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732C" w14:textId="3E67DB4B" w:rsidR="00046160" w:rsidRPr="00D13EE8" w:rsidRDefault="00D13EE8" w:rsidP="00D13EE8">
      <w:pPr>
        <w:jc w:val="center"/>
        <w:rPr>
          <w:sz w:val="28"/>
          <w:szCs w:val="28"/>
        </w:rPr>
      </w:pPr>
      <w:r w:rsidRPr="00D13EE8">
        <w:rPr>
          <w:rFonts w:hint="eastAsia"/>
          <w:sz w:val="28"/>
          <w:szCs w:val="28"/>
        </w:rPr>
        <w:t>里耶秦簡</w:t>
      </w:r>
      <w:r w:rsidRPr="00D13EE8">
        <w:rPr>
          <w:sz w:val="28"/>
          <w:szCs w:val="28"/>
        </w:rPr>
        <w:t>9-0600</w:t>
      </w:r>
      <w:r w:rsidRPr="00D13EE8">
        <w:rPr>
          <w:rFonts w:hint="eastAsia"/>
          <w:sz w:val="28"/>
          <w:szCs w:val="28"/>
        </w:rPr>
        <w:t>の</w:t>
      </w:r>
      <w:r w:rsidR="00BD5762">
        <w:rPr>
          <w:rFonts w:hint="eastAsia"/>
          <w:sz w:val="28"/>
          <w:szCs w:val="28"/>
        </w:rPr>
        <w:t>釋讀</w:t>
      </w:r>
      <w:r w:rsidRPr="00D13EE8">
        <w:rPr>
          <w:rFonts w:hint="eastAsia"/>
          <w:sz w:val="28"/>
          <w:szCs w:val="28"/>
        </w:rPr>
        <w:t>と「</w:t>
      </w:r>
      <w:r w:rsidR="00E35E05">
        <w:rPr>
          <w:rFonts w:hint="eastAsia"/>
          <w:sz w:val="28"/>
          <w:szCs w:val="28"/>
        </w:rPr>
        <w:t>益</w:t>
      </w:r>
      <w:r w:rsidRPr="00D13EE8">
        <w:rPr>
          <w:rFonts w:hint="eastAsia"/>
          <w:sz w:val="28"/>
          <w:szCs w:val="28"/>
        </w:rPr>
        <w:t>僕」について</w:t>
      </w:r>
    </w:p>
    <w:p w14:paraId="363B5F68" w14:textId="77777777" w:rsidR="00D13EE8" w:rsidRDefault="00D13EE8"/>
    <w:p w14:paraId="2EBA6E0D" w14:textId="682A5CD3" w:rsidR="00D13EE8" w:rsidRDefault="00CB6568" w:rsidP="00D13EE8">
      <w:pPr>
        <w:ind w:leftChars="2300" w:left="4830"/>
      </w:pPr>
      <w:r>
        <w:rPr>
          <w:rFonts w:hint="eastAsia"/>
        </w:rPr>
        <w:t>陶安あんど（明治大學）</w:t>
      </w:r>
    </w:p>
    <w:p w14:paraId="07863E4F" w14:textId="77777777" w:rsidR="00D13EE8" w:rsidRDefault="00D13EE8"/>
    <w:sdt>
      <w:sdtPr>
        <w:rPr>
          <w:rFonts w:asciiTheme="minorHAnsi" w:eastAsiaTheme="minorEastAsia" w:hAnsiTheme="minorHAnsi" w:cstheme="minorBidi"/>
          <w:color w:val="auto"/>
          <w:kern w:val="2"/>
          <w:sz w:val="21"/>
          <w:szCs w:val="22"/>
          <w:lang w:val="ja-JP"/>
        </w:rPr>
        <w:id w:val="-1785270950"/>
        <w:docPartObj>
          <w:docPartGallery w:val="Table of Contents"/>
          <w:docPartUnique/>
        </w:docPartObj>
      </w:sdtPr>
      <w:sdtEndPr>
        <w:rPr>
          <w:b/>
          <w:bCs/>
        </w:rPr>
      </w:sdtEndPr>
      <w:sdtContent>
        <w:p w14:paraId="28E225F3" w14:textId="08B996B6" w:rsidR="00436FFD" w:rsidRDefault="00436FFD">
          <w:pPr>
            <w:pStyle w:val="af2"/>
          </w:pPr>
          <w:r>
            <w:rPr>
              <w:lang w:val="ja-JP"/>
            </w:rPr>
            <w:t>目次</w:t>
          </w:r>
        </w:p>
        <w:p w14:paraId="3F63D228" w14:textId="39D93D09" w:rsidR="00974A54" w:rsidRDefault="00436FFD">
          <w:pPr>
            <w:pStyle w:val="11"/>
            <w:tabs>
              <w:tab w:val="left" w:pos="840"/>
              <w:tab w:val="right" w:leader="dot" w:pos="8494"/>
            </w:tabs>
            <w:rPr>
              <w:noProof/>
              <w14:ligatures w14:val="standardContextual"/>
            </w:rPr>
          </w:pPr>
          <w:r>
            <w:fldChar w:fldCharType="begin"/>
          </w:r>
          <w:r>
            <w:instrText xml:space="preserve"> TOC \o "1-3" \h \z \u </w:instrText>
          </w:r>
          <w:r>
            <w:fldChar w:fldCharType="separate"/>
          </w:r>
          <w:hyperlink w:anchor="_Toc179279038" w:history="1">
            <w:r w:rsidR="00974A54" w:rsidRPr="001833C9">
              <w:rPr>
                <w:rStyle w:val="af3"/>
                <w:noProof/>
              </w:rPr>
              <w:t>一、</w:t>
            </w:r>
            <w:r w:rsidR="00974A54">
              <w:rPr>
                <w:noProof/>
                <w14:ligatures w14:val="standardContextual"/>
              </w:rPr>
              <w:tab/>
            </w:r>
            <w:r w:rsidR="00974A54" w:rsidRPr="001833C9">
              <w:rPr>
                <w:rStyle w:val="af3"/>
                <w:noProof/>
              </w:rPr>
              <w:t>字形の檢討</w:t>
            </w:r>
            <w:r w:rsidR="00974A54">
              <w:rPr>
                <w:noProof/>
                <w:webHidden/>
              </w:rPr>
              <w:tab/>
            </w:r>
            <w:r w:rsidR="00974A54">
              <w:rPr>
                <w:noProof/>
                <w:webHidden/>
              </w:rPr>
              <w:fldChar w:fldCharType="begin"/>
            </w:r>
            <w:r w:rsidR="00974A54">
              <w:rPr>
                <w:noProof/>
                <w:webHidden/>
              </w:rPr>
              <w:instrText xml:space="preserve"> PAGEREF _Toc179279038 \h </w:instrText>
            </w:r>
            <w:r w:rsidR="00974A54">
              <w:rPr>
                <w:noProof/>
                <w:webHidden/>
              </w:rPr>
            </w:r>
            <w:r w:rsidR="00974A54">
              <w:rPr>
                <w:noProof/>
                <w:webHidden/>
              </w:rPr>
              <w:fldChar w:fldCharType="separate"/>
            </w:r>
            <w:r w:rsidR="0014009C">
              <w:rPr>
                <w:noProof/>
                <w:webHidden/>
              </w:rPr>
              <w:t>1</w:t>
            </w:r>
            <w:r w:rsidR="00974A54">
              <w:rPr>
                <w:noProof/>
                <w:webHidden/>
              </w:rPr>
              <w:fldChar w:fldCharType="end"/>
            </w:r>
          </w:hyperlink>
        </w:p>
        <w:p w14:paraId="73820F7C" w14:textId="0662FB7C" w:rsidR="00974A54" w:rsidRDefault="00000000">
          <w:pPr>
            <w:pStyle w:val="11"/>
            <w:tabs>
              <w:tab w:val="left" w:pos="840"/>
              <w:tab w:val="right" w:leader="dot" w:pos="8494"/>
            </w:tabs>
            <w:rPr>
              <w:noProof/>
              <w14:ligatures w14:val="standardContextual"/>
            </w:rPr>
          </w:pPr>
          <w:hyperlink w:anchor="_Toc179279039" w:history="1">
            <w:r w:rsidR="00974A54" w:rsidRPr="001833C9">
              <w:rPr>
                <w:rStyle w:val="af3"/>
                <w:noProof/>
              </w:rPr>
              <w:t>二、</w:t>
            </w:r>
            <w:r w:rsidR="00974A54">
              <w:rPr>
                <w:noProof/>
                <w14:ligatures w14:val="standardContextual"/>
              </w:rPr>
              <w:tab/>
            </w:r>
            <w:r w:rsidR="00974A54" w:rsidRPr="001833C9">
              <w:rPr>
                <w:rStyle w:val="af3"/>
                <w:noProof/>
              </w:rPr>
              <w:t>文書樣式の檢討</w:t>
            </w:r>
            <w:r w:rsidR="00974A54">
              <w:rPr>
                <w:noProof/>
                <w:webHidden/>
              </w:rPr>
              <w:tab/>
            </w:r>
            <w:r w:rsidR="00974A54">
              <w:rPr>
                <w:noProof/>
                <w:webHidden/>
              </w:rPr>
              <w:fldChar w:fldCharType="begin"/>
            </w:r>
            <w:r w:rsidR="00974A54">
              <w:rPr>
                <w:noProof/>
                <w:webHidden/>
              </w:rPr>
              <w:instrText xml:space="preserve"> PAGEREF _Toc179279039 \h </w:instrText>
            </w:r>
            <w:r w:rsidR="00974A54">
              <w:rPr>
                <w:noProof/>
                <w:webHidden/>
              </w:rPr>
            </w:r>
            <w:r w:rsidR="00974A54">
              <w:rPr>
                <w:noProof/>
                <w:webHidden/>
              </w:rPr>
              <w:fldChar w:fldCharType="separate"/>
            </w:r>
            <w:r w:rsidR="0014009C">
              <w:rPr>
                <w:noProof/>
                <w:webHidden/>
              </w:rPr>
              <w:t>5</w:t>
            </w:r>
            <w:r w:rsidR="00974A54">
              <w:rPr>
                <w:noProof/>
                <w:webHidden/>
              </w:rPr>
              <w:fldChar w:fldCharType="end"/>
            </w:r>
          </w:hyperlink>
        </w:p>
        <w:p w14:paraId="5F9908C6" w14:textId="74C431E7" w:rsidR="00974A54" w:rsidRDefault="00000000">
          <w:pPr>
            <w:pStyle w:val="11"/>
            <w:tabs>
              <w:tab w:val="left" w:pos="840"/>
              <w:tab w:val="right" w:leader="dot" w:pos="8494"/>
            </w:tabs>
            <w:rPr>
              <w:noProof/>
              <w14:ligatures w14:val="standardContextual"/>
            </w:rPr>
          </w:pPr>
          <w:hyperlink w:anchor="_Toc179279040" w:history="1">
            <w:r w:rsidR="00974A54" w:rsidRPr="001833C9">
              <w:rPr>
                <w:rStyle w:val="af3"/>
                <w:noProof/>
              </w:rPr>
              <w:t>三、</w:t>
            </w:r>
            <w:r w:rsidR="00974A54">
              <w:rPr>
                <w:noProof/>
                <w14:ligatures w14:val="standardContextual"/>
              </w:rPr>
              <w:tab/>
            </w:r>
            <w:r w:rsidR="00974A54" w:rsidRPr="001833C9">
              <w:rPr>
                <w:rStyle w:val="af3"/>
                <w:noProof/>
              </w:rPr>
              <w:t>益僕</w:t>
            </w:r>
            <w:r w:rsidR="00974A54" w:rsidRPr="001833C9">
              <w:rPr>
                <w:rStyle w:val="af3"/>
                <w:rFonts w:hint="eastAsia"/>
                <w:noProof/>
              </w:rPr>
              <w:t>槪</w:t>
            </w:r>
            <w:r w:rsidR="00974A54" w:rsidRPr="001833C9">
              <w:rPr>
                <w:rStyle w:val="af3"/>
                <w:noProof/>
              </w:rPr>
              <w:t>念の檢討</w:t>
            </w:r>
            <w:r w:rsidR="00974A54">
              <w:rPr>
                <w:noProof/>
                <w:webHidden/>
              </w:rPr>
              <w:tab/>
            </w:r>
            <w:r w:rsidR="00974A54">
              <w:rPr>
                <w:noProof/>
                <w:webHidden/>
              </w:rPr>
              <w:fldChar w:fldCharType="begin"/>
            </w:r>
            <w:r w:rsidR="00974A54">
              <w:rPr>
                <w:noProof/>
                <w:webHidden/>
              </w:rPr>
              <w:instrText xml:space="preserve"> PAGEREF _Toc179279040 \h </w:instrText>
            </w:r>
            <w:r w:rsidR="00974A54">
              <w:rPr>
                <w:noProof/>
                <w:webHidden/>
              </w:rPr>
            </w:r>
            <w:r w:rsidR="00974A54">
              <w:rPr>
                <w:noProof/>
                <w:webHidden/>
              </w:rPr>
              <w:fldChar w:fldCharType="separate"/>
            </w:r>
            <w:r w:rsidR="0014009C">
              <w:rPr>
                <w:noProof/>
                <w:webHidden/>
              </w:rPr>
              <w:t>7</w:t>
            </w:r>
            <w:r w:rsidR="00974A54">
              <w:rPr>
                <w:noProof/>
                <w:webHidden/>
              </w:rPr>
              <w:fldChar w:fldCharType="end"/>
            </w:r>
          </w:hyperlink>
        </w:p>
        <w:p w14:paraId="0CF2702B" w14:textId="20882757" w:rsidR="00974A54" w:rsidRDefault="00000000">
          <w:pPr>
            <w:pStyle w:val="11"/>
            <w:tabs>
              <w:tab w:val="left" w:pos="840"/>
              <w:tab w:val="right" w:leader="dot" w:pos="8494"/>
            </w:tabs>
            <w:rPr>
              <w:noProof/>
              <w14:ligatures w14:val="standardContextual"/>
            </w:rPr>
          </w:pPr>
          <w:hyperlink w:anchor="_Toc179279041" w:history="1">
            <w:r w:rsidR="00974A54" w:rsidRPr="001833C9">
              <w:rPr>
                <w:rStyle w:val="af3"/>
                <w:noProof/>
              </w:rPr>
              <w:t>四、</w:t>
            </w:r>
            <w:r w:rsidR="00974A54">
              <w:rPr>
                <w:noProof/>
                <w14:ligatures w14:val="standardContextual"/>
              </w:rPr>
              <w:tab/>
            </w:r>
            <w:r w:rsidR="00974A54" w:rsidRPr="001833C9">
              <w:rPr>
                <w:rStyle w:val="af3"/>
                <w:noProof/>
              </w:rPr>
              <w:t>全體的考察</w:t>
            </w:r>
            <w:r w:rsidR="00974A54">
              <w:rPr>
                <w:noProof/>
                <w:webHidden/>
              </w:rPr>
              <w:tab/>
            </w:r>
            <w:r w:rsidR="00974A54">
              <w:rPr>
                <w:noProof/>
                <w:webHidden/>
              </w:rPr>
              <w:fldChar w:fldCharType="begin"/>
            </w:r>
            <w:r w:rsidR="00974A54">
              <w:rPr>
                <w:noProof/>
                <w:webHidden/>
              </w:rPr>
              <w:instrText xml:space="preserve"> PAGEREF _Toc179279041 \h </w:instrText>
            </w:r>
            <w:r w:rsidR="00974A54">
              <w:rPr>
                <w:noProof/>
                <w:webHidden/>
              </w:rPr>
            </w:r>
            <w:r w:rsidR="00974A54">
              <w:rPr>
                <w:noProof/>
                <w:webHidden/>
              </w:rPr>
              <w:fldChar w:fldCharType="separate"/>
            </w:r>
            <w:r w:rsidR="0014009C">
              <w:rPr>
                <w:noProof/>
                <w:webHidden/>
              </w:rPr>
              <w:t>9</w:t>
            </w:r>
            <w:r w:rsidR="00974A54">
              <w:rPr>
                <w:noProof/>
                <w:webHidden/>
              </w:rPr>
              <w:fldChar w:fldCharType="end"/>
            </w:r>
          </w:hyperlink>
        </w:p>
        <w:p w14:paraId="06D6B33F" w14:textId="4BC5EC19" w:rsidR="00436FFD" w:rsidRDefault="00436FFD">
          <w:r>
            <w:rPr>
              <w:b/>
              <w:bCs/>
              <w:lang w:val="ja-JP"/>
            </w:rPr>
            <w:fldChar w:fldCharType="end"/>
          </w:r>
        </w:p>
      </w:sdtContent>
    </w:sdt>
    <w:p w14:paraId="4CA07669" w14:textId="77777777" w:rsidR="00436FFD" w:rsidRDefault="00436FFD"/>
    <w:p w14:paraId="18A8B41A" w14:textId="097C7E5D" w:rsidR="00D13EE8" w:rsidRPr="002B4606" w:rsidRDefault="002B4606" w:rsidP="002B4606">
      <w:pPr>
        <w:pStyle w:val="a7"/>
        <w:numPr>
          <w:ilvl w:val="0"/>
          <w:numId w:val="1"/>
        </w:numPr>
        <w:ind w:leftChars="0"/>
        <w:outlineLvl w:val="0"/>
      </w:pPr>
      <w:bookmarkStart w:id="0" w:name="_Toc179279038"/>
      <w:r>
        <w:rPr>
          <w:rFonts w:hint="eastAsia"/>
        </w:rPr>
        <w:t>字形の</w:t>
      </w:r>
      <w:r w:rsidR="00E35E05">
        <w:rPr>
          <w:rFonts w:hint="eastAsia"/>
        </w:rPr>
        <w:t>檢</w:t>
      </w:r>
      <w:r>
        <w:rPr>
          <w:rFonts w:hint="eastAsia"/>
        </w:rPr>
        <w:t>討</w:t>
      </w:r>
      <w:bookmarkEnd w:id="0"/>
    </w:p>
    <w:p w14:paraId="54270145" w14:textId="05539DA3" w:rsidR="00D13EE8" w:rsidRDefault="00D5653E" w:rsidP="00D13EE8">
      <w:pPr>
        <w:ind w:firstLineChars="100" w:firstLine="210"/>
      </w:pPr>
      <w:r>
        <w:rPr>
          <w:rFonts w:hint="eastAsia"/>
        </w:rPr>
        <w:t>張春龍氏が執筆した</w:t>
      </w:r>
      <w:r w:rsidRPr="00992FDE">
        <w:rPr>
          <w:rFonts w:hint="eastAsia"/>
        </w:rPr>
        <w:t>『里耶秦簡（貳）』</w:t>
      </w:r>
      <w:r>
        <w:rPr>
          <w:rFonts w:hint="eastAsia"/>
        </w:rPr>
        <w:t>では、</w:t>
      </w:r>
      <w:r w:rsidR="00D13EE8">
        <w:rPr>
          <w:rFonts w:hint="eastAsia"/>
        </w:rPr>
        <w:t>簡</w:t>
      </w:r>
      <w:r w:rsidR="00D13EE8">
        <w:rPr>
          <w:rFonts w:hint="eastAsia"/>
        </w:rPr>
        <w:t>9-0600</w:t>
      </w:r>
      <w:r w:rsidR="00D13EE8">
        <w:rPr>
          <w:rFonts w:hint="eastAsia"/>
        </w:rPr>
        <w:t>の原</w:t>
      </w:r>
      <w:r w:rsidR="00BD5762">
        <w:rPr>
          <w:rFonts w:hint="eastAsia"/>
        </w:rPr>
        <w:t>釋</w:t>
      </w:r>
      <w:r w:rsidR="00D13EE8">
        <w:rPr>
          <w:rFonts w:hint="eastAsia"/>
        </w:rPr>
        <w:t>文は、次の通りとなっている</w:t>
      </w:r>
      <w:r w:rsidR="008957B7">
        <w:rPr>
          <w:rStyle w:val="a5"/>
        </w:rPr>
        <w:endnoteReference w:id="1"/>
      </w:r>
      <w:r w:rsidR="00D13EE8">
        <w:rPr>
          <w:rFonts w:hint="eastAsia"/>
        </w:rPr>
        <w:t>。</w:t>
      </w:r>
    </w:p>
    <w:p w14:paraId="7ADD901D" w14:textId="6132C0ED" w:rsidR="00D13EE8" w:rsidRDefault="00D13EE8" w:rsidP="00D13EE8">
      <w:pPr>
        <w:ind w:leftChars="300" w:left="630"/>
      </w:pPr>
      <w:r>
        <w:rPr>
          <w:rFonts w:hint="eastAsia"/>
        </w:rPr>
        <w:t>令史□自言</w:t>
      </w:r>
      <w:r w:rsidR="006A6912">
        <w:rPr>
          <w:rFonts w:hint="eastAsia"/>
        </w:rPr>
        <w:t>爲</w:t>
      </w:r>
      <w:r>
        <w:rPr>
          <w:rFonts w:hint="eastAsia"/>
        </w:rPr>
        <w:t>遷陵吏去家過十里</w:t>
      </w:r>
      <w:r w:rsidR="00BD5762">
        <w:rPr>
          <w:rFonts w:hint="eastAsia"/>
        </w:rPr>
        <w:t>當</w:t>
      </w:r>
      <w:r>
        <w:rPr>
          <w:rFonts w:hint="eastAsia"/>
        </w:rPr>
        <w:t>以令□□</w:t>
      </w:r>
      <w:r w:rsidR="005E2852">
        <w:rPr>
          <w:rFonts w:hint="eastAsia"/>
        </w:rPr>
        <w:t>錢</w:t>
      </w:r>
      <w:r>
        <w:rPr>
          <w:rFonts w:hint="eastAsia"/>
        </w:rPr>
        <w:t>以</w:t>
      </w:r>
      <w:r w:rsidR="006A6912">
        <w:rPr>
          <w:rFonts w:hint="eastAsia"/>
        </w:rPr>
        <w:t>爲</w:t>
      </w:r>
      <w:r>
        <w:rPr>
          <w:rFonts w:hint="eastAsia"/>
        </w:rPr>
        <w:t>遷陵買鳥</w:t>
      </w:r>
    </w:p>
    <w:p w14:paraId="20EEA2E5" w14:textId="02662BE6" w:rsidR="00D13EE8" w:rsidRDefault="00D13EE8" w:rsidP="00D13EE8">
      <w:pPr>
        <w:ind w:leftChars="300" w:left="630"/>
      </w:pPr>
      <w:r>
        <w:rPr>
          <w:rFonts w:hint="eastAsia"/>
        </w:rPr>
        <w:t>毛它郡</w:t>
      </w:r>
      <w:r w:rsidR="006A6912">
        <w:rPr>
          <w:rFonts w:hint="eastAsia"/>
        </w:rPr>
        <w:t>縣</w:t>
      </w:r>
      <w:r>
        <w:rPr>
          <w:rFonts w:hint="eastAsia"/>
        </w:rPr>
        <w:t>盡歳不</w:t>
      </w:r>
      <w:r w:rsidR="00BD5762">
        <w:rPr>
          <w:rFonts w:hint="eastAsia"/>
        </w:rPr>
        <w:t>來</w:t>
      </w:r>
      <w:r>
        <w:rPr>
          <w:rFonts w:hint="eastAsia"/>
        </w:rPr>
        <w:t>□□〼（正）</w:t>
      </w:r>
    </w:p>
    <w:p w14:paraId="0DF328E9" w14:textId="62E526F6" w:rsidR="00D13EE8" w:rsidRDefault="00D13EE8" w:rsidP="00D13EE8">
      <w:pPr>
        <w:ind w:leftChars="300" w:left="630"/>
      </w:pPr>
      <w:r>
        <w:rPr>
          <w:rFonts w:hint="eastAsia"/>
        </w:rPr>
        <w:t>五月辛丑日入守府□行（背）</w:t>
      </w:r>
    </w:p>
    <w:p w14:paraId="5ED6B2D4" w14:textId="5C823980" w:rsidR="00D13EE8" w:rsidRDefault="00E261DB" w:rsidP="00D13EE8">
      <w:pPr>
        <w:ind w:firstLineChars="100" w:firstLine="210"/>
      </w:pPr>
      <w:r w:rsidRPr="00992FDE">
        <w:rPr>
          <w:rFonts w:hint="eastAsia"/>
        </w:rPr>
        <w:t>『里耶秦簡牘校</w:t>
      </w:r>
      <w:r w:rsidR="00BD5762">
        <w:rPr>
          <w:rFonts w:hint="eastAsia"/>
        </w:rPr>
        <w:t>釋</w:t>
      </w:r>
      <w:r w:rsidRPr="00992FDE">
        <w:rPr>
          <w:rFonts w:hint="eastAsia"/>
        </w:rPr>
        <w:t>(</w:t>
      </w:r>
      <w:r w:rsidRPr="00992FDE">
        <w:rPr>
          <w:rFonts w:hint="eastAsia"/>
        </w:rPr>
        <w:t>二</w:t>
      </w:r>
      <w:r w:rsidRPr="00992FDE">
        <w:rPr>
          <w:rFonts w:hint="eastAsia"/>
        </w:rPr>
        <w:t>)</w:t>
      </w:r>
      <w:r w:rsidRPr="00992FDE">
        <w:rPr>
          <w:rFonts w:hint="eastAsia"/>
        </w:rPr>
        <w:t>』</w:t>
      </w:r>
      <w:r w:rsidR="00D13EE8">
        <w:rPr>
          <w:rFonts w:hint="eastAsia"/>
        </w:rPr>
        <w:t>は</w:t>
      </w:r>
      <w:r w:rsidR="00436FFD">
        <w:rPr>
          <w:rFonts w:hint="eastAsia"/>
        </w:rPr>
        <w:t>、句</w:t>
      </w:r>
      <w:r w:rsidR="00BD5762">
        <w:rPr>
          <w:rFonts w:hint="eastAsia"/>
        </w:rPr>
        <w:t>讀</w:t>
      </w:r>
      <w:r w:rsidR="00436FFD">
        <w:rPr>
          <w:rFonts w:hint="eastAsia"/>
        </w:rPr>
        <w:t>を加えつつ、</w:t>
      </w:r>
      <w:r w:rsidR="00D13EE8">
        <w:rPr>
          <w:rFonts w:hint="eastAsia"/>
        </w:rPr>
        <w:t>それを次のように改めている</w:t>
      </w:r>
      <w:r w:rsidR="00992FDE">
        <w:rPr>
          <w:rStyle w:val="a5"/>
        </w:rPr>
        <w:endnoteReference w:id="2"/>
      </w:r>
      <w:r w:rsidR="00D13EE8">
        <w:rPr>
          <w:rFonts w:hint="eastAsia"/>
        </w:rPr>
        <w:t>。</w:t>
      </w:r>
    </w:p>
    <w:p w14:paraId="3A947109" w14:textId="3417BB9E" w:rsidR="00D13EE8" w:rsidRDefault="00D13EE8" w:rsidP="00D13EE8">
      <w:pPr>
        <w:ind w:leftChars="300" w:left="630"/>
      </w:pPr>
      <w:r>
        <w:rPr>
          <w:rFonts w:hint="eastAsia"/>
        </w:rPr>
        <w:t>令史□自言：</w:t>
      </w:r>
      <w:r w:rsidR="006A6912">
        <w:rPr>
          <w:rFonts w:hint="eastAsia"/>
        </w:rPr>
        <w:t>爲</w:t>
      </w:r>
      <w:r>
        <w:rPr>
          <w:rFonts w:hint="eastAsia"/>
        </w:rPr>
        <w:t>遷陵吏，去家過千里，</w:t>
      </w:r>
      <w:r w:rsidR="00BD5762">
        <w:rPr>
          <w:rFonts w:hint="eastAsia"/>
        </w:rPr>
        <w:t>當</w:t>
      </w:r>
      <w:r>
        <w:rPr>
          <w:rFonts w:hint="eastAsia"/>
        </w:rPr>
        <w:t>以令</w:t>
      </w:r>
      <w:r w:rsidR="00E35E05">
        <w:rPr>
          <w:rFonts w:hint="eastAsia"/>
        </w:rPr>
        <w:t>益</w:t>
      </w:r>
      <w:r>
        <w:rPr>
          <w:rFonts w:hint="eastAsia"/>
        </w:rPr>
        <w:t>【僕】</w:t>
      </w:r>
      <w:r w:rsidR="005E2852">
        <w:rPr>
          <w:rFonts w:hint="eastAsia"/>
        </w:rPr>
        <w:t>錢</w:t>
      </w:r>
      <w:r>
        <w:rPr>
          <w:rFonts w:hint="eastAsia"/>
        </w:rPr>
        <w:t>……</w:t>
      </w:r>
    </w:p>
    <w:p w14:paraId="6BC126DC" w14:textId="5DF72432" w:rsidR="00D13EE8" w:rsidRDefault="00D13EE8" w:rsidP="00D13EE8">
      <w:pPr>
        <w:ind w:leftChars="300" w:left="630"/>
      </w:pPr>
      <w:r>
        <w:rPr>
          <w:rFonts w:hint="eastAsia"/>
        </w:rPr>
        <w:t>屯它郡</w:t>
      </w:r>
      <w:r w:rsidR="006A6912">
        <w:rPr>
          <w:rFonts w:hint="eastAsia"/>
        </w:rPr>
        <w:t>縣</w:t>
      </w:r>
      <w:r>
        <w:rPr>
          <w:rFonts w:hint="eastAsia"/>
        </w:rPr>
        <w:t>，盡歳不</w:t>
      </w:r>
      <w:r w:rsidR="00BD5762">
        <w:rPr>
          <w:rFonts w:hint="eastAsia"/>
        </w:rPr>
        <w:t>來</w:t>
      </w:r>
      <w:r>
        <w:rPr>
          <w:rFonts w:hint="eastAsia"/>
        </w:rPr>
        <w:t>……（正）</w:t>
      </w:r>
    </w:p>
    <w:p w14:paraId="1C668E72" w14:textId="3E170A30" w:rsidR="00D13EE8" w:rsidRDefault="00D13EE8" w:rsidP="00D13EE8">
      <w:pPr>
        <w:ind w:leftChars="300" w:left="630"/>
      </w:pPr>
      <w:r>
        <w:rPr>
          <w:rFonts w:hint="eastAsia"/>
        </w:rPr>
        <w:t>三月辛丑日入</w:t>
      </w:r>
      <w:r w:rsidR="00C41E36">
        <w:rPr>
          <w:rFonts w:hint="eastAsia"/>
        </w:rPr>
        <w:t>，</w:t>
      </w:r>
      <w:r>
        <w:rPr>
          <w:rFonts w:hint="eastAsia"/>
        </w:rPr>
        <w:t>守府□行。（背）</w:t>
      </w:r>
    </w:p>
    <w:p w14:paraId="5E03DF22" w14:textId="4C4FE986" w:rsidR="00D13EE8" w:rsidRDefault="00992FDE" w:rsidP="00D13EE8">
      <w:pPr>
        <w:ind w:firstLineChars="100" w:firstLine="210"/>
      </w:pPr>
      <w:r>
        <w:rPr>
          <w:rFonts w:hint="eastAsia"/>
        </w:rPr>
        <w:t>二つの</w:t>
      </w:r>
      <w:r w:rsidR="00BD5762">
        <w:rPr>
          <w:rFonts w:hint="eastAsia"/>
        </w:rPr>
        <w:t>釋</w:t>
      </w:r>
      <w:r>
        <w:rPr>
          <w:rFonts w:hint="eastAsia"/>
        </w:rPr>
        <w:t>文が一致している文字については、</w:t>
      </w:r>
      <w:r w:rsidR="00BD5762">
        <w:rPr>
          <w:rFonts w:hint="eastAsia"/>
        </w:rPr>
        <w:t>墨</w:t>
      </w:r>
      <w:r>
        <w:rPr>
          <w:rFonts w:hint="eastAsia"/>
        </w:rPr>
        <w:t>蹟が極端に薄くなったり不鮮明になったりする箇所もあるものの、</w:t>
      </w:r>
      <w:r w:rsidR="00BD5762">
        <w:rPr>
          <w:rFonts w:hint="eastAsia"/>
        </w:rPr>
        <w:t>總</w:t>
      </w:r>
      <w:r>
        <w:rPr>
          <w:rFonts w:hint="eastAsia"/>
        </w:rPr>
        <w:t>じて</w:t>
      </w:r>
      <w:r w:rsidR="00BD5762">
        <w:rPr>
          <w:rFonts w:hint="eastAsia"/>
        </w:rPr>
        <w:t>釋讀</w:t>
      </w:r>
      <w:r>
        <w:rPr>
          <w:rFonts w:hint="eastAsia"/>
        </w:rPr>
        <w:t>が首肯できるので、以下はまず出入のある文字を中心に、字形を再</w:t>
      </w:r>
      <w:r w:rsidR="00E35E05">
        <w:rPr>
          <w:rFonts w:hint="eastAsia"/>
        </w:rPr>
        <w:t>檢</w:t>
      </w:r>
      <w:r>
        <w:rPr>
          <w:rFonts w:hint="eastAsia"/>
        </w:rPr>
        <w:t>討していく。</w:t>
      </w:r>
    </w:p>
    <w:p w14:paraId="75A2291A" w14:textId="3AD6F067" w:rsidR="00992FDE" w:rsidRDefault="00992FDE" w:rsidP="00D13EE8">
      <w:pPr>
        <w:ind w:firstLineChars="100" w:firstLine="210"/>
      </w:pPr>
      <w:r>
        <w:rPr>
          <w:rFonts w:hint="eastAsia"/>
        </w:rPr>
        <w:t>十（原</w:t>
      </w:r>
      <w:r w:rsidR="00BD5762">
        <w:rPr>
          <w:rFonts w:hint="eastAsia"/>
        </w:rPr>
        <w:t>釋</w:t>
      </w:r>
      <w:r>
        <w:rPr>
          <w:rFonts w:hint="eastAsia"/>
        </w:rPr>
        <w:t>文）もしくは千（校</w:t>
      </w:r>
      <w:r w:rsidR="00BD5762">
        <w:rPr>
          <w:rFonts w:hint="eastAsia"/>
        </w:rPr>
        <w:t>釋</w:t>
      </w:r>
      <w:r>
        <w:rPr>
          <w:rFonts w:hint="eastAsia"/>
        </w:rPr>
        <w:t>）と</w:t>
      </w:r>
      <w:r w:rsidR="00BD5762">
        <w:rPr>
          <w:rFonts w:hint="eastAsia"/>
        </w:rPr>
        <w:t>釋讀</w:t>
      </w:r>
      <w:r>
        <w:rPr>
          <w:rFonts w:hint="eastAsia"/>
        </w:rPr>
        <w:t>された字</w:t>
      </w:r>
      <w:r w:rsidR="00436FFD">
        <w:rPr>
          <w:rFonts w:hint="eastAsia"/>
        </w:rPr>
        <w:t>は、</w:t>
      </w:r>
      <w:r w:rsidR="00BD5762">
        <w:rPr>
          <w:rFonts w:hint="eastAsia"/>
        </w:rPr>
        <w:t>從來</w:t>
      </w:r>
      <w:r w:rsidR="00436FFD">
        <w:rPr>
          <w:rFonts w:hint="eastAsia"/>
        </w:rPr>
        <w:t>から十もしくは千として知られている字と</w:t>
      </w:r>
      <w:r>
        <w:rPr>
          <w:rFonts w:hint="eastAsia"/>
        </w:rPr>
        <w:t>次の通りと</w:t>
      </w:r>
      <w:r w:rsidR="00436FFD">
        <w:rPr>
          <w:rFonts w:hint="eastAsia"/>
        </w:rPr>
        <w:t>比較できる</w:t>
      </w:r>
      <w:r>
        <w:rPr>
          <w:rFonts w:hint="eastAsia"/>
        </w:rPr>
        <w:t>。</w:t>
      </w:r>
    </w:p>
    <w:p w14:paraId="21618CE0" w14:textId="6E98F1DC" w:rsidR="00B82987" w:rsidRDefault="00D5653E" w:rsidP="00D13EE8">
      <w:pPr>
        <w:ind w:firstLineChars="100" w:firstLine="210"/>
      </w:pPr>
      <w:r>
        <w:rPr>
          <w:noProof/>
        </w:rPr>
        <w:drawing>
          <wp:inline distT="0" distB="0" distL="0" distR="0" wp14:anchorId="5228A0D7" wp14:editId="2428792D">
            <wp:extent cx="486360" cy="720000"/>
            <wp:effectExtent l="0" t="0" r="9525" b="4445"/>
            <wp:docPr id="18704449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60" cy="720000"/>
                    </a:xfrm>
                    <a:prstGeom prst="rect">
                      <a:avLst/>
                    </a:prstGeom>
                    <a:noFill/>
                    <a:ln>
                      <a:noFill/>
                    </a:ln>
                  </pic:spPr>
                </pic:pic>
              </a:graphicData>
            </a:graphic>
          </wp:inline>
        </w:drawing>
      </w:r>
      <w:r>
        <w:rPr>
          <w:rFonts w:hint="eastAsia"/>
        </w:rPr>
        <w:t>9-0600</w:t>
      </w:r>
      <w:r w:rsidR="00EC635E">
        <w:rPr>
          <w:rFonts w:hint="eastAsia"/>
        </w:rPr>
        <w:t>a</w:t>
      </w:r>
      <w:r w:rsidR="00436FFD">
        <w:rPr>
          <w:rFonts w:hint="eastAsia"/>
        </w:rPr>
        <w:t xml:space="preserve">　</w:t>
      </w:r>
      <w:r w:rsidR="00436FFD">
        <w:rPr>
          <w:noProof/>
        </w:rPr>
        <w:drawing>
          <wp:inline distT="0" distB="0" distL="0" distR="0" wp14:anchorId="10144561" wp14:editId="74B66550">
            <wp:extent cx="531000" cy="720000"/>
            <wp:effectExtent l="0" t="0" r="2540" b="4445"/>
            <wp:docPr id="175541890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00" cy="720000"/>
                    </a:xfrm>
                    <a:prstGeom prst="rect">
                      <a:avLst/>
                    </a:prstGeom>
                    <a:noFill/>
                    <a:ln>
                      <a:noFill/>
                    </a:ln>
                  </pic:spPr>
                </pic:pic>
              </a:graphicData>
            </a:graphic>
          </wp:inline>
        </w:drawing>
      </w:r>
      <w:r w:rsidR="00436FFD">
        <w:rPr>
          <w:rFonts w:hint="eastAsia"/>
        </w:rPr>
        <w:t>5-18</w:t>
      </w:r>
      <w:r w:rsidR="00AF28A9">
        <w:tab/>
      </w:r>
      <w:r w:rsidR="00AF28A9">
        <w:rPr>
          <w:noProof/>
        </w:rPr>
        <w:drawing>
          <wp:inline distT="0" distB="0" distL="0" distR="0" wp14:anchorId="7C8371DD" wp14:editId="59B42FAF">
            <wp:extent cx="522720" cy="720000"/>
            <wp:effectExtent l="0" t="0" r="0" b="4445"/>
            <wp:docPr id="96680113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720" cy="720000"/>
                    </a:xfrm>
                    <a:prstGeom prst="rect">
                      <a:avLst/>
                    </a:prstGeom>
                    <a:noFill/>
                    <a:ln>
                      <a:noFill/>
                    </a:ln>
                  </pic:spPr>
                </pic:pic>
              </a:graphicData>
            </a:graphic>
          </wp:inline>
        </w:drawing>
      </w:r>
      <w:r w:rsidR="00AF28A9">
        <w:rPr>
          <w:rFonts w:hint="eastAsia"/>
        </w:rPr>
        <w:t>8-0597</w:t>
      </w:r>
      <w:r w:rsidR="00436FFD">
        <w:rPr>
          <w:rFonts w:hint="eastAsia"/>
        </w:rPr>
        <w:t xml:space="preserve">　</w:t>
      </w:r>
      <w:r>
        <w:rPr>
          <w:noProof/>
        </w:rPr>
        <w:drawing>
          <wp:inline distT="0" distB="0" distL="0" distR="0" wp14:anchorId="6180CA29" wp14:editId="68BE084A">
            <wp:extent cx="459000" cy="720000"/>
            <wp:effectExtent l="0" t="0" r="0" b="4445"/>
            <wp:docPr id="17510568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00" cy="720000"/>
                    </a:xfrm>
                    <a:prstGeom prst="rect">
                      <a:avLst/>
                    </a:prstGeom>
                    <a:noFill/>
                    <a:ln>
                      <a:noFill/>
                    </a:ln>
                  </pic:spPr>
                </pic:pic>
              </a:graphicData>
            </a:graphic>
          </wp:inline>
        </w:drawing>
      </w:r>
      <w:r>
        <w:rPr>
          <w:rFonts w:hint="eastAsia"/>
        </w:rPr>
        <w:t>8-0858</w:t>
      </w:r>
      <w:r>
        <w:tab/>
      </w:r>
      <w:r>
        <w:rPr>
          <w:noProof/>
        </w:rPr>
        <w:drawing>
          <wp:inline distT="0" distB="0" distL="0" distR="0" wp14:anchorId="692CD025" wp14:editId="3D540C33">
            <wp:extent cx="458280" cy="720000"/>
            <wp:effectExtent l="0" t="0" r="0" b="4445"/>
            <wp:docPr id="210634684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80" cy="720000"/>
                    </a:xfrm>
                    <a:prstGeom prst="rect">
                      <a:avLst/>
                    </a:prstGeom>
                    <a:noFill/>
                    <a:ln>
                      <a:noFill/>
                    </a:ln>
                  </pic:spPr>
                </pic:pic>
              </a:graphicData>
            </a:graphic>
          </wp:inline>
        </w:drawing>
      </w:r>
      <w:r>
        <w:rPr>
          <w:rFonts w:hint="eastAsia"/>
        </w:rPr>
        <w:t>8-0989</w:t>
      </w:r>
    </w:p>
    <w:p w14:paraId="1C79E36B" w14:textId="253995CD" w:rsidR="00992FDE" w:rsidRDefault="00BD5762" w:rsidP="00D13EE8">
      <w:pPr>
        <w:ind w:firstLineChars="100" w:firstLine="210"/>
      </w:pPr>
      <w:r>
        <w:rPr>
          <w:rFonts w:hint="eastAsia"/>
        </w:rPr>
        <w:t>中央</w:t>
      </w:r>
      <w:r w:rsidR="00992FDE">
        <w:rPr>
          <w:rFonts w:hint="eastAsia"/>
        </w:rPr>
        <w:t>で交差する</w:t>
      </w:r>
      <w:r>
        <w:rPr>
          <w:rFonts w:hint="eastAsia"/>
        </w:rPr>
        <w:t>縱</w:t>
      </w:r>
      <w:r w:rsidR="00992FDE">
        <w:rPr>
          <w:rFonts w:hint="eastAsia"/>
        </w:rPr>
        <w:t>と</w:t>
      </w:r>
      <w:r w:rsidR="00E35E05">
        <w:rPr>
          <w:rFonts w:hint="eastAsia"/>
        </w:rPr>
        <w:t>橫</w:t>
      </w:r>
      <w:r w:rsidR="00992FDE">
        <w:rPr>
          <w:rFonts w:hint="eastAsia"/>
        </w:rPr>
        <w:t>の筆</w:t>
      </w:r>
      <w:r>
        <w:rPr>
          <w:rFonts w:hint="eastAsia"/>
        </w:rPr>
        <w:t>畫</w:t>
      </w:r>
      <w:r w:rsidR="00992FDE">
        <w:rPr>
          <w:rFonts w:hint="eastAsia"/>
        </w:rPr>
        <w:t>が容易に確認できるほか、</w:t>
      </w:r>
      <w:r>
        <w:rPr>
          <w:rFonts w:hint="eastAsia"/>
        </w:rPr>
        <w:t>縱畫</w:t>
      </w:r>
      <w:r w:rsidR="00992FDE">
        <w:rPr>
          <w:rFonts w:hint="eastAsia"/>
        </w:rPr>
        <w:t>の右上にはさらに小さな</w:t>
      </w:r>
      <w:r>
        <w:rPr>
          <w:rFonts w:hint="eastAsia"/>
        </w:rPr>
        <w:t>墨點</w:t>
      </w:r>
      <w:r w:rsidR="00992FDE">
        <w:rPr>
          <w:rFonts w:hint="eastAsia"/>
        </w:rPr>
        <w:t>が明確に見える。その</w:t>
      </w:r>
      <w:r>
        <w:rPr>
          <w:rFonts w:hint="eastAsia"/>
        </w:rPr>
        <w:t>墨點</w:t>
      </w:r>
      <w:r w:rsidR="00992FDE">
        <w:rPr>
          <w:rFonts w:hint="eastAsia"/>
        </w:rPr>
        <w:t>から左下に向かって</w:t>
      </w:r>
      <w:r w:rsidR="00B82987">
        <w:rPr>
          <w:rFonts w:hint="eastAsia"/>
        </w:rPr>
        <w:t>薄い影が走っているようである。十にはそういう</w:t>
      </w:r>
      <w:r>
        <w:rPr>
          <w:rFonts w:hint="eastAsia"/>
        </w:rPr>
        <w:t>墨</w:t>
      </w:r>
      <w:r w:rsidR="00B82987">
        <w:rPr>
          <w:rFonts w:hint="eastAsia"/>
        </w:rPr>
        <w:t>蹟が一切ないはずなのに</w:t>
      </w:r>
      <w:r>
        <w:rPr>
          <w:rFonts w:hint="eastAsia"/>
        </w:rPr>
        <w:t>對</w:t>
      </w:r>
      <w:r w:rsidR="00B82987">
        <w:rPr>
          <w:rFonts w:hint="eastAsia"/>
        </w:rPr>
        <w:t>し、千にはそれがぴったりと合う。文脈からしても</w:t>
      </w:r>
      <w:r w:rsidR="00B82987">
        <w:rPr>
          <w:rFonts w:hint="eastAsia"/>
        </w:rPr>
        <w:lastRenderedPageBreak/>
        <w:t>「十里を過ぐる」よりも「千里を過ぐる」方が理に適っているといえる。</w:t>
      </w:r>
    </w:p>
    <w:p w14:paraId="058DEC7C" w14:textId="3E5DB4DF" w:rsidR="00D5653E" w:rsidRDefault="00D5653E" w:rsidP="00D13EE8">
      <w:pPr>
        <w:ind w:firstLineChars="100" w:firstLine="210"/>
      </w:pPr>
      <w:r>
        <w:rPr>
          <w:rFonts w:hint="eastAsia"/>
        </w:rPr>
        <w:t>校</w:t>
      </w:r>
      <w:r w:rsidR="00BD5762">
        <w:rPr>
          <w:rFonts w:hint="eastAsia"/>
        </w:rPr>
        <w:t>釋</w:t>
      </w:r>
      <w:r>
        <w:rPr>
          <w:rFonts w:hint="eastAsia"/>
        </w:rPr>
        <w:t>が</w:t>
      </w:r>
      <w:r w:rsidR="00E261DB">
        <w:rPr>
          <w:rFonts w:hint="eastAsia"/>
        </w:rPr>
        <w:t>「</w:t>
      </w:r>
      <w:r w:rsidR="00E35E05">
        <w:rPr>
          <w:rFonts w:hint="eastAsia"/>
        </w:rPr>
        <w:t>益</w:t>
      </w:r>
      <w:r w:rsidR="00E261DB">
        <w:rPr>
          <w:rFonts w:hint="eastAsia"/>
        </w:rPr>
        <w:t>僕」と</w:t>
      </w:r>
      <w:r w:rsidR="00BD5762">
        <w:rPr>
          <w:rFonts w:hint="eastAsia"/>
        </w:rPr>
        <w:t>釋讀</w:t>
      </w:r>
      <w:r w:rsidR="00E261DB">
        <w:rPr>
          <w:rFonts w:hint="eastAsia"/>
        </w:rPr>
        <w:t>している二字の字形は、次のように、それぞれ「</w:t>
      </w:r>
      <w:r w:rsidR="00E35E05">
        <w:rPr>
          <w:rFonts w:hint="eastAsia"/>
        </w:rPr>
        <w:t>益</w:t>
      </w:r>
      <w:r w:rsidR="00E261DB">
        <w:rPr>
          <w:rFonts w:hint="eastAsia"/>
        </w:rPr>
        <w:t>」と「僕」の特</w:t>
      </w:r>
      <w:r w:rsidR="00BD5762">
        <w:rPr>
          <w:rFonts w:hint="eastAsia"/>
        </w:rPr>
        <w:t>徵</w:t>
      </w:r>
      <w:r w:rsidR="00E261DB">
        <w:rPr>
          <w:rFonts w:hint="eastAsia"/>
        </w:rPr>
        <w:t>的構成要素をはっきりと</w:t>
      </w:r>
      <w:r w:rsidR="00BD5762">
        <w:rPr>
          <w:rFonts w:hint="eastAsia"/>
        </w:rPr>
        <w:t>殘</w:t>
      </w:r>
      <w:r w:rsidR="00E261DB">
        <w:rPr>
          <w:rFonts w:hint="eastAsia"/>
        </w:rPr>
        <w:t>しているので、この</w:t>
      </w:r>
      <w:r w:rsidR="00BD5762">
        <w:rPr>
          <w:rFonts w:hint="eastAsia"/>
        </w:rPr>
        <w:t>釋讀</w:t>
      </w:r>
      <w:r w:rsidR="00E261DB">
        <w:rPr>
          <w:rFonts w:hint="eastAsia"/>
        </w:rPr>
        <w:t>も十分に首肯できる。</w:t>
      </w:r>
      <w:r w:rsidR="00E35E05">
        <w:rPr>
          <w:rFonts w:hint="eastAsia"/>
        </w:rPr>
        <w:t>益</w:t>
      </w:r>
      <w:r w:rsidR="00A23ADB">
        <w:rPr>
          <w:rFonts w:hint="eastAsia"/>
        </w:rPr>
        <w:t>の場合は、</w:t>
      </w:r>
      <w:r w:rsidR="00E35E05">
        <w:rPr>
          <w:rFonts w:hint="eastAsia"/>
        </w:rPr>
        <w:t>橫</w:t>
      </w:r>
      <w:r w:rsidR="00A23ADB">
        <w:rPr>
          <w:rFonts w:hint="eastAsia"/>
        </w:rPr>
        <w:t>方向となっている水と皿とが、僕の場合には、壬もしくは王の形をした</w:t>
      </w:r>
      <w:r w:rsidR="00A23ADB" w:rsidRPr="00A23ADB">
        <w:rPr>
          <w:rFonts w:hint="eastAsia"/>
        </w:rPr>
        <w:t>丵</w:t>
      </w:r>
      <w:r w:rsidR="00A23ADB">
        <w:rPr>
          <w:rFonts w:hint="eastAsia"/>
        </w:rPr>
        <w:t>の下半分と</w:t>
      </w:r>
      <w:r w:rsidR="00642C11">
        <w:rPr>
          <w:rFonts w:hint="eastAsia"/>
        </w:rPr>
        <w:t>、</w:t>
      </w:r>
      <w:r w:rsidR="00A23ADB">
        <w:rPr>
          <w:rFonts w:hint="eastAsia"/>
        </w:rPr>
        <w:t>菐下方の</w:t>
      </w:r>
      <w:r w:rsidR="00A23ADB">
        <w:rPr>
          <w:rStyle w:val="fieldvalue"/>
          <w:rFonts w:ascii="SimSun-ExtB" w:eastAsia="SimSun-ExtB" w:hAnsi="SimSun-ExtB" w:cs="SimSun-ExtB" w:hint="eastAsia"/>
        </w:rPr>
        <w:t>𠬞</w:t>
      </w:r>
      <w:r w:rsidR="00A23ADB">
        <w:rPr>
          <w:rStyle w:val="fieldvalue"/>
          <w:rFonts w:ascii="ＭＳ 明朝" w:eastAsia="ＭＳ 明朝" w:hAnsi="ＭＳ 明朝" w:cs="ＭＳ 明朝" w:hint="eastAsia"/>
        </w:rPr>
        <w:t>の</w:t>
      </w:r>
      <w:r w:rsidR="00642C11">
        <w:rPr>
          <w:rStyle w:val="fieldvalue"/>
          <w:rFonts w:ascii="ＭＳ 明朝" w:eastAsia="ＭＳ 明朝" w:hAnsi="ＭＳ 明朝" w:cs="ＭＳ 明朝" w:hint="eastAsia"/>
        </w:rPr>
        <w:t>交差する筆</w:t>
      </w:r>
      <w:r w:rsidR="00BD5762">
        <w:rPr>
          <w:rStyle w:val="fieldvalue"/>
          <w:rFonts w:ascii="ＭＳ 明朝" w:eastAsia="ＭＳ 明朝" w:hAnsi="ＭＳ 明朝" w:cs="ＭＳ 明朝" w:hint="eastAsia"/>
        </w:rPr>
        <w:t>畫</w:t>
      </w:r>
      <w:r w:rsidR="00642C11">
        <w:rPr>
          <w:rStyle w:val="fieldvalue"/>
          <w:rFonts w:ascii="ＭＳ 明朝" w:eastAsia="ＭＳ 明朝" w:hAnsi="ＭＳ 明朝" w:cs="ＭＳ 明朝" w:hint="eastAsia"/>
        </w:rPr>
        <w:t>の一部が確認できる。後述するように、「</w:t>
      </w:r>
      <w:r w:rsidR="00E35E05">
        <w:rPr>
          <w:rStyle w:val="fieldvalue"/>
          <w:rFonts w:ascii="ＭＳ 明朝" w:eastAsia="ＭＳ 明朝" w:hAnsi="ＭＳ 明朝" w:cs="ＭＳ 明朝" w:hint="eastAsia"/>
        </w:rPr>
        <w:t>益</w:t>
      </w:r>
      <w:r w:rsidR="00642C11">
        <w:rPr>
          <w:rStyle w:val="fieldvalue"/>
          <w:rFonts w:ascii="ＭＳ 明朝" w:eastAsia="ＭＳ 明朝" w:hAnsi="ＭＳ 明朝" w:cs="ＭＳ 明朝" w:hint="eastAsia"/>
        </w:rPr>
        <w:t>僕」は、その他にも里耶秦簡に用例が</w:t>
      </w:r>
      <w:r w:rsidR="00E35E05">
        <w:rPr>
          <w:rStyle w:val="fieldvalue"/>
          <w:rFonts w:ascii="ＭＳ 明朝" w:eastAsia="ＭＳ 明朝" w:hAnsi="ＭＳ 明朝" w:cs="ＭＳ 明朝" w:hint="eastAsia"/>
        </w:rPr>
        <w:t>檢</w:t>
      </w:r>
      <w:r w:rsidR="00642C11">
        <w:rPr>
          <w:rStyle w:val="fieldvalue"/>
          <w:rFonts w:ascii="ＭＳ 明朝" w:eastAsia="ＭＳ 明朝" w:hAnsi="ＭＳ 明朝" w:cs="ＭＳ 明朝" w:hint="eastAsia"/>
        </w:rPr>
        <w:t>出できるから、字義からしても問題がない。</w:t>
      </w:r>
    </w:p>
    <w:p w14:paraId="0D048E3A" w14:textId="1AF496C4" w:rsidR="00E261DB" w:rsidRDefault="00E261DB" w:rsidP="00D13EE8">
      <w:pPr>
        <w:ind w:firstLineChars="100" w:firstLine="210"/>
      </w:pPr>
      <w:r>
        <w:rPr>
          <w:noProof/>
        </w:rPr>
        <w:drawing>
          <wp:inline distT="0" distB="0" distL="0" distR="0" wp14:anchorId="5A0334C6" wp14:editId="7AD1D8E0">
            <wp:extent cx="384840" cy="720000"/>
            <wp:effectExtent l="0" t="0" r="0" b="4445"/>
            <wp:docPr id="98431974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840" cy="720000"/>
                    </a:xfrm>
                    <a:prstGeom prst="rect">
                      <a:avLst/>
                    </a:prstGeom>
                    <a:noFill/>
                    <a:ln>
                      <a:noFill/>
                    </a:ln>
                  </pic:spPr>
                </pic:pic>
              </a:graphicData>
            </a:graphic>
          </wp:inline>
        </w:drawing>
      </w:r>
      <w:r>
        <w:rPr>
          <w:rFonts w:hint="eastAsia"/>
        </w:rPr>
        <w:t>9-0600</w:t>
      </w:r>
      <w:r w:rsidR="00EC635E">
        <w:rPr>
          <w:rFonts w:hint="eastAsia"/>
        </w:rPr>
        <w:t>a</w:t>
      </w:r>
      <w:r>
        <w:tab/>
      </w:r>
      <w:r>
        <w:rPr>
          <w:noProof/>
        </w:rPr>
        <w:drawing>
          <wp:inline distT="0" distB="0" distL="0" distR="0" wp14:anchorId="5705E5DC" wp14:editId="264A1C21">
            <wp:extent cx="403920" cy="720000"/>
            <wp:effectExtent l="0" t="0" r="0" b="4445"/>
            <wp:docPr id="48010147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920" cy="720000"/>
                    </a:xfrm>
                    <a:prstGeom prst="rect">
                      <a:avLst/>
                    </a:prstGeom>
                    <a:noFill/>
                    <a:ln>
                      <a:noFill/>
                    </a:ln>
                  </pic:spPr>
                </pic:pic>
              </a:graphicData>
            </a:graphic>
          </wp:inline>
        </w:drawing>
      </w:r>
      <w:r>
        <w:rPr>
          <w:rFonts w:hint="eastAsia"/>
        </w:rPr>
        <w:t>6-07</w:t>
      </w:r>
      <w:r>
        <w:tab/>
      </w:r>
      <w:r>
        <w:rPr>
          <w:noProof/>
        </w:rPr>
        <w:drawing>
          <wp:inline distT="0" distB="0" distL="0" distR="0" wp14:anchorId="30E05DA4" wp14:editId="3529F934">
            <wp:extent cx="473040" cy="720000"/>
            <wp:effectExtent l="0" t="0" r="3810" b="4445"/>
            <wp:docPr id="186474154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040" cy="720000"/>
                    </a:xfrm>
                    <a:prstGeom prst="rect">
                      <a:avLst/>
                    </a:prstGeom>
                    <a:noFill/>
                    <a:ln>
                      <a:noFill/>
                    </a:ln>
                  </pic:spPr>
                </pic:pic>
              </a:graphicData>
            </a:graphic>
          </wp:inline>
        </w:drawing>
      </w:r>
      <w:r>
        <w:rPr>
          <w:rFonts w:hint="eastAsia"/>
        </w:rPr>
        <w:t>8-1499a</w:t>
      </w:r>
      <w:r>
        <w:tab/>
      </w:r>
      <w:r w:rsidR="00A23ADB">
        <w:rPr>
          <w:noProof/>
        </w:rPr>
        <w:drawing>
          <wp:inline distT="0" distB="0" distL="0" distR="0" wp14:anchorId="1EBCDD39" wp14:editId="2121C3C8">
            <wp:extent cx="309600" cy="720000"/>
            <wp:effectExtent l="0" t="0" r="0" b="4445"/>
            <wp:docPr id="1981073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600" cy="720000"/>
                    </a:xfrm>
                    <a:prstGeom prst="rect">
                      <a:avLst/>
                    </a:prstGeom>
                    <a:noFill/>
                    <a:ln>
                      <a:noFill/>
                    </a:ln>
                  </pic:spPr>
                </pic:pic>
              </a:graphicData>
            </a:graphic>
          </wp:inline>
        </w:drawing>
      </w:r>
      <w:r w:rsidR="00A23ADB">
        <w:rPr>
          <w:rFonts w:hint="eastAsia"/>
        </w:rPr>
        <w:t>8-2113</w:t>
      </w:r>
    </w:p>
    <w:p w14:paraId="0E449060" w14:textId="08CF29D7" w:rsidR="00A23ADB" w:rsidRDefault="00A23ADB" w:rsidP="00D13EE8">
      <w:pPr>
        <w:ind w:firstLineChars="100" w:firstLine="210"/>
      </w:pPr>
      <w:r>
        <w:rPr>
          <w:noProof/>
        </w:rPr>
        <w:drawing>
          <wp:inline distT="0" distB="0" distL="0" distR="0" wp14:anchorId="3F839043" wp14:editId="3BB6DE26">
            <wp:extent cx="439920" cy="720000"/>
            <wp:effectExtent l="0" t="0" r="0" b="4445"/>
            <wp:docPr id="9753291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920" cy="720000"/>
                    </a:xfrm>
                    <a:prstGeom prst="rect">
                      <a:avLst/>
                    </a:prstGeom>
                    <a:noFill/>
                    <a:ln>
                      <a:noFill/>
                    </a:ln>
                  </pic:spPr>
                </pic:pic>
              </a:graphicData>
            </a:graphic>
          </wp:inline>
        </w:drawing>
      </w:r>
      <w:r>
        <w:rPr>
          <w:rFonts w:hint="eastAsia"/>
        </w:rPr>
        <w:t>9-0600</w:t>
      </w:r>
      <w:r w:rsidR="00EC635E">
        <w:rPr>
          <w:rFonts w:hint="eastAsia"/>
        </w:rPr>
        <w:t>a</w:t>
      </w:r>
      <w:r>
        <w:tab/>
      </w:r>
      <w:r>
        <w:rPr>
          <w:noProof/>
        </w:rPr>
        <w:drawing>
          <wp:inline distT="0" distB="0" distL="0" distR="0" wp14:anchorId="66D268A0" wp14:editId="00416B4D">
            <wp:extent cx="493200" cy="720000"/>
            <wp:effectExtent l="0" t="0" r="2540" b="4445"/>
            <wp:docPr id="25694714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200" cy="720000"/>
                    </a:xfrm>
                    <a:prstGeom prst="rect">
                      <a:avLst/>
                    </a:prstGeom>
                    <a:noFill/>
                    <a:ln>
                      <a:noFill/>
                    </a:ln>
                  </pic:spPr>
                </pic:pic>
              </a:graphicData>
            </a:graphic>
          </wp:inline>
        </w:drawing>
      </w:r>
      <w:r>
        <w:rPr>
          <w:rFonts w:hint="eastAsia"/>
        </w:rPr>
        <w:t>8-</w:t>
      </w:r>
      <w:r w:rsidRPr="00A23ADB">
        <w:rPr>
          <w:rFonts w:hint="eastAsia"/>
        </w:rPr>
        <w:t>0190</w:t>
      </w:r>
      <w:r w:rsidR="00F1039E">
        <w:rPr>
          <w:rFonts w:hint="eastAsia"/>
        </w:rPr>
        <w:t>a</w:t>
      </w:r>
      <w:r w:rsidRPr="00A23ADB">
        <w:rPr>
          <w:rFonts w:hint="eastAsia"/>
        </w:rPr>
        <w:t>+0130+0193a</w:t>
      </w:r>
      <w:r>
        <w:tab/>
      </w:r>
      <w:r>
        <w:rPr>
          <w:noProof/>
        </w:rPr>
        <w:drawing>
          <wp:inline distT="0" distB="0" distL="0" distR="0" wp14:anchorId="6CA9E899" wp14:editId="38485849">
            <wp:extent cx="396720" cy="720000"/>
            <wp:effectExtent l="0" t="0" r="3810" b="4445"/>
            <wp:docPr id="45323466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720" cy="720000"/>
                    </a:xfrm>
                    <a:prstGeom prst="rect">
                      <a:avLst/>
                    </a:prstGeom>
                    <a:noFill/>
                    <a:ln>
                      <a:noFill/>
                    </a:ln>
                  </pic:spPr>
                </pic:pic>
              </a:graphicData>
            </a:graphic>
          </wp:inline>
        </w:drawing>
      </w:r>
      <w:r>
        <w:rPr>
          <w:rFonts w:hint="eastAsia"/>
        </w:rPr>
        <w:t>8-0966</w:t>
      </w:r>
    </w:p>
    <w:p w14:paraId="2BCA0117" w14:textId="6C2FE9F5" w:rsidR="00D13EE8" w:rsidRDefault="00642C11" w:rsidP="00D13EE8">
      <w:pPr>
        <w:ind w:firstLineChars="100" w:firstLine="210"/>
      </w:pPr>
      <w:r>
        <w:rPr>
          <w:rFonts w:hint="eastAsia"/>
        </w:rPr>
        <w:t>原</w:t>
      </w:r>
      <w:r w:rsidR="00BD5762">
        <w:rPr>
          <w:rFonts w:hint="eastAsia"/>
        </w:rPr>
        <w:t>釋</w:t>
      </w:r>
      <w:r>
        <w:rPr>
          <w:rFonts w:hint="eastAsia"/>
        </w:rPr>
        <w:t>文が「以」と</w:t>
      </w:r>
      <w:r w:rsidR="00BD5762">
        <w:rPr>
          <w:rFonts w:hint="eastAsia"/>
        </w:rPr>
        <w:t>釋讀</w:t>
      </w:r>
      <w:r>
        <w:rPr>
          <w:rFonts w:hint="eastAsia"/>
        </w:rPr>
        <w:t>する字は、一瞥して「以」に近いところがあるが、右側に明確に「以」という</w:t>
      </w:r>
      <w:r w:rsidR="00BD5762">
        <w:rPr>
          <w:rFonts w:hint="eastAsia"/>
        </w:rPr>
        <w:t>釋讀</w:t>
      </w:r>
      <w:r>
        <w:rPr>
          <w:rFonts w:hint="eastAsia"/>
        </w:rPr>
        <w:t>と矛盾する</w:t>
      </w:r>
      <w:r w:rsidR="00BD5762">
        <w:rPr>
          <w:rFonts w:hint="eastAsia"/>
        </w:rPr>
        <w:t>墨</w:t>
      </w:r>
      <w:r>
        <w:rPr>
          <w:rFonts w:hint="eastAsia"/>
        </w:rPr>
        <w:t>蹟も認められる</w:t>
      </w:r>
      <w:r w:rsidR="003C5D18">
        <w:rPr>
          <w:rFonts w:hint="eastAsia"/>
        </w:rPr>
        <w:t>ので、決して「以」とは考えられない。</w:t>
      </w:r>
    </w:p>
    <w:p w14:paraId="638F5251" w14:textId="0E84E291" w:rsidR="003C5D18" w:rsidRDefault="003C5D18" w:rsidP="00D13EE8">
      <w:pPr>
        <w:ind w:firstLineChars="100" w:firstLine="210"/>
      </w:pPr>
      <w:r>
        <w:rPr>
          <w:noProof/>
        </w:rPr>
        <w:drawing>
          <wp:inline distT="0" distB="0" distL="0" distR="0" wp14:anchorId="059F7E7C" wp14:editId="4E7BB4BF">
            <wp:extent cx="457560" cy="360000"/>
            <wp:effectExtent l="0" t="0" r="0" b="2540"/>
            <wp:docPr id="96611379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560" cy="360000"/>
                    </a:xfrm>
                    <a:prstGeom prst="rect">
                      <a:avLst/>
                    </a:prstGeom>
                    <a:noFill/>
                    <a:ln>
                      <a:noFill/>
                    </a:ln>
                  </pic:spPr>
                </pic:pic>
              </a:graphicData>
            </a:graphic>
          </wp:inline>
        </w:drawing>
      </w:r>
      <w:r>
        <w:rPr>
          <w:rFonts w:hint="eastAsia"/>
        </w:rPr>
        <w:t>9-0600</w:t>
      </w:r>
      <w:r w:rsidR="00EC635E">
        <w:rPr>
          <w:rFonts w:hint="eastAsia"/>
        </w:rPr>
        <w:t>a</w:t>
      </w:r>
      <w:r>
        <w:rPr>
          <w:noProof/>
        </w:rPr>
        <w:drawing>
          <wp:inline distT="0" distB="0" distL="0" distR="0" wp14:anchorId="2C4591C8" wp14:editId="0B54C7A5">
            <wp:extent cx="510120" cy="360000"/>
            <wp:effectExtent l="0" t="0" r="4445" b="2540"/>
            <wp:docPr id="3623486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0120" cy="360000"/>
                    </a:xfrm>
                    <a:prstGeom prst="rect">
                      <a:avLst/>
                    </a:prstGeom>
                    <a:noFill/>
                    <a:ln>
                      <a:noFill/>
                    </a:ln>
                  </pic:spPr>
                </pic:pic>
              </a:graphicData>
            </a:graphic>
          </wp:inline>
        </w:drawing>
      </w:r>
      <w:r>
        <w:rPr>
          <w:rFonts w:hint="eastAsia"/>
        </w:rPr>
        <w:t>5-17</w:t>
      </w:r>
      <w:r>
        <w:rPr>
          <w:rFonts w:hint="eastAsia"/>
        </w:rPr>
        <w:t xml:space="preserve">　</w:t>
      </w:r>
      <w:r>
        <w:rPr>
          <w:noProof/>
        </w:rPr>
        <w:drawing>
          <wp:inline distT="0" distB="0" distL="0" distR="0" wp14:anchorId="43EA1088" wp14:editId="43220634">
            <wp:extent cx="414360" cy="360000"/>
            <wp:effectExtent l="0" t="0" r="5080" b="2540"/>
            <wp:docPr id="68080194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4360" cy="360000"/>
                    </a:xfrm>
                    <a:prstGeom prst="rect">
                      <a:avLst/>
                    </a:prstGeom>
                    <a:noFill/>
                    <a:ln>
                      <a:noFill/>
                    </a:ln>
                  </pic:spPr>
                </pic:pic>
              </a:graphicData>
            </a:graphic>
          </wp:inline>
        </w:drawing>
      </w:r>
      <w:r>
        <w:rPr>
          <w:rFonts w:hint="eastAsia"/>
        </w:rPr>
        <w:t>8-0041</w:t>
      </w:r>
      <w:r>
        <w:tab/>
      </w:r>
      <w:r>
        <w:rPr>
          <w:noProof/>
        </w:rPr>
        <w:drawing>
          <wp:inline distT="0" distB="0" distL="0" distR="0" wp14:anchorId="43DB9366" wp14:editId="6CE90998">
            <wp:extent cx="560880" cy="360000"/>
            <wp:effectExtent l="0" t="0" r="0" b="2540"/>
            <wp:docPr id="171827029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0880" cy="360000"/>
                    </a:xfrm>
                    <a:prstGeom prst="rect">
                      <a:avLst/>
                    </a:prstGeom>
                    <a:noFill/>
                    <a:ln>
                      <a:noFill/>
                    </a:ln>
                  </pic:spPr>
                </pic:pic>
              </a:graphicData>
            </a:graphic>
          </wp:inline>
        </w:drawing>
      </w:r>
      <w:r>
        <w:rPr>
          <w:rFonts w:hint="eastAsia"/>
        </w:rPr>
        <w:t>8-0070a</w:t>
      </w:r>
    </w:p>
    <w:p w14:paraId="4C588B54" w14:textId="38BE8AD3" w:rsidR="003C5D18" w:rsidRDefault="003C5D18" w:rsidP="00D13EE8">
      <w:pPr>
        <w:ind w:firstLineChars="100" w:firstLine="210"/>
      </w:pPr>
      <w:r>
        <w:rPr>
          <w:rFonts w:hint="eastAsia"/>
        </w:rPr>
        <w:t>斜めの筆</w:t>
      </w:r>
      <w:r w:rsidR="00BD5762">
        <w:rPr>
          <w:rFonts w:hint="eastAsia"/>
        </w:rPr>
        <w:t>畫</w:t>
      </w:r>
      <w:r>
        <w:rPr>
          <w:rFonts w:hint="eastAsia"/>
        </w:rPr>
        <w:t>が左右で</w:t>
      </w:r>
      <w:r w:rsidR="00BD5762">
        <w:rPr>
          <w:rFonts w:hint="eastAsia"/>
        </w:rPr>
        <w:t>縱</w:t>
      </w:r>
      <w:r>
        <w:rPr>
          <w:rFonts w:hint="eastAsia"/>
        </w:rPr>
        <w:t>の</w:t>
      </w:r>
      <w:r w:rsidR="009F44CA">
        <w:rPr>
          <w:rFonts w:hint="eastAsia"/>
        </w:rPr>
        <w:t>筆</w:t>
      </w:r>
      <w:r w:rsidR="00BD5762">
        <w:rPr>
          <w:rFonts w:hint="eastAsia"/>
        </w:rPr>
        <w:t>畫</w:t>
      </w:r>
      <w:r w:rsidR="009F44CA">
        <w:rPr>
          <w:rFonts w:hint="eastAsia"/>
        </w:rPr>
        <w:t>で止められる特</w:t>
      </w:r>
      <w:r w:rsidR="00BD5762">
        <w:rPr>
          <w:rFonts w:hint="eastAsia"/>
        </w:rPr>
        <w:t>徵</w:t>
      </w:r>
      <w:r w:rsidR="009F44CA">
        <w:rPr>
          <w:rFonts w:hint="eastAsia"/>
        </w:rPr>
        <w:t>はむしろ買字上方の</w:t>
      </w:r>
      <w:r w:rsidR="009F44CA" w:rsidRPr="009F44CA">
        <w:rPr>
          <w:rFonts w:hint="eastAsia"/>
        </w:rPr>
        <w:t>网</w:t>
      </w:r>
      <w:r w:rsidR="009F44CA">
        <w:rPr>
          <w:rFonts w:hint="eastAsia"/>
        </w:rPr>
        <w:t>部に近いように思われる。つまり、この</w:t>
      </w:r>
      <w:r w:rsidR="00BD5762">
        <w:rPr>
          <w:rFonts w:hint="eastAsia"/>
        </w:rPr>
        <w:t>墨</w:t>
      </w:r>
      <w:r w:rsidR="009F44CA">
        <w:rPr>
          <w:rFonts w:hint="eastAsia"/>
        </w:rPr>
        <w:t>蹟は、その下方で空白となっている簡面まで占めていた比較的細長い字の冒頭部分のみが</w:t>
      </w:r>
      <w:r w:rsidR="00BD5762">
        <w:rPr>
          <w:rFonts w:hint="eastAsia"/>
        </w:rPr>
        <w:t>殘</w:t>
      </w:r>
      <w:r w:rsidR="009F44CA">
        <w:rPr>
          <w:rFonts w:hint="eastAsia"/>
        </w:rPr>
        <w:t>存して形成されたものと考えられる。</w:t>
      </w:r>
      <w:r w:rsidR="00436FFD">
        <w:rPr>
          <w:rFonts w:hint="eastAsia"/>
        </w:rPr>
        <w:t>後述の通り、字義からして「買」の可能性が高い。</w:t>
      </w:r>
    </w:p>
    <w:p w14:paraId="7EAA91A0" w14:textId="3CF722C9" w:rsidR="003C5D18" w:rsidRDefault="003C5D18" w:rsidP="00D13EE8">
      <w:pPr>
        <w:ind w:firstLineChars="100" w:firstLine="210"/>
      </w:pPr>
      <w:r>
        <w:rPr>
          <w:noProof/>
        </w:rPr>
        <w:drawing>
          <wp:inline distT="0" distB="0" distL="0" distR="0" wp14:anchorId="06D639A9" wp14:editId="3EB759A2">
            <wp:extent cx="482400" cy="720000"/>
            <wp:effectExtent l="0" t="0" r="0" b="4445"/>
            <wp:docPr id="33813746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2400" cy="720000"/>
                    </a:xfrm>
                    <a:prstGeom prst="rect">
                      <a:avLst/>
                    </a:prstGeom>
                    <a:noFill/>
                    <a:ln>
                      <a:noFill/>
                    </a:ln>
                  </pic:spPr>
                </pic:pic>
              </a:graphicData>
            </a:graphic>
          </wp:inline>
        </w:drawing>
      </w:r>
      <w:r>
        <w:rPr>
          <w:rFonts w:hint="eastAsia"/>
        </w:rPr>
        <w:t>9-0600</w:t>
      </w:r>
      <w:r w:rsidR="00EC635E">
        <w:rPr>
          <w:rFonts w:hint="eastAsia"/>
        </w:rPr>
        <w:t>a</w:t>
      </w:r>
      <w:r w:rsidR="009F44CA">
        <w:rPr>
          <w:noProof/>
        </w:rPr>
        <w:drawing>
          <wp:inline distT="0" distB="0" distL="0" distR="0" wp14:anchorId="7E0B2708" wp14:editId="5EB8A6EF">
            <wp:extent cx="434880" cy="720000"/>
            <wp:effectExtent l="0" t="0" r="3810" b="4445"/>
            <wp:docPr id="1927606568"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4880" cy="720000"/>
                    </a:xfrm>
                    <a:prstGeom prst="rect">
                      <a:avLst/>
                    </a:prstGeom>
                    <a:noFill/>
                    <a:ln>
                      <a:noFill/>
                    </a:ln>
                  </pic:spPr>
                </pic:pic>
              </a:graphicData>
            </a:graphic>
          </wp:inline>
        </w:drawing>
      </w:r>
      <w:r w:rsidR="009F44CA">
        <w:rPr>
          <w:rFonts w:hint="eastAsia"/>
        </w:rPr>
        <w:t>8-0210</w:t>
      </w:r>
      <w:r w:rsidR="009F44CA">
        <w:tab/>
      </w:r>
      <w:r w:rsidR="009F44CA">
        <w:rPr>
          <w:noProof/>
        </w:rPr>
        <w:drawing>
          <wp:inline distT="0" distB="0" distL="0" distR="0" wp14:anchorId="6548C8A2" wp14:editId="3266FBE0">
            <wp:extent cx="467280" cy="720000"/>
            <wp:effectExtent l="0" t="0" r="9525" b="4445"/>
            <wp:docPr id="158723687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280" cy="720000"/>
                    </a:xfrm>
                    <a:prstGeom prst="rect">
                      <a:avLst/>
                    </a:prstGeom>
                    <a:noFill/>
                    <a:ln>
                      <a:noFill/>
                    </a:ln>
                  </pic:spPr>
                </pic:pic>
              </a:graphicData>
            </a:graphic>
          </wp:inline>
        </w:drawing>
      </w:r>
      <w:r w:rsidR="009F44CA">
        <w:rPr>
          <w:rFonts w:hint="eastAsia"/>
        </w:rPr>
        <w:t>8-0420</w:t>
      </w:r>
      <w:r w:rsidR="009F44CA">
        <w:tab/>
      </w:r>
      <w:r w:rsidR="009F44CA">
        <w:rPr>
          <w:noProof/>
        </w:rPr>
        <w:drawing>
          <wp:inline distT="0" distB="0" distL="0" distR="0" wp14:anchorId="48188CE9" wp14:editId="097FA09D">
            <wp:extent cx="509040" cy="720000"/>
            <wp:effectExtent l="0" t="0" r="5715" b="4445"/>
            <wp:docPr id="214541357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9040" cy="720000"/>
                    </a:xfrm>
                    <a:prstGeom prst="rect">
                      <a:avLst/>
                    </a:prstGeom>
                    <a:noFill/>
                    <a:ln>
                      <a:noFill/>
                    </a:ln>
                  </pic:spPr>
                </pic:pic>
              </a:graphicData>
            </a:graphic>
          </wp:inline>
        </w:drawing>
      </w:r>
      <w:r w:rsidR="009F44CA">
        <w:rPr>
          <w:rFonts w:hint="eastAsia"/>
        </w:rPr>
        <w:t>8-1549</w:t>
      </w:r>
      <w:r w:rsidR="009F44CA">
        <w:tab/>
      </w:r>
      <w:r w:rsidR="009F44CA">
        <w:rPr>
          <w:noProof/>
        </w:rPr>
        <w:drawing>
          <wp:inline distT="0" distB="0" distL="0" distR="0" wp14:anchorId="7FD4C15F" wp14:editId="217348B2">
            <wp:extent cx="426960" cy="720000"/>
            <wp:effectExtent l="0" t="0" r="0" b="4445"/>
            <wp:docPr id="95259178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6960" cy="720000"/>
                    </a:xfrm>
                    <a:prstGeom prst="rect">
                      <a:avLst/>
                    </a:prstGeom>
                    <a:noFill/>
                    <a:ln>
                      <a:noFill/>
                    </a:ln>
                  </pic:spPr>
                </pic:pic>
              </a:graphicData>
            </a:graphic>
          </wp:inline>
        </w:drawing>
      </w:r>
      <w:r w:rsidR="009F44CA">
        <w:rPr>
          <w:rFonts w:hint="eastAsia"/>
        </w:rPr>
        <w:t>8-2329</w:t>
      </w:r>
    </w:p>
    <w:p w14:paraId="4FC747B2" w14:textId="66968BD9" w:rsidR="003C5D18" w:rsidRDefault="006A6912" w:rsidP="00D13EE8">
      <w:pPr>
        <w:ind w:firstLineChars="100" w:firstLine="210"/>
      </w:pPr>
      <w:r>
        <w:rPr>
          <w:rFonts w:hint="eastAsia"/>
        </w:rPr>
        <w:t>爲</w:t>
      </w:r>
      <w:r w:rsidR="001A4DBE">
        <w:rPr>
          <w:rFonts w:hint="eastAsia"/>
        </w:rPr>
        <w:t>という字に</w:t>
      </w:r>
      <w:r w:rsidR="00BD5762">
        <w:rPr>
          <w:rFonts w:hint="eastAsia"/>
        </w:rPr>
        <w:t>關</w:t>
      </w:r>
      <w:r w:rsidR="001A4DBE">
        <w:rPr>
          <w:rFonts w:hint="eastAsia"/>
        </w:rPr>
        <w:t>しては、そもそも簡面においてそれに</w:t>
      </w:r>
      <w:r w:rsidR="00BD5762">
        <w:rPr>
          <w:rFonts w:hint="eastAsia"/>
        </w:rPr>
        <w:t>對應</w:t>
      </w:r>
      <w:r w:rsidR="001A4DBE">
        <w:rPr>
          <w:rFonts w:hint="eastAsia"/>
        </w:rPr>
        <w:t>する明確な</w:t>
      </w:r>
      <w:r w:rsidR="00BD5762">
        <w:rPr>
          <w:rFonts w:hint="eastAsia"/>
        </w:rPr>
        <w:t>墨</w:t>
      </w:r>
      <w:r w:rsidR="001A4DBE">
        <w:rPr>
          <w:rFonts w:hint="eastAsia"/>
        </w:rPr>
        <w:t>蹟が確認できない。以と遷とされた字の</w:t>
      </w:r>
      <w:r w:rsidR="00BD5762">
        <w:rPr>
          <w:rFonts w:hint="eastAsia"/>
        </w:rPr>
        <w:t>閒</w:t>
      </w:r>
      <w:r w:rsidR="001A4DBE">
        <w:rPr>
          <w:rFonts w:hint="eastAsia"/>
        </w:rPr>
        <w:t>に、むしろ一字もしくは二字の空白があり、その空白のあちらこちらにポツンと僅かな</w:t>
      </w:r>
      <w:r w:rsidR="00BD5762">
        <w:rPr>
          <w:rFonts w:hint="eastAsia"/>
        </w:rPr>
        <w:t>墨</w:t>
      </w:r>
      <w:r w:rsidR="001A4DBE">
        <w:rPr>
          <w:rFonts w:hint="eastAsia"/>
        </w:rPr>
        <w:t>蹟の</w:t>
      </w:r>
      <w:r w:rsidR="00BD5762">
        <w:rPr>
          <w:rFonts w:hint="eastAsia"/>
        </w:rPr>
        <w:t>缺</w:t>
      </w:r>
      <w:r w:rsidR="001A4DBE">
        <w:rPr>
          <w:rFonts w:hint="eastAsia"/>
        </w:rPr>
        <w:t>片が認められるに過ぎない。以と</w:t>
      </w:r>
      <w:r w:rsidR="00BD5762">
        <w:rPr>
          <w:rFonts w:hint="eastAsia"/>
        </w:rPr>
        <w:t>釋讀</w:t>
      </w:r>
      <w:r w:rsidR="001A4DBE">
        <w:rPr>
          <w:rFonts w:hint="eastAsia"/>
        </w:rPr>
        <w:t>されていた字を、買のように比較的細長い字と想定すれば、この空白は一字の未</w:t>
      </w:r>
      <w:r w:rsidR="00BD5762">
        <w:rPr>
          <w:rFonts w:hint="eastAsia"/>
        </w:rPr>
        <w:t>釋讀</w:t>
      </w:r>
      <w:r w:rsidR="001A4DBE">
        <w:rPr>
          <w:rFonts w:hint="eastAsia"/>
        </w:rPr>
        <w:t>字、つまり□と</w:t>
      </w:r>
      <w:r w:rsidR="00BD5762">
        <w:rPr>
          <w:rFonts w:hint="eastAsia"/>
        </w:rPr>
        <w:t>讀</w:t>
      </w:r>
      <w:r w:rsidR="001A4DBE">
        <w:rPr>
          <w:rFonts w:hint="eastAsia"/>
        </w:rPr>
        <w:t>むのが</w:t>
      </w:r>
      <w:r w:rsidR="00BD5762">
        <w:rPr>
          <w:rFonts w:hint="eastAsia"/>
        </w:rPr>
        <w:t>穩當</w:t>
      </w:r>
      <w:r w:rsidR="001A4DBE">
        <w:rPr>
          <w:rFonts w:hint="eastAsia"/>
        </w:rPr>
        <w:t>であ</w:t>
      </w:r>
      <w:r w:rsidR="00F00D34">
        <w:rPr>
          <w:rFonts w:hint="eastAsia"/>
        </w:rPr>
        <w:t>ろう</w:t>
      </w:r>
      <w:r w:rsidR="001A4DBE">
        <w:rPr>
          <w:rFonts w:hint="eastAsia"/>
        </w:rPr>
        <w:t>。</w:t>
      </w:r>
    </w:p>
    <w:p w14:paraId="106B1F12" w14:textId="68F7EDCC" w:rsidR="001A4DBE" w:rsidRDefault="001A4DBE" w:rsidP="00D13EE8">
      <w:pPr>
        <w:ind w:firstLineChars="100" w:firstLine="210"/>
      </w:pPr>
      <w:r>
        <w:rPr>
          <w:rFonts w:hint="eastAsia"/>
        </w:rPr>
        <w:t>原</w:t>
      </w:r>
      <w:r w:rsidR="00BD5762">
        <w:rPr>
          <w:rFonts w:hint="eastAsia"/>
        </w:rPr>
        <w:t>釋</w:t>
      </w:r>
      <w:r>
        <w:rPr>
          <w:rFonts w:hint="eastAsia"/>
        </w:rPr>
        <w:t>文が遷と</w:t>
      </w:r>
      <w:r w:rsidR="00BD5762">
        <w:rPr>
          <w:rFonts w:hint="eastAsia"/>
        </w:rPr>
        <w:t>釋讀</w:t>
      </w:r>
      <w:r>
        <w:rPr>
          <w:rFonts w:hint="eastAsia"/>
        </w:rPr>
        <w:t>したのは恐らく次の</w:t>
      </w:r>
      <w:r w:rsidR="00BD5762">
        <w:rPr>
          <w:rFonts w:hint="eastAsia"/>
        </w:rPr>
        <w:t>墨</w:t>
      </w:r>
      <w:r>
        <w:rPr>
          <w:rFonts w:hint="eastAsia"/>
        </w:rPr>
        <w:t>蹟であろう。下方の四角形がそもそも</w:t>
      </w:r>
      <w:r w:rsidR="00BD5762">
        <w:rPr>
          <w:rFonts w:hint="eastAsia"/>
        </w:rPr>
        <w:t>墨</w:t>
      </w:r>
      <w:r>
        <w:rPr>
          <w:rFonts w:hint="eastAsia"/>
        </w:rPr>
        <w:t>蹟か否かについて疑問が持たれるほか、上方の</w:t>
      </w:r>
      <w:r w:rsidR="00BD5762">
        <w:rPr>
          <w:rFonts w:hint="eastAsia"/>
        </w:rPr>
        <w:t>墨</w:t>
      </w:r>
      <w:r>
        <w:rPr>
          <w:rFonts w:hint="eastAsia"/>
        </w:rPr>
        <w:t>蹟は</w:t>
      </w:r>
      <w:r w:rsidR="00D5219A">
        <w:rPr>
          <w:rFonts w:hint="eastAsia"/>
        </w:rPr>
        <w:t>同簡に確認される遷字と全く似ておらず、</w:t>
      </w:r>
      <w:r>
        <w:rPr>
          <w:rFonts w:hint="eastAsia"/>
        </w:rPr>
        <w:t>むしろ</w:t>
      </w:r>
      <w:r w:rsidR="00BD5762">
        <w:rPr>
          <w:rFonts w:hint="eastAsia"/>
        </w:rPr>
        <w:t>從</w:t>
      </w:r>
      <w:r>
        <w:rPr>
          <w:rFonts w:hint="eastAsia"/>
        </w:rPr>
        <w:t>字と近似性を示す。</w:t>
      </w:r>
      <w:r w:rsidR="00F1039E">
        <w:rPr>
          <w:rFonts w:hint="eastAsia"/>
        </w:rPr>
        <w:t>左端の</w:t>
      </w:r>
      <w:r w:rsidR="00BD5762">
        <w:rPr>
          <w:rFonts w:hint="eastAsia"/>
        </w:rPr>
        <w:t>墨</w:t>
      </w:r>
      <w:r w:rsidR="00F1039E">
        <w:rPr>
          <w:rFonts w:hint="eastAsia"/>
        </w:rPr>
        <w:t>蹟は行人偏を思わせ、中央と右側には、山形をしている人の字形が複</w:t>
      </w:r>
      <w:r w:rsidR="00BD5762">
        <w:rPr>
          <w:rFonts w:hint="eastAsia"/>
        </w:rPr>
        <w:t>數</w:t>
      </w:r>
      <w:r w:rsidR="00F1039E">
        <w:rPr>
          <w:rFonts w:hint="eastAsia"/>
        </w:rPr>
        <w:t>見える。ただ、</w:t>
      </w:r>
      <w:r w:rsidR="00BD5762">
        <w:rPr>
          <w:rFonts w:hint="eastAsia"/>
        </w:rPr>
        <w:t>從</w:t>
      </w:r>
      <w:r w:rsidR="00F1039E">
        <w:rPr>
          <w:rFonts w:hint="eastAsia"/>
        </w:rPr>
        <w:t>字にしては、山形の人が多すぎて、</w:t>
      </w:r>
      <w:r w:rsidR="00D5219A">
        <w:rPr>
          <w:rFonts w:hint="eastAsia"/>
        </w:rPr>
        <w:t>やはり</w:t>
      </w:r>
      <w:r w:rsidR="00BD5762">
        <w:rPr>
          <w:rFonts w:hint="eastAsia"/>
        </w:rPr>
        <w:t>釋讀</w:t>
      </w:r>
      <w:r w:rsidR="00F1039E">
        <w:rPr>
          <w:rFonts w:hint="eastAsia"/>
        </w:rPr>
        <w:t>を確定しかねる。</w:t>
      </w:r>
      <w:r w:rsidR="006D650D">
        <w:rPr>
          <w:rFonts w:hint="eastAsia"/>
        </w:rPr>
        <w:t>後述のように、人名の可能性が高いので、字義から</w:t>
      </w:r>
      <w:r w:rsidR="00BD5762">
        <w:rPr>
          <w:rFonts w:hint="eastAsia"/>
        </w:rPr>
        <w:t>釋讀</w:t>
      </w:r>
      <w:r w:rsidR="006D650D">
        <w:rPr>
          <w:rFonts w:hint="eastAsia"/>
        </w:rPr>
        <w:t>のヒントを得るのも</w:t>
      </w:r>
      <w:r w:rsidR="00BD5762">
        <w:rPr>
          <w:rFonts w:hint="eastAsia"/>
        </w:rPr>
        <w:lastRenderedPageBreak/>
        <w:t>難</w:t>
      </w:r>
      <w:r w:rsidR="006D650D">
        <w:rPr>
          <w:rFonts w:hint="eastAsia"/>
        </w:rPr>
        <w:t>しい。</w:t>
      </w:r>
    </w:p>
    <w:p w14:paraId="1289704E" w14:textId="4335B4D1" w:rsidR="003C5D18" w:rsidRDefault="001A4DBE" w:rsidP="00D13EE8">
      <w:pPr>
        <w:ind w:firstLineChars="100" w:firstLine="210"/>
      </w:pPr>
      <w:r>
        <w:rPr>
          <w:noProof/>
        </w:rPr>
        <w:drawing>
          <wp:inline distT="0" distB="0" distL="0" distR="0" wp14:anchorId="12CE8804" wp14:editId="4F5F8A2E">
            <wp:extent cx="483120" cy="720000"/>
            <wp:effectExtent l="0" t="0" r="0" b="4445"/>
            <wp:docPr id="183845715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3120" cy="720000"/>
                    </a:xfrm>
                    <a:prstGeom prst="rect">
                      <a:avLst/>
                    </a:prstGeom>
                    <a:noFill/>
                    <a:ln>
                      <a:noFill/>
                    </a:ln>
                  </pic:spPr>
                </pic:pic>
              </a:graphicData>
            </a:graphic>
          </wp:inline>
        </w:drawing>
      </w:r>
      <w:r>
        <w:rPr>
          <w:rFonts w:hint="eastAsia"/>
        </w:rPr>
        <w:t>9-0600</w:t>
      </w:r>
      <w:r w:rsidR="00EC635E">
        <w:rPr>
          <w:rFonts w:hint="eastAsia"/>
        </w:rPr>
        <w:t>a</w:t>
      </w:r>
      <w:r w:rsidR="00F1039E">
        <w:rPr>
          <w:noProof/>
        </w:rPr>
        <w:drawing>
          <wp:inline distT="0" distB="0" distL="0" distR="0" wp14:anchorId="5DB3EB57" wp14:editId="4ABAFF79">
            <wp:extent cx="600120" cy="720000"/>
            <wp:effectExtent l="0" t="0" r="0" b="4445"/>
            <wp:docPr id="162268135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120" cy="720000"/>
                    </a:xfrm>
                    <a:prstGeom prst="rect">
                      <a:avLst/>
                    </a:prstGeom>
                    <a:noFill/>
                    <a:ln>
                      <a:noFill/>
                    </a:ln>
                  </pic:spPr>
                </pic:pic>
              </a:graphicData>
            </a:graphic>
          </wp:inline>
        </w:drawing>
      </w:r>
      <w:r w:rsidR="00F1039E">
        <w:rPr>
          <w:rFonts w:hint="eastAsia"/>
        </w:rPr>
        <w:t>8-0062</w:t>
      </w:r>
      <w:r w:rsidR="00F1039E">
        <w:tab/>
      </w:r>
      <w:r w:rsidR="00F1039E">
        <w:rPr>
          <w:noProof/>
        </w:rPr>
        <w:drawing>
          <wp:inline distT="0" distB="0" distL="0" distR="0" wp14:anchorId="4F79DC21" wp14:editId="6FB0093E">
            <wp:extent cx="597240" cy="720000"/>
            <wp:effectExtent l="0" t="0" r="0" b="4445"/>
            <wp:docPr id="6064845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7240" cy="720000"/>
                    </a:xfrm>
                    <a:prstGeom prst="rect">
                      <a:avLst/>
                    </a:prstGeom>
                    <a:noFill/>
                    <a:ln>
                      <a:noFill/>
                    </a:ln>
                  </pic:spPr>
                </pic:pic>
              </a:graphicData>
            </a:graphic>
          </wp:inline>
        </w:drawing>
      </w:r>
      <w:r w:rsidR="00F1039E">
        <w:rPr>
          <w:rFonts w:eastAsia="SimSun" w:hint="eastAsia"/>
          <w:lang w:eastAsia="zh-CN"/>
        </w:rPr>
        <w:t>8-</w:t>
      </w:r>
      <w:r w:rsidR="00F1039E" w:rsidRPr="00F1039E">
        <w:rPr>
          <w:rFonts w:hint="eastAsia"/>
        </w:rPr>
        <w:t>0532</w:t>
      </w:r>
      <w:r w:rsidR="00F1039E">
        <w:rPr>
          <w:rFonts w:hint="eastAsia"/>
        </w:rPr>
        <w:t>a</w:t>
      </w:r>
      <w:r w:rsidR="00F1039E" w:rsidRPr="00F1039E">
        <w:rPr>
          <w:rFonts w:hint="eastAsia"/>
        </w:rPr>
        <w:t>+0674</w:t>
      </w:r>
      <w:r w:rsidR="00F1039E">
        <w:rPr>
          <w:rFonts w:hint="eastAsia"/>
        </w:rPr>
        <w:t>a</w:t>
      </w:r>
      <w:r w:rsidR="00F1039E" w:rsidRPr="00F1039E">
        <w:rPr>
          <w:rFonts w:hint="eastAsia"/>
        </w:rPr>
        <w:t>+0528a</w:t>
      </w:r>
      <w:r w:rsidR="00F1039E">
        <w:tab/>
      </w:r>
      <w:r w:rsidR="00F1039E">
        <w:rPr>
          <w:noProof/>
        </w:rPr>
        <w:drawing>
          <wp:inline distT="0" distB="0" distL="0" distR="0" wp14:anchorId="7300857C" wp14:editId="6E132645">
            <wp:extent cx="346710" cy="487680"/>
            <wp:effectExtent l="0" t="0" r="0" b="7620"/>
            <wp:docPr id="198676283"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6710" cy="487680"/>
                    </a:xfrm>
                    <a:prstGeom prst="rect">
                      <a:avLst/>
                    </a:prstGeom>
                    <a:noFill/>
                    <a:ln>
                      <a:noFill/>
                    </a:ln>
                  </pic:spPr>
                </pic:pic>
              </a:graphicData>
            </a:graphic>
          </wp:inline>
        </w:drawing>
      </w:r>
      <w:r w:rsidR="00F1039E">
        <w:rPr>
          <w:rFonts w:hint="eastAsia"/>
        </w:rPr>
        <w:t>8-1575</w:t>
      </w:r>
    </w:p>
    <w:p w14:paraId="50DDBC78" w14:textId="288DA21D" w:rsidR="00D5219A" w:rsidRDefault="00D5219A" w:rsidP="00D13EE8">
      <w:pPr>
        <w:ind w:firstLineChars="100" w:firstLine="210"/>
      </w:pPr>
      <w:r>
        <w:rPr>
          <w:noProof/>
        </w:rPr>
        <w:drawing>
          <wp:inline distT="0" distB="0" distL="0" distR="0" wp14:anchorId="2A44F7F2" wp14:editId="292791DA">
            <wp:extent cx="423720" cy="720000"/>
            <wp:effectExtent l="0" t="0" r="0" b="4445"/>
            <wp:docPr id="846533064"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3720" cy="720000"/>
                    </a:xfrm>
                    <a:prstGeom prst="rect">
                      <a:avLst/>
                    </a:prstGeom>
                    <a:noFill/>
                    <a:ln>
                      <a:noFill/>
                    </a:ln>
                  </pic:spPr>
                </pic:pic>
              </a:graphicData>
            </a:graphic>
          </wp:inline>
        </w:drawing>
      </w:r>
      <w:r>
        <w:rPr>
          <w:rFonts w:hint="eastAsia"/>
        </w:rPr>
        <w:t>9-0600</w:t>
      </w:r>
      <w:r w:rsidR="00EC635E">
        <w:rPr>
          <w:rFonts w:hint="eastAsia"/>
        </w:rPr>
        <w:t>a</w:t>
      </w:r>
      <w:r w:rsidR="00CB2D93">
        <w:rPr>
          <w:rFonts w:hint="eastAsia"/>
        </w:rPr>
        <w:t>（遷）</w:t>
      </w:r>
    </w:p>
    <w:p w14:paraId="497B5F2A" w14:textId="32037BBF" w:rsidR="00CB2D93" w:rsidRDefault="00CB2D93" w:rsidP="00D13EE8">
      <w:pPr>
        <w:ind w:firstLineChars="100" w:firstLine="210"/>
      </w:pPr>
      <w:r>
        <w:rPr>
          <w:rFonts w:hint="eastAsia"/>
        </w:rPr>
        <w:t>原</w:t>
      </w:r>
      <w:r w:rsidR="00BD5762">
        <w:rPr>
          <w:rFonts w:hint="eastAsia"/>
        </w:rPr>
        <w:t>釋</w:t>
      </w:r>
      <w:r>
        <w:rPr>
          <w:rFonts w:hint="eastAsia"/>
        </w:rPr>
        <w:t>文が陵と</w:t>
      </w:r>
      <w:r w:rsidR="00BD5762">
        <w:rPr>
          <w:rFonts w:hint="eastAsia"/>
        </w:rPr>
        <w:t>釋讀</w:t>
      </w:r>
      <w:r>
        <w:rPr>
          <w:rFonts w:hint="eastAsia"/>
        </w:rPr>
        <w:t>した字形について調べると、左下の斜めの</w:t>
      </w:r>
      <w:r w:rsidR="00BD5762">
        <w:rPr>
          <w:rFonts w:hint="eastAsia"/>
        </w:rPr>
        <w:t>拂</w:t>
      </w:r>
      <w:r>
        <w:rPr>
          <w:rFonts w:hint="eastAsia"/>
        </w:rPr>
        <w:t>いは、陵の旁の</w:t>
      </w:r>
      <w:r w:rsidRPr="00CB2D93">
        <w:rPr>
          <w:rFonts w:hint="eastAsia"/>
        </w:rPr>
        <w:t>夌</w:t>
      </w:r>
      <w:r>
        <w:rPr>
          <w:rFonts w:hint="eastAsia"/>
        </w:rPr>
        <w:t>が</w:t>
      </w:r>
      <w:r w:rsidR="00BD5762">
        <w:rPr>
          <w:rFonts w:hint="eastAsia"/>
        </w:rPr>
        <w:t>從</w:t>
      </w:r>
      <w:r>
        <w:rPr>
          <w:rFonts w:hint="eastAsia"/>
        </w:rPr>
        <w:t>う所の</w:t>
      </w:r>
      <w:r>
        <w:rPr>
          <w:rStyle w:val="fieldvalue"/>
          <w:rFonts w:ascii="KaiTi" w:eastAsia="KaiTi" w:hAnsi="KaiTi" w:hint="eastAsia"/>
        </w:rPr>
        <w:t>夊</w:t>
      </w:r>
      <w:r>
        <w:rPr>
          <w:rStyle w:val="fieldvalue"/>
          <w:rFonts w:asciiTheme="minorEastAsia" w:hAnsiTheme="minorEastAsia" w:hint="eastAsia"/>
        </w:rPr>
        <w:t>形と似ておらず、しかも原</w:t>
      </w:r>
      <w:r w:rsidR="00BD5762">
        <w:rPr>
          <w:rStyle w:val="fieldvalue"/>
          <w:rFonts w:asciiTheme="minorEastAsia" w:hAnsiTheme="minorEastAsia" w:hint="eastAsia"/>
        </w:rPr>
        <w:t>釋</w:t>
      </w:r>
      <w:r>
        <w:rPr>
          <w:rStyle w:val="fieldvalue"/>
          <w:rFonts w:asciiTheme="minorEastAsia" w:hAnsiTheme="minorEastAsia" w:hint="eastAsia"/>
        </w:rPr>
        <w:t>文が恐らく</w:t>
      </w:r>
      <w:r w:rsidRPr="00CB2D93">
        <w:rPr>
          <w:rStyle w:val="fieldvalue"/>
          <w:rFonts w:asciiTheme="minorEastAsia" w:hAnsiTheme="minorEastAsia" w:hint="eastAsia"/>
        </w:rPr>
        <w:t>阜</w:t>
      </w:r>
      <w:r>
        <w:rPr>
          <w:rStyle w:val="fieldvalue"/>
          <w:rFonts w:asciiTheme="minorEastAsia" w:hAnsiTheme="minorEastAsia" w:hint="eastAsia"/>
        </w:rPr>
        <w:t>偏と理解した左上の</w:t>
      </w:r>
      <w:r w:rsidR="00BD5762">
        <w:rPr>
          <w:rStyle w:val="fieldvalue"/>
          <w:rFonts w:asciiTheme="minorEastAsia" w:hAnsiTheme="minorEastAsia" w:hint="eastAsia"/>
        </w:rPr>
        <w:t>縱</w:t>
      </w:r>
      <w:r>
        <w:rPr>
          <w:rStyle w:val="fieldvalue"/>
          <w:rFonts w:asciiTheme="minorEastAsia" w:hAnsiTheme="minorEastAsia" w:hint="eastAsia"/>
        </w:rPr>
        <w:t>方向の筆</w:t>
      </w:r>
      <w:r w:rsidR="00BD5762">
        <w:rPr>
          <w:rStyle w:val="fieldvalue"/>
          <w:rFonts w:asciiTheme="minorEastAsia" w:hAnsiTheme="minorEastAsia" w:hint="eastAsia"/>
        </w:rPr>
        <w:t>畫</w:t>
      </w:r>
      <w:r>
        <w:rPr>
          <w:rStyle w:val="fieldvalue"/>
          <w:rFonts w:asciiTheme="minorEastAsia" w:hAnsiTheme="minorEastAsia" w:hint="eastAsia"/>
        </w:rPr>
        <w:t>との位置</w:t>
      </w:r>
      <w:r w:rsidR="00BD5762">
        <w:rPr>
          <w:rStyle w:val="fieldvalue"/>
          <w:rFonts w:asciiTheme="minorEastAsia" w:hAnsiTheme="minorEastAsia" w:hint="eastAsia"/>
        </w:rPr>
        <w:t>關</w:t>
      </w:r>
      <w:r>
        <w:rPr>
          <w:rStyle w:val="fieldvalue"/>
          <w:rFonts w:asciiTheme="minorEastAsia" w:hAnsiTheme="minorEastAsia" w:hint="eastAsia"/>
        </w:rPr>
        <w:t>係も不自然である。</w:t>
      </w:r>
      <w:r w:rsidR="00BD5762">
        <w:rPr>
          <w:rStyle w:val="fieldvalue"/>
          <w:rFonts w:asciiTheme="minorEastAsia" w:hAnsiTheme="minorEastAsia" w:hint="eastAsia"/>
        </w:rPr>
        <w:t>縱</w:t>
      </w:r>
      <w:r>
        <w:rPr>
          <w:rStyle w:val="fieldvalue"/>
          <w:rFonts w:asciiTheme="minorEastAsia" w:hAnsiTheme="minorEastAsia" w:hint="eastAsia"/>
        </w:rPr>
        <w:t>方向の筆</w:t>
      </w:r>
      <w:r w:rsidR="00BD5762">
        <w:rPr>
          <w:rStyle w:val="fieldvalue"/>
          <w:rFonts w:asciiTheme="minorEastAsia" w:hAnsiTheme="minorEastAsia" w:hint="eastAsia"/>
        </w:rPr>
        <w:t>畫</w:t>
      </w:r>
      <w:r>
        <w:rPr>
          <w:rStyle w:val="fieldvalue"/>
          <w:rFonts w:asciiTheme="minorEastAsia" w:hAnsiTheme="minorEastAsia" w:hint="eastAsia"/>
        </w:rPr>
        <w:t>はむしろ行人偏に近く、恐らく左下の</w:t>
      </w:r>
      <w:r w:rsidR="00BD5762">
        <w:rPr>
          <w:rStyle w:val="fieldvalue"/>
          <w:rFonts w:asciiTheme="minorEastAsia" w:hAnsiTheme="minorEastAsia" w:hint="eastAsia"/>
        </w:rPr>
        <w:t>拂</w:t>
      </w:r>
      <w:r w:rsidR="00421437">
        <w:rPr>
          <w:rStyle w:val="fieldvalue"/>
          <w:rFonts w:asciiTheme="minorEastAsia" w:hAnsiTheme="minorEastAsia" w:hint="eastAsia"/>
        </w:rPr>
        <w:t>いとともに、之繞を構成すると考えられる。さらに、上方中央には、三つの</w:t>
      </w:r>
      <w:r w:rsidR="00BD5762">
        <w:rPr>
          <w:rStyle w:val="fieldvalue"/>
          <w:rFonts w:asciiTheme="minorEastAsia" w:hAnsiTheme="minorEastAsia" w:hint="eastAsia"/>
        </w:rPr>
        <w:t>縱</w:t>
      </w:r>
      <w:r w:rsidR="00421437">
        <w:rPr>
          <w:rStyle w:val="fieldvalue"/>
          <w:rFonts w:asciiTheme="minorEastAsia" w:hAnsiTheme="minorEastAsia" w:hint="eastAsia"/>
        </w:rPr>
        <w:t>方向の筆</w:t>
      </w:r>
      <w:r w:rsidR="00BD5762">
        <w:rPr>
          <w:rStyle w:val="fieldvalue"/>
          <w:rFonts w:asciiTheme="minorEastAsia" w:hAnsiTheme="minorEastAsia" w:hint="eastAsia"/>
        </w:rPr>
        <w:t>畫</w:t>
      </w:r>
      <w:r w:rsidR="00421437">
        <w:rPr>
          <w:rStyle w:val="fieldvalue"/>
          <w:rFonts w:asciiTheme="minorEastAsia" w:hAnsiTheme="minorEastAsia" w:hint="eastAsia"/>
        </w:rPr>
        <w:t>と、その</w:t>
      </w:r>
      <w:r w:rsidR="00BD5762">
        <w:rPr>
          <w:rStyle w:val="fieldvalue"/>
          <w:rFonts w:asciiTheme="minorEastAsia" w:hAnsiTheme="minorEastAsia" w:hint="eastAsia"/>
        </w:rPr>
        <w:t>閒</w:t>
      </w:r>
      <w:r w:rsidR="00421437">
        <w:rPr>
          <w:rStyle w:val="fieldvalue"/>
          <w:rFonts w:asciiTheme="minorEastAsia" w:hAnsiTheme="minorEastAsia" w:hint="eastAsia"/>
        </w:rPr>
        <w:t>を幽かに</w:t>
      </w:r>
      <w:r w:rsidR="00BD5762">
        <w:rPr>
          <w:rStyle w:val="fieldvalue"/>
          <w:rFonts w:asciiTheme="minorEastAsia" w:hAnsiTheme="minorEastAsia" w:hint="eastAsia"/>
        </w:rPr>
        <w:t>繫</w:t>
      </w:r>
      <w:r w:rsidR="00421437">
        <w:rPr>
          <w:rStyle w:val="fieldvalue"/>
          <w:rFonts w:asciiTheme="minorEastAsia" w:hAnsiTheme="minorEastAsia" w:hint="eastAsia"/>
        </w:rPr>
        <w:t>げる薄い影が認められる。それは、遣字の</w:t>
      </w:r>
      <w:r w:rsidR="00421437" w:rsidRPr="00421437">
        <w:rPr>
          <w:rStyle w:val="fieldvalue"/>
          <w:rFonts w:asciiTheme="minorEastAsia" w:hAnsiTheme="minorEastAsia" w:hint="eastAsia"/>
        </w:rPr>
        <w:t>聲</w:t>
      </w:r>
      <w:r w:rsidR="00421437">
        <w:rPr>
          <w:rStyle w:val="fieldvalue"/>
          <w:rFonts w:asciiTheme="minorEastAsia" w:hAnsiTheme="minorEastAsia" w:hint="eastAsia"/>
        </w:rPr>
        <w:t>符である</w:t>
      </w:r>
      <w:r w:rsidR="00421437" w:rsidRPr="00421437">
        <w:rPr>
          <w:rStyle w:val="fieldvalue"/>
          <w:rFonts w:ascii="SimSun-ExtB" w:eastAsia="SimSun-ExtB" w:hAnsi="SimSun-ExtB" w:cs="SimSun-ExtB" w:hint="eastAsia"/>
        </w:rPr>
        <w:t>𠳋</w:t>
      </w:r>
      <w:r w:rsidR="00421437">
        <w:rPr>
          <w:rStyle w:val="fieldvalue"/>
          <w:rFonts w:ascii="ＭＳ 明朝" w:eastAsia="ＭＳ 明朝" w:hAnsi="ＭＳ 明朝" w:cs="ＭＳ 明朝" w:hint="eastAsia"/>
        </w:rPr>
        <w:t>の上方の輪郭とよく似ている。</w:t>
      </w:r>
    </w:p>
    <w:p w14:paraId="716F4E25" w14:textId="43D33416" w:rsidR="00CB2D93" w:rsidRDefault="00CB2D93" w:rsidP="00EC635E">
      <w:pPr>
        <w:ind w:rightChars="-200" w:right="-420" w:firstLineChars="100" w:firstLine="210"/>
      </w:pPr>
      <w:r>
        <w:rPr>
          <w:noProof/>
        </w:rPr>
        <w:drawing>
          <wp:inline distT="0" distB="0" distL="0" distR="0" wp14:anchorId="7195C85E" wp14:editId="75F9C175">
            <wp:extent cx="497160" cy="720000"/>
            <wp:effectExtent l="0" t="0" r="0" b="4445"/>
            <wp:docPr id="1845324898"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160" cy="720000"/>
                    </a:xfrm>
                    <a:prstGeom prst="rect">
                      <a:avLst/>
                    </a:prstGeom>
                    <a:noFill/>
                    <a:ln>
                      <a:noFill/>
                    </a:ln>
                  </pic:spPr>
                </pic:pic>
              </a:graphicData>
            </a:graphic>
          </wp:inline>
        </w:drawing>
      </w:r>
      <w:r>
        <w:rPr>
          <w:rFonts w:hint="eastAsia"/>
        </w:rPr>
        <w:t>9-0600</w:t>
      </w:r>
      <w:r w:rsidR="00EC635E">
        <w:rPr>
          <w:rFonts w:hint="eastAsia"/>
        </w:rPr>
        <w:t>a</w:t>
      </w:r>
      <w:r w:rsidR="00421437">
        <w:tab/>
      </w:r>
      <w:r w:rsidR="00421437">
        <w:rPr>
          <w:noProof/>
        </w:rPr>
        <w:drawing>
          <wp:inline distT="0" distB="0" distL="0" distR="0" wp14:anchorId="03D9E3A0" wp14:editId="4A248471">
            <wp:extent cx="613440" cy="720000"/>
            <wp:effectExtent l="0" t="0" r="0" b="4445"/>
            <wp:docPr id="10266022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3440" cy="720000"/>
                    </a:xfrm>
                    <a:prstGeom prst="rect">
                      <a:avLst/>
                    </a:prstGeom>
                    <a:noFill/>
                    <a:ln>
                      <a:noFill/>
                    </a:ln>
                  </pic:spPr>
                </pic:pic>
              </a:graphicData>
            </a:graphic>
          </wp:inline>
        </w:drawing>
      </w:r>
      <w:r w:rsidR="00421437">
        <w:rPr>
          <w:rFonts w:hint="eastAsia"/>
        </w:rPr>
        <w:t>8-</w:t>
      </w:r>
      <w:r w:rsidR="00421437" w:rsidRPr="00421437">
        <w:rPr>
          <w:rFonts w:hint="eastAsia"/>
        </w:rPr>
        <w:t>0144</w:t>
      </w:r>
      <w:r w:rsidR="00421437">
        <w:rPr>
          <w:rFonts w:hint="eastAsia"/>
        </w:rPr>
        <w:t>a</w:t>
      </w:r>
      <w:r w:rsidR="00421437" w:rsidRPr="00421437">
        <w:rPr>
          <w:rFonts w:hint="eastAsia"/>
        </w:rPr>
        <w:t>+</w:t>
      </w:r>
      <w:r w:rsidR="00421437">
        <w:rPr>
          <w:rFonts w:hint="eastAsia"/>
        </w:rPr>
        <w:t>8-</w:t>
      </w:r>
      <w:r w:rsidR="00421437" w:rsidRPr="00421437">
        <w:rPr>
          <w:rFonts w:hint="eastAsia"/>
        </w:rPr>
        <w:t>0136a</w:t>
      </w:r>
      <w:r w:rsidR="00421437">
        <w:tab/>
      </w:r>
      <w:r w:rsidR="00421437">
        <w:rPr>
          <w:noProof/>
        </w:rPr>
        <w:drawing>
          <wp:inline distT="0" distB="0" distL="0" distR="0" wp14:anchorId="7DF917C7" wp14:editId="033367E1">
            <wp:extent cx="419100" cy="558800"/>
            <wp:effectExtent l="0" t="0" r="0" b="0"/>
            <wp:docPr id="714372409"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558800"/>
                    </a:xfrm>
                    <a:prstGeom prst="rect">
                      <a:avLst/>
                    </a:prstGeom>
                    <a:noFill/>
                    <a:ln>
                      <a:noFill/>
                    </a:ln>
                  </pic:spPr>
                </pic:pic>
              </a:graphicData>
            </a:graphic>
          </wp:inline>
        </w:drawing>
      </w:r>
      <w:r w:rsidR="00421437">
        <w:rPr>
          <w:rFonts w:hint="eastAsia"/>
        </w:rPr>
        <w:t>8-1090</w:t>
      </w:r>
      <w:r w:rsidR="00421437">
        <w:tab/>
      </w:r>
      <w:r w:rsidR="00421437">
        <w:rPr>
          <w:noProof/>
        </w:rPr>
        <w:drawing>
          <wp:inline distT="0" distB="0" distL="0" distR="0" wp14:anchorId="5C34CC99" wp14:editId="1685AE10">
            <wp:extent cx="439420" cy="777240"/>
            <wp:effectExtent l="0" t="0" r="0" b="3810"/>
            <wp:docPr id="97118487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9420" cy="777240"/>
                    </a:xfrm>
                    <a:prstGeom prst="rect">
                      <a:avLst/>
                    </a:prstGeom>
                    <a:noFill/>
                    <a:ln>
                      <a:noFill/>
                    </a:ln>
                  </pic:spPr>
                </pic:pic>
              </a:graphicData>
            </a:graphic>
          </wp:inline>
        </w:drawing>
      </w:r>
      <w:r w:rsidR="00421437">
        <w:rPr>
          <w:rFonts w:hint="eastAsia"/>
        </w:rPr>
        <w:t>8-2217</w:t>
      </w:r>
    </w:p>
    <w:p w14:paraId="6067CB25" w14:textId="0D4B1AF7" w:rsidR="00421437" w:rsidRPr="00CB2D93" w:rsidRDefault="00421437" w:rsidP="00D13EE8">
      <w:pPr>
        <w:ind w:firstLineChars="100" w:firstLine="210"/>
      </w:pPr>
      <w:r>
        <w:rPr>
          <w:rFonts w:hint="eastAsia"/>
        </w:rPr>
        <w:t>原</w:t>
      </w:r>
      <w:r w:rsidR="00BD5762">
        <w:rPr>
          <w:rFonts w:hint="eastAsia"/>
        </w:rPr>
        <w:t>釋</w:t>
      </w:r>
      <w:r>
        <w:rPr>
          <w:rFonts w:hint="eastAsia"/>
        </w:rPr>
        <w:t>文が買と</w:t>
      </w:r>
      <w:r w:rsidR="00BD5762">
        <w:rPr>
          <w:rFonts w:hint="eastAsia"/>
        </w:rPr>
        <w:t>釋讀</w:t>
      </w:r>
      <w:r>
        <w:rPr>
          <w:rFonts w:hint="eastAsia"/>
        </w:rPr>
        <w:t>した字形は、下方の貝がほぼ完全に</w:t>
      </w:r>
      <w:r w:rsidR="00BD5762">
        <w:rPr>
          <w:rFonts w:hint="eastAsia"/>
        </w:rPr>
        <w:t>殘</w:t>
      </w:r>
      <w:r>
        <w:rPr>
          <w:rFonts w:hint="eastAsia"/>
        </w:rPr>
        <w:t>っており、上方の</w:t>
      </w:r>
      <w:r w:rsidR="00E36EC4" w:rsidRPr="00E36EC4">
        <w:rPr>
          <w:rFonts w:hint="eastAsia"/>
        </w:rPr>
        <w:t>网</w:t>
      </w:r>
      <w:r w:rsidR="00E36EC4">
        <w:rPr>
          <w:rFonts w:hint="eastAsia"/>
        </w:rPr>
        <w:t>も特</w:t>
      </w:r>
      <w:r w:rsidR="00BD5762">
        <w:rPr>
          <w:rFonts w:hint="eastAsia"/>
        </w:rPr>
        <w:t>徵</w:t>
      </w:r>
      <w:r w:rsidR="00E36EC4">
        <w:rPr>
          <w:rFonts w:hint="eastAsia"/>
        </w:rPr>
        <w:t>的な中央の交差する筆</w:t>
      </w:r>
      <w:r w:rsidR="00BD5762">
        <w:rPr>
          <w:rFonts w:hint="eastAsia"/>
        </w:rPr>
        <w:t>畫</w:t>
      </w:r>
      <w:r w:rsidR="00E36EC4">
        <w:rPr>
          <w:rFonts w:hint="eastAsia"/>
        </w:rPr>
        <w:t>の一部と右の</w:t>
      </w:r>
      <w:r w:rsidR="00BD5762">
        <w:rPr>
          <w:rFonts w:hint="eastAsia"/>
        </w:rPr>
        <w:t>縱畫</w:t>
      </w:r>
      <w:r w:rsidR="00E36EC4">
        <w:rPr>
          <w:rFonts w:hint="eastAsia"/>
        </w:rPr>
        <w:t>がよく見えているので、買と</w:t>
      </w:r>
      <w:r w:rsidR="00BD5762">
        <w:rPr>
          <w:rFonts w:hint="eastAsia"/>
        </w:rPr>
        <w:t>讀</w:t>
      </w:r>
      <w:r w:rsidR="00E36EC4">
        <w:rPr>
          <w:rFonts w:hint="eastAsia"/>
        </w:rPr>
        <w:t>んで</w:t>
      </w:r>
      <w:r w:rsidR="00BD5762">
        <w:rPr>
          <w:rFonts w:hint="eastAsia"/>
        </w:rPr>
        <w:t>閒</w:t>
      </w:r>
      <w:r w:rsidR="00E36EC4">
        <w:rPr>
          <w:rFonts w:hint="eastAsia"/>
        </w:rPr>
        <w:t>違いがなかろう。</w:t>
      </w:r>
    </w:p>
    <w:p w14:paraId="7E4C5712" w14:textId="1D4D917D" w:rsidR="00D5219A" w:rsidRDefault="00421437" w:rsidP="00D13EE8">
      <w:pPr>
        <w:ind w:firstLineChars="100" w:firstLine="210"/>
        <w:rPr>
          <w:rFonts w:asciiTheme="minorEastAsia" w:hAnsiTheme="minorEastAsia"/>
        </w:rPr>
      </w:pPr>
      <w:r>
        <w:rPr>
          <w:noProof/>
        </w:rPr>
        <w:drawing>
          <wp:inline distT="0" distB="0" distL="0" distR="0" wp14:anchorId="5D3EB770" wp14:editId="279D24FE">
            <wp:extent cx="423360" cy="720000"/>
            <wp:effectExtent l="0" t="0" r="0" b="4445"/>
            <wp:docPr id="1801151307"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3360" cy="720000"/>
                    </a:xfrm>
                    <a:prstGeom prst="rect">
                      <a:avLst/>
                    </a:prstGeom>
                    <a:noFill/>
                    <a:ln>
                      <a:noFill/>
                    </a:ln>
                  </pic:spPr>
                </pic:pic>
              </a:graphicData>
            </a:graphic>
          </wp:inline>
        </w:drawing>
      </w:r>
      <w:r w:rsidR="00E36EC4">
        <w:rPr>
          <w:rFonts w:asciiTheme="minorEastAsia" w:hAnsiTheme="minorEastAsia" w:hint="eastAsia"/>
        </w:rPr>
        <w:t>9-0600</w:t>
      </w:r>
      <w:r w:rsidR="00EC635E">
        <w:rPr>
          <w:rFonts w:asciiTheme="minorEastAsia" w:hAnsiTheme="minorEastAsia" w:hint="eastAsia"/>
        </w:rPr>
        <w:t>a</w:t>
      </w:r>
    </w:p>
    <w:p w14:paraId="27D85874" w14:textId="0BF76D39" w:rsidR="00E36EC4" w:rsidRDefault="00E36EC4" w:rsidP="00D13EE8">
      <w:pPr>
        <w:ind w:firstLineChars="100" w:firstLine="210"/>
        <w:rPr>
          <w:rFonts w:asciiTheme="minorEastAsia" w:hAnsiTheme="minorEastAsia"/>
        </w:rPr>
      </w:pPr>
      <w:r>
        <w:rPr>
          <w:rFonts w:asciiTheme="minorEastAsia" w:hAnsiTheme="minorEastAsia" w:hint="eastAsia"/>
        </w:rPr>
        <w:t>鳥字も字形に疑う</w:t>
      </w:r>
      <w:r w:rsidR="00BD5762">
        <w:rPr>
          <w:rFonts w:asciiTheme="minorEastAsia" w:hAnsiTheme="minorEastAsia" w:hint="eastAsia"/>
        </w:rPr>
        <w:t>餘</w:t>
      </w:r>
      <w:r>
        <w:rPr>
          <w:rFonts w:asciiTheme="minorEastAsia" w:hAnsiTheme="minorEastAsia" w:hint="eastAsia"/>
        </w:rPr>
        <w:t>地がなく、原</w:t>
      </w:r>
      <w:r w:rsidR="00BD5762">
        <w:rPr>
          <w:rFonts w:asciiTheme="minorEastAsia" w:hAnsiTheme="minorEastAsia" w:hint="eastAsia"/>
        </w:rPr>
        <w:t>釋</w:t>
      </w:r>
      <w:r>
        <w:rPr>
          <w:rFonts w:asciiTheme="minorEastAsia" w:hAnsiTheme="minorEastAsia" w:hint="eastAsia"/>
        </w:rPr>
        <w:t>文に</w:t>
      </w:r>
      <w:r w:rsidR="00BD5762">
        <w:rPr>
          <w:rFonts w:asciiTheme="minorEastAsia" w:hAnsiTheme="minorEastAsia" w:hint="eastAsia"/>
        </w:rPr>
        <w:t>從</w:t>
      </w:r>
      <w:r>
        <w:rPr>
          <w:rFonts w:asciiTheme="minorEastAsia" w:hAnsiTheme="minorEastAsia" w:hint="eastAsia"/>
        </w:rPr>
        <w:t>うべきように思われる。校</w:t>
      </w:r>
      <w:r w:rsidR="00BD5762">
        <w:rPr>
          <w:rFonts w:asciiTheme="minorEastAsia" w:hAnsiTheme="minorEastAsia" w:hint="eastAsia"/>
        </w:rPr>
        <w:t>釋</w:t>
      </w:r>
      <w:r>
        <w:rPr>
          <w:rFonts w:asciiTheme="minorEastAsia" w:hAnsiTheme="minorEastAsia" w:hint="eastAsia"/>
        </w:rPr>
        <w:t>は恐らく文意に不安を持ち、前のやや</w:t>
      </w:r>
      <w:r w:rsidR="00BD5762">
        <w:rPr>
          <w:rFonts w:asciiTheme="minorEastAsia" w:hAnsiTheme="minorEastAsia" w:hint="eastAsia"/>
        </w:rPr>
        <w:t>難</w:t>
      </w:r>
      <w:r>
        <w:rPr>
          <w:rFonts w:asciiTheme="minorEastAsia" w:hAnsiTheme="minorEastAsia" w:hint="eastAsia"/>
        </w:rPr>
        <w:t>解な</w:t>
      </w:r>
      <w:r w:rsidR="00BD5762">
        <w:rPr>
          <w:rFonts w:asciiTheme="minorEastAsia" w:hAnsiTheme="minorEastAsia" w:hint="eastAsia"/>
        </w:rPr>
        <w:t>墨</w:t>
      </w:r>
      <w:r>
        <w:rPr>
          <w:rFonts w:asciiTheme="minorEastAsia" w:hAnsiTheme="minorEastAsia" w:hint="eastAsia"/>
        </w:rPr>
        <w:t>蹟に引きつられ、この字も合わせて未</w:t>
      </w:r>
      <w:r w:rsidR="00BD5762">
        <w:rPr>
          <w:rFonts w:asciiTheme="minorEastAsia" w:hAnsiTheme="minorEastAsia" w:hint="eastAsia"/>
        </w:rPr>
        <w:t>釋讀</w:t>
      </w:r>
      <w:r>
        <w:rPr>
          <w:rFonts w:asciiTheme="minorEastAsia" w:hAnsiTheme="minorEastAsia" w:hint="eastAsia"/>
        </w:rPr>
        <w:t>字に</w:t>
      </w:r>
      <w:r w:rsidR="00BD5762">
        <w:rPr>
          <w:rFonts w:asciiTheme="minorEastAsia" w:hAnsiTheme="minorEastAsia" w:hint="eastAsia"/>
        </w:rPr>
        <w:t>戾</w:t>
      </w:r>
      <w:r>
        <w:rPr>
          <w:rFonts w:asciiTheme="minorEastAsia" w:hAnsiTheme="minorEastAsia" w:hint="eastAsia"/>
        </w:rPr>
        <w:t>したのであろう。</w:t>
      </w:r>
    </w:p>
    <w:p w14:paraId="2897E104" w14:textId="4444C530" w:rsidR="00E36EC4" w:rsidRDefault="00E36EC4" w:rsidP="00D13EE8">
      <w:pPr>
        <w:ind w:firstLineChars="100" w:firstLine="210"/>
      </w:pPr>
      <w:r>
        <w:rPr>
          <w:noProof/>
        </w:rPr>
        <w:drawing>
          <wp:inline distT="0" distB="0" distL="0" distR="0" wp14:anchorId="6DE79CEB" wp14:editId="1F1FF23F">
            <wp:extent cx="410760" cy="720000"/>
            <wp:effectExtent l="0" t="0" r="8890" b="4445"/>
            <wp:docPr id="1587141806"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0760" cy="720000"/>
                    </a:xfrm>
                    <a:prstGeom prst="rect">
                      <a:avLst/>
                    </a:prstGeom>
                    <a:noFill/>
                    <a:ln>
                      <a:noFill/>
                    </a:ln>
                  </pic:spPr>
                </pic:pic>
              </a:graphicData>
            </a:graphic>
          </wp:inline>
        </w:drawing>
      </w:r>
      <w:r>
        <w:rPr>
          <w:rFonts w:hint="eastAsia"/>
        </w:rPr>
        <w:t>9-0600</w:t>
      </w:r>
      <w:r w:rsidR="00EC635E">
        <w:rPr>
          <w:rFonts w:hint="eastAsia"/>
        </w:rPr>
        <w:t>a</w:t>
      </w:r>
      <w:r>
        <w:tab/>
      </w:r>
      <w:r>
        <w:rPr>
          <w:noProof/>
        </w:rPr>
        <w:drawing>
          <wp:inline distT="0" distB="0" distL="0" distR="0" wp14:anchorId="4B4E5DFD" wp14:editId="39213615">
            <wp:extent cx="484920" cy="720000"/>
            <wp:effectExtent l="0" t="0" r="0" b="4445"/>
            <wp:docPr id="30076917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4920" cy="720000"/>
                    </a:xfrm>
                    <a:prstGeom prst="rect">
                      <a:avLst/>
                    </a:prstGeom>
                    <a:noFill/>
                    <a:ln>
                      <a:noFill/>
                    </a:ln>
                  </pic:spPr>
                </pic:pic>
              </a:graphicData>
            </a:graphic>
          </wp:inline>
        </w:drawing>
      </w:r>
      <w:r w:rsidR="00EC635E">
        <w:rPr>
          <w:rFonts w:hint="eastAsia"/>
        </w:rPr>
        <w:t>8-1515a</w:t>
      </w:r>
      <w:r w:rsidR="00EC635E">
        <w:tab/>
      </w:r>
      <w:r w:rsidR="00EC635E">
        <w:rPr>
          <w:noProof/>
        </w:rPr>
        <w:drawing>
          <wp:inline distT="0" distB="0" distL="0" distR="0" wp14:anchorId="4ACD1705" wp14:editId="19A7FC2E">
            <wp:extent cx="565200" cy="720000"/>
            <wp:effectExtent l="0" t="0" r="6350" b="4445"/>
            <wp:docPr id="40148828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5200" cy="720000"/>
                    </a:xfrm>
                    <a:prstGeom prst="rect">
                      <a:avLst/>
                    </a:prstGeom>
                    <a:noFill/>
                    <a:ln>
                      <a:noFill/>
                    </a:ln>
                  </pic:spPr>
                </pic:pic>
              </a:graphicData>
            </a:graphic>
          </wp:inline>
        </w:drawing>
      </w:r>
      <w:r w:rsidR="00EC635E">
        <w:rPr>
          <w:rFonts w:hint="eastAsia"/>
        </w:rPr>
        <w:t xml:space="preserve">8-1562a </w:t>
      </w:r>
      <w:r w:rsidR="00EC635E">
        <w:tab/>
      </w:r>
      <w:r w:rsidR="00EC635E">
        <w:rPr>
          <w:noProof/>
        </w:rPr>
        <w:drawing>
          <wp:inline distT="0" distB="0" distL="0" distR="0" wp14:anchorId="0E4C403B" wp14:editId="6B1EDA42">
            <wp:extent cx="370080" cy="720000"/>
            <wp:effectExtent l="0" t="0" r="0" b="4445"/>
            <wp:docPr id="84916299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0080" cy="720000"/>
                    </a:xfrm>
                    <a:prstGeom prst="rect">
                      <a:avLst/>
                    </a:prstGeom>
                    <a:noFill/>
                    <a:ln>
                      <a:noFill/>
                    </a:ln>
                  </pic:spPr>
                </pic:pic>
              </a:graphicData>
            </a:graphic>
          </wp:inline>
        </w:drawing>
      </w:r>
      <w:proofErr w:type="spellStart"/>
      <w:r w:rsidR="00EC635E">
        <w:rPr>
          <w:rFonts w:hint="eastAsia"/>
        </w:rPr>
        <w:t>8-1562a</w:t>
      </w:r>
      <w:proofErr w:type="spellEnd"/>
    </w:p>
    <w:p w14:paraId="1DA04F53" w14:textId="233DD9A9" w:rsidR="00867B6B" w:rsidRDefault="00867B6B" w:rsidP="00D13EE8">
      <w:pPr>
        <w:ind w:firstLineChars="100" w:firstLine="210"/>
      </w:pPr>
      <w:r>
        <w:rPr>
          <w:rFonts w:hint="eastAsia"/>
        </w:rPr>
        <w:t>校</w:t>
      </w:r>
      <w:r w:rsidR="00BD5762">
        <w:rPr>
          <w:rFonts w:hint="eastAsia"/>
        </w:rPr>
        <w:t>釋</w:t>
      </w:r>
      <w:r>
        <w:rPr>
          <w:rFonts w:hint="eastAsia"/>
        </w:rPr>
        <w:t>が原</w:t>
      </w:r>
      <w:r w:rsidR="00BD5762">
        <w:rPr>
          <w:rFonts w:hint="eastAsia"/>
        </w:rPr>
        <w:t>釋</w:t>
      </w:r>
      <w:r>
        <w:rPr>
          <w:rFonts w:hint="eastAsia"/>
        </w:rPr>
        <w:t>文の毛を屯に改めている字形については、</w:t>
      </w:r>
      <w:r w:rsidR="00BD5762">
        <w:rPr>
          <w:rFonts w:hint="eastAsia"/>
        </w:rPr>
        <w:t>兩</w:t>
      </w:r>
      <w:r>
        <w:rPr>
          <w:rFonts w:hint="eastAsia"/>
        </w:rPr>
        <w:t>字の見分けがやや</w:t>
      </w:r>
      <w:r w:rsidR="00BD5762">
        <w:rPr>
          <w:rFonts w:hint="eastAsia"/>
        </w:rPr>
        <w:t>難</w:t>
      </w:r>
      <w:r>
        <w:rPr>
          <w:rFonts w:hint="eastAsia"/>
        </w:rPr>
        <w:t>しいものの、毛の特</w:t>
      </w:r>
      <w:r w:rsidR="00BD5762">
        <w:rPr>
          <w:rFonts w:hint="eastAsia"/>
        </w:rPr>
        <w:t>徵</w:t>
      </w:r>
      <w:r>
        <w:rPr>
          <w:rFonts w:hint="eastAsia"/>
        </w:rPr>
        <w:t>である上方の左向きの</w:t>
      </w:r>
      <w:r w:rsidR="00BD5762">
        <w:rPr>
          <w:rFonts w:hint="eastAsia"/>
        </w:rPr>
        <w:t>灣</w:t>
      </w:r>
      <w:r>
        <w:rPr>
          <w:rFonts w:hint="eastAsia"/>
        </w:rPr>
        <w:t>曲がないことから、屯の可能性がより高いと言える。</w:t>
      </w:r>
    </w:p>
    <w:tbl>
      <w:tblPr>
        <w:tblStyle w:val="a6"/>
        <w:tblpPr w:leftFromText="142" w:rightFromText="142" w:vertAnchor="text" w:horzAnchor="margin" w:tblpXSpec="center" w:tblpY="85"/>
        <w:tblOverlap w:val="never"/>
        <w:tblW w:w="0" w:type="auto"/>
        <w:tblLook w:val="04A0" w:firstRow="1" w:lastRow="0" w:firstColumn="1" w:lastColumn="0" w:noHBand="0" w:noVBand="1"/>
      </w:tblPr>
      <w:tblGrid>
        <w:gridCol w:w="1242"/>
        <w:gridCol w:w="1276"/>
        <w:gridCol w:w="1276"/>
        <w:gridCol w:w="1276"/>
        <w:gridCol w:w="1275"/>
        <w:gridCol w:w="1134"/>
        <w:gridCol w:w="567"/>
      </w:tblGrid>
      <w:tr w:rsidR="00FE02B9" w14:paraId="5708866B" w14:textId="59A516F0" w:rsidTr="004629E7">
        <w:tc>
          <w:tcPr>
            <w:tcW w:w="1242" w:type="dxa"/>
          </w:tcPr>
          <w:p w14:paraId="5E420B4F" w14:textId="77777777" w:rsidR="00FE02B9" w:rsidRDefault="00FE02B9" w:rsidP="004629E7">
            <w:r>
              <w:rPr>
                <w:noProof/>
              </w:rPr>
              <w:lastRenderedPageBreak/>
              <w:drawing>
                <wp:inline distT="0" distB="0" distL="0" distR="0" wp14:anchorId="70D705CE" wp14:editId="0406A6C0">
                  <wp:extent cx="451800" cy="720000"/>
                  <wp:effectExtent l="0" t="0" r="5715" b="4445"/>
                  <wp:docPr id="29081458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1800" cy="720000"/>
                          </a:xfrm>
                          <a:prstGeom prst="rect">
                            <a:avLst/>
                          </a:prstGeom>
                          <a:noFill/>
                          <a:ln>
                            <a:noFill/>
                          </a:ln>
                        </pic:spPr>
                      </pic:pic>
                    </a:graphicData>
                  </a:graphic>
                </wp:inline>
              </w:drawing>
            </w:r>
          </w:p>
          <w:p w14:paraId="01FFD4FA" w14:textId="1E2D2081" w:rsidR="00FE02B9" w:rsidRDefault="00FE02B9" w:rsidP="004629E7">
            <w:r>
              <w:rPr>
                <w:rFonts w:hint="eastAsia"/>
              </w:rPr>
              <w:t>9-0600a</w:t>
            </w:r>
          </w:p>
        </w:tc>
        <w:tc>
          <w:tcPr>
            <w:tcW w:w="1276" w:type="dxa"/>
          </w:tcPr>
          <w:p w14:paraId="3CAA7CC7" w14:textId="77777777" w:rsidR="00FE02B9" w:rsidRDefault="00FE02B9" w:rsidP="004629E7">
            <w:r>
              <w:rPr>
                <w:noProof/>
              </w:rPr>
              <w:drawing>
                <wp:inline distT="0" distB="0" distL="0" distR="0" wp14:anchorId="44B8DD70" wp14:editId="5D85A52F">
                  <wp:extent cx="577440" cy="720000"/>
                  <wp:effectExtent l="0" t="0" r="0" b="4445"/>
                  <wp:docPr id="153326995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7440" cy="720000"/>
                          </a:xfrm>
                          <a:prstGeom prst="rect">
                            <a:avLst/>
                          </a:prstGeom>
                          <a:noFill/>
                          <a:ln>
                            <a:noFill/>
                          </a:ln>
                        </pic:spPr>
                      </pic:pic>
                    </a:graphicData>
                  </a:graphic>
                </wp:inline>
              </w:drawing>
            </w:r>
          </w:p>
          <w:p w14:paraId="4E9A3650" w14:textId="774D9BC9" w:rsidR="00FE02B9" w:rsidRDefault="00FE02B9" w:rsidP="004629E7">
            <w:r>
              <w:rPr>
                <w:rFonts w:hint="eastAsia"/>
              </w:rPr>
              <w:t>8-0056</w:t>
            </w:r>
          </w:p>
        </w:tc>
        <w:tc>
          <w:tcPr>
            <w:tcW w:w="1276" w:type="dxa"/>
          </w:tcPr>
          <w:p w14:paraId="43773322" w14:textId="77777777" w:rsidR="00FE02B9" w:rsidRDefault="00FE02B9" w:rsidP="004629E7">
            <w:r>
              <w:rPr>
                <w:noProof/>
              </w:rPr>
              <w:drawing>
                <wp:inline distT="0" distB="0" distL="0" distR="0" wp14:anchorId="13342948" wp14:editId="15D9BF1E">
                  <wp:extent cx="523080" cy="720000"/>
                  <wp:effectExtent l="0" t="0" r="0" b="4445"/>
                  <wp:docPr id="766623374"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3080" cy="720000"/>
                          </a:xfrm>
                          <a:prstGeom prst="rect">
                            <a:avLst/>
                          </a:prstGeom>
                          <a:noFill/>
                          <a:ln>
                            <a:noFill/>
                          </a:ln>
                        </pic:spPr>
                      </pic:pic>
                    </a:graphicData>
                  </a:graphic>
                </wp:inline>
              </w:drawing>
            </w:r>
          </w:p>
          <w:p w14:paraId="0D227D73" w14:textId="2A33AC08" w:rsidR="00FE02B9" w:rsidRDefault="00FE02B9" w:rsidP="004629E7">
            <w:r>
              <w:rPr>
                <w:rFonts w:hint="eastAsia"/>
              </w:rPr>
              <w:t>8-0081</w:t>
            </w:r>
          </w:p>
        </w:tc>
        <w:tc>
          <w:tcPr>
            <w:tcW w:w="1276" w:type="dxa"/>
          </w:tcPr>
          <w:p w14:paraId="4FD27FA7" w14:textId="77777777" w:rsidR="00FE02B9" w:rsidRDefault="00FE02B9" w:rsidP="004629E7">
            <w:r>
              <w:rPr>
                <w:noProof/>
              </w:rPr>
              <w:drawing>
                <wp:inline distT="0" distB="0" distL="0" distR="0" wp14:anchorId="0D6B21EB" wp14:editId="10F804B8">
                  <wp:extent cx="544320" cy="720000"/>
                  <wp:effectExtent l="0" t="0" r="8255" b="4445"/>
                  <wp:docPr id="1379691283"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4320" cy="720000"/>
                          </a:xfrm>
                          <a:prstGeom prst="rect">
                            <a:avLst/>
                          </a:prstGeom>
                          <a:noFill/>
                          <a:ln>
                            <a:noFill/>
                          </a:ln>
                        </pic:spPr>
                      </pic:pic>
                    </a:graphicData>
                  </a:graphic>
                </wp:inline>
              </w:drawing>
            </w:r>
          </w:p>
          <w:p w14:paraId="7F335BD9" w14:textId="6E327FB7" w:rsidR="00FE02B9" w:rsidRDefault="00FE02B9" w:rsidP="004629E7">
            <w:r>
              <w:rPr>
                <w:rFonts w:hint="eastAsia"/>
              </w:rPr>
              <w:t>8-0140a</w:t>
            </w:r>
          </w:p>
        </w:tc>
        <w:tc>
          <w:tcPr>
            <w:tcW w:w="1275" w:type="dxa"/>
          </w:tcPr>
          <w:p w14:paraId="7BE5481F" w14:textId="17FF357B" w:rsidR="00FE02B9" w:rsidRDefault="00FE02B9" w:rsidP="004629E7">
            <w:r>
              <w:rPr>
                <w:noProof/>
              </w:rPr>
              <w:drawing>
                <wp:inline distT="0" distB="0" distL="0" distR="0" wp14:anchorId="687DE6EF" wp14:editId="704B39DF">
                  <wp:extent cx="585000" cy="720000"/>
                  <wp:effectExtent l="0" t="0" r="5715" b="4445"/>
                  <wp:docPr id="178502497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5000" cy="720000"/>
                          </a:xfrm>
                          <a:prstGeom prst="rect">
                            <a:avLst/>
                          </a:prstGeom>
                          <a:noFill/>
                          <a:ln>
                            <a:noFill/>
                          </a:ln>
                        </pic:spPr>
                      </pic:pic>
                    </a:graphicData>
                  </a:graphic>
                </wp:inline>
              </w:drawing>
            </w:r>
          </w:p>
          <w:p w14:paraId="70578113" w14:textId="05E4AFBD" w:rsidR="00FE02B9" w:rsidRDefault="00FE02B9" w:rsidP="004629E7">
            <w:r>
              <w:rPr>
                <w:rFonts w:hint="eastAsia"/>
              </w:rPr>
              <w:t>8-1545</w:t>
            </w:r>
          </w:p>
        </w:tc>
        <w:tc>
          <w:tcPr>
            <w:tcW w:w="1134" w:type="dxa"/>
          </w:tcPr>
          <w:p w14:paraId="096ED410" w14:textId="77777777" w:rsidR="00FE02B9" w:rsidRDefault="00FE02B9" w:rsidP="004629E7">
            <w:r>
              <w:rPr>
                <w:noProof/>
              </w:rPr>
              <w:drawing>
                <wp:inline distT="0" distB="0" distL="0" distR="0" wp14:anchorId="6CBBBFBC" wp14:editId="503DDCC4">
                  <wp:extent cx="423720" cy="720000"/>
                  <wp:effectExtent l="0" t="0" r="0" b="4445"/>
                  <wp:docPr id="1135158426"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3720" cy="720000"/>
                          </a:xfrm>
                          <a:prstGeom prst="rect">
                            <a:avLst/>
                          </a:prstGeom>
                          <a:noFill/>
                          <a:ln>
                            <a:noFill/>
                          </a:ln>
                        </pic:spPr>
                      </pic:pic>
                    </a:graphicData>
                  </a:graphic>
                </wp:inline>
              </w:drawing>
            </w:r>
          </w:p>
          <w:p w14:paraId="67FFAFCF" w14:textId="0AF737C1" w:rsidR="00FE02B9" w:rsidRDefault="00FE02B9" w:rsidP="004629E7">
            <w:r>
              <w:rPr>
                <w:rFonts w:hint="eastAsia"/>
              </w:rPr>
              <w:t>8-1710</w:t>
            </w:r>
          </w:p>
        </w:tc>
        <w:tc>
          <w:tcPr>
            <w:tcW w:w="567" w:type="dxa"/>
            <w:vAlign w:val="center"/>
          </w:tcPr>
          <w:p w14:paraId="2D6DEA14" w14:textId="24D731E6" w:rsidR="00FE02B9" w:rsidRDefault="00FE02B9" w:rsidP="004629E7">
            <w:pPr>
              <w:rPr>
                <w:noProof/>
              </w:rPr>
            </w:pPr>
            <w:r>
              <w:rPr>
                <w:rFonts w:hint="eastAsia"/>
                <w:noProof/>
              </w:rPr>
              <w:t>屯</w:t>
            </w:r>
          </w:p>
        </w:tc>
      </w:tr>
      <w:tr w:rsidR="00FE02B9" w14:paraId="7F1B30AD" w14:textId="6CB9C287" w:rsidTr="004629E7">
        <w:tc>
          <w:tcPr>
            <w:tcW w:w="1242" w:type="dxa"/>
          </w:tcPr>
          <w:p w14:paraId="7D199820" w14:textId="77777777" w:rsidR="00FE02B9" w:rsidRDefault="00FE02B9" w:rsidP="004629E7"/>
        </w:tc>
        <w:tc>
          <w:tcPr>
            <w:tcW w:w="1276" w:type="dxa"/>
          </w:tcPr>
          <w:p w14:paraId="39B94C0A" w14:textId="77777777" w:rsidR="00FE02B9" w:rsidRDefault="00FE02B9" w:rsidP="004629E7">
            <w:r>
              <w:rPr>
                <w:noProof/>
              </w:rPr>
              <w:drawing>
                <wp:inline distT="0" distB="0" distL="0" distR="0" wp14:anchorId="4AF572E1" wp14:editId="3C391AB2">
                  <wp:extent cx="396240" cy="741680"/>
                  <wp:effectExtent l="0" t="0" r="3810" b="1270"/>
                  <wp:docPr id="1107130057"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6240" cy="741680"/>
                          </a:xfrm>
                          <a:prstGeom prst="rect">
                            <a:avLst/>
                          </a:prstGeom>
                          <a:noFill/>
                          <a:ln>
                            <a:noFill/>
                          </a:ln>
                        </pic:spPr>
                      </pic:pic>
                    </a:graphicData>
                  </a:graphic>
                </wp:inline>
              </w:drawing>
            </w:r>
          </w:p>
          <w:p w14:paraId="59EDFAFC" w14:textId="415CA900" w:rsidR="00FE02B9" w:rsidRDefault="00FE02B9" w:rsidP="004629E7">
            <w:r>
              <w:rPr>
                <w:rFonts w:hint="eastAsia"/>
              </w:rPr>
              <w:t>8-0835</w:t>
            </w:r>
          </w:p>
        </w:tc>
        <w:tc>
          <w:tcPr>
            <w:tcW w:w="1276" w:type="dxa"/>
          </w:tcPr>
          <w:p w14:paraId="3DCB7F15" w14:textId="77777777" w:rsidR="00FE02B9" w:rsidRDefault="00FE02B9" w:rsidP="004629E7">
            <w:r>
              <w:rPr>
                <w:noProof/>
              </w:rPr>
              <w:drawing>
                <wp:inline distT="0" distB="0" distL="0" distR="0" wp14:anchorId="202BB2B0" wp14:editId="6DDC6C71">
                  <wp:extent cx="574920" cy="720000"/>
                  <wp:effectExtent l="0" t="0" r="0" b="4445"/>
                  <wp:docPr id="500073259"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4920" cy="720000"/>
                          </a:xfrm>
                          <a:prstGeom prst="rect">
                            <a:avLst/>
                          </a:prstGeom>
                          <a:noFill/>
                          <a:ln>
                            <a:noFill/>
                          </a:ln>
                        </pic:spPr>
                      </pic:pic>
                    </a:graphicData>
                  </a:graphic>
                </wp:inline>
              </w:drawing>
            </w:r>
          </w:p>
          <w:p w14:paraId="19C27D07" w14:textId="1FE2A936" w:rsidR="00FE02B9" w:rsidRDefault="00FE02B9" w:rsidP="004629E7">
            <w:r>
              <w:rPr>
                <w:rFonts w:hint="eastAsia"/>
              </w:rPr>
              <w:t>8-1529a</w:t>
            </w:r>
          </w:p>
        </w:tc>
        <w:tc>
          <w:tcPr>
            <w:tcW w:w="1276" w:type="dxa"/>
          </w:tcPr>
          <w:p w14:paraId="5F3EF65C" w14:textId="77777777" w:rsidR="00FE02B9" w:rsidRDefault="00FE02B9" w:rsidP="004629E7">
            <w:r>
              <w:rPr>
                <w:noProof/>
              </w:rPr>
              <w:drawing>
                <wp:inline distT="0" distB="0" distL="0" distR="0" wp14:anchorId="730EA342" wp14:editId="09803533">
                  <wp:extent cx="385200" cy="720000"/>
                  <wp:effectExtent l="0" t="0" r="0" b="4445"/>
                  <wp:docPr id="21272532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5200" cy="720000"/>
                          </a:xfrm>
                          <a:prstGeom prst="rect">
                            <a:avLst/>
                          </a:prstGeom>
                          <a:noFill/>
                          <a:ln>
                            <a:noFill/>
                          </a:ln>
                        </pic:spPr>
                      </pic:pic>
                    </a:graphicData>
                  </a:graphic>
                </wp:inline>
              </w:drawing>
            </w:r>
          </w:p>
          <w:p w14:paraId="55432319" w14:textId="698F4DA2" w:rsidR="00FE02B9" w:rsidRDefault="00FE02B9" w:rsidP="004629E7">
            <w:r>
              <w:rPr>
                <w:rFonts w:hint="eastAsia"/>
              </w:rPr>
              <w:t>8-1694</w:t>
            </w:r>
          </w:p>
        </w:tc>
        <w:tc>
          <w:tcPr>
            <w:tcW w:w="1275" w:type="dxa"/>
          </w:tcPr>
          <w:p w14:paraId="0BA660B5" w14:textId="77777777" w:rsidR="00FE02B9" w:rsidRDefault="00FE02B9" w:rsidP="004629E7"/>
        </w:tc>
        <w:tc>
          <w:tcPr>
            <w:tcW w:w="1134" w:type="dxa"/>
          </w:tcPr>
          <w:p w14:paraId="08D8C571" w14:textId="77777777" w:rsidR="00FE02B9" w:rsidRDefault="00FE02B9" w:rsidP="004629E7"/>
        </w:tc>
        <w:tc>
          <w:tcPr>
            <w:tcW w:w="567" w:type="dxa"/>
            <w:vAlign w:val="center"/>
          </w:tcPr>
          <w:p w14:paraId="2D6896E7" w14:textId="73AE23F4" w:rsidR="00FE02B9" w:rsidRDefault="00FE02B9" w:rsidP="004629E7">
            <w:r>
              <w:rPr>
                <w:rFonts w:hint="eastAsia"/>
              </w:rPr>
              <w:t>毛</w:t>
            </w:r>
          </w:p>
        </w:tc>
      </w:tr>
    </w:tbl>
    <w:p w14:paraId="42583473" w14:textId="77777777" w:rsidR="00EC635E" w:rsidRDefault="00EC635E" w:rsidP="00D13EE8">
      <w:pPr>
        <w:ind w:firstLineChars="100" w:firstLine="210"/>
      </w:pPr>
    </w:p>
    <w:p w14:paraId="5A3D8435" w14:textId="0399CC14" w:rsidR="00EC635E" w:rsidRDefault="00FE02B9" w:rsidP="00D13EE8">
      <w:pPr>
        <w:ind w:firstLineChars="100" w:firstLine="210"/>
      </w:pPr>
      <w:r>
        <w:rPr>
          <w:rFonts w:hint="eastAsia"/>
        </w:rPr>
        <w:t>第二行の末尾については、原</w:t>
      </w:r>
      <w:r w:rsidR="00BD5762">
        <w:rPr>
          <w:rFonts w:hint="eastAsia"/>
        </w:rPr>
        <w:t>釋</w:t>
      </w:r>
      <w:r>
        <w:rPr>
          <w:rFonts w:hint="eastAsia"/>
        </w:rPr>
        <w:t>文が二字の未</w:t>
      </w:r>
      <w:r w:rsidR="00BD5762">
        <w:rPr>
          <w:rFonts w:hint="eastAsia"/>
        </w:rPr>
        <w:t>釋讀</w:t>
      </w:r>
      <w:r>
        <w:rPr>
          <w:rFonts w:hint="eastAsia"/>
        </w:rPr>
        <w:t>字とするのに</w:t>
      </w:r>
      <w:r w:rsidR="00BD5762">
        <w:rPr>
          <w:rFonts w:hint="eastAsia"/>
        </w:rPr>
        <w:t>對</w:t>
      </w:r>
      <w:r>
        <w:rPr>
          <w:rFonts w:hint="eastAsia"/>
        </w:rPr>
        <w:t>し、校</w:t>
      </w:r>
      <w:r w:rsidR="00BD5762">
        <w:rPr>
          <w:rFonts w:hint="eastAsia"/>
        </w:rPr>
        <w:t>釋</w:t>
      </w:r>
      <w:r>
        <w:rPr>
          <w:rFonts w:hint="eastAsia"/>
        </w:rPr>
        <w:t>は未</w:t>
      </w:r>
      <w:r w:rsidR="00BD5762">
        <w:rPr>
          <w:rFonts w:hint="eastAsia"/>
        </w:rPr>
        <w:t>釋讀</w:t>
      </w:r>
      <w:r>
        <w:rPr>
          <w:rFonts w:hint="eastAsia"/>
        </w:rPr>
        <w:t>字の字</w:t>
      </w:r>
      <w:r w:rsidR="00BD5762">
        <w:rPr>
          <w:rFonts w:hint="eastAsia"/>
        </w:rPr>
        <w:t>數</w:t>
      </w:r>
      <w:r>
        <w:rPr>
          <w:rFonts w:hint="eastAsia"/>
        </w:rPr>
        <w:t>が判らないと</w:t>
      </w:r>
      <w:r w:rsidR="00D74B70">
        <w:rPr>
          <w:rFonts w:hint="eastAsia"/>
        </w:rPr>
        <w:t>しつつ、</w:t>
      </w:r>
      <w:r>
        <w:rPr>
          <w:rFonts w:hint="eastAsia"/>
        </w:rPr>
        <w:t>注において</w:t>
      </w:r>
      <w:r w:rsidR="00D74B70">
        <w:rPr>
          <w:rFonts w:hint="eastAsia"/>
        </w:rPr>
        <w:t>は最初の字を</w:t>
      </w:r>
      <w:r>
        <w:rPr>
          <w:rFonts w:hint="eastAsia"/>
        </w:rPr>
        <w:t>有と疑う</w:t>
      </w:r>
      <w:r w:rsidR="00D74B70">
        <w:rPr>
          <w:rFonts w:hint="eastAsia"/>
        </w:rPr>
        <w:t>とする。その</w:t>
      </w:r>
      <w:r>
        <w:rPr>
          <w:rFonts w:hint="eastAsia"/>
        </w:rPr>
        <w:t>字形</w:t>
      </w:r>
      <w:r w:rsidR="00D74B70">
        <w:rPr>
          <w:rFonts w:hint="eastAsia"/>
        </w:rPr>
        <w:t>は</w:t>
      </w:r>
      <w:r>
        <w:rPr>
          <w:rFonts w:hint="eastAsia"/>
        </w:rPr>
        <w:t>比較的鮮明に</w:t>
      </w:r>
      <w:r w:rsidR="00BD5762">
        <w:rPr>
          <w:rFonts w:hint="eastAsia"/>
        </w:rPr>
        <w:t>殘</w:t>
      </w:r>
      <w:r>
        <w:rPr>
          <w:rFonts w:hint="eastAsia"/>
        </w:rPr>
        <w:t>って</w:t>
      </w:r>
      <w:r w:rsidR="00D74B70">
        <w:rPr>
          <w:rFonts w:hint="eastAsia"/>
        </w:rPr>
        <w:t>おり、校釋が有と疑う理由となったであろう</w:t>
      </w:r>
      <w:r>
        <w:rPr>
          <w:rFonts w:hint="eastAsia"/>
        </w:rPr>
        <w:t>手の形のほか、その手を</w:t>
      </w:r>
      <w:r w:rsidR="00BD5762">
        <w:rPr>
          <w:rFonts w:hint="eastAsia"/>
        </w:rPr>
        <w:t>縱</w:t>
      </w:r>
      <w:r>
        <w:rPr>
          <w:rFonts w:hint="eastAsia"/>
        </w:rPr>
        <w:t>に貫く筆</w:t>
      </w:r>
      <w:r w:rsidR="00BD5762">
        <w:rPr>
          <w:rFonts w:hint="eastAsia"/>
        </w:rPr>
        <w:t>畫</w:t>
      </w:r>
      <w:r>
        <w:rPr>
          <w:rFonts w:hint="eastAsia"/>
        </w:rPr>
        <w:t>も</w:t>
      </w:r>
      <w:r w:rsidR="00D74B70">
        <w:rPr>
          <w:rFonts w:hint="eastAsia"/>
        </w:rPr>
        <w:t>確認できる</w:t>
      </w:r>
      <w:r>
        <w:rPr>
          <w:rFonts w:hint="eastAsia"/>
        </w:rPr>
        <w:t>ので、有よりも書の方が可能性が高かろう。</w:t>
      </w:r>
    </w:p>
    <w:tbl>
      <w:tblPr>
        <w:tblStyle w:val="a6"/>
        <w:tblW w:w="0" w:type="auto"/>
        <w:tblLook w:val="04A0" w:firstRow="1" w:lastRow="0" w:firstColumn="1" w:lastColumn="0" w:noHBand="0" w:noVBand="1"/>
      </w:tblPr>
      <w:tblGrid>
        <w:gridCol w:w="1223"/>
        <w:gridCol w:w="1232"/>
        <w:gridCol w:w="1238"/>
        <w:gridCol w:w="1234"/>
        <w:gridCol w:w="1395"/>
        <w:gridCol w:w="1215"/>
        <w:gridCol w:w="1183"/>
      </w:tblGrid>
      <w:tr w:rsidR="002B4606" w14:paraId="359C19F9" w14:textId="77777777" w:rsidTr="002B4606">
        <w:tc>
          <w:tcPr>
            <w:tcW w:w="1223" w:type="dxa"/>
          </w:tcPr>
          <w:p w14:paraId="3B495D2D" w14:textId="77777777" w:rsidR="002B4606" w:rsidRDefault="002B4606" w:rsidP="002B4606">
            <w:r>
              <w:rPr>
                <w:noProof/>
              </w:rPr>
              <w:drawing>
                <wp:inline distT="0" distB="0" distL="0" distR="0" wp14:anchorId="073F8CDB" wp14:editId="620034E0">
                  <wp:extent cx="371520" cy="720000"/>
                  <wp:effectExtent l="0" t="0" r="0" b="4445"/>
                  <wp:docPr id="1018275774"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1520" cy="720000"/>
                          </a:xfrm>
                          <a:prstGeom prst="rect">
                            <a:avLst/>
                          </a:prstGeom>
                          <a:noFill/>
                          <a:ln>
                            <a:noFill/>
                          </a:ln>
                        </pic:spPr>
                      </pic:pic>
                    </a:graphicData>
                  </a:graphic>
                </wp:inline>
              </w:drawing>
            </w:r>
          </w:p>
          <w:p w14:paraId="0864B82E" w14:textId="739DBB1A" w:rsidR="002B4606" w:rsidRDefault="002B4606" w:rsidP="002B4606">
            <w:pPr>
              <w:spacing w:line="240" w:lineRule="exact"/>
            </w:pPr>
            <w:r>
              <w:rPr>
                <w:rFonts w:hint="eastAsia"/>
              </w:rPr>
              <w:t>9-0o600</w:t>
            </w:r>
          </w:p>
        </w:tc>
        <w:tc>
          <w:tcPr>
            <w:tcW w:w="1232" w:type="dxa"/>
          </w:tcPr>
          <w:p w14:paraId="6C7028D8" w14:textId="77777777" w:rsidR="002B4606" w:rsidRDefault="002B4606" w:rsidP="002B4606">
            <w:r>
              <w:rPr>
                <w:noProof/>
              </w:rPr>
              <w:drawing>
                <wp:inline distT="0" distB="0" distL="0" distR="0" wp14:anchorId="58B66155" wp14:editId="28240929">
                  <wp:extent cx="339840" cy="720000"/>
                  <wp:effectExtent l="0" t="0" r="3175" b="4445"/>
                  <wp:docPr id="76691369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9840" cy="720000"/>
                          </a:xfrm>
                          <a:prstGeom prst="rect">
                            <a:avLst/>
                          </a:prstGeom>
                          <a:noFill/>
                          <a:ln>
                            <a:noFill/>
                          </a:ln>
                        </pic:spPr>
                      </pic:pic>
                    </a:graphicData>
                  </a:graphic>
                </wp:inline>
              </w:drawing>
            </w:r>
          </w:p>
          <w:p w14:paraId="1AFA7E47" w14:textId="5E59B0D5" w:rsidR="002B4606" w:rsidRDefault="002B4606" w:rsidP="002B4606">
            <w:pPr>
              <w:spacing w:line="240" w:lineRule="exact"/>
            </w:pPr>
            <w:r>
              <w:rPr>
                <w:rFonts w:hint="eastAsia"/>
              </w:rPr>
              <w:t>5-22</w:t>
            </w:r>
          </w:p>
        </w:tc>
        <w:tc>
          <w:tcPr>
            <w:tcW w:w="1238" w:type="dxa"/>
          </w:tcPr>
          <w:p w14:paraId="5FF25882" w14:textId="77777777" w:rsidR="002B4606" w:rsidRDefault="002B4606" w:rsidP="002B4606">
            <w:r>
              <w:rPr>
                <w:noProof/>
              </w:rPr>
              <w:drawing>
                <wp:inline distT="0" distB="0" distL="0" distR="0" wp14:anchorId="2B2F90E6" wp14:editId="4248C350">
                  <wp:extent cx="395280" cy="720000"/>
                  <wp:effectExtent l="0" t="0" r="5080" b="4445"/>
                  <wp:docPr id="2099901728"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95280" cy="720000"/>
                          </a:xfrm>
                          <a:prstGeom prst="rect">
                            <a:avLst/>
                          </a:prstGeom>
                          <a:noFill/>
                          <a:ln>
                            <a:noFill/>
                          </a:ln>
                        </pic:spPr>
                      </pic:pic>
                    </a:graphicData>
                  </a:graphic>
                </wp:inline>
              </w:drawing>
            </w:r>
          </w:p>
          <w:p w14:paraId="16CB1ACD" w14:textId="6F3A5082" w:rsidR="002B4606" w:rsidRDefault="002B4606" w:rsidP="002B4606">
            <w:pPr>
              <w:spacing w:line="240" w:lineRule="exact"/>
            </w:pPr>
            <w:r>
              <w:rPr>
                <w:rFonts w:hint="eastAsia"/>
              </w:rPr>
              <w:t>8-0041</w:t>
            </w:r>
          </w:p>
        </w:tc>
        <w:tc>
          <w:tcPr>
            <w:tcW w:w="1234" w:type="dxa"/>
          </w:tcPr>
          <w:p w14:paraId="773F6E42" w14:textId="77777777" w:rsidR="002B4606" w:rsidRDefault="002B4606" w:rsidP="002B4606">
            <w:r>
              <w:rPr>
                <w:noProof/>
              </w:rPr>
              <w:drawing>
                <wp:inline distT="0" distB="0" distL="0" distR="0" wp14:anchorId="5BDBCF83" wp14:editId="1F8812DF">
                  <wp:extent cx="567360" cy="720000"/>
                  <wp:effectExtent l="0" t="0" r="4445" b="4445"/>
                  <wp:docPr id="1551907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360" cy="720000"/>
                          </a:xfrm>
                          <a:prstGeom prst="rect">
                            <a:avLst/>
                          </a:prstGeom>
                          <a:noFill/>
                          <a:ln>
                            <a:noFill/>
                          </a:ln>
                        </pic:spPr>
                      </pic:pic>
                    </a:graphicData>
                  </a:graphic>
                </wp:inline>
              </w:drawing>
            </w:r>
          </w:p>
          <w:p w14:paraId="08CFD602" w14:textId="5775C38D" w:rsidR="002B4606" w:rsidRDefault="002B4606" w:rsidP="002B4606">
            <w:pPr>
              <w:spacing w:line="240" w:lineRule="exact"/>
            </w:pPr>
            <w:r>
              <w:rPr>
                <w:rFonts w:hint="eastAsia"/>
              </w:rPr>
              <w:t>8-0069a</w:t>
            </w:r>
          </w:p>
        </w:tc>
        <w:tc>
          <w:tcPr>
            <w:tcW w:w="1395" w:type="dxa"/>
          </w:tcPr>
          <w:p w14:paraId="37203DF4" w14:textId="77777777" w:rsidR="002B4606" w:rsidRDefault="002B4606" w:rsidP="002B4606">
            <w:pPr>
              <w:rPr>
                <w:rFonts w:eastAsia="SimSun"/>
                <w:lang w:eastAsia="zh-CN"/>
              </w:rPr>
            </w:pPr>
            <w:r>
              <w:rPr>
                <w:noProof/>
              </w:rPr>
              <w:drawing>
                <wp:inline distT="0" distB="0" distL="0" distR="0" wp14:anchorId="738F3275" wp14:editId="0B2F1422">
                  <wp:extent cx="434160" cy="720000"/>
                  <wp:effectExtent l="0" t="0" r="4445" b="4445"/>
                  <wp:docPr id="1665381961"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34160" cy="720000"/>
                          </a:xfrm>
                          <a:prstGeom prst="rect">
                            <a:avLst/>
                          </a:prstGeom>
                          <a:noFill/>
                          <a:ln>
                            <a:noFill/>
                          </a:ln>
                        </pic:spPr>
                      </pic:pic>
                    </a:graphicData>
                  </a:graphic>
                </wp:inline>
              </w:drawing>
            </w:r>
          </w:p>
          <w:p w14:paraId="2851D2A9" w14:textId="236BE35E" w:rsidR="002B4606" w:rsidRPr="002B4606" w:rsidRDefault="002B4606" w:rsidP="002B4606">
            <w:pPr>
              <w:spacing w:line="200" w:lineRule="exact"/>
              <w:rPr>
                <w:rFonts w:eastAsia="SimSun"/>
                <w:lang w:eastAsia="zh-CN"/>
              </w:rPr>
            </w:pPr>
            <w:r>
              <w:rPr>
                <w:rFonts w:eastAsia="SimSun" w:hint="eastAsia"/>
                <w:lang w:eastAsia="zh-CN"/>
              </w:rPr>
              <w:t>8-0135a</w:t>
            </w:r>
          </w:p>
        </w:tc>
        <w:tc>
          <w:tcPr>
            <w:tcW w:w="1215" w:type="dxa"/>
          </w:tcPr>
          <w:p w14:paraId="6A16C2B8" w14:textId="77777777" w:rsidR="002B4606" w:rsidRDefault="002B4606" w:rsidP="002B4606">
            <w:r>
              <w:rPr>
                <w:noProof/>
              </w:rPr>
              <w:drawing>
                <wp:inline distT="0" distB="0" distL="0" distR="0" wp14:anchorId="576CC916" wp14:editId="036B2823">
                  <wp:extent cx="320400" cy="720000"/>
                  <wp:effectExtent l="0" t="0" r="3810" b="4445"/>
                  <wp:docPr id="197601778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0400" cy="720000"/>
                          </a:xfrm>
                          <a:prstGeom prst="rect">
                            <a:avLst/>
                          </a:prstGeom>
                          <a:noFill/>
                          <a:ln>
                            <a:noFill/>
                          </a:ln>
                        </pic:spPr>
                      </pic:pic>
                    </a:graphicData>
                  </a:graphic>
                </wp:inline>
              </w:drawing>
            </w:r>
          </w:p>
          <w:p w14:paraId="0638FF7D" w14:textId="77777777" w:rsidR="002B4606" w:rsidRDefault="002B4606" w:rsidP="002B4606">
            <w:pPr>
              <w:spacing w:line="200" w:lineRule="exact"/>
            </w:pPr>
            <w:r>
              <w:rPr>
                <w:rFonts w:hint="eastAsia"/>
              </w:rPr>
              <w:t>8-</w:t>
            </w:r>
            <w:r w:rsidRPr="004629E7">
              <w:t>0166</w:t>
            </w:r>
            <w:r>
              <w:rPr>
                <w:rFonts w:hint="eastAsia"/>
              </w:rPr>
              <w:t>a</w:t>
            </w:r>
            <w:r w:rsidRPr="004629E7">
              <w:t>+</w:t>
            </w:r>
          </w:p>
          <w:p w14:paraId="660B5F41" w14:textId="53AE0E70" w:rsidR="002B4606" w:rsidRDefault="002B4606" w:rsidP="002B4606">
            <w:pPr>
              <w:spacing w:line="200" w:lineRule="exact"/>
            </w:pPr>
            <w:r w:rsidRPr="004629E7">
              <w:t>0075a</w:t>
            </w:r>
          </w:p>
        </w:tc>
        <w:tc>
          <w:tcPr>
            <w:tcW w:w="1183" w:type="dxa"/>
            <w:vAlign w:val="center"/>
          </w:tcPr>
          <w:p w14:paraId="5D5233DA" w14:textId="10F3E774" w:rsidR="002B4606" w:rsidRDefault="002B4606" w:rsidP="002B4606">
            <w:r>
              <w:rPr>
                <w:rFonts w:hint="eastAsia"/>
              </w:rPr>
              <w:t>書</w:t>
            </w:r>
          </w:p>
        </w:tc>
      </w:tr>
      <w:tr w:rsidR="002B4606" w14:paraId="48F5E47B" w14:textId="77777777" w:rsidTr="002B4606">
        <w:tc>
          <w:tcPr>
            <w:tcW w:w="1223" w:type="dxa"/>
          </w:tcPr>
          <w:p w14:paraId="409D2EE3" w14:textId="77777777" w:rsidR="002B4606" w:rsidRDefault="002B4606" w:rsidP="002B4606"/>
        </w:tc>
        <w:tc>
          <w:tcPr>
            <w:tcW w:w="1232" w:type="dxa"/>
          </w:tcPr>
          <w:p w14:paraId="6F2A001A" w14:textId="77777777" w:rsidR="002B4606" w:rsidRDefault="002B4606" w:rsidP="002B4606">
            <w:r>
              <w:rPr>
                <w:noProof/>
              </w:rPr>
              <w:drawing>
                <wp:inline distT="0" distB="0" distL="0" distR="0" wp14:anchorId="0F29835E" wp14:editId="42AAF6FD">
                  <wp:extent cx="560880" cy="720000"/>
                  <wp:effectExtent l="0" t="0" r="0" b="4445"/>
                  <wp:docPr id="1588744277"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60880" cy="720000"/>
                          </a:xfrm>
                          <a:prstGeom prst="rect">
                            <a:avLst/>
                          </a:prstGeom>
                          <a:noFill/>
                          <a:ln>
                            <a:noFill/>
                          </a:ln>
                        </pic:spPr>
                      </pic:pic>
                    </a:graphicData>
                  </a:graphic>
                </wp:inline>
              </w:drawing>
            </w:r>
          </w:p>
          <w:p w14:paraId="691C949A" w14:textId="213F15FC" w:rsidR="002B4606" w:rsidRDefault="002B4606" w:rsidP="002B4606">
            <w:r>
              <w:rPr>
                <w:rFonts w:hint="eastAsia"/>
              </w:rPr>
              <w:t>5-19</w:t>
            </w:r>
          </w:p>
        </w:tc>
        <w:tc>
          <w:tcPr>
            <w:tcW w:w="1238" w:type="dxa"/>
          </w:tcPr>
          <w:p w14:paraId="2BE36FAE" w14:textId="77777777" w:rsidR="002B4606" w:rsidRDefault="002B4606" w:rsidP="002B4606">
            <w:r>
              <w:rPr>
                <w:noProof/>
              </w:rPr>
              <w:drawing>
                <wp:inline distT="0" distB="0" distL="0" distR="0" wp14:anchorId="790D59A8" wp14:editId="78B49452">
                  <wp:extent cx="603360" cy="720000"/>
                  <wp:effectExtent l="0" t="0" r="6350" b="4445"/>
                  <wp:docPr id="1067672541"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3360" cy="720000"/>
                          </a:xfrm>
                          <a:prstGeom prst="rect">
                            <a:avLst/>
                          </a:prstGeom>
                          <a:noFill/>
                          <a:ln>
                            <a:noFill/>
                          </a:ln>
                        </pic:spPr>
                      </pic:pic>
                    </a:graphicData>
                  </a:graphic>
                </wp:inline>
              </w:drawing>
            </w:r>
          </w:p>
          <w:p w14:paraId="087DC57F" w14:textId="539BE17F" w:rsidR="002B4606" w:rsidRDefault="002B4606" w:rsidP="002B4606">
            <w:r>
              <w:rPr>
                <w:rFonts w:hint="eastAsia"/>
              </w:rPr>
              <w:t>6-01</w:t>
            </w:r>
          </w:p>
        </w:tc>
        <w:tc>
          <w:tcPr>
            <w:tcW w:w="1234" w:type="dxa"/>
          </w:tcPr>
          <w:p w14:paraId="29002235" w14:textId="77777777" w:rsidR="002B4606" w:rsidRDefault="002B4606" w:rsidP="002B4606">
            <w:r>
              <w:rPr>
                <w:noProof/>
              </w:rPr>
              <w:drawing>
                <wp:inline distT="0" distB="0" distL="0" distR="0" wp14:anchorId="29332A61" wp14:editId="7E951A5C">
                  <wp:extent cx="579600" cy="720000"/>
                  <wp:effectExtent l="0" t="0" r="0" b="4445"/>
                  <wp:docPr id="706339220"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9600" cy="720000"/>
                          </a:xfrm>
                          <a:prstGeom prst="rect">
                            <a:avLst/>
                          </a:prstGeom>
                          <a:noFill/>
                          <a:ln>
                            <a:noFill/>
                          </a:ln>
                        </pic:spPr>
                      </pic:pic>
                    </a:graphicData>
                  </a:graphic>
                </wp:inline>
              </w:drawing>
            </w:r>
          </w:p>
          <w:p w14:paraId="5C0E3BAD" w14:textId="640AA39B" w:rsidR="002B4606" w:rsidRDefault="002B4606" w:rsidP="002B4606">
            <w:r>
              <w:rPr>
                <w:rFonts w:hint="eastAsia"/>
              </w:rPr>
              <w:t>8-0157b</w:t>
            </w:r>
          </w:p>
        </w:tc>
        <w:tc>
          <w:tcPr>
            <w:tcW w:w="1395" w:type="dxa"/>
          </w:tcPr>
          <w:p w14:paraId="1E6BD2E8" w14:textId="77777777" w:rsidR="002B4606" w:rsidRDefault="002B4606" w:rsidP="002B4606">
            <w:r>
              <w:rPr>
                <w:noProof/>
              </w:rPr>
              <w:drawing>
                <wp:inline distT="0" distB="0" distL="0" distR="0" wp14:anchorId="331CF1A1" wp14:editId="4599AAAF">
                  <wp:extent cx="522000" cy="720000"/>
                  <wp:effectExtent l="0" t="0" r="0" b="4445"/>
                  <wp:docPr id="178741676"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22000" cy="720000"/>
                          </a:xfrm>
                          <a:prstGeom prst="rect">
                            <a:avLst/>
                          </a:prstGeom>
                          <a:noFill/>
                          <a:ln>
                            <a:noFill/>
                          </a:ln>
                        </pic:spPr>
                      </pic:pic>
                    </a:graphicData>
                  </a:graphic>
                </wp:inline>
              </w:drawing>
            </w:r>
          </w:p>
          <w:p w14:paraId="291451F0" w14:textId="2986CAC0" w:rsidR="002B4606" w:rsidRDefault="002B4606" w:rsidP="002B4606">
            <w:r w:rsidRPr="004629E7">
              <w:t>0176+0215a</w:t>
            </w:r>
          </w:p>
        </w:tc>
        <w:tc>
          <w:tcPr>
            <w:tcW w:w="1215" w:type="dxa"/>
          </w:tcPr>
          <w:p w14:paraId="0C756253" w14:textId="77777777" w:rsidR="002B4606" w:rsidRDefault="002B4606" w:rsidP="002B4606">
            <w:pPr>
              <w:rPr>
                <w:rFonts w:eastAsia="SimSun"/>
                <w:lang w:eastAsia="zh-CN"/>
              </w:rPr>
            </w:pPr>
            <w:r>
              <w:rPr>
                <w:noProof/>
              </w:rPr>
              <w:drawing>
                <wp:inline distT="0" distB="0" distL="0" distR="0" wp14:anchorId="3FF63D66" wp14:editId="579B5EEA">
                  <wp:extent cx="542520" cy="720000"/>
                  <wp:effectExtent l="0" t="0" r="0" b="4445"/>
                  <wp:docPr id="1054449756"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2520" cy="720000"/>
                          </a:xfrm>
                          <a:prstGeom prst="rect">
                            <a:avLst/>
                          </a:prstGeom>
                          <a:noFill/>
                          <a:ln>
                            <a:noFill/>
                          </a:ln>
                        </pic:spPr>
                      </pic:pic>
                    </a:graphicData>
                  </a:graphic>
                </wp:inline>
              </w:drawing>
            </w:r>
          </w:p>
          <w:p w14:paraId="0B9821DB" w14:textId="4DA2FE66" w:rsidR="002B4606" w:rsidRPr="002B4606" w:rsidRDefault="002B4606" w:rsidP="002B4606">
            <w:pPr>
              <w:rPr>
                <w:rFonts w:eastAsia="SimSun"/>
                <w:lang w:eastAsia="zh-CN"/>
              </w:rPr>
            </w:pPr>
            <w:r>
              <w:rPr>
                <w:rFonts w:eastAsia="SimSun" w:hint="eastAsia"/>
                <w:lang w:eastAsia="zh-CN"/>
              </w:rPr>
              <w:t>8-0478</w:t>
            </w:r>
          </w:p>
        </w:tc>
        <w:tc>
          <w:tcPr>
            <w:tcW w:w="1183" w:type="dxa"/>
            <w:vAlign w:val="center"/>
          </w:tcPr>
          <w:p w14:paraId="665794D7" w14:textId="681D685F" w:rsidR="002B4606" w:rsidRDefault="002B4606" w:rsidP="002B4606">
            <w:r>
              <w:rPr>
                <w:rFonts w:hint="eastAsia"/>
              </w:rPr>
              <w:t>有</w:t>
            </w:r>
          </w:p>
        </w:tc>
      </w:tr>
    </w:tbl>
    <w:p w14:paraId="6FE10B82" w14:textId="37BF3533" w:rsidR="00FE02B9" w:rsidRDefault="00D74B70" w:rsidP="00D13EE8">
      <w:pPr>
        <w:ind w:firstLineChars="100" w:firstLine="210"/>
      </w:pPr>
      <w:r>
        <w:rPr>
          <w:rFonts w:hint="eastAsia"/>
        </w:rPr>
        <w:t>この字から、簡面は斜めに缺けていく。書字に</w:t>
      </w:r>
      <w:r w:rsidR="00B367A6">
        <w:rPr>
          <w:rFonts w:hint="eastAsia"/>
        </w:rPr>
        <w:t>屬</w:t>
      </w:r>
      <w:r>
        <w:rPr>
          <w:rFonts w:hint="eastAsia"/>
        </w:rPr>
        <w:t>すると考えられる</w:t>
      </w:r>
      <w:r w:rsidR="00B367A6">
        <w:rPr>
          <w:rFonts w:hint="eastAsia"/>
        </w:rPr>
        <w:t>墨</w:t>
      </w:r>
      <w:r>
        <w:rPr>
          <w:rFonts w:hint="eastAsia"/>
        </w:rPr>
        <w:t>蹟のさらに</w:t>
      </w:r>
      <w:r w:rsidR="00B367A6">
        <w:rPr>
          <w:rFonts w:hint="eastAsia"/>
        </w:rPr>
        <w:t>下には、シミか墨蹟か判斷に迷う影がやや右によって見える。原釋文は恐らくこれを二字目の未釋讀字と解したと推測されるが、その可能性も完全に否定できないので、暫くその解釋に從う。</w:t>
      </w:r>
    </w:p>
    <w:p w14:paraId="362BEA1E" w14:textId="08FB01F5" w:rsidR="002B4606" w:rsidRDefault="002B4606" w:rsidP="00D13EE8">
      <w:pPr>
        <w:ind w:firstLineChars="100" w:firstLine="210"/>
      </w:pPr>
      <w:r>
        <w:rPr>
          <w:rFonts w:hint="eastAsia"/>
        </w:rPr>
        <w:t>以上の字形</w:t>
      </w:r>
      <w:r w:rsidR="00E35E05">
        <w:rPr>
          <w:rFonts w:hint="eastAsia"/>
        </w:rPr>
        <w:t>檢</w:t>
      </w:r>
      <w:r>
        <w:rPr>
          <w:rFonts w:hint="eastAsia"/>
        </w:rPr>
        <w:t>討を纏めると、</w:t>
      </w:r>
      <w:r w:rsidR="00BD5762">
        <w:rPr>
          <w:rFonts w:hint="eastAsia"/>
        </w:rPr>
        <w:t>釋讀</w:t>
      </w:r>
      <w:r>
        <w:rPr>
          <w:rFonts w:hint="eastAsia"/>
        </w:rPr>
        <w:t>は次のように改めるべき可能性が大きいように思われる。</w:t>
      </w:r>
    </w:p>
    <w:p w14:paraId="2BADD6B9" w14:textId="514CF3E7" w:rsidR="002B4606" w:rsidRDefault="002B4606" w:rsidP="002B4606">
      <w:pPr>
        <w:ind w:leftChars="300" w:left="630"/>
      </w:pPr>
      <w:r>
        <w:rPr>
          <w:rFonts w:hint="eastAsia"/>
        </w:rPr>
        <w:t>令史□自言</w:t>
      </w:r>
      <w:r w:rsidR="006A6912">
        <w:rPr>
          <w:rFonts w:hint="eastAsia"/>
        </w:rPr>
        <w:t>爲</w:t>
      </w:r>
      <w:r>
        <w:rPr>
          <w:rFonts w:hint="eastAsia"/>
        </w:rPr>
        <w:t>遷陵吏去家過</w:t>
      </w:r>
      <w:r w:rsidR="00A26B37">
        <w:rPr>
          <w:rFonts w:hint="eastAsia"/>
        </w:rPr>
        <w:t>千</w:t>
      </w:r>
      <w:r>
        <w:rPr>
          <w:rFonts w:hint="eastAsia"/>
        </w:rPr>
        <w:t>里</w:t>
      </w:r>
      <w:r w:rsidR="00BD5762">
        <w:rPr>
          <w:rFonts w:hint="eastAsia"/>
        </w:rPr>
        <w:t>當</w:t>
      </w:r>
      <w:r>
        <w:rPr>
          <w:rFonts w:hint="eastAsia"/>
        </w:rPr>
        <w:t>以令</w:t>
      </w:r>
      <w:r w:rsidR="00E35E05">
        <w:rPr>
          <w:rFonts w:hint="eastAsia"/>
        </w:rPr>
        <w:t>益</w:t>
      </w:r>
      <w:r>
        <w:rPr>
          <w:rFonts w:hint="eastAsia"/>
        </w:rPr>
        <w:t>僕</w:t>
      </w:r>
      <w:r w:rsidR="005E2852">
        <w:rPr>
          <w:rFonts w:hint="eastAsia"/>
        </w:rPr>
        <w:t>錢</w:t>
      </w:r>
      <w:r w:rsidR="00D648DD">
        <w:rPr>
          <w:rFonts w:hint="eastAsia"/>
        </w:rPr>
        <w:t>買（？）</w:t>
      </w:r>
      <w:r>
        <w:rPr>
          <w:rFonts w:hint="eastAsia"/>
        </w:rPr>
        <w:t>□□</w:t>
      </w:r>
      <w:r w:rsidR="00D648DD">
        <w:rPr>
          <w:rFonts w:hint="eastAsia"/>
        </w:rPr>
        <w:t>遣（？）</w:t>
      </w:r>
      <w:r>
        <w:rPr>
          <w:rFonts w:hint="eastAsia"/>
        </w:rPr>
        <w:t>買鳥</w:t>
      </w:r>
    </w:p>
    <w:p w14:paraId="4713400A" w14:textId="3BABE52D" w:rsidR="002B4606" w:rsidRDefault="00D648DD" w:rsidP="002B4606">
      <w:pPr>
        <w:ind w:leftChars="300" w:left="630"/>
      </w:pPr>
      <w:r>
        <w:rPr>
          <w:rFonts w:hint="eastAsia"/>
        </w:rPr>
        <w:t>屯</w:t>
      </w:r>
      <w:r w:rsidR="002B4606">
        <w:rPr>
          <w:rFonts w:hint="eastAsia"/>
        </w:rPr>
        <w:t>它郡</w:t>
      </w:r>
      <w:r w:rsidR="006A6912">
        <w:rPr>
          <w:rFonts w:hint="eastAsia"/>
        </w:rPr>
        <w:t>縣</w:t>
      </w:r>
      <w:r w:rsidR="002B4606">
        <w:rPr>
          <w:rFonts w:hint="eastAsia"/>
        </w:rPr>
        <w:t>盡歳不</w:t>
      </w:r>
      <w:r w:rsidR="00BD5762">
        <w:rPr>
          <w:rFonts w:hint="eastAsia"/>
        </w:rPr>
        <w:t>來</w:t>
      </w:r>
      <w:r>
        <w:rPr>
          <w:rFonts w:hint="eastAsia"/>
        </w:rPr>
        <w:t>書（？）</w:t>
      </w:r>
      <w:r w:rsidR="002B4606">
        <w:rPr>
          <w:rFonts w:hint="eastAsia"/>
        </w:rPr>
        <w:t>□</w:t>
      </w:r>
      <w:r w:rsidR="00B367A6">
        <w:rPr>
          <w:rFonts w:hint="eastAsia"/>
        </w:rPr>
        <w:t>（？）</w:t>
      </w:r>
      <w:r w:rsidR="002B4606">
        <w:rPr>
          <w:rFonts w:hint="eastAsia"/>
        </w:rPr>
        <w:t>〼（正）</w:t>
      </w:r>
    </w:p>
    <w:p w14:paraId="488C8863" w14:textId="77777777" w:rsidR="002B4606" w:rsidRDefault="002B4606" w:rsidP="002B4606">
      <w:pPr>
        <w:ind w:leftChars="300" w:left="630"/>
      </w:pPr>
      <w:r>
        <w:rPr>
          <w:rFonts w:hint="eastAsia"/>
        </w:rPr>
        <w:t>五月辛丑日入守府□行（背）</w:t>
      </w:r>
    </w:p>
    <w:p w14:paraId="5129A97D" w14:textId="77777777" w:rsidR="002B4606" w:rsidRDefault="002B4606" w:rsidP="00D13EE8">
      <w:pPr>
        <w:ind w:firstLineChars="100" w:firstLine="210"/>
      </w:pPr>
    </w:p>
    <w:p w14:paraId="519095C2" w14:textId="77777777" w:rsidR="000D4590" w:rsidRDefault="000D4590" w:rsidP="00D13EE8">
      <w:pPr>
        <w:ind w:firstLineChars="100" w:firstLine="210"/>
      </w:pPr>
    </w:p>
    <w:p w14:paraId="5E97E071" w14:textId="585CEE2A" w:rsidR="002B4606" w:rsidRPr="002B4606" w:rsidRDefault="002B4606" w:rsidP="002B4606">
      <w:pPr>
        <w:pStyle w:val="a7"/>
        <w:numPr>
          <w:ilvl w:val="0"/>
          <w:numId w:val="1"/>
        </w:numPr>
        <w:ind w:leftChars="0"/>
        <w:outlineLvl w:val="0"/>
      </w:pPr>
      <w:bookmarkStart w:id="1" w:name="_Toc179279039"/>
      <w:r>
        <w:rPr>
          <w:rFonts w:hint="eastAsia"/>
        </w:rPr>
        <w:lastRenderedPageBreak/>
        <w:t>文書</w:t>
      </w:r>
      <w:r w:rsidR="006A6912">
        <w:rPr>
          <w:rFonts w:hint="eastAsia"/>
        </w:rPr>
        <w:t>樣</w:t>
      </w:r>
      <w:r>
        <w:rPr>
          <w:rFonts w:hint="eastAsia"/>
        </w:rPr>
        <w:t>式の</w:t>
      </w:r>
      <w:r w:rsidR="00E35E05">
        <w:rPr>
          <w:rFonts w:hint="eastAsia"/>
        </w:rPr>
        <w:t>檢</w:t>
      </w:r>
      <w:r>
        <w:rPr>
          <w:rFonts w:hint="eastAsia"/>
        </w:rPr>
        <w:t>討</w:t>
      </w:r>
      <w:bookmarkEnd w:id="1"/>
    </w:p>
    <w:p w14:paraId="11D6C920" w14:textId="242AF2D7" w:rsidR="00111FBC" w:rsidRDefault="006A6912" w:rsidP="002B4606">
      <w:pPr>
        <w:ind w:firstLineChars="100" w:firstLine="210"/>
      </w:pPr>
      <w:r>
        <w:rPr>
          <w:rFonts w:hint="eastAsia"/>
        </w:rPr>
        <w:t>圖</w:t>
      </w:r>
      <w:r w:rsidR="00D648DD">
        <w:rPr>
          <w:rFonts w:hint="eastAsia"/>
        </w:rPr>
        <w:t>版から判</w:t>
      </w:r>
      <w:r w:rsidR="00E35E05">
        <w:rPr>
          <w:rFonts w:hint="eastAsia"/>
        </w:rPr>
        <w:t>斷</w:t>
      </w:r>
      <w:r w:rsidR="00D648DD">
        <w:rPr>
          <w:rFonts w:hint="eastAsia"/>
        </w:rPr>
        <w:t>する限り、本簡は、少なくとも二行を</w:t>
      </w:r>
      <w:r>
        <w:rPr>
          <w:rFonts w:hint="eastAsia"/>
        </w:rPr>
        <w:t>收</w:t>
      </w:r>
      <w:r w:rsidR="00D648DD">
        <w:rPr>
          <w:rFonts w:hint="eastAsia"/>
        </w:rPr>
        <w:t>容する書</w:t>
      </w:r>
      <w:r>
        <w:rPr>
          <w:rFonts w:hint="eastAsia"/>
        </w:rPr>
        <w:t>寫</w:t>
      </w:r>
      <w:r w:rsidR="00D648DD">
        <w:rPr>
          <w:rFonts w:hint="eastAsia"/>
        </w:rPr>
        <w:t>面を持ち、上下端および正面からみた右側は完形である。左側は斜めに</w:t>
      </w:r>
      <w:r>
        <w:rPr>
          <w:rFonts w:hint="eastAsia"/>
        </w:rPr>
        <w:t>缺</w:t>
      </w:r>
      <w:r w:rsidR="00D648DD">
        <w:rPr>
          <w:rFonts w:hint="eastAsia"/>
        </w:rPr>
        <w:t>けて</w:t>
      </w:r>
      <w:r w:rsidR="006D650D">
        <w:rPr>
          <w:rFonts w:hint="eastAsia"/>
        </w:rPr>
        <w:t>い</w:t>
      </w:r>
      <w:r w:rsidR="00D648DD">
        <w:rPr>
          <w:rFonts w:hint="eastAsia"/>
        </w:rPr>
        <w:t>るが、上方は二行とも完全に</w:t>
      </w:r>
      <w:r w:rsidR="00BD5762">
        <w:rPr>
          <w:rFonts w:hint="eastAsia"/>
        </w:rPr>
        <w:t>殘</w:t>
      </w:r>
      <w:r w:rsidR="00D648DD">
        <w:rPr>
          <w:rFonts w:hint="eastAsia"/>
        </w:rPr>
        <w:t>っており、第四字の「</w:t>
      </w:r>
      <w:r>
        <w:rPr>
          <w:rFonts w:hint="eastAsia"/>
        </w:rPr>
        <w:t>縣</w:t>
      </w:r>
      <w:r w:rsidR="00D648DD">
        <w:rPr>
          <w:rFonts w:hint="eastAsia"/>
        </w:rPr>
        <w:t>」</w:t>
      </w:r>
      <w:r>
        <w:rPr>
          <w:rFonts w:hint="eastAsia"/>
        </w:rPr>
        <w:t>邊</w:t>
      </w:r>
      <w:r w:rsidR="00D648DD">
        <w:rPr>
          <w:rFonts w:hint="eastAsia"/>
        </w:rPr>
        <w:t>りから、左の側面が明確に</w:t>
      </w:r>
      <w:r>
        <w:rPr>
          <w:rFonts w:hint="eastAsia"/>
        </w:rPr>
        <w:t>缺</w:t>
      </w:r>
      <w:r w:rsidR="00D648DD">
        <w:rPr>
          <w:rFonts w:hint="eastAsia"/>
        </w:rPr>
        <w:t>落し始める。最初の三文字分の簡面には明確な</w:t>
      </w:r>
      <w:r>
        <w:rPr>
          <w:rFonts w:hint="eastAsia"/>
        </w:rPr>
        <w:t>缺</w:t>
      </w:r>
      <w:r w:rsidR="00D648DD">
        <w:rPr>
          <w:rFonts w:hint="eastAsia"/>
        </w:rPr>
        <w:t>損が認められないから、本簡</w:t>
      </w:r>
      <w:r w:rsidR="00111FBC">
        <w:rPr>
          <w:rFonts w:hint="eastAsia"/>
        </w:rPr>
        <w:t>の上方部分が本</w:t>
      </w:r>
      <w:r w:rsidR="00BD5762">
        <w:rPr>
          <w:rFonts w:hint="eastAsia"/>
        </w:rPr>
        <w:t>來</w:t>
      </w:r>
      <w:r w:rsidR="00111FBC">
        <w:rPr>
          <w:rFonts w:hint="eastAsia"/>
        </w:rPr>
        <w:t>の完形の姿を</w:t>
      </w:r>
      <w:r w:rsidR="00BD5762">
        <w:rPr>
          <w:rFonts w:hint="eastAsia"/>
        </w:rPr>
        <w:t>殘</w:t>
      </w:r>
      <w:r w:rsidR="00111FBC">
        <w:rPr>
          <w:rFonts w:hint="eastAsia"/>
        </w:rPr>
        <w:t>している可能性も、</w:t>
      </w:r>
      <w:r>
        <w:rPr>
          <w:rFonts w:hint="eastAsia"/>
        </w:rPr>
        <w:t>圖</w:t>
      </w:r>
      <w:r w:rsidR="00111FBC">
        <w:rPr>
          <w:rFonts w:hint="eastAsia"/>
        </w:rPr>
        <w:t>版だけから排除できない。</w:t>
      </w:r>
    </w:p>
    <w:p w14:paraId="7DD9451A" w14:textId="77187565" w:rsidR="00111FBC" w:rsidRDefault="00111FBC" w:rsidP="002B4606">
      <w:pPr>
        <w:ind w:firstLineChars="100" w:firstLine="210"/>
      </w:pPr>
      <w:r>
        <w:rPr>
          <w:rFonts w:hint="eastAsia"/>
        </w:rPr>
        <w:t>一方、背面の一行は左に寄せて書</w:t>
      </w:r>
      <w:r w:rsidR="006A6912">
        <w:rPr>
          <w:rFonts w:hint="eastAsia"/>
        </w:rPr>
        <w:t>寫</w:t>
      </w:r>
      <w:r>
        <w:rPr>
          <w:rFonts w:hint="eastAsia"/>
        </w:rPr>
        <w:t>されており、本簡に記載されていた主要な文書の送達記</w:t>
      </w:r>
      <w:r w:rsidR="006A6912">
        <w:rPr>
          <w:rFonts w:hint="eastAsia"/>
        </w:rPr>
        <w:t>錄</w:t>
      </w:r>
      <w:r>
        <w:rPr>
          <w:rFonts w:hint="eastAsia"/>
        </w:rPr>
        <w:t>に係る。「</w:t>
      </w:r>
      <w:r>
        <w:ruby>
          <w:rubyPr>
            <w:rubyAlign w:val="distributeSpace"/>
            <w:hps w:val="10"/>
            <w:hpsRaise w:val="18"/>
            <w:hpsBaseText w:val="21"/>
            <w:lid w:val="ja-JP"/>
          </w:rubyPr>
          <w:rt>
            <w:r w:rsidR="00111FBC" w:rsidRPr="00111FBC">
              <w:rPr>
                <w:rFonts w:ascii="ＭＳ 明朝" w:eastAsia="ＭＳ 明朝" w:hAnsi="ＭＳ 明朝" w:hint="eastAsia"/>
                <w:sz w:val="10"/>
              </w:rPr>
              <w:t>や</w:t>
            </w:r>
          </w:rt>
          <w:rubyBase>
            <w:r w:rsidR="00111FBC">
              <w:rPr>
                <w:rFonts w:hint="eastAsia"/>
              </w:rPr>
              <w:t>行</w:t>
            </w:r>
          </w:rubyBase>
        </w:ruby>
      </w:r>
      <w:r>
        <w:rPr>
          <w:rFonts w:hint="eastAsia"/>
        </w:rPr>
        <w:t>る」とあるから、この文書は、本簡出土の官府から外に</w:t>
      </w:r>
      <w:r w:rsidR="006A6912">
        <w:rPr>
          <w:rFonts w:hint="eastAsia"/>
        </w:rPr>
        <w:t>發</w:t>
      </w:r>
      <w:r>
        <w:rPr>
          <w:rFonts w:hint="eastAsia"/>
        </w:rPr>
        <w:t>信されたものである。令史が作成に</w:t>
      </w:r>
      <w:r w:rsidR="00BD5762">
        <w:rPr>
          <w:rFonts w:hint="eastAsia"/>
        </w:rPr>
        <w:t>關</w:t>
      </w:r>
      <w:r>
        <w:rPr>
          <w:rFonts w:hint="eastAsia"/>
        </w:rPr>
        <w:t>わっている</w:t>
      </w:r>
      <w:r w:rsidR="006D650D">
        <w:rPr>
          <w:rFonts w:hint="eastAsia"/>
        </w:rPr>
        <w:t>ようである</w:t>
      </w:r>
      <w:r>
        <w:rPr>
          <w:rFonts w:hint="eastAsia"/>
        </w:rPr>
        <w:t>から、恐らく</w:t>
      </w:r>
      <w:r w:rsidR="006A6912">
        <w:rPr>
          <w:rFonts w:hint="eastAsia"/>
        </w:rPr>
        <w:t>縣</w:t>
      </w:r>
      <w:r>
        <w:rPr>
          <w:rFonts w:hint="eastAsia"/>
        </w:rPr>
        <w:t>廷から</w:t>
      </w:r>
      <w:r w:rsidR="006A6912">
        <w:rPr>
          <w:rFonts w:hint="eastAsia"/>
        </w:rPr>
        <w:t>發</w:t>
      </w:r>
      <w:r>
        <w:rPr>
          <w:rFonts w:hint="eastAsia"/>
        </w:rPr>
        <w:t>信された文書であろう。この文書の書</w:t>
      </w:r>
      <w:r w:rsidR="006A6912">
        <w:rPr>
          <w:rFonts w:hint="eastAsia"/>
        </w:rPr>
        <w:t>寫</w:t>
      </w:r>
      <w:r>
        <w:rPr>
          <w:rFonts w:hint="eastAsia"/>
        </w:rPr>
        <w:t>に不可</w:t>
      </w:r>
      <w:r w:rsidR="006A6912">
        <w:rPr>
          <w:rFonts w:hint="eastAsia"/>
        </w:rPr>
        <w:t>缺</w:t>
      </w:r>
      <w:r>
        <w:rPr>
          <w:rFonts w:hint="eastAsia"/>
        </w:rPr>
        <w:t>であるから、本簡の正面からみて左側に元はもっと</w:t>
      </w:r>
      <w:r w:rsidR="006A6912">
        <w:rPr>
          <w:rFonts w:hint="eastAsia"/>
        </w:rPr>
        <w:t>廣</w:t>
      </w:r>
      <w:r>
        <w:rPr>
          <w:rFonts w:hint="eastAsia"/>
        </w:rPr>
        <w:t>い簡面が存在していたことが判る。つまり、本簡は本</w:t>
      </w:r>
      <w:r w:rsidR="00BD5762">
        <w:rPr>
          <w:rFonts w:hint="eastAsia"/>
        </w:rPr>
        <w:t>來</w:t>
      </w:r>
      <w:r>
        <w:rPr>
          <w:rFonts w:hint="eastAsia"/>
        </w:rPr>
        <w:t>基本形態が〇三型の幅</w:t>
      </w:r>
      <w:r w:rsidR="006A6912">
        <w:rPr>
          <w:rFonts w:hint="eastAsia"/>
        </w:rPr>
        <w:t>廣</w:t>
      </w:r>
      <w:r>
        <w:rPr>
          <w:rFonts w:hint="eastAsia"/>
        </w:rPr>
        <w:t>の簡であったと考えられる</w:t>
      </w:r>
      <w:r w:rsidR="006F1800">
        <w:rPr>
          <w:rStyle w:val="a5"/>
        </w:rPr>
        <w:endnoteReference w:id="3"/>
      </w:r>
      <w:r>
        <w:rPr>
          <w:rFonts w:hint="eastAsia"/>
        </w:rPr>
        <w:t>。</w:t>
      </w:r>
    </w:p>
    <w:p w14:paraId="7087ED06" w14:textId="1B8F39A3" w:rsidR="002448F7" w:rsidRDefault="00111FBC" w:rsidP="002448F7">
      <w:pPr>
        <w:ind w:firstLineChars="100" w:firstLine="210"/>
      </w:pPr>
      <w:r>
        <w:rPr>
          <w:rFonts w:hint="eastAsia"/>
        </w:rPr>
        <w:t>自言を手掛かりに、その失われた文書の</w:t>
      </w:r>
      <w:r w:rsidR="006A6912">
        <w:rPr>
          <w:rFonts w:hint="eastAsia"/>
        </w:rPr>
        <w:t>樣</w:t>
      </w:r>
      <w:r>
        <w:rPr>
          <w:rFonts w:hint="eastAsia"/>
        </w:rPr>
        <w:t>式論的特</w:t>
      </w:r>
      <w:r w:rsidR="00BD5762">
        <w:rPr>
          <w:rFonts w:hint="eastAsia"/>
        </w:rPr>
        <w:t>徵</w:t>
      </w:r>
      <w:r>
        <w:rPr>
          <w:rFonts w:hint="eastAsia"/>
        </w:rPr>
        <w:t>を推測して復元することは可能である。</w:t>
      </w:r>
      <w:r w:rsidR="002448F7" w:rsidRPr="002448F7">
        <w:rPr>
          <w:rFonts w:hint="eastAsia"/>
        </w:rPr>
        <w:t>自言</w:t>
      </w:r>
      <w:r w:rsidR="002448F7">
        <w:rPr>
          <w:rFonts w:hint="eastAsia"/>
        </w:rPr>
        <w:t>とは、</w:t>
      </w:r>
      <w:r w:rsidR="002448F7" w:rsidRPr="002448F7">
        <w:rPr>
          <w:rFonts w:hint="eastAsia"/>
        </w:rPr>
        <w:t>自ら</w:t>
      </w:r>
      <w:r w:rsidR="002448F7">
        <w:rPr>
          <w:rFonts w:hint="eastAsia"/>
        </w:rPr>
        <w:t>申し述べることを謂い、</w:t>
      </w:r>
      <w:r w:rsidR="002448F7" w:rsidRPr="002448F7">
        <w:rPr>
          <w:rFonts w:hint="eastAsia"/>
        </w:rPr>
        <w:t>法律用語としては、官府に</w:t>
      </w:r>
      <w:r w:rsidR="00BD5762">
        <w:rPr>
          <w:rFonts w:hint="eastAsia"/>
        </w:rPr>
        <w:t>對</w:t>
      </w:r>
      <w:r w:rsidR="002448F7" w:rsidRPr="002448F7">
        <w:rPr>
          <w:rFonts w:hint="eastAsia"/>
        </w:rPr>
        <w:t>する陳述や諸種の申請行</w:t>
      </w:r>
      <w:r w:rsidR="006A6912">
        <w:rPr>
          <w:rFonts w:hint="eastAsia"/>
        </w:rPr>
        <w:t>爲</w:t>
      </w:r>
      <w:r w:rsidR="002448F7" w:rsidRPr="002448F7">
        <w:rPr>
          <w:rFonts w:hint="eastAsia"/>
        </w:rPr>
        <w:t>を指す。</w:t>
      </w:r>
      <w:r w:rsidR="002448F7">
        <w:rPr>
          <w:rFonts w:hint="eastAsia"/>
        </w:rPr>
        <w:t>例えば、『二年律令』簡</w:t>
      </w:r>
      <w:r w:rsidR="00E321E5">
        <w:rPr>
          <w:rFonts w:hint="eastAsia"/>
        </w:rPr>
        <w:t>508</w:t>
      </w:r>
      <w:r w:rsidR="002448F7">
        <w:rPr>
          <w:rFonts w:hint="eastAsia"/>
        </w:rPr>
        <w:t>には、</w:t>
      </w:r>
    </w:p>
    <w:p w14:paraId="299CE023" w14:textId="2493F1DC" w:rsidR="002448F7" w:rsidRDefault="00E321E5" w:rsidP="00E321E5">
      <w:pPr>
        <w:pStyle w:val="a3"/>
        <w:ind w:leftChars="300" w:left="1260" w:hangingChars="300" w:hanging="630"/>
      </w:pPr>
      <w:r>
        <w:rPr>
          <w:rFonts w:hint="eastAsia"/>
        </w:rPr>
        <w:t>508</w:t>
      </w:r>
      <w:r>
        <w:tab/>
      </w:r>
      <w:r w:rsidR="002448F7">
        <w:rPr>
          <w:rFonts w:hint="eastAsia"/>
        </w:rPr>
        <w:t>諸乘私馬出，馬</w:t>
      </w:r>
      <w:r w:rsidR="00BD5762">
        <w:rPr>
          <w:rFonts w:hint="eastAsia"/>
        </w:rPr>
        <w:t>當</w:t>
      </w:r>
      <w:r w:rsidR="002448F7">
        <w:rPr>
          <w:rFonts w:hint="eastAsia"/>
        </w:rPr>
        <w:t>復入而死亡，自言在</w:t>
      </w:r>
      <w:r w:rsidR="006A6912">
        <w:rPr>
          <w:rFonts w:hint="eastAsia"/>
        </w:rPr>
        <w:t>縣</w:t>
      </w:r>
      <w:r w:rsidR="002448F7">
        <w:rPr>
          <w:rFonts w:hint="eastAsia"/>
        </w:rPr>
        <w:t>官，</w:t>
      </w:r>
      <w:r w:rsidR="006A6912">
        <w:rPr>
          <w:rFonts w:hint="eastAsia"/>
        </w:rPr>
        <w:t>縣</w:t>
      </w:r>
      <w:r w:rsidR="002448F7">
        <w:rPr>
          <w:rFonts w:hint="eastAsia"/>
        </w:rPr>
        <w:t>官診及獄訊審死亡，皆〖告〗津</w:t>
      </w:r>
      <w:r w:rsidR="00BD5762">
        <w:rPr>
          <w:rFonts w:hint="eastAsia"/>
        </w:rPr>
        <w:t>關</w:t>
      </w:r>
      <w:r w:rsidR="002448F7">
        <w:rPr>
          <w:rFonts w:hint="eastAsia"/>
        </w:rPr>
        <w:t>。</w:t>
      </w:r>
    </w:p>
    <w:p w14:paraId="024F7A5B" w14:textId="14F87334" w:rsidR="002448F7" w:rsidRDefault="002448F7" w:rsidP="002448F7">
      <w:pPr>
        <w:pStyle w:val="a3"/>
        <w:ind w:leftChars="300" w:left="630"/>
      </w:pPr>
      <w:r>
        <w:ruby>
          <w:rubyPr>
            <w:rubyAlign w:val="distributeSpace"/>
            <w:hps w:val="10"/>
            <w:hpsRaise w:val="18"/>
            <w:hpsBaseText w:val="21"/>
            <w:lid w:val="ja-JP"/>
          </w:rubyPr>
          <w:rt>
            <w:r w:rsidR="002448F7" w:rsidRPr="00393970">
              <w:rPr>
                <w:rFonts w:ascii="ＭＳ 明朝" w:hAnsi="ＭＳ 明朝" w:hint="eastAsia"/>
                <w:sz w:val="10"/>
              </w:rPr>
              <w:t>すべ</w:t>
            </w:r>
          </w:rt>
          <w:rubyBase>
            <w:r w:rsidR="005E2852">
              <w:rPr>
                <w:rFonts w:hint="eastAsia"/>
              </w:rPr>
              <w:t>諸</w:t>
            </w:r>
          </w:rubyBase>
        </w:ruby>
      </w:r>
      <w:r>
        <w:rPr>
          <w:rFonts w:hint="eastAsia"/>
        </w:rPr>
        <w:t>て私馬に乘りて（津</w:t>
      </w:r>
      <w:r w:rsidR="00BD5762">
        <w:rPr>
          <w:rFonts w:hint="eastAsia"/>
        </w:rPr>
        <w:t>關</w:t>
      </w:r>
      <w:r>
        <w:rPr>
          <w:rFonts w:hint="eastAsia"/>
        </w:rPr>
        <w:t>を）出で、馬、</w:t>
      </w:r>
      <w:r>
        <w:ruby>
          <w:rubyPr>
            <w:rubyAlign w:val="distributeSpace"/>
            <w:hps w:val="10"/>
            <w:hpsRaise w:val="18"/>
            <w:hpsBaseText w:val="21"/>
            <w:lid w:val="ja-JP"/>
          </w:rubyPr>
          <w:rt>
            <w:r w:rsidR="002448F7" w:rsidRPr="00393970">
              <w:rPr>
                <w:rFonts w:ascii="ＭＳ 明朝" w:hAnsi="ＭＳ 明朝" w:hint="eastAsia"/>
                <w:sz w:val="10"/>
              </w:rPr>
              <w:t>まさ</w:t>
            </w:r>
          </w:rt>
          <w:rubyBase>
            <w:r w:rsidR="00BD5762">
              <w:rPr>
                <w:rFonts w:hint="eastAsia"/>
              </w:rPr>
              <w:t>當</w:t>
            </w:r>
          </w:rubyBase>
        </w:ruby>
      </w:r>
      <w:r>
        <w:rPr>
          <w:rFonts w:hint="eastAsia"/>
        </w:rPr>
        <w:t>に</w:t>
      </w:r>
      <w:r>
        <w:ruby>
          <w:rubyPr>
            <w:rubyAlign w:val="distributeSpace"/>
            <w:hps w:val="10"/>
            <w:hpsRaise w:val="18"/>
            <w:hpsBaseText w:val="21"/>
            <w:lid w:val="ja-JP"/>
          </w:rubyPr>
          <w:rt>
            <w:r w:rsidR="002448F7" w:rsidRPr="00393970">
              <w:rPr>
                <w:rFonts w:ascii="ＭＳ 明朝" w:hAnsi="ＭＳ 明朝" w:hint="eastAsia"/>
                <w:sz w:val="10"/>
              </w:rPr>
              <w:t>ま</w:t>
            </w:r>
          </w:rt>
          <w:rubyBase>
            <w:r w:rsidR="002448F7">
              <w:rPr>
                <w:rFonts w:hint="eastAsia"/>
              </w:rPr>
              <w:t>復</w:t>
            </w:r>
          </w:rubyBase>
        </w:ruby>
      </w:r>
      <w:r>
        <w:rPr>
          <w:rFonts w:hint="eastAsia"/>
        </w:rPr>
        <w:t>た入るべきに死</w:t>
      </w:r>
      <w:r w:rsidR="00EB05DE">
        <w:rPr>
          <w:rFonts w:hint="eastAsia"/>
        </w:rPr>
        <w:t>・</w:t>
      </w:r>
      <w:r>
        <w:rPr>
          <w:rFonts w:hint="eastAsia"/>
        </w:rPr>
        <w:t>亡するは、自ら在る（ところの）</w:t>
      </w:r>
      <w:r w:rsidR="006A6912">
        <w:rPr>
          <w:rFonts w:hint="eastAsia"/>
        </w:rPr>
        <w:t>縣</w:t>
      </w:r>
      <w:r>
        <w:rPr>
          <w:rFonts w:hint="eastAsia"/>
        </w:rPr>
        <w:t>官に言え。</w:t>
      </w:r>
      <w:r w:rsidR="006A6912">
        <w:rPr>
          <w:rFonts w:hint="eastAsia"/>
        </w:rPr>
        <w:t>縣</w:t>
      </w:r>
      <w:r>
        <w:rPr>
          <w:rFonts w:hint="eastAsia"/>
        </w:rPr>
        <w:t>官、（馬を）</w:t>
      </w:r>
      <w:r>
        <w:ruby>
          <w:rubyPr>
            <w:rubyAlign w:val="distributeSpace"/>
            <w:hps w:val="10"/>
            <w:hpsRaise w:val="18"/>
            <w:hpsBaseText w:val="21"/>
            <w:lid w:val="ja-JP"/>
          </w:rubyPr>
          <w:rt>
            <w:r w:rsidR="002448F7" w:rsidRPr="00393970">
              <w:rPr>
                <w:rFonts w:ascii="ＭＳ 明朝" w:hAnsi="ＭＳ 明朝" w:hint="eastAsia"/>
                <w:sz w:val="10"/>
              </w:rPr>
              <w:t>み</w:t>
            </w:r>
          </w:rt>
          <w:rubyBase>
            <w:r w:rsidR="002448F7">
              <w:rPr>
                <w:rFonts w:hint="eastAsia"/>
              </w:rPr>
              <w:t>診</w:t>
            </w:r>
          </w:rubyBase>
        </w:ruby>
      </w:r>
      <w:r>
        <w:rPr>
          <w:rFonts w:hint="eastAsia"/>
        </w:rPr>
        <w:t>及び（人を）獄訊して</w:t>
      </w:r>
      <w:r>
        <w:ruby>
          <w:rubyPr>
            <w:rubyAlign w:val="distributeSpace"/>
            <w:hps w:val="10"/>
            <w:hpsRaise w:val="18"/>
            <w:hpsBaseText w:val="21"/>
            <w:lid w:val="ja-JP"/>
          </w:rubyPr>
          <w:rt>
            <w:r w:rsidR="002448F7" w:rsidRPr="00393970">
              <w:rPr>
                <w:rFonts w:ascii="ＭＳ 明朝" w:hAnsi="ＭＳ 明朝" w:hint="eastAsia"/>
                <w:sz w:val="10"/>
              </w:rPr>
              <w:t>つまび</w:t>
            </w:r>
          </w:rt>
          <w:rubyBase>
            <w:r w:rsidR="002448F7">
              <w:rPr>
                <w:rFonts w:hint="eastAsia"/>
              </w:rPr>
              <w:t>審</w:t>
            </w:r>
          </w:rubyBase>
        </w:ruby>
      </w:r>
      <w:r>
        <w:rPr>
          <w:rFonts w:hint="eastAsia"/>
        </w:rPr>
        <w:t>らかに死</w:t>
      </w:r>
      <w:r w:rsidR="00EB05DE">
        <w:rPr>
          <w:rFonts w:hint="eastAsia"/>
        </w:rPr>
        <w:t>・</w:t>
      </w:r>
      <w:r>
        <w:rPr>
          <w:rFonts w:hint="eastAsia"/>
        </w:rPr>
        <w:t>亡</w:t>
      </w:r>
      <w:r w:rsidR="001852F4">
        <w:rPr>
          <w:rFonts w:hint="eastAsia"/>
        </w:rPr>
        <w:t>したら</w:t>
      </w:r>
      <w:r>
        <w:rPr>
          <w:rFonts w:hint="eastAsia"/>
        </w:rPr>
        <w:t>ば、皆な津</w:t>
      </w:r>
      <w:r w:rsidR="00BD5762">
        <w:rPr>
          <w:rFonts w:hint="eastAsia"/>
        </w:rPr>
        <w:t>關</w:t>
      </w:r>
      <w:r>
        <w:rPr>
          <w:rFonts w:hint="eastAsia"/>
        </w:rPr>
        <w:t>に告げよ。</w:t>
      </w:r>
    </w:p>
    <w:p w14:paraId="2ACFC0AE" w14:textId="22321089" w:rsidR="00316D13" w:rsidRDefault="002448F7" w:rsidP="002448F7">
      <w:pPr>
        <w:ind w:firstLineChars="100" w:firstLine="210"/>
      </w:pPr>
      <w:r>
        <w:rPr>
          <w:rFonts w:hint="eastAsia"/>
        </w:rPr>
        <w:t>と、馬の死亡</w:t>
      </w:r>
      <w:r w:rsidR="001852F4">
        <w:rPr>
          <w:rFonts w:hint="eastAsia"/>
        </w:rPr>
        <w:t>もしくは逃亡</w:t>
      </w:r>
      <w:r>
        <w:rPr>
          <w:rFonts w:hint="eastAsia"/>
        </w:rPr>
        <w:t>を</w:t>
      </w:r>
      <w:r w:rsidR="006A6912">
        <w:rPr>
          <w:rFonts w:hint="eastAsia"/>
        </w:rPr>
        <w:t>屆</w:t>
      </w:r>
      <w:r>
        <w:rPr>
          <w:rFonts w:hint="eastAsia"/>
        </w:rPr>
        <w:t>け出る行</w:t>
      </w:r>
      <w:r w:rsidR="006A6912">
        <w:rPr>
          <w:rFonts w:hint="eastAsia"/>
        </w:rPr>
        <w:t>爲</w:t>
      </w:r>
      <w:r>
        <w:rPr>
          <w:rFonts w:hint="eastAsia"/>
        </w:rPr>
        <w:t>を表す。</w:t>
      </w:r>
    </w:p>
    <w:p w14:paraId="2D13ED6B" w14:textId="298F6AF4" w:rsidR="002448F7" w:rsidRDefault="002448F7" w:rsidP="002448F7">
      <w:pPr>
        <w:ind w:firstLineChars="100" w:firstLine="210"/>
      </w:pPr>
      <w:r>
        <w:rPr>
          <w:rFonts w:hint="eastAsia"/>
        </w:rPr>
        <w:t>里耶秦簡の</w:t>
      </w:r>
      <w:r w:rsidR="006A6912">
        <w:rPr>
          <w:rFonts w:hint="eastAsia"/>
        </w:rPr>
        <w:t>實</w:t>
      </w:r>
      <w:r>
        <w:rPr>
          <w:rFonts w:hint="eastAsia"/>
        </w:rPr>
        <w:t>例からすると、自言が文書に現れる</w:t>
      </w:r>
      <w:r w:rsidR="006A6912">
        <w:rPr>
          <w:rFonts w:hint="eastAsia"/>
        </w:rPr>
        <w:t>狀</w:t>
      </w:r>
      <w:r>
        <w:rPr>
          <w:rFonts w:hint="eastAsia"/>
        </w:rPr>
        <w:t>況は二通りある。一つには、文書の本文に引用される場合がある。簡</w:t>
      </w:r>
      <w:r w:rsidRPr="002448F7">
        <w:rPr>
          <w:rFonts w:hint="eastAsia"/>
        </w:rPr>
        <w:t>8-1459+8-1293+8-1466</w:t>
      </w:r>
      <w:r>
        <w:rPr>
          <w:rFonts w:hint="eastAsia"/>
        </w:rPr>
        <w:t>には、次のような例が見受けられる。</w:t>
      </w:r>
    </w:p>
    <w:p w14:paraId="003E6D1B" w14:textId="77777777" w:rsidR="002448F7" w:rsidRPr="004736EF" w:rsidRDefault="002448F7" w:rsidP="002448F7">
      <w:pPr>
        <w:ind w:leftChars="300" w:left="630"/>
        <w:rPr>
          <w:lang w:eastAsia="zh-CN"/>
        </w:rPr>
      </w:pPr>
      <w:r>
        <w:rPr>
          <w:rFonts w:hint="eastAsia"/>
        </w:rPr>
        <w:t>卅</w:t>
      </w:r>
      <w:r w:rsidRPr="00FB00D1">
        <w:rPr>
          <w:rFonts w:hint="eastAsia"/>
        </w:rPr>
        <w:t>（</w:t>
      </w:r>
      <w:r>
        <w:rPr>
          <w:rFonts w:hint="eastAsia"/>
        </w:rPr>
        <w:t>三十</w:t>
      </w:r>
      <w:r w:rsidRPr="00FB00D1">
        <w:rPr>
          <w:rFonts w:hint="eastAsia"/>
        </w:rPr>
        <w:t>）</w:t>
      </w:r>
      <w:r>
        <w:rPr>
          <w:rFonts w:hint="eastAsia"/>
        </w:rPr>
        <w:t>五年三月庚寅朔丁酉</w:t>
      </w:r>
      <w:r w:rsidRPr="00FB00D1">
        <w:rPr>
          <w:rFonts w:ascii="SimSun" w:eastAsia="SimSun" w:hAnsi="SimSun" w:hint="eastAsia"/>
          <w:lang w:eastAsia="zh-CN"/>
        </w:rPr>
        <w:t>，</w:t>
      </w:r>
      <w:r>
        <w:rPr>
          <w:rFonts w:hint="eastAsia"/>
        </w:rPr>
        <w:t>貳春</w:t>
      </w:r>
      <w:r>
        <w:rPr>
          <w:rFonts w:ascii="SimSun" w:eastAsia="SimSun" w:hAnsi="SimSun" w:cs="SimSun" w:hint="eastAsia"/>
        </w:rPr>
        <w:t>鄕</w:t>
      </w:r>
      <w:r>
        <w:rPr>
          <w:rFonts w:hint="eastAsia"/>
        </w:rPr>
        <w:t>茲敢言之</w:t>
      </w:r>
      <w:r w:rsidRPr="00FB00D1">
        <w:rPr>
          <w:rFonts w:ascii="SimSun" w:eastAsia="SimSun" w:hAnsi="SimSun" w:hint="eastAsia"/>
        </w:rPr>
        <w:t>：</w:t>
      </w:r>
      <w:r>
        <w:rPr>
          <w:rFonts w:hint="eastAsia"/>
        </w:rPr>
        <w:t>佐詘自言</w:t>
      </w:r>
      <w:r>
        <w:rPr>
          <w:rStyle w:val="a5"/>
        </w:rPr>
        <w:endnoteReference w:id="4"/>
      </w:r>
      <w:r>
        <w:rPr>
          <w:rFonts w:ascii="SimSun" w:eastAsia="SimSun" w:hAnsi="SimSun" w:hint="eastAsia"/>
          <w:lang w:eastAsia="zh-CN"/>
        </w:rPr>
        <w:t>：</w:t>
      </w:r>
      <w:r>
        <w:rPr>
          <w:rFonts w:hint="eastAsia"/>
        </w:rPr>
        <w:t>士五</w:t>
      </w:r>
      <w:r>
        <w:rPr>
          <w:rFonts w:ascii="SimSun" w:eastAsia="SimSun" w:hAnsi="SimSun" w:hint="eastAsia"/>
          <w:lang w:eastAsia="zh-CN"/>
        </w:rPr>
        <w:t>（伍），</w:t>
      </w:r>
      <w:r>
        <w:rPr>
          <w:rFonts w:hint="eastAsia"/>
        </w:rPr>
        <w:t>居</w:t>
      </w:r>
      <w:r>
        <w:rPr>
          <w:rFonts w:ascii="SimSun" w:eastAsia="SimSun" w:hAnsi="SimSun" w:hint="eastAsia"/>
          <w:lang w:eastAsia="zh-CN"/>
        </w:rPr>
        <w:t>泥</w:t>
      </w:r>
      <w:r>
        <w:rPr>
          <w:rFonts w:hint="eastAsia"/>
        </w:rPr>
        <w:t>陽</w:t>
      </w:r>
    </w:p>
    <w:p w14:paraId="75EC5236" w14:textId="77777777" w:rsidR="002448F7" w:rsidRPr="00FB00D1" w:rsidRDefault="002448F7" w:rsidP="002448F7">
      <w:pPr>
        <w:ind w:leftChars="300" w:left="630"/>
        <w:rPr>
          <w:rFonts w:eastAsia="SimSun"/>
          <w:lang w:eastAsia="zh-CN"/>
        </w:rPr>
      </w:pPr>
      <w:r>
        <w:rPr>
          <w:rFonts w:hint="eastAsia"/>
        </w:rPr>
        <w:t>益固里</w:t>
      </w:r>
      <w:r>
        <w:rPr>
          <w:rFonts w:ascii="SimSun" w:eastAsia="SimSun" w:hAnsi="SimSun" w:hint="eastAsia"/>
          <w:lang w:eastAsia="zh-CN"/>
        </w:rPr>
        <w:t>，</w:t>
      </w:r>
      <w:r>
        <w:rPr>
          <w:rFonts w:hint="eastAsia"/>
        </w:rPr>
        <w:t>故</w:t>
      </w:r>
      <w:r>
        <w:rPr>
          <w:rFonts w:ascii="SimSun" w:eastAsia="SimSun" w:hAnsi="SimSun" w:hint="eastAsia"/>
          <w:lang w:eastAsia="zh-CN"/>
        </w:rPr>
        <w:t>廢</w:t>
      </w:r>
      <w:r>
        <w:rPr>
          <w:rFonts w:hint="eastAsia"/>
        </w:rPr>
        <w:t>戍署</w:t>
      </w:r>
      <w:r>
        <w:rPr>
          <w:rFonts w:ascii="SimSun" w:eastAsia="SimSun" w:hAnsi="SimSun" w:hint="eastAsia"/>
          <w:lang w:eastAsia="zh-CN"/>
        </w:rPr>
        <w:t>女</w:t>
      </w:r>
      <w:r w:rsidRPr="00EF7FA2">
        <w:rPr>
          <w:rFonts w:hint="eastAsia"/>
        </w:rPr>
        <w:t>陰</w:t>
      </w:r>
      <w:r>
        <w:rPr>
          <w:rStyle w:val="a5"/>
        </w:rPr>
        <w:endnoteReference w:id="5"/>
      </w:r>
      <w:r w:rsidRPr="00C452E5">
        <w:rPr>
          <w:rFonts w:ascii="SimSun" w:eastAsia="SimSun" w:hAnsi="SimSun" w:hint="eastAsia"/>
          <w:lang w:eastAsia="zh-CN"/>
        </w:rPr>
        <w:t>。</w:t>
      </w:r>
      <w:r w:rsidRPr="00FB00D1">
        <w:rPr>
          <w:rFonts w:ascii="SimSun" w:eastAsia="SimSun" w:hAnsi="SimSun" w:hint="eastAsia"/>
          <w:lang w:eastAsia="zh-CN"/>
        </w:rPr>
        <w:t>┘</w:t>
      </w:r>
      <w:r w:rsidRPr="00EF7FA2">
        <w:rPr>
          <w:rFonts w:hint="eastAsia"/>
          <w:lang w:eastAsia="zh-CN"/>
        </w:rPr>
        <w:t>今</w:t>
      </w:r>
      <w:r w:rsidRPr="00FB00D1">
        <w:rPr>
          <w:rFonts w:hint="eastAsia"/>
          <w:lang w:eastAsia="zh-CN"/>
        </w:rPr>
        <w:t>□□□</w:t>
      </w:r>
      <w:r>
        <w:rPr>
          <w:rStyle w:val="a5"/>
          <w:lang w:eastAsia="zh-CN"/>
        </w:rPr>
        <w:endnoteReference w:id="6"/>
      </w:r>
      <w:r>
        <w:rPr>
          <w:rFonts w:ascii="ＭＳ 明朝" w:hAnsi="ＭＳ 明朝" w:cs="ＭＳ 明朝" w:hint="eastAsia"/>
          <w:lang w:eastAsia="zh-CN"/>
        </w:rPr>
        <w:t>〼</w:t>
      </w:r>
    </w:p>
    <w:p w14:paraId="061AE4AC" w14:textId="77777777" w:rsidR="002448F7" w:rsidRPr="00FB00D1" w:rsidRDefault="002448F7" w:rsidP="002448F7">
      <w:pPr>
        <w:ind w:leftChars="300" w:left="630"/>
        <w:rPr>
          <w:rFonts w:eastAsia="SimSun"/>
          <w:lang w:eastAsia="zh-CN"/>
        </w:rPr>
      </w:pPr>
      <w:r>
        <w:rPr>
          <w:rFonts w:hint="eastAsia"/>
          <w:lang w:eastAsia="zh-CN"/>
        </w:rPr>
        <w:t>四</w:t>
      </w:r>
      <w:r>
        <w:rPr>
          <w:rFonts w:ascii="SimSun" w:eastAsia="SimSun" w:hAnsi="SimSun" w:cs="SimSun" w:hint="eastAsia"/>
          <w:lang w:eastAsia="zh-CN"/>
        </w:rPr>
        <w:t>歲</w:t>
      </w:r>
      <w:r>
        <w:rPr>
          <w:rFonts w:ascii="SimSun" w:eastAsia="SimSun" w:hAnsi="SimSun" w:hint="eastAsia"/>
          <w:lang w:eastAsia="zh-CN"/>
        </w:rPr>
        <w:t>。</w:t>
      </w:r>
      <w:r>
        <w:rPr>
          <w:rFonts w:hint="eastAsia"/>
          <w:lang w:eastAsia="zh-CN"/>
        </w:rPr>
        <w:t>謁告</w:t>
      </w:r>
      <w:r>
        <w:rPr>
          <w:rFonts w:ascii="SimSun" w:eastAsia="SimSun" w:hAnsi="SimSun" w:hint="eastAsia"/>
          <w:lang w:eastAsia="zh-CN"/>
        </w:rPr>
        <w:t>泥</w:t>
      </w:r>
      <w:r>
        <w:rPr>
          <w:rFonts w:hint="eastAsia"/>
          <w:lang w:eastAsia="zh-CN"/>
        </w:rPr>
        <w:t>陽令</w:t>
      </w:r>
      <w:r w:rsidRPr="00690EA8">
        <w:rPr>
          <w:rFonts w:hint="eastAsia"/>
          <w:lang w:eastAsia="zh-CN"/>
        </w:rPr>
        <w:t>詘</w:t>
      </w:r>
      <w:r>
        <w:rPr>
          <w:rStyle w:val="a5"/>
        </w:rPr>
        <w:endnoteReference w:id="7"/>
      </w:r>
      <w:r w:rsidRPr="00FB00D1">
        <w:rPr>
          <w:rFonts w:hint="eastAsia"/>
          <w:lang w:eastAsia="zh-CN"/>
        </w:rPr>
        <w:t>□</w:t>
      </w:r>
      <w:r>
        <w:rPr>
          <w:rFonts w:ascii="ＭＳ 明朝" w:hAnsi="ＭＳ 明朝" w:cs="ＭＳ 明朝" w:hint="eastAsia"/>
          <w:lang w:eastAsia="zh-CN"/>
        </w:rPr>
        <w:t>〼</w:t>
      </w:r>
    </w:p>
    <w:p w14:paraId="50C35082" w14:textId="77777777" w:rsidR="002448F7" w:rsidRPr="00FB00D1" w:rsidRDefault="002448F7" w:rsidP="002448F7">
      <w:pPr>
        <w:ind w:leftChars="300" w:left="630"/>
        <w:rPr>
          <w:lang w:eastAsia="zh-CN"/>
        </w:rPr>
      </w:pPr>
      <w:r>
        <w:rPr>
          <w:rFonts w:hint="eastAsia"/>
          <w:lang w:eastAsia="zh-CN"/>
        </w:rPr>
        <w:t>前書</w:t>
      </w:r>
      <w:r w:rsidRPr="00FB00D1">
        <w:rPr>
          <w:rFonts w:ascii="SimSun" w:eastAsia="SimSun" w:hAnsi="SimSun" w:hint="eastAsia"/>
          <w:lang w:eastAsia="zh-CN"/>
        </w:rPr>
        <w:t>，</w:t>
      </w:r>
      <w:r>
        <w:rPr>
          <w:rFonts w:hint="eastAsia"/>
          <w:lang w:eastAsia="zh-CN"/>
        </w:rPr>
        <w:t>畏其不</w:t>
      </w:r>
      <w:r>
        <w:rPr>
          <w:rFonts w:ascii="ＭＳ 明朝" w:hAnsi="ＭＳ 明朝" w:cs="ＭＳ 明朝" w:hint="eastAsia"/>
          <w:lang w:eastAsia="zh-CN"/>
        </w:rPr>
        <w:t>〼</w:t>
      </w:r>
      <w:r w:rsidRPr="00FB00D1">
        <w:rPr>
          <w:lang w:eastAsia="zh-CN"/>
        </w:rPr>
        <w:tab/>
      </w:r>
      <w:r>
        <w:rPr>
          <w:lang w:eastAsia="zh-CN"/>
        </w:rPr>
        <w:t>8-</w:t>
      </w:r>
      <w:r w:rsidRPr="00FB00D1">
        <w:rPr>
          <w:lang w:eastAsia="zh-CN"/>
        </w:rPr>
        <w:t>1459</w:t>
      </w:r>
      <w:r>
        <w:rPr>
          <w:rFonts w:hint="eastAsia"/>
          <w:lang w:eastAsia="zh-CN"/>
        </w:rPr>
        <w:t>正</w:t>
      </w:r>
      <w:r w:rsidRPr="00FB00D1">
        <w:rPr>
          <w:rFonts w:hint="eastAsia"/>
          <w:lang w:eastAsia="zh-CN"/>
        </w:rPr>
        <w:t>+</w:t>
      </w:r>
      <w:r>
        <w:rPr>
          <w:rFonts w:hint="eastAsia"/>
          <w:lang w:eastAsia="zh-CN"/>
        </w:rPr>
        <w:t>8-1293</w:t>
      </w:r>
      <w:r>
        <w:rPr>
          <w:rFonts w:hint="eastAsia"/>
          <w:lang w:eastAsia="zh-CN"/>
        </w:rPr>
        <w:t>正</w:t>
      </w:r>
      <w:r>
        <w:rPr>
          <w:rFonts w:hint="eastAsia"/>
        </w:rPr>
        <w:t>+</w:t>
      </w:r>
      <w:r>
        <w:rPr>
          <w:rFonts w:hint="eastAsia"/>
          <w:lang w:eastAsia="zh-CN"/>
        </w:rPr>
        <w:t>8-1</w:t>
      </w:r>
      <w:r>
        <w:rPr>
          <w:rFonts w:hint="eastAsia"/>
        </w:rPr>
        <w:t>466</w:t>
      </w:r>
      <w:r>
        <w:rPr>
          <w:rFonts w:hint="eastAsia"/>
          <w:lang w:eastAsia="zh-CN"/>
        </w:rPr>
        <w:t>正</w:t>
      </w:r>
      <w:r>
        <w:rPr>
          <w:rStyle w:val="a5"/>
          <w:lang w:eastAsia="zh-CN"/>
        </w:rPr>
        <w:endnoteReference w:id="8"/>
      </w:r>
    </w:p>
    <w:p w14:paraId="6FF463A4" w14:textId="5A5A6423" w:rsidR="002448F7" w:rsidRPr="009D5F12" w:rsidRDefault="002448F7" w:rsidP="002448F7">
      <w:pPr>
        <w:ind w:leftChars="300" w:left="630"/>
        <w:rPr>
          <w:lang w:val="de-DE"/>
        </w:rPr>
      </w:pPr>
      <w:r w:rsidRPr="009D5F12">
        <w:rPr>
          <w:rFonts w:hint="eastAsia"/>
          <w:i/>
        </w:rPr>
        <w:t>四月壬戌日入</w:t>
      </w:r>
      <w:r w:rsidRPr="00FB00D1">
        <w:rPr>
          <w:rFonts w:ascii="SimSun" w:eastAsia="SimSun" w:hAnsi="SimSun" w:hint="eastAsia"/>
          <w:i/>
          <w:lang w:eastAsia="zh-CN"/>
        </w:rPr>
        <w:t>，</w:t>
      </w:r>
      <w:bookmarkStart w:id="2" w:name="OLE_LINK10"/>
      <w:r w:rsidRPr="009D5F12">
        <w:rPr>
          <w:rFonts w:hint="eastAsia"/>
          <w:i/>
        </w:rPr>
        <w:t>戍</w:t>
      </w:r>
      <w:r w:rsidRPr="00C44022">
        <w:rPr>
          <w:rFonts w:hint="eastAsia"/>
          <w:i/>
        </w:rPr>
        <w:t>卒寄</w:t>
      </w:r>
      <w:bookmarkEnd w:id="2"/>
      <w:r w:rsidRPr="00C44022">
        <w:rPr>
          <w:rFonts w:hint="eastAsia"/>
          <w:i/>
        </w:rPr>
        <w:t>以</w:t>
      </w:r>
      <w:r w:rsidR="00BD5762">
        <w:rPr>
          <w:rFonts w:hint="eastAsia"/>
          <w:i/>
        </w:rPr>
        <w:t>來</w:t>
      </w:r>
      <w:r w:rsidRPr="00C44022">
        <w:rPr>
          <w:rFonts w:ascii="SimSun" w:eastAsia="SimSun" w:hAnsi="SimSun" w:hint="eastAsia"/>
          <w:i/>
        </w:rPr>
        <w:t>。</w:t>
      </w:r>
      <w:r w:rsidRPr="00C44022">
        <w:rPr>
          <w:rFonts w:hint="eastAsia"/>
          <w:i/>
        </w:rPr>
        <w:t>／</w:t>
      </w:r>
      <w:bookmarkStart w:id="3" w:name="OLE_LINK9"/>
      <w:r w:rsidRPr="006A2835">
        <w:rPr>
          <w:rFonts w:ascii="SimSun" w:eastAsia="SimSun" w:hAnsi="SimSun" w:cs="SimSun" w:hint="eastAsia"/>
          <w:i/>
        </w:rPr>
        <w:t>瞫</w:t>
      </w:r>
      <w:bookmarkEnd w:id="3"/>
      <w:r w:rsidR="006A6912">
        <w:rPr>
          <w:rFonts w:hint="eastAsia"/>
          <w:i/>
        </w:rPr>
        <w:t>發</w:t>
      </w:r>
      <w:r>
        <w:rPr>
          <w:rStyle w:val="a5"/>
          <w:i/>
        </w:rPr>
        <w:endnoteReference w:id="9"/>
      </w:r>
      <w:r w:rsidRPr="006A2835">
        <w:rPr>
          <w:rFonts w:eastAsia="SimSun" w:hint="eastAsia"/>
          <w:i/>
        </w:rPr>
        <w:t>。</w:t>
      </w:r>
      <w:r>
        <w:rPr>
          <w:rFonts w:hint="eastAsia"/>
        </w:rPr>
        <w:t xml:space="preserve">　　詘手</w:t>
      </w:r>
      <w:r>
        <w:rPr>
          <w:rFonts w:ascii="SimSun" w:eastAsia="SimSun" w:hAnsi="SimSun" w:hint="eastAsia"/>
        </w:rPr>
        <w:t>。</w:t>
      </w:r>
      <w:r w:rsidRPr="009D5F12">
        <w:rPr>
          <w:rFonts w:hint="eastAsia"/>
          <w:lang w:val="de-DE"/>
        </w:rPr>
        <w:tab/>
      </w:r>
      <w:r>
        <w:rPr>
          <w:rFonts w:hint="eastAsia"/>
          <w:lang w:val="de-DE"/>
        </w:rPr>
        <w:t>8-</w:t>
      </w:r>
      <w:r w:rsidRPr="009D5F12">
        <w:rPr>
          <w:rFonts w:hint="eastAsia"/>
          <w:lang w:val="de-DE"/>
        </w:rPr>
        <w:t>1459</w:t>
      </w:r>
      <w:r>
        <w:rPr>
          <w:rFonts w:hint="eastAsia"/>
        </w:rPr>
        <w:t>背</w:t>
      </w:r>
      <w:r>
        <w:rPr>
          <w:rFonts w:hint="eastAsia"/>
          <w:lang w:val="de-DE"/>
        </w:rPr>
        <w:t>+</w:t>
      </w:r>
      <w:r>
        <w:rPr>
          <w:rFonts w:hint="eastAsia"/>
        </w:rPr>
        <w:t>8-1293</w:t>
      </w:r>
      <w:r>
        <w:rPr>
          <w:rFonts w:hint="eastAsia"/>
        </w:rPr>
        <w:t>背</w:t>
      </w:r>
      <w:r>
        <w:rPr>
          <w:rFonts w:hint="eastAsia"/>
        </w:rPr>
        <w:t>+8-1466</w:t>
      </w:r>
      <w:r>
        <w:rPr>
          <w:rFonts w:hint="eastAsia"/>
        </w:rPr>
        <w:t>背</w:t>
      </w:r>
    </w:p>
    <w:tbl>
      <w:tblPr>
        <w:tblW w:w="953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26"/>
        <w:gridCol w:w="1109"/>
        <w:gridCol w:w="312"/>
        <w:gridCol w:w="311"/>
        <w:gridCol w:w="352"/>
        <w:gridCol w:w="6562"/>
      </w:tblGrid>
      <w:tr w:rsidR="005255A5" w:rsidRPr="00F46BB1" w14:paraId="1D2A9494" w14:textId="77777777" w:rsidTr="005255A5">
        <w:tc>
          <w:tcPr>
            <w:tcW w:w="2000" w:type="dxa"/>
            <w:gridSpan w:val="3"/>
            <w:tcBorders>
              <w:right w:val="single" w:sz="18" w:space="0" w:color="auto"/>
            </w:tcBorders>
            <w:shd w:val="clear" w:color="auto" w:fill="auto"/>
            <w:vAlign w:val="center"/>
          </w:tcPr>
          <w:p w14:paraId="50C5765A" w14:textId="77777777" w:rsidR="005255A5" w:rsidRPr="00F46BB1" w:rsidRDefault="005255A5" w:rsidP="004F1D0B">
            <w:pPr>
              <w:jc w:val="center"/>
              <w:rPr>
                <w:lang w:val="de-DE"/>
              </w:rPr>
            </w:pPr>
            <w:r w:rsidRPr="00F46BB1">
              <w:rPr>
                <w:rFonts w:hint="eastAsia"/>
                <w:lang w:val="de-DE"/>
              </w:rPr>
              <w:t>文書構造</w:t>
            </w:r>
          </w:p>
        </w:tc>
        <w:tc>
          <w:tcPr>
            <w:tcW w:w="7537" w:type="dxa"/>
            <w:gridSpan w:val="4"/>
            <w:tcBorders>
              <w:left w:val="single" w:sz="18" w:space="0" w:color="auto"/>
            </w:tcBorders>
            <w:shd w:val="clear" w:color="auto" w:fill="auto"/>
            <w:vAlign w:val="center"/>
          </w:tcPr>
          <w:p w14:paraId="425A4C36" w14:textId="545D1EF8" w:rsidR="005255A5" w:rsidRPr="00F46BB1" w:rsidRDefault="00BD5762" w:rsidP="004F1D0B">
            <w:pPr>
              <w:jc w:val="center"/>
              <w:rPr>
                <w:lang w:val="de-DE"/>
              </w:rPr>
            </w:pPr>
            <w:r>
              <w:rPr>
                <w:rFonts w:hint="eastAsia"/>
                <w:lang w:val="de-DE"/>
              </w:rPr>
              <w:t>讀</w:t>
            </w:r>
            <w:r w:rsidR="005255A5">
              <w:rPr>
                <w:rFonts w:hint="eastAsia"/>
                <w:lang w:val="de-DE"/>
              </w:rPr>
              <w:t>み下し文</w:t>
            </w:r>
          </w:p>
        </w:tc>
      </w:tr>
      <w:tr w:rsidR="005255A5" w:rsidRPr="00F46BB1" w14:paraId="65CBCA45" w14:textId="77777777" w:rsidTr="005255A5">
        <w:tc>
          <w:tcPr>
            <w:tcW w:w="465" w:type="dxa"/>
            <w:vMerge w:val="restart"/>
            <w:shd w:val="clear" w:color="auto" w:fill="auto"/>
            <w:textDirection w:val="tbRlV"/>
            <w:vAlign w:val="center"/>
          </w:tcPr>
          <w:p w14:paraId="0592A6E5" w14:textId="2A4A2D97" w:rsidR="005255A5" w:rsidRPr="00F46BB1" w:rsidRDefault="005255A5" w:rsidP="004F1D0B">
            <w:pPr>
              <w:ind w:left="113" w:right="113"/>
              <w:jc w:val="center"/>
              <w:rPr>
                <w:lang w:val="de-DE"/>
              </w:rPr>
            </w:pPr>
            <w:r w:rsidRPr="00F46BB1">
              <w:rPr>
                <w:rFonts w:hint="eastAsia"/>
                <w:lang w:val="de-DE"/>
              </w:rPr>
              <w:t>文書本</w:t>
            </w:r>
            <w:r w:rsidR="005E2852">
              <w:rPr>
                <w:rFonts w:hint="eastAsia"/>
                <w:lang w:val="de-DE"/>
              </w:rPr>
              <w:t>體</w:t>
            </w:r>
          </w:p>
        </w:tc>
        <w:tc>
          <w:tcPr>
            <w:tcW w:w="1535" w:type="dxa"/>
            <w:gridSpan w:val="2"/>
            <w:tcBorders>
              <w:right w:val="single" w:sz="18" w:space="0" w:color="auto"/>
            </w:tcBorders>
            <w:shd w:val="clear" w:color="auto" w:fill="auto"/>
            <w:vAlign w:val="center"/>
          </w:tcPr>
          <w:p w14:paraId="66194A59" w14:textId="77777777" w:rsidR="005255A5" w:rsidRPr="00F46BB1" w:rsidRDefault="005255A5" w:rsidP="004F1D0B">
            <w:pPr>
              <w:jc w:val="center"/>
              <w:rPr>
                <w:lang w:val="de-DE"/>
              </w:rPr>
            </w:pPr>
            <w:r>
              <w:rPr>
                <w:rFonts w:hint="eastAsia"/>
                <w:lang w:val="de-DE"/>
              </w:rPr>
              <w:t>書出</w:t>
            </w:r>
          </w:p>
        </w:tc>
        <w:tc>
          <w:tcPr>
            <w:tcW w:w="7537" w:type="dxa"/>
            <w:gridSpan w:val="4"/>
            <w:tcBorders>
              <w:left w:val="single" w:sz="18" w:space="0" w:color="auto"/>
            </w:tcBorders>
            <w:shd w:val="clear" w:color="auto" w:fill="auto"/>
          </w:tcPr>
          <w:p w14:paraId="73462A25" w14:textId="77777777" w:rsidR="005255A5" w:rsidRPr="00222F2A" w:rsidRDefault="005255A5" w:rsidP="004F1D0B">
            <w:pPr>
              <w:rPr>
                <w:rFonts w:eastAsia="SimSun"/>
                <w:lang w:val="de-DE"/>
              </w:rPr>
            </w:pPr>
            <w:r>
              <w:rPr>
                <w:rFonts w:hint="eastAsia"/>
              </w:rPr>
              <w:t>三十五年（</w:t>
            </w:r>
            <w:r>
              <w:rPr>
                <w:rFonts w:hint="eastAsia"/>
              </w:rPr>
              <w:t>212</w:t>
            </w:r>
            <w:r>
              <w:rPr>
                <w:rFonts w:hint="eastAsia"/>
              </w:rPr>
              <w:t>）三月庚寅朔丁酉（</w:t>
            </w:r>
            <w:r>
              <w:rPr>
                <w:rFonts w:hint="eastAsia"/>
              </w:rPr>
              <w:t>08</w:t>
            </w:r>
            <w:r>
              <w:rPr>
                <w:rFonts w:hint="eastAsia"/>
              </w:rPr>
              <w:t>）、貳春</w:t>
            </w:r>
            <w:r>
              <w:rPr>
                <w:rFonts w:ascii="SimSun" w:eastAsia="SimSun" w:hAnsi="SimSun" w:cs="SimSun" w:hint="eastAsia"/>
              </w:rPr>
              <w:t>鄕</w:t>
            </w:r>
            <w:r w:rsidRPr="00882332">
              <w:rPr>
                <w:rFonts w:ascii="ＭＳ 明朝" w:hAnsi="ＭＳ 明朝" w:cs="SimSun" w:hint="eastAsia"/>
                <w:lang w:val="de-DE"/>
              </w:rPr>
              <w:t>の</w:t>
            </w:r>
            <w:r>
              <w:ruby>
                <w:rubyPr>
                  <w:rubyAlign w:val="distributeSpace"/>
                  <w:hps w:val="10"/>
                  <w:hpsRaise w:val="18"/>
                  <w:hpsBaseText w:val="21"/>
                  <w:lid w:val="ja-JP"/>
                </w:rubyPr>
                <w:rt>
                  <w:r w:rsidR="005255A5" w:rsidRPr="00E91755">
                    <w:rPr>
                      <w:rFonts w:ascii="ＭＳ 明朝" w:hAnsi="ＭＳ 明朝" w:hint="eastAsia"/>
                      <w:sz w:val="10"/>
                    </w:rPr>
                    <w:t>じ</w:t>
                  </w:r>
                </w:rt>
                <w:rubyBase>
                  <w:r w:rsidR="005255A5">
                    <w:rPr>
                      <w:rFonts w:hint="eastAsia"/>
                    </w:rPr>
                    <w:t>茲</w:t>
                  </w:r>
                </w:rubyBase>
              </w:ruby>
            </w:r>
            <w:r>
              <w:rPr>
                <w:rFonts w:ascii="ＭＳ 明朝" w:hAnsi="ＭＳ 明朝" w:cs="ＭＳ 明朝" w:hint="eastAsia"/>
                <w:lang w:val="de-DE"/>
              </w:rPr>
              <w:t>、</w:t>
            </w:r>
            <w:r>
              <w:rPr>
                <w:rFonts w:hint="eastAsia"/>
              </w:rPr>
              <w:t>敢えて之れを言う。</w:t>
            </w:r>
          </w:p>
        </w:tc>
      </w:tr>
      <w:tr w:rsidR="005255A5" w:rsidRPr="00222F2A" w14:paraId="1F5261EA" w14:textId="77777777" w:rsidTr="005255A5">
        <w:tc>
          <w:tcPr>
            <w:tcW w:w="465" w:type="dxa"/>
            <w:vMerge/>
            <w:shd w:val="clear" w:color="auto" w:fill="auto"/>
          </w:tcPr>
          <w:p w14:paraId="561BAA95" w14:textId="77777777" w:rsidR="005255A5" w:rsidRPr="00F46BB1" w:rsidRDefault="005255A5" w:rsidP="004F1D0B">
            <w:pPr>
              <w:rPr>
                <w:lang w:val="de-DE"/>
              </w:rPr>
            </w:pPr>
          </w:p>
        </w:tc>
        <w:tc>
          <w:tcPr>
            <w:tcW w:w="426" w:type="dxa"/>
            <w:vMerge w:val="restart"/>
            <w:tcBorders>
              <w:right w:val="single" w:sz="4" w:space="0" w:color="auto"/>
            </w:tcBorders>
            <w:shd w:val="clear" w:color="auto" w:fill="auto"/>
            <w:textDirection w:val="tbRlV"/>
            <w:vAlign w:val="center"/>
          </w:tcPr>
          <w:p w14:paraId="7E6BF715" w14:textId="77777777" w:rsidR="005255A5" w:rsidRPr="00F46BB1" w:rsidRDefault="005255A5" w:rsidP="004F1D0B">
            <w:pPr>
              <w:spacing w:line="240" w:lineRule="exact"/>
              <w:ind w:left="113" w:right="113"/>
              <w:jc w:val="center"/>
              <w:rPr>
                <w:rFonts w:eastAsia="SimSun"/>
                <w:lang w:val="de-DE" w:eastAsia="zh-CN"/>
              </w:rPr>
            </w:pPr>
            <w:r>
              <w:rPr>
                <w:rFonts w:ascii="ＭＳ 明朝" w:hAnsi="ＭＳ 明朝" w:hint="eastAsia"/>
                <w:lang w:val="de-DE"/>
              </w:rPr>
              <w:t>本文</w:t>
            </w:r>
          </w:p>
        </w:tc>
        <w:tc>
          <w:tcPr>
            <w:tcW w:w="1109" w:type="dxa"/>
            <w:vMerge w:val="restart"/>
            <w:tcBorders>
              <w:left w:val="single" w:sz="4" w:space="0" w:color="auto"/>
              <w:right w:val="single" w:sz="18" w:space="0" w:color="auto"/>
            </w:tcBorders>
            <w:shd w:val="clear" w:color="auto" w:fill="auto"/>
            <w:vAlign w:val="center"/>
          </w:tcPr>
          <w:p w14:paraId="0EF2E27C" w14:textId="685EF8E3" w:rsidR="005255A5" w:rsidRPr="00837F85" w:rsidRDefault="006A6912" w:rsidP="004F1D0B">
            <w:pPr>
              <w:spacing w:line="240" w:lineRule="exact"/>
              <w:jc w:val="center"/>
              <w:rPr>
                <w:rFonts w:eastAsia="SimSun"/>
                <w:lang w:val="de-DE" w:eastAsia="zh-CN"/>
              </w:rPr>
            </w:pPr>
            <w:r>
              <w:rPr>
                <w:rFonts w:eastAsia="SimSun" w:hint="eastAsia"/>
                <w:lang w:val="de-DE" w:eastAsia="zh-CN"/>
              </w:rPr>
              <w:t>狀</w:t>
            </w:r>
            <w:r w:rsidR="005255A5">
              <w:rPr>
                <w:rFonts w:eastAsia="SimSun" w:hint="eastAsia"/>
                <w:lang w:val="de-DE" w:eastAsia="zh-CN"/>
              </w:rPr>
              <w:t>況説明</w:t>
            </w:r>
          </w:p>
        </w:tc>
        <w:tc>
          <w:tcPr>
            <w:tcW w:w="312" w:type="dxa"/>
            <w:tcBorders>
              <w:left w:val="single" w:sz="18" w:space="0" w:color="auto"/>
              <w:bottom w:val="dashed" w:sz="4" w:space="0" w:color="auto"/>
              <w:right w:val="nil"/>
            </w:tcBorders>
            <w:shd w:val="clear" w:color="auto" w:fill="auto"/>
          </w:tcPr>
          <w:p w14:paraId="16E75A49" w14:textId="77777777" w:rsidR="005255A5" w:rsidRPr="00F46BB1" w:rsidRDefault="005255A5" w:rsidP="004F1D0B">
            <w:pPr>
              <w:rPr>
                <w:lang w:val="de-DE"/>
              </w:rPr>
            </w:pPr>
          </w:p>
        </w:tc>
        <w:tc>
          <w:tcPr>
            <w:tcW w:w="311" w:type="dxa"/>
            <w:tcBorders>
              <w:left w:val="nil"/>
              <w:bottom w:val="dashed" w:sz="4" w:space="0" w:color="auto"/>
              <w:right w:val="nil"/>
            </w:tcBorders>
            <w:shd w:val="clear" w:color="auto" w:fill="auto"/>
          </w:tcPr>
          <w:p w14:paraId="447F4E94" w14:textId="77777777" w:rsidR="005255A5" w:rsidRPr="00F46BB1" w:rsidRDefault="005255A5" w:rsidP="004F1D0B">
            <w:pPr>
              <w:rPr>
                <w:lang w:val="de-DE"/>
              </w:rPr>
            </w:pPr>
          </w:p>
        </w:tc>
        <w:tc>
          <w:tcPr>
            <w:tcW w:w="6914" w:type="dxa"/>
            <w:gridSpan w:val="2"/>
            <w:tcBorders>
              <w:left w:val="nil"/>
              <w:bottom w:val="dashed" w:sz="4" w:space="0" w:color="auto"/>
            </w:tcBorders>
            <w:shd w:val="clear" w:color="auto" w:fill="auto"/>
          </w:tcPr>
          <w:p w14:paraId="62F6561C" w14:textId="7ED4AC5A" w:rsidR="005255A5" w:rsidRPr="00222F2A" w:rsidRDefault="005255A5" w:rsidP="004F1D0B">
            <w:pPr>
              <w:rPr>
                <w:lang w:val="de-DE"/>
              </w:rPr>
            </w:pPr>
            <w:r>
              <w:rPr>
                <w:rFonts w:hint="eastAsia"/>
              </w:rPr>
              <w:t>佐</w:t>
            </w:r>
            <w:r>
              <w:rPr>
                <w:rFonts w:hint="eastAsia"/>
                <w:lang w:val="de-DE"/>
              </w:rPr>
              <w:t>の</w:t>
            </w:r>
            <w:r>
              <w:ruby>
                <w:rubyPr>
                  <w:rubyAlign w:val="distributeSpace"/>
                  <w:hps w:val="10"/>
                  <w:hpsRaise w:val="18"/>
                  <w:hpsBaseText w:val="21"/>
                  <w:lid w:val="ja-JP"/>
                </w:rubyPr>
                <w:rt>
                  <w:r w:rsidR="005255A5" w:rsidRPr="00690EA8">
                    <w:rPr>
                      <w:rFonts w:ascii="ＭＳ 明朝" w:hAnsi="ＭＳ 明朝" w:hint="eastAsia"/>
                      <w:sz w:val="10"/>
                    </w:rPr>
                    <w:t>くつ</w:t>
                  </w:r>
                </w:rt>
                <w:rubyBase>
                  <w:r w:rsidR="005255A5">
                    <w:rPr>
                      <w:rFonts w:hint="eastAsia"/>
                    </w:rPr>
                    <w:t>詘</w:t>
                  </w:r>
                </w:rubyBase>
              </w:ruby>
            </w:r>
            <w:r>
              <w:rPr>
                <w:rFonts w:hint="eastAsia"/>
                <w:lang w:val="de-DE"/>
              </w:rPr>
              <w:t>、</w:t>
            </w:r>
            <w:r>
              <w:rPr>
                <w:rFonts w:hint="eastAsia"/>
              </w:rPr>
              <w:t>自言すらく</w:t>
            </w:r>
          </w:p>
        </w:tc>
      </w:tr>
      <w:tr w:rsidR="005255A5" w:rsidRPr="00A347CC" w14:paraId="09A3D23A" w14:textId="77777777" w:rsidTr="005255A5">
        <w:tc>
          <w:tcPr>
            <w:tcW w:w="465" w:type="dxa"/>
            <w:vMerge/>
            <w:shd w:val="clear" w:color="auto" w:fill="auto"/>
          </w:tcPr>
          <w:p w14:paraId="36831D82" w14:textId="77777777" w:rsidR="005255A5" w:rsidRPr="00F46BB1" w:rsidRDefault="005255A5" w:rsidP="004F1D0B">
            <w:pPr>
              <w:rPr>
                <w:lang w:val="de-DE"/>
              </w:rPr>
            </w:pPr>
          </w:p>
        </w:tc>
        <w:tc>
          <w:tcPr>
            <w:tcW w:w="426" w:type="dxa"/>
            <w:vMerge/>
            <w:tcBorders>
              <w:right w:val="single" w:sz="4" w:space="0" w:color="auto"/>
            </w:tcBorders>
            <w:shd w:val="clear" w:color="auto" w:fill="auto"/>
            <w:textDirection w:val="tbRlV"/>
            <w:vAlign w:val="center"/>
          </w:tcPr>
          <w:p w14:paraId="5F0FD359" w14:textId="77777777" w:rsidR="005255A5" w:rsidRDefault="005255A5" w:rsidP="004F1D0B">
            <w:pPr>
              <w:spacing w:line="240" w:lineRule="exact"/>
              <w:ind w:left="113" w:right="113"/>
              <w:jc w:val="center"/>
              <w:rPr>
                <w:rFonts w:ascii="ＭＳ 明朝" w:hAnsi="ＭＳ 明朝"/>
                <w:lang w:val="de-DE"/>
              </w:rPr>
            </w:pPr>
          </w:p>
        </w:tc>
        <w:tc>
          <w:tcPr>
            <w:tcW w:w="1109" w:type="dxa"/>
            <w:vMerge/>
            <w:tcBorders>
              <w:left w:val="single" w:sz="4" w:space="0" w:color="auto"/>
              <w:right w:val="single" w:sz="18" w:space="0" w:color="auto"/>
            </w:tcBorders>
            <w:shd w:val="clear" w:color="auto" w:fill="auto"/>
            <w:vAlign w:val="center"/>
          </w:tcPr>
          <w:p w14:paraId="7D2BF656" w14:textId="77777777" w:rsidR="005255A5" w:rsidRPr="00837F85" w:rsidRDefault="005255A5" w:rsidP="004F1D0B">
            <w:pPr>
              <w:spacing w:line="240" w:lineRule="exact"/>
              <w:jc w:val="center"/>
              <w:rPr>
                <w:rFonts w:eastAsia="SimSun"/>
                <w:lang w:val="de-DE"/>
              </w:rPr>
            </w:pPr>
          </w:p>
        </w:tc>
        <w:tc>
          <w:tcPr>
            <w:tcW w:w="312" w:type="dxa"/>
            <w:tcBorders>
              <w:left w:val="single" w:sz="18" w:space="0" w:color="auto"/>
              <w:bottom w:val="dashed" w:sz="4" w:space="0" w:color="auto"/>
              <w:right w:val="nil"/>
            </w:tcBorders>
            <w:shd w:val="clear" w:color="auto" w:fill="auto"/>
          </w:tcPr>
          <w:p w14:paraId="1A964EDC" w14:textId="77777777" w:rsidR="005255A5" w:rsidRPr="00F46BB1" w:rsidRDefault="005255A5" w:rsidP="004F1D0B">
            <w:pPr>
              <w:rPr>
                <w:lang w:val="de-DE"/>
              </w:rPr>
            </w:pPr>
          </w:p>
        </w:tc>
        <w:tc>
          <w:tcPr>
            <w:tcW w:w="311" w:type="dxa"/>
            <w:tcBorders>
              <w:left w:val="nil"/>
              <w:bottom w:val="dashed" w:sz="4" w:space="0" w:color="auto"/>
              <w:right w:val="nil"/>
            </w:tcBorders>
            <w:shd w:val="clear" w:color="auto" w:fill="auto"/>
          </w:tcPr>
          <w:p w14:paraId="135C0D17" w14:textId="77777777" w:rsidR="005255A5" w:rsidRPr="00F46BB1" w:rsidRDefault="005255A5" w:rsidP="004F1D0B">
            <w:pPr>
              <w:rPr>
                <w:lang w:val="de-DE"/>
              </w:rPr>
            </w:pPr>
          </w:p>
        </w:tc>
        <w:tc>
          <w:tcPr>
            <w:tcW w:w="352" w:type="dxa"/>
            <w:tcBorders>
              <w:left w:val="nil"/>
              <w:bottom w:val="dashed" w:sz="4" w:space="0" w:color="auto"/>
              <w:right w:val="nil"/>
            </w:tcBorders>
            <w:shd w:val="clear" w:color="auto" w:fill="auto"/>
          </w:tcPr>
          <w:p w14:paraId="4D6EE38D" w14:textId="77777777" w:rsidR="005255A5" w:rsidRDefault="005255A5" w:rsidP="004F1D0B"/>
        </w:tc>
        <w:tc>
          <w:tcPr>
            <w:tcW w:w="6562" w:type="dxa"/>
            <w:tcBorders>
              <w:left w:val="nil"/>
              <w:bottom w:val="dashed" w:sz="4" w:space="0" w:color="auto"/>
            </w:tcBorders>
            <w:shd w:val="clear" w:color="auto" w:fill="auto"/>
          </w:tcPr>
          <w:p w14:paraId="321C7AE8" w14:textId="0A5C2E52" w:rsidR="005255A5" w:rsidRDefault="005255A5" w:rsidP="004F1D0B">
            <w:r>
              <w:rPr>
                <w:rFonts w:hint="eastAsia"/>
              </w:rPr>
              <w:t>士</w:t>
            </w:r>
            <w:r>
              <w:rPr>
                <w:rFonts w:ascii="SimSun" w:eastAsia="SimSun" w:hAnsi="SimSun" w:hint="eastAsia"/>
              </w:rPr>
              <w:t>伍</w:t>
            </w:r>
            <w:r w:rsidRPr="004736EF">
              <w:rPr>
                <w:rFonts w:ascii="ＭＳ 明朝" w:hAnsi="ＭＳ 明朝" w:hint="eastAsia"/>
              </w:rPr>
              <w:t>なり。</w:t>
            </w:r>
            <w:r>
              <w:rPr>
                <w:rFonts w:ascii="SimSun" w:eastAsia="SimSun" w:hAnsi="SimSun" w:hint="eastAsia"/>
              </w:rPr>
              <w:t>泥</w:t>
            </w:r>
            <w:r>
              <w:rPr>
                <w:rFonts w:hint="eastAsia"/>
              </w:rPr>
              <w:t>陽</w:t>
            </w:r>
            <w:r>
              <w:rPr>
                <w:rFonts w:eastAsia="SimSun" w:hint="eastAsia"/>
                <w:lang w:val="de-DE"/>
              </w:rPr>
              <w:t>（</w:t>
            </w:r>
            <w:r w:rsidR="006A6912">
              <w:rPr>
                <w:rFonts w:eastAsia="SimSun" w:hint="eastAsia"/>
                <w:lang w:val="de-DE"/>
              </w:rPr>
              <w:t>縣</w:t>
            </w:r>
            <w:r>
              <w:rPr>
                <w:rFonts w:eastAsia="SimSun" w:hint="eastAsia"/>
                <w:lang w:val="de-DE"/>
              </w:rPr>
              <w:t>）</w:t>
            </w:r>
            <w:r w:rsidRPr="004736EF">
              <w:rPr>
                <w:rFonts w:hint="eastAsia"/>
                <w:lang w:val="de-DE"/>
              </w:rPr>
              <w:t>の</w:t>
            </w:r>
            <w:r>
              <w:rPr>
                <w:rFonts w:hint="eastAsia"/>
              </w:rPr>
              <w:t>益固里に居す。故と</w:t>
            </w:r>
            <w:r>
              <w:rPr>
                <w:rFonts w:ascii="SimSun" w:eastAsia="SimSun" w:hAnsi="SimSun" w:hint="eastAsia"/>
              </w:rPr>
              <w:t>廢</w:t>
            </w:r>
            <w:r>
              <w:rPr>
                <w:rFonts w:hint="eastAsia"/>
              </w:rPr>
              <w:t>戍、女</w:t>
            </w:r>
            <w:r w:rsidRPr="00EF7FA2">
              <w:rPr>
                <w:rFonts w:hint="eastAsia"/>
              </w:rPr>
              <w:t>陰</w:t>
            </w:r>
            <w:r>
              <w:rPr>
                <w:rFonts w:hint="eastAsia"/>
              </w:rPr>
              <w:t>に署す</w:t>
            </w:r>
            <w:r w:rsidRPr="009A002D">
              <w:rPr>
                <w:rFonts w:ascii="SimSun" w:eastAsia="SimSun" w:hAnsi="SimSun" w:hint="eastAsia"/>
              </w:rPr>
              <w:t>。</w:t>
            </w:r>
          </w:p>
        </w:tc>
      </w:tr>
      <w:tr w:rsidR="005255A5" w:rsidRPr="00A347CC" w14:paraId="24884C7A" w14:textId="77777777" w:rsidTr="005255A5">
        <w:tc>
          <w:tcPr>
            <w:tcW w:w="465" w:type="dxa"/>
            <w:vMerge/>
            <w:shd w:val="clear" w:color="auto" w:fill="auto"/>
          </w:tcPr>
          <w:p w14:paraId="6CC4BA88" w14:textId="77777777" w:rsidR="005255A5" w:rsidRPr="00F46BB1" w:rsidRDefault="005255A5" w:rsidP="004F1D0B">
            <w:pPr>
              <w:rPr>
                <w:lang w:val="de-DE"/>
              </w:rPr>
            </w:pPr>
          </w:p>
        </w:tc>
        <w:tc>
          <w:tcPr>
            <w:tcW w:w="426" w:type="dxa"/>
            <w:vMerge/>
            <w:tcBorders>
              <w:right w:val="single" w:sz="4" w:space="0" w:color="auto"/>
            </w:tcBorders>
            <w:shd w:val="clear" w:color="auto" w:fill="auto"/>
            <w:textDirection w:val="tbRlV"/>
            <w:vAlign w:val="center"/>
          </w:tcPr>
          <w:p w14:paraId="5234EDD7" w14:textId="77777777" w:rsidR="005255A5" w:rsidRDefault="005255A5" w:rsidP="004F1D0B">
            <w:pPr>
              <w:spacing w:line="240" w:lineRule="exact"/>
              <w:ind w:left="113" w:right="113"/>
              <w:jc w:val="center"/>
              <w:rPr>
                <w:rFonts w:ascii="ＭＳ 明朝" w:hAnsi="ＭＳ 明朝"/>
                <w:lang w:val="de-DE"/>
              </w:rPr>
            </w:pPr>
          </w:p>
        </w:tc>
        <w:tc>
          <w:tcPr>
            <w:tcW w:w="1109" w:type="dxa"/>
            <w:vMerge/>
            <w:tcBorders>
              <w:left w:val="single" w:sz="4" w:space="0" w:color="auto"/>
              <w:right w:val="single" w:sz="18" w:space="0" w:color="auto"/>
            </w:tcBorders>
            <w:shd w:val="clear" w:color="auto" w:fill="auto"/>
            <w:vAlign w:val="center"/>
          </w:tcPr>
          <w:p w14:paraId="53952373" w14:textId="77777777" w:rsidR="005255A5" w:rsidRPr="00837F85" w:rsidRDefault="005255A5" w:rsidP="004F1D0B">
            <w:pPr>
              <w:spacing w:line="240" w:lineRule="exact"/>
              <w:jc w:val="center"/>
              <w:rPr>
                <w:rFonts w:eastAsia="SimSun"/>
                <w:lang w:val="de-DE"/>
              </w:rPr>
            </w:pPr>
          </w:p>
        </w:tc>
        <w:tc>
          <w:tcPr>
            <w:tcW w:w="312" w:type="dxa"/>
            <w:tcBorders>
              <w:left w:val="single" w:sz="18" w:space="0" w:color="auto"/>
              <w:bottom w:val="dashed" w:sz="4" w:space="0" w:color="auto"/>
              <w:right w:val="nil"/>
            </w:tcBorders>
            <w:shd w:val="clear" w:color="auto" w:fill="auto"/>
          </w:tcPr>
          <w:p w14:paraId="1B7DE485" w14:textId="77777777" w:rsidR="005255A5" w:rsidRPr="00F46BB1" w:rsidRDefault="005255A5" w:rsidP="004F1D0B">
            <w:pPr>
              <w:rPr>
                <w:lang w:val="de-DE"/>
              </w:rPr>
            </w:pPr>
          </w:p>
        </w:tc>
        <w:tc>
          <w:tcPr>
            <w:tcW w:w="311" w:type="dxa"/>
            <w:tcBorders>
              <w:left w:val="nil"/>
              <w:bottom w:val="dashed" w:sz="4" w:space="0" w:color="auto"/>
              <w:right w:val="nil"/>
            </w:tcBorders>
            <w:shd w:val="clear" w:color="auto" w:fill="auto"/>
          </w:tcPr>
          <w:p w14:paraId="47B491D1" w14:textId="77777777" w:rsidR="005255A5" w:rsidRPr="00F46BB1" w:rsidRDefault="005255A5" w:rsidP="004F1D0B">
            <w:pPr>
              <w:rPr>
                <w:lang w:val="de-DE"/>
              </w:rPr>
            </w:pPr>
          </w:p>
        </w:tc>
        <w:tc>
          <w:tcPr>
            <w:tcW w:w="352" w:type="dxa"/>
            <w:tcBorders>
              <w:left w:val="nil"/>
              <w:bottom w:val="dashed" w:sz="4" w:space="0" w:color="auto"/>
              <w:right w:val="nil"/>
            </w:tcBorders>
            <w:shd w:val="clear" w:color="auto" w:fill="auto"/>
          </w:tcPr>
          <w:p w14:paraId="754ACE0C" w14:textId="77777777" w:rsidR="005255A5" w:rsidRDefault="005255A5" w:rsidP="004F1D0B"/>
        </w:tc>
        <w:tc>
          <w:tcPr>
            <w:tcW w:w="6562" w:type="dxa"/>
            <w:tcBorders>
              <w:left w:val="nil"/>
              <w:bottom w:val="dashed" w:sz="4" w:space="0" w:color="auto"/>
            </w:tcBorders>
            <w:shd w:val="clear" w:color="auto" w:fill="auto"/>
          </w:tcPr>
          <w:p w14:paraId="51CF9B5E" w14:textId="77777777" w:rsidR="005255A5" w:rsidRDefault="005255A5" w:rsidP="004F1D0B">
            <w:r w:rsidRPr="00EF7FA2">
              <w:rPr>
                <w:rFonts w:hint="eastAsia"/>
              </w:rPr>
              <w:t>今</w:t>
            </w:r>
            <w:r w:rsidRPr="00FB00D1">
              <w:rPr>
                <w:rFonts w:hint="eastAsia"/>
              </w:rPr>
              <w:t>□□□</w:t>
            </w:r>
            <w:r>
              <w:rPr>
                <w:rFonts w:hint="eastAsia"/>
                <w:lang w:val="de-DE"/>
              </w:rPr>
              <w:t>【</w:t>
            </w:r>
            <w:r w:rsidRPr="006A2835">
              <w:rPr>
                <w:rFonts w:hint="eastAsia"/>
              </w:rPr>
              <w:t>……</w:t>
            </w:r>
            <w:r>
              <w:rPr>
                <w:rFonts w:hint="eastAsia"/>
                <w:lang w:val="de-DE"/>
              </w:rPr>
              <w:t>】</w:t>
            </w:r>
            <w:r>
              <w:rPr>
                <w:rFonts w:hint="eastAsia"/>
              </w:rPr>
              <w:t>四</w:t>
            </w:r>
            <w:r>
              <w:rPr>
                <w:rFonts w:ascii="SimSun" w:eastAsia="SimSun" w:hAnsi="SimSun" w:cs="SimSun" w:hint="eastAsia"/>
              </w:rPr>
              <w:t>歲</w:t>
            </w:r>
            <w:r>
              <w:rPr>
                <w:rFonts w:ascii="SimSun" w:eastAsia="SimSun" w:hAnsi="SimSun" w:hint="eastAsia"/>
              </w:rPr>
              <w:t>。</w:t>
            </w:r>
          </w:p>
        </w:tc>
      </w:tr>
      <w:tr w:rsidR="005255A5" w:rsidRPr="00F46BB1" w14:paraId="07266D27" w14:textId="77777777" w:rsidTr="005255A5">
        <w:tc>
          <w:tcPr>
            <w:tcW w:w="465" w:type="dxa"/>
            <w:vMerge/>
            <w:shd w:val="clear" w:color="auto" w:fill="auto"/>
          </w:tcPr>
          <w:p w14:paraId="1BEAAA4E" w14:textId="77777777" w:rsidR="005255A5" w:rsidRPr="00A347CC" w:rsidRDefault="005255A5" w:rsidP="004F1D0B"/>
        </w:tc>
        <w:tc>
          <w:tcPr>
            <w:tcW w:w="426" w:type="dxa"/>
            <w:vMerge/>
            <w:tcBorders>
              <w:right w:val="single" w:sz="4" w:space="0" w:color="auto"/>
            </w:tcBorders>
            <w:shd w:val="clear" w:color="auto" w:fill="auto"/>
            <w:vAlign w:val="center"/>
          </w:tcPr>
          <w:p w14:paraId="14943ED7" w14:textId="77777777" w:rsidR="005255A5" w:rsidRPr="00A347CC" w:rsidRDefault="005255A5" w:rsidP="004F1D0B">
            <w:pPr>
              <w:jc w:val="center"/>
            </w:pPr>
          </w:p>
        </w:tc>
        <w:tc>
          <w:tcPr>
            <w:tcW w:w="1109" w:type="dxa"/>
            <w:tcBorders>
              <w:left w:val="single" w:sz="4" w:space="0" w:color="auto"/>
              <w:right w:val="single" w:sz="18" w:space="0" w:color="auto"/>
            </w:tcBorders>
            <w:shd w:val="clear" w:color="auto" w:fill="auto"/>
            <w:vAlign w:val="center"/>
          </w:tcPr>
          <w:p w14:paraId="163B830B" w14:textId="77777777" w:rsidR="005255A5" w:rsidRDefault="005255A5" w:rsidP="004F1D0B">
            <w:pPr>
              <w:jc w:val="center"/>
              <w:rPr>
                <w:lang w:val="de-DE"/>
              </w:rPr>
            </w:pPr>
            <w:r>
              <w:rPr>
                <w:rFonts w:hint="eastAsia"/>
                <w:lang w:val="de-DE"/>
              </w:rPr>
              <w:t>用件</w:t>
            </w:r>
          </w:p>
        </w:tc>
        <w:tc>
          <w:tcPr>
            <w:tcW w:w="312" w:type="dxa"/>
            <w:tcBorders>
              <w:left w:val="single" w:sz="18" w:space="0" w:color="auto"/>
              <w:bottom w:val="dashed" w:sz="4" w:space="0" w:color="auto"/>
              <w:right w:val="nil"/>
            </w:tcBorders>
            <w:shd w:val="clear" w:color="auto" w:fill="auto"/>
          </w:tcPr>
          <w:p w14:paraId="041EF4AC" w14:textId="77777777" w:rsidR="005255A5" w:rsidRPr="00F46BB1" w:rsidRDefault="005255A5" w:rsidP="004F1D0B">
            <w:pPr>
              <w:rPr>
                <w:lang w:val="de-DE"/>
              </w:rPr>
            </w:pPr>
          </w:p>
        </w:tc>
        <w:tc>
          <w:tcPr>
            <w:tcW w:w="311" w:type="dxa"/>
            <w:tcBorders>
              <w:left w:val="nil"/>
              <w:bottom w:val="dashed" w:sz="4" w:space="0" w:color="auto"/>
              <w:right w:val="nil"/>
            </w:tcBorders>
            <w:shd w:val="clear" w:color="auto" w:fill="auto"/>
          </w:tcPr>
          <w:p w14:paraId="329D1C63" w14:textId="77777777" w:rsidR="005255A5" w:rsidRPr="00F46BB1" w:rsidRDefault="005255A5" w:rsidP="004F1D0B">
            <w:pPr>
              <w:rPr>
                <w:lang w:val="de-DE"/>
              </w:rPr>
            </w:pPr>
          </w:p>
        </w:tc>
        <w:tc>
          <w:tcPr>
            <w:tcW w:w="6914" w:type="dxa"/>
            <w:gridSpan w:val="2"/>
            <w:tcBorders>
              <w:left w:val="nil"/>
              <w:bottom w:val="dashed" w:sz="4" w:space="0" w:color="auto"/>
            </w:tcBorders>
            <w:shd w:val="clear" w:color="auto" w:fill="auto"/>
          </w:tcPr>
          <w:p w14:paraId="5056DAC1" w14:textId="77777777" w:rsidR="005255A5" w:rsidRDefault="005255A5" w:rsidP="004F1D0B">
            <w:pPr>
              <w:spacing w:line="320" w:lineRule="exact"/>
            </w:pPr>
            <w:r>
              <w:rPr>
                <w:rFonts w:hint="eastAsia"/>
              </w:rPr>
              <w:t>謁うらくは、</w:t>
            </w:r>
            <w:r>
              <w:rPr>
                <w:rFonts w:ascii="SimSun" w:eastAsia="SimSun" w:hAnsi="SimSun" w:hint="eastAsia"/>
              </w:rPr>
              <w:t>泥</w:t>
            </w:r>
            <w:r>
              <w:rPr>
                <w:rFonts w:hint="eastAsia"/>
              </w:rPr>
              <w:t>陽に告げて</w:t>
            </w:r>
            <w:r>
              <w:ruby>
                <w:rubyPr>
                  <w:rubyAlign w:val="distributeSpace"/>
                  <w:hps w:val="10"/>
                  <w:hpsRaise w:val="18"/>
                  <w:hpsBaseText w:val="21"/>
                  <w:lid w:val="ja-JP"/>
                </w:rubyPr>
                <w:rt>
                  <w:r w:rsidR="005255A5" w:rsidRPr="00940CCB">
                    <w:rPr>
                      <w:rFonts w:ascii="ＭＳ 明朝" w:hAnsi="ＭＳ 明朝" w:hint="eastAsia"/>
                      <w:sz w:val="10"/>
                    </w:rPr>
                    <w:t>くつ</w:t>
                  </w:r>
                </w:rt>
                <w:rubyBase>
                  <w:r w:rsidR="005255A5">
                    <w:rPr>
                      <w:rFonts w:hint="eastAsia"/>
                    </w:rPr>
                    <w:t>詘</w:t>
                  </w:r>
                </w:rubyBase>
              </w:ruby>
            </w:r>
            <w:r>
              <w:rPr>
                <w:rFonts w:hint="eastAsia"/>
              </w:rPr>
              <w:t>に令して□【……】せ</w:t>
            </w:r>
            <w:r>
              <w:rPr>
                <w:rFonts w:hint="eastAsia"/>
                <w:lang w:val="de-DE"/>
              </w:rPr>
              <w:t>しめ</w:t>
            </w:r>
            <w:r>
              <w:rPr>
                <w:rFonts w:hint="eastAsia"/>
              </w:rPr>
              <w:t>よ。</w:t>
            </w:r>
          </w:p>
          <w:p w14:paraId="2F130152" w14:textId="77777777" w:rsidR="005255A5" w:rsidRDefault="005255A5" w:rsidP="004F1D0B">
            <w:pPr>
              <w:spacing w:line="320" w:lineRule="exact"/>
              <w:rPr>
                <w:lang w:val="de-DE"/>
              </w:rPr>
            </w:pPr>
            <w:r>
              <w:rPr>
                <w:rFonts w:hint="eastAsia"/>
              </w:rPr>
              <w:t>【……】前書、その【……】せざるを畏る。【……。】</w:t>
            </w:r>
          </w:p>
        </w:tc>
      </w:tr>
      <w:tr w:rsidR="005255A5" w:rsidRPr="00F46BB1" w14:paraId="35C95D34" w14:textId="77777777" w:rsidTr="005255A5">
        <w:tc>
          <w:tcPr>
            <w:tcW w:w="465" w:type="dxa"/>
            <w:vMerge/>
            <w:tcBorders>
              <w:bottom w:val="single" w:sz="18" w:space="0" w:color="auto"/>
            </w:tcBorders>
            <w:shd w:val="clear" w:color="auto" w:fill="auto"/>
          </w:tcPr>
          <w:p w14:paraId="683613C8" w14:textId="77777777" w:rsidR="005255A5" w:rsidRPr="00F46BB1" w:rsidRDefault="005255A5" w:rsidP="004F1D0B">
            <w:pPr>
              <w:rPr>
                <w:lang w:val="de-DE"/>
              </w:rPr>
            </w:pPr>
          </w:p>
        </w:tc>
        <w:tc>
          <w:tcPr>
            <w:tcW w:w="1535" w:type="dxa"/>
            <w:gridSpan w:val="2"/>
            <w:tcBorders>
              <w:bottom w:val="single" w:sz="18" w:space="0" w:color="auto"/>
              <w:right w:val="single" w:sz="18" w:space="0" w:color="auto"/>
            </w:tcBorders>
            <w:shd w:val="clear" w:color="auto" w:fill="auto"/>
            <w:vAlign w:val="center"/>
          </w:tcPr>
          <w:p w14:paraId="7DA1DCB5" w14:textId="77777777" w:rsidR="005255A5" w:rsidRPr="00F46BB1" w:rsidRDefault="005255A5" w:rsidP="004F1D0B">
            <w:pPr>
              <w:jc w:val="center"/>
              <w:rPr>
                <w:lang w:val="de-DE"/>
              </w:rPr>
            </w:pPr>
            <w:r>
              <w:rPr>
                <w:rFonts w:hint="eastAsia"/>
                <w:lang w:val="de-DE"/>
              </w:rPr>
              <w:t>書止</w:t>
            </w:r>
          </w:p>
        </w:tc>
        <w:tc>
          <w:tcPr>
            <w:tcW w:w="7537" w:type="dxa"/>
            <w:gridSpan w:val="4"/>
            <w:tcBorders>
              <w:left w:val="single" w:sz="18" w:space="0" w:color="auto"/>
              <w:bottom w:val="single" w:sz="18" w:space="0" w:color="auto"/>
            </w:tcBorders>
            <w:shd w:val="clear" w:color="auto" w:fill="auto"/>
          </w:tcPr>
          <w:p w14:paraId="459D1206" w14:textId="77777777" w:rsidR="005255A5" w:rsidRPr="0091115E" w:rsidRDefault="005255A5" w:rsidP="004F1D0B">
            <w:pPr>
              <w:rPr>
                <w:rFonts w:eastAsia="SimSun"/>
                <w:lang w:val="de-DE"/>
              </w:rPr>
            </w:pPr>
            <w:r>
              <w:rPr>
                <w:rFonts w:hint="eastAsia"/>
                <w:lang w:val="de-DE"/>
              </w:rPr>
              <w:t>【</w:t>
            </w:r>
            <w:r>
              <w:rPr>
                <w:rFonts w:hint="eastAsia"/>
              </w:rPr>
              <w:t>敢えて之れを言う。</w:t>
            </w:r>
            <w:r>
              <w:rPr>
                <w:rFonts w:hint="eastAsia"/>
                <w:lang w:val="de-DE"/>
              </w:rPr>
              <w:t>】</w:t>
            </w:r>
          </w:p>
        </w:tc>
      </w:tr>
      <w:tr w:rsidR="005255A5" w:rsidRPr="00F46BB1" w14:paraId="62691E3E" w14:textId="77777777" w:rsidTr="005255A5">
        <w:tc>
          <w:tcPr>
            <w:tcW w:w="465" w:type="dxa"/>
            <w:vMerge w:val="restart"/>
            <w:tcBorders>
              <w:top w:val="single" w:sz="18" w:space="0" w:color="auto"/>
            </w:tcBorders>
            <w:shd w:val="clear" w:color="auto" w:fill="auto"/>
            <w:vAlign w:val="center"/>
          </w:tcPr>
          <w:p w14:paraId="09095262" w14:textId="77777777" w:rsidR="005255A5" w:rsidRPr="00F46BB1" w:rsidRDefault="005255A5" w:rsidP="004F1D0B">
            <w:pPr>
              <w:jc w:val="center"/>
              <w:rPr>
                <w:lang w:val="de-DE"/>
              </w:rPr>
            </w:pPr>
            <w:r w:rsidRPr="00F46BB1">
              <w:rPr>
                <w:rFonts w:hint="eastAsia"/>
                <w:lang w:val="de-DE"/>
              </w:rPr>
              <w:t>附記</w:t>
            </w:r>
          </w:p>
        </w:tc>
        <w:tc>
          <w:tcPr>
            <w:tcW w:w="1535" w:type="dxa"/>
            <w:gridSpan w:val="2"/>
            <w:tcBorders>
              <w:top w:val="single" w:sz="18" w:space="0" w:color="auto"/>
              <w:right w:val="single" w:sz="18" w:space="0" w:color="auto"/>
            </w:tcBorders>
            <w:shd w:val="clear" w:color="auto" w:fill="auto"/>
            <w:vAlign w:val="center"/>
          </w:tcPr>
          <w:p w14:paraId="45AA3FCF" w14:textId="1068EBE6" w:rsidR="005255A5" w:rsidRPr="00F46BB1" w:rsidRDefault="005255A5" w:rsidP="004F1D0B">
            <w:pPr>
              <w:jc w:val="center"/>
              <w:rPr>
                <w:lang w:val="de-DE"/>
              </w:rPr>
            </w:pPr>
            <w:r>
              <w:rPr>
                <w:rFonts w:hint="eastAsia"/>
                <w:lang w:val="de-DE"/>
              </w:rPr>
              <w:t>集配記</w:t>
            </w:r>
            <w:r w:rsidR="006A6912">
              <w:rPr>
                <w:rFonts w:hint="eastAsia"/>
                <w:lang w:val="de-DE"/>
              </w:rPr>
              <w:t>錄</w:t>
            </w:r>
          </w:p>
        </w:tc>
        <w:tc>
          <w:tcPr>
            <w:tcW w:w="7537" w:type="dxa"/>
            <w:gridSpan w:val="4"/>
            <w:tcBorders>
              <w:top w:val="single" w:sz="18" w:space="0" w:color="auto"/>
              <w:left w:val="single" w:sz="18" w:space="0" w:color="auto"/>
            </w:tcBorders>
            <w:shd w:val="clear" w:color="auto" w:fill="auto"/>
          </w:tcPr>
          <w:p w14:paraId="2F5EC99B" w14:textId="6C0DF2DB" w:rsidR="005255A5" w:rsidRPr="009A002D" w:rsidRDefault="005255A5" w:rsidP="004F1D0B">
            <w:pPr>
              <w:rPr>
                <w:lang w:val="de-DE"/>
              </w:rPr>
            </w:pPr>
            <w:r w:rsidRPr="009D5F12">
              <w:rPr>
                <w:rFonts w:hint="eastAsia"/>
                <w:i/>
              </w:rPr>
              <w:t>四月壬戌</w:t>
            </w:r>
            <w:r>
              <w:rPr>
                <w:rFonts w:hint="eastAsia"/>
                <w:i/>
              </w:rPr>
              <w:t>（</w:t>
            </w:r>
            <w:r>
              <w:rPr>
                <w:rFonts w:hint="eastAsia"/>
                <w:i/>
              </w:rPr>
              <w:t>04</w:t>
            </w:r>
            <w:r>
              <w:rPr>
                <w:rFonts w:hint="eastAsia"/>
                <w:i/>
              </w:rPr>
              <w:t>）、</w:t>
            </w:r>
            <w:r w:rsidRPr="009D5F12">
              <w:rPr>
                <w:rFonts w:hint="eastAsia"/>
                <w:i/>
              </w:rPr>
              <w:t>日入、戍</w:t>
            </w:r>
            <w:r w:rsidRPr="009A002D">
              <w:rPr>
                <w:rFonts w:hint="eastAsia"/>
                <w:i/>
              </w:rPr>
              <w:t>卒</w:t>
            </w:r>
            <w:r>
              <w:rPr>
                <w:rFonts w:hint="eastAsia"/>
                <w:i/>
              </w:rPr>
              <w:t>の</w:t>
            </w:r>
            <w:r w:rsidRPr="009A002D">
              <w:rPr>
                <w:rFonts w:hint="eastAsia"/>
                <w:i/>
              </w:rPr>
              <w:t>寄</w:t>
            </w:r>
            <w:r>
              <w:rPr>
                <w:rFonts w:hint="eastAsia"/>
                <w:i/>
              </w:rPr>
              <w:t>、</w:t>
            </w:r>
            <w:r w:rsidRPr="009A002D">
              <w:rPr>
                <w:rFonts w:hint="eastAsia"/>
                <w:i/>
              </w:rPr>
              <w:t>以</w:t>
            </w:r>
            <w:r>
              <w:rPr>
                <w:rFonts w:hint="eastAsia"/>
                <w:i/>
              </w:rPr>
              <w:t>て</w:t>
            </w:r>
            <w:r w:rsidR="00BD5762">
              <w:rPr>
                <w:rFonts w:hint="eastAsia"/>
                <w:i/>
              </w:rPr>
              <w:t>來</w:t>
            </w:r>
            <w:r>
              <w:rPr>
                <w:rFonts w:hint="eastAsia"/>
                <w:i/>
              </w:rPr>
              <w:t>る</w:t>
            </w:r>
            <w:r w:rsidRPr="009A002D">
              <w:rPr>
                <w:rFonts w:ascii="SimSun" w:eastAsia="SimSun" w:hAnsi="SimSun" w:hint="eastAsia"/>
                <w:i/>
              </w:rPr>
              <w:t>。</w:t>
            </w:r>
            <w:r w:rsidRPr="00C44022">
              <w:rPr>
                <w:rFonts w:hint="eastAsia"/>
                <w:i/>
              </w:rPr>
              <w:t>／</w:t>
            </w:r>
            <w:r>
              <w:rPr>
                <w:rFonts w:ascii="SimSun" w:eastAsia="SimSun" w:hAnsi="SimSun" w:cs="SimSun"/>
                <w:i/>
              </w:rPr>
              <w:ruby>
                <w:rubyPr>
                  <w:rubyAlign w:val="distributeSpace"/>
                  <w:hps w:val="10"/>
                  <w:hpsRaise w:val="18"/>
                  <w:hpsBaseText w:val="21"/>
                  <w:lid w:val="ja-JP"/>
                </w:rubyPr>
                <w:rt>
                  <w:r w:rsidR="005255A5" w:rsidRPr="00690EA8">
                    <w:rPr>
                      <w:rFonts w:ascii="SimSun" w:eastAsia="SimSun" w:hAnsi="SimSun" w:cs="SimSun"/>
                      <w:i/>
                      <w:sz w:val="10"/>
                    </w:rPr>
                    <w:t>しん</w:t>
                  </w:r>
                </w:rt>
                <w:rubyBase>
                  <w:r w:rsidR="005255A5">
                    <w:rPr>
                      <w:rFonts w:ascii="SimSun" w:eastAsia="SimSun" w:hAnsi="SimSun" w:cs="SimSun"/>
                      <w:i/>
                    </w:rPr>
                    <w:t>瞫</w:t>
                  </w:r>
                </w:rubyBase>
              </w:ruby>
            </w:r>
            <w:r>
              <w:rPr>
                <w:i/>
              </w:rPr>
              <w:ruby>
                <w:rubyPr>
                  <w:rubyAlign w:val="distributeSpace"/>
                  <w:hps w:val="10"/>
                  <w:hpsRaise w:val="18"/>
                  <w:hpsBaseText w:val="21"/>
                  <w:lid w:val="ja-JP"/>
                </w:rubyPr>
                <w:rt>
                  <w:r w:rsidR="005255A5" w:rsidRPr="006A2835">
                    <w:rPr>
                      <w:rFonts w:ascii="ＭＳ 明朝" w:hAnsi="ＭＳ 明朝" w:hint="eastAsia"/>
                      <w:i/>
                      <w:sz w:val="10"/>
                    </w:rPr>
                    <w:t>ひら</w:t>
                  </w:r>
                </w:rt>
                <w:rubyBase>
                  <w:r w:rsidR="006A6912">
                    <w:rPr>
                      <w:rFonts w:hint="eastAsia"/>
                      <w:i/>
                    </w:rPr>
                    <w:t>發</w:t>
                  </w:r>
                </w:rubyBase>
              </w:ruby>
            </w:r>
            <w:r>
              <w:rPr>
                <w:rFonts w:hint="eastAsia"/>
                <w:i/>
                <w:lang w:val="de-DE"/>
              </w:rPr>
              <w:t>く</w:t>
            </w:r>
            <w:r w:rsidRPr="006A2835">
              <w:rPr>
                <w:rFonts w:eastAsia="SimSun" w:hint="eastAsia"/>
                <w:i/>
              </w:rPr>
              <w:t>。</w:t>
            </w:r>
          </w:p>
        </w:tc>
      </w:tr>
      <w:tr w:rsidR="005255A5" w:rsidRPr="00F46BB1" w14:paraId="4BBC35C2" w14:textId="77777777" w:rsidTr="005255A5">
        <w:tc>
          <w:tcPr>
            <w:tcW w:w="465" w:type="dxa"/>
            <w:vMerge/>
            <w:shd w:val="clear" w:color="auto" w:fill="auto"/>
            <w:vAlign w:val="center"/>
          </w:tcPr>
          <w:p w14:paraId="75BA0FAE" w14:textId="77777777" w:rsidR="005255A5" w:rsidRPr="00F46BB1" w:rsidRDefault="005255A5" w:rsidP="004F1D0B">
            <w:pPr>
              <w:jc w:val="center"/>
              <w:rPr>
                <w:lang w:val="de-DE"/>
              </w:rPr>
            </w:pPr>
          </w:p>
        </w:tc>
        <w:tc>
          <w:tcPr>
            <w:tcW w:w="1535" w:type="dxa"/>
            <w:gridSpan w:val="2"/>
            <w:tcBorders>
              <w:top w:val="single" w:sz="4" w:space="0" w:color="auto"/>
              <w:right w:val="single" w:sz="18" w:space="0" w:color="auto"/>
            </w:tcBorders>
            <w:shd w:val="clear" w:color="auto" w:fill="auto"/>
            <w:vAlign w:val="center"/>
          </w:tcPr>
          <w:p w14:paraId="7DF87A45" w14:textId="2721D5B6" w:rsidR="005255A5" w:rsidRPr="00F46BB1" w:rsidRDefault="005255A5" w:rsidP="004F1D0B">
            <w:pPr>
              <w:jc w:val="center"/>
              <w:rPr>
                <w:lang w:val="de-DE"/>
              </w:rPr>
            </w:pPr>
            <w:r>
              <w:rPr>
                <w:rFonts w:hint="eastAsia"/>
                <w:lang w:val="de-DE"/>
              </w:rPr>
              <w:t>作成記</w:t>
            </w:r>
            <w:r w:rsidR="006A6912">
              <w:rPr>
                <w:rFonts w:hint="eastAsia"/>
                <w:lang w:val="de-DE"/>
              </w:rPr>
              <w:t>錄</w:t>
            </w:r>
          </w:p>
        </w:tc>
        <w:tc>
          <w:tcPr>
            <w:tcW w:w="7537" w:type="dxa"/>
            <w:gridSpan w:val="4"/>
            <w:tcBorders>
              <w:top w:val="single" w:sz="4" w:space="0" w:color="auto"/>
              <w:left w:val="single" w:sz="18" w:space="0" w:color="auto"/>
            </w:tcBorders>
            <w:shd w:val="clear" w:color="auto" w:fill="auto"/>
          </w:tcPr>
          <w:p w14:paraId="4077B735" w14:textId="77777777" w:rsidR="005255A5" w:rsidRPr="00F46BB1" w:rsidRDefault="005255A5" w:rsidP="004F1D0B">
            <w:pPr>
              <w:rPr>
                <w:lang w:val="de-DE"/>
              </w:rPr>
            </w:pPr>
            <w:r>
              <w:rPr>
                <w:rFonts w:hint="eastAsia"/>
              </w:rPr>
              <w:t>詘手す</w:t>
            </w:r>
            <w:r>
              <w:rPr>
                <w:rFonts w:ascii="SimSun" w:eastAsia="SimSun" w:hAnsi="SimSun" w:hint="eastAsia"/>
              </w:rPr>
              <w:t>。</w:t>
            </w:r>
          </w:p>
        </w:tc>
      </w:tr>
    </w:tbl>
    <w:p w14:paraId="55744BDB" w14:textId="77777777" w:rsidR="005255A5" w:rsidRDefault="005255A5" w:rsidP="002448F7">
      <w:pPr>
        <w:ind w:firstLineChars="100" w:firstLine="210"/>
      </w:pPr>
    </w:p>
    <w:p w14:paraId="0AC127C8" w14:textId="69EED960" w:rsidR="002448F7" w:rsidRDefault="005255A5" w:rsidP="002448F7">
      <w:pPr>
        <w:ind w:firstLineChars="100" w:firstLine="210"/>
      </w:pPr>
      <w:r>
        <w:rPr>
          <w:rFonts w:hint="eastAsia"/>
        </w:rPr>
        <w:t>もう一つには、自言が別の文書の根</w:t>
      </w:r>
      <w:r w:rsidR="00CB4676">
        <w:rPr>
          <w:rFonts w:hint="eastAsia"/>
        </w:rPr>
        <w:t>據</w:t>
      </w:r>
      <w:r w:rsidR="00C02DDC">
        <w:rPr>
          <w:rFonts w:hint="eastAsia"/>
        </w:rPr>
        <w:t>資料</w:t>
      </w:r>
      <w:r>
        <w:rPr>
          <w:rFonts w:hint="eastAsia"/>
        </w:rPr>
        <w:t>等としてその前に添付される場合がある。次の簡</w:t>
      </w:r>
      <w:r>
        <w:rPr>
          <w:lang w:eastAsia="zh-CN"/>
        </w:rPr>
        <w:t>8-1532</w:t>
      </w:r>
      <w:r>
        <w:rPr>
          <w:rFonts w:ascii="SimSun" w:eastAsia="SimSun" w:hAnsi="SimSun" w:hint="eastAsia"/>
          <w:lang w:eastAsia="zh-CN"/>
        </w:rPr>
        <w:t>+</w:t>
      </w:r>
      <w:r>
        <w:rPr>
          <w:lang w:eastAsia="zh-CN"/>
        </w:rPr>
        <w:t>8-1008</w:t>
      </w:r>
      <w:r>
        <w:rPr>
          <w:rFonts w:ascii="SimSun" w:eastAsia="SimSun" w:hAnsi="SimSun" w:hint="eastAsia"/>
          <w:lang w:eastAsia="zh-CN"/>
        </w:rPr>
        <w:t>+</w:t>
      </w:r>
      <w:r>
        <w:rPr>
          <w:rFonts w:hint="eastAsia"/>
          <w:lang w:eastAsia="zh-CN"/>
        </w:rPr>
        <w:t>8-1461</w:t>
      </w:r>
      <w:r>
        <w:rPr>
          <w:rFonts w:hint="eastAsia"/>
        </w:rPr>
        <w:t>がその一例である。</w:t>
      </w:r>
    </w:p>
    <w:p w14:paraId="380234EA" w14:textId="47F60C43" w:rsidR="005255A5" w:rsidRDefault="005255A5" w:rsidP="005255A5">
      <w:pPr>
        <w:ind w:leftChars="300" w:left="630"/>
        <w:rPr>
          <w:rFonts w:eastAsia="SimSun"/>
          <w:lang w:eastAsia="zh-CN"/>
        </w:rPr>
      </w:pPr>
      <w:r>
        <w:rPr>
          <w:rFonts w:hint="eastAsia"/>
        </w:rPr>
        <w:t>令佐華自言</w:t>
      </w:r>
      <w:r>
        <w:rPr>
          <w:rFonts w:ascii="SimSun" w:eastAsia="SimSun" w:hAnsi="SimSun" w:hint="eastAsia"/>
          <w:lang w:eastAsia="zh-CN"/>
        </w:rPr>
        <w:t>：</w:t>
      </w:r>
      <w:r>
        <w:rPr>
          <w:rFonts w:hint="eastAsia"/>
        </w:rPr>
        <w:t>故</w:t>
      </w:r>
      <w:r w:rsidR="006A6912">
        <w:rPr>
          <w:rFonts w:hint="eastAsia"/>
        </w:rPr>
        <w:t>爲</w:t>
      </w:r>
      <w:r>
        <w:rPr>
          <w:rFonts w:hint="eastAsia"/>
        </w:rPr>
        <w:t>尉史</w:t>
      </w:r>
      <w:r>
        <w:rPr>
          <w:rFonts w:ascii="SimSun" w:eastAsia="SimSun" w:hAnsi="SimSun" w:hint="eastAsia"/>
          <w:lang w:eastAsia="zh-CN"/>
        </w:rPr>
        <w:t>，</w:t>
      </w:r>
      <w:r w:rsidRPr="00FB00D1">
        <w:rPr>
          <w:rFonts w:ascii="SimSun" w:eastAsia="SimSun" w:hAnsi="SimSun" w:hint="eastAsia"/>
          <w:lang w:eastAsia="zh-CN"/>
        </w:rPr>
        <w:t>┘</w:t>
      </w:r>
      <w:r>
        <w:rPr>
          <w:rFonts w:hint="eastAsia"/>
        </w:rPr>
        <w:t>養大</w:t>
      </w:r>
      <w:r w:rsidR="005E2852">
        <w:rPr>
          <w:rFonts w:hint="eastAsia"/>
        </w:rPr>
        <w:t>隸</w:t>
      </w:r>
      <w:r>
        <w:rPr>
          <w:rFonts w:hint="eastAsia"/>
        </w:rPr>
        <w:t>臣豎負華補</w:t>
      </w:r>
      <w:r w:rsidR="005E2852">
        <w:rPr>
          <w:rFonts w:hint="eastAsia"/>
        </w:rPr>
        <w:t>錢</w:t>
      </w:r>
      <w:r>
        <w:rPr>
          <w:rFonts w:hint="eastAsia"/>
        </w:rPr>
        <w:t>五百</w:t>
      </w:r>
      <w:r>
        <w:rPr>
          <w:rFonts w:ascii="SimSun" w:eastAsia="SimSun" w:hAnsi="SimSun" w:hint="eastAsia"/>
          <w:lang w:eastAsia="zh-CN"/>
        </w:rPr>
        <w:t>，</w:t>
      </w:r>
      <w:r>
        <w:rPr>
          <w:rFonts w:hint="eastAsia"/>
        </w:rPr>
        <w:t>有約券</w:t>
      </w:r>
      <w:r>
        <w:rPr>
          <w:rFonts w:ascii="SimSun" w:eastAsia="SimSun" w:hAnsi="SimSun" w:hint="eastAsia"/>
          <w:lang w:eastAsia="zh-CN"/>
        </w:rPr>
        <w:t>。</w:t>
      </w:r>
      <w:r>
        <w:rPr>
          <w:rFonts w:hint="eastAsia"/>
          <w:lang w:eastAsia="zh-CN"/>
        </w:rPr>
        <w:t>豎捕戍卒</w:t>
      </w:r>
      <w:r>
        <w:rPr>
          <w:rFonts w:ascii="ＭＳ 明朝" w:hAnsi="ＭＳ 明朝" w:cs="ＭＳ 明朝" w:hint="eastAsia"/>
          <w:lang w:eastAsia="zh-CN"/>
        </w:rPr>
        <w:t>〼</w:t>
      </w:r>
      <w:r>
        <w:rPr>
          <w:rStyle w:val="a5"/>
          <w:rFonts w:eastAsia="SimSun"/>
          <w:lang w:eastAsia="zh-CN"/>
        </w:rPr>
        <w:endnoteReference w:id="10"/>
      </w:r>
      <w:r>
        <w:rPr>
          <w:rFonts w:hint="eastAsia"/>
          <w:lang w:eastAsia="zh-CN"/>
        </w:rPr>
        <w:t>事贖耐罪賜</w:t>
      </w:r>
      <w:r>
        <w:rPr>
          <w:rFonts w:ascii="SimSun" w:eastAsia="SimSun" w:hAnsi="SimSun" w:hint="eastAsia"/>
          <w:lang w:eastAsia="zh-CN"/>
        </w:rPr>
        <w:t>，</w:t>
      </w:r>
      <w:r>
        <w:rPr>
          <w:rFonts w:hint="eastAsia"/>
          <w:lang w:eastAsia="zh-CN"/>
        </w:rPr>
        <w:t>購千百五十</w:t>
      </w:r>
    </w:p>
    <w:p w14:paraId="47B4B54C" w14:textId="77777777" w:rsidR="005255A5" w:rsidRDefault="005255A5" w:rsidP="005255A5">
      <w:pPr>
        <w:ind w:leftChars="300" w:left="630"/>
        <w:rPr>
          <w:rFonts w:eastAsia="SimSun"/>
          <w:lang w:eastAsia="zh-CN"/>
        </w:rPr>
      </w:pPr>
      <w:r>
        <w:rPr>
          <w:rFonts w:hint="eastAsia"/>
          <w:lang w:eastAsia="zh-CN"/>
        </w:rPr>
        <w:t>二</w:t>
      </w:r>
      <w:r>
        <w:rPr>
          <w:rFonts w:ascii="SimSun" w:eastAsia="SimSun" w:hAnsi="SimSun" w:hint="eastAsia"/>
          <w:lang w:eastAsia="zh-CN"/>
        </w:rPr>
        <w:t>。</w:t>
      </w:r>
      <w:r>
        <w:rPr>
          <w:rFonts w:hint="eastAsia"/>
          <w:lang w:eastAsia="zh-CN"/>
        </w:rPr>
        <w:t>華謁出五百以自償</w:t>
      </w:r>
      <w:r>
        <w:rPr>
          <w:rFonts w:ascii="SimSun" w:eastAsia="SimSun" w:hAnsi="SimSun" w:hint="eastAsia"/>
          <w:lang w:eastAsia="zh-CN"/>
        </w:rPr>
        <w:t>。</w:t>
      </w:r>
    </w:p>
    <w:p w14:paraId="7A9BF89A" w14:textId="40CF404D" w:rsidR="005255A5" w:rsidRDefault="005255A5" w:rsidP="005255A5">
      <w:pPr>
        <w:ind w:leftChars="300" w:left="630"/>
        <w:rPr>
          <w:lang w:eastAsia="zh-CN"/>
        </w:rPr>
      </w:pPr>
      <w:r>
        <w:rPr>
          <w:rFonts w:hint="eastAsia"/>
          <w:lang w:eastAsia="zh-CN"/>
        </w:rPr>
        <w:t>卅（三十）五年六月戊午朔戊寅</w:t>
      </w:r>
      <w:r>
        <w:rPr>
          <w:rFonts w:ascii="SimSun" w:eastAsia="SimSun" w:hAnsi="SimSun" w:hint="eastAsia"/>
          <w:lang w:eastAsia="zh-CN"/>
        </w:rPr>
        <w:t>，</w:t>
      </w:r>
      <w:r>
        <w:rPr>
          <w:rFonts w:hint="eastAsia"/>
          <w:lang w:eastAsia="zh-CN"/>
        </w:rPr>
        <w:t>遷陵守丞銜告少</w:t>
      </w:r>
      <w:r>
        <w:rPr>
          <w:rFonts w:ascii="SimSun" w:eastAsia="SimSun" w:hAnsi="SimSun" w:cs="SimSun" w:hint="eastAsia"/>
          <w:lang w:eastAsia="zh-CN"/>
        </w:rPr>
        <w:t>内：</w:t>
      </w:r>
      <w:r>
        <w:rPr>
          <w:rFonts w:ascii="ＭＳ 明朝" w:hAnsi="ＭＳ 明朝" w:cs="ＭＳ 明朝" w:hint="eastAsia"/>
          <w:lang w:eastAsia="zh-CN"/>
        </w:rPr>
        <w:t>問如</w:t>
      </w:r>
      <w:r>
        <w:rPr>
          <w:rFonts w:hint="eastAsia"/>
          <w:lang w:eastAsia="zh-CN"/>
        </w:rPr>
        <w:t>辤</w:t>
      </w:r>
      <w:r>
        <w:rPr>
          <w:rFonts w:eastAsia="SimSun" w:hint="eastAsia"/>
          <w:lang w:eastAsia="zh-CN"/>
        </w:rPr>
        <w:t>（辭）</w:t>
      </w:r>
      <w:r>
        <w:rPr>
          <w:rFonts w:asciiTheme="minorEastAsia" w:hAnsiTheme="minorEastAsia" w:hint="eastAsia"/>
          <w:lang w:eastAsia="zh-CN"/>
        </w:rPr>
        <w:t>。</w:t>
      </w:r>
      <w:r>
        <w:rPr>
          <w:rFonts w:hint="eastAsia"/>
          <w:lang w:eastAsia="zh-CN"/>
        </w:rPr>
        <w:t>次（資）豎購</w:t>
      </w:r>
      <w:r w:rsidR="00BD5762">
        <w:rPr>
          <w:rFonts w:hint="eastAsia"/>
          <w:lang w:eastAsia="zh-CN"/>
        </w:rPr>
        <w:t>當</w:t>
      </w:r>
      <w:r>
        <w:rPr>
          <w:rFonts w:hint="eastAsia"/>
          <w:lang w:eastAsia="zh-CN"/>
        </w:rPr>
        <w:t>，出畀華及告豎令智</w:t>
      </w:r>
      <w:r>
        <w:rPr>
          <w:rFonts w:ascii="SimSun" w:eastAsia="SimSun" w:hAnsi="SimSun" w:hint="eastAsia"/>
          <w:lang w:eastAsia="zh-CN"/>
        </w:rPr>
        <w:t>（知）</w:t>
      </w:r>
      <w:r>
        <w:rPr>
          <w:rFonts w:hint="eastAsia"/>
          <w:lang w:eastAsia="zh-CN"/>
        </w:rPr>
        <w:t>之</w:t>
      </w:r>
      <w:r>
        <w:rPr>
          <w:rFonts w:ascii="SimSun" w:eastAsia="SimSun" w:hAnsi="SimSun" w:hint="eastAsia"/>
          <w:lang w:eastAsia="zh-CN"/>
        </w:rPr>
        <w:t>。</w:t>
      </w:r>
      <w:r>
        <w:rPr>
          <w:rFonts w:hint="eastAsia"/>
          <w:lang w:eastAsia="zh-CN"/>
        </w:rPr>
        <w:t>／華手</w:t>
      </w:r>
      <w:r>
        <w:rPr>
          <w:rFonts w:ascii="SimSun" w:eastAsia="SimSun" w:hAnsi="SimSun" w:hint="eastAsia"/>
          <w:lang w:eastAsia="zh-CN"/>
        </w:rPr>
        <w:t>。</w:t>
      </w:r>
      <w:r>
        <w:rPr>
          <w:lang w:eastAsia="zh-CN"/>
        </w:rPr>
        <w:tab/>
        <w:t>8-1532</w:t>
      </w:r>
      <w:r>
        <w:rPr>
          <w:rFonts w:ascii="SimSun" w:eastAsia="SimSun" w:hAnsi="SimSun" w:hint="eastAsia"/>
          <w:lang w:eastAsia="zh-CN"/>
        </w:rPr>
        <w:t>+</w:t>
      </w:r>
      <w:r>
        <w:rPr>
          <w:lang w:eastAsia="zh-CN"/>
        </w:rPr>
        <w:t>8-1008</w:t>
      </w:r>
      <w:r>
        <w:rPr>
          <w:rFonts w:ascii="SimSun" w:eastAsia="SimSun" w:hAnsi="SimSun" w:hint="eastAsia"/>
          <w:lang w:eastAsia="zh-CN"/>
        </w:rPr>
        <w:t>+</w:t>
      </w:r>
      <w:r>
        <w:rPr>
          <w:rFonts w:hint="eastAsia"/>
          <w:lang w:eastAsia="zh-CN"/>
        </w:rPr>
        <w:t>8-1461</w:t>
      </w:r>
      <w:r>
        <w:rPr>
          <w:rFonts w:hint="eastAsia"/>
          <w:lang w:eastAsia="zh-CN"/>
        </w:rPr>
        <w:t>正</w:t>
      </w:r>
      <w:r>
        <w:rPr>
          <w:rStyle w:val="a5"/>
        </w:rPr>
        <w:endnoteReference w:id="11"/>
      </w:r>
    </w:p>
    <w:p w14:paraId="4C9D1D89" w14:textId="77777777" w:rsidR="005255A5" w:rsidRDefault="005255A5" w:rsidP="005255A5">
      <w:pPr>
        <w:ind w:leftChars="300" w:left="630"/>
        <w:rPr>
          <w:lang w:eastAsia="zh-CN"/>
        </w:rPr>
      </w:pPr>
      <w:r>
        <w:rPr>
          <w:rFonts w:hint="eastAsia"/>
          <w:lang w:eastAsia="zh-CN"/>
        </w:rPr>
        <w:t xml:space="preserve">　　華</w:t>
      </w:r>
      <w:r>
        <w:rPr>
          <w:rFonts w:ascii="ＭＳ明朝" w:eastAsia="ＭＳ明朝" w:cs="ＭＳ明朝" w:hint="eastAsia"/>
          <w:kern w:val="0"/>
          <w:szCs w:val="21"/>
        </w:rPr>
        <w:t>〼</w:t>
      </w:r>
      <w:r>
        <w:rPr>
          <w:rFonts w:hint="eastAsia"/>
          <w:lang w:eastAsia="zh-CN"/>
        </w:rPr>
        <w:tab/>
        <w:t>8-1461</w:t>
      </w:r>
      <w:r>
        <w:rPr>
          <w:rFonts w:hint="eastAsia"/>
          <w:lang w:eastAsia="zh-CN"/>
        </w:rPr>
        <w:t>背</w:t>
      </w:r>
    </w:p>
    <w:tbl>
      <w:tblPr>
        <w:tblW w:w="886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49"/>
        <w:gridCol w:w="327"/>
        <w:gridCol w:w="905"/>
        <w:gridCol w:w="310"/>
        <w:gridCol w:w="309"/>
        <w:gridCol w:w="6268"/>
      </w:tblGrid>
      <w:tr w:rsidR="00A126C8" w:rsidRPr="00F46BB1" w14:paraId="571A83EC" w14:textId="77777777" w:rsidTr="00A126C8">
        <w:tc>
          <w:tcPr>
            <w:tcW w:w="1981" w:type="dxa"/>
            <w:gridSpan w:val="3"/>
            <w:tcBorders>
              <w:right w:val="single" w:sz="18" w:space="0" w:color="auto"/>
            </w:tcBorders>
            <w:shd w:val="clear" w:color="auto" w:fill="auto"/>
            <w:vAlign w:val="center"/>
          </w:tcPr>
          <w:p w14:paraId="32EB2E30" w14:textId="77777777" w:rsidR="00A126C8" w:rsidRPr="00F46BB1" w:rsidRDefault="00A126C8" w:rsidP="004F1D0B">
            <w:pPr>
              <w:jc w:val="center"/>
              <w:rPr>
                <w:lang w:val="de-DE"/>
              </w:rPr>
            </w:pPr>
            <w:r w:rsidRPr="00F46BB1">
              <w:rPr>
                <w:rFonts w:hint="eastAsia"/>
                <w:lang w:val="de-DE"/>
              </w:rPr>
              <w:t>文書構造</w:t>
            </w:r>
          </w:p>
        </w:tc>
        <w:tc>
          <w:tcPr>
            <w:tcW w:w="6887" w:type="dxa"/>
            <w:gridSpan w:val="3"/>
            <w:tcBorders>
              <w:left w:val="single" w:sz="18" w:space="0" w:color="auto"/>
            </w:tcBorders>
            <w:shd w:val="clear" w:color="auto" w:fill="auto"/>
            <w:vAlign w:val="center"/>
          </w:tcPr>
          <w:p w14:paraId="0357B72A" w14:textId="499CCA24" w:rsidR="00A126C8" w:rsidRPr="00F46BB1" w:rsidRDefault="00BD5762" w:rsidP="004F1D0B">
            <w:pPr>
              <w:jc w:val="center"/>
              <w:rPr>
                <w:lang w:val="de-DE"/>
              </w:rPr>
            </w:pPr>
            <w:r>
              <w:rPr>
                <w:rFonts w:hint="eastAsia"/>
                <w:lang w:val="de-DE"/>
              </w:rPr>
              <w:t>讀</w:t>
            </w:r>
            <w:r w:rsidR="00A126C8">
              <w:rPr>
                <w:rFonts w:hint="eastAsia"/>
                <w:lang w:val="de-DE"/>
              </w:rPr>
              <w:t>み下し文</w:t>
            </w:r>
          </w:p>
        </w:tc>
      </w:tr>
      <w:tr w:rsidR="00A126C8" w:rsidRPr="00F46BB1" w14:paraId="1EDEBF5E" w14:textId="77777777" w:rsidTr="00A126C8">
        <w:tc>
          <w:tcPr>
            <w:tcW w:w="749" w:type="dxa"/>
            <w:vMerge w:val="restart"/>
            <w:tcBorders>
              <w:top w:val="single" w:sz="4" w:space="0" w:color="auto"/>
            </w:tcBorders>
            <w:shd w:val="clear" w:color="auto" w:fill="auto"/>
            <w:textDirection w:val="tbRlV"/>
            <w:vAlign w:val="center"/>
          </w:tcPr>
          <w:p w14:paraId="2F43E162" w14:textId="77777777" w:rsidR="00A126C8" w:rsidRPr="00FE3C0B" w:rsidRDefault="00A126C8" w:rsidP="004F1D0B">
            <w:pPr>
              <w:spacing w:line="240" w:lineRule="exact"/>
              <w:ind w:left="113" w:right="113"/>
              <w:jc w:val="center"/>
              <w:rPr>
                <w:lang w:val="de-DE"/>
              </w:rPr>
            </w:pPr>
            <w:r w:rsidRPr="006430FE">
              <w:rPr>
                <w:rFonts w:ascii="SimSun" w:hAnsi="SimSun" w:hint="eastAsia"/>
                <w:lang w:val="de-DE"/>
              </w:rPr>
              <w:t>添付書</w:t>
            </w:r>
            <w:r>
              <w:rPr>
                <w:rFonts w:ascii="SimSun" w:hAnsi="SimSun" w:hint="eastAsia"/>
                <w:lang w:val="de-DE"/>
              </w:rPr>
              <w:t>類</w:t>
            </w:r>
            <w:r>
              <w:rPr>
                <w:rFonts w:ascii="SimSun" w:hAnsi="SimSun" w:hint="eastAsia"/>
                <w:lang w:val="de-DE"/>
              </w:rPr>
              <w:t>(</w:t>
            </w:r>
            <w:r w:rsidRPr="006658F0">
              <w:rPr>
                <w:rFonts w:ascii="SimSun" w:hAnsi="SimSun" w:hint="eastAsia"/>
                <w:lang w:val="de-DE"/>
              </w:rPr>
              <w:t>自言</w:t>
            </w:r>
            <w:r w:rsidRPr="006430FE">
              <w:rPr>
                <w:rFonts w:ascii="SimSun" w:hAnsi="SimSun" w:hint="eastAsia"/>
                <w:lang w:val="de-DE"/>
              </w:rPr>
              <w:t>文書</w:t>
            </w:r>
            <w:r>
              <w:rPr>
                <w:rFonts w:ascii="SimSun" w:hAnsi="SimSun" w:hint="eastAsia"/>
                <w:lang w:val="de-DE"/>
              </w:rPr>
              <w:t>)</w:t>
            </w:r>
          </w:p>
        </w:tc>
        <w:tc>
          <w:tcPr>
            <w:tcW w:w="1232" w:type="dxa"/>
            <w:gridSpan w:val="2"/>
            <w:tcBorders>
              <w:top w:val="single" w:sz="4" w:space="0" w:color="auto"/>
              <w:right w:val="single" w:sz="18" w:space="0" w:color="auto"/>
            </w:tcBorders>
            <w:shd w:val="clear" w:color="auto" w:fill="auto"/>
            <w:vAlign w:val="center"/>
          </w:tcPr>
          <w:p w14:paraId="5A2A2E9D" w14:textId="77777777" w:rsidR="00A126C8" w:rsidRPr="00F46BB1" w:rsidRDefault="00A126C8" w:rsidP="004F1D0B">
            <w:pPr>
              <w:jc w:val="center"/>
              <w:rPr>
                <w:lang w:val="de-DE"/>
              </w:rPr>
            </w:pPr>
            <w:r>
              <w:rPr>
                <w:rFonts w:hint="eastAsia"/>
                <w:lang w:val="de-DE"/>
              </w:rPr>
              <w:t>書出</w:t>
            </w:r>
          </w:p>
        </w:tc>
        <w:tc>
          <w:tcPr>
            <w:tcW w:w="6887" w:type="dxa"/>
            <w:gridSpan w:val="3"/>
            <w:tcBorders>
              <w:top w:val="single" w:sz="4" w:space="0" w:color="auto"/>
              <w:left w:val="single" w:sz="18" w:space="0" w:color="auto"/>
            </w:tcBorders>
            <w:shd w:val="clear" w:color="auto" w:fill="auto"/>
          </w:tcPr>
          <w:p w14:paraId="1F4B17DA" w14:textId="77777777" w:rsidR="00A126C8" w:rsidRPr="006658F0" w:rsidRDefault="00A126C8" w:rsidP="004F1D0B">
            <w:pPr>
              <w:rPr>
                <w:rFonts w:ascii="ＭＳ 明朝" w:hAnsi="ＭＳ 明朝"/>
                <w:lang w:val="de-DE"/>
              </w:rPr>
            </w:pPr>
            <w:r w:rsidRPr="006658F0">
              <w:rPr>
                <w:rFonts w:ascii="ＭＳ 明朝" w:hAnsi="ＭＳ 明朝" w:hint="eastAsia"/>
              </w:rPr>
              <w:t>令佐</w:t>
            </w:r>
            <w:r>
              <w:rPr>
                <w:rFonts w:ascii="ＭＳ 明朝" w:hAnsi="ＭＳ 明朝" w:hint="eastAsia"/>
              </w:rPr>
              <w:t>の</w:t>
            </w:r>
            <w:r w:rsidRPr="006658F0">
              <w:rPr>
                <w:rFonts w:ascii="ＭＳ 明朝" w:hAnsi="ＭＳ 明朝" w:hint="eastAsia"/>
              </w:rPr>
              <w:t>華、自ら言わく、</w:t>
            </w:r>
          </w:p>
        </w:tc>
      </w:tr>
      <w:tr w:rsidR="00A126C8" w:rsidRPr="00F46BB1" w14:paraId="4828D2AC" w14:textId="77777777" w:rsidTr="00A126C8">
        <w:tc>
          <w:tcPr>
            <w:tcW w:w="749" w:type="dxa"/>
            <w:vMerge/>
            <w:shd w:val="clear" w:color="auto" w:fill="auto"/>
          </w:tcPr>
          <w:p w14:paraId="62604353" w14:textId="77777777" w:rsidR="00A126C8" w:rsidRPr="00F46BB1" w:rsidRDefault="00A126C8" w:rsidP="004F1D0B">
            <w:pPr>
              <w:rPr>
                <w:lang w:val="de-DE"/>
              </w:rPr>
            </w:pPr>
          </w:p>
        </w:tc>
        <w:tc>
          <w:tcPr>
            <w:tcW w:w="327" w:type="dxa"/>
            <w:vMerge w:val="restart"/>
            <w:tcBorders>
              <w:right w:val="single" w:sz="4" w:space="0" w:color="auto"/>
            </w:tcBorders>
            <w:shd w:val="clear" w:color="auto" w:fill="auto"/>
            <w:textDirection w:val="tbRlV"/>
            <w:vAlign w:val="center"/>
          </w:tcPr>
          <w:p w14:paraId="2203C09D" w14:textId="77777777" w:rsidR="00A126C8" w:rsidRDefault="00A126C8" w:rsidP="004F1D0B">
            <w:pPr>
              <w:spacing w:line="240" w:lineRule="exact"/>
              <w:ind w:left="113" w:right="113"/>
              <w:jc w:val="center"/>
              <w:rPr>
                <w:lang w:val="de-DE"/>
              </w:rPr>
            </w:pPr>
            <w:r>
              <w:rPr>
                <w:rFonts w:hint="eastAsia"/>
                <w:lang w:val="de-DE"/>
              </w:rPr>
              <w:t>本文</w:t>
            </w:r>
          </w:p>
        </w:tc>
        <w:tc>
          <w:tcPr>
            <w:tcW w:w="905" w:type="dxa"/>
            <w:tcBorders>
              <w:left w:val="single" w:sz="4" w:space="0" w:color="auto"/>
              <w:right w:val="single" w:sz="18" w:space="0" w:color="auto"/>
            </w:tcBorders>
            <w:shd w:val="clear" w:color="auto" w:fill="auto"/>
            <w:vAlign w:val="center"/>
          </w:tcPr>
          <w:p w14:paraId="05010B60" w14:textId="38172DDC" w:rsidR="00A126C8" w:rsidRDefault="00A126C8" w:rsidP="004F1D0B">
            <w:pPr>
              <w:spacing w:line="240" w:lineRule="exact"/>
              <w:jc w:val="center"/>
              <w:rPr>
                <w:lang w:val="de-DE"/>
              </w:rPr>
            </w:pPr>
            <w:r>
              <w:rPr>
                <w:rFonts w:hint="eastAsia"/>
                <w:lang w:val="de-DE"/>
              </w:rPr>
              <w:t>資料根</w:t>
            </w:r>
            <w:r w:rsidR="00CB4676">
              <w:rPr>
                <w:rFonts w:hint="eastAsia"/>
                <w:lang w:val="de-DE"/>
              </w:rPr>
              <w:t>據</w:t>
            </w:r>
          </w:p>
        </w:tc>
        <w:tc>
          <w:tcPr>
            <w:tcW w:w="310" w:type="dxa"/>
            <w:tcBorders>
              <w:left w:val="single" w:sz="18" w:space="0" w:color="auto"/>
              <w:bottom w:val="dashed" w:sz="4" w:space="0" w:color="auto"/>
              <w:right w:val="nil"/>
            </w:tcBorders>
            <w:shd w:val="clear" w:color="auto" w:fill="auto"/>
          </w:tcPr>
          <w:p w14:paraId="141E082B" w14:textId="77777777" w:rsidR="00A126C8" w:rsidRPr="00F46BB1" w:rsidRDefault="00A126C8" w:rsidP="004F1D0B">
            <w:pPr>
              <w:rPr>
                <w:lang w:val="de-DE"/>
              </w:rPr>
            </w:pPr>
          </w:p>
        </w:tc>
        <w:tc>
          <w:tcPr>
            <w:tcW w:w="309" w:type="dxa"/>
            <w:tcBorders>
              <w:left w:val="nil"/>
              <w:bottom w:val="dashed" w:sz="4" w:space="0" w:color="auto"/>
              <w:right w:val="nil"/>
            </w:tcBorders>
            <w:shd w:val="clear" w:color="auto" w:fill="auto"/>
          </w:tcPr>
          <w:p w14:paraId="5F2C0620" w14:textId="77777777" w:rsidR="00A126C8" w:rsidRPr="00F46BB1" w:rsidRDefault="00A126C8" w:rsidP="004F1D0B">
            <w:pPr>
              <w:rPr>
                <w:lang w:val="de-DE"/>
              </w:rPr>
            </w:pPr>
          </w:p>
        </w:tc>
        <w:tc>
          <w:tcPr>
            <w:tcW w:w="6268" w:type="dxa"/>
            <w:tcBorders>
              <w:left w:val="nil"/>
              <w:bottom w:val="dashed" w:sz="4" w:space="0" w:color="auto"/>
            </w:tcBorders>
            <w:shd w:val="clear" w:color="auto" w:fill="auto"/>
          </w:tcPr>
          <w:p w14:paraId="36F3F5C8" w14:textId="761975EB" w:rsidR="00A126C8" w:rsidRPr="006658F0" w:rsidRDefault="00A126C8" w:rsidP="004F1D0B">
            <w:pPr>
              <w:rPr>
                <w:rFonts w:ascii="ＭＳ 明朝" w:hAnsi="ＭＳ 明朝"/>
              </w:rPr>
            </w:pPr>
            <w:r w:rsidRPr="006658F0">
              <w:rPr>
                <w:rFonts w:ascii="ＭＳ 明朝" w:hAnsi="ＭＳ 明朝"/>
              </w:rPr>
              <w:ruby>
                <w:rubyPr>
                  <w:rubyAlign w:val="distributeSpace"/>
                  <w:hps w:val="10"/>
                  <w:hpsRaise w:val="18"/>
                  <w:hpsBaseText w:val="21"/>
                  <w:lid w:val="ja-JP"/>
                </w:rubyPr>
                <w:rt>
                  <w:r w:rsidR="00A126C8" w:rsidRPr="006658F0">
                    <w:rPr>
                      <w:rFonts w:ascii="ＭＳ 明朝" w:hAnsi="ＭＳ 明朝"/>
                      <w:sz w:val="10"/>
                    </w:rPr>
                    <w:t>もと</w:t>
                  </w:r>
                </w:rt>
                <w:rubyBase>
                  <w:r w:rsidR="00A126C8" w:rsidRPr="006658F0">
                    <w:rPr>
                      <w:rFonts w:ascii="ＭＳ 明朝" w:hAnsi="ＭＳ 明朝"/>
                    </w:rPr>
                    <w:t>故</w:t>
                  </w:r>
                </w:rubyBase>
              </w:ruby>
            </w:r>
            <w:r w:rsidRPr="006658F0">
              <w:rPr>
                <w:rFonts w:ascii="ＭＳ 明朝" w:hAnsi="ＭＳ 明朝" w:hint="eastAsia"/>
              </w:rPr>
              <w:t>尉史たりしに、養の大</w:t>
            </w:r>
            <w:r w:rsidR="005E2852">
              <w:rPr>
                <w:rFonts w:ascii="ＭＳ 明朝" w:hAnsi="ＭＳ 明朝" w:hint="eastAsia"/>
              </w:rPr>
              <w:t>隸</w:t>
            </w:r>
            <w:r w:rsidRPr="006658F0">
              <w:rPr>
                <w:rFonts w:ascii="ＭＳ 明朝" w:hAnsi="ＭＳ 明朝" w:hint="eastAsia"/>
              </w:rPr>
              <w:t>臣</w:t>
            </w:r>
            <w:r>
              <w:rPr>
                <w:rFonts w:ascii="ＭＳ 明朝" w:hAnsi="ＭＳ 明朝" w:hint="eastAsia"/>
              </w:rPr>
              <w:t>の</w:t>
            </w:r>
            <w:r w:rsidRPr="006658F0">
              <w:rPr>
                <w:rFonts w:ascii="ＭＳ 明朝" w:hAnsi="ＭＳ 明朝" w:hint="eastAsia"/>
              </w:rPr>
              <w:t>豎、華に補</w:t>
            </w:r>
            <w:r w:rsidR="005E2852">
              <w:rPr>
                <w:rFonts w:ascii="ＭＳ 明朝" w:hAnsi="ＭＳ 明朝" w:hint="eastAsia"/>
              </w:rPr>
              <w:t>錢</w:t>
            </w:r>
            <w:r w:rsidRPr="006658F0">
              <w:rPr>
                <w:rFonts w:ascii="ＭＳ 明朝" w:hAnsi="ＭＳ 明朝" w:hint="eastAsia"/>
              </w:rPr>
              <w:t>五百を負い、約券有り。豎、戍卒の【</w:t>
            </w:r>
            <w:r w:rsidR="00BD5762">
              <w:rPr>
                <w:rFonts w:hint="eastAsia"/>
              </w:rPr>
              <w:t>從</w:t>
            </w:r>
            <w:r w:rsidRPr="006658F0">
              <w:rPr>
                <w:rFonts w:ascii="ＭＳ 明朝" w:hAnsi="ＭＳ 明朝" w:hint="eastAsia"/>
              </w:rPr>
              <w:t>】事【</w:t>
            </w:r>
            <w:r>
              <w:rPr>
                <w:rFonts w:ascii="ＭＳ 明朝" w:hAnsi="ＭＳ 明朝" w:hint="eastAsia"/>
              </w:rPr>
              <w:t>せず</w:t>
            </w:r>
            <w:r w:rsidRPr="006658F0">
              <w:rPr>
                <w:rFonts w:ascii="ＭＳ 明朝" w:hAnsi="ＭＳ 明朝" w:hint="eastAsia"/>
              </w:rPr>
              <w:t>】</w:t>
            </w:r>
            <w:r>
              <w:rPr>
                <w:rStyle w:val="a5"/>
                <w:rFonts w:ascii="ＭＳ 明朝" w:hAnsi="ＭＳ 明朝"/>
              </w:rPr>
              <w:endnoteReference w:id="12"/>
            </w:r>
            <w:r w:rsidRPr="006658F0">
              <w:rPr>
                <w:rFonts w:ascii="ＭＳ 明朝" w:hAnsi="ＭＳ 明朝" w:hint="eastAsia"/>
              </w:rPr>
              <w:t>、贖耐罪ある賜</w:t>
            </w:r>
            <w:r>
              <w:rPr>
                <w:rStyle w:val="a5"/>
                <w:rFonts w:ascii="ＭＳ 明朝" w:hAnsi="ＭＳ 明朝"/>
              </w:rPr>
              <w:endnoteReference w:id="13"/>
            </w:r>
            <w:r w:rsidRPr="006658F0">
              <w:rPr>
                <w:rFonts w:ascii="ＭＳ 明朝" w:hAnsi="ＭＳ 明朝" w:hint="eastAsia"/>
              </w:rPr>
              <w:t>を捕え、千百五十二を購</w:t>
            </w:r>
            <w:r>
              <w:rPr>
                <w:rFonts w:ascii="ＭＳ 明朝" w:hAnsi="ＭＳ 明朝" w:hint="eastAsia"/>
              </w:rPr>
              <w:t>す</w:t>
            </w:r>
            <w:r w:rsidRPr="006658F0">
              <w:rPr>
                <w:rFonts w:ascii="ＭＳ 明朝" w:hAnsi="ＭＳ 明朝" w:hint="eastAsia"/>
              </w:rPr>
              <w:t>。</w:t>
            </w:r>
          </w:p>
        </w:tc>
      </w:tr>
      <w:tr w:rsidR="00A126C8" w:rsidRPr="00F46BB1" w14:paraId="3B6149AC" w14:textId="77777777" w:rsidTr="00A126C8">
        <w:tc>
          <w:tcPr>
            <w:tcW w:w="749" w:type="dxa"/>
            <w:vMerge/>
            <w:shd w:val="clear" w:color="auto" w:fill="auto"/>
          </w:tcPr>
          <w:p w14:paraId="6126E23B" w14:textId="77777777" w:rsidR="00A126C8" w:rsidRPr="00F46BB1" w:rsidRDefault="00A126C8" w:rsidP="004F1D0B">
            <w:pPr>
              <w:rPr>
                <w:lang w:val="de-DE"/>
              </w:rPr>
            </w:pPr>
          </w:p>
        </w:tc>
        <w:tc>
          <w:tcPr>
            <w:tcW w:w="327" w:type="dxa"/>
            <w:vMerge/>
            <w:tcBorders>
              <w:right w:val="single" w:sz="4" w:space="0" w:color="auto"/>
            </w:tcBorders>
            <w:shd w:val="clear" w:color="auto" w:fill="auto"/>
            <w:vAlign w:val="center"/>
          </w:tcPr>
          <w:p w14:paraId="2BC1D1CB" w14:textId="77777777" w:rsidR="00A126C8" w:rsidRPr="00F46BB1" w:rsidRDefault="00A126C8" w:rsidP="004F1D0B">
            <w:pPr>
              <w:spacing w:line="240" w:lineRule="exact"/>
              <w:jc w:val="center"/>
              <w:rPr>
                <w:rFonts w:eastAsia="SimSun"/>
                <w:lang w:val="de-DE"/>
              </w:rPr>
            </w:pPr>
          </w:p>
        </w:tc>
        <w:tc>
          <w:tcPr>
            <w:tcW w:w="905" w:type="dxa"/>
            <w:tcBorders>
              <w:left w:val="single" w:sz="4" w:space="0" w:color="auto"/>
              <w:right w:val="single" w:sz="18" w:space="0" w:color="auto"/>
            </w:tcBorders>
            <w:shd w:val="clear" w:color="auto" w:fill="auto"/>
            <w:vAlign w:val="center"/>
          </w:tcPr>
          <w:p w14:paraId="459A22DA" w14:textId="77777777" w:rsidR="00A126C8" w:rsidRPr="00F46BB1" w:rsidRDefault="00A126C8" w:rsidP="004F1D0B">
            <w:pPr>
              <w:spacing w:line="240" w:lineRule="exact"/>
              <w:jc w:val="center"/>
              <w:rPr>
                <w:rFonts w:eastAsia="SimSun"/>
                <w:lang w:val="de-DE" w:eastAsia="zh-CN"/>
              </w:rPr>
            </w:pPr>
            <w:r>
              <w:rPr>
                <w:rFonts w:hint="eastAsia"/>
                <w:lang w:val="de-DE"/>
              </w:rPr>
              <w:t>用件</w:t>
            </w:r>
          </w:p>
        </w:tc>
        <w:tc>
          <w:tcPr>
            <w:tcW w:w="310" w:type="dxa"/>
            <w:tcBorders>
              <w:left w:val="single" w:sz="18" w:space="0" w:color="auto"/>
              <w:bottom w:val="dashed" w:sz="4" w:space="0" w:color="auto"/>
              <w:right w:val="nil"/>
            </w:tcBorders>
            <w:shd w:val="clear" w:color="auto" w:fill="auto"/>
          </w:tcPr>
          <w:p w14:paraId="4537D153" w14:textId="77777777" w:rsidR="00A126C8" w:rsidRPr="00F46BB1" w:rsidRDefault="00A126C8" w:rsidP="004F1D0B">
            <w:pPr>
              <w:rPr>
                <w:lang w:val="de-DE"/>
              </w:rPr>
            </w:pPr>
          </w:p>
        </w:tc>
        <w:tc>
          <w:tcPr>
            <w:tcW w:w="309" w:type="dxa"/>
            <w:tcBorders>
              <w:left w:val="nil"/>
              <w:bottom w:val="dashed" w:sz="4" w:space="0" w:color="auto"/>
              <w:right w:val="nil"/>
            </w:tcBorders>
            <w:shd w:val="clear" w:color="auto" w:fill="auto"/>
          </w:tcPr>
          <w:p w14:paraId="0966259D" w14:textId="77777777" w:rsidR="00A126C8" w:rsidRPr="00F46BB1" w:rsidRDefault="00A126C8" w:rsidP="004F1D0B">
            <w:pPr>
              <w:rPr>
                <w:lang w:val="de-DE"/>
              </w:rPr>
            </w:pPr>
          </w:p>
        </w:tc>
        <w:tc>
          <w:tcPr>
            <w:tcW w:w="6268" w:type="dxa"/>
            <w:tcBorders>
              <w:left w:val="nil"/>
              <w:bottom w:val="dashed" w:sz="4" w:space="0" w:color="auto"/>
            </w:tcBorders>
            <w:shd w:val="clear" w:color="auto" w:fill="auto"/>
          </w:tcPr>
          <w:p w14:paraId="2EBD9DF3" w14:textId="3CAF4CB0" w:rsidR="00A126C8" w:rsidRPr="006658F0" w:rsidRDefault="00A126C8" w:rsidP="004F1D0B">
            <w:pPr>
              <w:rPr>
                <w:rFonts w:ascii="ＭＳ 明朝" w:hAnsi="ＭＳ 明朝"/>
              </w:rPr>
            </w:pPr>
            <w:r w:rsidRPr="006658F0">
              <w:rPr>
                <w:rFonts w:ascii="ＭＳ 明朝" w:hAnsi="ＭＳ 明朝" w:hint="eastAsia"/>
              </w:rPr>
              <w:t>華謁うらくは、五百を出だし、以て自ら</w:t>
            </w:r>
            <w:r>
              <w:rPr>
                <w:rFonts w:ascii="ＭＳ 明朝" w:hAnsi="ＭＳ 明朝" w:hint="eastAsia"/>
              </w:rPr>
              <w:t>に</w:t>
            </w:r>
            <w:r w:rsidRPr="006658F0">
              <w:rPr>
                <w:rFonts w:ascii="ＭＳ 明朝" w:hAnsi="ＭＳ 明朝" w:hint="eastAsia"/>
              </w:rPr>
              <w:t>償</w:t>
            </w:r>
            <w:r>
              <w:rPr>
                <w:rFonts w:ascii="ＭＳ 明朝" w:hAnsi="ＭＳ 明朝" w:hint="eastAsia"/>
              </w:rPr>
              <w:t>わしめよ</w:t>
            </w:r>
            <w:r w:rsidRPr="006658F0">
              <w:rPr>
                <w:rFonts w:ascii="ＭＳ 明朝" w:hAnsi="ＭＳ 明朝" w:hint="eastAsia"/>
              </w:rPr>
              <w:t>。</w:t>
            </w:r>
          </w:p>
        </w:tc>
      </w:tr>
      <w:tr w:rsidR="00A126C8" w:rsidRPr="00851777" w14:paraId="12A4A338" w14:textId="77777777" w:rsidTr="00A126C8">
        <w:tc>
          <w:tcPr>
            <w:tcW w:w="749" w:type="dxa"/>
            <w:vMerge w:val="restart"/>
            <w:tcBorders>
              <w:top w:val="single" w:sz="4" w:space="0" w:color="auto"/>
            </w:tcBorders>
            <w:shd w:val="clear" w:color="auto" w:fill="auto"/>
            <w:textDirection w:val="tbRlV"/>
            <w:vAlign w:val="center"/>
          </w:tcPr>
          <w:p w14:paraId="1E540F86" w14:textId="77777777" w:rsidR="00A126C8" w:rsidRPr="00F46BB1" w:rsidRDefault="00A126C8" w:rsidP="004F1D0B">
            <w:pPr>
              <w:ind w:left="113" w:right="113"/>
              <w:jc w:val="center"/>
              <w:rPr>
                <w:lang w:val="de-DE"/>
              </w:rPr>
            </w:pPr>
            <w:r w:rsidRPr="00F46BB1">
              <w:rPr>
                <w:rFonts w:hint="eastAsia"/>
                <w:lang w:val="de-DE"/>
              </w:rPr>
              <w:t>附記</w:t>
            </w:r>
          </w:p>
        </w:tc>
        <w:tc>
          <w:tcPr>
            <w:tcW w:w="1232" w:type="dxa"/>
            <w:gridSpan w:val="2"/>
            <w:tcBorders>
              <w:top w:val="single" w:sz="4" w:space="0" w:color="auto"/>
              <w:right w:val="single" w:sz="18" w:space="0" w:color="auto"/>
            </w:tcBorders>
            <w:shd w:val="clear" w:color="auto" w:fill="auto"/>
            <w:vAlign w:val="center"/>
          </w:tcPr>
          <w:p w14:paraId="19E43876" w14:textId="77777777" w:rsidR="00A126C8" w:rsidRPr="00F46BB1" w:rsidRDefault="00A126C8" w:rsidP="004F1D0B">
            <w:pPr>
              <w:jc w:val="center"/>
              <w:rPr>
                <w:lang w:val="de-DE"/>
              </w:rPr>
            </w:pPr>
            <w:r w:rsidRPr="00F46BB1">
              <w:rPr>
                <w:rFonts w:hint="eastAsia"/>
                <w:lang w:val="de-DE"/>
              </w:rPr>
              <w:t>送達記</w:t>
            </w:r>
            <w:r>
              <w:rPr>
                <w:rFonts w:hint="eastAsia"/>
                <w:lang w:val="de-DE"/>
              </w:rPr>
              <w:t>錄</w:t>
            </w:r>
          </w:p>
        </w:tc>
        <w:tc>
          <w:tcPr>
            <w:tcW w:w="6887" w:type="dxa"/>
            <w:gridSpan w:val="3"/>
            <w:tcBorders>
              <w:top w:val="single" w:sz="4" w:space="0" w:color="auto"/>
              <w:left w:val="single" w:sz="18" w:space="0" w:color="auto"/>
            </w:tcBorders>
            <w:shd w:val="clear" w:color="auto" w:fill="auto"/>
          </w:tcPr>
          <w:p w14:paraId="6356C3DB" w14:textId="77777777" w:rsidR="00A126C8" w:rsidRPr="006658F0" w:rsidRDefault="00A126C8" w:rsidP="004F1D0B">
            <w:pPr>
              <w:rPr>
                <w:rFonts w:ascii="ＭＳ 明朝" w:hAnsi="ＭＳ 明朝"/>
                <w:lang w:eastAsia="zh-CN"/>
              </w:rPr>
            </w:pPr>
            <w:r>
              <w:rPr>
                <w:rFonts w:ascii="ＭＳ 明朝" w:hAnsi="ＭＳ 明朝" w:hint="eastAsia"/>
              </w:rPr>
              <w:t>-</w:t>
            </w:r>
          </w:p>
        </w:tc>
      </w:tr>
      <w:tr w:rsidR="00A126C8" w:rsidRPr="00851777" w14:paraId="700A4997" w14:textId="77777777" w:rsidTr="00A126C8">
        <w:tc>
          <w:tcPr>
            <w:tcW w:w="749" w:type="dxa"/>
            <w:vMerge/>
            <w:shd w:val="clear" w:color="auto" w:fill="auto"/>
            <w:vAlign w:val="center"/>
          </w:tcPr>
          <w:p w14:paraId="51165C15" w14:textId="77777777" w:rsidR="00A126C8" w:rsidRPr="00F46BB1" w:rsidRDefault="00A126C8" w:rsidP="004F1D0B">
            <w:pPr>
              <w:jc w:val="center"/>
              <w:rPr>
                <w:lang w:val="de-DE"/>
              </w:rPr>
            </w:pPr>
          </w:p>
        </w:tc>
        <w:tc>
          <w:tcPr>
            <w:tcW w:w="1232" w:type="dxa"/>
            <w:gridSpan w:val="2"/>
            <w:tcBorders>
              <w:top w:val="single" w:sz="4" w:space="0" w:color="auto"/>
              <w:right w:val="single" w:sz="18" w:space="0" w:color="auto"/>
            </w:tcBorders>
            <w:shd w:val="clear" w:color="auto" w:fill="auto"/>
            <w:vAlign w:val="center"/>
          </w:tcPr>
          <w:p w14:paraId="61D76912" w14:textId="77777777" w:rsidR="00A126C8" w:rsidRPr="00F46BB1" w:rsidRDefault="00A126C8" w:rsidP="004F1D0B">
            <w:pPr>
              <w:jc w:val="center"/>
              <w:rPr>
                <w:lang w:val="de-DE"/>
              </w:rPr>
            </w:pPr>
            <w:r>
              <w:rPr>
                <w:rFonts w:hint="eastAsia"/>
                <w:lang w:val="de-DE"/>
              </w:rPr>
              <w:t>作成記錄</w:t>
            </w:r>
          </w:p>
        </w:tc>
        <w:tc>
          <w:tcPr>
            <w:tcW w:w="6887" w:type="dxa"/>
            <w:gridSpan w:val="3"/>
            <w:tcBorders>
              <w:top w:val="single" w:sz="4" w:space="0" w:color="auto"/>
              <w:left w:val="single" w:sz="18" w:space="0" w:color="auto"/>
            </w:tcBorders>
            <w:shd w:val="clear" w:color="auto" w:fill="auto"/>
          </w:tcPr>
          <w:p w14:paraId="1FE6B068" w14:textId="77777777" w:rsidR="00A126C8" w:rsidRPr="006658F0" w:rsidRDefault="00A126C8" w:rsidP="004F1D0B">
            <w:pPr>
              <w:rPr>
                <w:rFonts w:ascii="ＭＳ 明朝" w:hAnsi="ＭＳ 明朝"/>
                <w:lang w:val="de-DE"/>
              </w:rPr>
            </w:pPr>
            <w:r w:rsidRPr="006658F0">
              <w:rPr>
                <w:rFonts w:ascii="ＭＳ 明朝" w:hAnsi="ＭＳ 明朝" w:hint="eastAsia"/>
                <w:lang w:eastAsia="zh-CN"/>
              </w:rPr>
              <w:t>華</w:t>
            </w:r>
            <w:r>
              <w:rPr>
                <w:rFonts w:ascii="ＭＳ 明朝" w:hAnsi="ＭＳ 明朝" w:hint="eastAsia"/>
              </w:rPr>
              <w:t>【</w:t>
            </w:r>
            <w:r w:rsidRPr="006658F0">
              <w:rPr>
                <w:rFonts w:ascii="ＭＳ 明朝" w:hAnsi="ＭＳ 明朝" w:hint="eastAsia"/>
                <w:lang w:eastAsia="zh-CN"/>
              </w:rPr>
              <w:t>手</w:t>
            </w:r>
            <w:r w:rsidRPr="006658F0">
              <w:rPr>
                <w:rFonts w:ascii="ＭＳ 明朝" w:hAnsi="ＭＳ 明朝" w:hint="eastAsia"/>
              </w:rPr>
              <w:t>す</w:t>
            </w:r>
            <w:r w:rsidRPr="006658F0">
              <w:rPr>
                <w:rFonts w:ascii="ＭＳ 明朝" w:hAnsi="ＭＳ 明朝" w:hint="eastAsia"/>
                <w:lang w:eastAsia="zh-CN"/>
              </w:rPr>
              <w:t>。</w:t>
            </w:r>
            <w:r>
              <w:rPr>
                <w:rFonts w:ascii="ＭＳ 明朝" w:hAnsi="ＭＳ 明朝" w:hint="eastAsia"/>
              </w:rPr>
              <w:t>】</w:t>
            </w:r>
          </w:p>
        </w:tc>
      </w:tr>
      <w:tr w:rsidR="00A126C8" w:rsidRPr="00F46BB1" w14:paraId="53EE0205" w14:textId="77777777" w:rsidTr="00A126C8">
        <w:tc>
          <w:tcPr>
            <w:tcW w:w="749" w:type="dxa"/>
            <w:vMerge w:val="restart"/>
            <w:tcBorders>
              <w:top w:val="single" w:sz="18" w:space="0" w:color="auto"/>
            </w:tcBorders>
            <w:shd w:val="clear" w:color="auto" w:fill="auto"/>
            <w:textDirection w:val="tbRlV"/>
            <w:vAlign w:val="center"/>
          </w:tcPr>
          <w:p w14:paraId="55B60E74" w14:textId="44809224" w:rsidR="00A126C8" w:rsidRPr="00F46BB1" w:rsidRDefault="00A126C8" w:rsidP="004F1D0B">
            <w:pPr>
              <w:ind w:left="113" w:right="113"/>
              <w:jc w:val="center"/>
              <w:rPr>
                <w:lang w:val="de-DE"/>
              </w:rPr>
            </w:pPr>
            <w:r w:rsidRPr="00F46BB1">
              <w:rPr>
                <w:rFonts w:hint="eastAsia"/>
                <w:lang w:val="de-DE"/>
              </w:rPr>
              <w:t>文書本</w:t>
            </w:r>
            <w:r w:rsidR="005E2852">
              <w:rPr>
                <w:rFonts w:hint="eastAsia"/>
                <w:lang w:val="de-DE"/>
              </w:rPr>
              <w:t>體</w:t>
            </w:r>
          </w:p>
        </w:tc>
        <w:tc>
          <w:tcPr>
            <w:tcW w:w="1232" w:type="dxa"/>
            <w:gridSpan w:val="2"/>
            <w:tcBorders>
              <w:top w:val="single" w:sz="18" w:space="0" w:color="auto"/>
              <w:right w:val="single" w:sz="18" w:space="0" w:color="auto"/>
            </w:tcBorders>
            <w:shd w:val="clear" w:color="auto" w:fill="auto"/>
            <w:vAlign w:val="center"/>
          </w:tcPr>
          <w:p w14:paraId="445567DC" w14:textId="77777777" w:rsidR="00A126C8" w:rsidRPr="00F46BB1" w:rsidRDefault="00A126C8" w:rsidP="004F1D0B">
            <w:pPr>
              <w:jc w:val="center"/>
              <w:rPr>
                <w:lang w:val="de-DE"/>
              </w:rPr>
            </w:pPr>
            <w:r>
              <w:rPr>
                <w:rFonts w:hint="eastAsia"/>
                <w:lang w:val="de-DE"/>
              </w:rPr>
              <w:t>書出</w:t>
            </w:r>
          </w:p>
        </w:tc>
        <w:tc>
          <w:tcPr>
            <w:tcW w:w="6887" w:type="dxa"/>
            <w:gridSpan w:val="3"/>
            <w:tcBorders>
              <w:top w:val="single" w:sz="18" w:space="0" w:color="auto"/>
              <w:left w:val="single" w:sz="18" w:space="0" w:color="auto"/>
            </w:tcBorders>
            <w:shd w:val="clear" w:color="auto" w:fill="auto"/>
          </w:tcPr>
          <w:p w14:paraId="1B7E3618" w14:textId="77777777" w:rsidR="00A126C8" w:rsidRPr="006658F0" w:rsidRDefault="00A126C8" w:rsidP="004F1D0B">
            <w:pPr>
              <w:rPr>
                <w:rFonts w:ascii="ＭＳ 明朝" w:hAnsi="ＭＳ 明朝"/>
                <w:lang w:val="de-DE"/>
              </w:rPr>
            </w:pPr>
            <w:r w:rsidRPr="006658F0">
              <w:rPr>
                <w:rFonts w:ascii="ＭＳ 明朝" w:hAnsi="ＭＳ 明朝" w:hint="eastAsia"/>
                <w:lang w:val="de-DE"/>
              </w:rPr>
              <w:t>三十五年</w:t>
            </w:r>
            <w:r>
              <w:rPr>
                <w:rFonts w:ascii="ＭＳ 明朝" w:hAnsi="ＭＳ 明朝" w:hint="eastAsia"/>
                <w:lang w:val="de-DE"/>
              </w:rPr>
              <w:t>（212）</w:t>
            </w:r>
            <w:r w:rsidRPr="006658F0">
              <w:rPr>
                <w:rFonts w:ascii="ＭＳ 明朝" w:hAnsi="ＭＳ 明朝" w:hint="eastAsia"/>
                <w:lang w:val="de-DE"/>
              </w:rPr>
              <w:t>六月戊午朔戊寅</w:t>
            </w:r>
            <w:r>
              <w:rPr>
                <w:rFonts w:ascii="ＭＳ 明朝" w:hAnsi="ＭＳ 明朝" w:hint="eastAsia"/>
                <w:lang w:val="de-DE"/>
              </w:rPr>
              <w:t>（21）</w:t>
            </w:r>
            <w:r w:rsidRPr="006658F0">
              <w:rPr>
                <w:rFonts w:ascii="ＭＳ 明朝" w:hAnsi="ＭＳ 明朝" w:hint="eastAsia"/>
                <w:lang w:val="de-DE"/>
              </w:rPr>
              <w:t>、遷陵守丞</w:t>
            </w:r>
            <w:r>
              <w:rPr>
                <w:rFonts w:ascii="ＭＳ 明朝" w:hAnsi="ＭＳ 明朝" w:hint="eastAsia"/>
                <w:lang w:val="de-DE"/>
              </w:rPr>
              <w:t>の</w:t>
            </w:r>
            <w:r>
              <w:rPr>
                <w:lang w:val="de-DE"/>
              </w:rPr>
              <w:ruby>
                <w:rubyPr>
                  <w:rubyAlign w:val="distributeSpace"/>
                  <w:hps w:val="10"/>
                  <w:hpsRaise w:val="18"/>
                  <w:hpsBaseText w:val="21"/>
                  <w:lid w:val="ja-JP"/>
                </w:rubyPr>
                <w:rt>
                  <w:r w:rsidR="00A126C8" w:rsidRPr="00F632FB">
                    <w:rPr>
                      <w:rFonts w:ascii="ＭＳ 明朝" w:hAnsi="ＭＳ 明朝" w:hint="eastAsia"/>
                      <w:sz w:val="10"/>
                      <w:lang w:val="de-DE"/>
                    </w:rPr>
                    <w:t>かん</w:t>
                  </w:r>
                </w:rt>
                <w:rubyBase>
                  <w:r w:rsidR="00A126C8">
                    <w:rPr>
                      <w:rFonts w:hint="eastAsia"/>
                      <w:lang w:val="de-DE"/>
                    </w:rPr>
                    <w:t>銜</w:t>
                  </w:r>
                </w:rubyBase>
              </w:ruby>
            </w:r>
            <w:r w:rsidRPr="006658F0">
              <w:rPr>
                <w:rFonts w:ascii="ＭＳ 明朝" w:hAnsi="ＭＳ 明朝" w:hint="eastAsia"/>
                <w:lang w:val="de-DE"/>
              </w:rPr>
              <w:t>、少</w:t>
            </w:r>
            <w:r>
              <w:rPr>
                <w:rFonts w:ascii="SimSun" w:eastAsia="SimSun" w:hAnsi="SimSun" w:cs="SimSun" w:hint="eastAsia"/>
                <w:lang w:val="de-DE"/>
              </w:rPr>
              <w:t>内</w:t>
            </w:r>
            <w:r w:rsidRPr="006658F0">
              <w:rPr>
                <w:rFonts w:ascii="ＭＳ 明朝" w:hAnsi="ＭＳ 明朝" w:hint="eastAsia"/>
                <w:lang w:val="de-DE"/>
              </w:rPr>
              <w:t>に告ぐ。</w:t>
            </w:r>
          </w:p>
        </w:tc>
      </w:tr>
      <w:tr w:rsidR="00A126C8" w:rsidRPr="00F46BB1" w14:paraId="17648874" w14:textId="77777777" w:rsidTr="00A126C8">
        <w:tc>
          <w:tcPr>
            <w:tcW w:w="749" w:type="dxa"/>
            <w:vMerge/>
            <w:shd w:val="clear" w:color="auto" w:fill="auto"/>
          </w:tcPr>
          <w:p w14:paraId="6CD068B5" w14:textId="77777777" w:rsidR="00A126C8" w:rsidRPr="00F46BB1" w:rsidRDefault="00A126C8" w:rsidP="004F1D0B">
            <w:pPr>
              <w:rPr>
                <w:lang w:val="de-DE"/>
              </w:rPr>
            </w:pPr>
          </w:p>
        </w:tc>
        <w:tc>
          <w:tcPr>
            <w:tcW w:w="1232" w:type="dxa"/>
            <w:gridSpan w:val="2"/>
            <w:tcBorders>
              <w:right w:val="single" w:sz="18" w:space="0" w:color="auto"/>
            </w:tcBorders>
            <w:shd w:val="clear" w:color="auto" w:fill="auto"/>
            <w:vAlign w:val="center"/>
          </w:tcPr>
          <w:p w14:paraId="124DE15E" w14:textId="77777777" w:rsidR="00A126C8" w:rsidRPr="00F46BB1" w:rsidRDefault="00A126C8" w:rsidP="004F1D0B">
            <w:pPr>
              <w:spacing w:line="240" w:lineRule="exact"/>
              <w:jc w:val="center"/>
              <w:rPr>
                <w:rFonts w:eastAsia="SimSun"/>
                <w:lang w:val="de-DE" w:eastAsia="zh-CN"/>
              </w:rPr>
            </w:pPr>
            <w:r>
              <w:rPr>
                <w:rFonts w:hint="eastAsia"/>
                <w:lang w:val="de-DE"/>
              </w:rPr>
              <w:t>本文</w:t>
            </w:r>
          </w:p>
        </w:tc>
        <w:tc>
          <w:tcPr>
            <w:tcW w:w="310" w:type="dxa"/>
            <w:tcBorders>
              <w:left w:val="single" w:sz="18" w:space="0" w:color="auto"/>
              <w:bottom w:val="dashed" w:sz="4" w:space="0" w:color="auto"/>
              <w:right w:val="nil"/>
            </w:tcBorders>
            <w:shd w:val="clear" w:color="auto" w:fill="auto"/>
          </w:tcPr>
          <w:p w14:paraId="50CB7F21" w14:textId="77777777" w:rsidR="00A126C8" w:rsidRPr="009D4898" w:rsidRDefault="00A126C8" w:rsidP="004F1D0B">
            <w:pPr>
              <w:rPr>
                <w:i/>
                <w:lang w:val="de-DE"/>
              </w:rPr>
            </w:pPr>
          </w:p>
        </w:tc>
        <w:tc>
          <w:tcPr>
            <w:tcW w:w="309" w:type="dxa"/>
            <w:tcBorders>
              <w:left w:val="nil"/>
              <w:bottom w:val="dashed" w:sz="4" w:space="0" w:color="auto"/>
              <w:right w:val="nil"/>
            </w:tcBorders>
            <w:shd w:val="clear" w:color="auto" w:fill="auto"/>
          </w:tcPr>
          <w:p w14:paraId="29D906BB" w14:textId="77777777" w:rsidR="00A126C8" w:rsidRPr="009D4898" w:rsidRDefault="00A126C8" w:rsidP="004F1D0B">
            <w:pPr>
              <w:rPr>
                <w:i/>
                <w:lang w:val="de-DE"/>
              </w:rPr>
            </w:pPr>
          </w:p>
        </w:tc>
        <w:tc>
          <w:tcPr>
            <w:tcW w:w="6268" w:type="dxa"/>
            <w:tcBorders>
              <w:left w:val="nil"/>
              <w:bottom w:val="dashed" w:sz="4" w:space="0" w:color="auto"/>
            </w:tcBorders>
            <w:shd w:val="clear" w:color="auto" w:fill="auto"/>
          </w:tcPr>
          <w:p w14:paraId="05E40370" w14:textId="7ABB1987" w:rsidR="00A126C8" w:rsidRPr="006658F0" w:rsidRDefault="00A126C8" w:rsidP="004F1D0B">
            <w:pPr>
              <w:rPr>
                <w:rFonts w:ascii="ＭＳ 明朝" w:hAnsi="ＭＳ 明朝"/>
                <w:i/>
                <w:lang w:val="de-DE"/>
              </w:rPr>
            </w:pPr>
            <w:r w:rsidRPr="006658F0">
              <w:rPr>
                <w:rFonts w:ascii="ＭＳ 明朝" w:hAnsi="ＭＳ 明朝" w:cs="ＭＳ 明朝" w:hint="eastAsia"/>
              </w:rPr>
              <w:t>問う</w:t>
            </w:r>
            <w:r>
              <w:rPr>
                <w:rFonts w:ascii="ＭＳ 明朝" w:hAnsi="ＭＳ 明朝" w:cs="ＭＳ 明朝" w:hint="eastAsia"/>
              </w:rPr>
              <w:t>に</w:t>
            </w:r>
            <w:r w:rsidRPr="006658F0">
              <w:rPr>
                <w:rFonts w:ascii="ＭＳ 明朝" w:hAnsi="ＭＳ 明朝" w:cs="ＭＳ 明朝" w:hint="eastAsia"/>
              </w:rPr>
              <w:t>、</w:t>
            </w:r>
            <w:r w:rsidRPr="006658F0">
              <w:rPr>
                <w:rFonts w:ascii="ＭＳ 明朝" w:hAnsi="ＭＳ 明朝" w:hint="eastAsia"/>
              </w:rPr>
              <w:t>辭が</w:t>
            </w:r>
            <w:r w:rsidRPr="006658F0">
              <w:rPr>
                <w:rFonts w:ascii="ＭＳ 明朝" w:hAnsi="ＭＳ 明朝" w:cs="ＭＳ 明朝" w:hint="eastAsia"/>
              </w:rPr>
              <w:t>如</w:t>
            </w:r>
            <w:r>
              <w:rPr>
                <w:rFonts w:ascii="ＭＳ 明朝" w:hAnsi="ＭＳ 明朝" w:cs="ＭＳ 明朝" w:hint="eastAsia"/>
              </w:rPr>
              <w:t>し。</w:t>
            </w:r>
            <w:r w:rsidRPr="006658F0">
              <w:rPr>
                <w:rFonts w:ascii="ＭＳ 明朝" w:hAnsi="ＭＳ 明朝" w:hint="eastAsia"/>
              </w:rPr>
              <w:t>豎が購より、</w:t>
            </w:r>
            <w:r w:rsidR="00BD5762">
              <w:rPr>
                <w:rFonts w:hint="eastAsia"/>
              </w:rPr>
              <w:t>當</w:t>
            </w:r>
            <w:r>
              <w:rPr>
                <w:rFonts w:hint="eastAsia"/>
              </w:rPr>
              <w:t>たるを</w:t>
            </w:r>
            <w:r>
              <w:ruby>
                <w:rubyPr>
                  <w:rubyAlign w:val="distributeSpace"/>
                  <w:hps w:val="10"/>
                  <w:hpsRaise w:val="18"/>
                  <w:hpsBaseText w:val="21"/>
                  <w:lid w:val="ja-JP"/>
                </w:rubyPr>
                <w:rt>
                  <w:r w:rsidR="00A126C8" w:rsidRPr="00332D1A">
                    <w:rPr>
                      <w:rFonts w:ascii="ＭＳ 明朝" w:hAnsi="ＭＳ 明朝" w:hint="eastAsia"/>
                      <w:sz w:val="10"/>
                    </w:rPr>
                    <w:t>と</w:t>
                  </w:r>
                </w:rt>
                <w:rubyBase>
                  <w:r w:rsidR="00A126C8">
                    <w:rPr>
                      <w:rFonts w:hint="eastAsia"/>
                    </w:rPr>
                    <w:t>資</w:t>
                  </w:r>
                </w:rubyBase>
              </w:ruby>
            </w:r>
            <w:r>
              <w:rPr>
                <w:rFonts w:hint="eastAsia"/>
              </w:rPr>
              <w:t>り</w:t>
            </w:r>
            <w:r>
              <w:rPr>
                <w:rStyle w:val="a5"/>
              </w:rPr>
              <w:endnoteReference w:id="14"/>
            </w:r>
            <w:r>
              <w:rPr>
                <w:rFonts w:hint="eastAsia"/>
              </w:rPr>
              <w:t>、</w:t>
            </w:r>
            <w:r w:rsidRPr="006658F0">
              <w:rPr>
                <w:rFonts w:ascii="ＭＳ 明朝" w:hAnsi="ＭＳ 明朝" w:hint="eastAsia"/>
              </w:rPr>
              <w:t>出だして華に</w:t>
            </w:r>
            <w:r w:rsidRPr="006658F0">
              <w:rPr>
                <w:rFonts w:ascii="ＭＳ 明朝" w:hAnsi="ＭＳ 明朝"/>
              </w:rPr>
              <w:ruby>
                <w:rubyPr>
                  <w:rubyAlign w:val="distributeSpace"/>
                  <w:hps w:val="10"/>
                  <w:hpsRaise w:val="18"/>
                  <w:hpsBaseText w:val="21"/>
                  <w:lid w:val="ja-JP"/>
                </w:rubyPr>
                <w:rt>
                  <w:r w:rsidR="00A126C8" w:rsidRPr="006658F0">
                    <w:rPr>
                      <w:rFonts w:ascii="ＭＳ 明朝" w:hAnsi="ＭＳ 明朝" w:hint="eastAsia"/>
                      <w:sz w:val="10"/>
                    </w:rPr>
                    <w:t>あた</w:t>
                  </w:r>
                </w:rt>
                <w:rubyBase>
                  <w:r w:rsidR="00A126C8" w:rsidRPr="006658F0">
                    <w:rPr>
                      <w:rFonts w:ascii="ＭＳ 明朝" w:hAnsi="ＭＳ 明朝" w:hint="eastAsia"/>
                    </w:rPr>
                    <w:t>畀</w:t>
                  </w:r>
                </w:rubyBase>
              </w:ruby>
            </w:r>
            <w:r>
              <w:rPr>
                <w:rFonts w:ascii="ＭＳ 明朝" w:hAnsi="ＭＳ 明朝" w:hint="eastAsia"/>
              </w:rPr>
              <w:t>えよ</w:t>
            </w:r>
            <w:r w:rsidRPr="006658F0">
              <w:rPr>
                <w:rFonts w:ascii="ＭＳ 明朝" w:hAnsi="ＭＳ 明朝" w:hint="eastAsia"/>
              </w:rPr>
              <w:t>、及び豎に告</w:t>
            </w:r>
            <w:r w:rsidR="0025220E">
              <w:rPr>
                <w:rFonts w:ascii="ＭＳ 明朝" w:hAnsi="ＭＳ 明朝" w:hint="eastAsia"/>
              </w:rPr>
              <w:t>げ</w:t>
            </w:r>
            <w:r w:rsidRPr="006658F0">
              <w:rPr>
                <w:rFonts w:ascii="ＭＳ 明朝" w:hAnsi="ＭＳ 明朝" w:hint="eastAsia"/>
              </w:rPr>
              <w:t>て令して</w:t>
            </w:r>
            <w:r>
              <w:rPr>
                <w:rFonts w:ascii="ＭＳ 明朝" w:hAnsi="ＭＳ 明朝" w:cs="ＭＳ 明朝" w:hint="eastAsia"/>
              </w:rPr>
              <w:t>之れ</w:t>
            </w:r>
            <w:r w:rsidRPr="006658F0">
              <w:rPr>
                <w:rFonts w:ascii="ＭＳ 明朝" w:hAnsi="ＭＳ 明朝" w:hint="eastAsia"/>
              </w:rPr>
              <w:t>を知らしめよ。</w:t>
            </w:r>
          </w:p>
        </w:tc>
      </w:tr>
      <w:tr w:rsidR="00A126C8" w:rsidRPr="00F46BB1" w14:paraId="670E0C4B" w14:textId="77777777" w:rsidTr="00A126C8">
        <w:tc>
          <w:tcPr>
            <w:tcW w:w="749" w:type="dxa"/>
            <w:vMerge w:val="restart"/>
            <w:tcBorders>
              <w:top w:val="single" w:sz="18" w:space="0" w:color="auto"/>
            </w:tcBorders>
            <w:shd w:val="clear" w:color="auto" w:fill="auto"/>
            <w:vAlign w:val="center"/>
          </w:tcPr>
          <w:p w14:paraId="06D3766D" w14:textId="77777777" w:rsidR="00A126C8" w:rsidRPr="00F46BB1" w:rsidRDefault="00A126C8" w:rsidP="004F1D0B">
            <w:pPr>
              <w:jc w:val="center"/>
              <w:rPr>
                <w:lang w:val="de-DE"/>
              </w:rPr>
            </w:pPr>
            <w:r w:rsidRPr="00F46BB1">
              <w:rPr>
                <w:rFonts w:hint="eastAsia"/>
                <w:lang w:val="de-DE"/>
              </w:rPr>
              <w:t>附記</w:t>
            </w:r>
          </w:p>
        </w:tc>
        <w:tc>
          <w:tcPr>
            <w:tcW w:w="1232" w:type="dxa"/>
            <w:gridSpan w:val="2"/>
            <w:tcBorders>
              <w:top w:val="single" w:sz="18" w:space="0" w:color="auto"/>
              <w:right w:val="single" w:sz="18" w:space="0" w:color="auto"/>
            </w:tcBorders>
            <w:shd w:val="clear" w:color="auto" w:fill="auto"/>
            <w:vAlign w:val="center"/>
          </w:tcPr>
          <w:p w14:paraId="7972F47B" w14:textId="77777777" w:rsidR="00A126C8" w:rsidRPr="00F46BB1" w:rsidRDefault="00A126C8" w:rsidP="004F1D0B">
            <w:pPr>
              <w:jc w:val="center"/>
              <w:rPr>
                <w:lang w:val="de-DE"/>
              </w:rPr>
            </w:pPr>
            <w:r w:rsidRPr="00F46BB1">
              <w:rPr>
                <w:rFonts w:hint="eastAsia"/>
                <w:lang w:val="de-DE"/>
              </w:rPr>
              <w:t>送達記</w:t>
            </w:r>
            <w:r>
              <w:rPr>
                <w:rFonts w:hint="eastAsia"/>
                <w:lang w:val="de-DE"/>
              </w:rPr>
              <w:t>錄</w:t>
            </w:r>
          </w:p>
        </w:tc>
        <w:tc>
          <w:tcPr>
            <w:tcW w:w="6887" w:type="dxa"/>
            <w:gridSpan w:val="3"/>
            <w:tcBorders>
              <w:top w:val="single" w:sz="18" w:space="0" w:color="auto"/>
              <w:left w:val="single" w:sz="18" w:space="0" w:color="auto"/>
            </w:tcBorders>
            <w:shd w:val="clear" w:color="auto" w:fill="auto"/>
          </w:tcPr>
          <w:p w14:paraId="4A1A1E6D" w14:textId="77777777" w:rsidR="00A126C8" w:rsidRPr="006658F0" w:rsidRDefault="00A126C8" w:rsidP="004F1D0B">
            <w:pPr>
              <w:rPr>
                <w:rFonts w:ascii="ＭＳ 明朝" w:hAnsi="ＭＳ 明朝"/>
              </w:rPr>
            </w:pPr>
            <w:r>
              <w:rPr>
                <w:rFonts w:ascii="ＭＳ 明朝" w:hAnsi="ＭＳ 明朝" w:hint="eastAsia"/>
              </w:rPr>
              <w:t>-</w:t>
            </w:r>
          </w:p>
        </w:tc>
      </w:tr>
      <w:tr w:rsidR="00A126C8" w:rsidRPr="00F46BB1" w14:paraId="2ACD3C1F" w14:textId="77777777" w:rsidTr="00A126C8">
        <w:tc>
          <w:tcPr>
            <w:tcW w:w="749" w:type="dxa"/>
            <w:vMerge/>
            <w:shd w:val="clear" w:color="auto" w:fill="auto"/>
            <w:vAlign w:val="center"/>
          </w:tcPr>
          <w:p w14:paraId="20FA8B24" w14:textId="77777777" w:rsidR="00A126C8" w:rsidRPr="00F46BB1" w:rsidRDefault="00A126C8" w:rsidP="004F1D0B">
            <w:pPr>
              <w:jc w:val="center"/>
              <w:rPr>
                <w:lang w:val="de-DE"/>
              </w:rPr>
            </w:pPr>
          </w:p>
        </w:tc>
        <w:tc>
          <w:tcPr>
            <w:tcW w:w="1232" w:type="dxa"/>
            <w:gridSpan w:val="2"/>
            <w:tcBorders>
              <w:top w:val="single" w:sz="4" w:space="0" w:color="auto"/>
              <w:right w:val="single" w:sz="18" w:space="0" w:color="auto"/>
            </w:tcBorders>
            <w:shd w:val="clear" w:color="auto" w:fill="auto"/>
            <w:vAlign w:val="center"/>
          </w:tcPr>
          <w:p w14:paraId="46B89B26" w14:textId="77777777" w:rsidR="00A126C8" w:rsidRPr="00F46BB1" w:rsidRDefault="00A126C8" w:rsidP="004F1D0B">
            <w:pPr>
              <w:jc w:val="center"/>
              <w:rPr>
                <w:lang w:val="de-DE"/>
              </w:rPr>
            </w:pPr>
            <w:r>
              <w:rPr>
                <w:rFonts w:hint="eastAsia"/>
                <w:lang w:val="de-DE"/>
              </w:rPr>
              <w:t>作成記錄</w:t>
            </w:r>
          </w:p>
        </w:tc>
        <w:tc>
          <w:tcPr>
            <w:tcW w:w="6887" w:type="dxa"/>
            <w:gridSpan w:val="3"/>
            <w:tcBorders>
              <w:top w:val="single" w:sz="4" w:space="0" w:color="auto"/>
              <w:left w:val="single" w:sz="18" w:space="0" w:color="auto"/>
            </w:tcBorders>
            <w:shd w:val="clear" w:color="auto" w:fill="auto"/>
          </w:tcPr>
          <w:p w14:paraId="3324EE0D" w14:textId="77777777" w:rsidR="00A126C8" w:rsidRPr="006658F0" w:rsidRDefault="00A126C8" w:rsidP="004F1D0B">
            <w:pPr>
              <w:rPr>
                <w:rFonts w:ascii="ＭＳ 明朝" w:hAnsi="ＭＳ 明朝"/>
                <w:b/>
                <w:i/>
                <w:lang w:val="de-DE"/>
              </w:rPr>
            </w:pPr>
            <w:r w:rsidRPr="006658F0">
              <w:rPr>
                <w:rFonts w:ascii="ＭＳ 明朝" w:hAnsi="ＭＳ 明朝" w:hint="eastAsia"/>
                <w:lang w:eastAsia="zh-CN"/>
              </w:rPr>
              <w:t>／華手</w:t>
            </w:r>
            <w:r w:rsidRPr="006658F0">
              <w:rPr>
                <w:rFonts w:ascii="ＭＳ 明朝" w:hAnsi="ＭＳ 明朝" w:hint="eastAsia"/>
              </w:rPr>
              <w:t>す</w:t>
            </w:r>
            <w:r>
              <w:rPr>
                <w:rStyle w:val="a5"/>
                <w:rFonts w:ascii="ＭＳ 明朝" w:hAnsi="ＭＳ 明朝"/>
              </w:rPr>
              <w:endnoteReference w:id="15"/>
            </w:r>
            <w:r w:rsidRPr="006658F0">
              <w:rPr>
                <w:rFonts w:ascii="ＭＳ 明朝" w:hAnsi="ＭＳ 明朝" w:hint="eastAsia"/>
                <w:lang w:eastAsia="zh-CN"/>
              </w:rPr>
              <w:t>。</w:t>
            </w:r>
          </w:p>
        </w:tc>
      </w:tr>
    </w:tbl>
    <w:p w14:paraId="5D20379C" w14:textId="77777777" w:rsidR="005255A5" w:rsidRDefault="005255A5" w:rsidP="002448F7">
      <w:pPr>
        <w:ind w:firstLineChars="100" w:firstLine="210"/>
      </w:pPr>
    </w:p>
    <w:p w14:paraId="19CA249C" w14:textId="08076C81" w:rsidR="00111FBC" w:rsidRDefault="009D7464" w:rsidP="002B4606">
      <w:pPr>
        <w:ind w:firstLineChars="100" w:firstLine="210"/>
      </w:pPr>
      <w:r>
        <w:rPr>
          <w:rFonts w:hint="eastAsia"/>
        </w:rPr>
        <w:t>本簡において、「令史□」が正面第一行の冒頭から記されていることから、簡</w:t>
      </w:r>
      <w:r>
        <w:rPr>
          <w:lang w:eastAsia="zh-CN"/>
        </w:rPr>
        <w:t>8-1532</w:t>
      </w:r>
      <w:r>
        <w:rPr>
          <w:rFonts w:ascii="SimSun" w:eastAsia="SimSun" w:hAnsi="SimSun" w:hint="eastAsia"/>
          <w:lang w:eastAsia="zh-CN"/>
        </w:rPr>
        <w:t>+</w:t>
      </w:r>
      <w:r>
        <w:rPr>
          <w:lang w:eastAsia="zh-CN"/>
        </w:rPr>
        <w:t>8-1008</w:t>
      </w:r>
      <w:r>
        <w:rPr>
          <w:rFonts w:ascii="SimSun" w:eastAsia="SimSun" w:hAnsi="SimSun" w:hint="eastAsia"/>
          <w:lang w:eastAsia="zh-CN"/>
        </w:rPr>
        <w:t>+</w:t>
      </w:r>
      <w:r>
        <w:rPr>
          <w:rFonts w:hint="eastAsia"/>
          <w:lang w:eastAsia="zh-CN"/>
        </w:rPr>
        <w:t>8-1461</w:t>
      </w:r>
      <w:r>
        <w:rPr>
          <w:rFonts w:hint="eastAsia"/>
        </w:rPr>
        <w:t>のように、自言が添付資料であり、失われた左の簡面には、令史が</w:t>
      </w:r>
      <w:r w:rsidR="00CB4676">
        <w:rPr>
          <w:rFonts w:hint="eastAsia"/>
        </w:rPr>
        <w:t>勤</w:t>
      </w:r>
      <w:r>
        <w:rPr>
          <w:rFonts w:hint="eastAsia"/>
        </w:rPr>
        <w:t>務している</w:t>
      </w:r>
      <w:r w:rsidR="006A6912">
        <w:rPr>
          <w:rFonts w:hint="eastAsia"/>
        </w:rPr>
        <w:t>縣</w:t>
      </w:r>
      <w:r>
        <w:rPr>
          <w:rFonts w:hint="eastAsia"/>
        </w:rPr>
        <w:t>廷</w:t>
      </w:r>
      <w:r w:rsidR="006A6912">
        <w:rPr>
          <w:rFonts w:hint="eastAsia"/>
        </w:rPr>
        <w:t>發</w:t>
      </w:r>
      <w:r>
        <w:rPr>
          <w:rFonts w:hint="eastAsia"/>
        </w:rPr>
        <w:t>信の文書が記されていたと推測される。簡</w:t>
      </w:r>
      <w:r w:rsidRPr="002448F7">
        <w:rPr>
          <w:rFonts w:hint="eastAsia"/>
        </w:rPr>
        <w:t>8-1459+8-1293+8-1466</w:t>
      </w:r>
      <w:r>
        <w:rPr>
          <w:rFonts w:hint="eastAsia"/>
        </w:rPr>
        <w:t>のような文書本文における引用の場合には、自言の前に文書の書出のみ記載されることになるから、たとえ本簡の右側にも失われた簡面があったとしても、書出の通常の長さから、「令史□自言」が第二行の冒頭に位置することはほぼ不可能に等しい。</w:t>
      </w:r>
    </w:p>
    <w:p w14:paraId="33491B66" w14:textId="01FBB4A2" w:rsidR="002B4606" w:rsidRDefault="006A6912" w:rsidP="002B4606">
      <w:pPr>
        <w:ind w:firstLineChars="100" w:firstLine="210"/>
      </w:pPr>
      <w:r>
        <w:rPr>
          <w:rFonts w:hint="eastAsia"/>
        </w:rPr>
        <w:t>縣</w:t>
      </w:r>
      <w:r w:rsidR="009D7464">
        <w:rPr>
          <w:rFonts w:hint="eastAsia"/>
        </w:rPr>
        <w:t>廷</w:t>
      </w:r>
      <w:r>
        <w:rPr>
          <w:rFonts w:hint="eastAsia"/>
        </w:rPr>
        <w:t>發</w:t>
      </w:r>
      <w:r w:rsidR="009D7464">
        <w:rPr>
          <w:rFonts w:hint="eastAsia"/>
        </w:rPr>
        <w:t>信の文書は、簡</w:t>
      </w:r>
      <w:r w:rsidR="009D7464">
        <w:rPr>
          <w:lang w:eastAsia="zh-CN"/>
        </w:rPr>
        <w:t>8-1532</w:t>
      </w:r>
      <w:r w:rsidR="009D7464">
        <w:rPr>
          <w:rFonts w:ascii="SimSun" w:eastAsia="SimSun" w:hAnsi="SimSun" w:hint="eastAsia"/>
          <w:lang w:eastAsia="zh-CN"/>
        </w:rPr>
        <w:t>+</w:t>
      </w:r>
      <w:r w:rsidR="009D7464">
        <w:rPr>
          <w:lang w:eastAsia="zh-CN"/>
        </w:rPr>
        <w:t>8-1008</w:t>
      </w:r>
      <w:r w:rsidR="009D7464">
        <w:rPr>
          <w:rFonts w:ascii="SimSun" w:eastAsia="SimSun" w:hAnsi="SimSun" w:hint="eastAsia"/>
          <w:lang w:eastAsia="zh-CN"/>
        </w:rPr>
        <w:t>+</w:t>
      </w:r>
      <w:r w:rsidR="009D7464">
        <w:rPr>
          <w:rFonts w:hint="eastAsia"/>
          <w:lang w:eastAsia="zh-CN"/>
        </w:rPr>
        <w:t>8-1461</w:t>
      </w:r>
      <w:r w:rsidR="009D7464">
        <w:rPr>
          <w:rFonts w:hint="eastAsia"/>
        </w:rPr>
        <w:t>のように、</w:t>
      </w:r>
      <w:r>
        <w:rPr>
          <w:rFonts w:hint="eastAsia"/>
        </w:rPr>
        <w:t>縣</w:t>
      </w:r>
      <w:r w:rsidR="009D7464">
        <w:rPr>
          <w:rFonts w:hint="eastAsia"/>
        </w:rPr>
        <w:t>内の</w:t>
      </w:r>
      <w:r w:rsidR="00CB4676">
        <w:rPr>
          <w:rFonts w:hint="eastAsia"/>
        </w:rPr>
        <w:t>鄕</w:t>
      </w:r>
      <w:r w:rsidR="009D7464">
        <w:rPr>
          <w:rFonts w:hint="eastAsia"/>
        </w:rPr>
        <w:t>や官に宛てられた下行文書の可能性もあれば、郡もしくは他</w:t>
      </w:r>
      <w:r>
        <w:rPr>
          <w:rFonts w:hint="eastAsia"/>
        </w:rPr>
        <w:t>縣</w:t>
      </w:r>
      <w:r w:rsidR="009D7464">
        <w:rPr>
          <w:rFonts w:hint="eastAsia"/>
        </w:rPr>
        <w:t>を受信</w:t>
      </w:r>
      <w:r w:rsidR="00BD5762">
        <w:rPr>
          <w:rFonts w:hint="eastAsia"/>
        </w:rPr>
        <w:t>者</w:t>
      </w:r>
      <w:r w:rsidR="009D7464">
        <w:rPr>
          <w:rFonts w:hint="eastAsia"/>
        </w:rPr>
        <w:t>とする上行もしくは平行文書とも考えられる。背面の記載から守府が文書の送達に</w:t>
      </w:r>
      <w:r w:rsidR="00BD5762">
        <w:rPr>
          <w:rFonts w:hint="eastAsia"/>
        </w:rPr>
        <w:t>關</w:t>
      </w:r>
      <w:r w:rsidR="009D7464">
        <w:rPr>
          <w:rFonts w:hint="eastAsia"/>
        </w:rPr>
        <w:t>わったことが判明しているが、守府の某によ</w:t>
      </w:r>
      <w:r w:rsidR="009D7464">
        <w:rPr>
          <w:rFonts w:hint="eastAsia"/>
        </w:rPr>
        <w:lastRenderedPageBreak/>
        <w:t>る送達は、簡</w:t>
      </w:r>
      <w:r w:rsidR="009D7464">
        <w:rPr>
          <w:rFonts w:hint="eastAsia"/>
          <w:lang w:eastAsia="zh-CN"/>
        </w:rPr>
        <w:t>8-0768</w:t>
      </w:r>
      <w:r w:rsidR="009D7464">
        <w:rPr>
          <w:rFonts w:hint="eastAsia"/>
          <w:lang w:val="de-DE"/>
        </w:rPr>
        <w:t>や</w:t>
      </w:r>
      <w:r w:rsidR="009D7464">
        <w:rPr>
          <w:rFonts w:hint="eastAsia"/>
          <w:lang w:eastAsia="zh-CN"/>
        </w:rPr>
        <w:t>8-0158</w:t>
      </w:r>
      <w:r w:rsidR="009D7464">
        <w:rPr>
          <w:rFonts w:hint="eastAsia"/>
          <w:lang w:val="de-DE"/>
        </w:rPr>
        <w:t>等のように</w:t>
      </w:r>
      <w:r>
        <w:rPr>
          <w:rFonts w:hint="eastAsia"/>
          <w:lang w:val="de-DE"/>
        </w:rPr>
        <w:t>縣</w:t>
      </w:r>
      <w:r w:rsidR="009D7464">
        <w:rPr>
          <w:rFonts w:hint="eastAsia"/>
          <w:lang w:val="de-DE"/>
        </w:rPr>
        <w:t>外宛ての文書でも、簡</w:t>
      </w:r>
      <w:r w:rsidR="009D7464">
        <w:rPr>
          <w:rFonts w:hint="eastAsia"/>
        </w:rPr>
        <w:t>8-1560</w:t>
      </w:r>
      <w:r w:rsidR="009D7464">
        <w:rPr>
          <w:rFonts w:hint="eastAsia"/>
        </w:rPr>
        <w:t>や</w:t>
      </w:r>
      <w:r w:rsidR="009D7464">
        <w:rPr>
          <w:lang w:eastAsia="zh-CN"/>
        </w:rPr>
        <w:t>8-1525</w:t>
      </w:r>
      <w:r w:rsidR="009D7464">
        <w:rPr>
          <w:rFonts w:hint="eastAsia"/>
        </w:rPr>
        <w:t>等のように</w:t>
      </w:r>
      <w:r>
        <w:rPr>
          <w:rFonts w:hint="eastAsia"/>
        </w:rPr>
        <w:t>縣</w:t>
      </w:r>
      <w:r w:rsidR="009D7464">
        <w:rPr>
          <w:rFonts w:hint="eastAsia"/>
        </w:rPr>
        <w:t>内の文書でも、複</w:t>
      </w:r>
      <w:r w:rsidR="00BD5762">
        <w:rPr>
          <w:rFonts w:hint="eastAsia"/>
        </w:rPr>
        <w:t>數</w:t>
      </w:r>
      <w:r w:rsidR="009D7464">
        <w:rPr>
          <w:rFonts w:hint="eastAsia"/>
        </w:rPr>
        <w:t>確認される。</w:t>
      </w:r>
    </w:p>
    <w:p w14:paraId="3BC042DE" w14:textId="77777777" w:rsidR="009D7464" w:rsidRDefault="009D7464" w:rsidP="002B4606">
      <w:pPr>
        <w:ind w:firstLineChars="100" w:firstLine="210"/>
      </w:pPr>
    </w:p>
    <w:p w14:paraId="4FA02BC0" w14:textId="20C5AEDD" w:rsidR="002B4606" w:rsidRDefault="00E35E05" w:rsidP="002B4606">
      <w:pPr>
        <w:pStyle w:val="a7"/>
        <w:numPr>
          <w:ilvl w:val="0"/>
          <w:numId w:val="1"/>
        </w:numPr>
        <w:ind w:leftChars="0"/>
        <w:outlineLvl w:val="0"/>
      </w:pPr>
      <w:bookmarkStart w:id="4" w:name="_Toc179279040"/>
      <w:r>
        <w:rPr>
          <w:rFonts w:hint="eastAsia"/>
        </w:rPr>
        <w:t>益</w:t>
      </w:r>
      <w:r w:rsidR="002B4606">
        <w:rPr>
          <w:rFonts w:hint="eastAsia"/>
        </w:rPr>
        <w:t>僕</w:t>
      </w:r>
      <w:r w:rsidR="00BD5762">
        <w:rPr>
          <w:rFonts w:hint="eastAsia"/>
        </w:rPr>
        <w:t>槪</w:t>
      </w:r>
      <w:r w:rsidR="00436FFD">
        <w:rPr>
          <w:rFonts w:hint="eastAsia"/>
        </w:rPr>
        <w:t>念</w:t>
      </w:r>
      <w:r w:rsidR="002B4606">
        <w:rPr>
          <w:rFonts w:hint="eastAsia"/>
        </w:rPr>
        <w:t>の</w:t>
      </w:r>
      <w:r>
        <w:rPr>
          <w:rFonts w:hint="eastAsia"/>
        </w:rPr>
        <w:t>檢</w:t>
      </w:r>
      <w:r w:rsidR="002B4606">
        <w:rPr>
          <w:rFonts w:hint="eastAsia"/>
        </w:rPr>
        <w:t>討</w:t>
      </w:r>
      <w:bookmarkEnd w:id="4"/>
    </w:p>
    <w:p w14:paraId="431307C8" w14:textId="5EE3BB1C" w:rsidR="002B4606" w:rsidRDefault="009D7464" w:rsidP="002B4606">
      <w:pPr>
        <w:ind w:firstLineChars="100" w:firstLine="210"/>
      </w:pPr>
      <w:r>
        <w:rPr>
          <w:rFonts w:hint="eastAsia"/>
        </w:rPr>
        <w:t>「</w:t>
      </w:r>
      <w:r w:rsidR="00E35E05">
        <w:rPr>
          <w:rFonts w:hint="eastAsia"/>
        </w:rPr>
        <w:t>益</w:t>
      </w:r>
      <w:r>
        <w:rPr>
          <w:rFonts w:hint="eastAsia"/>
        </w:rPr>
        <w:t>僕」は</w:t>
      </w:r>
      <w:r w:rsidR="00FA2BD0">
        <w:rPr>
          <w:rFonts w:hint="eastAsia"/>
        </w:rPr>
        <w:t>、『里耶秦簡（壹）』の</w:t>
      </w:r>
      <w:r w:rsidR="006A6912">
        <w:rPr>
          <w:rFonts w:hint="eastAsia"/>
        </w:rPr>
        <w:t>收錄</w:t>
      </w:r>
      <w:r w:rsidR="00FA2BD0">
        <w:rPr>
          <w:rFonts w:hint="eastAsia"/>
        </w:rPr>
        <w:t>する第</w:t>
      </w:r>
      <w:r w:rsidR="00316D13">
        <w:rPr>
          <w:rFonts w:hint="eastAsia"/>
        </w:rPr>
        <w:t>六</w:t>
      </w:r>
      <w:r w:rsidR="00CB4676">
        <w:rPr>
          <w:rFonts w:hint="eastAsia"/>
        </w:rPr>
        <w:t>層</w:t>
      </w:r>
      <w:r w:rsidR="00FA2BD0">
        <w:rPr>
          <w:rFonts w:hint="eastAsia"/>
        </w:rPr>
        <w:t>等の出土簡にも見られる。一つには、簡</w:t>
      </w:r>
      <w:r w:rsidR="00FA2BD0">
        <w:rPr>
          <w:rFonts w:hint="eastAsia"/>
        </w:rPr>
        <w:t>6-07</w:t>
      </w:r>
      <w:r w:rsidR="00FA2BD0">
        <w:rPr>
          <w:rFonts w:hint="eastAsia"/>
        </w:rPr>
        <w:t>以下の三枚の簡牘には、遷陵</w:t>
      </w:r>
      <w:r w:rsidR="006A6912">
        <w:rPr>
          <w:rFonts w:hint="eastAsia"/>
        </w:rPr>
        <w:t>縣</w:t>
      </w:r>
      <w:r w:rsidR="00FA2BD0">
        <w:rPr>
          <w:rFonts w:hint="eastAsia"/>
        </w:rPr>
        <w:t>廷から郡の太守府に宛てられたと考えられる上行文書の</w:t>
      </w:r>
      <w:r w:rsidR="00E35E05">
        <w:rPr>
          <w:rFonts w:hint="eastAsia"/>
        </w:rPr>
        <w:t>斷</w:t>
      </w:r>
      <w:r w:rsidR="00FA2BD0">
        <w:rPr>
          <w:rFonts w:hint="eastAsia"/>
        </w:rPr>
        <w:t>片が</w:t>
      </w:r>
      <w:r w:rsidR="006A6912">
        <w:rPr>
          <w:rFonts w:hint="eastAsia"/>
        </w:rPr>
        <w:t>發</w:t>
      </w:r>
      <w:r w:rsidR="00FA2BD0">
        <w:rPr>
          <w:rFonts w:hint="eastAsia"/>
        </w:rPr>
        <w:t>見されている。</w:t>
      </w:r>
    </w:p>
    <w:p w14:paraId="6729FC85" w14:textId="74540F64" w:rsidR="00FA2BD0" w:rsidRDefault="00FA2BD0" w:rsidP="00FA2BD0">
      <w:pPr>
        <w:ind w:leftChars="300" w:left="630"/>
      </w:pPr>
      <w:r>
        <w:rPr>
          <w:rFonts w:hint="eastAsia"/>
          <w:lang w:eastAsia="zh-CN"/>
        </w:rPr>
        <w:t>敢言之</w:t>
      </w:r>
      <w:r w:rsidRPr="0070429E">
        <w:rPr>
          <w:rFonts w:hint="eastAsia"/>
          <w:lang w:eastAsia="zh-CN"/>
        </w:rPr>
        <w:t>：</w:t>
      </w:r>
      <w:r>
        <w:rPr>
          <w:rFonts w:hint="eastAsia"/>
          <w:lang w:eastAsia="zh-CN"/>
        </w:rPr>
        <w:t>前日言</w:t>
      </w:r>
      <w:r w:rsidRPr="0070429E">
        <w:rPr>
          <w:rFonts w:hint="eastAsia"/>
          <w:lang w:eastAsia="zh-CN"/>
        </w:rPr>
        <w:t>：</w:t>
      </w:r>
      <w:r w:rsidR="00BD5762">
        <w:rPr>
          <w:rFonts w:hint="eastAsia"/>
          <w:lang w:eastAsia="zh-CN"/>
        </w:rPr>
        <w:t>當</w:t>
      </w:r>
      <w:r w:rsidR="006A6912">
        <w:rPr>
          <w:rFonts w:hint="eastAsia"/>
          <w:lang w:eastAsia="zh-CN"/>
        </w:rPr>
        <w:t>爲</w:t>
      </w:r>
      <w:r>
        <w:rPr>
          <w:rFonts w:hint="eastAsia"/>
          <w:lang w:eastAsia="zh-CN"/>
        </w:rPr>
        <w:t>徒</w:t>
      </w:r>
      <w:r w:rsidR="005E2852">
        <w:rPr>
          <w:rFonts w:hint="eastAsia"/>
          <w:lang w:eastAsia="zh-CN"/>
        </w:rPr>
        <w:t>隸</w:t>
      </w:r>
      <w:r>
        <w:rPr>
          <w:rFonts w:hint="eastAsia"/>
          <w:lang w:eastAsia="zh-CN"/>
        </w:rPr>
        <w:t>買衣及予吏益僕</w:t>
      </w:r>
      <w:r>
        <w:rPr>
          <w:rFonts w:ascii="SimSun" w:eastAsia="SimSun" w:hAnsi="SimSun" w:hint="eastAsia"/>
          <w:lang w:eastAsia="zh-CN"/>
        </w:rPr>
        <w:t>，</w:t>
      </w:r>
      <w:r w:rsidRPr="0070429E">
        <w:rPr>
          <w:rFonts w:hint="eastAsia"/>
          <w:lang w:eastAsia="zh-CN"/>
        </w:rPr>
        <w:tab/>
      </w:r>
      <w:r>
        <w:rPr>
          <w:rFonts w:hint="eastAsia"/>
          <w:lang w:eastAsia="zh-CN"/>
        </w:rPr>
        <w:t>6-</w:t>
      </w:r>
      <w:r w:rsidRPr="0070429E">
        <w:rPr>
          <w:rFonts w:ascii="SimSun" w:eastAsia="SimSun" w:hAnsi="SimSun" w:hint="eastAsia"/>
          <w:lang w:eastAsia="zh-CN"/>
        </w:rPr>
        <w:t>0</w:t>
      </w:r>
      <w:r w:rsidRPr="0070429E">
        <w:rPr>
          <w:rFonts w:hint="eastAsia"/>
          <w:lang w:eastAsia="zh-CN"/>
        </w:rPr>
        <w:t>7</w:t>
      </w:r>
    </w:p>
    <w:p w14:paraId="50C95BE0" w14:textId="4BA84FF7" w:rsidR="00FA2BD0" w:rsidRDefault="00FA2BD0" w:rsidP="00FA2BD0">
      <w:pPr>
        <w:ind w:leftChars="300" w:left="630"/>
        <w:rPr>
          <w:lang w:eastAsia="zh-CN"/>
        </w:rPr>
      </w:pPr>
      <w:r>
        <w:rPr>
          <w:rFonts w:hint="eastAsia"/>
          <w:lang w:eastAsia="zh-TW"/>
        </w:rPr>
        <w:t>用</w:t>
      </w:r>
      <w:r w:rsidR="005E2852">
        <w:rPr>
          <w:rFonts w:hint="eastAsia"/>
          <w:lang w:eastAsia="zh-TW"/>
        </w:rPr>
        <w:t>錢</w:t>
      </w:r>
      <w:r>
        <w:rPr>
          <w:rFonts w:hint="eastAsia"/>
          <w:lang w:eastAsia="zh-TW"/>
        </w:rPr>
        <w:t>八</w:t>
      </w:r>
      <w:r w:rsidR="005E2852">
        <w:rPr>
          <w:rFonts w:hint="eastAsia"/>
          <w:lang w:eastAsia="zh-TW"/>
        </w:rPr>
        <w:t>萬</w:t>
      </w:r>
      <w:r>
        <w:rPr>
          <w:rFonts w:eastAsia="SimSun" w:hint="eastAsia"/>
          <w:lang w:eastAsia="zh-CN"/>
        </w:rPr>
        <w:t>，</w:t>
      </w:r>
      <w:r>
        <w:rPr>
          <w:rFonts w:hint="eastAsia"/>
          <w:lang w:eastAsia="zh-TW"/>
        </w:rPr>
        <w:t>毋</w:t>
      </w:r>
      <w:r>
        <w:rPr>
          <w:rFonts w:hint="eastAsia"/>
        </w:rPr>
        <w:t>（無）</w:t>
      </w:r>
      <w:r>
        <w:rPr>
          <w:rFonts w:hint="eastAsia"/>
          <w:lang w:eastAsia="zh-TW"/>
        </w:rPr>
        <w:t>見</w:t>
      </w:r>
      <w:r w:rsidR="005E2852">
        <w:rPr>
          <w:rFonts w:hint="eastAsia"/>
          <w:lang w:eastAsia="zh-TW"/>
        </w:rPr>
        <w:t>錢</w:t>
      </w:r>
      <w:r>
        <w:rPr>
          <w:rFonts w:ascii="SimSun" w:eastAsia="SimSun" w:hAnsi="SimSun" w:hint="eastAsia"/>
          <w:lang w:eastAsia="zh-CN"/>
        </w:rPr>
        <w:t>。</w:t>
      </w:r>
      <w:r>
        <w:rPr>
          <w:rFonts w:hint="eastAsia"/>
          <w:lang w:eastAsia="zh-TW"/>
        </w:rPr>
        <w:t>府報曰</w:t>
      </w:r>
      <w:r>
        <w:rPr>
          <w:rFonts w:ascii="SimSun" w:eastAsia="SimSun" w:hAnsi="SimSun" w:hint="eastAsia"/>
          <w:lang w:eastAsia="zh-CN"/>
        </w:rPr>
        <w:t>：</w:t>
      </w:r>
      <w:r>
        <w:rPr>
          <w:rFonts w:hint="eastAsia"/>
          <w:lang w:eastAsia="zh-TW"/>
        </w:rPr>
        <w:t>取臧</w:t>
      </w:r>
      <w:r w:rsidR="005E2852">
        <w:rPr>
          <w:rFonts w:hint="eastAsia"/>
          <w:lang w:eastAsia="zh-TW"/>
        </w:rPr>
        <w:t>錢</w:t>
      </w:r>
      <w:r>
        <w:rPr>
          <w:rFonts w:hint="eastAsia"/>
          <w:lang w:eastAsia="zh-TW"/>
        </w:rPr>
        <w:t>臨沅五</w:t>
      </w:r>
      <w:r>
        <w:rPr>
          <w:lang w:eastAsia="zh-TW"/>
        </w:rPr>
        <w:tab/>
        <w:t>8-</w:t>
      </w:r>
      <w:r>
        <w:rPr>
          <w:rFonts w:hint="eastAsia"/>
          <w:lang w:eastAsia="zh-TW"/>
        </w:rPr>
        <w:t>0</w:t>
      </w:r>
      <w:r>
        <w:rPr>
          <w:lang w:eastAsia="zh-TW"/>
        </w:rPr>
        <w:t>560</w:t>
      </w:r>
      <w:r>
        <w:rPr>
          <w:rStyle w:val="a5"/>
          <w:lang w:eastAsia="zh-TW"/>
        </w:rPr>
        <w:endnoteReference w:id="16"/>
      </w:r>
    </w:p>
    <w:p w14:paraId="57D67DE2" w14:textId="7F614D5E" w:rsidR="00FA2BD0" w:rsidRPr="0070429E" w:rsidRDefault="00FA2BD0" w:rsidP="00FA2BD0">
      <w:pPr>
        <w:ind w:leftChars="300" w:left="630"/>
      </w:pPr>
      <w:r>
        <w:rPr>
          <w:rFonts w:ascii="ＭＳ 明朝" w:hAnsi="ＭＳ 明朝" w:cs="ＭＳ 明朝" w:hint="eastAsia"/>
          <w:lang w:eastAsia="zh-TW"/>
        </w:rPr>
        <w:t>〼</w:t>
      </w:r>
      <w:r w:rsidR="005E2852">
        <w:rPr>
          <w:rFonts w:hint="eastAsia"/>
          <w:lang w:eastAsia="zh-TW"/>
        </w:rPr>
        <w:t>萬</w:t>
      </w:r>
      <w:r w:rsidRPr="00FC2A9F">
        <w:rPr>
          <w:rFonts w:ascii="SimSun" w:eastAsia="SimSun" w:hAnsi="SimSun" w:hint="eastAsia"/>
          <w:lang w:eastAsia="zh-TW"/>
        </w:rPr>
        <w:t>，</w:t>
      </w:r>
      <w:r>
        <w:rPr>
          <w:rFonts w:hint="eastAsia"/>
          <w:lang w:eastAsia="zh-TW"/>
        </w:rPr>
        <w:t>毋見</w:t>
      </w:r>
      <w:r w:rsidR="005E2852">
        <w:rPr>
          <w:rFonts w:hint="eastAsia"/>
          <w:lang w:eastAsia="zh-TW"/>
        </w:rPr>
        <w:t>錢</w:t>
      </w:r>
      <w:r>
        <w:rPr>
          <w:rFonts w:hint="eastAsia"/>
          <w:lang w:eastAsia="zh-CN"/>
        </w:rPr>
        <w:t>。</w:t>
      </w:r>
      <w:r>
        <w:rPr>
          <w:rFonts w:hint="eastAsia"/>
          <w:lang w:eastAsia="zh-TW"/>
        </w:rPr>
        <w:t>謁</w:t>
      </w:r>
      <w:r>
        <w:rPr>
          <w:rFonts w:eastAsia="SimSun" w:hint="eastAsia"/>
          <w:lang w:eastAsia="zh-CN"/>
        </w:rPr>
        <w:t xml:space="preserve">　　</w:t>
      </w:r>
      <w:r>
        <w:rPr>
          <w:rStyle w:val="a5"/>
          <w:rFonts w:eastAsia="SimSun"/>
          <w:lang w:eastAsia="zh-CN"/>
        </w:rPr>
        <w:endnoteReference w:id="17"/>
      </w:r>
      <w:r>
        <w:rPr>
          <w:rFonts w:ascii="ＭＳ 明朝" w:hAnsi="ＭＳ 明朝" w:cs="ＭＳ 明朝" w:hint="eastAsia"/>
          <w:lang w:eastAsia="zh-TW"/>
        </w:rPr>
        <w:t>〼</w:t>
      </w:r>
      <w:r w:rsidRPr="00FC2A9F">
        <w:rPr>
          <w:rFonts w:hint="eastAsia"/>
          <w:lang w:eastAsia="zh-TW"/>
        </w:rPr>
        <w:tab/>
      </w:r>
      <w:r>
        <w:rPr>
          <w:rFonts w:hint="eastAsia"/>
          <w:lang w:eastAsia="zh-TW"/>
        </w:rPr>
        <w:t>8-</w:t>
      </w:r>
      <w:r w:rsidRPr="00FC2A9F">
        <w:rPr>
          <w:rFonts w:hint="eastAsia"/>
          <w:lang w:eastAsia="zh-TW"/>
        </w:rPr>
        <w:t>0517</w:t>
      </w:r>
      <w:r w:rsidRPr="00FC2A9F">
        <w:rPr>
          <w:rFonts w:ascii="SimSun" w:eastAsia="SimSun" w:hAnsi="SimSun" w:hint="eastAsia"/>
          <w:lang w:eastAsia="zh-TW"/>
        </w:rPr>
        <w:t>+</w:t>
      </w:r>
      <w:r>
        <w:rPr>
          <w:rFonts w:hint="eastAsia"/>
          <w:lang w:eastAsia="zh-TW"/>
        </w:rPr>
        <w:t>8-</w:t>
      </w:r>
      <w:r w:rsidRPr="00FC2A9F">
        <w:rPr>
          <w:rFonts w:hint="eastAsia"/>
          <w:lang w:eastAsia="zh-TW"/>
        </w:rPr>
        <w:t>0619</w:t>
      </w:r>
      <w:r>
        <w:rPr>
          <w:rStyle w:val="a5"/>
        </w:rPr>
        <w:endnoteReference w:id="18"/>
      </w:r>
    </w:p>
    <w:p w14:paraId="22647226" w14:textId="77777777" w:rsidR="00FA2BD0" w:rsidRDefault="00FA2BD0" w:rsidP="002B4606">
      <w:pPr>
        <w:ind w:firstLineChars="100" w:firstLine="210"/>
      </w:pPr>
    </w:p>
    <w:tbl>
      <w:tblPr>
        <w:tblStyle w:val="a6"/>
        <w:tblW w:w="10031" w:type="dxa"/>
        <w:tblLook w:val="04A0" w:firstRow="1" w:lastRow="0" w:firstColumn="1" w:lastColumn="0" w:noHBand="0" w:noVBand="1"/>
      </w:tblPr>
      <w:tblGrid>
        <w:gridCol w:w="582"/>
        <w:gridCol w:w="582"/>
        <w:gridCol w:w="1690"/>
        <w:gridCol w:w="7177"/>
      </w:tblGrid>
      <w:tr w:rsidR="00FA2BD0" w14:paraId="2D97FE52" w14:textId="77777777" w:rsidTr="00FA2BD0">
        <w:tc>
          <w:tcPr>
            <w:tcW w:w="2854" w:type="dxa"/>
            <w:gridSpan w:val="3"/>
            <w:tcBorders>
              <w:right w:val="single" w:sz="12" w:space="0" w:color="auto"/>
            </w:tcBorders>
            <w:vAlign w:val="center"/>
          </w:tcPr>
          <w:p w14:paraId="7A6E3139" w14:textId="29521B41" w:rsidR="00FA2BD0" w:rsidRDefault="00FA2BD0" w:rsidP="00FA2BD0">
            <w:pPr>
              <w:jc w:val="center"/>
            </w:pPr>
            <w:r w:rsidRPr="00F46BB1">
              <w:rPr>
                <w:rFonts w:hint="eastAsia"/>
                <w:lang w:val="de-DE"/>
              </w:rPr>
              <w:t>文書構造</w:t>
            </w:r>
          </w:p>
        </w:tc>
        <w:tc>
          <w:tcPr>
            <w:tcW w:w="7177" w:type="dxa"/>
            <w:tcBorders>
              <w:left w:val="single" w:sz="12" w:space="0" w:color="auto"/>
            </w:tcBorders>
            <w:vAlign w:val="center"/>
          </w:tcPr>
          <w:p w14:paraId="706353EF" w14:textId="66F9A34B" w:rsidR="00FA2BD0" w:rsidRDefault="00BD5762" w:rsidP="00FA2BD0">
            <w:pPr>
              <w:jc w:val="center"/>
            </w:pPr>
            <w:r>
              <w:rPr>
                <w:rFonts w:hint="eastAsia"/>
                <w:lang w:val="de-DE"/>
              </w:rPr>
              <w:t>讀</w:t>
            </w:r>
            <w:r w:rsidR="00FA2BD0">
              <w:rPr>
                <w:rFonts w:hint="eastAsia"/>
                <w:lang w:val="de-DE"/>
              </w:rPr>
              <w:t>み下し文</w:t>
            </w:r>
          </w:p>
        </w:tc>
      </w:tr>
      <w:tr w:rsidR="00FA2BD0" w14:paraId="512282FF" w14:textId="77777777" w:rsidTr="00FA2BD0">
        <w:tc>
          <w:tcPr>
            <w:tcW w:w="582" w:type="dxa"/>
            <w:vMerge w:val="restart"/>
            <w:textDirection w:val="tbRlV"/>
            <w:vAlign w:val="center"/>
          </w:tcPr>
          <w:p w14:paraId="3B046B6D" w14:textId="53393952" w:rsidR="00FA2BD0" w:rsidRDefault="00FA2BD0" w:rsidP="00FA2BD0">
            <w:pPr>
              <w:jc w:val="center"/>
            </w:pPr>
            <w:r>
              <w:rPr>
                <w:rFonts w:hint="eastAsia"/>
                <w:lang w:val="de-DE"/>
              </w:rPr>
              <w:t>添付書</w:t>
            </w:r>
            <w:r w:rsidR="005E2852">
              <w:rPr>
                <w:rFonts w:hint="eastAsia"/>
                <w:lang w:val="de-DE"/>
              </w:rPr>
              <w:t>類</w:t>
            </w:r>
          </w:p>
        </w:tc>
        <w:tc>
          <w:tcPr>
            <w:tcW w:w="582" w:type="dxa"/>
            <w:vMerge w:val="restart"/>
            <w:textDirection w:val="tbRlV"/>
            <w:vAlign w:val="center"/>
          </w:tcPr>
          <w:p w14:paraId="339A140F" w14:textId="469949E0" w:rsidR="00FA2BD0" w:rsidRDefault="00FA2BD0" w:rsidP="00FA2BD0">
            <w:pPr>
              <w:jc w:val="center"/>
            </w:pPr>
            <w:r w:rsidRPr="00F46BB1">
              <w:rPr>
                <w:rFonts w:hint="eastAsia"/>
                <w:lang w:val="de-DE"/>
              </w:rPr>
              <w:t>文書本</w:t>
            </w:r>
            <w:r w:rsidR="005E2852">
              <w:rPr>
                <w:rFonts w:hint="eastAsia"/>
                <w:lang w:val="de-DE"/>
              </w:rPr>
              <w:t>體</w:t>
            </w:r>
          </w:p>
        </w:tc>
        <w:tc>
          <w:tcPr>
            <w:tcW w:w="1690" w:type="dxa"/>
            <w:tcBorders>
              <w:right w:val="single" w:sz="12" w:space="0" w:color="auto"/>
            </w:tcBorders>
            <w:vAlign w:val="center"/>
          </w:tcPr>
          <w:p w14:paraId="390046A9" w14:textId="03B72590" w:rsidR="00FA2BD0" w:rsidRDefault="00FA2BD0" w:rsidP="00FA2BD0">
            <w:pPr>
              <w:jc w:val="center"/>
            </w:pPr>
            <w:r>
              <w:rPr>
                <w:rFonts w:hint="eastAsia"/>
                <w:lang w:val="de-DE"/>
              </w:rPr>
              <w:t>書出</w:t>
            </w:r>
          </w:p>
        </w:tc>
        <w:tc>
          <w:tcPr>
            <w:tcW w:w="7177" w:type="dxa"/>
            <w:tcBorders>
              <w:left w:val="single" w:sz="12" w:space="0" w:color="auto"/>
            </w:tcBorders>
          </w:tcPr>
          <w:p w14:paraId="5AA3989C" w14:textId="2428B246" w:rsidR="00FA2BD0" w:rsidRDefault="00FA2BD0" w:rsidP="00FA2BD0">
            <w:r w:rsidRPr="00C65EC8">
              <w:rPr>
                <w:rFonts w:ascii="ＭＳ 明朝" w:hAnsi="ＭＳ 明朝" w:hint="eastAsia"/>
                <w:lang w:val="de-DE"/>
              </w:rPr>
              <w:t>【</w:t>
            </w:r>
            <w:r w:rsidRPr="00312000">
              <w:rPr>
                <w:rFonts w:ascii="ＭＳ 明朝" w:hAnsi="ＭＳ 明朝" w:hint="eastAsia"/>
                <w:lang w:val="de-DE"/>
              </w:rPr>
              <w:t>某年某月某日</w:t>
            </w:r>
            <w:r>
              <w:rPr>
                <w:rFonts w:ascii="ＭＳ 明朝" w:hAnsi="ＭＳ 明朝" w:hint="eastAsia"/>
                <w:lang w:val="de-DE"/>
              </w:rPr>
              <w:t>朔某日</w:t>
            </w:r>
            <w:r w:rsidRPr="00312000">
              <w:rPr>
                <w:rFonts w:ascii="ＭＳ 明朝" w:hAnsi="ＭＳ 明朝" w:hint="eastAsia"/>
                <w:lang w:val="de-DE"/>
              </w:rPr>
              <w:t>、某職</w:t>
            </w:r>
            <w:r>
              <w:rPr>
                <w:rFonts w:ascii="ＭＳ 明朝" w:hAnsi="ＭＳ 明朝" w:hint="eastAsia"/>
                <w:lang w:val="de-DE"/>
              </w:rPr>
              <w:t>の</w:t>
            </w:r>
            <w:r w:rsidRPr="00312000">
              <w:rPr>
                <w:rFonts w:ascii="ＭＳ 明朝" w:hAnsi="ＭＳ 明朝" w:hint="eastAsia"/>
                <w:lang w:val="de-DE"/>
              </w:rPr>
              <w:t>某人、</w:t>
            </w:r>
            <w:r>
              <w:rPr>
                <w:rFonts w:ascii="ＭＳ 明朝" w:hAnsi="ＭＳ 明朝" w:hint="eastAsia"/>
                <w:lang w:val="de-DE"/>
              </w:rPr>
              <w:t>……。</w:t>
            </w:r>
            <w:r w:rsidRPr="00C65EC8">
              <w:rPr>
                <w:rFonts w:ascii="ＭＳ 明朝" w:hAnsi="ＭＳ 明朝" w:hint="eastAsia"/>
                <w:lang w:val="de-DE"/>
              </w:rPr>
              <w:t>】</w:t>
            </w:r>
          </w:p>
        </w:tc>
      </w:tr>
      <w:tr w:rsidR="00FA2BD0" w14:paraId="1643ABB4" w14:textId="77777777" w:rsidTr="00FA2BD0">
        <w:tc>
          <w:tcPr>
            <w:tcW w:w="582" w:type="dxa"/>
            <w:vMerge/>
            <w:textDirection w:val="tbRlV"/>
            <w:vAlign w:val="center"/>
          </w:tcPr>
          <w:p w14:paraId="340840D0" w14:textId="77777777" w:rsidR="00FA2BD0" w:rsidRDefault="00FA2BD0" w:rsidP="00FA2BD0">
            <w:pPr>
              <w:jc w:val="center"/>
            </w:pPr>
          </w:p>
        </w:tc>
        <w:tc>
          <w:tcPr>
            <w:tcW w:w="582" w:type="dxa"/>
            <w:vMerge/>
            <w:vAlign w:val="center"/>
          </w:tcPr>
          <w:p w14:paraId="3BAB2CAD" w14:textId="77777777" w:rsidR="00FA2BD0" w:rsidRDefault="00FA2BD0" w:rsidP="00FA2BD0">
            <w:pPr>
              <w:jc w:val="center"/>
            </w:pPr>
          </w:p>
        </w:tc>
        <w:tc>
          <w:tcPr>
            <w:tcW w:w="1690" w:type="dxa"/>
            <w:tcBorders>
              <w:right w:val="single" w:sz="12" w:space="0" w:color="auto"/>
            </w:tcBorders>
            <w:vAlign w:val="center"/>
          </w:tcPr>
          <w:p w14:paraId="30DDBCC5" w14:textId="484BDA4E" w:rsidR="00FA2BD0" w:rsidRDefault="00FA2BD0" w:rsidP="00FA2BD0">
            <w:pPr>
              <w:jc w:val="center"/>
            </w:pPr>
            <w:r>
              <w:rPr>
                <w:rFonts w:hint="eastAsia"/>
                <w:lang w:val="de-DE"/>
              </w:rPr>
              <w:t>本文</w:t>
            </w:r>
          </w:p>
        </w:tc>
        <w:tc>
          <w:tcPr>
            <w:tcW w:w="7177" w:type="dxa"/>
            <w:tcBorders>
              <w:left w:val="single" w:sz="12" w:space="0" w:color="auto"/>
            </w:tcBorders>
          </w:tcPr>
          <w:p w14:paraId="459F95D3" w14:textId="4AB83032" w:rsidR="00FA2BD0" w:rsidRDefault="00FA2BD0" w:rsidP="00FA2BD0">
            <w:pPr>
              <w:ind w:leftChars="200" w:left="420"/>
            </w:pPr>
            <w:r w:rsidRPr="00C65EC8">
              <w:rPr>
                <w:rFonts w:ascii="ＭＳ 明朝" w:hAnsi="ＭＳ 明朝" w:hint="eastAsia"/>
                <w:lang w:val="de-DE"/>
              </w:rPr>
              <w:t>【</w:t>
            </w:r>
            <w:r>
              <w:rPr>
                <w:rFonts w:ascii="ＭＳ 明朝" w:hAnsi="ＭＳ 明朝" w:hint="eastAsia"/>
                <w:lang w:val="de-DE"/>
              </w:rPr>
              <w:t>……。</w:t>
            </w:r>
            <w:r w:rsidRPr="00C65EC8">
              <w:rPr>
                <w:rFonts w:ascii="ＭＳ 明朝" w:hAnsi="ＭＳ 明朝" w:hint="eastAsia"/>
                <w:lang w:val="de-DE"/>
              </w:rPr>
              <w:t>】</w:t>
            </w:r>
          </w:p>
        </w:tc>
      </w:tr>
      <w:tr w:rsidR="00FA2BD0" w14:paraId="295F18EB" w14:textId="77777777" w:rsidTr="00FA2BD0">
        <w:tc>
          <w:tcPr>
            <w:tcW w:w="582" w:type="dxa"/>
            <w:vMerge/>
            <w:textDirection w:val="tbRlV"/>
            <w:vAlign w:val="center"/>
          </w:tcPr>
          <w:p w14:paraId="3D1EC905" w14:textId="77777777" w:rsidR="00FA2BD0" w:rsidRDefault="00FA2BD0" w:rsidP="00FA2BD0">
            <w:pPr>
              <w:jc w:val="center"/>
            </w:pPr>
          </w:p>
        </w:tc>
        <w:tc>
          <w:tcPr>
            <w:tcW w:w="582" w:type="dxa"/>
            <w:vMerge/>
            <w:vAlign w:val="center"/>
          </w:tcPr>
          <w:p w14:paraId="61129A3C" w14:textId="77777777" w:rsidR="00FA2BD0" w:rsidRDefault="00FA2BD0" w:rsidP="00FA2BD0">
            <w:pPr>
              <w:jc w:val="center"/>
            </w:pPr>
          </w:p>
        </w:tc>
        <w:tc>
          <w:tcPr>
            <w:tcW w:w="1690" w:type="dxa"/>
            <w:tcBorders>
              <w:right w:val="single" w:sz="12" w:space="0" w:color="auto"/>
            </w:tcBorders>
            <w:vAlign w:val="center"/>
          </w:tcPr>
          <w:p w14:paraId="21B3CC56" w14:textId="2102C8FD" w:rsidR="00FA2BD0" w:rsidRDefault="00FA2BD0" w:rsidP="00FA2BD0">
            <w:pPr>
              <w:jc w:val="center"/>
            </w:pPr>
            <w:r>
              <w:rPr>
                <w:rFonts w:hint="eastAsia"/>
                <w:lang w:val="de-DE"/>
              </w:rPr>
              <w:t>書止</w:t>
            </w:r>
          </w:p>
        </w:tc>
        <w:tc>
          <w:tcPr>
            <w:tcW w:w="7177" w:type="dxa"/>
            <w:tcBorders>
              <w:left w:val="single" w:sz="12" w:space="0" w:color="auto"/>
            </w:tcBorders>
          </w:tcPr>
          <w:p w14:paraId="09B2BF3C" w14:textId="02E565E9" w:rsidR="00FA2BD0" w:rsidRDefault="00FA2BD0" w:rsidP="00FA2BD0">
            <w:r w:rsidRPr="00C65EC8">
              <w:rPr>
                <w:rFonts w:ascii="ＭＳ 明朝" w:hAnsi="ＭＳ 明朝" w:hint="eastAsia"/>
                <w:lang w:val="de-DE"/>
              </w:rPr>
              <w:t>【</w:t>
            </w:r>
            <w:r>
              <w:rPr>
                <w:rFonts w:ascii="ＭＳ 明朝" w:hAnsi="ＭＳ 明朝" w:hint="eastAsia"/>
                <w:lang w:val="de-DE"/>
              </w:rPr>
              <w:t>……。</w:t>
            </w:r>
            <w:r w:rsidRPr="00C65EC8">
              <w:rPr>
                <w:rFonts w:ascii="ＭＳ 明朝" w:hAnsi="ＭＳ 明朝" w:hint="eastAsia"/>
                <w:lang w:val="de-DE"/>
              </w:rPr>
              <w:t>】</w:t>
            </w:r>
          </w:p>
        </w:tc>
      </w:tr>
      <w:tr w:rsidR="00FA2BD0" w14:paraId="139D5603" w14:textId="77777777" w:rsidTr="00FA2BD0">
        <w:tc>
          <w:tcPr>
            <w:tcW w:w="582" w:type="dxa"/>
            <w:vMerge/>
            <w:textDirection w:val="tbRlV"/>
            <w:vAlign w:val="center"/>
          </w:tcPr>
          <w:p w14:paraId="404BCB15" w14:textId="77777777" w:rsidR="00FA2BD0" w:rsidRDefault="00FA2BD0" w:rsidP="00FA2BD0">
            <w:pPr>
              <w:jc w:val="center"/>
            </w:pPr>
          </w:p>
        </w:tc>
        <w:tc>
          <w:tcPr>
            <w:tcW w:w="582" w:type="dxa"/>
            <w:vMerge w:val="restart"/>
            <w:textDirection w:val="tbRlV"/>
            <w:vAlign w:val="center"/>
          </w:tcPr>
          <w:p w14:paraId="36BACB0F" w14:textId="5AF697B1" w:rsidR="00FA2BD0" w:rsidRDefault="00FA2BD0" w:rsidP="00FA2BD0">
            <w:pPr>
              <w:jc w:val="center"/>
            </w:pPr>
            <w:r>
              <w:rPr>
                <w:rFonts w:hint="eastAsia"/>
                <w:lang w:val="de-DE"/>
              </w:rPr>
              <w:t>附記</w:t>
            </w:r>
          </w:p>
        </w:tc>
        <w:tc>
          <w:tcPr>
            <w:tcW w:w="1690" w:type="dxa"/>
            <w:tcBorders>
              <w:right w:val="single" w:sz="12" w:space="0" w:color="auto"/>
            </w:tcBorders>
            <w:vAlign w:val="center"/>
          </w:tcPr>
          <w:p w14:paraId="370CBD8A" w14:textId="4C830A5B" w:rsidR="00FA2BD0" w:rsidRDefault="00FA2BD0" w:rsidP="00FA2BD0">
            <w:pPr>
              <w:jc w:val="center"/>
            </w:pPr>
            <w:r>
              <w:rPr>
                <w:rFonts w:hint="eastAsia"/>
                <w:lang w:val="de-DE"/>
              </w:rPr>
              <w:t>集配記</w:t>
            </w:r>
            <w:r w:rsidR="006A6912">
              <w:rPr>
                <w:rFonts w:hint="eastAsia"/>
                <w:lang w:val="de-DE"/>
              </w:rPr>
              <w:t>錄</w:t>
            </w:r>
          </w:p>
        </w:tc>
        <w:tc>
          <w:tcPr>
            <w:tcW w:w="7177" w:type="dxa"/>
            <w:tcBorders>
              <w:left w:val="single" w:sz="12" w:space="0" w:color="auto"/>
            </w:tcBorders>
          </w:tcPr>
          <w:p w14:paraId="7ED02EB8" w14:textId="074EA329" w:rsidR="00FA2BD0" w:rsidRDefault="00FA2BD0" w:rsidP="00FA2BD0">
            <w:r w:rsidRPr="00C65EC8">
              <w:rPr>
                <w:rFonts w:ascii="ＭＳ 明朝" w:hAnsi="ＭＳ 明朝" w:hint="eastAsia"/>
                <w:lang w:val="de-DE"/>
              </w:rPr>
              <w:t>【……</w:t>
            </w:r>
            <w:r>
              <w:rPr>
                <w:rFonts w:ascii="ＭＳ 明朝" w:hAnsi="ＭＳ 明朝" w:hint="eastAsia"/>
                <w:lang w:val="de-DE"/>
              </w:rPr>
              <w:t>。</w:t>
            </w:r>
            <w:r w:rsidRPr="00C65EC8">
              <w:rPr>
                <w:rFonts w:ascii="ＭＳ 明朝" w:hAnsi="ＭＳ 明朝" w:hint="eastAsia"/>
                <w:lang w:val="de-DE"/>
              </w:rPr>
              <w:t>】</w:t>
            </w:r>
          </w:p>
        </w:tc>
      </w:tr>
      <w:tr w:rsidR="00FA2BD0" w14:paraId="26E09BEE" w14:textId="77777777" w:rsidTr="00FA2BD0">
        <w:tc>
          <w:tcPr>
            <w:tcW w:w="582" w:type="dxa"/>
            <w:vMerge/>
            <w:tcBorders>
              <w:bottom w:val="single" w:sz="12" w:space="0" w:color="auto"/>
            </w:tcBorders>
            <w:textDirection w:val="tbRlV"/>
            <w:vAlign w:val="center"/>
          </w:tcPr>
          <w:p w14:paraId="15F96CA9" w14:textId="77777777" w:rsidR="00FA2BD0" w:rsidRDefault="00FA2BD0" w:rsidP="00FA2BD0"/>
        </w:tc>
        <w:tc>
          <w:tcPr>
            <w:tcW w:w="582" w:type="dxa"/>
            <w:vMerge/>
            <w:tcBorders>
              <w:bottom w:val="single" w:sz="12" w:space="0" w:color="auto"/>
            </w:tcBorders>
            <w:vAlign w:val="center"/>
          </w:tcPr>
          <w:p w14:paraId="1CCA5262" w14:textId="77777777" w:rsidR="00FA2BD0" w:rsidRDefault="00FA2BD0" w:rsidP="00FA2BD0"/>
        </w:tc>
        <w:tc>
          <w:tcPr>
            <w:tcW w:w="1690" w:type="dxa"/>
            <w:tcBorders>
              <w:bottom w:val="single" w:sz="12" w:space="0" w:color="auto"/>
              <w:right w:val="single" w:sz="12" w:space="0" w:color="auto"/>
            </w:tcBorders>
            <w:vAlign w:val="center"/>
          </w:tcPr>
          <w:p w14:paraId="18C73BEA" w14:textId="2C2FF00F" w:rsidR="00FA2BD0" w:rsidRDefault="00FA2BD0" w:rsidP="00FA2BD0">
            <w:pPr>
              <w:jc w:val="center"/>
            </w:pPr>
            <w:r>
              <w:rPr>
                <w:rFonts w:hint="eastAsia"/>
                <w:lang w:val="de-DE"/>
              </w:rPr>
              <w:t>作成記</w:t>
            </w:r>
            <w:r w:rsidR="006A6912">
              <w:rPr>
                <w:rFonts w:hint="eastAsia"/>
                <w:lang w:val="de-DE"/>
              </w:rPr>
              <w:t>錄</w:t>
            </w:r>
          </w:p>
        </w:tc>
        <w:tc>
          <w:tcPr>
            <w:tcW w:w="7177" w:type="dxa"/>
            <w:tcBorders>
              <w:left w:val="single" w:sz="12" w:space="0" w:color="auto"/>
              <w:bottom w:val="single" w:sz="12" w:space="0" w:color="auto"/>
            </w:tcBorders>
          </w:tcPr>
          <w:p w14:paraId="2E525055" w14:textId="226C5FF7" w:rsidR="00FA2BD0" w:rsidRDefault="00FA2BD0" w:rsidP="00FA2BD0">
            <w:r w:rsidRPr="00C65EC8">
              <w:rPr>
                <w:rFonts w:ascii="ＭＳ 明朝" w:hAnsi="ＭＳ 明朝" w:hint="eastAsia"/>
                <w:lang w:val="de-DE"/>
              </w:rPr>
              <w:t>【</w:t>
            </w:r>
            <w:r w:rsidRPr="00312000">
              <w:rPr>
                <w:rFonts w:ascii="ＭＳ 明朝" w:hAnsi="ＭＳ 明朝" w:hint="eastAsia"/>
                <w:lang w:val="de-DE" w:eastAsia="zh-CN"/>
              </w:rPr>
              <w:t>某手</w:t>
            </w:r>
            <w:r>
              <w:rPr>
                <w:rFonts w:ascii="ＭＳ 明朝" w:hAnsi="ＭＳ 明朝" w:hint="eastAsia"/>
                <w:lang w:val="de-DE"/>
              </w:rPr>
              <w:t>す</w:t>
            </w:r>
            <w:r w:rsidRPr="00312000">
              <w:rPr>
                <w:rFonts w:ascii="ＭＳ 明朝" w:hAnsi="ＭＳ 明朝" w:hint="eastAsia"/>
                <w:lang w:val="de-DE" w:eastAsia="zh-CN"/>
              </w:rPr>
              <w:t>。</w:t>
            </w:r>
            <w:r w:rsidRPr="00C65EC8">
              <w:rPr>
                <w:rFonts w:ascii="ＭＳ 明朝" w:hAnsi="ＭＳ 明朝" w:hint="eastAsia"/>
                <w:lang w:val="de-DE"/>
              </w:rPr>
              <w:t>】</w:t>
            </w:r>
          </w:p>
        </w:tc>
      </w:tr>
      <w:tr w:rsidR="00FA2BD0" w14:paraId="254FCAD3" w14:textId="77777777" w:rsidTr="00FA2BD0">
        <w:tc>
          <w:tcPr>
            <w:tcW w:w="582" w:type="dxa"/>
            <w:vMerge w:val="restart"/>
            <w:tcBorders>
              <w:top w:val="single" w:sz="12" w:space="0" w:color="auto"/>
            </w:tcBorders>
            <w:textDirection w:val="tbRlV"/>
            <w:vAlign w:val="center"/>
          </w:tcPr>
          <w:p w14:paraId="11CAC524" w14:textId="6CDA1942" w:rsidR="00FA2BD0" w:rsidRDefault="00FA2BD0" w:rsidP="00FA2BD0">
            <w:pPr>
              <w:jc w:val="center"/>
            </w:pPr>
            <w:r w:rsidRPr="00F46BB1">
              <w:rPr>
                <w:rFonts w:hint="eastAsia"/>
                <w:lang w:val="de-DE"/>
              </w:rPr>
              <w:t>文書本</w:t>
            </w:r>
            <w:r w:rsidR="005E2852">
              <w:rPr>
                <w:rFonts w:hint="eastAsia"/>
                <w:lang w:val="de-DE"/>
              </w:rPr>
              <w:t>體</w:t>
            </w:r>
          </w:p>
        </w:tc>
        <w:tc>
          <w:tcPr>
            <w:tcW w:w="2272" w:type="dxa"/>
            <w:gridSpan w:val="2"/>
            <w:tcBorders>
              <w:top w:val="single" w:sz="12" w:space="0" w:color="auto"/>
              <w:right w:val="single" w:sz="12" w:space="0" w:color="auto"/>
            </w:tcBorders>
            <w:vAlign w:val="center"/>
          </w:tcPr>
          <w:p w14:paraId="498B1FFF" w14:textId="1C5128C2" w:rsidR="00FA2BD0" w:rsidRDefault="00FA2BD0" w:rsidP="00FA2BD0">
            <w:pPr>
              <w:jc w:val="center"/>
            </w:pPr>
            <w:r>
              <w:rPr>
                <w:rFonts w:hint="eastAsia"/>
              </w:rPr>
              <w:t>書出</w:t>
            </w:r>
          </w:p>
        </w:tc>
        <w:tc>
          <w:tcPr>
            <w:tcW w:w="7177" w:type="dxa"/>
            <w:tcBorders>
              <w:top w:val="single" w:sz="12" w:space="0" w:color="auto"/>
              <w:left w:val="single" w:sz="12" w:space="0" w:color="auto"/>
            </w:tcBorders>
          </w:tcPr>
          <w:p w14:paraId="79574DC7" w14:textId="586AF23F" w:rsidR="00FA2BD0" w:rsidRDefault="00FA2BD0" w:rsidP="00FA2BD0">
            <w:r w:rsidRPr="00C65EC8">
              <w:rPr>
                <w:rFonts w:ascii="ＭＳ 明朝" w:hAnsi="ＭＳ 明朝" w:hint="eastAsia"/>
                <w:lang w:val="de-DE"/>
              </w:rPr>
              <w:t>【</w:t>
            </w:r>
            <w:r w:rsidRPr="00312000">
              <w:rPr>
                <w:rFonts w:ascii="ＭＳ 明朝" w:hAnsi="ＭＳ 明朝" w:hint="eastAsia"/>
                <w:lang w:val="de-DE"/>
              </w:rPr>
              <w:t>某月</w:t>
            </w:r>
            <w:r>
              <w:rPr>
                <w:rFonts w:ascii="ＭＳ 明朝" w:hAnsi="ＭＳ 明朝" w:hint="eastAsia"/>
                <w:lang w:val="de-DE"/>
              </w:rPr>
              <w:t>（</w:t>
            </w:r>
            <w:r w:rsidRPr="00312000">
              <w:rPr>
                <w:rFonts w:ascii="ＭＳ 明朝" w:hAnsi="ＭＳ 明朝" w:hint="eastAsia"/>
                <w:lang w:val="de-DE"/>
              </w:rPr>
              <w:t>某日</w:t>
            </w:r>
            <w:r>
              <w:rPr>
                <w:rFonts w:ascii="ＭＳ 明朝" w:hAnsi="ＭＳ 明朝" w:hint="eastAsia"/>
                <w:lang w:val="de-DE"/>
              </w:rPr>
              <w:t>朔）某日、遷陵の某、】</w:t>
            </w:r>
            <w:r>
              <w:rPr>
                <w:rFonts w:hint="eastAsia"/>
              </w:rPr>
              <w:t>敢えて之れを言う。</w:t>
            </w:r>
          </w:p>
        </w:tc>
      </w:tr>
      <w:tr w:rsidR="00FA2BD0" w14:paraId="14657E1E" w14:textId="77777777" w:rsidTr="00FA2BD0">
        <w:tc>
          <w:tcPr>
            <w:tcW w:w="582" w:type="dxa"/>
            <w:vMerge/>
            <w:vAlign w:val="center"/>
          </w:tcPr>
          <w:p w14:paraId="0124BA20" w14:textId="77777777" w:rsidR="00FA2BD0" w:rsidRDefault="00FA2BD0" w:rsidP="00FA2BD0">
            <w:pPr>
              <w:jc w:val="center"/>
            </w:pPr>
          </w:p>
        </w:tc>
        <w:tc>
          <w:tcPr>
            <w:tcW w:w="582" w:type="dxa"/>
            <w:vMerge w:val="restart"/>
            <w:textDirection w:val="tbRlV"/>
            <w:vAlign w:val="center"/>
          </w:tcPr>
          <w:p w14:paraId="79051D50" w14:textId="76B0F245" w:rsidR="00FA2BD0" w:rsidRDefault="00FA2BD0" w:rsidP="00FA2BD0">
            <w:pPr>
              <w:jc w:val="center"/>
            </w:pPr>
            <w:r>
              <w:rPr>
                <w:rFonts w:ascii="ＭＳ 明朝" w:hAnsi="ＭＳ 明朝" w:hint="eastAsia"/>
                <w:lang w:val="de-DE"/>
              </w:rPr>
              <w:t>本文</w:t>
            </w:r>
          </w:p>
        </w:tc>
        <w:tc>
          <w:tcPr>
            <w:tcW w:w="1690" w:type="dxa"/>
            <w:vMerge w:val="restart"/>
            <w:tcBorders>
              <w:right w:val="single" w:sz="12" w:space="0" w:color="auto"/>
            </w:tcBorders>
            <w:vAlign w:val="center"/>
          </w:tcPr>
          <w:p w14:paraId="54426F0A" w14:textId="0C1CED93" w:rsidR="00FA2BD0" w:rsidRDefault="006A6912" w:rsidP="00FA2BD0">
            <w:pPr>
              <w:jc w:val="center"/>
            </w:pPr>
            <w:r>
              <w:rPr>
                <w:rFonts w:ascii="ＭＳ 明朝" w:hAnsi="ＭＳ 明朝" w:hint="eastAsia"/>
                <w:lang w:val="de-DE" w:eastAsia="zh-CN"/>
              </w:rPr>
              <w:t>狀</w:t>
            </w:r>
            <w:r w:rsidR="00FA2BD0">
              <w:rPr>
                <w:rFonts w:ascii="ＭＳ 明朝" w:hAnsi="ＭＳ 明朝" w:hint="eastAsia"/>
                <w:lang w:val="de-DE" w:eastAsia="zh-CN"/>
              </w:rPr>
              <w:t>況説明</w:t>
            </w:r>
          </w:p>
        </w:tc>
        <w:tc>
          <w:tcPr>
            <w:tcW w:w="7177" w:type="dxa"/>
            <w:tcBorders>
              <w:left w:val="single" w:sz="12" w:space="0" w:color="auto"/>
            </w:tcBorders>
          </w:tcPr>
          <w:p w14:paraId="13AAA415" w14:textId="78EDD56E" w:rsidR="00FA2BD0" w:rsidRDefault="00FA2BD0" w:rsidP="00FA2BD0">
            <w:pPr>
              <w:ind w:leftChars="200" w:left="420"/>
            </w:pPr>
            <w:r>
              <w:rPr>
                <w:rFonts w:hint="eastAsia"/>
                <w:lang w:eastAsia="zh-CN"/>
              </w:rPr>
              <w:t>前日言</w:t>
            </w:r>
            <w:r>
              <w:rPr>
                <w:rFonts w:hint="eastAsia"/>
              </w:rPr>
              <w:t>えらく、</w:t>
            </w:r>
          </w:p>
        </w:tc>
      </w:tr>
      <w:tr w:rsidR="00FA2BD0" w14:paraId="7A0D8706" w14:textId="77777777" w:rsidTr="00FA2BD0">
        <w:tc>
          <w:tcPr>
            <w:tcW w:w="582" w:type="dxa"/>
            <w:vMerge/>
            <w:vAlign w:val="center"/>
          </w:tcPr>
          <w:p w14:paraId="6CD6CD17" w14:textId="77777777" w:rsidR="00FA2BD0" w:rsidRDefault="00FA2BD0" w:rsidP="00FA2BD0">
            <w:pPr>
              <w:jc w:val="center"/>
            </w:pPr>
          </w:p>
        </w:tc>
        <w:tc>
          <w:tcPr>
            <w:tcW w:w="582" w:type="dxa"/>
            <w:vMerge/>
            <w:vAlign w:val="center"/>
          </w:tcPr>
          <w:p w14:paraId="0786E80B" w14:textId="77777777" w:rsidR="00FA2BD0" w:rsidRDefault="00FA2BD0" w:rsidP="00FA2BD0">
            <w:pPr>
              <w:jc w:val="center"/>
            </w:pPr>
          </w:p>
        </w:tc>
        <w:tc>
          <w:tcPr>
            <w:tcW w:w="1690" w:type="dxa"/>
            <w:vMerge/>
            <w:tcBorders>
              <w:right w:val="single" w:sz="12" w:space="0" w:color="auto"/>
            </w:tcBorders>
            <w:vAlign w:val="center"/>
          </w:tcPr>
          <w:p w14:paraId="5D80903D" w14:textId="77777777" w:rsidR="00FA2BD0" w:rsidRDefault="00FA2BD0" w:rsidP="00FA2BD0">
            <w:pPr>
              <w:jc w:val="center"/>
            </w:pPr>
          </w:p>
        </w:tc>
        <w:tc>
          <w:tcPr>
            <w:tcW w:w="7177" w:type="dxa"/>
            <w:tcBorders>
              <w:left w:val="single" w:sz="12" w:space="0" w:color="auto"/>
            </w:tcBorders>
          </w:tcPr>
          <w:p w14:paraId="282A4E60" w14:textId="2F6DC142" w:rsidR="00FA2BD0" w:rsidRDefault="00FA2BD0" w:rsidP="00FA2BD0">
            <w:pPr>
              <w:ind w:leftChars="400" w:left="840"/>
            </w:pPr>
            <w:r>
              <w:ruby>
                <w:rubyPr>
                  <w:rubyAlign w:val="distributeSpace"/>
                  <w:hps w:val="10"/>
                  <w:hpsRaise w:val="18"/>
                  <w:hpsBaseText w:val="21"/>
                  <w:lid w:val="ja-JP"/>
                </w:rubyPr>
                <w:rt>
                  <w:r w:rsidR="00FA2BD0" w:rsidRPr="00BB58F9">
                    <w:rPr>
                      <w:rFonts w:ascii="ＭＳ 明朝" w:hAnsi="ＭＳ 明朝" w:hint="eastAsia"/>
                      <w:sz w:val="10"/>
                    </w:rPr>
                    <w:t>まさ</w:t>
                  </w:r>
                </w:rt>
                <w:rubyBase>
                  <w:r w:rsidR="00BD5762">
                    <w:rPr>
                      <w:rFonts w:hint="eastAsia"/>
                    </w:rPr>
                    <w:t>當</w:t>
                  </w:r>
                </w:rubyBase>
              </w:ruby>
            </w:r>
            <w:r>
              <w:rPr>
                <w:rFonts w:hint="eastAsia"/>
              </w:rPr>
              <w:t>に徒</w:t>
            </w:r>
            <w:r w:rsidR="005E2852">
              <w:rPr>
                <w:rFonts w:hint="eastAsia"/>
              </w:rPr>
              <w:t>隸</w:t>
            </w:r>
            <w:r>
              <w:rPr>
                <w:rFonts w:hint="eastAsia"/>
              </w:rPr>
              <w:t>が</w:t>
            </w:r>
            <w:r w:rsidR="006A6912">
              <w:rPr>
                <w:rFonts w:hint="eastAsia"/>
              </w:rPr>
              <w:t>爲</w:t>
            </w:r>
            <w:r>
              <w:rPr>
                <w:rFonts w:hint="eastAsia"/>
              </w:rPr>
              <w:t>に衣を買い及び吏に益僕を</w:t>
            </w:r>
            <w:r>
              <w:ruby>
                <w:rubyPr>
                  <w:rubyAlign w:val="distributeSpace"/>
                  <w:hps w:val="10"/>
                  <w:hpsRaise w:val="18"/>
                  <w:hpsBaseText w:val="21"/>
                  <w:lid w:val="ja-JP"/>
                </w:rubyPr>
                <w:rt>
                  <w:r w:rsidR="00FA2BD0" w:rsidRPr="002B6A9A">
                    <w:rPr>
                      <w:rFonts w:ascii="ＭＳ 明朝" w:hAnsi="ＭＳ 明朝" w:hint="eastAsia"/>
                      <w:sz w:val="10"/>
                    </w:rPr>
                    <w:t>あた</w:t>
                  </w:r>
                </w:rt>
                <w:rubyBase>
                  <w:r w:rsidR="00FA2BD0">
                    <w:rPr>
                      <w:rFonts w:hint="eastAsia"/>
                    </w:rPr>
                    <w:t>予</w:t>
                  </w:r>
                </w:rubyBase>
              </w:ruby>
            </w:r>
            <w:r w:rsidR="00A34032">
              <w:rPr>
                <w:rFonts w:hint="eastAsia"/>
              </w:rPr>
              <w:t>え</w:t>
            </w:r>
            <w:r>
              <w:rPr>
                <w:rFonts w:hint="eastAsia"/>
                <w:lang w:val="de-DE"/>
              </w:rPr>
              <w:t>、</w:t>
            </w:r>
            <w:r w:rsidR="005E2852">
              <w:rPr>
                <w:rFonts w:hint="eastAsia"/>
                <w:lang w:eastAsia="zh-TW"/>
              </w:rPr>
              <w:t>錢</w:t>
            </w:r>
            <w:r>
              <w:rPr>
                <w:rFonts w:hint="eastAsia"/>
                <w:lang w:eastAsia="zh-TW"/>
              </w:rPr>
              <w:t>八</w:t>
            </w:r>
            <w:r w:rsidR="005E2852">
              <w:rPr>
                <w:rFonts w:hint="eastAsia"/>
                <w:lang w:eastAsia="zh-TW"/>
              </w:rPr>
              <w:t>萬</w:t>
            </w:r>
            <w:r>
              <w:rPr>
                <w:rFonts w:hint="eastAsia"/>
              </w:rPr>
              <w:t>を</w:t>
            </w:r>
            <w:r>
              <w:rPr>
                <w:rFonts w:hint="eastAsia"/>
                <w:lang w:eastAsia="zh-TW"/>
              </w:rPr>
              <w:t>用</w:t>
            </w:r>
            <w:r w:rsidR="00A34032">
              <w:rPr>
                <w:rFonts w:hint="eastAsia"/>
                <w:lang w:val="de-DE"/>
              </w:rPr>
              <w:t>う</w:t>
            </w:r>
            <w:r w:rsidR="00A34032">
              <w:rPr>
                <w:rFonts w:hint="eastAsia"/>
              </w:rPr>
              <w:t>べ</w:t>
            </w:r>
            <w:r w:rsidR="00A34032">
              <w:rPr>
                <w:rFonts w:hint="eastAsia"/>
                <w:lang w:val="de-DE"/>
              </w:rPr>
              <w:t>きに</w:t>
            </w:r>
            <w:r>
              <w:rPr>
                <w:rFonts w:hint="eastAsia"/>
              </w:rPr>
              <w:t>、</w:t>
            </w:r>
            <w:r>
              <w:rPr>
                <w:rFonts w:hint="eastAsia"/>
                <w:lang w:eastAsia="zh-TW"/>
              </w:rPr>
              <w:t>見</w:t>
            </w:r>
            <w:r w:rsidR="005E2852">
              <w:rPr>
                <w:rFonts w:hint="eastAsia"/>
                <w:lang w:eastAsia="zh-TW"/>
              </w:rPr>
              <w:t>錢</w:t>
            </w:r>
            <w:r>
              <w:rPr>
                <w:rStyle w:val="a5"/>
                <w:lang w:eastAsia="zh-TW"/>
              </w:rPr>
              <w:endnoteReference w:id="19"/>
            </w:r>
            <w:r>
              <w:rPr>
                <w:rFonts w:hint="eastAsia"/>
              </w:rPr>
              <w:t>無し。</w:t>
            </w:r>
          </w:p>
        </w:tc>
      </w:tr>
      <w:tr w:rsidR="00FA2BD0" w14:paraId="233C1FDF" w14:textId="77777777" w:rsidTr="00FA2BD0">
        <w:tc>
          <w:tcPr>
            <w:tcW w:w="582" w:type="dxa"/>
            <w:vMerge/>
            <w:vAlign w:val="center"/>
          </w:tcPr>
          <w:p w14:paraId="599B7150" w14:textId="77777777" w:rsidR="00FA2BD0" w:rsidRDefault="00FA2BD0" w:rsidP="00FA2BD0">
            <w:pPr>
              <w:jc w:val="center"/>
            </w:pPr>
          </w:p>
        </w:tc>
        <w:tc>
          <w:tcPr>
            <w:tcW w:w="582" w:type="dxa"/>
            <w:vMerge/>
            <w:vAlign w:val="center"/>
          </w:tcPr>
          <w:p w14:paraId="3B56F2F6" w14:textId="77777777" w:rsidR="00FA2BD0" w:rsidRDefault="00FA2BD0" w:rsidP="00FA2BD0">
            <w:pPr>
              <w:jc w:val="center"/>
            </w:pPr>
          </w:p>
        </w:tc>
        <w:tc>
          <w:tcPr>
            <w:tcW w:w="1690" w:type="dxa"/>
            <w:vMerge/>
            <w:tcBorders>
              <w:right w:val="single" w:sz="12" w:space="0" w:color="auto"/>
            </w:tcBorders>
            <w:vAlign w:val="center"/>
          </w:tcPr>
          <w:p w14:paraId="11B3AC99" w14:textId="77777777" w:rsidR="00FA2BD0" w:rsidRDefault="00FA2BD0" w:rsidP="00FA2BD0">
            <w:pPr>
              <w:jc w:val="center"/>
            </w:pPr>
          </w:p>
        </w:tc>
        <w:tc>
          <w:tcPr>
            <w:tcW w:w="7177" w:type="dxa"/>
            <w:tcBorders>
              <w:left w:val="single" w:sz="12" w:space="0" w:color="auto"/>
            </w:tcBorders>
          </w:tcPr>
          <w:p w14:paraId="34F12C45" w14:textId="6A72F022" w:rsidR="00FA2BD0" w:rsidRDefault="00FA2BD0" w:rsidP="00FA2BD0">
            <w:pPr>
              <w:ind w:leftChars="200" w:left="420"/>
            </w:pPr>
            <w:r>
              <w:rPr>
                <w:rFonts w:hint="eastAsia"/>
                <w:lang w:eastAsia="zh-TW"/>
              </w:rPr>
              <w:t>府</w:t>
            </w:r>
            <w:r>
              <w:rPr>
                <w:rStyle w:val="a5"/>
                <w:lang w:eastAsia="zh-TW"/>
              </w:rPr>
              <w:endnoteReference w:id="20"/>
            </w:r>
            <w:r>
              <w:rPr>
                <w:rFonts w:hint="eastAsia"/>
              </w:rPr>
              <w:t>、</w:t>
            </w:r>
            <w:r>
              <w:rPr>
                <w:rFonts w:hint="eastAsia"/>
                <w:lang w:eastAsia="zh-TW"/>
              </w:rPr>
              <w:t>報</w:t>
            </w:r>
            <w:r>
              <w:rPr>
                <w:rFonts w:hint="eastAsia"/>
              </w:rPr>
              <w:t>じて</w:t>
            </w:r>
            <w:r>
              <w:rPr>
                <w:rFonts w:hint="eastAsia"/>
                <w:lang w:eastAsia="zh-TW"/>
              </w:rPr>
              <w:t>曰</w:t>
            </w:r>
            <w:r>
              <w:rPr>
                <w:rFonts w:hint="eastAsia"/>
              </w:rPr>
              <w:t>わく、</w:t>
            </w:r>
          </w:p>
        </w:tc>
      </w:tr>
      <w:tr w:rsidR="00FA2BD0" w14:paraId="749F4D84" w14:textId="77777777" w:rsidTr="00FA2BD0">
        <w:tc>
          <w:tcPr>
            <w:tcW w:w="582" w:type="dxa"/>
            <w:vMerge/>
            <w:vAlign w:val="center"/>
          </w:tcPr>
          <w:p w14:paraId="653A8511" w14:textId="77777777" w:rsidR="00FA2BD0" w:rsidRDefault="00FA2BD0" w:rsidP="00FA2BD0">
            <w:pPr>
              <w:jc w:val="center"/>
            </w:pPr>
          </w:p>
        </w:tc>
        <w:tc>
          <w:tcPr>
            <w:tcW w:w="582" w:type="dxa"/>
            <w:vMerge/>
            <w:vAlign w:val="center"/>
          </w:tcPr>
          <w:p w14:paraId="110FC854" w14:textId="77777777" w:rsidR="00FA2BD0" w:rsidRDefault="00FA2BD0" w:rsidP="00FA2BD0">
            <w:pPr>
              <w:jc w:val="center"/>
            </w:pPr>
          </w:p>
        </w:tc>
        <w:tc>
          <w:tcPr>
            <w:tcW w:w="1690" w:type="dxa"/>
            <w:vMerge/>
            <w:tcBorders>
              <w:right w:val="single" w:sz="12" w:space="0" w:color="auto"/>
            </w:tcBorders>
            <w:vAlign w:val="center"/>
          </w:tcPr>
          <w:p w14:paraId="2584E841" w14:textId="77777777" w:rsidR="00FA2BD0" w:rsidRDefault="00FA2BD0" w:rsidP="00FA2BD0">
            <w:pPr>
              <w:jc w:val="center"/>
            </w:pPr>
          </w:p>
        </w:tc>
        <w:tc>
          <w:tcPr>
            <w:tcW w:w="7177" w:type="dxa"/>
            <w:tcBorders>
              <w:left w:val="single" w:sz="12" w:space="0" w:color="auto"/>
            </w:tcBorders>
          </w:tcPr>
          <w:p w14:paraId="76CEBFC1" w14:textId="098EF784" w:rsidR="00FA2BD0" w:rsidRDefault="00FA2BD0" w:rsidP="00FA2BD0">
            <w:pPr>
              <w:ind w:leftChars="400" w:left="840"/>
            </w:pPr>
            <w:r>
              <w:rPr>
                <w:rFonts w:hint="eastAsia"/>
                <w:lang w:eastAsia="zh-TW"/>
              </w:rPr>
              <w:t>臧</w:t>
            </w:r>
            <w:r w:rsidR="005E2852">
              <w:rPr>
                <w:rFonts w:hint="eastAsia"/>
                <w:lang w:eastAsia="zh-TW"/>
              </w:rPr>
              <w:t>錢</w:t>
            </w:r>
            <w:r>
              <w:rPr>
                <w:rFonts w:hint="eastAsia"/>
              </w:rPr>
              <w:t>を</w:t>
            </w:r>
            <w:r>
              <w:rPr>
                <w:rFonts w:hint="eastAsia"/>
                <w:lang w:eastAsia="zh-TW"/>
              </w:rPr>
              <w:t>臨沅</w:t>
            </w:r>
            <w:r>
              <w:rPr>
                <w:rFonts w:hint="eastAsia"/>
              </w:rPr>
              <w:t>より</w:t>
            </w:r>
            <w:r>
              <w:rPr>
                <w:rFonts w:hint="eastAsia"/>
                <w:lang w:eastAsia="zh-TW"/>
              </w:rPr>
              <w:t>五</w:t>
            </w:r>
            <w:r>
              <w:rPr>
                <w:rFonts w:hint="eastAsia"/>
              </w:rPr>
              <w:t>【</w:t>
            </w:r>
            <w:r w:rsidR="005E2852">
              <w:rPr>
                <w:rFonts w:hint="eastAsia"/>
                <w:lang w:eastAsia="zh-TW"/>
              </w:rPr>
              <w:t>萬</w:t>
            </w:r>
            <w:r>
              <w:rPr>
                <w:rFonts w:hint="eastAsia"/>
              </w:rPr>
              <w:t>……】</w:t>
            </w:r>
            <w:r>
              <w:rPr>
                <w:rFonts w:hint="eastAsia"/>
                <w:lang w:eastAsia="zh-TW"/>
              </w:rPr>
              <w:t>取</w:t>
            </w:r>
            <w:r>
              <w:rPr>
                <w:rFonts w:hint="eastAsia"/>
              </w:rPr>
              <w:t>り、【……せよ。】</w:t>
            </w:r>
          </w:p>
        </w:tc>
      </w:tr>
      <w:tr w:rsidR="00FA2BD0" w14:paraId="4371B4D5" w14:textId="77777777" w:rsidTr="00FA2BD0">
        <w:tc>
          <w:tcPr>
            <w:tcW w:w="582" w:type="dxa"/>
            <w:vMerge/>
            <w:vAlign w:val="center"/>
          </w:tcPr>
          <w:p w14:paraId="0D82808E" w14:textId="77777777" w:rsidR="00FA2BD0" w:rsidRDefault="00FA2BD0" w:rsidP="00FA2BD0">
            <w:pPr>
              <w:jc w:val="center"/>
            </w:pPr>
          </w:p>
        </w:tc>
        <w:tc>
          <w:tcPr>
            <w:tcW w:w="582" w:type="dxa"/>
            <w:vMerge/>
            <w:vAlign w:val="center"/>
          </w:tcPr>
          <w:p w14:paraId="628A81A7" w14:textId="77777777" w:rsidR="00FA2BD0" w:rsidRDefault="00FA2BD0" w:rsidP="00FA2BD0">
            <w:pPr>
              <w:jc w:val="center"/>
            </w:pPr>
          </w:p>
        </w:tc>
        <w:tc>
          <w:tcPr>
            <w:tcW w:w="1690" w:type="dxa"/>
            <w:vMerge w:val="restart"/>
            <w:tcBorders>
              <w:right w:val="single" w:sz="12" w:space="0" w:color="auto"/>
            </w:tcBorders>
            <w:vAlign w:val="center"/>
          </w:tcPr>
          <w:p w14:paraId="769CDB1A" w14:textId="2833BB30" w:rsidR="00FA2BD0" w:rsidRDefault="00FA2BD0" w:rsidP="00FA2BD0">
            <w:pPr>
              <w:jc w:val="center"/>
            </w:pPr>
            <w:r>
              <w:rPr>
                <w:rFonts w:hint="eastAsia"/>
                <w:lang w:val="de-DE"/>
              </w:rPr>
              <w:t>用件</w:t>
            </w:r>
          </w:p>
        </w:tc>
        <w:tc>
          <w:tcPr>
            <w:tcW w:w="7177" w:type="dxa"/>
            <w:tcBorders>
              <w:left w:val="single" w:sz="12" w:space="0" w:color="auto"/>
            </w:tcBorders>
          </w:tcPr>
          <w:p w14:paraId="7A8E62D0" w14:textId="0C87C50A" w:rsidR="00FA2BD0" w:rsidRDefault="00FA2BD0" w:rsidP="00FA2BD0">
            <w:pPr>
              <w:ind w:leftChars="200" w:left="420"/>
            </w:pPr>
            <w:r>
              <w:rPr>
                <w:rFonts w:hint="eastAsia"/>
              </w:rPr>
              <w:t>【今】</w:t>
            </w:r>
          </w:p>
        </w:tc>
      </w:tr>
      <w:tr w:rsidR="00FA2BD0" w14:paraId="10D6A7E3" w14:textId="77777777" w:rsidTr="00FA2BD0">
        <w:tc>
          <w:tcPr>
            <w:tcW w:w="582" w:type="dxa"/>
            <w:vMerge/>
            <w:vAlign w:val="center"/>
          </w:tcPr>
          <w:p w14:paraId="267DC1F9" w14:textId="77777777" w:rsidR="00FA2BD0" w:rsidRDefault="00FA2BD0" w:rsidP="00FA2BD0">
            <w:pPr>
              <w:jc w:val="center"/>
            </w:pPr>
          </w:p>
        </w:tc>
        <w:tc>
          <w:tcPr>
            <w:tcW w:w="582" w:type="dxa"/>
            <w:vMerge/>
            <w:vAlign w:val="center"/>
          </w:tcPr>
          <w:p w14:paraId="41873863" w14:textId="77777777" w:rsidR="00FA2BD0" w:rsidRDefault="00FA2BD0" w:rsidP="00FA2BD0">
            <w:pPr>
              <w:jc w:val="center"/>
            </w:pPr>
          </w:p>
        </w:tc>
        <w:tc>
          <w:tcPr>
            <w:tcW w:w="1690" w:type="dxa"/>
            <w:vMerge/>
            <w:tcBorders>
              <w:right w:val="single" w:sz="12" w:space="0" w:color="auto"/>
            </w:tcBorders>
            <w:vAlign w:val="center"/>
          </w:tcPr>
          <w:p w14:paraId="7B8AFA04" w14:textId="77777777" w:rsidR="00FA2BD0" w:rsidRDefault="00FA2BD0" w:rsidP="00FA2BD0">
            <w:pPr>
              <w:jc w:val="center"/>
            </w:pPr>
          </w:p>
        </w:tc>
        <w:tc>
          <w:tcPr>
            <w:tcW w:w="7177" w:type="dxa"/>
            <w:tcBorders>
              <w:left w:val="single" w:sz="12" w:space="0" w:color="auto"/>
            </w:tcBorders>
          </w:tcPr>
          <w:p w14:paraId="1DA6534E" w14:textId="20453A6F" w:rsidR="00FA2BD0" w:rsidRDefault="00FA2BD0" w:rsidP="00FA2BD0">
            <w:pPr>
              <w:ind w:leftChars="400" w:left="840"/>
            </w:pPr>
            <w:r w:rsidRPr="007346EA">
              <w:rPr>
                <w:rFonts w:hint="eastAsia"/>
                <w:lang w:eastAsia="zh-TW"/>
              </w:rPr>
              <w:t>【……】</w:t>
            </w:r>
            <w:r w:rsidR="005E2852">
              <w:rPr>
                <w:rFonts w:hint="eastAsia"/>
                <w:lang w:eastAsia="zh-TW"/>
              </w:rPr>
              <w:t>萬</w:t>
            </w:r>
            <w:r w:rsidRPr="007346EA">
              <w:rPr>
                <w:rFonts w:hint="eastAsia"/>
                <w:lang w:eastAsia="zh-TW"/>
              </w:rPr>
              <w:t>、見</w:t>
            </w:r>
            <w:r w:rsidR="005E2852">
              <w:rPr>
                <w:rFonts w:hint="eastAsia"/>
                <w:lang w:eastAsia="zh-TW"/>
              </w:rPr>
              <w:t>錢</w:t>
            </w:r>
            <w:r>
              <w:rPr>
                <w:rFonts w:hint="eastAsia"/>
              </w:rPr>
              <w:t>無ければ、謁うらくは【……。】</w:t>
            </w:r>
          </w:p>
        </w:tc>
      </w:tr>
      <w:tr w:rsidR="00FA2BD0" w14:paraId="0F4AAC46" w14:textId="77777777" w:rsidTr="00FA2BD0">
        <w:tc>
          <w:tcPr>
            <w:tcW w:w="582" w:type="dxa"/>
            <w:vMerge/>
            <w:tcBorders>
              <w:bottom w:val="single" w:sz="12" w:space="0" w:color="auto"/>
            </w:tcBorders>
            <w:vAlign w:val="center"/>
          </w:tcPr>
          <w:p w14:paraId="66489F57" w14:textId="77777777" w:rsidR="00FA2BD0" w:rsidRDefault="00FA2BD0" w:rsidP="00FA2BD0">
            <w:pPr>
              <w:jc w:val="center"/>
            </w:pPr>
          </w:p>
        </w:tc>
        <w:tc>
          <w:tcPr>
            <w:tcW w:w="2272" w:type="dxa"/>
            <w:gridSpan w:val="2"/>
            <w:tcBorders>
              <w:bottom w:val="single" w:sz="12" w:space="0" w:color="auto"/>
              <w:right w:val="single" w:sz="12" w:space="0" w:color="auto"/>
            </w:tcBorders>
            <w:vAlign w:val="center"/>
          </w:tcPr>
          <w:p w14:paraId="5A6B2064" w14:textId="63A0ECFA" w:rsidR="00FA2BD0" w:rsidRDefault="00FA2BD0" w:rsidP="00FA2BD0">
            <w:pPr>
              <w:jc w:val="center"/>
            </w:pPr>
            <w:r>
              <w:rPr>
                <w:rFonts w:hint="eastAsia"/>
                <w:lang w:val="de-DE"/>
              </w:rPr>
              <w:t>書止</w:t>
            </w:r>
          </w:p>
        </w:tc>
        <w:tc>
          <w:tcPr>
            <w:tcW w:w="7177" w:type="dxa"/>
            <w:tcBorders>
              <w:left w:val="single" w:sz="12" w:space="0" w:color="auto"/>
              <w:bottom w:val="single" w:sz="12" w:space="0" w:color="auto"/>
            </w:tcBorders>
          </w:tcPr>
          <w:p w14:paraId="5AC694E3" w14:textId="1679628B" w:rsidR="00FA2BD0" w:rsidRDefault="00FA2BD0" w:rsidP="00FA2BD0">
            <w:r>
              <w:rPr>
                <w:rFonts w:hint="eastAsia"/>
              </w:rPr>
              <w:t>【敢えて之れを言う。】</w:t>
            </w:r>
          </w:p>
        </w:tc>
      </w:tr>
      <w:tr w:rsidR="00FA2BD0" w14:paraId="28F91FFE" w14:textId="77777777" w:rsidTr="00FA2BD0">
        <w:tc>
          <w:tcPr>
            <w:tcW w:w="582" w:type="dxa"/>
            <w:vMerge w:val="restart"/>
            <w:tcBorders>
              <w:top w:val="single" w:sz="12" w:space="0" w:color="auto"/>
            </w:tcBorders>
            <w:textDirection w:val="tbRlV"/>
            <w:vAlign w:val="center"/>
          </w:tcPr>
          <w:p w14:paraId="10CA41C7" w14:textId="25E96373" w:rsidR="00FA2BD0" w:rsidRDefault="00FA2BD0" w:rsidP="00FA2BD0">
            <w:pPr>
              <w:jc w:val="center"/>
            </w:pPr>
            <w:r w:rsidRPr="00F46BB1">
              <w:rPr>
                <w:rFonts w:hint="eastAsia"/>
                <w:lang w:val="de-DE"/>
              </w:rPr>
              <w:t>附記</w:t>
            </w:r>
          </w:p>
        </w:tc>
        <w:tc>
          <w:tcPr>
            <w:tcW w:w="2272" w:type="dxa"/>
            <w:gridSpan w:val="2"/>
            <w:tcBorders>
              <w:top w:val="single" w:sz="12" w:space="0" w:color="auto"/>
              <w:right w:val="single" w:sz="12" w:space="0" w:color="auto"/>
            </w:tcBorders>
            <w:vAlign w:val="center"/>
          </w:tcPr>
          <w:p w14:paraId="474A6694" w14:textId="53B006F5" w:rsidR="00FA2BD0" w:rsidRDefault="00FA2BD0" w:rsidP="00FA2BD0">
            <w:pPr>
              <w:jc w:val="center"/>
            </w:pPr>
            <w:r>
              <w:rPr>
                <w:rFonts w:hint="eastAsia"/>
                <w:lang w:val="de-DE"/>
              </w:rPr>
              <w:t>集配記</w:t>
            </w:r>
            <w:r w:rsidR="006A6912">
              <w:rPr>
                <w:rFonts w:hint="eastAsia"/>
                <w:lang w:val="de-DE"/>
              </w:rPr>
              <w:t>錄</w:t>
            </w:r>
          </w:p>
        </w:tc>
        <w:tc>
          <w:tcPr>
            <w:tcW w:w="7177" w:type="dxa"/>
            <w:tcBorders>
              <w:top w:val="single" w:sz="12" w:space="0" w:color="auto"/>
              <w:left w:val="single" w:sz="12" w:space="0" w:color="auto"/>
            </w:tcBorders>
          </w:tcPr>
          <w:p w14:paraId="0C4E0A98" w14:textId="6FF4143E" w:rsidR="00FA2BD0" w:rsidRDefault="00FA2BD0" w:rsidP="00FA2BD0">
            <w:r>
              <w:rPr>
                <w:rFonts w:hint="eastAsia"/>
                <w:lang w:val="de-DE"/>
              </w:rPr>
              <w:t>【……。】</w:t>
            </w:r>
          </w:p>
        </w:tc>
      </w:tr>
      <w:tr w:rsidR="00FA2BD0" w14:paraId="20CFCC89" w14:textId="77777777" w:rsidTr="00FA2BD0">
        <w:tc>
          <w:tcPr>
            <w:tcW w:w="582" w:type="dxa"/>
            <w:vMerge/>
            <w:vAlign w:val="center"/>
          </w:tcPr>
          <w:p w14:paraId="4FE42791" w14:textId="77777777" w:rsidR="00FA2BD0" w:rsidRDefault="00FA2BD0" w:rsidP="00FA2BD0">
            <w:pPr>
              <w:jc w:val="center"/>
            </w:pPr>
          </w:p>
        </w:tc>
        <w:tc>
          <w:tcPr>
            <w:tcW w:w="2272" w:type="dxa"/>
            <w:gridSpan w:val="2"/>
            <w:tcBorders>
              <w:right w:val="single" w:sz="12" w:space="0" w:color="auto"/>
            </w:tcBorders>
            <w:vAlign w:val="center"/>
          </w:tcPr>
          <w:p w14:paraId="5E8D05FE" w14:textId="7E1F7462" w:rsidR="00FA2BD0" w:rsidRDefault="00FA2BD0" w:rsidP="00FA2BD0">
            <w:pPr>
              <w:jc w:val="center"/>
            </w:pPr>
            <w:r>
              <w:rPr>
                <w:rFonts w:hint="eastAsia"/>
                <w:lang w:val="de-DE"/>
              </w:rPr>
              <w:t>作成記</w:t>
            </w:r>
            <w:r w:rsidR="006A6912">
              <w:rPr>
                <w:rFonts w:hint="eastAsia"/>
                <w:lang w:val="de-DE"/>
              </w:rPr>
              <w:t>錄</w:t>
            </w:r>
          </w:p>
        </w:tc>
        <w:tc>
          <w:tcPr>
            <w:tcW w:w="7177" w:type="dxa"/>
            <w:tcBorders>
              <w:left w:val="single" w:sz="12" w:space="0" w:color="auto"/>
            </w:tcBorders>
          </w:tcPr>
          <w:p w14:paraId="632BC274" w14:textId="01B97315" w:rsidR="00FA2BD0" w:rsidRDefault="00FA2BD0" w:rsidP="00FA2BD0">
            <w:r>
              <w:rPr>
                <w:rFonts w:hint="eastAsia"/>
              </w:rPr>
              <w:t>【</w:t>
            </w:r>
            <w:r w:rsidRPr="00312000">
              <w:rPr>
                <w:rFonts w:ascii="ＭＳ 明朝" w:hAnsi="ＭＳ 明朝" w:hint="eastAsia"/>
                <w:lang w:val="de-DE" w:eastAsia="zh-CN"/>
              </w:rPr>
              <w:t>某手</w:t>
            </w:r>
            <w:r>
              <w:rPr>
                <w:rFonts w:ascii="ＭＳ 明朝" w:hAnsi="ＭＳ 明朝" w:hint="eastAsia"/>
                <w:lang w:val="de-DE"/>
              </w:rPr>
              <w:t>す</w:t>
            </w:r>
            <w:r w:rsidRPr="00312000">
              <w:rPr>
                <w:rFonts w:ascii="ＭＳ 明朝" w:hAnsi="ＭＳ 明朝" w:hint="eastAsia"/>
                <w:lang w:val="de-DE" w:eastAsia="zh-CN"/>
              </w:rPr>
              <w:t>。</w:t>
            </w:r>
            <w:r>
              <w:rPr>
                <w:rFonts w:hint="eastAsia"/>
              </w:rPr>
              <w:t>】</w:t>
            </w:r>
          </w:p>
        </w:tc>
      </w:tr>
    </w:tbl>
    <w:p w14:paraId="3B4C9E0A" w14:textId="77777777" w:rsidR="00FA2BD0" w:rsidRDefault="00FA2BD0" w:rsidP="002B4606">
      <w:pPr>
        <w:ind w:firstLineChars="100" w:firstLine="210"/>
      </w:pPr>
    </w:p>
    <w:p w14:paraId="26EC7EB6" w14:textId="79490735" w:rsidR="00FA2BD0" w:rsidRDefault="00FA2BD0" w:rsidP="002B4606">
      <w:pPr>
        <w:ind w:firstLineChars="100" w:firstLine="210"/>
      </w:pPr>
      <w:r>
        <w:rPr>
          <w:rFonts w:hint="eastAsia"/>
        </w:rPr>
        <w:t>もう一つの用例は、簡</w:t>
      </w:r>
      <w:r>
        <w:rPr>
          <w:lang w:eastAsia="zh-TW"/>
        </w:rPr>
        <w:t>8-</w:t>
      </w:r>
      <w:r>
        <w:rPr>
          <w:rFonts w:hint="eastAsia"/>
          <w:lang w:eastAsia="zh-TW"/>
        </w:rPr>
        <w:t>0</w:t>
      </w:r>
      <w:r>
        <w:rPr>
          <w:lang w:eastAsia="zh-TW"/>
        </w:rPr>
        <w:t>877</w:t>
      </w:r>
      <w:r>
        <w:rPr>
          <w:rFonts w:hint="eastAsia"/>
        </w:rPr>
        <w:t>+</w:t>
      </w:r>
      <w:r>
        <w:rPr>
          <w:rFonts w:hint="eastAsia"/>
          <w:lang w:eastAsia="zh-TW"/>
        </w:rPr>
        <w:t>8-096</w:t>
      </w:r>
      <w:r>
        <w:rPr>
          <w:rFonts w:ascii="SimSun" w:eastAsia="SimSun" w:hAnsi="SimSun" w:hint="eastAsia"/>
          <w:lang w:eastAsia="zh-TW"/>
        </w:rPr>
        <w:t>6</w:t>
      </w:r>
      <w:r>
        <w:rPr>
          <w:rFonts w:asciiTheme="minorEastAsia" w:hAnsiTheme="minorEastAsia" w:hint="eastAsia"/>
        </w:rPr>
        <w:t>に確認される。</w:t>
      </w:r>
    </w:p>
    <w:p w14:paraId="7DDFD227" w14:textId="77777777" w:rsidR="00FA2BD0" w:rsidRDefault="00FA2BD0" w:rsidP="00FA2BD0">
      <w:pPr>
        <w:ind w:leftChars="300" w:left="630"/>
        <w:rPr>
          <w:rFonts w:eastAsia="SimSun"/>
          <w:lang w:eastAsia="zh-TW"/>
        </w:rPr>
      </w:pPr>
      <w:r>
        <w:rPr>
          <w:rFonts w:hint="eastAsia"/>
          <w:lang w:eastAsia="zh-TW"/>
        </w:rPr>
        <w:t>六月乙丑</w:t>
      </w:r>
      <w:r>
        <w:rPr>
          <w:rFonts w:ascii="SimSun" w:eastAsia="SimSun" w:hAnsi="SimSun" w:hint="eastAsia"/>
          <w:lang w:eastAsia="zh-TW"/>
        </w:rPr>
        <w:t>，</w:t>
      </w:r>
      <w:r>
        <w:rPr>
          <w:rFonts w:hint="eastAsia"/>
          <w:lang w:eastAsia="zh-TW"/>
        </w:rPr>
        <w:t>獄佐</w:t>
      </w:r>
      <w:r>
        <w:rPr>
          <w:rFonts w:ascii="SimSun" w:eastAsia="SimSun" w:hAnsi="SimSun" w:cs="SimSun" w:hint="eastAsia"/>
          <w:lang w:eastAsia="zh-TW"/>
        </w:rPr>
        <w:t>瞫</w:t>
      </w:r>
      <w:r>
        <w:rPr>
          <w:rFonts w:ascii="ＭＳ 明朝" w:hAnsi="ＭＳ 明朝" w:cs="ＭＳ 明朝" w:hint="eastAsia"/>
          <w:lang w:eastAsia="zh-TW"/>
        </w:rPr>
        <w:t>訊戌</w:t>
      </w:r>
      <w:r>
        <w:rPr>
          <w:rFonts w:ascii="SimSun" w:eastAsia="SimSun" w:hAnsi="SimSun" w:cs="ＭＳ 明朝" w:hint="eastAsia"/>
          <w:lang w:eastAsia="zh-TW"/>
        </w:rPr>
        <w:t>，</w:t>
      </w:r>
      <w:r>
        <w:rPr>
          <w:rFonts w:ascii="ＭＳ 明朝" w:hAnsi="ＭＳ 明朝" w:cs="ＭＳ 明朝" w:hint="eastAsia"/>
          <w:lang w:eastAsia="zh-TW"/>
        </w:rPr>
        <w:t>戌私留</w:t>
      </w:r>
      <w:r>
        <w:rPr>
          <w:rFonts w:ascii="ＭＳ 明朝" w:hAnsi="ＭＳ 明朝" w:cs="ＭＳ 明朝" w:hint="eastAsia"/>
        </w:rPr>
        <w:t>□</w:t>
      </w:r>
      <w:r>
        <w:rPr>
          <w:rFonts w:ascii="ＭＳ 明朝" w:hAnsi="ＭＳ 明朝" w:cs="ＭＳ 明朝" w:hint="eastAsia"/>
          <w:lang w:eastAsia="zh-TW"/>
        </w:rPr>
        <w:t>中</w:t>
      </w:r>
      <w:r>
        <w:rPr>
          <w:rFonts w:hint="eastAsia"/>
          <w:lang w:eastAsia="zh-TW"/>
        </w:rPr>
        <w:t>吏益僕</w:t>
      </w:r>
      <w:r>
        <w:rPr>
          <w:rStyle w:val="a5"/>
          <w:lang w:eastAsia="zh-TW"/>
        </w:rPr>
        <w:endnoteReference w:id="21"/>
      </w:r>
      <w:r>
        <w:rPr>
          <w:rFonts w:ascii="SimSun" w:eastAsia="SimSun" w:hAnsi="SimSun" w:hint="eastAsia"/>
          <w:lang w:eastAsia="zh-CN"/>
        </w:rPr>
        <w:t>，</w:t>
      </w:r>
      <w:r>
        <w:rPr>
          <w:rFonts w:hint="eastAsia"/>
        </w:rPr>
        <w:t>人（？）</w:t>
      </w:r>
      <w:r>
        <w:rPr>
          <w:rStyle w:val="a5"/>
        </w:rPr>
        <w:endnoteReference w:id="22"/>
      </w:r>
      <w:r>
        <w:rPr>
          <w:rFonts w:ascii="ＭＳ 明朝" w:hAnsi="ＭＳ 明朝" w:cs="ＭＳ 明朝" w:hint="eastAsia"/>
          <w:lang w:eastAsia="zh-TW"/>
        </w:rPr>
        <w:t>〼</w:t>
      </w:r>
      <w:r>
        <w:rPr>
          <w:lang w:eastAsia="zh-TW"/>
        </w:rPr>
        <w:tab/>
        <w:t>8-</w:t>
      </w:r>
      <w:r>
        <w:rPr>
          <w:rFonts w:hint="eastAsia"/>
          <w:lang w:eastAsia="zh-TW"/>
        </w:rPr>
        <w:t>0</w:t>
      </w:r>
      <w:r>
        <w:rPr>
          <w:lang w:eastAsia="zh-TW"/>
        </w:rPr>
        <w:t>877</w:t>
      </w:r>
      <w:r>
        <w:rPr>
          <w:rFonts w:hint="eastAsia"/>
        </w:rPr>
        <w:t>+</w:t>
      </w:r>
      <w:r>
        <w:rPr>
          <w:rFonts w:hint="eastAsia"/>
          <w:lang w:eastAsia="zh-TW"/>
        </w:rPr>
        <w:t>8-096</w:t>
      </w:r>
      <w:r>
        <w:rPr>
          <w:rFonts w:ascii="SimSun" w:eastAsia="SimSun" w:hAnsi="SimSun" w:hint="eastAsia"/>
          <w:lang w:eastAsia="zh-TW"/>
        </w:rPr>
        <w:t>6</w:t>
      </w:r>
      <w:r>
        <w:rPr>
          <w:rStyle w:val="a5"/>
          <w:rFonts w:ascii="SimSun" w:eastAsia="SimSun" w:hAnsi="SimSun"/>
          <w:lang w:eastAsia="zh-TW"/>
        </w:rPr>
        <w:endnoteReference w:id="23"/>
      </w:r>
    </w:p>
    <w:p w14:paraId="0E8E15A3" w14:textId="77777777" w:rsidR="00FA2BD0" w:rsidRPr="00D22B3C" w:rsidRDefault="00FA2BD0" w:rsidP="00FA2BD0">
      <w:pPr>
        <w:ind w:leftChars="300" w:left="630"/>
      </w:pPr>
      <w:r>
        <w:rPr>
          <w:rFonts w:hint="eastAsia"/>
          <w:lang w:eastAsia="zh-TW"/>
        </w:rPr>
        <w:t>六月乙丑</w:t>
      </w:r>
      <w:r>
        <w:rPr>
          <w:rStyle w:val="a5"/>
          <w:lang w:eastAsia="zh-TW"/>
        </w:rPr>
        <w:endnoteReference w:id="24"/>
      </w:r>
      <w:r>
        <w:rPr>
          <w:rFonts w:hint="eastAsia"/>
        </w:rPr>
        <w:t>、</w:t>
      </w:r>
      <w:r>
        <w:rPr>
          <w:rFonts w:hint="eastAsia"/>
          <w:lang w:eastAsia="zh-TW"/>
        </w:rPr>
        <w:t>獄佐</w:t>
      </w:r>
      <w:r>
        <w:rPr>
          <w:rFonts w:hint="eastAsia"/>
        </w:rPr>
        <w:t>の</w:t>
      </w:r>
      <w:r>
        <w:rPr>
          <w:rFonts w:ascii="SimSun" w:eastAsia="SimSun" w:hAnsi="SimSun" w:cs="SimSun" w:hint="eastAsia"/>
          <w:lang w:eastAsia="zh-TW"/>
        </w:rPr>
        <w:t>瞫</w:t>
      </w:r>
      <w:r>
        <w:rPr>
          <w:rFonts w:asciiTheme="minorEastAsia" w:hAnsiTheme="minorEastAsia" w:cs="SimSun" w:hint="eastAsia"/>
        </w:rPr>
        <w:t>、</w:t>
      </w:r>
      <w:r>
        <w:rPr>
          <w:rFonts w:ascii="ＭＳ 明朝" w:hAnsi="ＭＳ 明朝" w:cs="ＭＳ 明朝" w:hint="eastAsia"/>
          <w:lang w:eastAsia="zh-TW"/>
        </w:rPr>
        <w:t>戌</w:t>
      </w:r>
      <w:r>
        <w:rPr>
          <w:rFonts w:ascii="ＭＳ 明朝" w:hAnsi="ＭＳ 明朝" w:cs="ＭＳ 明朝" w:hint="eastAsia"/>
        </w:rPr>
        <w:t>を</w:t>
      </w:r>
      <w:r>
        <w:rPr>
          <w:rFonts w:ascii="ＭＳ 明朝" w:hAnsi="ＭＳ 明朝" w:cs="ＭＳ 明朝" w:hint="eastAsia"/>
          <w:lang w:eastAsia="zh-TW"/>
        </w:rPr>
        <w:t>訊</w:t>
      </w:r>
      <w:r>
        <w:rPr>
          <w:rFonts w:ascii="ＭＳ 明朝" w:hAnsi="ＭＳ 明朝" w:cs="ＭＳ 明朝" w:hint="eastAsia"/>
        </w:rPr>
        <w:t>ぬるに、</w:t>
      </w:r>
      <w:r>
        <w:rPr>
          <w:rFonts w:ascii="ＭＳ 明朝" w:hAnsi="ＭＳ 明朝" w:cs="ＭＳ 明朝" w:hint="eastAsia"/>
          <w:lang w:eastAsia="zh-TW"/>
        </w:rPr>
        <w:t>戌</w:t>
      </w:r>
      <w:r>
        <w:rPr>
          <w:rFonts w:ascii="ＭＳ 明朝" w:hAnsi="ＭＳ 明朝" w:cs="ＭＳ 明朝" w:hint="eastAsia"/>
        </w:rPr>
        <w:t>、</w:t>
      </w:r>
      <w:r>
        <w:rPr>
          <w:rFonts w:ascii="ＭＳ 明朝" w:hAnsi="ＭＳ 明朝" w:cs="ＭＳ 明朝" w:hint="eastAsia"/>
          <w:lang w:eastAsia="zh-TW"/>
        </w:rPr>
        <w:t>私</w:t>
      </w:r>
      <w:r>
        <w:rPr>
          <w:rFonts w:ascii="ＭＳ 明朝" w:hAnsi="ＭＳ 明朝" w:cs="ＭＳ 明朝" w:hint="eastAsia"/>
        </w:rPr>
        <w:t>かに□</w:t>
      </w:r>
      <w:r>
        <w:rPr>
          <w:rFonts w:ascii="ＭＳ 明朝" w:hAnsi="ＭＳ 明朝" w:cs="ＭＳ 明朝" w:hint="eastAsia"/>
          <w:lang w:eastAsia="zh-TW"/>
        </w:rPr>
        <w:t>中</w:t>
      </w:r>
      <w:r>
        <w:rPr>
          <w:rFonts w:ascii="ＭＳ 明朝" w:hAnsi="ＭＳ 明朝" w:cs="ＭＳ 明朝" w:hint="eastAsia"/>
        </w:rPr>
        <w:t>の</w:t>
      </w:r>
      <w:r>
        <w:rPr>
          <w:rFonts w:hint="eastAsia"/>
          <w:lang w:eastAsia="zh-TW"/>
        </w:rPr>
        <w:t>吏</w:t>
      </w:r>
      <w:r>
        <w:rPr>
          <w:rFonts w:hint="eastAsia"/>
        </w:rPr>
        <w:t>が</w:t>
      </w:r>
      <w:r>
        <w:rPr>
          <w:rFonts w:hint="eastAsia"/>
          <w:lang w:eastAsia="zh-TW"/>
        </w:rPr>
        <w:t>益僕</w:t>
      </w:r>
      <w:r>
        <w:rPr>
          <w:rFonts w:hint="eastAsia"/>
        </w:rPr>
        <w:t>を</w:t>
      </w:r>
      <w:r>
        <w:rPr>
          <w:rFonts w:ascii="ＭＳ 明朝" w:hAnsi="ＭＳ 明朝" w:cs="ＭＳ 明朝" w:hint="eastAsia"/>
          <w:lang w:eastAsia="zh-TW"/>
        </w:rPr>
        <w:t>留</w:t>
      </w:r>
      <w:r>
        <w:rPr>
          <w:rFonts w:ascii="ＭＳ 明朝" w:hAnsi="ＭＳ 明朝" w:cs="ＭＳ 明朝" w:hint="eastAsia"/>
        </w:rPr>
        <w:t>め</w:t>
      </w:r>
      <w:r>
        <w:rPr>
          <w:rFonts w:ascii="SimSun" w:eastAsia="SimSun" w:hAnsi="SimSun" w:hint="eastAsia"/>
        </w:rPr>
        <w:t>，</w:t>
      </w:r>
      <w:r>
        <w:rPr>
          <w:rFonts w:hint="eastAsia"/>
        </w:rPr>
        <w:t>人ごとに【……】</w:t>
      </w:r>
    </w:p>
    <w:p w14:paraId="55782993" w14:textId="5DAC1490" w:rsidR="00FA2BD0" w:rsidRDefault="00AE2BB9" w:rsidP="002B4606">
      <w:pPr>
        <w:ind w:firstLineChars="100" w:firstLine="210"/>
      </w:pPr>
      <w:r>
        <w:rPr>
          <w:rFonts w:hint="eastAsia"/>
        </w:rPr>
        <w:t>二つの用例とも、</w:t>
      </w:r>
      <w:r w:rsidR="00E35E05">
        <w:rPr>
          <w:rFonts w:hint="eastAsia"/>
        </w:rPr>
        <w:t>益</w:t>
      </w:r>
      <w:r>
        <w:rPr>
          <w:rFonts w:hint="eastAsia"/>
        </w:rPr>
        <w:t>僕を名詞として用いているようである。簡</w:t>
      </w:r>
      <w:r>
        <w:rPr>
          <w:rFonts w:hint="eastAsia"/>
          <w:lang w:eastAsia="zh-CN"/>
        </w:rPr>
        <w:t>6-</w:t>
      </w:r>
      <w:r w:rsidRPr="0070429E">
        <w:rPr>
          <w:rFonts w:ascii="SimSun" w:eastAsia="SimSun" w:hAnsi="SimSun" w:hint="eastAsia"/>
          <w:lang w:eastAsia="zh-CN"/>
        </w:rPr>
        <w:t>0</w:t>
      </w:r>
      <w:r w:rsidRPr="0070429E">
        <w:rPr>
          <w:rFonts w:hint="eastAsia"/>
          <w:lang w:eastAsia="zh-CN"/>
        </w:rPr>
        <w:t>7</w:t>
      </w:r>
      <w:r>
        <w:rPr>
          <w:rFonts w:hint="eastAsia"/>
        </w:rPr>
        <w:t>では、</w:t>
      </w:r>
      <w:r w:rsidR="00E35E05">
        <w:rPr>
          <w:rFonts w:hint="eastAsia"/>
        </w:rPr>
        <w:t>益</w:t>
      </w:r>
      <w:r>
        <w:rPr>
          <w:rFonts w:hint="eastAsia"/>
        </w:rPr>
        <w:t>僕は吏に</w:t>
      </w:r>
      <w:r w:rsidR="00CB4676">
        <w:rPr>
          <w:rFonts w:hint="eastAsia"/>
        </w:rPr>
        <w:t>與</w:t>
      </w:r>
      <w:r>
        <w:rPr>
          <w:rFonts w:hint="eastAsia"/>
        </w:rPr>
        <w:t>えられる</w:t>
      </w:r>
      <w:r w:rsidR="00BD5762">
        <w:rPr>
          <w:rFonts w:hint="eastAsia"/>
        </w:rPr>
        <w:t>對</w:t>
      </w:r>
      <w:r>
        <w:rPr>
          <w:rFonts w:hint="eastAsia"/>
        </w:rPr>
        <w:t>象であり、簡</w:t>
      </w:r>
      <w:r>
        <w:rPr>
          <w:lang w:eastAsia="zh-TW"/>
        </w:rPr>
        <w:t>8-</w:t>
      </w:r>
      <w:r>
        <w:rPr>
          <w:rFonts w:hint="eastAsia"/>
          <w:lang w:eastAsia="zh-TW"/>
        </w:rPr>
        <w:t>0</w:t>
      </w:r>
      <w:r>
        <w:rPr>
          <w:lang w:eastAsia="zh-TW"/>
        </w:rPr>
        <w:t>877</w:t>
      </w:r>
      <w:r>
        <w:rPr>
          <w:rFonts w:hint="eastAsia"/>
        </w:rPr>
        <w:t>+</w:t>
      </w:r>
      <w:r>
        <w:rPr>
          <w:rFonts w:hint="eastAsia"/>
          <w:lang w:eastAsia="zh-TW"/>
        </w:rPr>
        <w:t>8-096</w:t>
      </w:r>
      <w:r>
        <w:rPr>
          <w:rFonts w:ascii="SimSun" w:eastAsia="SimSun" w:hAnsi="SimSun" w:hint="eastAsia"/>
          <w:lang w:eastAsia="zh-TW"/>
        </w:rPr>
        <w:t>6</w:t>
      </w:r>
      <w:r>
        <w:rPr>
          <w:rFonts w:asciiTheme="minorEastAsia" w:hAnsiTheme="minorEastAsia" w:hint="eastAsia"/>
        </w:rPr>
        <w:t>では、本</w:t>
      </w:r>
      <w:r w:rsidR="00BD5762">
        <w:rPr>
          <w:rFonts w:asciiTheme="minorEastAsia" w:hAnsiTheme="minorEastAsia" w:hint="eastAsia"/>
        </w:rPr>
        <w:t>來</w:t>
      </w:r>
      <w:r>
        <w:rPr>
          <w:rFonts w:ascii="ＭＳ 明朝" w:hAnsi="ＭＳ 明朝" w:cs="ＭＳ 明朝" w:hint="eastAsia"/>
        </w:rPr>
        <w:t>□</w:t>
      </w:r>
      <w:r>
        <w:rPr>
          <w:rFonts w:ascii="ＭＳ 明朝" w:hAnsi="ＭＳ 明朝" w:cs="ＭＳ 明朝" w:hint="eastAsia"/>
          <w:lang w:eastAsia="zh-TW"/>
        </w:rPr>
        <w:t>中</w:t>
      </w:r>
      <w:r>
        <w:rPr>
          <w:rFonts w:ascii="ＭＳ 明朝" w:hAnsi="ＭＳ 明朝" w:cs="ＭＳ 明朝" w:hint="eastAsia"/>
        </w:rPr>
        <w:t>の</w:t>
      </w:r>
      <w:r>
        <w:rPr>
          <w:rFonts w:hint="eastAsia"/>
          <w:lang w:eastAsia="zh-TW"/>
        </w:rPr>
        <w:t>吏</w:t>
      </w:r>
      <w:r>
        <w:rPr>
          <w:rFonts w:hint="eastAsia"/>
        </w:rPr>
        <w:t>と</w:t>
      </w:r>
      <w:r w:rsidR="00BD5762">
        <w:rPr>
          <w:rFonts w:hint="eastAsia"/>
        </w:rPr>
        <w:t>關</w:t>
      </w:r>
      <w:r>
        <w:rPr>
          <w:rFonts w:hint="eastAsia"/>
        </w:rPr>
        <w:t>わりのある</w:t>
      </w:r>
      <w:r w:rsidR="00E35E05">
        <w:rPr>
          <w:rFonts w:hint="eastAsia"/>
        </w:rPr>
        <w:t>益</w:t>
      </w:r>
      <w:r>
        <w:rPr>
          <w:rFonts w:hint="eastAsia"/>
        </w:rPr>
        <w:t>僕が被告人の</w:t>
      </w:r>
      <w:r>
        <w:rPr>
          <w:rFonts w:ascii="ＭＳ 明朝" w:hAnsi="ＭＳ 明朝" w:cs="ＭＳ 明朝" w:hint="eastAsia"/>
          <w:lang w:eastAsia="zh-TW"/>
        </w:rPr>
        <w:t>戌</w:t>
      </w:r>
      <w:r>
        <w:rPr>
          <w:rFonts w:ascii="ＭＳ 明朝" w:hAnsi="ＭＳ 明朝" w:cs="ＭＳ 明朝" w:hint="eastAsia"/>
        </w:rPr>
        <w:t>のため違法に留められ、恐らく私的な目的に使役されていたと推測される。そうする</w:t>
      </w:r>
      <w:r>
        <w:rPr>
          <w:rFonts w:ascii="ＭＳ 明朝" w:hAnsi="ＭＳ 明朝" w:cs="ＭＳ 明朝" w:hint="eastAsia"/>
        </w:rPr>
        <w:lastRenderedPageBreak/>
        <w:t>と、</w:t>
      </w:r>
      <w:r w:rsidR="00E35E05">
        <w:rPr>
          <w:rFonts w:hint="eastAsia"/>
        </w:rPr>
        <w:t>益</w:t>
      </w:r>
      <w:r>
        <w:rPr>
          <w:rFonts w:hint="eastAsia"/>
        </w:rPr>
        <w:t>僕とは、吏に</w:t>
      </w:r>
      <w:r w:rsidR="00CB4676">
        <w:rPr>
          <w:rFonts w:hint="eastAsia"/>
        </w:rPr>
        <w:t>與</w:t>
      </w:r>
      <w:r>
        <w:rPr>
          <w:rFonts w:hint="eastAsia"/>
        </w:rPr>
        <w:t>えられるべき僕の一種であり、通常の僕との違いは、</w:t>
      </w:r>
      <w:r w:rsidR="00E35E05">
        <w:rPr>
          <w:rFonts w:hint="eastAsia"/>
        </w:rPr>
        <w:t>益</w:t>
      </w:r>
      <w:r>
        <w:rPr>
          <w:rFonts w:hint="eastAsia"/>
        </w:rPr>
        <w:t>という限定詞によって表現されるように、何かの</w:t>
      </w:r>
      <w:r w:rsidR="00CB4676">
        <w:rPr>
          <w:rFonts w:hint="eastAsia"/>
        </w:rPr>
        <w:t>增</w:t>
      </w:r>
      <w:r>
        <w:rPr>
          <w:rFonts w:hint="eastAsia"/>
        </w:rPr>
        <w:t>加分の僕</w:t>
      </w:r>
      <w:r w:rsidR="00316D13">
        <w:rPr>
          <w:rFonts w:hint="eastAsia"/>
        </w:rPr>
        <w:t>に係る</w:t>
      </w:r>
      <w:r w:rsidR="00BD5762">
        <w:rPr>
          <w:rFonts w:hint="eastAsia"/>
        </w:rPr>
        <w:t>點</w:t>
      </w:r>
      <w:r w:rsidR="00316D13">
        <w:rPr>
          <w:rFonts w:hint="eastAsia"/>
        </w:rPr>
        <w:t>にある</w:t>
      </w:r>
      <w:r>
        <w:rPr>
          <w:rFonts w:hint="eastAsia"/>
        </w:rPr>
        <w:t>と考えられる。</w:t>
      </w:r>
    </w:p>
    <w:p w14:paraId="723ED2F5" w14:textId="2C2D4EA5" w:rsidR="00AE2BB9" w:rsidRDefault="00AE2BB9" w:rsidP="002B4606">
      <w:pPr>
        <w:ind w:firstLineChars="100" w:firstLine="210"/>
      </w:pPr>
      <w:r>
        <w:rPr>
          <w:rFonts w:hint="eastAsia"/>
        </w:rPr>
        <w:t>僕が役人に下僕として貸し</w:t>
      </w:r>
      <w:r w:rsidR="00CB4676">
        <w:rPr>
          <w:rFonts w:hint="eastAsia"/>
        </w:rPr>
        <w:t>與</w:t>
      </w:r>
      <w:r>
        <w:rPr>
          <w:rFonts w:hint="eastAsia"/>
        </w:rPr>
        <w:t>えられることについては、『秦律十八種』に、</w:t>
      </w:r>
    </w:p>
    <w:p w14:paraId="71BA0008" w14:textId="32E5FD6B" w:rsidR="00AE2BB9" w:rsidRPr="003D56E4" w:rsidRDefault="00AE2BB9" w:rsidP="00AE2BB9">
      <w:pPr>
        <w:pStyle w:val="a3"/>
        <w:ind w:leftChars="300" w:left="1260" w:hangingChars="300" w:hanging="630"/>
        <w:rPr>
          <w:rFonts w:ascii="ＭＳ 明朝" w:hAnsi="ＭＳ 明朝" w:cs="ＭＳ 明朝"/>
        </w:rPr>
      </w:pPr>
      <w:r>
        <w:rPr>
          <w:rFonts w:ascii="ＭＳ 明朝" w:hAnsi="ＭＳ 明朝" w:cs="ＭＳ 明朝" w:hint="eastAsia"/>
        </w:rPr>
        <w:t>073</w:t>
      </w:r>
      <w:r w:rsidR="00316D13">
        <w:rPr>
          <w:rFonts w:ascii="ＭＳ 明朝" w:hAnsi="ＭＳ 明朝" w:cs="ＭＳ 明朝"/>
        </w:rPr>
        <w:tab/>
      </w:r>
      <w:r w:rsidRPr="003D56E4">
        <w:rPr>
          <w:rFonts w:ascii="ＭＳ 明朝" w:hAnsi="ＭＳ 明朝" w:cs="ＭＳ 明朝" w:hint="eastAsia"/>
        </w:rPr>
        <w:t>（</w:t>
      </w:r>
      <w:r w:rsidRPr="00AB75C4">
        <w:rPr>
          <w:rFonts w:ascii="ＭＳ 明朝" w:hAnsi="ＭＳ 明朝" w:cs="ＭＳ 明朝" w:hint="eastAsia"/>
          <w:lang w:val="de-DE"/>
        </w:rPr>
        <w:t>前略</w:t>
      </w:r>
      <w:r w:rsidRPr="003D56E4">
        <w:rPr>
          <w:rFonts w:ascii="ＭＳ 明朝" w:hAnsi="ＭＳ 明朝" w:cs="ＭＳ 明朝" w:hint="eastAsia"/>
        </w:rPr>
        <w:t>）</w:t>
      </w:r>
      <w:r w:rsidRPr="00AB75C4">
        <w:rPr>
          <w:rFonts w:ascii="ＭＳ 明朝" w:hAnsi="ＭＳ 明朝" w:cs="ＭＳ 明朝" w:hint="eastAsia"/>
          <w:lang w:val="de-DE"/>
        </w:rPr>
        <w:t>都官佐、史不盈十五人</w:t>
      </w:r>
      <w:r>
        <w:rPr>
          <w:rFonts w:ascii="ＭＳ 明朝" w:hAnsi="ＭＳ 明朝" w:cs="ＭＳ 明朝" w:hint="eastAsia"/>
          <w:lang w:val="de-DE"/>
        </w:rPr>
        <w:t>者</w:t>
      </w:r>
      <w:r w:rsidRPr="003D56E4">
        <w:rPr>
          <w:rFonts w:ascii="ＭＳ 明朝" w:hAnsi="ＭＳ 明朝" w:cs="ＭＳ 明朝" w:hint="eastAsia"/>
        </w:rPr>
        <w:t>，</w:t>
      </w:r>
      <w:r w:rsidRPr="00AB75C4">
        <w:rPr>
          <w:rFonts w:ascii="ＭＳ 明朝" w:hAnsi="ＭＳ 明朝" w:cs="ＭＳ 明朝" w:hint="eastAsia"/>
          <w:lang w:val="de-DE"/>
        </w:rPr>
        <w:t>七人以上鼠</w:t>
      </w:r>
      <w:r w:rsidRPr="003D56E4">
        <w:rPr>
          <w:rFonts w:ascii="ＭＳ 明朝" w:hAnsi="ＭＳ 明朝" w:cs="ＭＳ 明朝" w:hint="eastAsia"/>
        </w:rPr>
        <w:t>（</w:t>
      </w:r>
      <w:r w:rsidRPr="00AB75C4">
        <w:rPr>
          <w:rFonts w:ascii="ＭＳ 明朝" w:hAnsi="ＭＳ 明朝" w:cs="ＭＳ 明朝" w:hint="eastAsia"/>
          <w:lang w:val="de-DE"/>
        </w:rPr>
        <w:t>予</w:t>
      </w:r>
      <w:r w:rsidRPr="003D56E4">
        <w:rPr>
          <w:rFonts w:ascii="ＭＳ 明朝" w:hAnsi="ＭＳ 明朝" w:cs="ＭＳ 明朝" w:hint="eastAsia"/>
        </w:rPr>
        <w:t>）</w:t>
      </w:r>
      <w:r w:rsidRPr="00AB75C4">
        <w:rPr>
          <w:rFonts w:ascii="ＭＳ 明朝" w:hAnsi="ＭＳ 明朝" w:cs="ＭＳ 明朝" w:hint="eastAsia"/>
          <w:lang w:val="de-DE"/>
        </w:rPr>
        <w:t>車牛</w:t>
      </w:r>
    </w:p>
    <w:p w14:paraId="07A020AE" w14:textId="77777777" w:rsidR="00AE2BB9" w:rsidRDefault="00AE2BB9" w:rsidP="00AE2BB9">
      <w:pPr>
        <w:pStyle w:val="a3"/>
        <w:ind w:leftChars="300" w:left="1260" w:hangingChars="300" w:hanging="630"/>
        <w:rPr>
          <w:rFonts w:ascii="ＭＳ 明朝" w:hAnsi="ＭＳ 明朝" w:cs="ＭＳ 明朝"/>
          <w:lang w:val="de-DE"/>
        </w:rPr>
      </w:pPr>
      <w:r w:rsidRPr="003D56E4">
        <w:rPr>
          <w:rFonts w:ascii="ＭＳ 明朝" w:hAnsi="ＭＳ 明朝" w:cs="ＭＳ 明朝"/>
        </w:rPr>
        <w:t>074</w:t>
      </w:r>
      <w:r w:rsidRPr="003D56E4">
        <w:rPr>
          <w:rFonts w:ascii="ＭＳ 明朝" w:hAnsi="ＭＳ 明朝" w:cs="ＭＳ 明朝"/>
        </w:rPr>
        <w:tab/>
      </w:r>
      <w:r w:rsidRPr="00AB75C4">
        <w:rPr>
          <w:rFonts w:ascii="ＭＳ 明朝" w:hAnsi="ＭＳ 明朝" w:cs="ＭＳ 明朝" w:hint="eastAsia"/>
          <w:lang w:val="de-DE"/>
        </w:rPr>
        <w:t>僕</w:t>
      </w:r>
      <w:r w:rsidRPr="003D56E4">
        <w:rPr>
          <w:rFonts w:ascii="ＭＳ 明朝" w:hAnsi="ＭＳ 明朝" w:cs="ＭＳ 明朝" w:hint="eastAsia"/>
        </w:rPr>
        <w:t>，</w:t>
      </w:r>
      <w:r w:rsidRPr="00AB75C4">
        <w:rPr>
          <w:rFonts w:ascii="ＭＳ 明朝" w:hAnsi="ＭＳ 明朝" w:cs="ＭＳ 明朝" w:hint="eastAsia"/>
          <w:lang w:val="de-DE"/>
        </w:rPr>
        <w:t>不盈七人</w:t>
      </w:r>
      <w:r>
        <w:rPr>
          <w:rFonts w:ascii="ＭＳ 明朝" w:hAnsi="ＭＳ 明朝" w:cs="ＭＳ 明朝" w:hint="eastAsia"/>
          <w:lang w:val="de-DE"/>
        </w:rPr>
        <w:t>者</w:t>
      </w:r>
      <w:r w:rsidRPr="003D56E4">
        <w:rPr>
          <w:rFonts w:ascii="ＭＳ 明朝" w:hAnsi="ＭＳ 明朝" w:cs="ＭＳ 明朝" w:hint="eastAsia"/>
        </w:rPr>
        <w:t>，</w:t>
      </w:r>
      <w:r w:rsidRPr="00AB75C4">
        <w:rPr>
          <w:rFonts w:ascii="ＭＳ 明朝" w:hAnsi="ＭＳ 明朝" w:cs="ＭＳ 明朝" w:hint="eastAsia"/>
          <w:lang w:val="de-DE"/>
        </w:rPr>
        <w:t>三人以上鼠</w:t>
      </w:r>
      <w:r w:rsidRPr="003D56E4">
        <w:rPr>
          <w:rFonts w:ascii="ＭＳ 明朝" w:hAnsi="ＭＳ 明朝" w:cs="ＭＳ 明朝" w:hint="eastAsia"/>
        </w:rPr>
        <w:t>（</w:t>
      </w:r>
      <w:r w:rsidRPr="00AB75C4">
        <w:rPr>
          <w:rFonts w:ascii="ＭＳ 明朝" w:hAnsi="ＭＳ 明朝" w:cs="ＭＳ 明朝" w:hint="eastAsia"/>
          <w:lang w:val="de-DE"/>
        </w:rPr>
        <w:t>予</w:t>
      </w:r>
      <w:r w:rsidRPr="003D56E4">
        <w:rPr>
          <w:rFonts w:ascii="ＭＳ 明朝" w:hAnsi="ＭＳ 明朝" w:cs="ＭＳ 明朝" w:hint="eastAsia"/>
        </w:rPr>
        <w:t>）</w:t>
      </w:r>
      <w:r w:rsidRPr="00AB75C4">
        <w:rPr>
          <w:rFonts w:ascii="ＭＳ 明朝" w:hAnsi="ＭＳ 明朝" w:cs="ＭＳ 明朝" w:hint="eastAsia"/>
          <w:lang w:val="de-DE"/>
        </w:rPr>
        <w:t>養一人。小官毋（無）嗇夫</w:t>
      </w:r>
      <w:r>
        <w:rPr>
          <w:rFonts w:ascii="ＭＳ 明朝" w:hAnsi="ＭＳ 明朝" w:cs="ＭＳ 明朝" w:hint="eastAsia"/>
          <w:lang w:val="de-DE"/>
        </w:rPr>
        <w:t>者</w:t>
      </w:r>
      <w:r w:rsidRPr="00AB75C4">
        <w:rPr>
          <w:rFonts w:ascii="ＭＳ 明朝" w:hAnsi="ＭＳ 明朝" w:cs="ＭＳ 明朝" w:hint="eastAsia"/>
          <w:lang w:val="de-DE"/>
        </w:rPr>
        <w:t>，以此鼠（予）僕、車牛。</w:t>
      </w:r>
      <w:r>
        <w:rPr>
          <w:rFonts w:ascii="ＭＳ 明朝" w:hAnsi="ＭＳ 明朝" w:cs="ＭＳ 明朝" w:hint="eastAsia"/>
          <w:lang w:val="de-DE"/>
        </w:rPr>
        <w:t>（後略）</w:t>
      </w:r>
    </w:p>
    <w:p w14:paraId="25126ABC" w14:textId="3C37B515" w:rsidR="00AE2BB9" w:rsidRDefault="00AE2BB9" w:rsidP="00AE2BB9">
      <w:pPr>
        <w:pStyle w:val="a3"/>
        <w:ind w:leftChars="300" w:left="630"/>
        <w:rPr>
          <w:rFonts w:ascii="ＭＳ 明朝" w:hAnsi="ＭＳ 明朝" w:cs="ＭＳ 明朝"/>
          <w:lang w:val="de-DE"/>
        </w:rPr>
      </w:pPr>
      <w:r w:rsidRPr="00AB75C4">
        <w:rPr>
          <w:rFonts w:ascii="ＭＳ 明朝" w:hAnsi="ＭＳ 明朝" w:cs="ＭＳ 明朝" w:hint="eastAsia"/>
          <w:lang w:val="de-DE"/>
        </w:rPr>
        <w:t>都官の佐・史、十五人に盈たざる</w:t>
      </w:r>
      <w:r>
        <w:rPr>
          <w:rFonts w:ascii="ＭＳ 明朝" w:hAnsi="ＭＳ 明朝" w:cs="ＭＳ 明朝" w:hint="eastAsia"/>
          <w:lang w:val="de-DE"/>
        </w:rPr>
        <w:t>者</w:t>
      </w:r>
      <w:r w:rsidRPr="00AB75C4">
        <w:rPr>
          <w:rFonts w:ascii="ＭＳ 明朝" w:hAnsi="ＭＳ 明朝" w:cs="ＭＳ 明朝" w:hint="eastAsia"/>
          <w:lang w:val="de-DE"/>
        </w:rPr>
        <w:t>は、七人以上ならば車牛・僕を</w:t>
      </w:r>
      <w:r>
        <w:rPr>
          <w:rFonts w:ascii="ＭＳ 明朝" w:hAnsi="ＭＳ 明朝" w:cs="ＭＳ 明朝"/>
          <w:lang w:val="de-DE"/>
        </w:rPr>
        <w:ruby>
          <w:rubyPr>
            <w:rubyAlign w:val="distributeSpace"/>
            <w:hps w:val="10"/>
            <w:hpsRaise w:val="18"/>
            <w:hpsBaseText w:val="21"/>
            <w:lid w:val="ja-JP"/>
          </w:rubyPr>
          <w:rt>
            <w:r w:rsidR="00AE2BB9" w:rsidRPr="003D56E4">
              <w:rPr>
                <w:rFonts w:ascii="ＭＳ 明朝" w:hAnsi="ＭＳ 明朝" w:cs="ＭＳ 明朝"/>
                <w:sz w:val="10"/>
                <w:lang w:val="de-DE"/>
              </w:rPr>
              <w:t>あた</w:t>
            </w:r>
          </w:rt>
          <w:rubyBase>
            <w:r w:rsidR="00AE2BB9">
              <w:rPr>
                <w:rFonts w:ascii="ＭＳ 明朝" w:hAnsi="ＭＳ 明朝" w:cs="ＭＳ 明朝"/>
                <w:lang w:val="de-DE"/>
              </w:rPr>
              <w:t>予</w:t>
            </w:r>
          </w:rubyBase>
        </w:ruby>
      </w:r>
      <w:r w:rsidRPr="00AB75C4">
        <w:rPr>
          <w:rFonts w:ascii="ＭＳ 明朝" w:hAnsi="ＭＳ 明朝" w:cs="ＭＳ 明朝" w:hint="eastAsia"/>
          <w:lang w:val="de-DE"/>
        </w:rPr>
        <w:t>え、七人に盈たざる</w:t>
      </w:r>
      <w:r>
        <w:rPr>
          <w:rFonts w:ascii="ＭＳ 明朝" w:hAnsi="ＭＳ 明朝" w:cs="ＭＳ 明朝" w:hint="eastAsia"/>
          <w:lang w:val="de-DE"/>
        </w:rPr>
        <w:t>者</w:t>
      </w:r>
      <w:r w:rsidRPr="00AB75C4">
        <w:rPr>
          <w:rFonts w:ascii="ＭＳ 明朝" w:hAnsi="ＭＳ 明朝" w:cs="ＭＳ 明朝" w:hint="eastAsia"/>
          <w:lang w:val="de-DE"/>
        </w:rPr>
        <w:t>は、三人以上ならば養を一人予う。小官の嗇夫なき</w:t>
      </w:r>
      <w:r>
        <w:rPr>
          <w:rFonts w:ascii="ＭＳ 明朝" w:hAnsi="ＭＳ 明朝" w:cs="ＭＳ 明朝" w:hint="eastAsia"/>
          <w:lang w:val="de-DE"/>
        </w:rPr>
        <w:t>者</w:t>
      </w:r>
      <w:r w:rsidRPr="00AB75C4">
        <w:rPr>
          <w:rFonts w:ascii="ＭＳ 明朝" w:hAnsi="ＭＳ 明朝" w:cs="ＭＳ 明朝" w:hint="eastAsia"/>
          <w:lang w:val="de-DE"/>
        </w:rPr>
        <w:t>は、此れを以て僕・車牛を予う。</w:t>
      </w:r>
    </w:p>
    <w:p w14:paraId="4E9578A0" w14:textId="150402AA" w:rsidR="00AE2BB9" w:rsidRDefault="00AE2BB9" w:rsidP="00AE2BB9">
      <w:pPr>
        <w:pStyle w:val="a3"/>
      </w:pPr>
      <w:r>
        <w:rPr>
          <w:rFonts w:hint="eastAsia"/>
        </w:rPr>
        <w:t>と、都官の屬吏に限定される形ではあるが、明文規定が</w:t>
      </w:r>
      <w:r w:rsidR="00BD5762">
        <w:rPr>
          <w:rFonts w:hint="eastAsia"/>
        </w:rPr>
        <w:t>殘</w:t>
      </w:r>
      <w:r>
        <w:rPr>
          <w:rFonts w:hint="eastAsia"/>
        </w:rPr>
        <w:t>されている。僕に</w:t>
      </w:r>
      <w:r w:rsidR="00BD5762">
        <w:rPr>
          <w:rFonts w:hint="eastAsia"/>
        </w:rPr>
        <w:t>當</w:t>
      </w:r>
      <w:r>
        <w:rPr>
          <w:rFonts w:hint="eastAsia"/>
        </w:rPr>
        <w:t>てられる徒</w:t>
      </w:r>
      <w:r w:rsidR="005E2852">
        <w:rPr>
          <w:rFonts w:hint="eastAsia"/>
        </w:rPr>
        <w:t>隸</w:t>
      </w:r>
      <w:r>
        <w:rPr>
          <w:rFonts w:hint="eastAsia"/>
        </w:rPr>
        <w:t>が不足する事態もまま生じたことは、</w:t>
      </w:r>
    </w:p>
    <w:p w14:paraId="57417328" w14:textId="63906651" w:rsidR="00AE2BB9" w:rsidRPr="00F47D9E" w:rsidRDefault="00AE2BB9" w:rsidP="00AE2BB9">
      <w:pPr>
        <w:pStyle w:val="a3"/>
        <w:ind w:leftChars="300" w:left="1260" w:hangingChars="300" w:hanging="630"/>
        <w:rPr>
          <w:rFonts w:ascii="ＭＳ 明朝" w:hAnsi="ＭＳ 明朝" w:cs="ＭＳ 明朝"/>
        </w:rPr>
      </w:pPr>
      <w:r w:rsidRPr="00F47D9E">
        <w:rPr>
          <w:rFonts w:ascii="ＭＳ 明朝" w:hAnsi="ＭＳ 明朝" w:cs="ＭＳ 明朝" w:hint="eastAsia"/>
        </w:rPr>
        <w:t>165</w:t>
      </w:r>
      <w:r w:rsidRPr="00F47D9E">
        <w:rPr>
          <w:rFonts w:ascii="ＭＳ 明朝" w:hAnsi="ＭＳ 明朝" w:cs="ＭＳ 明朝" w:hint="eastAsia"/>
        </w:rPr>
        <w:tab/>
        <w:t>●</w:t>
      </w:r>
      <w:r w:rsidRPr="00F47D9E">
        <w:rPr>
          <w:rFonts w:ascii="ＭＳ 明朝" w:hAnsi="ＭＳ 明朝" w:cs="ＭＳ 明朝" w:hint="eastAsia"/>
          <w:lang w:val="de-DE"/>
        </w:rPr>
        <w:t>倉律曰</w:t>
      </w:r>
      <w:r w:rsidRPr="00F47D9E">
        <w:rPr>
          <w:rFonts w:ascii="ＭＳ 明朝" w:hAnsi="ＭＳ 明朝" w:cs="ＭＳ 明朝" w:hint="eastAsia"/>
        </w:rPr>
        <w:t>：</w:t>
      </w:r>
      <w:r w:rsidRPr="00F47D9E">
        <w:rPr>
          <w:rFonts w:ascii="ＭＳ 明朝" w:hAnsi="ＭＳ 明朝" w:cs="ＭＳ 明朝" w:hint="eastAsia"/>
          <w:lang w:val="de-DE"/>
        </w:rPr>
        <w:t>毋以</w:t>
      </w:r>
      <w:r w:rsidR="005E2852">
        <w:rPr>
          <w:rFonts w:ascii="ＭＳ 明朝" w:hAnsi="ＭＳ 明朝" w:cs="ＭＳ 明朝" w:hint="eastAsia"/>
          <w:lang w:val="de-DE"/>
        </w:rPr>
        <w:t>隸</w:t>
      </w:r>
      <w:r w:rsidRPr="00F47D9E">
        <w:rPr>
          <w:rFonts w:ascii="ＭＳ 明朝" w:hAnsi="ＭＳ 明朝" w:cs="ＭＳ 明朝" w:hint="eastAsia"/>
          <w:lang w:val="de-DE"/>
        </w:rPr>
        <w:t>妾</w:t>
      </w:r>
      <w:r w:rsidR="006A6912">
        <w:rPr>
          <w:rFonts w:ascii="ＭＳ 明朝" w:hAnsi="ＭＳ 明朝" w:cs="ＭＳ 明朝" w:hint="eastAsia"/>
          <w:lang w:val="de-DE"/>
        </w:rPr>
        <w:t>爲</w:t>
      </w:r>
      <w:r w:rsidRPr="00F47D9E">
        <w:rPr>
          <w:rFonts w:ascii="ＭＳ 明朝" w:hAnsi="ＭＳ 明朝" w:cs="ＭＳ 明朝" w:hint="eastAsia"/>
          <w:lang w:val="de-DE"/>
        </w:rPr>
        <w:t>吏僕、養、官</w:t>
      </w:r>
      <w:r w:rsidR="00AD0DDD">
        <w:rPr>
          <w:rFonts w:ascii="ＭＳ 明朝" w:hAnsi="ＭＳ 明朝" w:cs="ＭＳ 明朝" w:hint="eastAsia"/>
          <w:lang w:val="de-DE"/>
        </w:rPr>
        <w:t>〖</w:t>
      </w:r>
      <w:r w:rsidRPr="00F47D9E">
        <w:rPr>
          <w:rFonts w:ascii="ＭＳ 明朝" w:hAnsi="ＭＳ 明朝" w:cs="ＭＳ 明朝" w:hint="eastAsia"/>
          <w:lang w:val="de-DE"/>
        </w:rPr>
        <w:t>守</w:t>
      </w:r>
      <w:r w:rsidR="00AD0DDD">
        <w:rPr>
          <w:rFonts w:ascii="ＭＳ 明朝" w:hAnsi="ＭＳ 明朝" w:cs="ＭＳ 明朝" w:hint="eastAsia"/>
          <w:lang w:val="de-DE"/>
        </w:rPr>
        <w:t>〗</w:t>
      </w:r>
      <w:r w:rsidRPr="00F47D9E">
        <w:rPr>
          <w:rFonts w:ascii="ＭＳ 明朝" w:hAnsi="ＭＳ 明朝" w:cs="ＭＳ 明朝" w:hint="eastAsia"/>
          <w:lang w:val="de-DE"/>
        </w:rPr>
        <w:t>府</w:t>
      </w:r>
      <w:r w:rsidRPr="00FB00D1">
        <w:rPr>
          <w:rFonts w:ascii="SimSun" w:eastAsia="SimSun" w:hAnsi="SimSun" w:hint="eastAsia"/>
          <w:lang w:eastAsia="zh-CN"/>
        </w:rPr>
        <w:t>┘</w:t>
      </w:r>
      <w:r>
        <w:rPr>
          <w:rFonts w:asciiTheme="minorEastAsia" w:hAnsiTheme="minorEastAsia" w:hint="eastAsia"/>
        </w:rPr>
        <w:t>。</w:t>
      </w:r>
      <w:r w:rsidR="005E2852">
        <w:rPr>
          <w:rFonts w:ascii="ＭＳ 明朝" w:hAnsi="ＭＳ 明朝" w:cs="ＭＳ 明朝" w:hint="eastAsia"/>
          <w:lang w:val="de-DE"/>
        </w:rPr>
        <w:t>隸</w:t>
      </w:r>
      <w:r w:rsidRPr="00F47D9E">
        <w:rPr>
          <w:rFonts w:ascii="ＭＳ 明朝" w:hAnsi="ＭＳ 明朝" w:cs="ＭＳ 明朝" w:hint="eastAsia"/>
          <w:lang w:val="de-DE"/>
        </w:rPr>
        <w:t>臣少</w:t>
      </w:r>
      <w:r w:rsidRPr="00F47D9E">
        <w:rPr>
          <w:rFonts w:ascii="ＭＳ 明朝" w:hAnsi="ＭＳ 明朝" w:cs="ＭＳ 明朝" w:hint="eastAsia"/>
        </w:rPr>
        <w:t>，</w:t>
      </w:r>
      <w:r w:rsidRPr="00F47D9E">
        <w:rPr>
          <w:rFonts w:ascii="ＭＳ 明朝" w:hAnsi="ＭＳ 明朝" w:cs="ＭＳ 明朝" w:hint="eastAsia"/>
          <w:lang w:val="de-DE"/>
        </w:rPr>
        <w:t>不足以給僕、養</w:t>
      </w:r>
      <w:r w:rsidRPr="00F47D9E">
        <w:rPr>
          <w:rFonts w:ascii="ＭＳ 明朝" w:hAnsi="ＭＳ 明朝" w:cs="ＭＳ 明朝" w:hint="eastAsia"/>
        </w:rPr>
        <w:t>，</w:t>
      </w:r>
      <w:r w:rsidRPr="00F47D9E">
        <w:rPr>
          <w:rFonts w:ascii="ＭＳ 明朝" w:hAnsi="ＭＳ 明朝" w:cs="ＭＳ 明朝" w:hint="eastAsia"/>
          <w:lang w:val="de-DE"/>
        </w:rPr>
        <w:t>以居貲責給之</w:t>
      </w:r>
      <w:r w:rsidRPr="00F47D9E">
        <w:rPr>
          <w:rFonts w:ascii="ＭＳ 明朝" w:hAnsi="ＭＳ 明朝" w:cs="ＭＳ 明朝" w:hint="eastAsia"/>
        </w:rPr>
        <w:t>；</w:t>
      </w:r>
      <w:r w:rsidRPr="00F47D9E">
        <w:rPr>
          <w:rFonts w:ascii="ＭＳ 明朝" w:hAnsi="ＭＳ 明朝" w:cs="ＭＳ 明朝" w:hint="eastAsia"/>
          <w:lang w:val="de-DE"/>
        </w:rPr>
        <w:t>及且令以</w:t>
      </w:r>
      <w:r w:rsidR="005E2852">
        <w:rPr>
          <w:rFonts w:ascii="ＭＳ 明朝" w:hAnsi="ＭＳ 明朝" w:cs="ＭＳ 明朝" w:hint="eastAsia"/>
          <w:lang w:val="de-DE"/>
        </w:rPr>
        <w:t>隸</w:t>
      </w:r>
      <w:r w:rsidRPr="00F47D9E">
        <w:rPr>
          <w:rFonts w:ascii="ＭＳ 明朝" w:hAnsi="ＭＳ 明朝" w:cs="ＭＳ 明朝" w:hint="eastAsia"/>
          <w:lang w:val="de-DE"/>
        </w:rPr>
        <w:t>妾</w:t>
      </w:r>
      <w:r w:rsidR="006A6912">
        <w:rPr>
          <w:rFonts w:ascii="ＭＳ 明朝" w:hAnsi="ＭＳ 明朝" w:cs="ＭＳ 明朝" w:hint="eastAsia"/>
          <w:lang w:val="de-DE"/>
        </w:rPr>
        <w:t>爲</w:t>
      </w:r>
      <w:r w:rsidRPr="00F47D9E">
        <w:rPr>
          <w:rFonts w:ascii="ＭＳ 明朝" w:hAnsi="ＭＳ 明朝" w:cs="ＭＳ 明朝" w:hint="eastAsia"/>
          <w:lang w:val="de-DE"/>
        </w:rPr>
        <w:t>吏僕、</w:t>
      </w:r>
    </w:p>
    <w:p w14:paraId="04EBA7FE" w14:textId="3D2E8C05" w:rsidR="00AE2BB9" w:rsidRDefault="00AE2BB9" w:rsidP="00AE2BB9">
      <w:pPr>
        <w:pStyle w:val="a3"/>
        <w:ind w:leftChars="300" w:left="1260" w:hangingChars="300" w:hanging="630"/>
        <w:rPr>
          <w:rFonts w:ascii="ＭＳ 明朝" w:hAnsi="ＭＳ 明朝" w:cs="ＭＳ 明朝"/>
          <w:lang w:val="de-DE"/>
        </w:rPr>
      </w:pPr>
      <w:r w:rsidRPr="00F47D9E">
        <w:rPr>
          <w:rFonts w:ascii="ＭＳ 明朝" w:hAnsi="ＭＳ 明朝" w:cs="ＭＳ 明朝" w:hint="eastAsia"/>
        </w:rPr>
        <w:t>166</w:t>
      </w:r>
      <w:r w:rsidRPr="00F47D9E">
        <w:rPr>
          <w:rFonts w:ascii="ＭＳ 明朝" w:hAnsi="ＭＳ 明朝" w:cs="ＭＳ 明朝" w:hint="eastAsia"/>
        </w:rPr>
        <w:tab/>
      </w:r>
      <w:r w:rsidRPr="00F47D9E">
        <w:rPr>
          <w:rFonts w:ascii="ＭＳ 明朝" w:hAnsi="ＭＳ 明朝" w:cs="ＭＳ 明朝" w:hint="eastAsia"/>
          <w:lang w:val="de-DE"/>
        </w:rPr>
        <w:t>養、官守府</w:t>
      </w:r>
      <w:r w:rsidR="00FF20B8">
        <w:rPr>
          <w:rFonts w:ascii="ＭＳ 明朝" w:hAnsi="ＭＳ 明朝" w:cs="ＭＳ 明朝" w:hint="eastAsia"/>
        </w:rPr>
        <w:t>。</w:t>
      </w:r>
      <w:r w:rsidRPr="00F47D9E">
        <w:rPr>
          <w:rFonts w:ascii="ＭＳ 明朝" w:hAnsi="ＭＳ 明朝" w:cs="ＭＳ 明朝" w:hint="eastAsia"/>
          <w:lang w:val="de-DE"/>
        </w:rPr>
        <w:t>有</w:t>
      </w:r>
      <w:r w:rsidR="005E2852">
        <w:rPr>
          <w:rFonts w:ascii="ＭＳ 明朝" w:hAnsi="ＭＳ 明朝" w:cs="ＭＳ 明朝" w:hint="eastAsia"/>
          <w:lang w:val="de-DE"/>
        </w:rPr>
        <w:t>隸</w:t>
      </w:r>
      <w:r w:rsidRPr="00F47D9E">
        <w:rPr>
          <w:rFonts w:ascii="ＭＳ 明朝" w:hAnsi="ＭＳ 明朝" w:cs="ＭＳ 明朝" w:hint="eastAsia"/>
          <w:lang w:val="de-DE"/>
        </w:rPr>
        <w:t>臣</w:t>
      </w:r>
      <w:r w:rsidRPr="00F47D9E">
        <w:rPr>
          <w:rFonts w:ascii="ＭＳ 明朝" w:hAnsi="ＭＳ 明朝" w:cs="ＭＳ 明朝" w:hint="eastAsia"/>
        </w:rPr>
        <w:t>，</w:t>
      </w:r>
      <w:r w:rsidRPr="00F47D9E">
        <w:rPr>
          <w:rFonts w:ascii="ＭＳ 明朝" w:hAnsi="ＭＳ 明朝" w:cs="ＭＳ 明朝" w:hint="eastAsia"/>
          <w:lang w:val="de-DE"/>
        </w:rPr>
        <w:t>輒伐</w:t>
      </w:r>
      <w:r>
        <w:rPr>
          <w:rFonts w:ascii="ＭＳ 明朝" w:hAnsi="ＭＳ 明朝" w:cs="ＭＳ 明朝" w:hint="eastAsia"/>
          <w:lang w:val="de-DE"/>
        </w:rPr>
        <w:t>〔</w:t>
      </w:r>
      <w:r w:rsidRPr="00F47D9E">
        <w:rPr>
          <w:rFonts w:ascii="ＭＳ 明朝" w:hAnsi="ＭＳ 明朝" w:cs="ＭＳ 明朝" w:hint="eastAsia"/>
          <w:lang w:val="de-DE"/>
        </w:rPr>
        <w:t>代</w:t>
      </w:r>
      <w:r>
        <w:rPr>
          <w:rFonts w:ascii="ＭＳ 明朝" w:hAnsi="ＭＳ 明朝" w:cs="ＭＳ 明朝" w:hint="eastAsia"/>
          <w:lang w:val="de-DE"/>
        </w:rPr>
        <w:t>〕</w:t>
      </w:r>
      <w:r w:rsidRPr="00F47D9E">
        <w:rPr>
          <w:rFonts w:ascii="ＭＳ 明朝" w:hAnsi="ＭＳ 明朝" w:cs="ＭＳ 明朝" w:hint="eastAsia"/>
          <w:lang w:val="de-DE"/>
        </w:rPr>
        <w:t>之</w:t>
      </w:r>
      <w:r w:rsidRPr="00FB00D1">
        <w:rPr>
          <w:rFonts w:ascii="SimSun" w:eastAsia="SimSun" w:hAnsi="SimSun" w:hint="eastAsia"/>
          <w:lang w:eastAsia="zh-CN"/>
        </w:rPr>
        <w:t>┘</w:t>
      </w:r>
      <w:r>
        <w:rPr>
          <w:rFonts w:asciiTheme="minorEastAsia" w:hAnsiTheme="minorEastAsia" w:hint="eastAsia"/>
        </w:rPr>
        <w:t>。</w:t>
      </w:r>
      <w:r w:rsidRPr="00F47D9E">
        <w:rPr>
          <w:rFonts w:ascii="ＭＳ 明朝" w:hAnsi="ＭＳ 明朝" w:cs="ＭＳ 明朝" w:hint="eastAsia"/>
          <w:lang w:val="de-DE"/>
        </w:rPr>
        <w:t>倉</w:t>
      </w:r>
      <w:r w:rsidRPr="00E54150">
        <w:rPr>
          <w:rFonts w:ascii="ＭＳ 明朝" w:hAnsi="ＭＳ 明朝" w:cs="ＭＳ 明朝" w:hint="eastAsia"/>
          <w:lang w:val="de-DE"/>
        </w:rPr>
        <w:t>廚</w:t>
      </w:r>
      <w:r w:rsidRPr="00F47D9E">
        <w:rPr>
          <w:rFonts w:ascii="ＭＳ 明朝" w:hAnsi="ＭＳ 明朝" w:cs="ＭＳ 明朝" w:hint="eastAsia"/>
          <w:lang w:val="de-DE"/>
        </w:rPr>
        <w:t>守府如故。</w:t>
      </w:r>
    </w:p>
    <w:p w14:paraId="5F98624F" w14:textId="1230B8BC" w:rsidR="00AE2BB9" w:rsidRPr="00F47D9E" w:rsidRDefault="00AE2BB9" w:rsidP="00AE2BB9">
      <w:pPr>
        <w:pStyle w:val="a3"/>
        <w:ind w:leftChars="300" w:left="630"/>
        <w:rPr>
          <w:rFonts w:ascii="ＭＳ 明朝" w:hAnsi="ＭＳ 明朝" w:cs="ＭＳ 明朝"/>
        </w:rPr>
      </w:pPr>
      <w:r w:rsidRPr="00F47D9E">
        <w:rPr>
          <w:rFonts w:ascii="ＭＳ 明朝" w:hAnsi="ＭＳ 明朝" w:cs="ＭＳ 明朝" w:hint="eastAsia"/>
        </w:rPr>
        <w:t>●倉律</w:t>
      </w:r>
      <w:r>
        <w:rPr>
          <w:rFonts w:ascii="ＭＳ 明朝" w:hAnsi="ＭＳ 明朝" w:cs="ＭＳ 明朝" w:hint="eastAsia"/>
        </w:rPr>
        <w:t>に</w:t>
      </w:r>
      <w:r w:rsidRPr="00F47D9E">
        <w:rPr>
          <w:rFonts w:ascii="ＭＳ 明朝" w:hAnsi="ＭＳ 明朝" w:cs="ＭＳ 明朝" w:hint="eastAsia"/>
        </w:rPr>
        <w:t>曰</w:t>
      </w:r>
      <w:r>
        <w:rPr>
          <w:rFonts w:ascii="ＭＳ 明朝" w:hAnsi="ＭＳ 明朝" w:cs="ＭＳ 明朝" w:hint="eastAsia"/>
        </w:rPr>
        <w:t>わく、</w:t>
      </w:r>
      <w:r w:rsidR="005E2852">
        <w:rPr>
          <w:rFonts w:ascii="ＭＳ 明朝" w:hAnsi="ＭＳ 明朝" w:cs="ＭＳ 明朝" w:hint="eastAsia"/>
        </w:rPr>
        <w:t>隸</w:t>
      </w:r>
      <w:r w:rsidRPr="00F47D9E">
        <w:rPr>
          <w:rFonts w:ascii="ＭＳ 明朝" w:hAnsi="ＭＳ 明朝" w:cs="ＭＳ 明朝" w:hint="eastAsia"/>
        </w:rPr>
        <w:t>妾</w:t>
      </w:r>
      <w:r>
        <w:rPr>
          <w:rFonts w:ascii="ＭＳ 明朝" w:hAnsi="ＭＳ 明朝" w:cs="ＭＳ 明朝" w:hint="eastAsia"/>
        </w:rPr>
        <w:t>を</w:t>
      </w:r>
      <w:r w:rsidRPr="00F47D9E">
        <w:rPr>
          <w:rFonts w:ascii="ＭＳ 明朝" w:hAnsi="ＭＳ 明朝" w:cs="ＭＳ 明朝" w:hint="eastAsia"/>
        </w:rPr>
        <w:t>以</w:t>
      </w:r>
      <w:r>
        <w:rPr>
          <w:rFonts w:ascii="ＭＳ 明朝" w:hAnsi="ＭＳ 明朝" w:cs="ＭＳ 明朝" w:hint="eastAsia"/>
        </w:rPr>
        <w:t>て</w:t>
      </w:r>
      <w:r w:rsidRPr="00F47D9E">
        <w:rPr>
          <w:rFonts w:ascii="ＭＳ 明朝" w:hAnsi="ＭＳ 明朝" w:cs="ＭＳ 明朝" w:hint="eastAsia"/>
        </w:rPr>
        <w:t>吏</w:t>
      </w:r>
      <w:r>
        <w:rPr>
          <w:rFonts w:ascii="ＭＳ 明朝" w:hAnsi="ＭＳ 明朝" w:cs="ＭＳ 明朝" w:hint="eastAsia"/>
        </w:rPr>
        <w:t>が</w:t>
      </w:r>
      <w:r w:rsidRPr="00F47D9E">
        <w:rPr>
          <w:rFonts w:ascii="ＭＳ 明朝" w:hAnsi="ＭＳ 明朝" w:cs="ＭＳ 明朝" w:hint="eastAsia"/>
        </w:rPr>
        <w:t>僕</w:t>
      </w:r>
      <w:r>
        <w:rPr>
          <w:rFonts w:ascii="ＭＳ 明朝" w:hAnsi="ＭＳ 明朝" w:cs="ＭＳ 明朝" w:hint="eastAsia"/>
        </w:rPr>
        <w:t>・</w:t>
      </w:r>
      <w:r w:rsidRPr="00F47D9E">
        <w:rPr>
          <w:rFonts w:ascii="ＭＳ 明朝" w:hAnsi="ＭＳ 明朝" w:cs="ＭＳ 明朝" w:hint="eastAsia"/>
        </w:rPr>
        <w:t>養、官</w:t>
      </w:r>
      <w:r>
        <w:rPr>
          <w:rFonts w:ascii="ＭＳ 明朝" w:hAnsi="ＭＳ 明朝" w:cs="ＭＳ 明朝" w:hint="eastAsia"/>
        </w:rPr>
        <w:t>が</w:t>
      </w:r>
      <w:r w:rsidRPr="00F47D9E">
        <w:rPr>
          <w:rFonts w:ascii="ＭＳ 明朝" w:hAnsi="ＭＳ 明朝" w:cs="ＭＳ 明朝" w:hint="eastAsia"/>
        </w:rPr>
        <w:t>守府</w:t>
      </w:r>
      <w:r>
        <w:rPr>
          <w:rFonts w:ascii="ＭＳ 明朝" w:hAnsi="ＭＳ 明朝" w:cs="ＭＳ 明朝" w:hint="eastAsia"/>
        </w:rPr>
        <w:t>と</w:t>
      </w:r>
      <w:r w:rsidR="006A6912">
        <w:rPr>
          <w:rFonts w:ascii="ＭＳ 明朝" w:hAnsi="ＭＳ 明朝" w:cs="ＭＳ 明朝" w:hint="eastAsia"/>
        </w:rPr>
        <w:t>爲</w:t>
      </w:r>
      <w:r>
        <w:rPr>
          <w:rFonts w:ascii="ＭＳ 明朝" w:hAnsi="ＭＳ 明朝" w:cs="ＭＳ 明朝" w:hint="eastAsia"/>
        </w:rPr>
        <w:t>すなかれ。</w:t>
      </w:r>
      <w:r w:rsidR="005E2852">
        <w:rPr>
          <w:rFonts w:ascii="ＭＳ 明朝" w:hAnsi="ＭＳ 明朝" w:cs="ＭＳ 明朝" w:hint="eastAsia"/>
        </w:rPr>
        <w:t>隸</w:t>
      </w:r>
      <w:r w:rsidRPr="00F47D9E">
        <w:rPr>
          <w:rFonts w:ascii="ＭＳ 明朝" w:hAnsi="ＭＳ 明朝" w:cs="ＭＳ 明朝" w:hint="eastAsia"/>
        </w:rPr>
        <w:t>臣少</w:t>
      </w:r>
      <w:r>
        <w:rPr>
          <w:rFonts w:ascii="ＭＳ 明朝" w:hAnsi="ＭＳ 明朝" w:cs="ＭＳ 明朝" w:hint="eastAsia"/>
        </w:rPr>
        <w:t>く、</w:t>
      </w:r>
      <w:r w:rsidRPr="00F47D9E">
        <w:rPr>
          <w:rFonts w:ascii="ＭＳ 明朝" w:hAnsi="ＭＳ 明朝" w:cs="ＭＳ 明朝" w:hint="eastAsia"/>
        </w:rPr>
        <w:t>以</w:t>
      </w:r>
      <w:r>
        <w:rPr>
          <w:rFonts w:ascii="ＭＳ 明朝" w:hAnsi="ＭＳ 明朝" w:cs="ＭＳ 明朝" w:hint="eastAsia"/>
        </w:rPr>
        <w:t>て</w:t>
      </w:r>
      <w:r w:rsidRPr="00F47D9E">
        <w:rPr>
          <w:rFonts w:ascii="ＭＳ 明朝" w:hAnsi="ＭＳ 明朝" w:cs="ＭＳ 明朝" w:hint="eastAsia"/>
        </w:rPr>
        <w:t>僕</w:t>
      </w:r>
      <w:r>
        <w:rPr>
          <w:rFonts w:ascii="ＭＳ 明朝" w:hAnsi="ＭＳ 明朝" w:cs="ＭＳ 明朝" w:hint="eastAsia"/>
        </w:rPr>
        <w:t>・</w:t>
      </w:r>
      <w:r w:rsidRPr="00F47D9E">
        <w:rPr>
          <w:rFonts w:ascii="ＭＳ 明朝" w:hAnsi="ＭＳ 明朝" w:cs="ＭＳ 明朝" w:hint="eastAsia"/>
        </w:rPr>
        <w:t>養</w:t>
      </w:r>
      <w:r>
        <w:rPr>
          <w:rFonts w:ascii="ＭＳ 明朝" w:hAnsi="ＭＳ 明朝" w:cs="ＭＳ 明朝" w:hint="eastAsia"/>
        </w:rPr>
        <w:t>を</w:t>
      </w:r>
      <w:r w:rsidRPr="00F47D9E">
        <w:rPr>
          <w:rFonts w:ascii="ＭＳ 明朝" w:hAnsi="ＭＳ 明朝" w:cs="ＭＳ 明朝" w:hint="eastAsia"/>
        </w:rPr>
        <w:t>給</w:t>
      </w:r>
      <w:r>
        <w:rPr>
          <w:rFonts w:ascii="ＭＳ 明朝" w:hAnsi="ＭＳ 明朝" w:cs="ＭＳ 明朝" w:hint="eastAsia"/>
        </w:rPr>
        <w:t>するに</w:t>
      </w:r>
      <w:r w:rsidRPr="00F47D9E">
        <w:rPr>
          <w:rFonts w:ascii="ＭＳ 明朝" w:hAnsi="ＭＳ 明朝" w:cs="ＭＳ 明朝" w:hint="eastAsia"/>
        </w:rPr>
        <w:t>足</w:t>
      </w:r>
      <w:r>
        <w:rPr>
          <w:rFonts w:ascii="ＭＳ 明朝" w:hAnsi="ＭＳ 明朝" w:cs="ＭＳ 明朝" w:hint="eastAsia"/>
        </w:rPr>
        <w:t>らずんば、</w:t>
      </w:r>
      <w:r w:rsidRPr="00F47D9E">
        <w:rPr>
          <w:rFonts w:ascii="ＭＳ 明朝" w:hAnsi="ＭＳ 明朝" w:cs="ＭＳ 明朝" w:hint="eastAsia"/>
        </w:rPr>
        <w:t>貲責</w:t>
      </w:r>
      <w:r>
        <w:rPr>
          <w:rFonts w:ascii="ＭＳ 明朝" w:hAnsi="ＭＳ 明朝" w:cs="ＭＳ 明朝" w:hint="eastAsia"/>
        </w:rPr>
        <w:t>に</w:t>
      </w:r>
      <w:r w:rsidRPr="00F47D9E">
        <w:rPr>
          <w:rFonts w:ascii="ＭＳ 明朝" w:hAnsi="ＭＳ 明朝" w:cs="ＭＳ 明朝" w:hint="eastAsia"/>
        </w:rPr>
        <w:t>居</w:t>
      </w:r>
      <w:r>
        <w:rPr>
          <w:rFonts w:ascii="ＭＳ 明朝" w:hAnsi="ＭＳ 明朝" w:cs="ＭＳ 明朝" w:hint="eastAsia"/>
        </w:rPr>
        <w:t>するを</w:t>
      </w:r>
      <w:r w:rsidRPr="00F47D9E">
        <w:rPr>
          <w:rFonts w:ascii="ＭＳ 明朝" w:hAnsi="ＭＳ 明朝" w:cs="ＭＳ 明朝" w:hint="eastAsia"/>
        </w:rPr>
        <w:t>以</w:t>
      </w:r>
      <w:r>
        <w:rPr>
          <w:rFonts w:ascii="ＭＳ 明朝" w:hAnsi="ＭＳ 明朝" w:cs="ＭＳ 明朝" w:hint="eastAsia"/>
        </w:rPr>
        <w:t>て之れ</w:t>
      </w:r>
      <w:r w:rsidR="00AD0DDD">
        <w:rPr>
          <w:rFonts w:ascii="ＭＳ 明朝" w:hAnsi="ＭＳ 明朝" w:cs="ＭＳ 明朝" w:hint="eastAsia"/>
        </w:rPr>
        <w:t>に</w:t>
      </w:r>
      <w:r w:rsidRPr="00F47D9E">
        <w:rPr>
          <w:rFonts w:ascii="ＭＳ 明朝" w:hAnsi="ＭＳ 明朝" w:cs="ＭＳ 明朝" w:hint="eastAsia"/>
        </w:rPr>
        <w:t>給</w:t>
      </w:r>
      <w:r>
        <w:rPr>
          <w:rFonts w:ascii="ＭＳ 明朝" w:hAnsi="ＭＳ 明朝" w:cs="ＭＳ 明朝" w:hint="eastAsia"/>
        </w:rPr>
        <w:t>す。</w:t>
      </w:r>
      <w:r>
        <w:rPr>
          <w:rFonts w:ascii="ＭＳ 明朝" w:hAnsi="ＭＳ 明朝" w:cs="ＭＳ 明朝"/>
        </w:rPr>
        <w:ruby>
          <w:rubyPr>
            <w:rubyAlign w:val="distributeSpace"/>
            <w:hps w:val="10"/>
            <w:hpsRaise w:val="18"/>
            <w:hpsBaseText w:val="21"/>
            <w:lid w:val="ja-JP"/>
          </w:rubyPr>
          <w:rt>
            <w:r w:rsidR="00AE2BB9" w:rsidRPr="006E270F">
              <w:rPr>
                <w:rFonts w:ascii="ＭＳ 明朝" w:hAnsi="ＭＳ 明朝" w:cs="ＭＳ 明朝"/>
                <w:sz w:val="10"/>
              </w:rPr>
              <w:t>ま</w:t>
            </w:r>
          </w:rt>
          <w:rubyBase>
            <w:r w:rsidR="00AE2BB9">
              <w:rPr>
                <w:rFonts w:ascii="ＭＳ 明朝" w:hAnsi="ＭＳ 明朝" w:cs="ＭＳ 明朝"/>
              </w:rPr>
              <w:t>及</w:t>
            </w:r>
          </w:rubyBase>
        </w:ruby>
      </w:r>
      <w:r>
        <w:rPr>
          <w:rFonts w:ascii="ＭＳ 明朝" w:hAnsi="ＭＳ 明朝" w:cs="ＭＳ 明朝" w:hint="eastAsia"/>
        </w:rPr>
        <w:t>た</w:t>
      </w:r>
      <w:r>
        <w:rPr>
          <w:rFonts w:ascii="ＭＳ 明朝" w:hAnsi="ＭＳ 明朝" w:cs="ＭＳ 明朝"/>
        </w:rPr>
        <w:ruby>
          <w:rubyPr>
            <w:rubyAlign w:val="distributeSpace"/>
            <w:hps w:val="10"/>
            <w:hpsRaise w:val="18"/>
            <w:hpsBaseText w:val="21"/>
            <w:lid w:val="ja-JP"/>
          </w:rubyPr>
          <w:rt>
            <w:r w:rsidR="00AE2BB9" w:rsidRPr="006E270F">
              <w:rPr>
                <w:rFonts w:ascii="ＭＳ 明朝" w:hAnsi="ＭＳ 明朝" w:cs="ＭＳ 明朝"/>
                <w:sz w:val="10"/>
              </w:rPr>
              <w:t>しばら</w:t>
            </w:r>
          </w:rt>
          <w:rubyBase>
            <w:r w:rsidR="00AE2BB9">
              <w:rPr>
                <w:rFonts w:ascii="ＭＳ 明朝" w:hAnsi="ＭＳ 明朝" w:cs="ＭＳ 明朝"/>
              </w:rPr>
              <w:t>且</w:t>
            </w:r>
          </w:rubyBase>
        </w:ruby>
      </w:r>
      <w:r>
        <w:rPr>
          <w:rFonts w:ascii="ＭＳ 明朝" w:hAnsi="ＭＳ 明朝" w:cs="ＭＳ 明朝" w:hint="eastAsia"/>
        </w:rPr>
        <w:t>く</w:t>
      </w:r>
      <w:r w:rsidRPr="00F47D9E">
        <w:rPr>
          <w:rFonts w:ascii="ＭＳ 明朝" w:hAnsi="ＭＳ 明朝" w:cs="ＭＳ 明朝" w:hint="eastAsia"/>
        </w:rPr>
        <w:t>令</w:t>
      </w:r>
      <w:r>
        <w:rPr>
          <w:rFonts w:ascii="ＭＳ 明朝" w:hAnsi="ＭＳ 明朝" w:cs="ＭＳ 明朝" w:hint="eastAsia"/>
        </w:rPr>
        <w:t>して</w:t>
      </w:r>
      <w:r w:rsidR="005E2852">
        <w:rPr>
          <w:rFonts w:ascii="ＭＳ 明朝" w:hAnsi="ＭＳ 明朝" w:cs="ＭＳ 明朝" w:hint="eastAsia"/>
        </w:rPr>
        <w:t>隸</w:t>
      </w:r>
      <w:r w:rsidRPr="00F47D9E">
        <w:rPr>
          <w:rFonts w:ascii="ＭＳ 明朝" w:hAnsi="ＭＳ 明朝" w:cs="ＭＳ 明朝" w:hint="eastAsia"/>
        </w:rPr>
        <w:t>妾</w:t>
      </w:r>
      <w:r>
        <w:rPr>
          <w:rFonts w:ascii="ＭＳ 明朝" w:hAnsi="ＭＳ 明朝" w:cs="ＭＳ 明朝" w:hint="eastAsia"/>
        </w:rPr>
        <w:t>を</w:t>
      </w:r>
      <w:r w:rsidRPr="00F47D9E">
        <w:rPr>
          <w:rFonts w:ascii="ＭＳ 明朝" w:hAnsi="ＭＳ 明朝" w:cs="ＭＳ 明朝" w:hint="eastAsia"/>
        </w:rPr>
        <w:t>以</w:t>
      </w:r>
      <w:r>
        <w:rPr>
          <w:rFonts w:ascii="ＭＳ 明朝" w:hAnsi="ＭＳ 明朝" w:cs="ＭＳ 明朝" w:hint="eastAsia"/>
        </w:rPr>
        <w:t>て</w:t>
      </w:r>
      <w:r w:rsidRPr="00F47D9E">
        <w:rPr>
          <w:rFonts w:ascii="ＭＳ 明朝" w:hAnsi="ＭＳ 明朝" w:cs="ＭＳ 明朝" w:hint="eastAsia"/>
        </w:rPr>
        <w:t>吏</w:t>
      </w:r>
      <w:r>
        <w:rPr>
          <w:rFonts w:ascii="ＭＳ 明朝" w:hAnsi="ＭＳ 明朝" w:cs="ＭＳ 明朝" w:hint="eastAsia"/>
        </w:rPr>
        <w:t>が</w:t>
      </w:r>
      <w:r w:rsidRPr="00F47D9E">
        <w:rPr>
          <w:rFonts w:ascii="ＭＳ 明朝" w:hAnsi="ＭＳ 明朝" w:cs="ＭＳ 明朝" w:hint="eastAsia"/>
        </w:rPr>
        <w:t>僕</w:t>
      </w:r>
      <w:r>
        <w:rPr>
          <w:rFonts w:ascii="ＭＳ 明朝" w:hAnsi="ＭＳ 明朝" w:cs="ＭＳ 明朝" w:hint="eastAsia"/>
        </w:rPr>
        <w:t>・</w:t>
      </w:r>
      <w:r w:rsidRPr="00F47D9E">
        <w:rPr>
          <w:rFonts w:ascii="ＭＳ 明朝" w:hAnsi="ＭＳ 明朝" w:cs="ＭＳ 明朝" w:hint="eastAsia"/>
        </w:rPr>
        <w:t>養、官</w:t>
      </w:r>
      <w:r>
        <w:rPr>
          <w:rFonts w:ascii="ＭＳ 明朝" w:hAnsi="ＭＳ 明朝" w:cs="ＭＳ 明朝" w:hint="eastAsia"/>
        </w:rPr>
        <w:t>が</w:t>
      </w:r>
      <w:r w:rsidRPr="00F47D9E">
        <w:rPr>
          <w:rFonts w:ascii="ＭＳ 明朝" w:hAnsi="ＭＳ 明朝" w:cs="ＭＳ 明朝" w:hint="eastAsia"/>
        </w:rPr>
        <w:t>守府</w:t>
      </w:r>
      <w:r>
        <w:rPr>
          <w:rFonts w:ascii="ＭＳ 明朝" w:hAnsi="ＭＳ 明朝" w:cs="ＭＳ 明朝" w:hint="eastAsia"/>
        </w:rPr>
        <w:t>と</w:t>
      </w:r>
      <w:r w:rsidR="006A6912">
        <w:rPr>
          <w:rFonts w:ascii="ＭＳ 明朝" w:hAnsi="ＭＳ 明朝" w:cs="ＭＳ 明朝" w:hint="eastAsia"/>
        </w:rPr>
        <w:t>爲</w:t>
      </w:r>
      <w:r>
        <w:rPr>
          <w:rFonts w:ascii="ＭＳ 明朝" w:hAnsi="ＭＳ 明朝" w:cs="ＭＳ 明朝" w:hint="eastAsia"/>
        </w:rPr>
        <w:t>さしむ。</w:t>
      </w:r>
      <w:r w:rsidR="005E2852">
        <w:rPr>
          <w:rFonts w:ascii="ＭＳ 明朝" w:hAnsi="ＭＳ 明朝" w:cs="ＭＳ 明朝" w:hint="eastAsia"/>
        </w:rPr>
        <w:t>隸</w:t>
      </w:r>
      <w:r w:rsidRPr="00F47D9E">
        <w:rPr>
          <w:rFonts w:ascii="ＭＳ 明朝" w:hAnsi="ＭＳ 明朝" w:cs="ＭＳ 明朝" w:hint="eastAsia"/>
        </w:rPr>
        <w:t>臣有</w:t>
      </w:r>
      <w:r>
        <w:rPr>
          <w:rFonts w:ascii="ＭＳ 明朝" w:hAnsi="ＭＳ 明朝" w:cs="ＭＳ 明朝" w:hint="eastAsia"/>
        </w:rPr>
        <w:t>らば、</w:t>
      </w:r>
      <w:r>
        <w:rPr>
          <w:rFonts w:ascii="ＭＳ 明朝" w:hAnsi="ＭＳ 明朝" w:cs="ＭＳ 明朝"/>
        </w:rPr>
        <w:ruby>
          <w:rubyPr>
            <w:rubyAlign w:val="distributeSpace"/>
            <w:hps w:val="10"/>
            <w:hpsRaise w:val="18"/>
            <w:hpsBaseText w:val="21"/>
            <w:lid w:val="ja-JP"/>
          </w:rubyPr>
          <w:rt>
            <w:r w:rsidR="00AE2BB9" w:rsidRPr="006E270F">
              <w:rPr>
                <w:rFonts w:ascii="ＭＳ 明朝" w:hAnsi="ＭＳ 明朝" w:cs="ＭＳ 明朝"/>
                <w:sz w:val="10"/>
              </w:rPr>
              <w:t>ただ</w:t>
            </w:r>
          </w:rt>
          <w:rubyBase>
            <w:r w:rsidR="00AE2BB9">
              <w:rPr>
                <w:rFonts w:ascii="ＭＳ 明朝" w:hAnsi="ＭＳ 明朝" w:cs="ＭＳ 明朝"/>
              </w:rPr>
              <w:t>輒</w:t>
            </w:r>
          </w:rubyBase>
        </w:ruby>
      </w:r>
      <w:r>
        <w:rPr>
          <w:rFonts w:ascii="ＭＳ 明朝" w:hAnsi="ＭＳ 明朝" w:cs="ＭＳ 明朝" w:hint="eastAsia"/>
        </w:rPr>
        <w:t>ちに之れに</w:t>
      </w:r>
      <w:r w:rsidRPr="00F47D9E">
        <w:rPr>
          <w:rFonts w:ascii="ＭＳ 明朝" w:hAnsi="ＭＳ 明朝" w:cs="ＭＳ 明朝" w:hint="eastAsia"/>
        </w:rPr>
        <w:t>代</w:t>
      </w:r>
      <w:r>
        <w:rPr>
          <w:rFonts w:ascii="ＭＳ 明朝" w:hAnsi="ＭＳ 明朝" w:cs="ＭＳ 明朝" w:hint="eastAsia"/>
        </w:rPr>
        <w:t>えしめよ。</w:t>
      </w:r>
      <w:r w:rsidRPr="00F47D9E">
        <w:rPr>
          <w:rFonts w:ascii="ＭＳ 明朝" w:hAnsi="ＭＳ 明朝" w:cs="ＭＳ 明朝" w:hint="eastAsia"/>
        </w:rPr>
        <w:t>倉</w:t>
      </w:r>
      <w:r w:rsidRPr="00E54150">
        <w:rPr>
          <w:rFonts w:ascii="ＭＳ 明朝" w:hAnsi="ＭＳ 明朝" w:cs="ＭＳ 明朝" w:hint="eastAsia"/>
        </w:rPr>
        <w:t>廚</w:t>
      </w:r>
      <w:r>
        <w:rPr>
          <w:rFonts w:ascii="ＭＳ 明朝" w:hAnsi="ＭＳ 明朝" w:cs="ＭＳ 明朝" w:hint="eastAsia"/>
        </w:rPr>
        <w:t>は</w:t>
      </w:r>
      <w:r w:rsidRPr="00F47D9E">
        <w:rPr>
          <w:rFonts w:ascii="ＭＳ 明朝" w:hAnsi="ＭＳ 明朝" w:cs="ＭＳ 明朝" w:hint="eastAsia"/>
        </w:rPr>
        <w:t>守府</w:t>
      </w:r>
      <w:r>
        <w:rPr>
          <w:rFonts w:ascii="ＭＳ 明朝" w:hAnsi="ＭＳ 明朝" w:cs="ＭＳ 明朝" w:hint="eastAsia"/>
        </w:rPr>
        <w:t>すること</w:t>
      </w:r>
      <w:r>
        <w:rPr>
          <w:rFonts w:ascii="ＭＳ 明朝" w:hAnsi="ＭＳ 明朝" w:cs="ＭＳ 明朝"/>
        </w:rPr>
        <w:ruby>
          <w:rubyPr>
            <w:rubyAlign w:val="distributeSpace"/>
            <w:hps w:val="10"/>
            <w:hpsRaise w:val="18"/>
            <w:hpsBaseText w:val="21"/>
            <w:lid w:val="ja-JP"/>
          </w:rubyPr>
          <w:rt>
            <w:r w:rsidR="00AE2BB9" w:rsidRPr="00DB42FE">
              <w:rPr>
                <w:rFonts w:ascii="ＭＳ 明朝" w:hAnsi="ＭＳ 明朝" w:cs="ＭＳ 明朝"/>
                <w:sz w:val="10"/>
              </w:rPr>
              <w:t>もと</w:t>
            </w:r>
          </w:rt>
          <w:rubyBase>
            <w:r w:rsidR="00AE2BB9">
              <w:rPr>
                <w:rFonts w:ascii="ＭＳ 明朝" w:hAnsi="ＭＳ 明朝" w:cs="ＭＳ 明朝"/>
              </w:rPr>
              <w:t>故</w:t>
            </w:r>
          </w:rubyBase>
        </w:ruby>
      </w:r>
      <w:r>
        <w:rPr>
          <w:rFonts w:ascii="ＭＳ 明朝" w:hAnsi="ＭＳ 明朝" w:cs="ＭＳ 明朝" w:hint="eastAsia"/>
        </w:rPr>
        <w:t>の</w:t>
      </w:r>
      <w:r w:rsidRPr="00F47D9E">
        <w:rPr>
          <w:rFonts w:ascii="ＭＳ 明朝" w:hAnsi="ＭＳ 明朝" w:cs="ＭＳ 明朝" w:hint="eastAsia"/>
        </w:rPr>
        <w:t>如</w:t>
      </w:r>
      <w:r>
        <w:rPr>
          <w:rFonts w:ascii="ＭＳ 明朝" w:hAnsi="ＭＳ 明朝" w:cs="ＭＳ 明朝" w:hint="eastAsia"/>
        </w:rPr>
        <w:t>くせよ</w:t>
      </w:r>
      <w:r w:rsidRPr="00F47D9E">
        <w:rPr>
          <w:rFonts w:ascii="ＭＳ 明朝" w:hAnsi="ＭＳ 明朝" w:cs="ＭＳ 明朝" w:hint="eastAsia"/>
        </w:rPr>
        <w:t>。</w:t>
      </w:r>
    </w:p>
    <w:p w14:paraId="005BBC03" w14:textId="77777777" w:rsidR="00A26B37" w:rsidRDefault="00AE2BB9" w:rsidP="00A26B37">
      <w:r>
        <w:rPr>
          <w:rFonts w:hint="eastAsia"/>
        </w:rPr>
        <w:t>という嶽麓秦簡</w:t>
      </w:r>
      <w:r w:rsidRPr="00EA331B">
        <w:rPr>
          <w:rFonts w:ascii="ＭＳ 明朝" w:hAnsi="ＭＳ 明朝" w:hint="eastAsia"/>
        </w:rPr>
        <w:t>（肆）</w:t>
      </w:r>
      <w:r>
        <w:rPr>
          <w:rFonts w:hint="eastAsia"/>
        </w:rPr>
        <w:t>の律令簡牘の記述から推測される。</w:t>
      </w:r>
    </w:p>
    <w:p w14:paraId="7E133FF9" w14:textId="13A0284F" w:rsidR="00A26B37" w:rsidRDefault="00A26B37" w:rsidP="00AE2BB9">
      <w:pPr>
        <w:ind w:firstLineChars="100" w:firstLine="210"/>
      </w:pPr>
      <w:r>
        <w:rPr>
          <w:rFonts w:hint="eastAsia"/>
        </w:rPr>
        <w:t>問題は、僕はなぜ</w:t>
      </w:r>
      <w:r w:rsidR="00AE2BB9">
        <w:rPr>
          <w:rFonts w:hint="eastAsia"/>
        </w:rPr>
        <w:t>「</w:t>
      </w:r>
      <w:r>
        <w:ruby>
          <w:rubyPr>
            <w:rubyAlign w:val="distributeSpace"/>
            <w:hps w:val="10"/>
            <w:hpsRaise w:val="18"/>
            <w:hpsBaseText w:val="21"/>
            <w:lid w:val="ja-JP"/>
          </w:rubyPr>
          <w:rt>
            <w:r w:rsidR="00A26B37" w:rsidRPr="00A26B37">
              <w:rPr>
                <w:rFonts w:ascii="ＭＳ 明朝" w:eastAsia="ＭＳ 明朝" w:hAnsi="ＭＳ 明朝" w:hint="eastAsia"/>
                <w:sz w:val="10"/>
              </w:rPr>
              <w:t>ま</w:t>
            </w:r>
          </w:rt>
          <w:rubyBase>
            <w:r w:rsidR="00A26B37">
              <w:rPr>
                <w:rFonts w:hint="eastAsia"/>
              </w:rPr>
              <w:t>益</w:t>
            </w:r>
          </w:rubyBase>
        </w:ruby>
      </w:r>
      <w:r>
        <w:rPr>
          <w:rFonts w:hint="eastAsia"/>
        </w:rPr>
        <w:t>す</w:t>
      </w:r>
      <w:r w:rsidR="00AE2BB9">
        <w:rPr>
          <w:rFonts w:hint="eastAsia"/>
        </w:rPr>
        <w:t>」</w:t>
      </w:r>
      <w:r w:rsidR="00BD5762">
        <w:rPr>
          <w:rFonts w:hint="eastAsia"/>
        </w:rPr>
        <w:t>對</w:t>
      </w:r>
      <w:r>
        <w:rPr>
          <w:rFonts w:hint="eastAsia"/>
        </w:rPr>
        <w:t>象とされるかである。</w:t>
      </w:r>
      <w:r w:rsidR="00BD5762">
        <w:rPr>
          <w:rFonts w:hint="eastAsia"/>
        </w:rPr>
        <w:t>從來</w:t>
      </w:r>
      <w:r>
        <w:rPr>
          <w:rFonts w:hint="eastAsia"/>
        </w:rPr>
        <w:t>は漠然として何かの</w:t>
      </w:r>
      <w:r w:rsidR="00AE2BB9">
        <w:rPr>
          <w:rFonts w:hint="eastAsia"/>
        </w:rPr>
        <w:t>不足を解消するために特別に</w:t>
      </w:r>
      <w:r w:rsidR="00CB4676">
        <w:rPr>
          <w:rFonts w:hint="eastAsia"/>
        </w:rPr>
        <w:t>增</w:t>
      </w:r>
      <w:r>
        <w:rPr>
          <w:rFonts w:hint="eastAsia"/>
        </w:rPr>
        <w:t>員された</w:t>
      </w:r>
      <w:r w:rsidR="00AE2BB9">
        <w:rPr>
          <w:rFonts w:hint="eastAsia"/>
        </w:rPr>
        <w:t>徒</w:t>
      </w:r>
      <w:r w:rsidR="005E2852">
        <w:rPr>
          <w:rFonts w:hint="eastAsia"/>
        </w:rPr>
        <w:t>隸</w:t>
      </w:r>
      <w:r w:rsidR="00AE2BB9">
        <w:rPr>
          <w:rFonts w:hint="eastAsia"/>
        </w:rPr>
        <w:t>とも考えられ</w:t>
      </w:r>
      <w:r>
        <w:rPr>
          <w:rFonts w:hint="eastAsia"/>
        </w:rPr>
        <w:t>たが、簡</w:t>
      </w:r>
      <w:r>
        <w:rPr>
          <w:rFonts w:hint="eastAsia"/>
        </w:rPr>
        <w:t>9-0600</w:t>
      </w:r>
      <w:r>
        <w:rPr>
          <w:rFonts w:hint="eastAsia"/>
        </w:rPr>
        <w:t>には、</w:t>
      </w:r>
    </w:p>
    <w:p w14:paraId="1B63F15A" w14:textId="34E8A74A" w:rsidR="00AE2BB9" w:rsidRDefault="00A26B37" w:rsidP="00A26B37">
      <w:pPr>
        <w:ind w:leftChars="300" w:left="630" w:firstLineChars="100" w:firstLine="210"/>
        <w:rPr>
          <w:rFonts w:ascii="ＭＳ 明朝" w:hAnsi="ＭＳ 明朝" w:cs="ＭＳ 明朝"/>
        </w:rPr>
      </w:pPr>
      <w:r>
        <w:rPr>
          <w:rFonts w:hint="eastAsia"/>
        </w:rPr>
        <w:t>去家過千里</w:t>
      </w:r>
      <w:r w:rsidR="00BD5762">
        <w:rPr>
          <w:rFonts w:hint="eastAsia"/>
        </w:rPr>
        <w:t>當</w:t>
      </w:r>
      <w:r>
        <w:rPr>
          <w:rFonts w:hint="eastAsia"/>
        </w:rPr>
        <w:t>以令</w:t>
      </w:r>
      <w:r w:rsidR="00E35E05">
        <w:rPr>
          <w:rFonts w:hint="eastAsia"/>
        </w:rPr>
        <w:t>益</w:t>
      </w:r>
      <w:r>
        <w:rPr>
          <w:rFonts w:hint="eastAsia"/>
        </w:rPr>
        <w:t>僕</w:t>
      </w:r>
      <w:r w:rsidR="00AE2BB9">
        <w:rPr>
          <w:rFonts w:ascii="ＭＳ 明朝" w:hAnsi="ＭＳ 明朝" w:cs="ＭＳ 明朝" w:hint="eastAsia"/>
        </w:rPr>
        <w:t>。</w:t>
      </w:r>
    </w:p>
    <w:p w14:paraId="5BB26A4C" w14:textId="6870AE5E" w:rsidR="00A26B37" w:rsidRDefault="00A26B37" w:rsidP="00A26B37">
      <w:pPr>
        <w:ind w:leftChars="300" w:left="630" w:firstLineChars="100" w:firstLine="210"/>
      </w:pPr>
      <w:r>
        <w:rPr>
          <w:rFonts w:hint="eastAsia"/>
        </w:rPr>
        <w:t>家を去ること千里を過ぐれば、</w:t>
      </w:r>
      <w:r>
        <w:ruby>
          <w:rubyPr>
            <w:rubyAlign w:val="distributeSpace"/>
            <w:hps w:val="10"/>
            <w:hpsRaise w:val="18"/>
            <w:hpsBaseText w:val="21"/>
            <w:lid w:val="ja-JP"/>
          </w:rubyPr>
          <w:rt>
            <w:r w:rsidR="00A26B37" w:rsidRPr="00A26B37">
              <w:rPr>
                <w:rFonts w:ascii="ＭＳ 明朝" w:eastAsia="ＭＳ 明朝" w:hAnsi="ＭＳ 明朝" w:hint="eastAsia"/>
                <w:sz w:val="10"/>
              </w:rPr>
              <w:t>まさ</w:t>
            </w:r>
          </w:rt>
          <w:rubyBase>
            <w:r w:rsidR="00BD5762">
              <w:rPr>
                <w:rFonts w:hint="eastAsia"/>
              </w:rPr>
              <w:t>當</w:t>
            </w:r>
          </w:rubyBase>
        </w:ruby>
      </w:r>
      <w:r>
        <w:rPr>
          <w:rFonts w:hint="eastAsia"/>
        </w:rPr>
        <w:t>に令を以て僕を</w:t>
      </w:r>
      <w:r w:rsidR="00E35E05">
        <w:rPr>
          <w:rFonts w:hint="eastAsia"/>
        </w:rPr>
        <w:t>益</w:t>
      </w:r>
      <w:r>
        <w:rPr>
          <w:rFonts w:hint="eastAsia"/>
        </w:rPr>
        <w:t>すべし。</w:t>
      </w:r>
    </w:p>
    <w:p w14:paraId="0288F7D4" w14:textId="7871ABBE" w:rsidR="00E321E5" w:rsidRDefault="00A26B37" w:rsidP="00E321E5">
      <w:r>
        <w:rPr>
          <w:rFonts w:hint="eastAsia"/>
        </w:rPr>
        <w:t>と明記されている以上、少なくとも一つの法的要件には、居住地と</w:t>
      </w:r>
      <w:r w:rsidR="00CB4676">
        <w:rPr>
          <w:rFonts w:hint="eastAsia"/>
        </w:rPr>
        <w:t>勤</w:t>
      </w:r>
      <w:r>
        <w:rPr>
          <w:rFonts w:hint="eastAsia"/>
        </w:rPr>
        <w:t>務地の距離が設定されていたことが判る。恰も現代の</w:t>
      </w:r>
      <w:r w:rsidR="00CB4676">
        <w:rPr>
          <w:rFonts w:hint="eastAsia"/>
        </w:rPr>
        <w:t>單</w:t>
      </w:r>
      <w:r>
        <w:rPr>
          <w:rFonts w:hint="eastAsia"/>
        </w:rPr>
        <w:t>身赴任手</w:t>
      </w:r>
      <w:r w:rsidR="00BD5762">
        <w:rPr>
          <w:rFonts w:hint="eastAsia"/>
        </w:rPr>
        <w:t>當</w:t>
      </w:r>
      <w:r>
        <w:rPr>
          <w:rFonts w:hint="eastAsia"/>
        </w:rPr>
        <w:t>のように、家から遠く離れた所に</w:t>
      </w:r>
      <w:r w:rsidR="00CB4676">
        <w:rPr>
          <w:rFonts w:hint="eastAsia"/>
        </w:rPr>
        <w:t>勤</w:t>
      </w:r>
      <w:r>
        <w:rPr>
          <w:rFonts w:hint="eastAsia"/>
        </w:rPr>
        <w:t>務すると、色々と</w:t>
      </w:r>
      <w:r w:rsidR="00CB4676">
        <w:rPr>
          <w:rFonts w:hint="eastAsia"/>
        </w:rPr>
        <w:t>餘</w:t>
      </w:r>
      <w:r>
        <w:rPr>
          <w:rFonts w:hint="eastAsia"/>
        </w:rPr>
        <w:t>分な負</w:t>
      </w:r>
      <w:r w:rsidR="00E35E05">
        <w:rPr>
          <w:rFonts w:hint="eastAsia"/>
        </w:rPr>
        <w:t>擔</w:t>
      </w:r>
      <w:r>
        <w:rPr>
          <w:rFonts w:hint="eastAsia"/>
        </w:rPr>
        <w:t>が掛かるから</w:t>
      </w:r>
      <w:r w:rsidR="00FD1A66">
        <w:rPr>
          <w:rStyle w:val="a5"/>
        </w:rPr>
        <w:endnoteReference w:id="25"/>
      </w:r>
      <w:r>
        <w:rPr>
          <w:rFonts w:hint="eastAsia"/>
        </w:rPr>
        <w:t>、それを和らげるために、特別な手</w:t>
      </w:r>
      <w:r w:rsidR="00BD5762">
        <w:rPr>
          <w:rFonts w:hint="eastAsia"/>
        </w:rPr>
        <w:t>當</w:t>
      </w:r>
      <w:r>
        <w:rPr>
          <w:rFonts w:hint="eastAsia"/>
        </w:rPr>
        <w:t>てがなされる。</w:t>
      </w:r>
      <w:r w:rsidR="00CB4676">
        <w:rPr>
          <w:rFonts w:hint="eastAsia"/>
        </w:rPr>
        <w:t>單</w:t>
      </w:r>
      <w:r>
        <w:rPr>
          <w:rFonts w:hint="eastAsia"/>
        </w:rPr>
        <w:t>に、現代の金</w:t>
      </w:r>
      <w:r w:rsidR="005E2852">
        <w:rPr>
          <w:rFonts w:hint="eastAsia"/>
        </w:rPr>
        <w:t>錢</w:t>
      </w:r>
      <w:r>
        <w:rPr>
          <w:rFonts w:hint="eastAsia"/>
        </w:rPr>
        <w:t>的支給と違い、</w:t>
      </w:r>
      <w:r w:rsidR="005E2852">
        <w:rPr>
          <w:rFonts w:hint="eastAsia"/>
        </w:rPr>
        <w:t>勞</w:t>
      </w:r>
      <w:r>
        <w:rPr>
          <w:rFonts w:hint="eastAsia"/>
        </w:rPr>
        <w:t>働力として使役できる僕が支給される</w:t>
      </w:r>
      <w:r w:rsidR="007B77F0">
        <w:rPr>
          <w:rStyle w:val="a5"/>
        </w:rPr>
        <w:endnoteReference w:id="26"/>
      </w:r>
      <w:r>
        <w:rPr>
          <w:rFonts w:hint="eastAsia"/>
        </w:rPr>
        <w:t>。</w:t>
      </w:r>
      <w:r w:rsidR="00E321E5">
        <w:rPr>
          <w:rFonts w:hint="eastAsia"/>
        </w:rPr>
        <w:t>その</w:t>
      </w:r>
      <w:r w:rsidR="005E2852">
        <w:rPr>
          <w:rFonts w:hint="eastAsia"/>
        </w:rPr>
        <w:t>勞</w:t>
      </w:r>
      <w:r w:rsidR="00E321E5">
        <w:rPr>
          <w:rFonts w:hint="eastAsia"/>
        </w:rPr>
        <w:t>働力は、遠く離れた</w:t>
      </w:r>
      <w:r w:rsidR="006A6912">
        <w:rPr>
          <w:rFonts w:hint="eastAsia"/>
        </w:rPr>
        <w:t>實</w:t>
      </w:r>
      <w:r w:rsidR="00E321E5">
        <w:rPr>
          <w:rFonts w:hint="eastAsia"/>
        </w:rPr>
        <w:t>家との連絡係としても使えるし、また、</w:t>
      </w:r>
      <w:r w:rsidR="00E321E5" w:rsidRPr="00E321E5">
        <w:rPr>
          <w:rFonts w:hint="eastAsia"/>
        </w:rPr>
        <w:t>生活</w:t>
      </w:r>
      <w:r w:rsidR="00CB4676">
        <w:rPr>
          <w:rFonts w:hint="eastAsia"/>
        </w:rPr>
        <w:t>據</w:t>
      </w:r>
      <w:r w:rsidR="00BD5762">
        <w:rPr>
          <w:rFonts w:hint="eastAsia"/>
        </w:rPr>
        <w:t>點</w:t>
      </w:r>
      <w:r w:rsidR="00E321E5" w:rsidRPr="00E321E5">
        <w:rPr>
          <w:rFonts w:hint="eastAsia"/>
        </w:rPr>
        <w:t>を少なくとも二か所に持たなくてはならない</w:t>
      </w:r>
      <w:r w:rsidR="00E321E5">
        <w:rPr>
          <w:rFonts w:hint="eastAsia"/>
        </w:rPr>
        <w:t>過</w:t>
      </w:r>
      <w:r w:rsidR="005E2852">
        <w:rPr>
          <w:rFonts w:hint="eastAsia"/>
        </w:rPr>
        <w:t>剩</w:t>
      </w:r>
      <w:r w:rsidR="00E321E5" w:rsidRPr="00E321E5">
        <w:rPr>
          <w:rFonts w:hint="eastAsia"/>
        </w:rPr>
        <w:t>負</w:t>
      </w:r>
      <w:r w:rsidR="00E35E05">
        <w:rPr>
          <w:rFonts w:hint="eastAsia"/>
        </w:rPr>
        <w:t>擔</w:t>
      </w:r>
      <w:r w:rsidR="00E321E5" w:rsidRPr="00E321E5">
        <w:rPr>
          <w:rFonts w:hint="eastAsia"/>
        </w:rPr>
        <w:t>を</w:t>
      </w:r>
      <w:r w:rsidR="005E2852">
        <w:rPr>
          <w:rFonts w:hint="eastAsia"/>
        </w:rPr>
        <w:t>輕</w:t>
      </w:r>
      <w:r w:rsidR="00E321E5">
        <w:rPr>
          <w:rFonts w:hint="eastAsia"/>
        </w:rPr>
        <w:t>減する意味も持ち得よう。</w:t>
      </w:r>
    </w:p>
    <w:p w14:paraId="7FA2E8B8" w14:textId="4C6F062A" w:rsidR="00A26B37" w:rsidRDefault="00A26B37" w:rsidP="00E321E5">
      <w:pPr>
        <w:ind w:firstLineChars="100" w:firstLine="210"/>
        <w:rPr>
          <w:rFonts w:ascii="SimSun" w:hAnsi="SimSun"/>
        </w:rPr>
      </w:pPr>
      <w:r>
        <w:rPr>
          <w:rFonts w:hint="eastAsia"/>
        </w:rPr>
        <w:t>簡</w:t>
      </w:r>
      <w:r>
        <w:rPr>
          <w:rFonts w:hint="eastAsia"/>
        </w:rPr>
        <w:t>9-0600</w:t>
      </w:r>
      <w:r>
        <w:rPr>
          <w:rFonts w:hint="eastAsia"/>
        </w:rPr>
        <w:t>のみからすれば、「</w:t>
      </w:r>
      <w:r w:rsidR="00E35E05">
        <w:rPr>
          <w:rFonts w:hint="eastAsia"/>
        </w:rPr>
        <w:t>益</w:t>
      </w:r>
      <w:r>
        <w:rPr>
          <w:rFonts w:hint="eastAsia"/>
        </w:rPr>
        <w:t>僕」を後</w:t>
      </w:r>
      <w:r w:rsidR="005E2852">
        <w:rPr>
          <w:rFonts w:hint="eastAsia"/>
        </w:rPr>
        <w:t>續</w:t>
      </w:r>
      <w:r>
        <w:rPr>
          <w:rFonts w:hint="eastAsia"/>
        </w:rPr>
        <w:t>の「</w:t>
      </w:r>
      <w:r w:rsidR="005E2852">
        <w:rPr>
          <w:rFonts w:hint="eastAsia"/>
        </w:rPr>
        <w:t>錢</w:t>
      </w:r>
      <w:r>
        <w:rPr>
          <w:rFonts w:hint="eastAsia"/>
        </w:rPr>
        <w:t>」と</w:t>
      </w:r>
      <w:r w:rsidR="005E2852">
        <w:rPr>
          <w:rFonts w:hint="eastAsia"/>
        </w:rPr>
        <w:t>續</w:t>
      </w:r>
      <w:r>
        <w:rPr>
          <w:rFonts w:hint="eastAsia"/>
        </w:rPr>
        <w:t>けて</w:t>
      </w:r>
      <w:r w:rsidR="00BD5762">
        <w:rPr>
          <w:rFonts w:hint="eastAsia"/>
        </w:rPr>
        <w:t>讀</w:t>
      </w:r>
      <w:r>
        <w:rPr>
          <w:rFonts w:hint="eastAsia"/>
        </w:rPr>
        <w:t>むことも考えられる。その場合には、「僕</w:t>
      </w:r>
      <w:r w:rsidR="005E2852">
        <w:rPr>
          <w:rFonts w:hint="eastAsia"/>
        </w:rPr>
        <w:t>錢</w:t>
      </w:r>
      <w:r>
        <w:rPr>
          <w:rFonts w:hint="eastAsia"/>
        </w:rPr>
        <w:t>を</w:t>
      </w:r>
      <w:r>
        <w:ruby>
          <w:rubyPr>
            <w:rubyAlign w:val="distributeSpace"/>
            <w:hps w:val="10"/>
            <w:hpsRaise w:val="18"/>
            <w:hpsBaseText w:val="21"/>
            <w:lid w:val="ja-JP"/>
          </w:rubyPr>
          <w:rt>
            <w:r w:rsidR="00A26B37" w:rsidRPr="00A26B37">
              <w:rPr>
                <w:rFonts w:ascii="ＭＳ 明朝" w:eastAsia="ＭＳ 明朝" w:hAnsi="ＭＳ 明朝" w:hint="eastAsia"/>
                <w:sz w:val="10"/>
              </w:rPr>
              <w:t>ま</w:t>
            </w:r>
          </w:rt>
          <w:rubyBase>
            <w:r w:rsidR="00A26B37">
              <w:rPr>
                <w:rFonts w:hint="eastAsia"/>
              </w:rPr>
              <w:t>益</w:t>
            </w:r>
          </w:rubyBase>
        </w:ruby>
      </w:r>
      <w:r>
        <w:rPr>
          <w:rFonts w:hint="eastAsia"/>
        </w:rPr>
        <w:t>す」とも</w:t>
      </w:r>
      <w:r w:rsidR="00BD5762">
        <w:rPr>
          <w:rFonts w:hint="eastAsia"/>
        </w:rPr>
        <w:t>讀</w:t>
      </w:r>
      <w:r>
        <w:rPr>
          <w:rFonts w:hint="eastAsia"/>
        </w:rPr>
        <w:t>めそうには見えるが、上</w:t>
      </w:r>
      <w:r w:rsidR="005E2852">
        <w:rPr>
          <w:rFonts w:hint="eastAsia"/>
        </w:rPr>
        <w:t>揭</w:t>
      </w:r>
      <w:r>
        <w:rPr>
          <w:rFonts w:hint="eastAsia"/>
        </w:rPr>
        <w:t>の他の用例では、現に僕が吏に</w:t>
      </w:r>
      <w:r w:rsidR="00CB4676">
        <w:rPr>
          <w:rFonts w:hint="eastAsia"/>
        </w:rPr>
        <w:t>與</w:t>
      </w:r>
      <w:r>
        <w:rPr>
          <w:rFonts w:hint="eastAsia"/>
        </w:rPr>
        <w:t>えられ（簡</w:t>
      </w:r>
      <w:r>
        <w:rPr>
          <w:rFonts w:hint="eastAsia"/>
          <w:lang w:eastAsia="zh-CN"/>
        </w:rPr>
        <w:t>6-</w:t>
      </w:r>
      <w:r w:rsidRPr="0070429E">
        <w:rPr>
          <w:rFonts w:ascii="SimSun" w:eastAsia="SimSun" w:hAnsi="SimSun" w:hint="eastAsia"/>
          <w:lang w:eastAsia="zh-CN"/>
        </w:rPr>
        <w:t>0</w:t>
      </w:r>
      <w:r w:rsidRPr="0070429E">
        <w:rPr>
          <w:rFonts w:hint="eastAsia"/>
          <w:lang w:eastAsia="zh-CN"/>
        </w:rPr>
        <w:t>7</w:t>
      </w:r>
      <w:r>
        <w:rPr>
          <w:rFonts w:hint="eastAsia"/>
        </w:rPr>
        <w:t>）、且つその支給のために現にプールされた僕が違法な流用の危</w:t>
      </w:r>
      <w:r w:rsidR="005E2852">
        <w:rPr>
          <w:rFonts w:hint="eastAsia"/>
        </w:rPr>
        <w:t>險</w:t>
      </w:r>
      <w:r>
        <w:rPr>
          <w:rFonts w:hint="eastAsia"/>
        </w:rPr>
        <w:t>にさらされている（簡</w:t>
      </w:r>
      <w:r>
        <w:rPr>
          <w:lang w:eastAsia="zh-TW"/>
        </w:rPr>
        <w:t>8-</w:t>
      </w:r>
      <w:r>
        <w:rPr>
          <w:rFonts w:hint="eastAsia"/>
          <w:lang w:eastAsia="zh-TW"/>
        </w:rPr>
        <w:t>0</w:t>
      </w:r>
      <w:r>
        <w:rPr>
          <w:lang w:eastAsia="zh-TW"/>
        </w:rPr>
        <w:t>877</w:t>
      </w:r>
      <w:r>
        <w:rPr>
          <w:rFonts w:hint="eastAsia"/>
        </w:rPr>
        <w:t>+</w:t>
      </w:r>
      <w:r>
        <w:rPr>
          <w:rFonts w:hint="eastAsia"/>
          <w:lang w:eastAsia="zh-TW"/>
        </w:rPr>
        <w:t>8-096</w:t>
      </w:r>
      <w:r>
        <w:rPr>
          <w:rFonts w:ascii="SimSun" w:eastAsia="SimSun" w:hAnsi="SimSun" w:hint="eastAsia"/>
          <w:lang w:eastAsia="zh-TW"/>
        </w:rPr>
        <w:t>6</w:t>
      </w:r>
      <w:r>
        <w:rPr>
          <w:rFonts w:ascii="SimSun" w:hAnsi="SimSun" w:hint="eastAsia"/>
        </w:rPr>
        <w:t>）。そうした</w:t>
      </w:r>
      <w:r w:rsidR="006A6912">
        <w:rPr>
          <w:rFonts w:ascii="SimSun" w:hAnsi="SimSun" w:hint="eastAsia"/>
        </w:rPr>
        <w:t>狀</w:t>
      </w:r>
      <w:r>
        <w:rPr>
          <w:rFonts w:ascii="SimSun" w:hAnsi="SimSun" w:hint="eastAsia"/>
        </w:rPr>
        <w:t>況から、本簡においても、僕を肉</w:t>
      </w:r>
      <w:r w:rsidR="005E2852">
        <w:rPr>
          <w:rFonts w:ascii="SimSun" w:hAnsi="SimSun" w:hint="eastAsia"/>
        </w:rPr>
        <w:t>體</w:t>
      </w:r>
      <w:r>
        <w:rPr>
          <w:rFonts w:ascii="SimSun" w:hAnsi="SimSun" w:hint="eastAsia"/>
        </w:rPr>
        <w:t>を持った人</w:t>
      </w:r>
      <w:r w:rsidR="00BD5762">
        <w:rPr>
          <w:rFonts w:ascii="SimSun" w:hAnsi="SimSun" w:hint="eastAsia"/>
        </w:rPr>
        <w:t>閒</w:t>
      </w:r>
      <w:r>
        <w:rPr>
          <w:rFonts w:ascii="SimSun" w:hAnsi="SimSun" w:hint="eastAsia"/>
        </w:rPr>
        <w:t>と理解すべきであろう。</w:t>
      </w:r>
    </w:p>
    <w:p w14:paraId="32FBF8C6" w14:textId="6679524B" w:rsidR="00A26B37" w:rsidRDefault="00A26B37" w:rsidP="002B4606">
      <w:pPr>
        <w:ind w:firstLineChars="100" w:firstLine="210"/>
      </w:pPr>
      <w:r>
        <w:rPr>
          <w:rFonts w:ascii="SimSun" w:hAnsi="SimSun" w:hint="eastAsia"/>
        </w:rPr>
        <w:t>一方、官吏の下僕を用意するために、金</w:t>
      </w:r>
      <w:r w:rsidR="005E2852">
        <w:rPr>
          <w:rFonts w:ascii="SimSun" w:hAnsi="SimSun" w:hint="eastAsia"/>
        </w:rPr>
        <w:t>錢</w:t>
      </w:r>
      <w:r>
        <w:rPr>
          <w:rFonts w:ascii="SimSun" w:hAnsi="SimSun" w:hint="eastAsia"/>
        </w:rPr>
        <w:t>が必要になることも、</w:t>
      </w:r>
      <w:r>
        <w:rPr>
          <w:rFonts w:hint="eastAsia"/>
        </w:rPr>
        <w:t>簡</w:t>
      </w:r>
      <w:r>
        <w:rPr>
          <w:rFonts w:hint="eastAsia"/>
          <w:lang w:eastAsia="zh-CN"/>
        </w:rPr>
        <w:t>6-</w:t>
      </w:r>
      <w:r w:rsidRPr="0070429E">
        <w:rPr>
          <w:rFonts w:ascii="SimSun" w:eastAsia="SimSun" w:hAnsi="SimSun" w:hint="eastAsia"/>
          <w:lang w:eastAsia="zh-CN"/>
        </w:rPr>
        <w:t>0</w:t>
      </w:r>
      <w:r w:rsidRPr="0070429E">
        <w:rPr>
          <w:rFonts w:hint="eastAsia"/>
          <w:lang w:eastAsia="zh-CN"/>
        </w:rPr>
        <w:t>7</w:t>
      </w:r>
      <w:r>
        <w:rPr>
          <w:rFonts w:hint="eastAsia"/>
        </w:rPr>
        <w:t>から簡</w:t>
      </w:r>
      <w:r>
        <w:rPr>
          <w:rFonts w:hint="eastAsia"/>
          <w:lang w:eastAsia="zh-TW"/>
        </w:rPr>
        <w:t>8-</w:t>
      </w:r>
      <w:r w:rsidRPr="00FC2A9F">
        <w:rPr>
          <w:rFonts w:hint="eastAsia"/>
          <w:lang w:eastAsia="zh-TW"/>
        </w:rPr>
        <w:t>0517</w:t>
      </w:r>
      <w:r w:rsidRPr="00FC2A9F">
        <w:rPr>
          <w:rFonts w:ascii="SimSun" w:eastAsia="SimSun" w:hAnsi="SimSun" w:hint="eastAsia"/>
          <w:lang w:eastAsia="zh-TW"/>
        </w:rPr>
        <w:t>+</w:t>
      </w:r>
      <w:r>
        <w:rPr>
          <w:rFonts w:hint="eastAsia"/>
          <w:lang w:eastAsia="zh-TW"/>
        </w:rPr>
        <w:t>8-</w:t>
      </w:r>
      <w:r w:rsidRPr="00FC2A9F">
        <w:rPr>
          <w:rFonts w:hint="eastAsia"/>
          <w:lang w:eastAsia="zh-TW"/>
        </w:rPr>
        <w:t>0619</w:t>
      </w:r>
      <w:r>
        <w:rPr>
          <w:rFonts w:hint="eastAsia"/>
        </w:rPr>
        <w:t>までの文書の</w:t>
      </w:r>
      <w:r w:rsidR="00E35E05">
        <w:rPr>
          <w:rFonts w:hint="eastAsia"/>
        </w:rPr>
        <w:t>斷</w:t>
      </w:r>
      <w:r>
        <w:rPr>
          <w:rFonts w:hint="eastAsia"/>
        </w:rPr>
        <w:t>片から</w:t>
      </w:r>
      <w:r w:rsidR="00BD5762">
        <w:rPr>
          <w:rFonts w:hint="eastAsia"/>
        </w:rPr>
        <w:t>讀</w:t>
      </w:r>
      <w:r>
        <w:rPr>
          <w:rFonts w:hint="eastAsia"/>
        </w:rPr>
        <w:t>み取れる。</w:t>
      </w:r>
      <w:r w:rsidR="00AD1A3A">
        <w:rPr>
          <w:rFonts w:hint="eastAsia"/>
        </w:rPr>
        <w:t>その記載によれば、恐らく遷陵</w:t>
      </w:r>
      <w:r w:rsidR="006A6912">
        <w:rPr>
          <w:rFonts w:hint="eastAsia"/>
        </w:rPr>
        <w:t>縣</w:t>
      </w:r>
      <w:r w:rsidR="00AD1A3A">
        <w:rPr>
          <w:rFonts w:hint="eastAsia"/>
        </w:rPr>
        <w:t>が、徒</w:t>
      </w:r>
      <w:r w:rsidR="005E2852">
        <w:rPr>
          <w:rFonts w:hint="eastAsia"/>
        </w:rPr>
        <w:t>隸</w:t>
      </w:r>
      <w:r w:rsidR="00AD1A3A">
        <w:rPr>
          <w:rFonts w:hint="eastAsia"/>
        </w:rPr>
        <w:t>に支給すべき衣服と、官吏に支給すべき</w:t>
      </w:r>
      <w:r w:rsidR="00E35E05">
        <w:rPr>
          <w:rFonts w:hint="eastAsia"/>
        </w:rPr>
        <w:t>益</w:t>
      </w:r>
      <w:r w:rsidR="00AD1A3A">
        <w:rPr>
          <w:rFonts w:hint="eastAsia"/>
        </w:rPr>
        <w:t>僕を調達するために、</w:t>
      </w:r>
      <w:r w:rsidR="005E2852">
        <w:rPr>
          <w:rFonts w:hint="eastAsia"/>
        </w:rPr>
        <w:t>錢</w:t>
      </w:r>
      <w:r w:rsidR="00AD1A3A">
        <w:rPr>
          <w:rFonts w:hint="eastAsia"/>
        </w:rPr>
        <w:t>八</w:t>
      </w:r>
      <w:r w:rsidR="005E2852">
        <w:rPr>
          <w:rFonts w:hint="eastAsia"/>
        </w:rPr>
        <w:t>萬</w:t>
      </w:r>
      <w:r w:rsidR="00AD1A3A">
        <w:rPr>
          <w:rFonts w:hint="eastAsia"/>
        </w:rPr>
        <w:t>という金</w:t>
      </w:r>
      <w:r w:rsidR="005E2852">
        <w:rPr>
          <w:rFonts w:hint="eastAsia"/>
        </w:rPr>
        <w:t>錢</w:t>
      </w:r>
      <w:r w:rsidR="00AD1A3A">
        <w:rPr>
          <w:rFonts w:hint="eastAsia"/>
        </w:rPr>
        <w:t>が必要にな</w:t>
      </w:r>
      <w:r w:rsidR="00AD0DDD">
        <w:rPr>
          <w:rFonts w:hint="eastAsia"/>
        </w:rPr>
        <w:t>った</w:t>
      </w:r>
      <w:r w:rsidR="00AD1A3A">
        <w:rPr>
          <w:rFonts w:hint="eastAsia"/>
        </w:rPr>
        <w:t>が、</w:t>
      </w:r>
      <w:r w:rsidR="006A6912">
        <w:rPr>
          <w:rFonts w:hint="eastAsia"/>
        </w:rPr>
        <w:t>實</w:t>
      </w:r>
      <w:r w:rsidR="00AD1A3A">
        <w:rPr>
          <w:rFonts w:hint="eastAsia"/>
        </w:rPr>
        <w:t>際に現金がな</w:t>
      </w:r>
      <w:r w:rsidR="00AD0DDD">
        <w:rPr>
          <w:rFonts w:hint="eastAsia"/>
        </w:rPr>
        <w:t>かった</w:t>
      </w:r>
      <w:r w:rsidR="00AD1A3A">
        <w:rPr>
          <w:rFonts w:hint="eastAsia"/>
        </w:rPr>
        <w:t>。そうした事情を郡に報告したところ、郡は、</w:t>
      </w:r>
      <w:r w:rsidR="00AD1A3A">
        <w:rPr>
          <w:rFonts w:hint="eastAsia"/>
          <w:lang w:eastAsia="zh-TW"/>
        </w:rPr>
        <w:t>臨沅</w:t>
      </w:r>
      <w:r w:rsidR="00AD1A3A">
        <w:rPr>
          <w:rFonts w:hint="eastAsia"/>
        </w:rPr>
        <w:t>などから「</w:t>
      </w:r>
      <w:r w:rsidR="00AD1A3A" w:rsidRPr="00AD1A3A">
        <w:rPr>
          <w:rFonts w:hint="eastAsia"/>
        </w:rPr>
        <w:t>臧</w:t>
      </w:r>
      <w:r w:rsidR="005E2852">
        <w:rPr>
          <w:rFonts w:hint="eastAsia"/>
        </w:rPr>
        <w:t>錢</w:t>
      </w:r>
      <w:r w:rsidR="00AD1A3A">
        <w:rPr>
          <w:rFonts w:hint="eastAsia"/>
        </w:rPr>
        <w:t>」を取り寄せるように指示を出したものの、</w:t>
      </w:r>
      <w:r w:rsidR="00AD1A3A">
        <w:rPr>
          <w:rFonts w:hint="eastAsia"/>
          <w:lang w:eastAsia="zh-TW"/>
        </w:rPr>
        <w:t>臨沅</w:t>
      </w:r>
      <w:r w:rsidR="00AD1A3A">
        <w:rPr>
          <w:rFonts w:hint="eastAsia"/>
        </w:rPr>
        <w:t>にも然るべき金</w:t>
      </w:r>
      <w:r w:rsidR="005E2852">
        <w:rPr>
          <w:rFonts w:hint="eastAsia"/>
        </w:rPr>
        <w:t>錢</w:t>
      </w:r>
      <w:r w:rsidR="00AD1A3A">
        <w:rPr>
          <w:rFonts w:hint="eastAsia"/>
        </w:rPr>
        <w:t>の用意</w:t>
      </w:r>
      <w:r w:rsidR="00AD1A3A">
        <w:rPr>
          <w:rFonts w:hint="eastAsia"/>
        </w:rPr>
        <w:lastRenderedPageBreak/>
        <w:t>ができない模</w:t>
      </w:r>
      <w:r w:rsidR="006A6912">
        <w:rPr>
          <w:rFonts w:hint="eastAsia"/>
        </w:rPr>
        <w:t>樣</w:t>
      </w:r>
      <w:r w:rsidR="00AD1A3A">
        <w:rPr>
          <w:rFonts w:hint="eastAsia"/>
        </w:rPr>
        <w:t>だったので、遷陵</w:t>
      </w:r>
      <w:r w:rsidR="006A6912">
        <w:rPr>
          <w:rFonts w:hint="eastAsia"/>
        </w:rPr>
        <w:t>縣</w:t>
      </w:r>
      <w:r w:rsidR="00AD1A3A">
        <w:rPr>
          <w:rFonts w:hint="eastAsia"/>
        </w:rPr>
        <w:t>は改めて郡に</w:t>
      </w:r>
      <w:r w:rsidR="00BD5762">
        <w:rPr>
          <w:rFonts w:hint="eastAsia"/>
        </w:rPr>
        <w:t>對應</w:t>
      </w:r>
      <w:r w:rsidR="00AD1A3A">
        <w:rPr>
          <w:rFonts w:hint="eastAsia"/>
        </w:rPr>
        <w:t>を「</w:t>
      </w:r>
      <w:r w:rsidR="00AD1A3A">
        <w:ruby>
          <w:rubyPr>
            <w:rubyAlign w:val="distributeSpace"/>
            <w:hps w:val="10"/>
            <w:hpsRaise w:val="18"/>
            <w:hpsBaseText w:val="21"/>
            <w:lid w:val="ja-JP"/>
          </w:rubyPr>
          <w:rt>
            <w:r w:rsidR="00AD1A3A" w:rsidRPr="00AD1A3A">
              <w:rPr>
                <w:rFonts w:ascii="ＭＳ 明朝" w:eastAsia="ＭＳ 明朝" w:hAnsi="ＭＳ 明朝" w:hint="eastAsia"/>
                <w:sz w:val="10"/>
              </w:rPr>
              <w:t>こ</w:t>
            </w:r>
          </w:rt>
          <w:rubyBase>
            <w:r w:rsidR="00AD1A3A">
              <w:rPr>
                <w:rFonts w:hint="eastAsia"/>
              </w:rPr>
              <w:t>謁</w:t>
            </w:r>
          </w:rubyBase>
        </w:ruby>
      </w:r>
      <w:r w:rsidR="00AD1A3A">
        <w:rPr>
          <w:rFonts w:hint="eastAsia"/>
        </w:rPr>
        <w:t>う」こととなった。</w:t>
      </w:r>
    </w:p>
    <w:p w14:paraId="35AC7B62" w14:textId="0113C3E6" w:rsidR="00AD1A3A" w:rsidRDefault="00E35E05" w:rsidP="002B4606">
      <w:pPr>
        <w:ind w:firstLineChars="100" w:firstLine="210"/>
      </w:pPr>
      <w:r>
        <w:rPr>
          <w:rFonts w:hint="eastAsia"/>
        </w:rPr>
        <w:t>益</w:t>
      </w:r>
      <w:r w:rsidR="00AD1A3A">
        <w:rPr>
          <w:rFonts w:hint="eastAsia"/>
        </w:rPr>
        <w:t>僕の支給に金</w:t>
      </w:r>
      <w:r w:rsidR="005E2852">
        <w:rPr>
          <w:rFonts w:hint="eastAsia"/>
        </w:rPr>
        <w:t>錢</w:t>
      </w:r>
      <w:r w:rsidR="00AD1A3A">
        <w:rPr>
          <w:rFonts w:hint="eastAsia"/>
        </w:rPr>
        <w:t>が必要になるということは、言い換えれば、僕が市場から調達されることを意味する。官府が「徒</w:t>
      </w:r>
      <w:r w:rsidR="005E2852">
        <w:rPr>
          <w:rFonts w:hint="eastAsia"/>
        </w:rPr>
        <w:t>隸</w:t>
      </w:r>
      <w:r w:rsidR="00AD1A3A">
        <w:rPr>
          <w:rFonts w:hint="eastAsia"/>
        </w:rPr>
        <w:t>」を購入する</w:t>
      </w:r>
      <w:r w:rsidR="00EF5F2F">
        <w:rPr>
          <w:rFonts w:hint="eastAsia"/>
        </w:rPr>
        <w:t>事</w:t>
      </w:r>
      <w:r w:rsidR="006A6912">
        <w:rPr>
          <w:rFonts w:hint="eastAsia"/>
        </w:rPr>
        <w:t>實</w:t>
      </w:r>
      <w:r w:rsidR="00AD1A3A">
        <w:rPr>
          <w:rFonts w:hint="eastAsia"/>
        </w:rPr>
        <w:t>は簡</w:t>
      </w:r>
      <w:r w:rsidR="00AD1A3A">
        <w:rPr>
          <w:rFonts w:hint="eastAsia"/>
        </w:rPr>
        <w:t>8-0154</w:t>
      </w:r>
      <w:r w:rsidR="00AD1A3A">
        <w:rPr>
          <w:rFonts w:hint="eastAsia"/>
        </w:rPr>
        <w:t>の記載から窺える。</w:t>
      </w:r>
    </w:p>
    <w:p w14:paraId="72FC074F" w14:textId="77777777" w:rsidR="00AD1A3A" w:rsidRPr="001B77F7" w:rsidRDefault="00AD1A3A" w:rsidP="00AD1A3A">
      <w:pPr>
        <w:ind w:leftChars="300" w:left="630"/>
      </w:pPr>
      <w:r>
        <w:rPr>
          <w:rFonts w:hint="eastAsia"/>
        </w:rPr>
        <w:t>卅</w:t>
      </w:r>
      <w:r w:rsidRPr="001B77F7">
        <w:rPr>
          <w:rFonts w:hint="eastAsia"/>
        </w:rPr>
        <w:t>（</w:t>
      </w:r>
      <w:r>
        <w:rPr>
          <w:rFonts w:hint="eastAsia"/>
        </w:rPr>
        <w:t>三十</w:t>
      </w:r>
      <w:r w:rsidRPr="001B77F7">
        <w:rPr>
          <w:rFonts w:hint="eastAsia"/>
        </w:rPr>
        <w:t>）</w:t>
      </w:r>
      <w:r>
        <w:rPr>
          <w:rFonts w:hint="eastAsia"/>
        </w:rPr>
        <w:t>三年二月壬寅</w:t>
      </w:r>
      <w:r w:rsidRPr="00ED6646">
        <w:rPr>
          <w:rFonts w:hint="eastAsia"/>
        </w:rPr>
        <w:t>朔﹦</w:t>
      </w:r>
      <w:r w:rsidRPr="001B77F7">
        <w:rPr>
          <w:rFonts w:hint="eastAsia"/>
        </w:rPr>
        <w:t>（</w:t>
      </w:r>
      <w:r w:rsidRPr="00ED6646">
        <w:rPr>
          <w:rFonts w:hint="eastAsia"/>
        </w:rPr>
        <w:t>朔朔</w:t>
      </w:r>
      <w:r w:rsidRPr="001B77F7">
        <w:rPr>
          <w:rFonts w:hint="eastAsia"/>
        </w:rPr>
        <w:t>）</w:t>
      </w:r>
      <w:r>
        <w:rPr>
          <w:rFonts w:hint="eastAsia"/>
        </w:rPr>
        <w:t>日</w:t>
      </w:r>
      <w:r w:rsidRPr="001B77F7">
        <w:rPr>
          <w:rFonts w:ascii="SimSun" w:eastAsia="SimSun" w:hAnsi="SimSun" w:hint="eastAsia"/>
        </w:rPr>
        <w:t>，</w:t>
      </w:r>
      <w:r>
        <w:rPr>
          <w:rFonts w:hint="eastAsia"/>
        </w:rPr>
        <w:t>遷陵守丞都敢言之</w:t>
      </w:r>
      <w:r w:rsidRPr="001B77F7">
        <w:rPr>
          <w:rFonts w:ascii="SimSun" w:eastAsia="SimSun" w:hAnsi="SimSun" w:hint="eastAsia"/>
        </w:rPr>
        <w:t>：</w:t>
      </w:r>
      <w:r>
        <w:rPr>
          <w:rFonts w:hint="eastAsia"/>
        </w:rPr>
        <w:t>令曰</w:t>
      </w:r>
      <w:r w:rsidRPr="001B77F7">
        <w:rPr>
          <w:rFonts w:ascii="SimSun" w:eastAsia="SimSun" w:hAnsi="SimSun" w:hint="eastAsia"/>
        </w:rPr>
        <w:t>：</w:t>
      </w:r>
      <w:r>
        <w:rPr>
          <w:rFonts w:hint="eastAsia"/>
        </w:rPr>
        <w:t>恆以</w:t>
      </w:r>
    </w:p>
    <w:p w14:paraId="49B1595C" w14:textId="674D273E" w:rsidR="00AD1A3A" w:rsidRDefault="00AD1A3A" w:rsidP="00AD1A3A">
      <w:pPr>
        <w:ind w:leftChars="300" w:left="630"/>
      </w:pPr>
      <w:r>
        <w:rPr>
          <w:rFonts w:hint="eastAsia"/>
        </w:rPr>
        <w:t>朔日上所買徒</w:t>
      </w:r>
      <w:r w:rsidR="005E2852">
        <w:rPr>
          <w:rFonts w:hint="eastAsia"/>
        </w:rPr>
        <w:t>隸</w:t>
      </w:r>
      <w:r w:rsidR="00BD5762">
        <w:rPr>
          <w:rFonts w:hint="eastAsia"/>
        </w:rPr>
        <w:t>數</w:t>
      </w:r>
      <w:r>
        <w:rPr>
          <w:rFonts w:ascii="SimSun" w:eastAsia="SimSun" w:hAnsi="SimSun" w:hint="eastAsia"/>
        </w:rPr>
        <w:t>。</w:t>
      </w:r>
      <w:r w:rsidRPr="00C34EAC">
        <w:rPr>
          <w:rFonts w:ascii="SimSun" w:hAnsi="SimSun" w:hint="eastAsia"/>
        </w:rPr>
        <w:t>●</w:t>
      </w:r>
      <w:r>
        <w:rPr>
          <w:rFonts w:hint="eastAsia"/>
        </w:rPr>
        <w:t>問之</w:t>
      </w:r>
      <w:r w:rsidRPr="006F4275">
        <w:rPr>
          <w:rFonts w:ascii="SimSun" w:eastAsia="SimSun" w:hAnsi="SimSun" w:hint="eastAsia"/>
        </w:rPr>
        <w:t>：</w:t>
      </w:r>
      <w:r>
        <w:rPr>
          <w:rFonts w:hint="eastAsia"/>
        </w:rPr>
        <w:t>毋</w:t>
      </w:r>
      <w:r w:rsidR="00BD5762">
        <w:rPr>
          <w:rFonts w:hint="eastAsia"/>
        </w:rPr>
        <w:t>當</w:t>
      </w:r>
      <w:r>
        <w:rPr>
          <w:rFonts w:hint="eastAsia"/>
        </w:rPr>
        <w:t>令者</w:t>
      </w:r>
      <w:r>
        <w:rPr>
          <w:rFonts w:ascii="SimSun" w:eastAsia="SimSun" w:hAnsi="SimSun" w:hint="eastAsia"/>
        </w:rPr>
        <w:t>。</w:t>
      </w:r>
      <w:r>
        <w:rPr>
          <w:rFonts w:hint="eastAsia"/>
        </w:rPr>
        <w:t>敢言</w:t>
      </w:r>
    </w:p>
    <w:p w14:paraId="33BDFB69" w14:textId="77777777" w:rsidR="00AD1A3A" w:rsidRDefault="00AD1A3A" w:rsidP="00AD1A3A">
      <w:pPr>
        <w:ind w:leftChars="300" w:left="630"/>
      </w:pPr>
      <w:r>
        <w:rPr>
          <w:rFonts w:hint="eastAsia"/>
        </w:rPr>
        <w:t>之</w:t>
      </w:r>
      <w:r>
        <w:rPr>
          <w:rFonts w:ascii="SimSun" w:eastAsia="SimSun" w:hAnsi="SimSun" w:hint="eastAsia"/>
        </w:rPr>
        <w:t>。</w:t>
      </w:r>
      <w:r>
        <w:rPr>
          <w:rFonts w:ascii="SimSun" w:eastAsia="SimSun" w:hAnsi="SimSun" w:hint="eastAsia"/>
        </w:rPr>
        <w:tab/>
      </w:r>
      <w:r>
        <w:rPr>
          <w:rFonts w:hint="eastAsia"/>
        </w:rPr>
        <w:t>8-0154</w:t>
      </w:r>
      <w:r>
        <w:rPr>
          <w:rFonts w:hint="eastAsia"/>
        </w:rPr>
        <w:t>正</w:t>
      </w:r>
    </w:p>
    <w:p w14:paraId="1A62AE95" w14:textId="6E5C60C0" w:rsidR="00AD1A3A" w:rsidRDefault="00AD1A3A" w:rsidP="00AD1A3A">
      <w:pPr>
        <w:ind w:leftChars="300" w:left="630"/>
        <w:rPr>
          <w:lang w:eastAsia="zh-TW"/>
        </w:rPr>
      </w:pPr>
      <w:r w:rsidRPr="006F655D">
        <w:rPr>
          <w:rFonts w:hint="eastAsia"/>
          <w:i/>
          <w:lang w:eastAsia="zh-TW"/>
        </w:rPr>
        <w:t>二月壬寅水十一刻</w:t>
      </w:r>
      <w:r w:rsidRPr="00117712">
        <w:rPr>
          <w:rFonts w:ascii="SimSun" w:eastAsia="SimSun" w:hAnsi="SimSun" w:cs="SimSun" w:hint="eastAsia"/>
          <w:i/>
        </w:rPr>
        <w:t>﹦（</w:t>
      </w:r>
      <w:r w:rsidRPr="006F655D">
        <w:rPr>
          <w:rFonts w:hint="eastAsia"/>
          <w:i/>
        </w:rPr>
        <w:t>刻刻</w:t>
      </w:r>
      <w:r w:rsidRPr="00117712">
        <w:rPr>
          <w:rFonts w:ascii="SimSun" w:eastAsia="SimSun" w:hAnsi="SimSun" w:hint="eastAsia"/>
          <w:i/>
        </w:rPr>
        <w:t>）</w:t>
      </w:r>
      <w:r w:rsidRPr="006F655D">
        <w:rPr>
          <w:rFonts w:hint="eastAsia"/>
          <w:i/>
          <w:lang w:eastAsia="zh-TW"/>
        </w:rPr>
        <w:t>下二</w:t>
      </w:r>
      <w:r w:rsidRPr="006F655D">
        <w:rPr>
          <w:rFonts w:ascii="SimSun" w:eastAsia="SimSun" w:hAnsi="SimSun" w:hint="eastAsia"/>
          <w:i/>
        </w:rPr>
        <w:t>，</w:t>
      </w:r>
      <w:r>
        <w:rPr>
          <w:rFonts w:ascii="SimSun" w:hAnsi="SimSun" w:hint="eastAsia"/>
          <w:i/>
          <w:lang w:val="de-DE"/>
        </w:rPr>
        <w:t xml:space="preserve">　　</w:t>
      </w:r>
      <w:r w:rsidRPr="006F655D">
        <w:rPr>
          <w:rFonts w:hint="eastAsia"/>
          <w:i/>
          <w:lang w:eastAsia="zh-TW"/>
        </w:rPr>
        <w:t>郵人得行</w:t>
      </w:r>
      <w:r w:rsidRPr="006F655D">
        <w:rPr>
          <w:rFonts w:ascii="SimSun" w:eastAsia="SimSun" w:hAnsi="SimSun" w:hint="eastAsia"/>
          <w:i/>
        </w:rPr>
        <w:t>。</w:t>
      </w:r>
      <w:r>
        <w:rPr>
          <w:rFonts w:ascii="SimSun" w:eastAsia="SimSun" w:hAnsi="SimSun" w:hint="eastAsia"/>
        </w:rPr>
        <w:t xml:space="preserve">　　</w:t>
      </w:r>
      <w:r w:rsidRPr="00471AF7">
        <w:rPr>
          <w:rFonts w:eastAsia="SimSun" w:hint="eastAsia"/>
          <w:lang w:eastAsia="zh-TW"/>
        </w:rPr>
        <w:t>圂</w:t>
      </w:r>
      <w:r>
        <w:rPr>
          <w:rFonts w:hint="eastAsia"/>
          <w:lang w:eastAsia="zh-TW"/>
        </w:rPr>
        <w:t>手</w:t>
      </w:r>
      <w:r>
        <w:rPr>
          <w:rFonts w:ascii="SimSun" w:eastAsia="SimSun" w:hAnsi="SimSun" w:hint="eastAsia"/>
          <w:lang w:eastAsia="zh-CN"/>
        </w:rPr>
        <w:t>。</w:t>
      </w:r>
      <w:r>
        <w:rPr>
          <w:rFonts w:hint="eastAsia"/>
          <w:lang w:eastAsia="zh-TW"/>
        </w:rPr>
        <w:tab/>
        <w:t>8-0154</w:t>
      </w:r>
      <w:r>
        <w:rPr>
          <w:rFonts w:hint="eastAsia"/>
          <w:lang w:eastAsia="zh-TW"/>
        </w:rPr>
        <w:t>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26"/>
        <w:gridCol w:w="1109"/>
        <w:gridCol w:w="6262"/>
      </w:tblGrid>
      <w:tr w:rsidR="00AD1A3A" w:rsidRPr="00F46BB1" w14:paraId="559247E5" w14:textId="77777777" w:rsidTr="00AD1A3A">
        <w:tc>
          <w:tcPr>
            <w:tcW w:w="2000" w:type="dxa"/>
            <w:gridSpan w:val="3"/>
            <w:tcBorders>
              <w:right w:val="single" w:sz="18" w:space="0" w:color="auto"/>
            </w:tcBorders>
            <w:shd w:val="clear" w:color="auto" w:fill="auto"/>
            <w:vAlign w:val="center"/>
          </w:tcPr>
          <w:p w14:paraId="56D04FE3" w14:textId="77777777" w:rsidR="00AD1A3A" w:rsidRPr="00F46BB1" w:rsidRDefault="00AD1A3A" w:rsidP="004F1D0B">
            <w:pPr>
              <w:jc w:val="center"/>
              <w:rPr>
                <w:lang w:val="de-DE"/>
              </w:rPr>
            </w:pPr>
            <w:r w:rsidRPr="00F46BB1">
              <w:rPr>
                <w:rFonts w:hint="eastAsia"/>
                <w:lang w:val="de-DE"/>
              </w:rPr>
              <w:t>文書構造</w:t>
            </w:r>
          </w:p>
        </w:tc>
        <w:tc>
          <w:tcPr>
            <w:tcW w:w="6262" w:type="dxa"/>
            <w:tcBorders>
              <w:left w:val="single" w:sz="18" w:space="0" w:color="auto"/>
            </w:tcBorders>
            <w:shd w:val="clear" w:color="auto" w:fill="auto"/>
            <w:vAlign w:val="center"/>
          </w:tcPr>
          <w:p w14:paraId="1095956E" w14:textId="787D4AE9" w:rsidR="00AD1A3A" w:rsidRPr="00F46BB1" w:rsidRDefault="00BD5762" w:rsidP="004F1D0B">
            <w:pPr>
              <w:jc w:val="center"/>
              <w:rPr>
                <w:lang w:val="de-DE"/>
              </w:rPr>
            </w:pPr>
            <w:r>
              <w:rPr>
                <w:rFonts w:hint="eastAsia"/>
                <w:lang w:val="de-DE"/>
              </w:rPr>
              <w:t>讀</w:t>
            </w:r>
            <w:r w:rsidR="00AD1A3A">
              <w:rPr>
                <w:rFonts w:hint="eastAsia"/>
                <w:lang w:val="de-DE"/>
              </w:rPr>
              <w:t>み下し文</w:t>
            </w:r>
          </w:p>
        </w:tc>
      </w:tr>
      <w:tr w:rsidR="00AD1A3A" w:rsidRPr="00F46BB1" w14:paraId="2D852212" w14:textId="77777777" w:rsidTr="00AD1A3A">
        <w:tc>
          <w:tcPr>
            <w:tcW w:w="465" w:type="dxa"/>
            <w:vMerge w:val="restart"/>
            <w:shd w:val="clear" w:color="auto" w:fill="auto"/>
            <w:textDirection w:val="tbRlV"/>
            <w:vAlign w:val="center"/>
          </w:tcPr>
          <w:p w14:paraId="67DCF91A" w14:textId="09190D3B" w:rsidR="00AD1A3A" w:rsidRPr="00F46BB1" w:rsidRDefault="00AD1A3A" w:rsidP="004F1D0B">
            <w:pPr>
              <w:ind w:left="113" w:right="113"/>
              <w:jc w:val="center"/>
              <w:rPr>
                <w:lang w:val="de-DE"/>
              </w:rPr>
            </w:pPr>
            <w:r w:rsidRPr="00F46BB1">
              <w:rPr>
                <w:rFonts w:hint="eastAsia"/>
                <w:lang w:val="de-DE"/>
              </w:rPr>
              <w:t>文書本</w:t>
            </w:r>
            <w:r w:rsidR="005E2852">
              <w:rPr>
                <w:rFonts w:hint="eastAsia"/>
                <w:lang w:val="de-DE"/>
              </w:rPr>
              <w:t>體</w:t>
            </w:r>
          </w:p>
        </w:tc>
        <w:tc>
          <w:tcPr>
            <w:tcW w:w="1535" w:type="dxa"/>
            <w:gridSpan w:val="2"/>
            <w:tcBorders>
              <w:right w:val="single" w:sz="18" w:space="0" w:color="auto"/>
            </w:tcBorders>
            <w:shd w:val="clear" w:color="auto" w:fill="auto"/>
            <w:vAlign w:val="center"/>
          </w:tcPr>
          <w:p w14:paraId="234D3D47" w14:textId="77777777" w:rsidR="00AD1A3A" w:rsidRPr="00F46BB1" w:rsidRDefault="00AD1A3A" w:rsidP="004F1D0B">
            <w:pPr>
              <w:jc w:val="center"/>
              <w:rPr>
                <w:lang w:val="de-DE"/>
              </w:rPr>
            </w:pPr>
            <w:r>
              <w:rPr>
                <w:rFonts w:hint="eastAsia"/>
                <w:lang w:val="de-DE"/>
              </w:rPr>
              <w:t>書出</w:t>
            </w:r>
          </w:p>
        </w:tc>
        <w:tc>
          <w:tcPr>
            <w:tcW w:w="6262" w:type="dxa"/>
            <w:tcBorders>
              <w:left w:val="single" w:sz="18" w:space="0" w:color="auto"/>
            </w:tcBorders>
            <w:shd w:val="clear" w:color="auto" w:fill="auto"/>
          </w:tcPr>
          <w:p w14:paraId="653496AC" w14:textId="68F88CB4" w:rsidR="00AD1A3A" w:rsidRPr="00F46BB1" w:rsidRDefault="00AD1A3A" w:rsidP="004F1D0B">
            <w:pPr>
              <w:rPr>
                <w:rFonts w:eastAsia="SimSun"/>
                <w:lang w:val="de-DE"/>
              </w:rPr>
            </w:pPr>
            <w:r>
              <w:rPr>
                <w:rFonts w:hint="eastAsia"/>
              </w:rPr>
              <w:t>三十三年（</w:t>
            </w:r>
            <w:r>
              <w:rPr>
                <w:rFonts w:hint="eastAsia"/>
              </w:rPr>
              <w:t>214</w:t>
            </w:r>
            <w:r>
              <w:rPr>
                <w:rFonts w:hint="eastAsia"/>
              </w:rPr>
              <w:t>）二月壬寅朔朔日（</w:t>
            </w:r>
            <w:r>
              <w:rPr>
                <w:rFonts w:hint="eastAsia"/>
              </w:rPr>
              <w:t>01</w:t>
            </w:r>
            <w:r>
              <w:rPr>
                <w:rFonts w:hint="eastAsia"/>
              </w:rPr>
              <w:t>）、遷陵守丞の都、敢えて之れを言う。</w:t>
            </w:r>
          </w:p>
        </w:tc>
      </w:tr>
      <w:tr w:rsidR="00AD0DDD" w:rsidRPr="00F46BB1" w14:paraId="47C70D5F" w14:textId="77777777" w:rsidTr="007E35A2">
        <w:tc>
          <w:tcPr>
            <w:tcW w:w="465" w:type="dxa"/>
            <w:vMerge/>
            <w:shd w:val="clear" w:color="auto" w:fill="auto"/>
          </w:tcPr>
          <w:p w14:paraId="6778E15B" w14:textId="77777777" w:rsidR="00AD0DDD" w:rsidRPr="00F46BB1" w:rsidRDefault="00AD0DDD" w:rsidP="004F1D0B">
            <w:pPr>
              <w:rPr>
                <w:lang w:val="de-DE"/>
              </w:rPr>
            </w:pPr>
          </w:p>
        </w:tc>
        <w:tc>
          <w:tcPr>
            <w:tcW w:w="426" w:type="dxa"/>
            <w:vMerge w:val="restart"/>
            <w:tcBorders>
              <w:right w:val="single" w:sz="4" w:space="0" w:color="auto"/>
            </w:tcBorders>
            <w:shd w:val="clear" w:color="auto" w:fill="auto"/>
            <w:textDirection w:val="tbRlV"/>
            <w:vAlign w:val="center"/>
          </w:tcPr>
          <w:p w14:paraId="236A5194" w14:textId="77777777" w:rsidR="00AD0DDD" w:rsidRPr="00F46BB1" w:rsidRDefault="00AD0DDD" w:rsidP="004F1D0B">
            <w:pPr>
              <w:spacing w:line="240" w:lineRule="exact"/>
              <w:ind w:left="113" w:right="113"/>
              <w:jc w:val="center"/>
              <w:rPr>
                <w:rFonts w:eastAsia="SimSun"/>
                <w:lang w:val="de-DE" w:eastAsia="zh-CN"/>
              </w:rPr>
            </w:pPr>
            <w:r>
              <w:rPr>
                <w:rFonts w:ascii="ＭＳ 明朝" w:hAnsi="ＭＳ 明朝" w:hint="eastAsia"/>
                <w:lang w:val="de-DE"/>
              </w:rPr>
              <w:t>本文</w:t>
            </w:r>
          </w:p>
        </w:tc>
        <w:tc>
          <w:tcPr>
            <w:tcW w:w="1109" w:type="dxa"/>
            <w:vMerge w:val="restart"/>
            <w:tcBorders>
              <w:left w:val="single" w:sz="4" w:space="0" w:color="auto"/>
              <w:right w:val="single" w:sz="18" w:space="0" w:color="auto"/>
            </w:tcBorders>
            <w:shd w:val="clear" w:color="auto" w:fill="auto"/>
            <w:vAlign w:val="center"/>
          </w:tcPr>
          <w:p w14:paraId="40C8555C" w14:textId="589530BA" w:rsidR="00AD0DDD" w:rsidRPr="00B316CD" w:rsidRDefault="006A6912" w:rsidP="004F1D0B">
            <w:pPr>
              <w:spacing w:line="240" w:lineRule="exact"/>
              <w:jc w:val="center"/>
              <w:rPr>
                <w:rFonts w:ascii="ＭＳ 明朝" w:hAnsi="ＭＳ 明朝"/>
                <w:lang w:val="de-DE" w:eastAsia="zh-CN"/>
              </w:rPr>
            </w:pPr>
            <w:r>
              <w:rPr>
                <w:rFonts w:ascii="ＭＳ 明朝" w:hAnsi="ＭＳ 明朝" w:hint="eastAsia"/>
                <w:lang w:val="de-DE" w:eastAsia="zh-CN"/>
              </w:rPr>
              <w:t>狀</w:t>
            </w:r>
            <w:r w:rsidR="00AD0DDD">
              <w:rPr>
                <w:rFonts w:ascii="ＭＳ 明朝" w:hAnsi="ＭＳ 明朝" w:hint="eastAsia"/>
                <w:lang w:val="de-DE" w:eastAsia="zh-CN"/>
              </w:rPr>
              <w:t>況説明</w:t>
            </w:r>
          </w:p>
        </w:tc>
        <w:tc>
          <w:tcPr>
            <w:tcW w:w="6262" w:type="dxa"/>
            <w:tcBorders>
              <w:left w:val="single" w:sz="18" w:space="0" w:color="auto"/>
              <w:bottom w:val="dashed" w:sz="4" w:space="0" w:color="auto"/>
            </w:tcBorders>
            <w:shd w:val="clear" w:color="auto" w:fill="auto"/>
          </w:tcPr>
          <w:p w14:paraId="35A2F613" w14:textId="77777777" w:rsidR="00AD0DDD" w:rsidRPr="00F46BB1" w:rsidRDefault="00AD0DDD" w:rsidP="00AD0DDD">
            <w:pPr>
              <w:ind w:leftChars="200" w:left="420"/>
              <w:rPr>
                <w:rFonts w:eastAsia="SimSun"/>
                <w:lang w:val="de-DE" w:eastAsia="zh-CN"/>
              </w:rPr>
            </w:pPr>
            <w:r>
              <w:rPr>
                <w:rFonts w:hint="eastAsia"/>
              </w:rPr>
              <w:t>令に曰わく、</w:t>
            </w:r>
          </w:p>
        </w:tc>
      </w:tr>
      <w:tr w:rsidR="00AD0DDD" w:rsidRPr="00F46BB1" w14:paraId="0248435F" w14:textId="77777777" w:rsidTr="00FB3AD7">
        <w:tc>
          <w:tcPr>
            <w:tcW w:w="465" w:type="dxa"/>
            <w:vMerge/>
            <w:shd w:val="clear" w:color="auto" w:fill="auto"/>
          </w:tcPr>
          <w:p w14:paraId="3A58C084" w14:textId="77777777" w:rsidR="00AD0DDD" w:rsidRPr="00F46BB1" w:rsidRDefault="00AD0DDD" w:rsidP="004F1D0B">
            <w:pPr>
              <w:rPr>
                <w:lang w:val="de-DE"/>
              </w:rPr>
            </w:pPr>
          </w:p>
        </w:tc>
        <w:tc>
          <w:tcPr>
            <w:tcW w:w="426" w:type="dxa"/>
            <w:vMerge/>
            <w:tcBorders>
              <w:right w:val="single" w:sz="4" w:space="0" w:color="auto"/>
            </w:tcBorders>
            <w:shd w:val="clear" w:color="auto" w:fill="auto"/>
            <w:vAlign w:val="center"/>
          </w:tcPr>
          <w:p w14:paraId="79DE5AF8" w14:textId="77777777" w:rsidR="00AD0DDD" w:rsidRPr="00F46BB1" w:rsidRDefault="00AD0DDD" w:rsidP="004F1D0B">
            <w:pPr>
              <w:jc w:val="center"/>
              <w:rPr>
                <w:rFonts w:eastAsia="SimSun"/>
                <w:lang w:val="de-DE" w:eastAsia="zh-CN"/>
              </w:rPr>
            </w:pPr>
          </w:p>
        </w:tc>
        <w:tc>
          <w:tcPr>
            <w:tcW w:w="1109" w:type="dxa"/>
            <w:vMerge/>
            <w:tcBorders>
              <w:left w:val="single" w:sz="4" w:space="0" w:color="auto"/>
              <w:right w:val="single" w:sz="18" w:space="0" w:color="auto"/>
            </w:tcBorders>
            <w:shd w:val="clear" w:color="auto" w:fill="auto"/>
            <w:vAlign w:val="center"/>
          </w:tcPr>
          <w:p w14:paraId="6254E62F" w14:textId="77777777" w:rsidR="00AD0DDD" w:rsidRPr="00F46BB1" w:rsidRDefault="00AD0DDD" w:rsidP="004F1D0B">
            <w:pPr>
              <w:jc w:val="center"/>
              <w:rPr>
                <w:rFonts w:eastAsia="SimSun"/>
                <w:lang w:val="de-DE" w:eastAsia="zh-CN"/>
              </w:rPr>
            </w:pPr>
          </w:p>
        </w:tc>
        <w:tc>
          <w:tcPr>
            <w:tcW w:w="6262" w:type="dxa"/>
            <w:tcBorders>
              <w:top w:val="dashed" w:sz="4" w:space="0" w:color="auto"/>
              <w:left w:val="single" w:sz="18" w:space="0" w:color="auto"/>
            </w:tcBorders>
            <w:shd w:val="clear" w:color="auto" w:fill="auto"/>
          </w:tcPr>
          <w:p w14:paraId="7743E229" w14:textId="68AB1420" w:rsidR="00AD0DDD" w:rsidRPr="00F46BB1" w:rsidRDefault="00AD0DDD" w:rsidP="00AD0DDD">
            <w:pPr>
              <w:ind w:leftChars="400" w:left="840"/>
              <w:rPr>
                <w:lang w:val="de-DE"/>
              </w:rPr>
            </w:pPr>
            <w:r>
              <w:ruby>
                <w:rubyPr>
                  <w:rubyAlign w:val="distributeSpace"/>
                  <w:hps w:val="10"/>
                  <w:hpsRaise w:val="18"/>
                  <w:hpsBaseText w:val="21"/>
                  <w:lid w:val="ja-JP"/>
                </w:rubyPr>
                <w:rt>
                  <w:r w:rsidR="00AD0DDD" w:rsidRPr="00D957C9">
                    <w:rPr>
                      <w:rFonts w:ascii="ＭＳ 明朝" w:hAnsi="ＭＳ 明朝" w:hint="eastAsia"/>
                      <w:sz w:val="10"/>
                    </w:rPr>
                    <w:t>つね</w:t>
                  </w:r>
                </w:rt>
                <w:rubyBase>
                  <w:r w:rsidR="00AD0DDD">
                    <w:rPr>
                      <w:rFonts w:hint="eastAsia"/>
                    </w:rPr>
                    <w:t>恆</w:t>
                  </w:r>
                </w:rubyBase>
              </w:ruby>
            </w:r>
            <w:r>
              <w:rPr>
                <w:rFonts w:hint="eastAsia"/>
              </w:rPr>
              <w:t>に朔日を以て買う所の徒</w:t>
            </w:r>
            <w:r w:rsidR="005E2852">
              <w:rPr>
                <w:rFonts w:hint="eastAsia"/>
              </w:rPr>
              <w:t>隸</w:t>
            </w:r>
            <w:r>
              <w:rPr>
                <w:rFonts w:hint="eastAsia"/>
                <w:lang w:val="de-DE"/>
              </w:rPr>
              <w:t>の</w:t>
            </w:r>
            <w:r w:rsidR="00BD5762">
              <w:rPr>
                <w:rFonts w:hint="eastAsia"/>
              </w:rPr>
              <w:t>數</w:t>
            </w:r>
            <w:r>
              <w:rPr>
                <w:rFonts w:hint="eastAsia"/>
              </w:rPr>
              <w:t>を上せ</w:t>
            </w:r>
            <w:r w:rsidRPr="00F46BB1">
              <w:rPr>
                <w:rFonts w:ascii="SimSun" w:eastAsia="SimSun" w:hAnsi="SimSun" w:hint="eastAsia"/>
              </w:rPr>
              <w:t>。</w:t>
            </w:r>
          </w:p>
        </w:tc>
      </w:tr>
      <w:tr w:rsidR="00AD0DDD" w:rsidRPr="00F46BB1" w14:paraId="0C35D85C" w14:textId="77777777" w:rsidTr="007B1462">
        <w:tc>
          <w:tcPr>
            <w:tcW w:w="465" w:type="dxa"/>
            <w:vMerge/>
            <w:shd w:val="clear" w:color="auto" w:fill="auto"/>
          </w:tcPr>
          <w:p w14:paraId="294D4C62" w14:textId="77777777" w:rsidR="00AD0DDD" w:rsidRPr="00F46BB1" w:rsidRDefault="00AD0DDD" w:rsidP="004F1D0B">
            <w:pPr>
              <w:rPr>
                <w:lang w:val="de-DE"/>
              </w:rPr>
            </w:pPr>
          </w:p>
        </w:tc>
        <w:tc>
          <w:tcPr>
            <w:tcW w:w="426" w:type="dxa"/>
            <w:vMerge/>
            <w:tcBorders>
              <w:right w:val="single" w:sz="4" w:space="0" w:color="auto"/>
            </w:tcBorders>
            <w:shd w:val="clear" w:color="auto" w:fill="auto"/>
            <w:vAlign w:val="center"/>
          </w:tcPr>
          <w:p w14:paraId="15782047" w14:textId="77777777" w:rsidR="00AD0DDD" w:rsidRPr="00F46BB1" w:rsidRDefault="00AD0DDD" w:rsidP="004F1D0B">
            <w:pPr>
              <w:jc w:val="center"/>
              <w:rPr>
                <w:lang w:val="de-DE"/>
              </w:rPr>
            </w:pPr>
          </w:p>
        </w:tc>
        <w:tc>
          <w:tcPr>
            <w:tcW w:w="1109" w:type="dxa"/>
            <w:vMerge w:val="restart"/>
            <w:tcBorders>
              <w:left w:val="single" w:sz="4" w:space="0" w:color="auto"/>
              <w:right w:val="single" w:sz="18" w:space="0" w:color="auto"/>
            </w:tcBorders>
            <w:shd w:val="clear" w:color="auto" w:fill="auto"/>
            <w:vAlign w:val="center"/>
          </w:tcPr>
          <w:p w14:paraId="3C7AF1A6" w14:textId="77777777" w:rsidR="00AD0DDD" w:rsidRPr="00F46BB1" w:rsidRDefault="00AD0DDD" w:rsidP="004F1D0B">
            <w:pPr>
              <w:jc w:val="center"/>
              <w:rPr>
                <w:lang w:val="de-DE"/>
              </w:rPr>
            </w:pPr>
            <w:r>
              <w:rPr>
                <w:rFonts w:hint="eastAsia"/>
                <w:lang w:val="de-DE"/>
              </w:rPr>
              <w:t>用件</w:t>
            </w:r>
          </w:p>
        </w:tc>
        <w:tc>
          <w:tcPr>
            <w:tcW w:w="6262" w:type="dxa"/>
            <w:tcBorders>
              <w:left w:val="single" w:sz="18" w:space="0" w:color="auto"/>
              <w:bottom w:val="dashed" w:sz="4" w:space="0" w:color="auto"/>
            </w:tcBorders>
            <w:shd w:val="clear" w:color="auto" w:fill="auto"/>
          </w:tcPr>
          <w:p w14:paraId="284578BE" w14:textId="77777777" w:rsidR="00AD0DDD" w:rsidRPr="00F46BB1" w:rsidRDefault="00AD0DDD" w:rsidP="00AD0DDD">
            <w:pPr>
              <w:ind w:leftChars="200" w:left="420"/>
              <w:rPr>
                <w:lang w:val="de-DE"/>
              </w:rPr>
            </w:pPr>
            <w:r>
              <w:rPr>
                <w:rFonts w:ascii="SimSun" w:hAnsi="SimSun" w:hint="eastAsia"/>
                <w:lang w:val="de-DE"/>
              </w:rPr>
              <w:t>●</w:t>
            </w:r>
            <w:r>
              <w:rPr>
                <w:rFonts w:hint="eastAsia"/>
              </w:rPr>
              <w:t>之れを問う</w:t>
            </w:r>
            <w:r w:rsidRPr="00F46BB1">
              <w:rPr>
                <w:rFonts w:ascii="ＭＳ 明朝" w:hAnsi="ＭＳ 明朝" w:hint="eastAsia"/>
                <w:lang w:val="de-DE"/>
              </w:rPr>
              <w:t>に、</w:t>
            </w:r>
          </w:p>
        </w:tc>
      </w:tr>
      <w:tr w:rsidR="00AD0DDD" w:rsidRPr="00F46BB1" w14:paraId="0111F12A" w14:textId="77777777" w:rsidTr="00D82F61">
        <w:tc>
          <w:tcPr>
            <w:tcW w:w="465" w:type="dxa"/>
            <w:vMerge/>
            <w:shd w:val="clear" w:color="auto" w:fill="auto"/>
          </w:tcPr>
          <w:p w14:paraId="08B9F1E7" w14:textId="77777777" w:rsidR="00AD0DDD" w:rsidRPr="00F46BB1" w:rsidRDefault="00AD0DDD" w:rsidP="004F1D0B">
            <w:pPr>
              <w:rPr>
                <w:lang w:val="de-DE"/>
              </w:rPr>
            </w:pPr>
          </w:p>
        </w:tc>
        <w:tc>
          <w:tcPr>
            <w:tcW w:w="426" w:type="dxa"/>
            <w:vMerge/>
            <w:tcBorders>
              <w:right w:val="single" w:sz="4" w:space="0" w:color="auto"/>
            </w:tcBorders>
            <w:shd w:val="clear" w:color="auto" w:fill="auto"/>
            <w:vAlign w:val="center"/>
          </w:tcPr>
          <w:p w14:paraId="6081F266" w14:textId="77777777" w:rsidR="00AD0DDD" w:rsidRPr="00F46BB1" w:rsidRDefault="00AD0DDD" w:rsidP="004F1D0B">
            <w:pPr>
              <w:jc w:val="center"/>
              <w:rPr>
                <w:lang w:val="de-DE"/>
              </w:rPr>
            </w:pPr>
          </w:p>
        </w:tc>
        <w:tc>
          <w:tcPr>
            <w:tcW w:w="1109" w:type="dxa"/>
            <w:vMerge/>
            <w:tcBorders>
              <w:left w:val="single" w:sz="4" w:space="0" w:color="auto"/>
              <w:right w:val="single" w:sz="18" w:space="0" w:color="auto"/>
            </w:tcBorders>
            <w:shd w:val="clear" w:color="auto" w:fill="auto"/>
            <w:vAlign w:val="center"/>
          </w:tcPr>
          <w:p w14:paraId="743D17D5" w14:textId="77777777" w:rsidR="00AD0DDD" w:rsidRPr="00F46BB1" w:rsidRDefault="00AD0DDD" w:rsidP="004F1D0B">
            <w:pPr>
              <w:jc w:val="center"/>
              <w:rPr>
                <w:lang w:val="de-DE"/>
              </w:rPr>
            </w:pPr>
          </w:p>
        </w:tc>
        <w:tc>
          <w:tcPr>
            <w:tcW w:w="6262" w:type="dxa"/>
            <w:tcBorders>
              <w:top w:val="dashed" w:sz="4" w:space="0" w:color="auto"/>
              <w:left w:val="single" w:sz="18" w:space="0" w:color="auto"/>
            </w:tcBorders>
            <w:shd w:val="clear" w:color="auto" w:fill="auto"/>
          </w:tcPr>
          <w:p w14:paraId="0251395A" w14:textId="5CCB4C51" w:rsidR="00AD0DDD" w:rsidRPr="00F46BB1" w:rsidRDefault="00AD0DDD" w:rsidP="00AD0DDD">
            <w:pPr>
              <w:ind w:leftChars="400" w:left="840"/>
              <w:rPr>
                <w:lang w:val="de-DE"/>
              </w:rPr>
            </w:pPr>
            <w:r>
              <w:rPr>
                <w:rFonts w:hint="eastAsia"/>
              </w:rPr>
              <w:t>令に</w:t>
            </w:r>
            <w:r w:rsidR="00BD5762">
              <w:rPr>
                <w:rFonts w:hint="eastAsia"/>
              </w:rPr>
              <w:t>當</w:t>
            </w:r>
            <w:r>
              <w:rPr>
                <w:rFonts w:hint="eastAsia"/>
              </w:rPr>
              <w:t>たる者なし。</w:t>
            </w:r>
          </w:p>
        </w:tc>
      </w:tr>
      <w:tr w:rsidR="00AD1A3A" w:rsidRPr="00F46BB1" w14:paraId="68FE8659" w14:textId="77777777" w:rsidTr="00AD1A3A">
        <w:tc>
          <w:tcPr>
            <w:tcW w:w="465" w:type="dxa"/>
            <w:vMerge/>
            <w:tcBorders>
              <w:bottom w:val="single" w:sz="18" w:space="0" w:color="auto"/>
            </w:tcBorders>
            <w:shd w:val="clear" w:color="auto" w:fill="auto"/>
          </w:tcPr>
          <w:p w14:paraId="285D85F8" w14:textId="77777777" w:rsidR="00AD1A3A" w:rsidRPr="00F46BB1" w:rsidRDefault="00AD1A3A" w:rsidP="004F1D0B">
            <w:pPr>
              <w:rPr>
                <w:lang w:val="de-DE"/>
              </w:rPr>
            </w:pPr>
          </w:p>
        </w:tc>
        <w:tc>
          <w:tcPr>
            <w:tcW w:w="1535" w:type="dxa"/>
            <w:gridSpan w:val="2"/>
            <w:tcBorders>
              <w:bottom w:val="single" w:sz="18" w:space="0" w:color="auto"/>
              <w:right w:val="single" w:sz="18" w:space="0" w:color="auto"/>
            </w:tcBorders>
            <w:shd w:val="clear" w:color="auto" w:fill="auto"/>
            <w:vAlign w:val="center"/>
          </w:tcPr>
          <w:p w14:paraId="26E93DED" w14:textId="77777777" w:rsidR="00AD1A3A" w:rsidRPr="00F46BB1" w:rsidRDefault="00AD1A3A" w:rsidP="004F1D0B">
            <w:pPr>
              <w:jc w:val="center"/>
              <w:rPr>
                <w:lang w:val="de-DE"/>
              </w:rPr>
            </w:pPr>
            <w:r>
              <w:rPr>
                <w:rFonts w:hint="eastAsia"/>
                <w:lang w:val="de-DE"/>
              </w:rPr>
              <w:t>書止</w:t>
            </w:r>
          </w:p>
        </w:tc>
        <w:tc>
          <w:tcPr>
            <w:tcW w:w="6262" w:type="dxa"/>
            <w:tcBorders>
              <w:left w:val="single" w:sz="18" w:space="0" w:color="auto"/>
              <w:bottom w:val="single" w:sz="18" w:space="0" w:color="auto"/>
            </w:tcBorders>
            <w:shd w:val="clear" w:color="auto" w:fill="auto"/>
          </w:tcPr>
          <w:p w14:paraId="5CF974B1" w14:textId="77777777" w:rsidR="00AD1A3A" w:rsidRPr="00F46BB1" w:rsidRDefault="00AD1A3A" w:rsidP="004F1D0B">
            <w:pPr>
              <w:rPr>
                <w:lang w:val="de-DE"/>
              </w:rPr>
            </w:pPr>
            <w:r w:rsidRPr="00CF292B">
              <w:rPr>
                <w:rFonts w:ascii="SimSun" w:hAnsi="SimSun" w:hint="eastAsia"/>
                <w:lang w:val="de-DE" w:eastAsia="zh-CN"/>
              </w:rPr>
              <w:t>敢えて之れを言う。</w:t>
            </w:r>
          </w:p>
        </w:tc>
      </w:tr>
      <w:tr w:rsidR="00AD1A3A" w:rsidRPr="00F46BB1" w14:paraId="3AF7A593" w14:textId="77777777" w:rsidTr="00AD1A3A">
        <w:tc>
          <w:tcPr>
            <w:tcW w:w="465" w:type="dxa"/>
            <w:vMerge w:val="restart"/>
            <w:tcBorders>
              <w:top w:val="single" w:sz="18" w:space="0" w:color="auto"/>
            </w:tcBorders>
            <w:shd w:val="clear" w:color="auto" w:fill="auto"/>
            <w:vAlign w:val="center"/>
          </w:tcPr>
          <w:p w14:paraId="0774F6FA" w14:textId="77777777" w:rsidR="00AD1A3A" w:rsidRPr="00F46BB1" w:rsidRDefault="00AD1A3A" w:rsidP="004F1D0B">
            <w:pPr>
              <w:jc w:val="center"/>
              <w:rPr>
                <w:lang w:val="de-DE"/>
              </w:rPr>
            </w:pPr>
            <w:r w:rsidRPr="00F46BB1">
              <w:rPr>
                <w:rFonts w:hint="eastAsia"/>
                <w:lang w:val="de-DE"/>
              </w:rPr>
              <w:t>附記</w:t>
            </w:r>
          </w:p>
        </w:tc>
        <w:tc>
          <w:tcPr>
            <w:tcW w:w="1535" w:type="dxa"/>
            <w:gridSpan w:val="2"/>
            <w:tcBorders>
              <w:top w:val="single" w:sz="18" w:space="0" w:color="auto"/>
              <w:right w:val="single" w:sz="18" w:space="0" w:color="auto"/>
            </w:tcBorders>
            <w:shd w:val="clear" w:color="auto" w:fill="auto"/>
            <w:vAlign w:val="center"/>
          </w:tcPr>
          <w:p w14:paraId="2D3384DA" w14:textId="5B427AE4" w:rsidR="00AD1A3A" w:rsidRPr="00F46BB1" w:rsidRDefault="00AD1A3A" w:rsidP="004F1D0B">
            <w:pPr>
              <w:jc w:val="center"/>
              <w:rPr>
                <w:lang w:val="de-DE"/>
              </w:rPr>
            </w:pPr>
            <w:r>
              <w:rPr>
                <w:rFonts w:hint="eastAsia"/>
                <w:lang w:val="de-DE"/>
              </w:rPr>
              <w:t>集配記</w:t>
            </w:r>
            <w:r w:rsidR="006A6912">
              <w:rPr>
                <w:rFonts w:hint="eastAsia"/>
                <w:lang w:val="de-DE"/>
              </w:rPr>
              <w:t>錄</w:t>
            </w:r>
          </w:p>
        </w:tc>
        <w:tc>
          <w:tcPr>
            <w:tcW w:w="6262" w:type="dxa"/>
            <w:tcBorders>
              <w:top w:val="single" w:sz="18" w:space="0" w:color="auto"/>
              <w:left w:val="single" w:sz="18" w:space="0" w:color="auto"/>
            </w:tcBorders>
            <w:shd w:val="clear" w:color="auto" w:fill="auto"/>
          </w:tcPr>
          <w:p w14:paraId="2C7C633B" w14:textId="77777777" w:rsidR="00AD1A3A" w:rsidRPr="00851777" w:rsidRDefault="00AD1A3A" w:rsidP="004F1D0B">
            <w:pPr>
              <w:rPr>
                <w:i/>
              </w:rPr>
            </w:pPr>
            <w:r w:rsidRPr="00851777">
              <w:rPr>
                <w:rFonts w:hint="eastAsia"/>
                <w:i/>
              </w:rPr>
              <w:t>二月壬寅</w:t>
            </w:r>
            <w:r>
              <w:rPr>
                <w:rFonts w:hint="eastAsia"/>
                <w:i/>
              </w:rPr>
              <w:t>（</w:t>
            </w:r>
            <w:r>
              <w:rPr>
                <w:rFonts w:hint="eastAsia"/>
                <w:i/>
              </w:rPr>
              <w:t>01</w:t>
            </w:r>
            <w:r>
              <w:rPr>
                <w:rFonts w:hint="eastAsia"/>
                <w:i/>
              </w:rPr>
              <w:t>）、</w:t>
            </w:r>
            <w:r w:rsidRPr="00851777">
              <w:rPr>
                <w:rFonts w:hint="eastAsia"/>
                <w:i/>
              </w:rPr>
              <w:t>水十一刻</w:t>
            </w:r>
            <w:r>
              <w:rPr>
                <w:rFonts w:hint="eastAsia"/>
                <w:i/>
              </w:rPr>
              <w:t>、</w:t>
            </w:r>
            <w:r w:rsidRPr="00851777">
              <w:rPr>
                <w:rFonts w:hint="eastAsia"/>
                <w:i/>
              </w:rPr>
              <w:t>刻下二に、郵人</w:t>
            </w:r>
            <w:r>
              <w:rPr>
                <w:rFonts w:hint="eastAsia"/>
                <w:i/>
              </w:rPr>
              <w:t>の</w:t>
            </w:r>
            <w:r w:rsidRPr="00851777">
              <w:rPr>
                <w:rFonts w:hint="eastAsia"/>
                <w:i/>
              </w:rPr>
              <w:t>得</w:t>
            </w:r>
            <w:r>
              <w:rPr>
                <w:rFonts w:hint="eastAsia"/>
                <w:i/>
              </w:rPr>
              <w:t>、</w:t>
            </w:r>
            <w:r w:rsidRPr="00851777">
              <w:rPr>
                <w:rFonts w:hint="eastAsia"/>
                <w:i/>
              </w:rPr>
              <w:t>行</w:t>
            </w:r>
            <w:r>
              <w:rPr>
                <w:rFonts w:hint="eastAsia"/>
                <w:i/>
              </w:rPr>
              <w:t>る</w:t>
            </w:r>
            <w:r w:rsidRPr="00851777">
              <w:rPr>
                <w:rFonts w:hint="eastAsia"/>
                <w:i/>
              </w:rPr>
              <w:t>。</w:t>
            </w:r>
          </w:p>
        </w:tc>
      </w:tr>
      <w:tr w:rsidR="00AD1A3A" w:rsidRPr="00F46BB1" w14:paraId="365A9090" w14:textId="77777777" w:rsidTr="00AD1A3A">
        <w:tc>
          <w:tcPr>
            <w:tcW w:w="465" w:type="dxa"/>
            <w:vMerge/>
            <w:shd w:val="clear" w:color="auto" w:fill="auto"/>
            <w:vAlign w:val="center"/>
          </w:tcPr>
          <w:p w14:paraId="4997DBC2" w14:textId="77777777" w:rsidR="00AD1A3A" w:rsidRPr="00F46BB1" w:rsidRDefault="00AD1A3A" w:rsidP="004F1D0B">
            <w:pPr>
              <w:jc w:val="center"/>
              <w:rPr>
                <w:lang w:val="de-DE"/>
              </w:rPr>
            </w:pPr>
          </w:p>
        </w:tc>
        <w:tc>
          <w:tcPr>
            <w:tcW w:w="1535" w:type="dxa"/>
            <w:gridSpan w:val="2"/>
            <w:tcBorders>
              <w:top w:val="single" w:sz="4" w:space="0" w:color="auto"/>
              <w:right w:val="single" w:sz="18" w:space="0" w:color="auto"/>
            </w:tcBorders>
            <w:shd w:val="clear" w:color="auto" w:fill="auto"/>
            <w:vAlign w:val="center"/>
          </w:tcPr>
          <w:p w14:paraId="61D675C5" w14:textId="374D4D56" w:rsidR="00AD1A3A" w:rsidRPr="00F46BB1" w:rsidRDefault="00AD1A3A" w:rsidP="004F1D0B">
            <w:pPr>
              <w:jc w:val="center"/>
              <w:rPr>
                <w:lang w:val="de-DE"/>
              </w:rPr>
            </w:pPr>
            <w:r>
              <w:rPr>
                <w:rFonts w:hint="eastAsia"/>
                <w:lang w:val="de-DE"/>
              </w:rPr>
              <w:t>作成記</w:t>
            </w:r>
            <w:r w:rsidR="006A6912">
              <w:rPr>
                <w:rFonts w:hint="eastAsia"/>
                <w:lang w:val="de-DE"/>
              </w:rPr>
              <w:t>錄</w:t>
            </w:r>
          </w:p>
        </w:tc>
        <w:tc>
          <w:tcPr>
            <w:tcW w:w="6262" w:type="dxa"/>
            <w:tcBorders>
              <w:top w:val="single" w:sz="4" w:space="0" w:color="auto"/>
              <w:left w:val="single" w:sz="18" w:space="0" w:color="auto"/>
            </w:tcBorders>
            <w:shd w:val="clear" w:color="auto" w:fill="auto"/>
          </w:tcPr>
          <w:p w14:paraId="7B70EDAA" w14:textId="77777777" w:rsidR="00AD1A3A" w:rsidRPr="00F46BB1" w:rsidRDefault="00AD1A3A" w:rsidP="004F1D0B">
            <w:pPr>
              <w:rPr>
                <w:lang w:val="de-DE"/>
              </w:rPr>
            </w:pPr>
            <w:r>
              <w:ruby>
                <w:rubyPr>
                  <w:rubyAlign w:val="distributeSpace"/>
                  <w:hps w:val="10"/>
                  <w:hpsRaise w:val="18"/>
                  <w:hpsBaseText w:val="21"/>
                  <w:lid w:val="ja-JP"/>
                </w:rubyPr>
                <w:rt>
                  <w:r w:rsidR="00AD1A3A" w:rsidRPr="00117712">
                    <w:rPr>
                      <w:rFonts w:ascii="ＭＳ 明朝" w:hAnsi="ＭＳ 明朝" w:hint="eastAsia"/>
                      <w:sz w:val="10"/>
                    </w:rPr>
                    <w:t>こん</w:t>
                  </w:r>
                </w:rt>
                <w:rubyBase>
                  <w:r w:rsidR="00AD1A3A">
                    <w:rPr>
                      <w:rFonts w:hint="eastAsia"/>
                    </w:rPr>
                    <w:t>圂</w:t>
                  </w:r>
                </w:rubyBase>
              </w:ruby>
            </w:r>
            <w:r>
              <w:rPr>
                <w:rFonts w:hint="eastAsia"/>
              </w:rPr>
              <w:t>手す。</w:t>
            </w:r>
          </w:p>
        </w:tc>
      </w:tr>
    </w:tbl>
    <w:p w14:paraId="696D0C34" w14:textId="77777777" w:rsidR="00AD1A3A" w:rsidRDefault="00AD1A3A" w:rsidP="002B4606">
      <w:pPr>
        <w:ind w:firstLineChars="100" w:firstLine="210"/>
      </w:pPr>
    </w:p>
    <w:p w14:paraId="2C40B112" w14:textId="443263AB" w:rsidR="00EF5F2F" w:rsidRDefault="00EF5F2F" w:rsidP="002B4606">
      <w:pPr>
        <w:ind w:firstLineChars="100" w:firstLine="210"/>
      </w:pPr>
      <w:r>
        <w:rPr>
          <w:rFonts w:hint="eastAsia"/>
        </w:rPr>
        <w:t>徒</w:t>
      </w:r>
      <w:r w:rsidR="005E2852">
        <w:rPr>
          <w:rFonts w:hint="eastAsia"/>
        </w:rPr>
        <w:t>隸</w:t>
      </w:r>
      <w:r>
        <w:rPr>
          <w:rFonts w:hint="eastAsia"/>
        </w:rPr>
        <w:t>の購入代金として</w:t>
      </w:r>
      <w:r w:rsidR="005E2852">
        <w:rPr>
          <w:rFonts w:hint="eastAsia"/>
        </w:rPr>
        <w:t>錢</w:t>
      </w:r>
      <w:r>
        <w:rPr>
          <w:rFonts w:hint="eastAsia"/>
        </w:rPr>
        <w:t>三</w:t>
      </w:r>
      <w:r w:rsidR="005E2852">
        <w:rPr>
          <w:rFonts w:hint="eastAsia"/>
        </w:rPr>
        <w:t>萬餘</w:t>
      </w:r>
      <w:r>
        <w:rPr>
          <w:rFonts w:hint="eastAsia"/>
        </w:rPr>
        <w:t>りが少内から支出された秦始皇</w:t>
      </w:r>
      <w:r>
        <w:rPr>
          <w:rFonts w:hint="eastAsia"/>
        </w:rPr>
        <w:t>29</w:t>
      </w:r>
      <w:r>
        <w:rPr>
          <w:rFonts w:hint="eastAsia"/>
        </w:rPr>
        <w:t>年の</w:t>
      </w:r>
      <w:r w:rsidR="006A6912">
        <w:rPr>
          <w:rFonts w:hint="eastAsia"/>
        </w:rPr>
        <w:t>實</w:t>
      </w:r>
      <w:r>
        <w:rPr>
          <w:rFonts w:hint="eastAsia"/>
        </w:rPr>
        <w:t>例は、次の簡</w:t>
      </w:r>
      <w:r w:rsidRPr="00EF5F2F">
        <w:t>9-1406</w:t>
      </w:r>
      <w:r>
        <w:rPr>
          <w:rFonts w:hint="eastAsia"/>
        </w:rPr>
        <w:t>に見える。</w:t>
      </w:r>
    </w:p>
    <w:p w14:paraId="6DABC00A" w14:textId="7B54A747" w:rsidR="00672436" w:rsidRDefault="00672436" w:rsidP="00672436">
      <w:pPr>
        <w:ind w:leftChars="300" w:left="630" w:firstLineChars="100" w:firstLine="210"/>
      </w:pPr>
      <w:r>
        <w:rPr>
          <w:rFonts w:hint="eastAsia"/>
        </w:rPr>
        <w:t>廿</w:t>
      </w:r>
      <w:r w:rsidR="00AD0DDD">
        <w:rPr>
          <w:rFonts w:hint="eastAsia"/>
        </w:rPr>
        <w:t>（二十）</w:t>
      </w:r>
      <w:r>
        <w:rPr>
          <w:rFonts w:hint="eastAsia"/>
        </w:rPr>
        <w:t>九年少内……〼</w:t>
      </w:r>
      <w:r>
        <w:rPr>
          <w:rStyle w:val="a5"/>
        </w:rPr>
        <w:endnoteReference w:id="27"/>
      </w:r>
    </w:p>
    <w:p w14:paraId="70F32469" w14:textId="44DC10CA" w:rsidR="00672436" w:rsidRDefault="00672436" w:rsidP="00672436">
      <w:pPr>
        <w:ind w:leftChars="300" w:left="630" w:firstLineChars="100" w:firstLine="210"/>
      </w:pPr>
      <w:r>
        <w:rPr>
          <w:rFonts w:hint="eastAsia"/>
        </w:rPr>
        <w:t>買徒</w:t>
      </w:r>
      <w:r w:rsidR="005E2852">
        <w:rPr>
          <w:rFonts w:hint="eastAsia"/>
        </w:rPr>
        <w:t>隸</w:t>
      </w:r>
      <w:r>
        <w:rPr>
          <w:rFonts w:hint="eastAsia"/>
        </w:rPr>
        <w:t>用</w:t>
      </w:r>
      <w:r w:rsidR="005E2852">
        <w:rPr>
          <w:rFonts w:hint="eastAsia"/>
        </w:rPr>
        <w:t>錢</w:t>
      </w:r>
      <w:r>
        <w:rPr>
          <w:rFonts w:hint="eastAsia"/>
        </w:rPr>
        <w:t>三</w:t>
      </w:r>
      <w:r w:rsidR="005E2852">
        <w:rPr>
          <w:rFonts w:hint="eastAsia"/>
        </w:rPr>
        <w:t>萬</w:t>
      </w:r>
      <w:r>
        <w:rPr>
          <w:rFonts w:hint="eastAsia"/>
        </w:rPr>
        <w:t>三千□〼</w:t>
      </w:r>
    </w:p>
    <w:p w14:paraId="3AC8B5D3" w14:textId="77777777" w:rsidR="00672436" w:rsidRDefault="00672436" w:rsidP="00672436">
      <w:pPr>
        <w:ind w:leftChars="300" w:left="630" w:firstLineChars="100" w:firstLine="210"/>
      </w:pPr>
      <w:r>
        <w:rPr>
          <w:rFonts w:hint="eastAsia"/>
        </w:rPr>
        <w:t>少内根、佐之主。　　〼</w:t>
      </w:r>
    </w:p>
    <w:p w14:paraId="4EE671DB" w14:textId="16502990" w:rsidR="00EF5F2F" w:rsidRDefault="00AD0DDD" w:rsidP="00EF5F2F">
      <w:pPr>
        <w:ind w:leftChars="300" w:left="630" w:firstLineChars="100" w:firstLine="210"/>
      </w:pPr>
      <w:r>
        <w:rPr>
          <w:rFonts w:hint="eastAsia"/>
        </w:rPr>
        <w:t>二十</w:t>
      </w:r>
      <w:r w:rsidR="00EF5F2F">
        <w:rPr>
          <w:rFonts w:hint="eastAsia"/>
        </w:rPr>
        <w:t>九年少内</w:t>
      </w:r>
      <w:r w:rsidR="00672436">
        <w:rPr>
          <w:rFonts w:hint="eastAsia"/>
        </w:rPr>
        <w:t>【……。】</w:t>
      </w:r>
    </w:p>
    <w:p w14:paraId="79AAC582" w14:textId="567CABB3" w:rsidR="00EF5F2F" w:rsidRDefault="00EF5F2F" w:rsidP="00EF5F2F">
      <w:pPr>
        <w:ind w:leftChars="300" w:left="630" w:firstLineChars="100" w:firstLine="210"/>
      </w:pPr>
      <w:r>
        <w:rPr>
          <w:rFonts w:hint="eastAsia"/>
        </w:rPr>
        <w:t>徒</w:t>
      </w:r>
      <w:r w:rsidR="005E2852">
        <w:rPr>
          <w:rFonts w:hint="eastAsia"/>
        </w:rPr>
        <w:t>隸</w:t>
      </w:r>
      <w:r w:rsidR="00672436">
        <w:rPr>
          <w:rFonts w:hint="eastAsia"/>
        </w:rPr>
        <w:t>を買うに、</w:t>
      </w:r>
      <w:r w:rsidR="005E2852">
        <w:rPr>
          <w:rFonts w:hint="eastAsia"/>
        </w:rPr>
        <w:t>錢</w:t>
      </w:r>
      <w:r>
        <w:rPr>
          <w:rFonts w:hint="eastAsia"/>
        </w:rPr>
        <w:t>三</w:t>
      </w:r>
      <w:r w:rsidR="005E2852">
        <w:rPr>
          <w:rFonts w:hint="eastAsia"/>
        </w:rPr>
        <w:t>萬</w:t>
      </w:r>
      <w:r>
        <w:rPr>
          <w:rFonts w:hint="eastAsia"/>
        </w:rPr>
        <w:t>三千□</w:t>
      </w:r>
      <w:r w:rsidR="00672436">
        <w:rPr>
          <w:rFonts w:hint="eastAsia"/>
        </w:rPr>
        <w:t>【……】を用い、【……。】</w:t>
      </w:r>
    </w:p>
    <w:p w14:paraId="045B7C5F" w14:textId="543CEE60" w:rsidR="00EF5F2F" w:rsidRDefault="00EF5F2F" w:rsidP="00EF5F2F">
      <w:pPr>
        <w:ind w:leftChars="300" w:left="630" w:firstLineChars="100" w:firstLine="210"/>
      </w:pPr>
      <w:r>
        <w:rPr>
          <w:rFonts w:hint="eastAsia"/>
        </w:rPr>
        <w:t>少内</w:t>
      </w:r>
      <w:r w:rsidR="00672436">
        <w:rPr>
          <w:rFonts w:hint="eastAsia"/>
        </w:rPr>
        <w:t>（嗇夫）の</w:t>
      </w:r>
      <w:r>
        <w:rPr>
          <w:rFonts w:hint="eastAsia"/>
        </w:rPr>
        <w:t>根</w:t>
      </w:r>
      <w:r w:rsidR="00672436">
        <w:rPr>
          <w:rFonts w:hint="eastAsia"/>
        </w:rPr>
        <w:t>・</w:t>
      </w:r>
      <w:r>
        <w:rPr>
          <w:rFonts w:hint="eastAsia"/>
        </w:rPr>
        <w:t>佐</w:t>
      </w:r>
      <w:r w:rsidR="00672436">
        <w:rPr>
          <w:rFonts w:hint="eastAsia"/>
        </w:rPr>
        <w:t>の</w:t>
      </w:r>
      <w:r>
        <w:rPr>
          <w:rFonts w:hint="eastAsia"/>
        </w:rPr>
        <w:t>之</w:t>
      </w:r>
      <w:r w:rsidR="00672436">
        <w:rPr>
          <w:rFonts w:hint="eastAsia"/>
        </w:rPr>
        <w:t>、</w:t>
      </w:r>
      <w:r w:rsidR="00CD2317">
        <w:ruby>
          <w:rubyPr>
            <w:rubyAlign w:val="distributeSpace"/>
            <w:hps w:val="10"/>
            <w:hpsRaise w:val="18"/>
            <w:hpsBaseText w:val="21"/>
            <w:lid w:val="ja-JP"/>
          </w:rubyPr>
          <w:rt>
            <w:r w:rsidR="00CD2317" w:rsidRPr="00CD2317">
              <w:rPr>
                <w:rFonts w:ascii="ＭＳ 明朝" w:eastAsia="ＭＳ 明朝" w:hAnsi="ＭＳ 明朝" w:hint="eastAsia"/>
                <w:sz w:val="10"/>
              </w:rPr>
              <w:t>つかさど</w:t>
            </w:r>
          </w:rt>
          <w:rubyBase>
            <w:r w:rsidR="00CD2317">
              <w:rPr>
                <w:rFonts w:hint="eastAsia"/>
              </w:rPr>
              <w:t>主</w:t>
            </w:r>
          </w:rubyBase>
        </w:ruby>
      </w:r>
      <w:r w:rsidR="00672436">
        <w:rPr>
          <w:rFonts w:hint="eastAsia"/>
        </w:rPr>
        <w:t>る</w:t>
      </w:r>
      <w:r>
        <w:rPr>
          <w:rFonts w:hint="eastAsia"/>
        </w:rPr>
        <w:t>。</w:t>
      </w:r>
    </w:p>
    <w:p w14:paraId="41BF51F9" w14:textId="24F53515" w:rsidR="00AD1A3A" w:rsidRPr="00A26B37" w:rsidRDefault="009902E3" w:rsidP="002B4606">
      <w:pPr>
        <w:ind w:firstLineChars="100" w:firstLine="210"/>
      </w:pPr>
      <w:r>
        <w:rPr>
          <w:rFonts w:hint="eastAsia"/>
        </w:rPr>
        <w:t>簡</w:t>
      </w:r>
      <w:r>
        <w:rPr>
          <w:rFonts w:hint="eastAsia"/>
        </w:rPr>
        <w:t>9-0600</w:t>
      </w:r>
      <w:r>
        <w:rPr>
          <w:rFonts w:hint="eastAsia"/>
        </w:rPr>
        <w:t>の「</w:t>
      </w:r>
      <w:r w:rsidR="005E2852">
        <w:rPr>
          <w:rFonts w:hint="eastAsia"/>
        </w:rPr>
        <w:t>錢</w:t>
      </w:r>
      <w:r>
        <w:rPr>
          <w:rFonts w:hint="eastAsia"/>
        </w:rPr>
        <w:t>買（</w:t>
      </w:r>
      <w:r w:rsidR="005E2852">
        <w:rPr>
          <w:rFonts w:hint="eastAsia"/>
        </w:rPr>
        <w:t>錢</w:t>
      </w:r>
      <w:r>
        <w:rPr>
          <w:rFonts w:hint="eastAsia"/>
        </w:rPr>
        <w:t>もて買う）」も、前述した事情と符合する。つまり、本簡の前半が述べている内容は、佐史の某が家を千里以上も離れた遷陵で官吏として</w:t>
      </w:r>
      <w:r w:rsidR="00CB4676">
        <w:rPr>
          <w:rFonts w:hint="eastAsia"/>
        </w:rPr>
        <w:t>勤</w:t>
      </w:r>
      <w:r>
        <w:rPr>
          <w:rFonts w:hint="eastAsia"/>
        </w:rPr>
        <w:t>務するに</w:t>
      </w:r>
      <w:r w:rsidR="00BD5762">
        <w:rPr>
          <w:rFonts w:hint="eastAsia"/>
        </w:rPr>
        <w:t>當</w:t>
      </w:r>
      <w:r>
        <w:rPr>
          <w:rFonts w:hint="eastAsia"/>
        </w:rPr>
        <w:t>たり、法令の規定で</w:t>
      </w:r>
      <w:r w:rsidR="00E35E05">
        <w:rPr>
          <w:rFonts w:hint="eastAsia"/>
        </w:rPr>
        <w:t>益</w:t>
      </w:r>
      <w:r>
        <w:rPr>
          <w:rFonts w:hint="eastAsia"/>
        </w:rPr>
        <w:t>僕を支給されるべきところ、遷陵</w:t>
      </w:r>
      <w:r w:rsidR="006A6912">
        <w:rPr>
          <w:rFonts w:hint="eastAsia"/>
        </w:rPr>
        <w:t>縣</w:t>
      </w:r>
      <w:r>
        <w:rPr>
          <w:rFonts w:hint="eastAsia"/>
        </w:rPr>
        <w:t>が</w:t>
      </w:r>
      <w:r w:rsidR="006A6912">
        <w:rPr>
          <w:rFonts w:hint="eastAsia"/>
        </w:rPr>
        <w:t>實</w:t>
      </w:r>
      <w:r>
        <w:rPr>
          <w:rFonts w:hint="eastAsia"/>
        </w:rPr>
        <w:t>際に</w:t>
      </w:r>
      <w:r w:rsidR="005E2852">
        <w:rPr>
          <w:rFonts w:hint="eastAsia"/>
        </w:rPr>
        <w:t>錢</w:t>
      </w:r>
      <w:r>
        <w:rPr>
          <w:rFonts w:hint="eastAsia"/>
        </w:rPr>
        <w:t>で僕を購入したというように纏めることができる。「買」字の下の未</w:t>
      </w:r>
      <w:r w:rsidR="00BD5762">
        <w:rPr>
          <w:rFonts w:hint="eastAsia"/>
        </w:rPr>
        <w:t>釋讀</w:t>
      </w:r>
      <w:r>
        <w:rPr>
          <w:rFonts w:hint="eastAsia"/>
        </w:rPr>
        <w:t>字の少なくとも一つは恐らくそのように購入された僕の名に</w:t>
      </w:r>
      <w:r w:rsidR="00BD5762">
        <w:rPr>
          <w:rFonts w:hint="eastAsia"/>
        </w:rPr>
        <w:t>當</w:t>
      </w:r>
      <w:r>
        <w:rPr>
          <w:rFonts w:hint="eastAsia"/>
        </w:rPr>
        <w:t>たると考えられる。</w:t>
      </w:r>
    </w:p>
    <w:p w14:paraId="02A01124" w14:textId="77777777" w:rsidR="00A26B37" w:rsidRDefault="00A26B37" w:rsidP="002B4606">
      <w:pPr>
        <w:ind w:firstLineChars="100" w:firstLine="210"/>
      </w:pPr>
    </w:p>
    <w:p w14:paraId="180A3423" w14:textId="7B025078" w:rsidR="002B4606" w:rsidRPr="002B4606" w:rsidRDefault="002B4606" w:rsidP="002B4606">
      <w:pPr>
        <w:pStyle w:val="a7"/>
        <w:numPr>
          <w:ilvl w:val="0"/>
          <w:numId w:val="1"/>
        </w:numPr>
        <w:ind w:leftChars="0"/>
        <w:outlineLvl w:val="0"/>
      </w:pPr>
      <w:bookmarkStart w:id="6" w:name="_Toc179279041"/>
      <w:r>
        <w:rPr>
          <w:rFonts w:hint="eastAsia"/>
        </w:rPr>
        <w:t>全</w:t>
      </w:r>
      <w:r w:rsidR="005E2852">
        <w:rPr>
          <w:rFonts w:hint="eastAsia"/>
        </w:rPr>
        <w:t>體</w:t>
      </w:r>
      <w:r>
        <w:rPr>
          <w:rFonts w:hint="eastAsia"/>
        </w:rPr>
        <w:t>的考察</w:t>
      </w:r>
      <w:bookmarkEnd w:id="6"/>
    </w:p>
    <w:p w14:paraId="78954FF2" w14:textId="17BCFA93" w:rsidR="00FE02B9" w:rsidRDefault="00AD0DDD" w:rsidP="00D13EE8">
      <w:pPr>
        <w:ind w:firstLineChars="100" w:firstLine="210"/>
      </w:pPr>
      <w:r>
        <w:rPr>
          <w:rFonts w:hint="eastAsia"/>
        </w:rPr>
        <w:t>本簡からその</w:t>
      </w:r>
      <w:r w:rsidR="00E35E05">
        <w:rPr>
          <w:rFonts w:hint="eastAsia"/>
        </w:rPr>
        <w:t>斷</w:t>
      </w:r>
      <w:r>
        <w:rPr>
          <w:rFonts w:hint="eastAsia"/>
        </w:rPr>
        <w:t>片が窺える</w:t>
      </w:r>
      <w:r w:rsidR="00E35E05">
        <w:rPr>
          <w:rFonts w:hint="eastAsia"/>
        </w:rPr>
        <w:t>益</w:t>
      </w:r>
      <w:r>
        <w:rPr>
          <w:rFonts w:hint="eastAsia"/>
        </w:rPr>
        <w:t>僕に</w:t>
      </w:r>
      <w:r w:rsidR="00BD5762">
        <w:rPr>
          <w:rFonts w:hint="eastAsia"/>
        </w:rPr>
        <w:t>關</w:t>
      </w:r>
      <w:r>
        <w:rPr>
          <w:rFonts w:hint="eastAsia"/>
        </w:rPr>
        <w:t>わる文書</w:t>
      </w:r>
      <w:r w:rsidR="00E35E05">
        <w:rPr>
          <w:rFonts w:hint="eastAsia"/>
        </w:rPr>
        <w:t>の記載内容が前述のように</w:t>
      </w:r>
      <w:r w:rsidR="00BD5762">
        <w:rPr>
          <w:rFonts w:hint="eastAsia"/>
        </w:rPr>
        <w:t>槪</w:t>
      </w:r>
      <w:r w:rsidR="00E35E05">
        <w:rPr>
          <w:rFonts w:hint="eastAsia"/>
        </w:rPr>
        <w:t>ね明らかになってみると、一つの</w:t>
      </w:r>
      <w:r w:rsidR="005E2852">
        <w:rPr>
          <w:rFonts w:hint="eastAsia"/>
        </w:rPr>
        <w:t>氣</w:t>
      </w:r>
      <w:r>
        <w:rPr>
          <w:rFonts w:hint="eastAsia"/>
        </w:rPr>
        <w:t>がかりな</w:t>
      </w:r>
      <w:r w:rsidR="00BD5762">
        <w:rPr>
          <w:rFonts w:hint="eastAsia"/>
        </w:rPr>
        <w:t>點</w:t>
      </w:r>
      <w:r w:rsidR="00E35E05">
        <w:rPr>
          <w:rFonts w:hint="eastAsia"/>
        </w:rPr>
        <w:t>が浮上してくる。</w:t>
      </w:r>
      <w:r w:rsidR="009902E3">
        <w:rPr>
          <w:rFonts w:hint="eastAsia"/>
        </w:rPr>
        <w:t>僕の購入後如何なる問題が</w:t>
      </w:r>
      <w:r w:rsidR="006A6912">
        <w:rPr>
          <w:rFonts w:hint="eastAsia"/>
        </w:rPr>
        <w:t>發</w:t>
      </w:r>
      <w:r w:rsidR="009902E3">
        <w:rPr>
          <w:rFonts w:hint="eastAsia"/>
        </w:rPr>
        <w:t>生した</w:t>
      </w:r>
      <w:r w:rsidR="00E35E05">
        <w:rPr>
          <w:rFonts w:hint="eastAsia"/>
        </w:rPr>
        <w:t>のであろう</w:t>
      </w:r>
      <w:r w:rsidR="009902E3">
        <w:rPr>
          <w:rFonts w:hint="eastAsia"/>
        </w:rPr>
        <w:t>か。</w:t>
      </w:r>
      <w:r w:rsidR="00E35E05">
        <w:rPr>
          <w:rFonts w:hint="eastAsia"/>
        </w:rPr>
        <w:t>言い換えれば、</w:t>
      </w:r>
      <w:r w:rsidR="009902E3">
        <w:rPr>
          <w:rFonts w:hint="eastAsia"/>
        </w:rPr>
        <w:t>本簡に記された自言書は如何なる意</w:t>
      </w:r>
      <w:r w:rsidR="006A6912">
        <w:rPr>
          <w:rFonts w:hint="eastAsia"/>
        </w:rPr>
        <w:t>圖</w:t>
      </w:r>
      <w:r w:rsidR="009902E3">
        <w:rPr>
          <w:rFonts w:hint="eastAsia"/>
        </w:rPr>
        <w:t>を込めて</w:t>
      </w:r>
      <w:r w:rsidR="006A6912">
        <w:rPr>
          <w:rFonts w:hint="eastAsia"/>
        </w:rPr>
        <w:t>縣</w:t>
      </w:r>
      <w:r w:rsidR="009902E3">
        <w:rPr>
          <w:rFonts w:hint="eastAsia"/>
        </w:rPr>
        <w:t>廷に提出さ</w:t>
      </w:r>
      <w:r w:rsidR="009902E3">
        <w:rPr>
          <w:rFonts w:hint="eastAsia"/>
        </w:rPr>
        <w:lastRenderedPageBreak/>
        <w:t>れたのであろうか。以下はこうした問いを中心により全</w:t>
      </w:r>
      <w:r w:rsidR="005E2852">
        <w:rPr>
          <w:rFonts w:hint="eastAsia"/>
        </w:rPr>
        <w:t>體</w:t>
      </w:r>
      <w:r w:rsidR="009902E3">
        <w:rPr>
          <w:rFonts w:hint="eastAsia"/>
        </w:rPr>
        <w:t>的な考察を試みたい。</w:t>
      </w:r>
    </w:p>
    <w:p w14:paraId="7121FE6B" w14:textId="16E9000F" w:rsidR="009902E3" w:rsidRDefault="00E321E5" w:rsidP="00D13EE8">
      <w:pPr>
        <w:ind w:firstLineChars="100" w:firstLine="210"/>
      </w:pPr>
      <w:r>
        <w:rPr>
          <w:rFonts w:hint="eastAsia"/>
        </w:rPr>
        <w:t>官吏に支給される僕は、貸し</w:t>
      </w:r>
      <w:r w:rsidR="00CB4676">
        <w:rPr>
          <w:rFonts w:hint="eastAsia"/>
        </w:rPr>
        <w:t>與</w:t>
      </w:r>
      <w:r>
        <w:rPr>
          <w:rFonts w:hint="eastAsia"/>
        </w:rPr>
        <w:t>えるもの、もしくは借り受けるものであり、何時かは返さなければな</w:t>
      </w:r>
      <w:r w:rsidR="00124DDC">
        <w:rPr>
          <w:rFonts w:hint="eastAsia"/>
        </w:rPr>
        <w:t>らない</w:t>
      </w:r>
      <w:r>
        <w:rPr>
          <w:rFonts w:hint="eastAsia"/>
        </w:rPr>
        <w:t>責務が</w:t>
      </w:r>
      <w:r w:rsidR="006A6912">
        <w:rPr>
          <w:rFonts w:hint="eastAsia"/>
        </w:rPr>
        <w:t>發</w:t>
      </w:r>
      <w:r>
        <w:rPr>
          <w:rFonts w:hint="eastAsia"/>
        </w:rPr>
        <w:t>生することになる。そうした返</w:t>
      </w:r>
      <w:r w:rsidR="005E2852">
        <w:rPr>
          <w:rFonts w:hint="eastAsia"/>
        </w:rPr>
        <w:t>濟</w:t>
      </w:r>
      <w:r>
        <w:rPr>
          <w:rFonts w:hint="eastAsia"/>
        </w:rPr>
        <w:t>に支障を</w:t>
      </w:r>
      <w:r w:rsidR="00BD5762">
        <w:rPr>
          <w:rFonts w:hint="eastAsia"/>
        </w:rPr>
        <w:t>來</w:t>
      </w:r>
      <w:r>
        <w:rPr>
          <w:rFonts w:hint="eastAsia"/>
        </w:rPr>
        <w:t>す事情もいろいろと想定できるが、</w:t>
      </w:r>
      <w:r w:rsidR="001234FE">
        <w:rPr>
          <w:rFonts w:hint="eastAsia"/>
        </w:rPr>
        <w:t>盜</w:t>
      </w:r>
      <w:r w:rsidRPr="00E321E5">
        <w:rPr>
          <w:rFonts w:hint="eastAsia"/>
        </w:rPr>
        <w:t>律</w:t>
      </w:r>
      <w:r>
        <w:rPr>
          <w:rFonts w:hint="eastAsia"/>
        </w:rPr>
        <w:t>に一般に分</w:t>
      </w:r>
      <w:r w:rsidR="005E2852">
        <w:rPr>
          <w:rFonts w:hint="eastAsia"/>
        </w:rPr>
        <w:t>類</w:t>
      </w:r>
      <w:r>
        <w:rPr>
          <w:rFonts w:hint="eastAsia"/>
        </w:rPr>
        <w:t>される</w:t>
      </w:r>
      <w:r w:rsidR="00FD1A66">
        <w:rPr>
          <w:rFonts w:hint="eastAsia"/>
        </w:rPr>
        <w:t>張家山二四七號漢墓竹簡</w:t>
      </w:r>
      <w:r>
        <w:rPr>
          <w:rFonts w:hint="eastAsia"/>
        </w:rPr>
        <w:t>『二年律令』簡</w:t>
      </w:r>
      <w:r>
        <w:rPr>
          <w:rFonts w:hint="eastAsia"/>
        </w:rPr>
        <w:t>078-079</w:t>
      </w:r>
      <w:r>
        <w:rPr>
          <w:rFonts w:hint="eastAsia"/>
        </w:rPr>
        <w:t>には、その場合の</w:t>
      </w:r>
      <w:r w:rsidR="00BD5762">
        <w:rPr>
          <w:rFonts w:hint="eastAsia"/>
        </w:rPr>
        <w:t>對應</w:t>
      </w:r>
      <w:r>
        <w:rPr>
          <w:rFonts w:hint="eastAsia"/>
        </w:rPr>
        <w:t>が定められている。</w:t>
      </w:r>
    </w:p>
    <w:p w14:paraId="71100FFB" w14:textId="75A8FDEE" w:rsidR="00E321E5" w:rsidRDefault="00E321E5" w:rsidP="00E321E5">
      <w:pPr>
        <w:pStyle w:val="a3"/>
        <w:ind w:leftChars="300" w:left="1260" w:hangingChars="300" w:hanging="630"/>
        <w:rPr>
          <w:rFonts w:ascii="ＭＳ 明朝" w:hAnsi="ＭＳ 明朝" w:cs="ＭＳ 明朝"/>
          <w:lang w:val="de-DE"/>
        </w:rPr>
      </w:pPr>
      <w:r>
        <w:t>078</w:t>
      </w:r>
      <w:r>
        <w:tab/>
      </w:r>
      <w:r w:rsidR="005E2852">
        <w:rPr>
          <w:rFonts w:hint="eastAsia"/>
        </w:rPr>
        <w:t>諸</w:t>
      </w:r>
      <w:r>
        <w:rPr>
          <w:rFonts w:hint="eastAsia"/>
        </w:rPr>
        <w:t>有叚（假）於</w:t>
      </w:r>
      <w:r w:rsidR="006A6912">
        <w:rPr>
          <w:rFonts w:hint="eastAsia"/>
        </w:rPr>
        <w:t>縣</w:t>
      </w:r>
      <w:r>
        <w:rPr>
          <w:rFonts w:hint="eastAsia"/>
        </w:rPr>
        <w:t>道官，事已叚（假）</w:t>
      </w:r>
      <w:r w:rsidR="00BD5762">
        <w:rPr>
          <w:rFonts w:hint="eastAsia"/>
        </w:rPr>
        <w:t>當</w:t>
      </w:r>
      <w:r>
        <w:rPr>
          <w:rFonts w:hint="eastAsia"/>
        </w:rPr>
        <w:t>歸。弗歸，盈廿（二十）日，以私自叚（假）律論。其叚（假）別在它所，有物故毋（無）道歸叚（假）</w:t>
      </w:r>
      <w:r w:rsidR="00BD5762">
        <w:rPr>
          <w:rFonts w:hint="eastAsia"/>
        </w:rPr>
        <w:t>者</w:t>
      </w:r>
      <w:r>
        <w:rPr>
          <w:rFonts w:hint="eastAsia"/>
        </w:rPr>
        <w:t>，自言在</w:t>
      </w:r>
    </w:p>
    <w:p w14:paraId="718246CD" w14:textId="361812B3" w:rsidR="00E321E5" w:rsidRDefault="00E321E5" w:rsidP="00E321E5">
      <w:pPr>
        <w:pStyle w:val="a3"/>
        <w:ind w:leftChars="300" w:left="1260" w:hangingChars="300" w:hanging="630"/>
        <w:rPr>
          <w:rFonts w:ascii="ＭＳ 明朝" w:hAnsi="ＭＳ 明朝" w:cs="ＭＳ 明朝"/>
          <w:lang w:val="de-DE"/>
        </w:rPr>
      </w:pPr>
      <w:r>
        <w:t>079</w:t>
      </w:r>
      <w:r>
        <w:tab/>
      </w:r>
      <w:r>
        <w:rPr>
          <w:rFonts w:hint="eastAsia"/>
        </w:rPr>
        <w:t>所</w:t>
      </w:r>
      <w:r w:rsidR="006A6912">
        <w:rPr>
          <w:rFonts w:hint="eastAsia"/>
        </w:rPr>
        <w:t>縣</w:t>
      </w:r>
      <w:r>
        <w:rPr>
          <w:rFonts w:hint="eastAsia"/>
        </w:rPr>
        <w:t>道官，</w:t>
      </w:r>
      <w:r w:rsidR="006A6912">
        <w:rPr>
          <w:rFonts w:hint="eastAsia"/>
        </w:rPr>
        <w:t>縣</w:t>
      </w:r>
      <w:r>
        <w:rPr>
          <w:rFonts w:hint="eastAsia"/>
        </w:rPr>
        <w:t>道官以書告叚（假）在所</w:t>
      </w:r>
      <w:r w:rsidR="006A6912">
        <w:rPr>
          <w:rFonts w:hint="eastAsia"/>
        </w:rPr>
        <w:t>縣</w:t>
      </w:r>
      <w:r>
        <w:rPr>
          <w:rFonts w:hint="eastAsia"/>
        </w:rPr>
        <w:t>道官</w:t>
      </w:r>
      <w:r w:rsidR="006A6912">
        <w:rPr>
          <w:rFonts w:hint="eastAsia"/>
        </w:rPr>
        <w:t>收</w:t>
      </w:r>
      <w:r>
        <w:rPr>
          <w:rFonts w:hint="eastAsia"/>
        </w:rPr>
        <w:t>之。其不自言，盈廿（二十）日，亦以私自假律論。其假已前入它官及在</w:t>
      </w:r>
      <w:r w:rsidR="006A6912">
        <w:rPr>
          <w:rFonts w:hint="eastAsia"/>
        </w:rPr>
        <w:t>縣</w:t>
      </w:r>
      <w:r>
        <w:rPr>
          <w:rFonts w:hint="eastAsia"/>
        </w:rPr>
        <w:t>道官廷</w:t>
      </w:r>
    </w:p>
    <w:p w14:paraId="558324AD" w14:textId="27138E79" w:rsidR="00E321E5" w:rsidRDefault="005E2852" w:rsidP="00E321E5">
      <w:pPr>
        <w:ind w:leftChars="300" w:left="630"/>
      </w:pPr>
      <w:r>
        <w:rPr>
          <w:rFonts w:ascii="ＭＳ 明朝" w:hAnsi="ＭＳ 明朝" w:cs="ＭＳ 明朝" w:hint="eastAsia"/>
          <w:lang w:val="de-DE"/>
        </w:rPr>
        <w:t>諸</w:t>
      </w:r>
      <w:r w:rsidR="00E321E5">
        <w:rPr>
          <w:rFonts w:ascii="ＭＳ 明朝" w:hAnsi="ＭＳ 明朝" w:cs="ＭＳ 明朝" w:hint="eastAsia"/>
          <w:lang w:val="de-DE"/>
        </w:rPr>
        <w:t>て</w:t>
      </w:r>
      <w:r w:rsidR="006A6912">
        <w:rPr>
          <w:rFonts w:ascii="ＭＳ 明朝" w:hAnsi="ＭＳ 明朝" w:cs="ＭＳ 明朝" w:hint="eastAsia"/>
          <w:lang w:val="de-DE"/>
        </w:rPr>
        <w:t>縣</w:t>
      </w:r>
      <w:r w:rsidR="00E321E5" w:rsidRPr="00BD4B05">
        <w:rPr>
          <w:rFonts w:ascii="ＭＳ 明朝" w:hAnsi="ＭＳ 明朝" w:cs="ＭＳ 明朝" w:hint="eastAsia"/>
          <w:lang w:val="de-DE"/>
        </w:rPr>
        <w:t>道官</w:t>
      </w:r>
      <w:r w:rsidR="00E321E5">
        <w:rPr>
          <w:rFonts w:ascii="ＭＳ 明朝" w:hAnsi="ＭＳ 明朝" w:cs="ＭＳ 明朝" w:hint="eastAsia"/>
          <w:lang w:val="de-DE"/>
        </w:rPr>
        <w:t>より</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るる</w:t>
      </w:r>
      <w:r w:rsidR="00E321E5" w:rsidRPr="00BD4B05">
        <w:rPr>
          <w:rFonts w:ascii="ＭＳ 明朝" w:hAnsi="ＭＳ 明朝" w:cs="ＭＳ 明朝" w:hint="eastAsia"/>
          <w:lang w:val="de-DE"/>
        </w:rPr>
        <w:t>有</w:t>
      </w:r>
      <w:r w:rsidR="005D40A0">
        <w:rPr>
          <w:rFonts w:ascii="ＭＳ 明朝" w:hAnsi="ＭＳ 明朝" w:cs="ＭＳ 明朝" w:hint="eastAsia"/>
          <w:lang w:val="de-DE"/>
        </w:rPr>
        <w:t>るは</w:t>
      </w:r>
      <w:r w:rsidR="00E321E5">
        <w:rPr>
          <w:rFonts w:ascii="ＭＳ 明朝" w:hAnsi="ＭＳ 明朝" w:cs="ＭＳ 明朝" w:hint="eastAsia"/>
          <w:lang w:val="de-DE"/>
        </w:rPr>
        <w:t>、</w:t>
      </w:r>
      <w:r w:rsidR="00E321E5" w:rsidRPr="00BD4B05">
        <w:rPr>
          <w:rFonts w:ascii="ＭＳ 明朝" w:hAnsi="ＭＳ 明朝" w:cs="ＭＳ 明朝" w:hint="eastAsia"/>
          <w:lang w:val="de-DE"/>
        </w:rPr>
        <w:t>事已</w:t>
      </w:r>
      <w:r w:rsidR="005D40A0">
        <w:rPr>
          <w:rFonts w:ascii="ＭＳ 明朝" w:hAnsi="ＭＳ 明朝" w:cs="ＭＳ 明朝" w:hint="eastAsia"/>
          <w:lang w:val="de-DE"/>
        </w:rPr>
        <w:t>まば</w:t>
      </w:r>
      <w:r w:rsidR="00E321E5">
        <w:rPr>
          <w:rFonts w:ascii="ＭＳ 明朝" w:hAnsi="ＭＳ 明朝" w:cs="ＭＳ 明朝" w:hint="eastAsia"/>
          <w:lang w:val="de-DE"/>
        </w:rPr>
        <w:t>、</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りたる（もの）</w:t>
      </w:r>
      <w:r w:rsidR="00E321E5">
        <w:rPr>
          <w:rFonts w:ascii="ＭＳ 明朝" w:hAnsi="ＭＳ 明朝" w:cs="ＭＳ 明朝"/>
          <w:lang w:val="de-DE"/>
        </w:rPr>
        <w:ruby>
          <w:rubyPr>
            <w:rubyAlign w:val="distributeSpace"/>
            <w:hps w:val="10"/>
            <w:hpsRaise w:val="18"/>
            <w:hpsBaseText w:val="21"/>
            <w:lid w:val="ja-JP"/>
          </w:rubyPr>
          <w:rt>
            <w:r w:rsidR="00E321E5" w:rsidRPr="00A2274E">
              <w:rPr>
                <w:rFonts w:ascii="ＭＳ 明朝" w:eastAsia="ＭＳ 明朝" w:hAnsi="ＭＳ 明朝" w:cs="ＭＳ 明朝"/>
                <w:sz w:val="10"/>
                <w:lang w:val="de-DE"/>
              </w:rPr>
              <w:t>まさ</w:t>
            </w:r>
          </w:rt>
          <w:rubyBase>
            <w:r w:rsidR="00BD5762">
              <w:rPr>
                <w:rFonts w:ascii="ＭＳ 明朝" w:hAnsi="ＭＳ 明朝" w:cs="ＭＳ 明朝"/>
                <w:lang w:val="de-DE"/>
              </w:rPr>
              <w:t>當</w:t>
            </w:r>
          </w:rubyBase>
        </w:ruby>
      </w:r>
      <w:r w:rsidR="00E321E5">
        <w:rPr>
          <w:rFonts w:ascii="ＭＳ 明朝" w:hAnsi="ＭＳ 明朝" w:cs="ＭＳ 明朝" w:hint="eastAsia"/>
          <w:lang w:val="de-DE"/>
        </w:rPr>
        <w:t>に</w:t>
      </w:r>
      <w:r w:rsidR="00E321E5" w:rsidRPr="00BD4B05">
        <w:rPr>
          <w:rFonts w:ascii="ＭＳ 明朝" w:hAnsi="ＭＳ 明朝" w:cs="ＭＳ 明朝" w:hint="eastAsia"/>
          <w:lang w:val="de-DE"/>
        </w:rPr>
        <w:t>歸</w:t>
      </w:r>
      <w:r w:rsidR="00E321E5">
        <w:rPr>
          <w:rFonts w:ascii="ＭＳ 明朝" w:hAnsi="ＭＳ 明朝" w:cs="ＭＳ 明朝" w:hint="eastAsia"/>
          <w:lang w:val="de-DE"/>
        </w:rPr>
        <w:t>すべ</w:t>
      </w:r>
      <w:r w:rsidR="005D40A0">
        <w:rPr>
          <w:rFonts w:ascii="ＭＳ 明朝" w:hAnsi="ＭＳ 明朝" w:cs="ＭＳ 明朝" w:hint="eastAsia"/>
          <w:lang w:val="de-DE"/>
        </w:rPr>
        <w:t>し。</w:t>
      </w:r>
      <w:r w:rsidR="00E321E5">
        <w:rPr>
          <w:rFonts w:ascii="ＭＳ 明朝" w:hAnsi="ＭＳ 明朝" w:cs="ＭＳ 明朝" w:hint="eastAsia"/>
          <w:lang w:val="de-DE"/>
        </w:rPr>
        <w:t>（これを）</w:t>
      </w:r>
      <w:r w:rsidR="00E321E5" w:rsidRPr="00BD4B05">
        <w:rPr>
          <w:rFonts w:ascii="ＭＳ 明朝" w:hAnsi="ＭＳ 明朝" w:cs="ＭＳ 明朝" w:hint="eastAsia"/>
          <w:lang w:val="de-DE"/>
        </w:rPr>
        <w:t>歸</w:t>
      </w:r>
      <w:r w:rsidR="00E321E5">
        <w:rPr>
          <w:rFonts w:ascii="ＭＳ 明朝" w:hAnsi="ＭＳ 明朝" w:cs="ＭＳ 明朝" w:hint="eastAsia"/>
          <w:lang w:val="de-DE"/>
        </w:rPr>
        <w:t>さず、</w:t>
      </w:r>
      <w:r w:rsidR="00E321E5" w:rsidRPr="00BD4B05">
        <w:rPr>
          <w:rFonts w:ascii="ＭＳ 明朝" w:hAnsi="ＭＳ 明朝" w:cs="ＭＳ 明朝" w:hint="eastAsia"/>
          <w:lang w:val="de-DE"/>
        </w:rPr>
        <w:t>二十日</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盈</w:t>
      </w:r>
      <w:r w:rsidR="00E321E5">
        <w:rPr>
          <w:rFonts w:ascii="ＭＳ 明朝" w:hAnsi="ＭＳ 明朝" w:cs="ＭＳ 明朝" w:hint="eastAsia"/>
          <w:lang w:val="de-DE"/>
        </w:rPr>
        <w:t>ちば、</w:t>
      </w:r>
      <w:r w:rsidR="00E321E5" w:rsidRPr="00BD4B05">
        <w:rPr>
          <w:rFonts w:ascii="ＭＳ 明朝" w:hAnsi="ＭＳ 明朝" w:cs="ＭＳ 明朝" w:hint="eastAsia"/>
          <w:lang w:val="de-DE"/>
        </w:rPr>
        <w:t>私自</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すの</w:t>
      </w:r>
      <w:r w:rsidR="00E321E5" w:rsidRPr="00BD4B05">
        <w:rPr>
          <w:rFonts w:ascii="ＭＳ 明朝" w:hAnsi="ＭＳ 明朝" w:cs="ＭＳ 明朝" w:hint="eastAsia"/>
          <w:lang w:val="de-DE"/>
        </w:rPr>
        <w:t>律</w:t>
      </w:r>
      <w:r w:rsidR="00E321E5">
        <w:rPr>
          <w:rFonts w:ascii="ＭＳ 明朝" w:hAnsi="ＭＳ 明朝" w:cs="ＭＳ 明朝" w:hint="eastAsia"/>
          <w:lang w:val="de-DE"/>
        </w:rPr>
        <w:t>を</w:t>
      </w:r>
      <w:r w:rsidR="00E321E5" w:rsidRPr="00BD4B05">
        <w:rPr>
          <w:rFonts w:ascii="ＭＳ 明朝" w:hAnsi="ＭＳ 明朝" w:cs="ＭＳ 明朝" w:hint="eastAsia"/>
          <w:lang w:val="de-DE"/>
        </w:rPr>
        <w:t>以</w:t>
      </w:r>
      <w:r w:rsidR="00E321E5">
        <w:rPr>
          <w:rFonts w:ascii="ＭＳ 明朝" w:hAnsi="ＭＳ 明朝" w:cs="ＭＳ 明朝" w:hint="eastAsia"/>
          <w:lang w:val="de-DE"/>
        </w:rPr>
        <w:t>て</w:t>
      </w:r>
      <w:r w:rsidR="00E321E5" w:rsidRPr="00BD4B05">
        <w:rPr>
          <w:rFonts w:ascii="ＭＳ 明朝" w:hAnsi="ＭＳ 明朝" w:cs="ＭＳ 明朝" w:hint="eastAsia"/>
          <w:lang w:val="de-DE"/>
        </w:rPr>
        <w:t>論</w:t>
      </w:r>
      <w:r w:rsidR="00E321E5">
        <w:rPr>
          <w:rFonts w:ascii="ＭＳ 明朝" w:hAnsi="ＭＳ 明朝" w:cs="ＭＳ 明朝" w:hint="eastAsia"/>
          <w:lang w:val="de-DE"/>
        </w:rPr>
        <w:t>ず</w:t>
      </w:r>
      <w:r w:rsidR="00E321E5" w:rsidRPr="00BD4B05">
        <w:rPr>
          <w:rFonts w:ascii="ＭＳ 明朝" w:hAnsi="ＭＳ 明朝" w:cs="ＭＳ 明朝" w:hint="eastAsia"/>
          <w:lang w:val="de-DE"/>
        </w:rPr>
        <w:t>。其</w:t>
      </w:r>
      <w:r w:rsidR="00E321E5">
        <w:rPr>
          <w:rFonts w:ascii="ＭＳ 明朝" w:hAnsi="ＭＳ 明朝" w:cs="ＭＳ 明朝" w:hint="eastAsia"/>
          <w:lang w:val="de-DE"/>
        </w:rPr>
        <w:t>の</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るる（</w:t>
      </w:r>
      <w:r w:rsidR="005D40A0">
        <w:rPr>
          <w:rFonts w:ascii="ＭＳ 明朝" w:hAnsi="ＭＳ 明朝" w:cs="ＭＳ 明朝" w:hint="eastAsia"/>
          <w:lang w:val="de-DE"/>
        </w:rPr>
        <w:t>もの</w:t>
      </w:r>
      <w:r w:rsidR="00E321E5">
        <w:rPr>
          <w:rFonts w:ascii="ＭＳ 明朝" w:hAnsi="ＭＳ 明朝" w:cs="ＭＳ 明朝" w:hint="eastAsia"/>
          <w:lang w:val="de-DE"/>
        </w:rPr>
        <w:t>）、</w:t>
      </w:r>
      <w:r w:rsidR="00E321E5" w:rsidRPr="00BD4B05">
        <w:rPr>
          <w:rFonts w:ascii="ＭＳ 明朝" w:hAnsi="ＭＳ 明朝" w:cs="ＭＳ 明朝" w:hint="eastAsia"/>
          <w:lang w:val="de-DE"/>
        </w:rPr>
        <w:t>別</w:t>
      </w:r>
      <w:r w:rsidR="00E321E5">
        <w:rPr>
          <w:rFonts w:ascii="ＭＳ 明朝" w:hAnsi="ＭＳ 明朝" w:cs="ＭＳ 明朝" w:hint="eastAsia"/>
          <w:lang w:val="de-DE"/>
        </w:rPr>
        <w:t>ちて</w:t>
      </w:r>
      <w:r w:rsidR="00E321E5" w:rsidRPr="00BD4B05">
        <w:rPr>
          <w:rFonts w:ascii="ＭＳ 明朝" w:hAnsi="ＭＳ 明朝" w:cs="ＭＳ 明朝" w:hint="eastAsia"/>
          <w:lang w:val="de-DE"/>
        </w:rPr>
        <w:t>它所</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在</w:t>
      </w:r>
      <w:r w:rsidR="00E321E5">
        <w:rPr>
          <w:rFonts w:ascii="ＭＳ 明朝" w:hAnsi="ＭＳ 明朝" w:cs="ＭＳ 明朝" w:hint="eastAsia"/>
          <w:lang w:val="de-DE"/>
        </w:rPr>
        <w:t>り</w:t>
      </w:r>
      <w:r w:rsidR="00E321E5" w:rsidRPr="00BD4B05">
        <w:rPr>
          <w:rFonts w:ascii="ＭＳ 明朝" w:hAnsi="ＭＳ 明朝" w:cs="ＭＳ 明朝" w:hint="eastAsia"/>
          <w:lang w:val="de-DE"/>
        </w:rPr>
        <w:t>，物故有</w:t>
      </w:r>
      <w:r w:rsidR="00E321E5">
        <w:rPr>
          <w:rFonts w:ascii="ＭＳ 明朝" w:hAnsi="ＭＳ 明朝" w:cs="ＭＳ 明朝" w:hint="eastAsia"/>
          <w:lang w:val="de-DE"/>
        </w:rPr>
        <w:t>りて</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るるを</w:t>
      </w:r>
      <w:r w:rsidR="00E321E5" w:rsidRPr="00BD4B05">
        <w:rPr>
          <w:rFonts w:ascii="ＭＳ 明朝" w:hAnsi="ＭＳ 明朝" w:cs="ＭＳ 明朝" w:hint="eastAsia"/>
          <w:lang w:val="de-DE"/>
        </w:rPr>
        <w:t>歸</w:t>
      </w:r>
      <w:r w:rsidR="00E321E5">
        <w:rPr>
          <w:rFonts w:ascii="ＭＳ 明朝" w:hAnsi="ＭＳ 明朝" w:cs="ＭＳ 明朝" w:hint="eastAsia"/>
          <w:lang w:val="de-DE"/>
        </w:rPr>
        <w:t>すの</w:t>
      </w:r>
      <w:r w:rsidR="00E321E5">
        <w:rPr>
          <w:rFonts w:ascii="ＭＳ 明朝" w:hAnsi="ＭＳ 明朝" w:cs="ＭＳ 明朝"/>
          <w:lang w:val="de-DE"/>
        </w:rPr>
        <w:ruby>
          <w:rubyPr>
            <w:rubyAlign w:val="distributeSpace"/>
            <w:hps w:val="10"/>
            <w:hpsRaise w:val="18"/>
            <w:hpsBaseText w:val="21"/>
            <w:lid w:val="ja-JP"/>
          </w:rubyPr>
          <w:rt>
            <w:r w:rsidR="00E321E5" w:rsidRPr="00263EDD">
              <w:rPr>
                <w:rFonts w:ascii="ＭＳ 明朝" w:eastAsia="ＭＳ 明朝" w:hAnsi="ＭＳ 明朝" w:cs="ＭＳ 明朝"/>
                <w:sz w:val="10"/>
                <w:lang w:val="de-DE"/>
              </w:rPr>
              <w:t>すべ</w:t>
            </w:r>
          </w:rt>
          <w:rubyBase>
            <w:r w:rsidR="00E321E5">
              <w:rPr>
                <w:rFonts w:ascii="ＭＳ 明朝" w:hAnsi="ＭＳ 明朝" w:cs="ＭＳ 明朝"/>
                <w:lang w:val="de-DE"/>
              </w:rPr>
              <w:t>道</w:t>
            </w:r>
          </w:rubyBase>
        </w:ruby>
      </w:r>
      <w:r w:rsidR="00E321E5" w:rsidRPr="00BD4B05">
        <w:rPr>
          <w:rFonts w:ascii="ＭＳ 明朝" w:hAnsi="ＭＳ 明朝" w:cs="ＭＳ 明朝" w:hint="eastAsia"/>
          <w:lang w:val="de-DE"/>
        </w:rPr>
        <w:t>無</w:t>
      </w:r>
      <w:r w:rsidR="00E321E5">
        <w:rPr>
          <w:rFonts w:ascii="ＭＳ 明朝" w:hAnsi="ＭＳ 明朝" w:cs="ＭＳ 明朝" w:hint="eastAsia"/>
          <w:lang w:val="de-DE"/>
        </w:rPr>
        <w:t>き</w:t>
      </w:r>
      <w:r w:rsidR="00E321E5">
        <w:rPr>
          <w:rFonts w:ascii="ＭＳ 明朝" w:eastAsia="ＭＳ 明朝" w:hAnsi="ＭＳ 明朝" w:cs="ＭＳ 明朝" w:hint="eastAsia"/>
          <w:lang w:val="de-DE"/>
        </w:rPr>
        <w:t>者</w:t>
      </w:r>
      <w:r w:rsidR="00E321E5">
        <w:rPr>
          <w:rFonts w:ascii="ＭＳ 明朝" w:hAnsi="ＭＳ 明朝" w:cs="ＭＳ 明朝" w:hint="eastAsia"/>
          <w:lang w:val="de-DE"/>
        </w:rPr>
        <w:t>は、</w:t>
      </w:r>
      <w:r w:rsidR="00E321E5" w:rsidRPr="00BD4B05">
        <w:rPr>
          <w:rFonts w:ascii="ＭＳ 明朝" w:hAnsi="ＭＳ 明朝" w:cs="ＭＳ 明朝" w:hint="eastAsia"/>
          <w:lang w:val="de-DE"/>
        </w:rPr>
        <w:t>自</w:t>
      </w:r>
      <w:r w:rsidR="00E321E5">
        <w:rPr>
          <w:rFonts w:ascii="ＭＳ 明朝" w:hAnsi="ＭＳ 明朝" w:cs="ＭＳ 明朝" w:hint="eastAsia"/>
          <w:lang w:val="de-DE"/>
        </w:rPr>
        <w:t>ら</w:t>
      </w:r>
      <w:r w:rsidR="00E321E5" w:rsidRPr="00BD4B05">
        <w:rPr>
          <w:rFonts w:ascii="ＭＳ 明朝" w:hAnsi="ＭＳ 明朝" w:cs="ＭＳ 明朝" w:hint="eastAsia"/>
          <w:lang w:val="de-DE"/>
        </w:rPr>
        <w:t>在</w:t>
      </w:r>
      <w:r w:rsidR="00E321E5">
        <w:rPr>
          <w:rFonts w:ascii="ＭＳ 明朝" w:hAnsi="ＭＳ 明朝" w:cs="ＭＳ 明朝" w:hint="eastAsia"/>
          <w:lang w:val="de-DE"/>
        </w:rPr>
        <w:t>る</w:t>
      </w:r>
      <w:r w:rsidR="00E321E5" w:rsidRPr="00BD4B05">
        <w:rPr>
          <w:rFonts w:ascii="ＭＳ 明朝" w:hAnsi="ＭＳ 明朝" w:cs="ＭＳ 明朝" w:hint="eastAsia"/>
          <w:lang w:val="de-DE"/>
        </w:rPr>
        <w:t>所</w:t>
      </w:r>
      <w:r w:rsidR="00E321E5">
        <w:rPr>
          <w:rFonts w:ascii="ＭＳ 明朝" w:hAnsi="ＭＳ 明朝" w:cs="ＭＳ 明朝" w:hint="eastAsia"/>
          <w:lang w:val="de-DE"/>
        </w:rPr>
        <w:t>の</w:t>
      </w:r>
      <w:r w:rsidR="006A6912">
        <w:rPr>
          <w:rFonts w:ascii="ＭＳ 明朝" w:hAnsi="ＭＳ 明朝" w:cs="ＭＳ 明朝" w:hint="eastAsia"/>
          <w:lang w:val="de-DE"/>
        </w:rPr>
        <w:t>縣</w:t>
      </w:r>
      <w:r w:rsidR="00E321E5" w:rsidRPr="00BD4B05">
        <w:rPr>
          <w:rFonts w:ascii="ＭＳ 明朝" w:hAnsi="ＭＳ 明朝" w:cs="ＭＳ 明朝" w:hint="eastAsia"/>
          <w:lang w:val="de-DE"/>
        </w:rPr>
        <w:t>道官</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言</w:t>
      </w:r>
      <w:r w:rsidR="00E321E5">
        <w:rPr>
          <w:rFonts w:ascii="ＭＳ 明朝" w:hAnsi="ＭＳ 明朝" w:cs="ＭＳ 明朝" w:hint="eastAsia"/>
          <w:lang w:val="de-DE"/>
        </w:rPr>
        <w:t>い、</w:t>
      </w:r>
      <w:r w:rsidR="006A6912">
        <w:rPr>
          <w:rFonts w:ascii="ＭＳ 明朝" w:hAnsi="ＭＳ 明朝" w:cs="ＭＳ 明朝" w:hint="eastAsia"/>
          <w:lang w:val="de-DE"/>
        </w:rPr>
        <w:t>縣</w:t>
      </w:r>
      <w:r w:rsidR="00E321E5" w:rsidRPr="00BD4B05">
        <w:rPr>
          <w:rFonts w:ascii="ＭＳ 明朝" w:hAnsi="ＭＳ 明朝" w:cs="ＭＳ 明朝" w:hint="eastAsia"/>
          <w:lang w:val="de-DE"/>
        </w:rPr>
        <w:t>道官</w:t>
      </w:r>
      <w:r w:rsidR="00E321E5">
        <w:rPr>
          <w:rFonts w:ascii="ＭＳ 明朝" w:hAnsi="ＭＳ 明朝" w:cs="ＭＳ 明朝" w:hint="eastAsia"/>
          <w:lang w:val="de-DE"/>
        </w:rPr>
        <w:t>、</w:t>
      </w:r>
      <w:r w:rsidR="00E321E5" w:rsidRPr="00BD4B05">
        <w:rPr>
          <w:rFonts w:ascii="ＭＳ 明朝" w:hAnsi="ＭＳ 明朝" w:cs="ＭＳ 明朝" w:hint="eastAsia"/>
          <w:lang w:val="de-DE"/>
        </w:rPr>
        <w:t>書</w:t>
      </w:r>
      <w:r w:rsidR="00E321E5">
        <w:rPr>
          <w:rFonts w:ascii="ＭＳ 明朝" w:hAnsi="ＭＳ 明朝" w:cs="ＭＳ 明朝" w:hint="eastAsia"/>
          <w:lang w:val="de-DE"/>
        </w:rPr>
        <w:t>を</w:t>
      </w:r>
      <w:r w:rsidR="00E321E5" w:rsidRPr="00BD4B05">
        <w:rPr>
          <w:rFonts w:ascii="ＭＳ 明朝" w:hAnsi="ＭＳ 明朝" w:cs="ＭＳ 明朝" w:hint="eastAsia"/>
          <w:lang w:val="de-DE"/>
        </w:rPr>
        <w:t>以</w:t>
      </w:r>
      <w:r w:rsidR="00E321E5">
        <w:rPr>
          <w:rFonts w:ascii="ＭＳ 明朝" w:hAnsi="ＭＳ 明朝" w:cs="ＭＳ 明朝" w:hint="eastAsia"/>
          <w:lang w:val="de-DE"/>
        </w:rPr>
        <w:t>て</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るる（もの）の</w:t>
      </w:r>
      <w:r w:rsidR="00E321E5" w:rsidRPr="00BD4B05">
        <w:rPr>
          <w:rFonts w:ascii="ＭＳ 明朝" w:hAnsi="ＭＳ 明朝" w:cs="ＭＳ 明朝" w:hint="eastAsia"/>
          <w:lang w:val="de-DE"/>
        </w:rPr>
        <w:t>在所</w:t>
      </w:r>
      <w:r w:rsidR="00E321E5">
        <w:rPr>
          <w:rFonts w:ascii="ＭＳ 明朝" w:hAnsi="ＭＳ 明朝" w:cs="ＭＳ 明朝" w:hint="eastAsia"/>
          <w:lang w:val="de-DE"/>
        </w:rPr>
        <w:t>の</w:t>
      </w:r>
      <w:r w:rsidR="006A6912">
        <w:rPr>
          <w:rFonts w:ascii="ＭＳ 明朝" w:hAnsi="ＭＳ 明朝" w:cs="ＭＳ 明朝" w:hint="eastAsia"/>
          <w:lang w:val="de-DE"/>
        </w:rPr>
        <w:t>縣</w:t>
      </w:r>
      <w:r w:rsidR="00E321E5" w:rsidRPr="00BD4B05">
        <w:rPr>
          <w:rFonts w:ascii="ＭＳ 明朝" w:hAnsi="ＭＳ 明朝" w:cs="ＭＳ 明朝" w:hint="eastAsia"/>
          <w:lang w:val="de-DE"/>
        </w:rPr>
        <w:t>道官</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告</w:t>
      </w:r>
      <w:r w:rsidR="00E321E5">
        <w:rPr>
          <w:rFonts w:ascii="ＭＳ 明朝" w:hAnsi="ＭＳ 明朝" w:cs="ＭＳ 明朝" w:hint="eastAsia"/>
          <w:lang w:val="de-DE"/>
        </w:rPr>
        <w:t>げて</w:t>
      </w:r>
      <w:r w:rsidR="00E321E5" w:rsidRPr="00BD4B05">
        <w:rPr>
          <w:rFonts w:ascii="ＭＳ 明朝" w:hAnsi="ＭＳ 明朝" w:cs="ＭＳ 明朝" w:hint="eastAsia"/>
          <w:lang w:val="de-DE"/>
        </w:rPr>
        <w:t>之</w:t>
      </w:r>
      <w:r w:rsidR="00E321E5">
        <w:rPr>
          <w:rFonts w:ascii="ＭＳ 明朝" w:hAnsi="ＭＳ 明朝" w:cs="ＭＳ 明朝" w:hint="eastAsia"/>
          <w:lang w:val="de-DE"/>
        </w:rPr>
        <w:t>れを</w:t>
      </w:r>
      <w:r w:rsidR="006A6912">
        <w:rPr>
          <w:rFonts w:ascii="ＭＳ 明朝" w:hAnsi="ＭＳ 明朝" w:cs="ＭＳ 明朝" w:hint="eastAsia"/>
          <w:lang w:val="de-DE"/>
        </w:rPr>
        <w:t>收</w:t>
      </w:r>
      <w:r w:rsidR="00E321E5">
        <w:rPr>
          <w:rFonts w:ascii="ＭＳ 明朝" w:hAnsi="ＭＳ 明朝" w:cs="ＭＳ 明朝" w:hint="eastAsia"/>
          <w:lang w:val="de-DE"/>
        </w:rPr>
        <w:t>む</w:t>
      </w:r>
      <w:r w:rsidR="00E321E5" w:rsidRPr="00BD4B05">
        <w:rPr>
          <w:rFonts w:ascii="ＭＳ 明朝" w:hAnsi="ＭＳ 明朝" w:cs="ＭＳ 明朝" w:hint="eastAsia"/>
          <w:lang w:val="de-DE"/>
        </w:rPr>
        <w:t>。其</w:t>
      </w:r>
      <w:r w:rsidR="00E321E5">
        <w:rPr>
          <w:rFonts w:ascii="ＭＳ 明朝" w:hAnsi="ＭＳ 明朝" w:cs="ＭＳ 明朝" w:hint="eastAsia"/>
          <w:lang w:val="de-DE"/>
        </w:rPr>
        <w:t>れ</w:t>
      </w:r>
      <w:r w:rsidR="00E321E5" w:rsidRPr="00BD4B05">
        <w:rPr>
          <w:rFonts w:ascii="ＭＳ 明朝" w:hAnsi="ＭＳ 明朝" w:cs="ＭＳ 明朝" w:hint="eastAsia"/>
          <w:lang w:val="de-DE"/>
        </w:rPr>
        <w:t>自</w:t>
      </w:r>
      <w:r w:rsidR="00E321E5">
        <w:rPr>
          <w:rFonts w:ascii="ＭＳ 明朝" w:hAnsi="ＭＳ 明朝" w:cs="ＭＳ 明朝" w:hint="eastAsia"/>
          <w:lang w:val="de-DE"/>
        </w:rPr>
        <w:t>ら</w:t>
      </w:r>
      <w:r w:rsidR="00E321E5" w:rsidRPr="00BD4B05">
        <w:rPr>
          <w:rFonts w:ascii="ＭＳ 明朝" w:hAnsi="ＭＳ 明朝" w:cs="ＭＳ 明朝" w:hint="eastAsia"/>
          <w:lang w:val="de-DE"/>
        </w:rPr>
        <w:t>言</w:t>
      </w:r>
      <w:r w:rsidR="00E321E5">
        <w:rPr>
          <w:rFonts w:ascii="ＭＳ 明朝" w:hAnsi="ＭＳ 明朝" w:cs="ＭＳ 明朝" w:hint="eastAsia"/>
          <w:lang w:val="de-DE"/>
        </w:rPr>
        <w:t>わず、二十</w:t>
      </w:r>
      <w:r w:rsidR="00E321E5" w:rsidRPr="00BD4B05">
        <w:rPr>
          <w:rFonts w:ascii="ＭＳ 明朝" w:hAnsi="ＭＳ 明朝" w:cs="ＭＳ 明朝" w:hint="eastAsia"/>
          <w:lang w:val="de-DE"/>
        </w:rPr>
        <w:t>日</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盈</w:t>
      </w:r>
      <w:r w:rsidR="00E321E5">
        <w:rPr>
          <w:rFonts w:ascii="ＭＳ 明朝" w:hAnsi="ＭＳ 明朝" w:cs="ＭＳ 明朝" w:hint="eastAsia"/>
          <w:lang w:val="de-DE"/>
        </w:rPr>
        <w:t>ちば、</w:t>
      </w:r>
      <w:r w:rsidR="00E321E5" w:rsidRPr="00BD4B05">
        <w:rPr>
          <w:rFonts w:ascii="ＭＳ 明朝" w:hAnsi="ＭＳ 明朝" w:cs="ＭＳ 明朝" w:hint="eastAsia"/>
          <w:lang w:val="de-DE"/>
        </w:rPr>
        <w:t>亦</w:t>
      </w:r>
      <w:r w:rsidR="00E321E5">
        <w:rPr>
          <w:rFonts w:ascii="ＭＳ 明朝" w:hAnsi="ＭＳ 明朝" w:cs="ＭＳ 明朝" w:hint="eastAsia"/>
          <w:lang w:val="de-DE"/>
        </w:rPr>
        <w:t>た</w:t>
      </w:r>
      <w:r w:rsidR="00E321E5" w:rsidRPr="00BD4B05">
        <w:rPr>
          <w:rFonts w:ascii="ＭＳ 明朝" w:hAnsi="ＭＳ 明朝" w:cs="ＭＳ 明朝" w:hint="eastAsia"/>
          <w:lang w:val="de-DE"/>
        </w:rPr>
        <w:t>私自</w:t>
      </w:r>
      <w:r w:rsidR="00E321E5">
        <w:rPr>
          <w:rFonts w:ascii="ＭＳ 明朝" w:hAnsi="ＭＳ 明朝" w:cs="ＭＳ 明朝" w:hint="eastAsia"/>
          <w:lang w:val="de-DE"/>
        </w:rPr>
        <w:t>に</w:t>
      </w:r>
      <w:r w:rsidR="00E321E5" w:rsidRPr="00BD4B05">
        <w:rPr>
          <w:rFonts w:ascii="ＭＳ 明朝" w:hAnsi="ＭＳ 明朝" w:cs="ＭＳ 明朝" w:hint="eastAsia"/>
          <w:lang w:val="de-DE"/>
        </w:rPr>
        <w:t>假</w:t>
      </w:r>
      <w:r w:rsidR="00E321E5">
        <w:rPr>
          <w:rFonts w:ascii="ＭＳ 明朝" w:hAnsi="ＭＳ 明朝" w:cs="ＭＳ 明朝" w:hint="eastAsia"/>
          <w:lang w:val="de-DE"/>
        </w:rPr>
        <w:t>すの</w:t>
      </w:r>
      <w:r w:rsidR="00E321E5" w:rsidRPr="00BD4B05">
        <w:rPr>
          <w:rFonts w:ascii="ＭＳ 明朝" w:hAnsi="ＭＳ 明朝" w:cs="ＭＳ 明朝" w:hint="eastAsia"/>
          <w:lang w:val="de-DE"/>
        </w:rPr>
        <w:t>律</w:t>
      </w:r>
      <w:r w:rsidR="00E321E5">
        <w:rPr>
          <w:rFonts w:ascii="ＭＳ 明朝" w:hAnsi="ＭＳ 明朝" w:cs="ＭＳ 明朝" w:hint="eastAsia"/>
          <w:lang w:val="de-DE"/>
        </w:rPr>
        <w:t>を</w:t>
      </w:r>
      <w:r w:rsidR="00E321E5" w:rsidRPr="00BD4B05">
        <w:rPr>
          <w:rFonts w:ascii="ＭＳ 明朝" w:hAnsi="ＭＳ 明朝" w:cs="ＭＳ 明朝" w:hint="eastAsia"/>
          <w:lang w:val="de-DE"/>
        </w:rPr>
        <w:t>以</w:t>
      </w:r>
      <w:r w:rsidR="00E321E5">
        <w:rPr>
          <w:rFonts w:ascii="ＭＳ 明朝" w:hAnsi="ＭＳ 明朝" w:cs="ＭＳ 明朝" w:hint="eastAsia"/>
          <w:lang w:val="de-DE"/>
        </w:rPr>
        <w:t>て</w:t>
      </w:r>
      <w:r w:rsidR="00E321E5" w:rsidRPr="00BD4B05">
        <w:rPr>
          <w:rFonts w:ascii="ＭＳ 明朝" w:hAnsi="ＭＳ 明朝" w:cs="ＭＳ 明朝" w:hint="eastAsia"/>
          <w:lang w:val="de-DE"/>
        </w:rPr>
        <w:t>論</w:t>
      </w:r>
      <w:r w:rsidR="00E321E5">
        <w:rPr>
          <w:rFonts w:ascii="ＭＳ 明朝" w:hAnsi="ＭＳ 明朝" w:cs="ＭＳ 明朝" w:hint="eastAsia"/>
          <w:lang w:val="de-DE"/>
        </w:rPr>
        <w:t>ず</w:t>
      </w:r>
      <w:r w:rsidR="00E321E5" w:rsidRPr="00BD4B05">
        <w:rPr>
          <w:rFonts w:ascii="ＭＳ 明朝" w:hAnsi="ＭＳ 明朝" w:cs="ＭＳ 明朝" w:hint="eastAsia"/>
          <w:lang w:val="de-DE"/>
        </w:rPr>
        <w:t>。</w:t>
      </w:r>
      <w:bookmarkStart w:id="7" w:name="_Hlk178496721"/>
      <w:r w:rsidR="005D40A0">
        <w:rPr>
          <w:rFonts w:hint="eastAsia"/>
        </w:rPr>
        <w:t>其の假るる（もの）已に</w:t>
      </w:r>
      <w:r w:rsidR="005D40A0">
        <w:ruby>
          <w:rubyPr>
            <w:rubyAlign w:val="distributeSpace"/>
            <w:hps w:val="10"/>
            <w:hpsRaise w:val="18"/>
            <w:hpsBaseText w:val="21"/>
            <w:lid w:val="ja-JP"/>
          </w:rubyPr>
          <w:rt>
            <w:r w:rsidR="005D40A0" w:rsidRPr="005D40A0">
              <w:rPr>
                <w:rFonts w:ascii="ＭＳ 明朝" w:eastAsia="ＭＳ 明朝" w:hAnsi="ＭＳ 明朝" w:hint="eastAsia"/>
                <w:sz w:val="10"/>
              </w:rPr>
              <w:t>さき</w:t>
            </w:r>
          </w:rt>
          <w:rubyBase>
            <w:r w:rsidR="005D40A0">
              <w:rPr>
                <w:rFonts w:hint="eastAsia"/>
              </w:rPr>
              <w:t>前</w:t>
            </w:r>
          </w:rubyBase>
        </w:ruby>
      </w:r>
      <w:r w:rsidR="005D40A0">
        <w:rPr>
          <w:rFonts w:hint="eastAsia"/>
        </w:rPr>
        <w:t>に它官に入り及び在</w:t>
      </w:r>
      <w:r w:rsidR="006A6912">
        <w:rPr>
          <w:rFonts w:hint="eastAsia"/>
        </w:rPr>
        <w:t>縣</w:t>
      </w:r>
      <w:r w:rsidR="005D40A0">
        <w:rPr>
          <w:rFonts w:hint="eastAsia"/>
        </w:rPr>
        <w:t>道官廷【……。】</w:t>
      </w:r>
      <w:bookmarkEnd w:id="7"/>
    </w:p>
    <w:p w14:paraId="66A9AA08" w14:textId="3E93837A" w:rsidR="00E321E5" w:rsidRDefault="005D40A0" w:rsidP="00E321E5">
      <w:pPr>
        <w:ind w:firstLineChars="100" w:firstLine="210"/>
        <w:rPr>
          <w:rFonts w:ascii="ＭＳ 明朝" w:hAnsi="ＭＳ 明朝" w:cs="ＭＳ 明朝"/>
          <w:lang w:val="de-DE"/>
        </w:rPr>
      </w:pPr>
      <w:r>
        <w:rPr>
          <w:rFonts w:hint="eastAsia"/>
        </w:rPr>
        <w:t>これによれば、借りたものが他所にあり返却できない場合や、その他「物故」つまり事情があって返</w:t>
      </w:r>
      <w:r w:rsidR="005E2852">
        <w:rPr>
          <w:rFonts w:hint="eastAsia"/>
        </w:rPr>
        <w:t>濟</w:t>
      </w:r>
      <w:r>
        <w:rPr>
          <w:rFonts w:hint="eastAsia"/>
        </w:rPr>
        <w:t>できない場合には、所在地の</w:t>
      </w:r>
      <w:r w:rsidR="006A6912">
        <w:rPr>
          <w:rFonts w:hint="eastAsia"/>
        </w:rPr>
        <w:t>縣</w:t>
      </w:r>
      <w:r>
        <w:rPr>
          <w:rFonts w:hint="eastAsia"/>
        </w:rPr>
        <w:t>道官に自言する定めとなっていた。そのように</w:t>
      </w:r>
      <w:r w:rsidR="001234FE">
        <w:rPr>
          <w:rFonts w:hint="eastAsia"/>
        </w:rPr>
        <w:t>處</w:t>
      </w:r>
      <w:r>
        <w:rPr>
          <w:rFonts w:hint="eastAsia"/>
        </w:rPr>
        <w:t>置せず</w:t>
      </w:r>
      <w:r>
        <w:rPr>
          <w:rFonts w:hint="eastAsia"/>
        </w:rPr>
        <w:t>20</w:t>
      </w:r>
      <w:r>
        <w:rPr>
          <w:rFonts w:hint="eastAsia"/>
        </w:rPr>
        <w:t>日以上放置しておけば、「</w:t>
      </w:r>
      <w:r w:rsidRPr="00BD4B05">
        <w:rPr>
          <w:rFonts w:ascii="ＭＳ 明朝" w:hAnsi="ＭＳ 明朝" w:cs="ＭＳ 明朝" w:hint="eastAsia"/>
          <w:lang w:val="de-DE"/>
        </w:rPr>
        <w:t>私自</w:t>
      </w:r>
      <w:r>
        <w:rPr>
          <w:rFonts w:ascii="ＭＳ 明朝" w:hAnsi="ＭＳ 明朝" w:cs="ＭＳ 明朝" w:hint="eastAsia"/>
          <w:lang w:val="de-DE"/>
        </w:rPr>
        <w:t>に</w:t>
      </w:r>
      <w:r w:rsidRPr="00BD4B05">
        <w:rPr>
          <w:rFonts w:ascii="ＭＳ 明朝" w:hAnsi="ＭＳ 明朝" w:cs="ＭＳ 明朝" w:hint="eastAsia"/>
          <w:lang w:val="de-DE"/>
        </w:rPr>
        <w:t>假</w:t>
      </w:r>
      <w:r>
        <w:rPr>
          <w:rFonts w:ascii="ＭＳ 明朝" w:hAnsi="ＭＳ 明朝" w:cs="ＭＳ 明朝" w:hint="eastAsia"/>
          <w:lang w:val="de-DE"/>
        </w:rPr>
        <w:t>すの</w:t>
      </w:r>
      <w:r w:rsidRPr="00BD4B05">
        <w:rPr>
          <w:rFonts w:ascii="ＭＳ 明朝" w:hAnsi="ＭＳ 明朝" w:cs="ＭＳ 明朝" w:hint="eastAsia"/>
          <w:lang w:val="de-DE"/>
        </w:rPr>
        <w:t>律</w:t>
      </w:r>
      <w:r>
        <w:rPr>
          <w:rFonts w:ascii="ＭＳ 明朝" w:hAnsi="ＭＳ 明朝" w:cs="ＭＳ 明朝" w:hint="eastAsia"/>
          <w:lang w:val="de-DE"/>
        </w:rPr>
        <w:t>」つまり公有物の違法な貸し借りに</w:t>
      </w:r>
      <w:r w:rsidR="00BD5762">
        <w:rPr>
          <w:rFonts w:ascii="ＭＳ 明朝" w:hAnsi="ＭＳ 明朝" w:cs="ＭＳ 明朝" w:hint="eastAsia"/>
          <w:lang w:val="de-DE"/>
        </w:rPr>
        <w:t>關</w:t>
      </w:r>
      <w:r>
        <w:rPr>
          <w:rFonts w:ascii="ＭＳ 明朝" w:hAnsi="ＭＳ 明朝" w:cs="ＭＳ 明朝" w:hint="eastAsia"/>
          <w:lang w:val="de-DE"/>
        </w:rPr>
        <w:t>する法令に基づいて罰せられることになる。違法な貸し借りに</w:t>
      </w:r>
      <w:r w:rsidR="00BD5762">
        <w:rPr>
          <w:rFonts w:ascii="ＭＳ 明朝" w:hAnsi="ＭＳ 明朝" w:cs="ＭＳ 明朝" w:hint="eastAsia"/>
          <w:lang w:val="de-DE"/>
        </w:rPr>
        <w:t>關</w:t>
      </w:r>
      <w:r>
        <w:rPr>
          <w:rFonts w:ascii="ＭＳ 明朝" w:hAnsi="ＭＳ 明朝" w:cs="ＭＳ 明朝" w:hint="eastAsia"/>
          <w:lang w:val="de-DE"/>
        </w:rPr>
        <w:t>する規定は『二年律令』簡</w:t>
      </w:r>
      <w:r w:rsidRPr="005D40A0">
        <w:rPr>
          <w:rFonts w:ascii="ＭＳ 明朝" w:hAnsi="ＭＳ 明朝" w:cs="ＭＳ 明朝"/>
          <w:lang w:val="de-DE"/>
        </w:rPr>
        <w:t>077</w:t>
      </w:r>
      <w:r>
        <w:rPr>
          <w:rFonts w:ascii="ＭＳ 明朝" w:hAnsi="ＭＳ 明朝" w:cs="ＭＳ 明朝" w:hint="eastAsia"/>
          <w:lang w:val="de-DE"/>
        </w:rPr>
        <w:t>に見えており、</w:t>
      </w:r>
      <w:r w:rsidR="001234FE">
        <w:rPr>
          <w:rFonts w:ascii="ＭＳ 明朝" w:hAnsi="ＭＳ 明朝" w:cs="ＭＳ 明朝" w:hint="eastAsia"/>
          <w:lang w:val="de-DE"/>
        </w:rPr>
        <w:t>盜</w:t>
      </w:r>
      <w:r>
        <w:rPr>
          <w:rFonts w:ascii="ＭＳ 明朝" w:hAnsi="ＭＳ 明朝" w:cs="ＭＳ 明朝" w:hint="eastAsia"/>
          <w:lang w:val="de-DE"/>
        </w:rPr>
        <w:t>みに準じて</w:t>
      </w:r>
      <w:r w:rsidR="001234FE">
        <w:rPr>
          <w:rFonts w:ascii="ＭＳ 明朝" w:hAnsi="ＭＳ 明朝" w:cs="ＭＳ 明朝" w:hint="eastAsia"/>
          <w:lang w:val="de-DE"/>
        </w:rPr>
        <w:t>處</w:t>
      </w:r>
      <w:r>
        <w:rPr>
          <w:rFonts w:ascii="ＭＳ 明朝" w:hAnsi="ＭＳ 明朝" w:cs="ＭＳ 明朝" w:hint="eastAsia"/>
          <w:lang w:val="de-DE"/>
        </w:rPr>
        <w:t>罰されること</w:t>
      </w:r>
      <w:r w:rsidR="00E35E05">
        <w:rPr>
          <w:rFonts w:ascii="ＭＳ 明朝" w:hAnsi="ＭＳ 明朝" w:cs="ＭＳ 明朝" w:hint="eastAsia"/>
          <w:lang w:val="de-DE"/>
        </w:rPr>
        <w:t>と</w:t>
      </w:r>
      <w:r>
        <w:rPr>
          <w:rFonts w:ascii="ＭＳ 明朝" w:hAnsi="ＭＳ 明朝" w:cs="ＭＳ 明朝" w:hint="eastAsia"/>
          <w:lang w:val="de-DE"/>
        </w:rPr>
        <w:t>な</w:t>
      </w:r>
      <w:r w:rsidR="00124DDC">
        <w:rPr>
          <w:rFonts w:ascii="ＭＳ 明朝" w:hAnsi="ＭＳ 明朝" w:cs="ＭＳ 明朝" w:hint="eastAsia"/>
          <w:lang w:val="de-DE"/>
        </w:rPr>
        <w:t>ってい</w:t>
      </w:r>
      <w:r>
        <w:rPr>
          <w:rFonts w:ascii="ＭＳ 明朝" w:hAnsi="ＭＳ 明朝" w:cs="ＭＳ 明朝" w:hint="eastAsia"/>
          <w:lang w:val="de-DE"/>
        </w:rPr>
        <w:t>る。</w:t>
      </w:r>
    </w:p>
    <w:p w14:paraId="0B3F6EB6" w14:textId="44ECF78E" w:rsidR="005D40A0" w:rsidRDefault="001D2BDC" w:rsidP="001D2BDC">
      <w:pPr>
        <w:ind w:firstLineChars="100" w:firstLine="210"/>
        <w:rPr>
          <w:rFonts w:ascii="ＭＳ 明朝" w:hAnsi="ＭＳ 明朝" w:cs="ＭＳ 明朝"/>
          <w:lang w:val="de-DE"/>
        </w:rPr>
      </w:pPr>
      <w:r>
        <w:rPr>
          <w:rFonts w:ascii="ＭＳ 明朝" w:hAnsi="ＭＳ 明朝" w:cs="ＭＳ 明朝" w:hint="eastAsia"/>
          <w:lang w:val="de-DE"/>
        </w:rPr>
        <w:t>本簡の自言は恐らくこの規定を意識して提出されたものであろう。「遣（？）</w:t>
      </w:r>
      <w:r w:rsidRPr="001D2BDC">
        <w:rPr>
          <w:rFonts w:ascii="ＭＳ 明朝" w:hAnsi="ＭＳ 明朝" w:cs="ＭＳ 明朝" w:hint="eastAsia"/>
          <w:lang w:val="de-DE"/>
        </w:rPr>
        <w:t>買鳥</w:t>
      </w:r>
      <w:r>
        <w:rPr>
          <w:rFonts w:ascii="ＭＳ 明朝" w:hAnsi="ＭＳ 明朝" w:cs="ＭＳ 明朝" w:hint="eastAsia"/>
          <w:lang w:val="de-DE"/>
        </w:rPr>
        <w:t>，</w:t>
      </w:r>
      <w:r w:rsidRPr="001D2BDC">
        <w:rPr>
          <w:rFonts w:ascii="ＭＳ 明朝" w:hAnsi="ＭＳ 明朝" w:cs="ＭＳ 明朝" w:hint="eastAsia"/>
          <w:lang w:val="de-DE"/>
        </w:rPr>
        <w:t>屯它郡</w:t>
      </w:r>
      <w:r w:rsidR="006A6912">
        <w:rPr>
          <w:rFonts w:ascii="ＭＳ 明朝" w:hAnsi="ＭＳ 明朝" w:cs="ＭＳ 明朝" w:hint="eastAsia"/>
          <w:lang w:val="de-DE"/>
        </w:rPr>
        <w:t>縣</w:t>
      </w:r>
      <w:r>
        <w:rPr>
          <w:rFonts w:ascii="ＭＳ 明朝" w:hAnsi="ＭＳ 明朝" w:cs="ＭＳ 明朝" w:hint="eastAsia"/>
          <w:lang w:val="de-DE"/>
        </w:rPr>
        <w:t>，</w:t>
      </w:r>
      <w:r w:rsidRPr="001D2BDC">
        <w:rPr>
          <w:rFonts w:ascii="ＭＳ 明朝" w:hAnsi="ＭＳ 明朝" w:cs="ＭＳ 明朝" w:hint="eastAsia"/>
          <w:lang w:val="de-DE"/>
        </w:rPr>
        <w:t>盡歳不</w:t>
      </w:r>
      <w:r w:rsidR="00BD5762">
        <w:rPr>
          <w:rFonts w:ascii="ＭＳ 明朝" w:hAnsi="ＭＳ 明朝" w:cs="ＭＳ 明朝" w:hint="eastAsia"/>
          <w:lang w:val="de-DE"/>
        </w:rPr>
        <w:t>來</w:t>
      </w:r>
      <w:r>
        <w:rPr>
          <w:rFonts w:ascii="ＭＳ 明朝" w:hAnsi="ＭＳ 明朝" w:cs="ＭＳ 明朝" w:hint="eastAsia"/>
          <w:lang w:val="de-DE"/>
        </w:rPr>
        <w:t>」は物故、つまり返</w:t>
      </w:r>
      <w:r w:rsidR="005E2852">
        <w:rPr>
          <w:rFonts w:ascii="ＭＳ 明朝" w:hAnsi="ＭＳ 明朝" w:cs="ＭＳ 明朝" w:hint="eastAsia"/>
          <w:lang w:val="de-DE"/>
        </w:rPr>
        <w:t>濟</w:t>
      </w:r>
      <w:r>
        <w:rPr>
          <w:rFonts w:ascii="ＭＳ 明朝" w:hAnsi="ＭＳ 明朝" w:cs="ＭＳ 明朝" w:hint="eastAsia"/>
          <w:lang w:val="de-DE"/>
        </w:rPr>
        <w:t>に支障を</w:t>
      </w:r>
      <w:r w:rsidR="00BD5762">
        <w:rPr>
          <w:rFonts w:ascii="ＭＳ 明朝" w:hAnsi="ＭＳ 明朝" w:cs="ＭＳ 明朝" w:hint="eastAsia"/>
          <w:lang w:val="de-DE"/>
        </w:rPr>
        <w:t>來</w:t>
      </w:r>
      <w:r>
        <w:rPr>
          <w:rFonts w:ascii="ＭＳ 明朝" w:hAnsi="ＭＳ 明朝" w:cs="ＭＳ 明朝" w:hint="eastAsia"/>
          <w:lang w:val="de-DE"/>
        </w:rPr>
        <w:t>した事情に</w:t>
      </w:r>
      <w:r w:rsidR="00BD5762">
        <w:rPr>
          <w:rFonts w:ascii="ＭＳ 明朝" w:hAnsi="ＭＳ 明朝" w:cs="ＭＳ 明朝" w:hint="eastAsia"/>
          <w:lang w:val="de-DE"/>
        </w:rPr>
        <w:t>關</w:t>
      </w:r>
      <w:r>
        <w:rPr>
          <w:rFonts w:ascii="ＭＳ 明朝" w:hAnsi="ＭＳ 明朝" w:cs="ＭＳ 明朝" w:hint="eastAsia"/>
          <w:lang w:val="de-DE"/>
        </w:rPr>
        <w:t>する説明であり、「</w:t>
      </w:r>
      <w:r w:rsidRPr="001D2BDC">
        <w:rPr>
          <w:rFonts w:ascii="ＭＳ 明朝" w:hAnsi="ＭＳ 明朝" w:cs="ＭＳ 明朝" w:hint="eastAsia"/>
          <w:lang w:val="de-DE"/>
        </w:rPr>
        <w:t>書（？）□</w:t>
      </w:r>
      <w:r>
        <w:rPr>
          <w:rFonts w:ascii="ＭＳ 明朝" w:hAnsi="ＭＳ 明朝" w:cs="ＭＳ 明朝" w:hint="eastAsia"/>
          <w:lang w:val="de-DE"/>
        </w:rPr>
        <w:t>」以下は、適切な初期</w:t>
      </w:r>
      <w:r w:rsidR="00BD5762">
        <w:rPr>
          <w:rFonts w:ascii="ＭＳ 明朝" w:hAnsi="ＭＳ 明朝" w:cs="ＭＳ 明朝" w:hint="eastAsia"/>
          <w:lang w:val="de-DE"/>
        </w:rPr>
        <w:t>對應</w:t>
      </w:r>
      <w:r>
        <w:rPr>
          <w:rFonts w:ascii="ＭＳ 明朝" w:hAnsi="ＭＳ 明朝" w:cs="ＭＳ 明朝" w:hint="eastAsia"/>
          <w:lang w:val="de-DE"/>
        </w:rPr>
        <w:t>をしたという</w:t>
      </w:r>
      <w:r w:rsidR="00BD5762">
        <w:rPr>
          <w:rFonts w:ascii="ＭＳ 明朝" w:hAnsi="ＭＳ 明朝" w:cs="ＭＳ 明朝" w:hint="eastAsia"/>
          <w:lang w:val="de-DE"/>
        </w:rPr>
        <w:t>釋</w:t>
      </w:r>
      <w:r>
        <w:rPr>
          <w:rFonts w:ascii="ＭＳ 明朝" w:hAnsi="ＭＳ 明朝" w:cs="ＭＳ 明朝" w:hint="eastAsia"/>
          <w:lang w:val="de-DE"/>
        </w:rPr>
        <w:t>明に</w:t>
      </w:r>
      <w:r w:rsidR="00BD5762">
        <w:rPr>
          <w:rFonts w:ascii="ＭＳ 明朝" w:hAnsi="ＭＳ 明朝" w:cs="ＭＳ 明朝" w:hint="eastAsia"/>
          <w:lang w:val="de-DE"/>
        </w:rPr>
        <w:t>當</w:t>
      </w:r>
      <w:r>
        <w:rPr>
          <w:rFonts w:ascii="ＭＳ 明朝" w:hAnsi="ＭＳ 明朝" w:cs="ＭＳ 明朝" w:hint="eastAsia"/>
          <w:lang w:val="de-DE"/>
        </w:rPr>
        <w:t>たると考えられる。</w:t>
      </w:r>
    </w:p>
    <w:p w14:paraId="4AE0D008" w14:textId="25CE513C" w:rsidR="001D2BDC" w:rsidRDefault="001D2BDC" w:rsidP="001D2BDC">
      <w:pPr>
        <w:ind w:firstLineChars="100" w:firstLine="210"/>
        <w:rPr>
          <w:rFonts w:ascii="ＭＳ 明朝" w:hAnsi="ＭＳ 明朝" w:cs="ＭＳ 明朝"/>
          <w:lang w:val="de-DE"/>
        </w:rPr>
      </w:pPr>
      <w:r>
        <w:rPr>
          <w:rFonts w:ascii="ＭＳ 明朝" w:hAnsi="ＭＳ 明朝" w:cs="ＭＳ 明朝" w:hint="eastAsia"/>
          <w:lang w:val="de-DE"/>
        </w:rPr>
        <w:t>より細かく調べてみると、「遣わして鳥を買わしむ」とは、支給された</w:t>
      </w:r>
      <w:r w:rsidR="00E35E05">
        <w:rPr>
          <w:rFonts w:ascii="ＭＳ 明朝" w:hAnsi="ＭＳ 明朝" w:cs="ＭＳ 明朝" w:hint="eastAsia"/>
          <w:lang w:val="de-DE"/>
        </w:rPr>
        <w:t>益</w:t>
      </w:r>
      <w:r>
        <w:rPr>
          <w:rFonts w:ascii="ＭＳ 明朝" w:hAnsi="ＭＳ 明朝" w:cs="ＭＳ 明朝" w:hint="eastAsia"/>
          <w:lang w:val="de-DE"/>
        </w:rPr>
        <w:t>僕を使いに行かせた事情を述べたものである。「鳥を買う」ということが、</w:t>
      </w:r>
      <w:r w:rsidR="001234FE">
        <w:rPr>
          <w:rFonts w:ascii="ＭＳ 明朝" w:hAnsi="ＭＳ 明朝" w:cs="ＭＳ 明朝" w:hint="eastAsia"/>
          <w:lang w:val="de-DE"/>
        </w:rPr>
        <w:t>獻</w:t>
      </w:r>
      <w:r>
        <w:rPr>
          <w:rFonts w:ascii="ＭＳ 明朝" w:hAnsi="ＭＳ 明朝" w:cs="ＭＳ 明朝" w:hint="eastAsia"/>
          <w:lang w:val="de-DE"/>
        </w:rPr>
        <w:t>上と</w:t>
      </w:r>
      <w:r w:rsidR="00BD5762">
        <w:rPr>
          <w:rFonts w:ascii="ＭＳ 明朝" w:hAnsi="ＭＳ 明朝" w:cs="ＭＳ 明朝" w:hint="eastAsia"/>
          <w:lang w:val="de-DE"/>
        </w:rPr>
        <w:t>關</w:t>
      </w:r>
      <w:r>
        <w:rPr>
          <w:rFonts w:ascii="ＭＳ 明朝" w:hAnsi="ＭＳ 明朝" w:cs="ＭＳ 明朝" w:hint="eastAsia"/>
          <w:lang w:val="de-DE"/>
        </w:rPr>
        <w:t>連する公務に係るのか、それとも私的な用務であるのかは俄かに判</w:t>
      </w:r>
      <w:r w:rsidR="00E35E05">
        <w:rPr>
          <w:rFonts w:ascii="ＭＳ 明朝" w:hAnsi="ＭＳ 明朝" w:cs="ＭＳ 明朝" w:hint="eastAsia"/>
          <w:lang w:val="de-DE"/>
        </w:rPr>
        <w:t>斷</w:t>
      </w:r>
      <w:r>
        <w:rPr>
          <w:rFonts w:ascii="ＭＳ 明朝" w:hAnsi="ＭＳ 明朝" w:cs="ＭＳ 明朝" w:hint="eastAsia"/>
          <w:lang w:val="de-DE"/>
        </w:rPr>
        <w:t>しかねるが、家を遠く離れて</w:t>
      </w:r>
      <w:r w:rsidR="00CB4676">
        <w:rPr>
          <w:rFonts w:ascii="ＭＳ 明朝" w:hAnsi="ＭＳ 明朝" w:cs="ＭＳ 明朝" w:hint="eastAsia"/>
          <w:lang w:val="de-DE"/>
        </w:rPr>
        <w:t>勤</w:t>
      </w:r>
      <w:r>
        <w:rPr>
          <w:rFonts w:ascii="ＭＳ 明朝" w:hAnsi="ＭＳ 明朝" w:cs="ＭＳ 明朝" w:hint="eastAsia"/>
          <w:lang w:val="de-DE"/>
        </w:rPr>
        <w:t>務していることを理由に</w:t>
      </w:r>
      <w:r w:rsidR="00E35E05">
        <w:rPr>
          <w:rFonts w:ascii="ＭＳ 明朝" w:hAnsi="ＭＳ 明朝" w:cs="ＭＳ 明朝" w:hint="eastAsia"/>
          <w:lang w:val="de-DE"/>
        </w:rPr>
        <w:t>益</w:t>
      </w:r>
      <w:r>
        <w:rPr>
          <w:rFonts w:ascii="ＭＳ 明朝" w:hAnsi="ＭＳ 明朝" w:cs="ＭＳ 明朝" w:hint="eastAsia"/>
          <w:lang w:val="de-DE"/>
        </w:rPr>
        <w:t>僕が支給されるからには、私的な目的のために使い走りさせることも差し支えなかったはずである。</w:t>
      </w:r>
    </w:p>
    <w:p w14:paraId="30453E8B" w14:textId="122C9A5D" w:rsidR="001D2BDC" w:rsidRDefault="001D2BDC" w:rsidP="001D2BDC">
      <w:pPr>
        <w:ind w:firstLineChars="100" w:firstLine="210"/>
        <w:rPr>
          <w:rFonts w:ascii="ＭＳ 明朝" w:hAnsi="ＭＳ 明朝" w:cs="ＭＳ 明朝"/>
          <w:lang w:val="de-DE"/>
        </w:rPr>
      </w:pPr>
      <w:r>
        <w:rPr>
          <w:rFonts w:ascii="ＭＳ 明朝" w:hAnsi="ＭＳ 明朝" w:cs="ＭＳ 明朝" w:hint="eastAsia"/>
          <w:lang w:val="de-DE"/>
        </w:rPr>
        <w:t>僕を使いに出した後は、「</w:t>
      </w:r>
      <w:r w:rsidRPr="001D2BDC">
        <w:rPr>
          <w:rFonts w:ascii="ＭＳ 明朝" w:hAnsi="ＭＳ 明朝" w:cs="ＭＳ 明朝" w:hint="eastAsia"/>
          <w:lang w:val="de-DE"/>
        </w:rPr>
        <w:t>它郡</w:t>
      </w:r>
      <w:r w:rsidR="006A6912">
        <w:rPr>
          <w:rFonts w:ascii="ＭＳ 明朝" w:hAnsi="ＭＳ 明朝" w:cs="ＭＳ 明朝" w:hint="eastAsia"/>
          <w:lang w:val="de-DE"/>
        </w:rPr>
        <w:t>縣</w:t>
      </w:r>
      <w:r>
        <w:rPr>
          <w:rFonts w:ascii="ＭＳ 明朝" w:hAnsi="ＭＳ 明朝" w:cs="ＭＳ 明朝" w:hint="eastAsia"/>
          <w:lang w:val="de-DE"/>
        </w:rPr>
        <w:t>に</w:t>
      </w:r>
      <w:r w:rsidRPr="001D2BDC">
        <w:rPr>
          <w:rFonts w:ascii="ＭＳ 明朝" w:hAnsi="ＭＳ 明朝" w:cs="ＭＳ 明朝" w:hint="eastAsia"/>
          <w:lang w:val="de-DE"/>
        </w:rPr>
        <w:t>屯</w:t>
      </w:r>
      <w:r>
        <w:rPr>
          <w:rFonts w:ascii="ＭＳ 明朝" w:hAnsi="ＭＳ 明朝" w:cs="ＭＳ 明朝" w:hint="eastAsia"/>
          <w:lang w:val="de-DE"/>
        </w:rPr>
        <w:t>する」という特別な事情が生じた。「屯」の主語は、令史の某であり、公務のためその後僕に</w:t>
      </w:r>
      <w:r w:rsidR="00BD5762">
        <w:rPr>
          <w:rFonts w:ascii="ＭＳ 明朝" w:hAnsi="ＭＳ 明朝" w:cs="ＭＳ 明朝" w:hint="eastAsia"/>
          <w:lang w:val="de-DE"/>
        </w:rPr>
        <w:t>對</w:t>
      </w:r>
      <w:r>
        <w:rPr>
          <w:rFonts w:ascii="ＭＳ 明朝" w:hAnsi="ＭＳ 明朝" w:cs="ＭＳ 明朝" w:hint="eastAsia"/>
          <w:lang w:val="de-DE"/>
        </w:rPr>
        <w:t>する監督管理が十分にできなかったことを言う</w:t>
      </w:r>
      <w:r w:rsidR="00E35E05">
        <w:rPr>
          <w:rFonts w:ascii="ＭＳ 明朝" w:hAnsi="ＭＳ 明朝" w:cs="ＭＳ 明朝" w:hint="eastAsia"/>
          <w:lang w:val="de-DE"/>
        </w:rPr>
        <w:t>と考えられる</w:t>
      </w:r>
      <w:r>
        <w:rPr>
          <w:rFonts w:ascii="ＭＳ 明朝" w:hAnsi="ＭＳ 明朝" w:cs="ＭＳ 明朝" w:hint="eastAsia"/>
          <w:lang w:val="de-DE"/>
        </w:rPr>
        <w:t>。その</w:t>
      </w:r>
      <w:r w:rsidR="00BD5762">
        <w:rPr>
          <w:rFonts w:ascii="ＭＳ 明朝" w:hAnsi="ＭＳ 明朝" w:cs="ＭＳ 明朝" w:hint="eastAsia"/>
          <w:lang w:val="de-DE"/>
        </w:rPr>
        <w:t>閒</w:t>
      </w:r>
      <w:r>
        <w:rPr>
          <w:rFonts w:ascii="ＭＳ 明朝" w:hAnsi="ＭＳ 明朝" w:cs="ＭＳ 明朝" w:hint="eastAsia"/>
          <w:lang w:val="de-DE"/>
        </w:rPr>
        <w:t>に、僕が行方不明となり「</w:t>
      </w:r>
      <w:r w:rsidRPr="001D2BDC">
        <w:rPr>
          <w:rFonts w:ascii="ＭＳ 明朝" w:hAnsi="ＭＳ 明朝" w:cs="ＭＳ 明朝" w:hint="eastAsia"/>
          <w:lang w:val="de-DE"/>
        </w:rPr>
        <w:t>歳</w:t>
      </w:r>
      <w:r>
        <w:rPr>
          <w:rFonts w:ascii="ＭＳ 明朝" w:hAnsi="ＭＳ 明朝" w:cs="ＭＳ 明朝" w:hint="eastAsia"/>
          <w:lang w:val="de-DE"/>
        </w:rPr>
        <w:t>を</w:t>
      </w:r>
      <w:r>
        <w:rPr>
          <w:rFonts w:ascii="ＭＳ 明朝" w:hAnsi="ＭＳ 明朝" w:cs="ＭＳ 明朝"/>
          <w:lang w:val="de-DE"/>
        </w:rPr>
        <w:ruby>
          <w:rubyPr>
            <w:rubyAlign w:val="distributeSpace"/>
            <w:hps w:val="10"/>
            <w:hpsRaise w:val="18"/>
            <w:hpsBaseText w:val="21"/>
            <w:lid w:val="ja-JP"/>
          </w:rubyPr>
          <w:rt>
            <w:r w:rsidR="001D2BDC" w:rsidRPr="001D2BDC">
              <w:rPr>
                <w:rFonts w:ascii="ＭＳ 明朝" w:eastAsia="ＭＳ 明朝" w:hAnsi="ＭＳ 明朝" w:cs="ＭＳ 明朝"/>
                <w:sz w:val="10"/>
                <w:lang w:val="de-DE"/>
              </w:rPr>
              <w:t>つ</w:t>
            </w:r>
          </w:rt>
          <w:rubyBase>
            <w:r w:rsidR="001D2BDC">
              <w:rPr>
                <w:rFonts w:ascii="ＭＳ 明朝" w:hAnsi="ＭＳ 明朝" w:cs="ＭＳ 明朝"/>
                <w:lang w:val="de-DE"/>
              </w:rPr>
              <w:t>盡</w:t>
            </w:r>
          </w:rubyBase>
        </w:ruby>
      </w:r>
      <w:r>
        <w:rPr>
          <w:rFonts w:ascii="ＭＳ 明朝" w:hAnsi="ＭＳ 明朝" w:cs="ＭＳ 明朝" w:hint="eastAsia"/>
          <w:lang w:val="de-DE"/>
        </w:rPr>
        <w:t>くすも</w:t>
      </w:r>
      <w:r>
        <w:rPr>
          <w:rFonts w:ascii="ＭＳ 明朝" w:hAnsi="ＭＳ 明朝" w:cs="ＭＳ 明朝"/>
          <w:lang w:val="de-DE"/>
        </w:rPr>
        <w:ruby>
          <w:rubyPr>
            <w:rubyAlign w:val="distributeSpace"/>
            <w:hps w:val="10"/>
            <w:hpsRaise w:val="18"/>
            <w:hpsBaseText w:val="21"/>
            <w:lid w:val="ja-JP"/>
          </w:rubyPr>
          <w:rt>
            <w:r w:rsidR="001D2BDC" w:rsidRPr="001D2BDC">
              <w:rPr>
                <w:rFonts w:ascii="ＭＳ 明朝" w:eastAsia="ＭＳ 明朝" w:hAnsi="ＭＳ 明朝" w:cs="ＭＳ 明朝"/>
                <w:sz w:val="10"/>
                <w:lang w:val="de-DE"/>
              </w:rPr>
              <w:t>こ</w:t>
            </w:r>
          </w:rt>
          <w:rubyBase>
            <w:r w:rsidR="00BD5762">
              <w:rPr>
                <w:rFonts w:ascii="ＭＳ 明朝" w:hAnsi="ＭＳ 明朝" w:cs="ＭＳ 明朝"/>
                <w:lang w:val="de-DE"/>
              </w:rPr>
              <w:t>來</w:t>
            </w:r>
          </w:rubyBase>
        </w:ruby>
      </w:r>
      <w:r>
        <w:rPr>
          <w:rFonts w:ascii="ＭＳ 明朝" w:hAnsi="ＭＳ 明朝" w:cs="ＭＳ 明朝" w:hint="eastAsia"/>
          <w:lang w:val="de-DE"/>
        </w:rPr>
        <w:t>ず」という始末であるから、「書もて□……」というように、書面でもって適切に</w:t>
      </w:r>
      <w:r w:rsidR="00BD5762">
        <w:rPr>
          <w:rFonts w:ascii="ＭＳ 明朝" w:hAnsi="ＭＳ 明朝" w:cs="ＭＳ 明朝" w:hint="eastAsia"/>
          <w:lang w:val="de-DE"/>
        </w:rPr>
        <w:t>對應</w:t>
      </w:r>
      <w:r>
        <w:rPr>
          <w:rFonts w:ascii="ＭＳ 明朝" w:hAnsi="ＭＳ 明朝" w:cs="ＭＳ 明朝" w:hint="eastAsia"/>
          <w:lang w:val="de-DE"/>
        </w:rPr>
        <w:t>してみたが、やはり返</w:t>
      </w:r>
      <w:r w:rsidR="005E2852">
        <w:rPr>
          <w:rFonts w:ascii="ＭＳ 明朝" w:hAnsi="ＭＳ 明朝" w:cs="ＭＳ 明朝" w:hint="eastAsia"/>
          <w:lang w:val="de-DE"/>
        </w:rPr>
        <w:t>濟</w:t>
      </w:r>
      <w:r>
        <w:rPr>
          <w:rFonts w:ascii="ＭＳ 明朝" w:hAnsi="ＭＳ 明朝" w:cs="ＭＳ 明朝" w:hint="eastAsia"/>
          <w:lang w:val="de-DE"/>
        </w:rPr>
        <w:t>不能という事情に</w:t>
      </w:r>
      <w:r w:rsidR="001234FE">
        <w:rPr>
          <w:rFonts w:ascii="ＭＳ 明朝" w:hAnsi="ＭＳ 明朝" w:cs="ＭＳ 明朝" w:hint="eastAsia"/>
          <w:lang w:val="de-DE"/>
        </w:rPr>
        <w:t>變</w:t>
      </w:r>
      <w:r>
        <w:rPr>
          <w:rFonts w:ascii="ＭＳ 明朝" w:hAnsi="ＭＳ 明朝" w:cs="ＭＳ 明朝" w:hint="eastAsia"/>
          <w:lang w:val="de-DE"/>
        </w:rPr>
        <w:t>化はなかった、という</w:t>
      </w:r>
      <w:r w:rsidR="00122F8A">
        <w:rPr>
          <w:rFonts w:ascii="ＭＳ 明朝" w:hAnsi="ＭＳ 明朝" w:cs="ＭＳ 明朝" w:hint="eastAsia"/>
          <w:lang w:val="de-DE"/>
        </w:rPr>
        <w:t>申し開きの筋が見えてくる。</w:t>
      </w:r>
    </w:p>
    <w:p w14:paraId="1CC92E11" w14:textId="3D3CBD1B" w:rsidR="00122F8A" w:rsidRDefault="00122F8A" w:rsidP="001D2BDC">
      <w:pPr>
        <w:ind w:firstLineChars="100" w:firstLine="210"/>
        <w:rPr>
          <w:rFonts w:ascii="ＭＳ 明朝" w:hAnsi="ＭＳ 明朝" w:cs="ＭＳ 明朝"/>
          <w:lang w:val="de-DE"/>
        </w:rPr>
      </w:pPr>
      <w:r>
        <w:rPr>
          <w:rFonts w:ascii="ＭＳ 明朝" w:hAnsi="ＭＳ 明朝" w:cs="ＭＳ 明朝" w:hint="eastAsia"/>
          <w:lang w:val="de-DE"/>
        </w:rPr>
        <w:t>その先の</w:t>
      </w:r>
      <w:r w:rsidR="001234FE">
        <w:rPr>
          <w:rFonts w:ascii="ＭＳ 明朝" w:hAnsi="ＭＳ 明朝" w:cs="ＭＳ 明朝" w:hint="eastAsia"/>
          <w:lang w:val="de-DE"/>
        </w:rPr>
        <w:t>處</w:t>
      </w:r>
      <w:r>
        <w:rPr>
          <w:rFonts w:ascii="ＭＳ 明朝" w:hAnsi="ＭＳ 明朝" w:cs="ＭＳ 明朝" w:hint="eastAsia"/>
          <w:lang w:val="de-DE"/>
        </w:rPr>
        <w:t>理については、本簡に全く記載がなく、憶測するほかないが、令史の某が望むのは、恐らく逃亡によって僕が失われたことを確認し、その僕を帳簿上抹消することであろう。僕が帳簿から消えれば、</w:t>
      </w:r>
      <w:r w:rsidR="00BD5762">
        <w:rPr>
          <w:rFonts w:ascii="ＭＳ 明朝" w:hAnsi="ＭＳ 明朝" w:cs="ＭＳ 明朝" w:hint="eastAsia"/>
          <w:lang w:val="de-DE"/>
        </w:rPr>
        <w:t>當</w:t>
      </w:r>
      <w:r>
        <w:rPr>
          <w:rFonts w:ascii="ＭＳ 明朝" w:hAnsi="ＭＳ 明朝" w:cs="ＭＳ 明朝" w:hint="eastAsia"/>
          <w:lang w:val="de-DE"/>
        </w:rPr>
        <w:t>然令史某の返</w:t>
      </w:r>
      <w:r w:rsidR="005E2852">
        <w:rPr>
          <w:rFonts w:ascii="ＭＳ 明朝" w:hAnsi="ＭＳ 明朝" w:cs="ＭＳ 明朝" w:hint="eastAsia"/>
          <w:lang w:val="de-DE"/>
        </w:rPr>
        <w:t>濟</w:t>
      </w:r>
      <w:r>
        <w:rPr>
          <w:rFonts w:ascii="ＭＳ 明朝" w:hAnsi="ＭＳ 明朝" w:cs="ＭＳ 明朝" w:hint="eastAsia"/>
          <w:lang w:val="de-DE"/>
        </w:rPr>
        <w:t>債務も</w:t>
      </w:r>
      <w:r w:rsidR="001234FE">
        <w:rPr>
          <w:rFonts w:ascii="ＭＳ 明朝" w:hAnsi="ＭＳ 明朝" w:cs="ＭＳ 明朝" w:hint="eastAsia"/>
          <w:lang w:val="de-DE"/>
        </w:rPr>
        <w:t>免</w:t>
      </w:r>
      <w:r>
        <w:rPr>
          <w:rFonts w:ascii="ＭＳ 明朝" w:hAnsi="ＭＳ 明朝" w:cs="ＭＳ 明朝" w:hint="eastAsia"/>
          <w:lang w:val="de-DE"/>
        </w:rPr>
        <w:t>除されることになる。そのた</w:t>
      </w:r>
      <w:r>
        <w:rPr>
          <w:rFonts w:ascii="ＭＳ 明朝" w:hAnsi="ＭＳ 明朝" w:cs="ＭＳ 明朝" w:hint="eastAsia"/>
          <w:lang w:val="de-DE"/>
        </w:rPr>
        <w:lastRenderedPageBreak/>
        <w:t>めに、</w:t>
      </w:r>
      <w:r w:rsidR="006A6912">
        <w:rPr>
          <w:rFonts w:ascii="ＭＳ 明朝" w:hAnsi="ＭＳ 明朝" w:cs="ＭＳ 明朝" w:hint="eastAsia"/>
          <w:lang w:val="de-DE"/>
        </w:rPr>
        <w:t>縣</w:t>
      </w:r>
      <w:r>
        <w:rPr>
          <w:rFonts w:ascii="ＭＳ 明朝" w:hAnsi="ＭＳ 明朝" w:cs="ＭＳ 明朝" w:hint="eastAsia"/>
          <w:lang w:val="de-DE"/>
        </w:rPr>
        <w:t>廷が直接に徒</w:t>
      </w:r>
      <w:r w:rsidR="005E2852">
        <w:rPr>
          <w:rFonts w:ascii="ＭＳ 明朝" w:hAnsi="ＭＳ 明朝" w:cs="ＭＳ 明朝" w:hint="eastAsia"/>
          <w:lang w:val="de-DE"/>
        </w:rPr>
        <w:t>隸</w:t>
      </w:r>
      <w:r>
        <w:rPr>
          <w:rFonts w:ascii="ＭＳ 明朝" w:hAnsi="ＭＳ 明朝" w:cs="ＭＳ 明朝" w:hint="eastAsia"/>
          <w:lang w:val="de-DE"/>
        </w:rPr>
        <w:t>の管理に</w:t>
      </w:r>
      <w:r w:rsidR="00BD5762">
        <w:rPr>
          <w:rFonts w:ascii="ＭＳ 明朝" w:hAnsi="ＭＳ 明朝" w:cs="ＭＳ 明朝" w:hint="eastAsia"/>
          <w:lang w:val="de-DE"/>
        </w:rPr>
        <w:t>當</w:t>
      </w:r>
      <w:r>
        <w:rPr>
          <w:rFonts w:ascii="ＭＳ 明朝" w:hAnsi="ＭＳ 明朝" w:cs="ＭＳ 明朝" w:hint="eastAsia"/>
          <w:lang w:val="de-DE"/>
        </w:rPr>
        <w:t>たる</w:t>
      </w:r>
      <w:r w:rsidR="006A6912">
        <w:rPr>
          <w:rFonts w:ascii="ＭＳ 明朝" w:hAnsi="ＭＳ 明朝" w:cs="ＭＳ 明朝" w:hint="eastAsia"/>
          <w:lang w:val="de-DE"/>
        </w:rPr>
        <w:t>縣</w:t>
      </w:r>
      <w:r>
        <w:rPr>
          <w:rFonts w:ascii="ＭＳ 明朝" w:hAnsi="ＭＳ 明朝" w:cs="ＭＳ 明朝" w:hint="eastAsia"/>
          <w:lang w:val="de-DE"/>
        </w:rPr>
        <w:t>官（倉か司空か）に抹消手</w:t>
      </w:r>
      <w:r w:rsidR="005E2852">
        <w:rPr>
          <w:rFonts w:ascii="ＭＳ 明朝" w:hAnsi="ＭＳ 明朝" w:cs="ＭＳ 明朝" w:hint="eastAsia"/>
          <w:lang w:val="de-DE"/>
        </w:rPr>
        <w:t>續</w:t>
      </w:r>
      <w:r>
        <w:rPr>
          <w:rFonts w:ascii="ＭＳ 明朝" w:hAnsi="ＭＳ 明朝" w:cs="ＭＳ 明朝" w:hint="eastAsia"/>
          <w:lang w:val="de-DE"/>
        </w:rPr>
        <w:t>を指示したことも、指名手配の依</w:t>
      </w:r>
      <w:r w:rsidR="001234FE">
        <w:rPr>
          <w:rFonts w:ascii="ＭＳ 明朝" w:hAnsi="ＭＳ 明朝" w:cs="ＭＳ 明朝" w:hint="eastAsia"/>
          <w:lang w:val="de-DE"/>
        </w:rPr>
        <w:t>賴</w:t>
      </w:r>
      <w:r>
        <w:rPr>
          <w:rFonts w:ascii="ＭＳ 明朝" w:hAnsi="ＭＳ 明朝" w:cs="ＭＳ 明朝" w:hint="eastAsia"/>
          <w:lang w:val="de-DE"/>
        </w:rPr>
        <w:t>を兼ねた報告を太守府に上呈したことも考えられる。</w:t>
      </w:r>
    </w:p>
    <w:p w14:paraId="576541C4" w14:textId="66E50903" w:rsidR="001234FE" w:rsidRDefault="00E71040" w:rsidP="001D2BDC">
      <w:pPr>
        <w:ind w:firstLineChars="100" w:firstLine="210"/>
        <w:rPr>
          <w:rFonts w:ascii="ＭＳ 明朝" w:hAnsi="ＭＳ 明朝" w:cs="ＭＳ 明朝"/>
          <w:lang w:val="de-DE"/>
        </w:rPr>
      </w:pPr>
      <w:r>
        <w:rPr>
          <w:rFonts w:ascii="ＭＳ 明朝" w:hAnsi="ＭＳ 明朝" w:cs="ＭＳ 明朝" w:hint="eastAsia"/>
          <w:lang w:val="de-DE"/>
        </w:rPr>
        <w:t>いずれにせよ、本簡は</w:t>
      </w:r>
      <w:r w:rsidR="00E35E05">
        <w:rPr>
          <w:rFonts w:ascii="ＭＳ 明朝" w:hAnsi="ＭＳ 明朝" w:cs="ＭＳ 明朝" w:hint="eastAsia"/>
          <w:lang w:val="de-DE"/>
        </w:rPr>
        <w:t>益</w:t>
      </w:r>
      <w:r>
        <w:rPr>
          <w:rFonts w:ascii="ＭＳ 明朝" w:hAnsi="ＭＳ 明朝" w:cs="ＭＳ 明朝" w:hint="eastAsia"/>
          <w:lang w:val="de-DE"/>
        </w:rPr>
        <w:t>僕が支給される制度的背景およびその使役</w:t>
      </w:r>
      <w:r w:rsidR="006A6912">
        <w:rPr>
          <w:rFonts w:ascii="ＭＳ 明朝" w:hAnsi="ＭＳ 明朝" w:cs="ＭＳ 明朝" w:hint="eastAsia"/>
          <w:lang w:val="de-DE"/>
        </w:rPr>
        <w:t>狀</w:t>
      </w:r>
      <w:r>
        <w:rPr>
          <w:rFonts w:ascii="ＭＳ 明朝" w:hAnsi="ＭＳ 明朝" w:cs="ＭＳ 明朝" w:hint="eastAsia"/>
          <w:lang w:val="de-DE"/>
        </w:rPr>
        <w:t>況を</w:t>
      </w:r>
      <w:r w:rsidR="001234FE">
        <w:rPr>
          <w:rFonts w:ascii="ＭＳ 明朝" w:hAnsi="ＭＳ 明朝" w:cs="ＭＳ 明朝" w:hint="eastAsia"/>
          <w:lang w:val="de-DE"/>
        </w:rPr>
        <w:t>傳</w:t>
      </w:r>
      <w:r>
        <w:rPr>
          <w:rFonts w:ascii="ＭＳ 明朝" w:hAnsi="ＭＳ 明朝" w:cs="ＭＳ 明朝" w:hint="eastAsia"/>
          <w:lang w:val="de-DE"/>
        </w:rPr>
        <w:t>える貴重な史料である。</w:t>
      </w:r>
      <w:r w:rsidR="001234FE">
        <w:rPr>
          <w:rFonts w:ascii="ＭＳ 明朝" w:hAnsi="ＭＳ 明朝" w:cs="ＭＳ 明朝" w:hint="eastAsia"/>
          <w:lang w:val="de-DE"/>
        </w:rPr>
        <w:t>第一節末尾に揭げた釋文案が正しいとすれば、その</w:t>
      </w:r>
      <w:r w:rsidR="00260838">
        <w:rPr>
          <w:rFonts w:ascii="ＭＳ 明朝" w:hAnsi="ＭＳ 明朝" w:cs="ＭＳ 明朝" w:hint="eastAsia"/>
          <w:lang w:val="de-DE"/>
        </w:rPr>
        <w:t>句讀および</w:t>
      </w:r>
      <w:r w:rsidR="001234FE">
        <w:rPr>
          <w:rFonts w:ascii="ＭＳ 明朝" w:hAnsi="ＭＳ 明朝" w:cs="ＭＳ 明朝" w:hint="eastAsia"/>
          <w:lang w:val="de-DE"/>
        </w:rPr>
        <w:t>讀み下し文は次の通りとなろう。</w:t>
      </w:r>
    </w:p>
    <w:p w14:paraId="0691688D" w14:textId="6292FCEE" w:rsidR="001234FE" w:rsidRDefault="001234FE" w:rsidP="001234FE">
      <w:pPr>
        <w:ind w:leftChars="300" w:left="630"/>
      </w:pPr>
      <w:r>
        <w:rPr>
          <w:rFonts w:hint="eastAsia"/>
        </w:rPr>
        <w:t>令史□自言</w:t>
      </w:r>
      <w:r w:rsidR="00260838">
        <w:rPr>
          <w:rFonts w:hint="eastAsia"/>
        </w:rPr>
        <w:t>：</w:t>
      </w:r>
      <w:r>
        <w:rPr>
          <w:rFonts w:hint="eastAsia"/>
        </w:rPr>
        <w:t>爲遷陵吏</w:t>
      </w:r>
      <w:r w:rsidR="00260838">
        <w:rPr>
          <w:rFonts w:hint="eastAsia"/>
        </w:rPr>
        <w:t>。</w:t>
      </w:r>
      <w:r>
        <w:rPr>
          <w:rFonts w:hint="eastAsia"/>
        </w:rPr>
        <w:t>去家過千里</w:t>
      </w:r>
      <w:r w:rsidR="00260838">
        <w:rPr>
          <w:rFonts w:hint="eastAsia"/>
        </w:rPr>
        <w:t>，</w:t>
      </w:r>
      <w:r>
        <w:rPr>
          <w:rFonts w:hint="eastAsia"/>
        </w:rPr>
        <w:t>當以令益僕</w:t>
      </w:r>
      <w:r w:rsidR="00260838">
        <w:rPr>
          <w:rFonts w:hint="eastAsia"/>
        </w:rPr>
        <w:t>。</w:t>
      </w:r>
      <w:r>
        <w:rPr>
          <w:rFonts w:hint="eastAsia"/>
        </w:rPr>
        <w:t>錢買（？）□□</w:t>
      </w:r>
      <w:r w:rsidR="00260838">
        <w:rPr>
          <w:rFonts w:hint="eastAsia"/>
        </w:rPr>
        <w:t>。</w:t>
      </w:r>
      <w:r>
        <w:rPr>
          <w:rFonts w:hint="eastAsia"/>
        </w:rPr>
        <w:t>遣（？）買鳥</w:t>
      </w:r>
      <w:r w:rsidR="00260838">
        <w:rPr>
          <w:rFonts w:hint="eastAsia"/>
        </w:rPr>
        <w:t>，</w:t>
      </w:r>
    </w:p>
    <w:p w14:paraId="1364980E" w14:textId="1A02C9F1" w:rsidR="001234FE" w:rsidRDefault="001234FE" w:rsidP="001234FE">
      <w:pPr>
        <w:ind w:leftChars="300" w:left="630"/>
      </w:pPr>
      <w:r>
        <w:rPr>
          <w:rFonts w:hint="eastAsia"/>
        </w:rPr>
        <w:t>屯它郡縣</w:t>
      </w:r>
      <w:r w:rsidR="00260838">
        <w:rPr>
          <w:rFonts w:hint="eastAsia"/>
        </w:rPr>
        <w:t>，</w:t>
      </w:r>
      <w:r>
        <w:rPr>
          <w:rFonts w:hint="eastAsia"/>
        </w:rPr>
        <w:t>盡歳不來</w:t>
      </w:r>
      <w:r w:rsidR="00260838">
        <w:rPr>
          <w:rFonts w:hint="eastAsia"/>
        </w:rPr>
        <w:t>。</w:t>
      </w:r>
      <w:r>
        <w:rPr>
          <w:rFonts w:hint="eastAsia"/>
        </w:rPr>
        <w:t>書（？）□〼（正）</w:t>
      </w:r>
    </w:p>
    <w:p w14:paraId="152A18B8" w14:textId="65A019CD" w:rsidR="001234FE" w:rsidRDefault="001234FE" w:rsidP="001234FE">
      <w:pPr>
        <w:ind w:leftChars="300" w:left="630"/>
      </w:pPr>
      <w:r>
        <w:rPr>
          <w:rFonts w:hint="eastAsia"/>
        </w:rPr>
        <w:t>五月辛丑日入</w:t>
      </w:r>
      <w:r w:rsidR="00260838">
        <w:rPr>
          <w:rFonts w:hint="eastAsia"/>
        </w:rPr>
        <w:t>，</w:t>
      </w:r>
      <w:r>
        <w:rPr>
          <w:rFonts w:hint="eastAsia"/>
        </w:rPr>
        <w:t>守府□行</w:t>
      </w:r>
      <w:r w:rsidR="00260838">
        <w:rPr>
          <w:rFonts w:hint="eastAsia"/>
        </w:rPr>
        <w:t>。</w:t>
      </w:r>
      <w:r>
        <w:rPr>
          <w:rFonts w:hint="eastAsia"/>
        </w:rPr>
        <w:t>（背）</w:t>
      </w:r>
    </w:p>
    <w:tbl>
      <w:tblPr>
        <w:tblW w:w="886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49"/>
        <w:gridCol w:w="327"/>
        <w:gridCol w:w="905"/>
        <w:gridCol w:w="310"/>
        <w:gridCol w:w="309"/>
        <w:gridCol w:w="6268"/>
      </w:tblGrid>
      <w:tr w:rsidR="00260838" w:rsidRPr="00F46BB1" w14:paraId="7E16A66F" w14:textId="77777777" w:rsidTr="005934F9">
        <w:tc>
          <w:tcPr>
            <w:tcW w:w="1981" w:type="dxa"/>
            <w:gridSpan w:val="3"/>
            <w:tcBorders>
              <w:right w:val="single" w:sz="18" w:space="0" w:color="auto"/>
            </w:tcBorders>
            <w:shd w:val="clear" w:color="auto" w:fill="auto"/>
            <w:vAlign w:val="center"/>
          </w:tcPr>
          <w:p w14:paraId="6E44FF80" w14:textId="77777777" w:rsidR="00260838" w:rsidRPr="00F46BB1" w:rsidRDefault="00260838" w:rsidP="005934F9">
            <w:pPr>
              <w:jc w:val="center"/>
              <w:rPr>
                <w:lang w:val="de-DE"/>
              </w:rPr>
            </w:pPr>
            <w:r w:rsidRPr="00F46BB1">
              <w:rPr>
                <w:rFonts w:hint="eastAsia"/>
                <w:lang w:val="de-DE"/>
              </w:rPr>
              <w:t>文書構造</w:t>
            </w:r>
          </w:p>
        </w:tc>
        <w:tc>
          <w:tcPr>
            <w:tcW w:w="6887" w:type="dxa"/>
            <w:gridSpan w:val="3"/>
            <w:tcBorders>
              <w:left w:val="single" w:sz="18" w:space="0" w:color="auto"/>
            </w:tcBorders>
            <w:shd w:val="clear" w:color="auto" w:fill="auto"/>
            <w:vAlign w:val="center"/>
          </w:tcPr>
          <w:p w14:paraId="680AB6E0" w14:textId="77777777" w:rsidR="00260838" w:rsidRPr="00F46BB1" w:rsidRDefault="00260838" w:rsidP="005934F9">
            <w:pPr>
              <w:jc w:val="center"/>
              <w:rPr>
                <w:lang w:val="de-DE"/>
              </w:rPr>
            </w:pPr>
            <w:r>
              <w:rPr>
                <w:rFonts w:hint="eastAsia"/>
                <w:lang w:val="de-DE"/>
              </w:rPr>
              <w:t>讀み下し文</w:t>
            </w:r>
          </w:p>
        </w:tc>
      </w:tr>
      <w:tr w:rsidR="00260838" w:rsidRPr="00F46BB1" w14:paraId="25578FA9" w14:textId="77777777" w:rsidTr="005934F9">
        <w:tc>
          <w:tcPr>
            <w:tcW w:w="749" w:type="dxa"/>
            <w:vMerge w:val="restart"/>
            <w:tcBorders>
              <w:top w:val="single" w:sz="4" w:space="0" w:color="auto"/>
            </w:tcBorders>
            <w:shd w:val="clear" w:color="auto" w:fill="auto"/>
            <w:textDirection w:val="tbRlV"/>
            <w:vAlign w:val="center"/>
          </w:tcPr>
          <w:p w14:paraId="45FBE237" w14:textId="77777777" w:rsidR="00260838" w:rsidRPr="00FE3C0B" w:rsidRDefault="00260838" w:rsidP="005934F9">
            <w:pPr>
              <w:spacing w:line="240" w:lineRule="exact"/>
              <w:ind w:left="113" w:right="113"/>
              <w:jc w:val="center"/>
              <w:rPr>
                <w:lang w:val="de-DE"/>
              </w:rPr>
            </w:pPr>
            <w:r w:rsidRPr="006430FE">
              <w:rPr>
                <w:rFonts w:ascii="SimSun" w:hAnsi="SimSun" w:hint="eastAsia"/>
                <w:lang w:val="de-DE"/>
              </w:rPr>
              <w:t>添付書</w:t>
            </w:r>
            <w:r>
              <w:rPr>
                <w:rFonts w:ascii="SimSun" w:hAnsi="SimSun" w:hint="eastAsia"/>
                <w:lang w:val="de-DE"/>
              </w:rPr>
              <w:t>類</w:t>
            </w:r>
            <w:r>
              <w:rPr>
                <w:rFonts w:ascii="SimSun" w:hAnsi="SimSun" w:hint="eastAsia"/>
                <w:lang w:val="de-DE"/>
              </w:rPr>
              <w:t>(</w:t>
            </w:r>
            <w:r w:rsidRPr="006658F0">
              <w:rPr>
                <w:rFonts w:ascii="SimSun" w:hAnsi="SimSun" w:hint="eastAsia"/>
                <w:lang w:val="de-DE"/>
              </w:rPr>
              <w:t>自言</w:t>
            </w:r>
            <w:r w:rsidRPr="006430FE">
              <w:rPr>
                <w:rFonts w:ascii="SimSun" w:hAnsi="SimSun" w:hint="eastAsia"/>
                <w:lang w:val="de-DE"/>
              </w:rPr>
              <w:t>文書</w:t>
            </w:r>
            <w:r>
              <w:rPr>
                <w:rFonts w:ascii="SimSun" w:hAnsi="SimSun" w:hint="eastAsia"/>
                <w:lang w:val="de-DE"/>
              </w:rPr>
              <w:t>)</w:t>
            </w:r>
          </w:p>
        </w:tc>
        <w:tc>
          <w:tcPr>
            <w:tcW w:w="1232" w:type="dxa"/>
            <w:gridSpan w:val="2"/>
            <w:tcBorders>
              <w:top w:val="single" w:sz="4" w:space="0" w:color="auto"/>
              <w:right w:val="single" w:sz="18" w:space="0" w:color="auto"/>
            </w:tcBorders>
            <w:shd w:val="clear" w:color="auto" w:fill="auto"/>
            <w:vAlign w:val="center"/>
          </w:tcPr>
          <w:p w14:paraId="6B22356A" w14:textId="77777777" w:rsidR="00260838" w:rsidRPr="00F46BB1" w:rsidRDefault="00260838" w:rsidP="005934F9">
            <w:pPr>
              <w:jc w:val="center"/>
              <w:rPr>
                <w:lang w:val="de-DE"/>
              </w:rPr>
            </w:pPr>
            <w:r>
              <w:rPr>
                <w:rFonts w:hint="eastAsia"/>
                <w:lang w:val="de-DE"/>
              </w:rPr>
              <w:t>書出</w:t>
            </w:r>
          </w:p>
        </w:tc>
        <w:tc>
          <w:tcPr>
            <w:tcW w:w="6887" w:type="dxa"/>
            <w:gridSpan w:val="3"/>
            <w:tcBorders>
              <w:top w:val="single" w:sz="4" w:space="0" w:color="auto"/>
              <w:left w:val="single" w:sz="18" w:space="0" w:color="auto"/>
            </w:tcBorders>
            <w:shd w:val="clear" w:color="auto" w:fill="auto"/>
          </w:tcPr>
          <w:p w14:paraId="1A6810C2" w14:textId="16EFB28B" w:rsidR="00260838" w:rsidRPr="006658F0" w:rsidRDefault="00260838" w:rsidP="005934F9">
            <w:pPr>
              <w:rPr>
                <w:rFonts w:ascii="ＭＳ 明朝" w:hAnsi="ＭＳ 明朝"/>
                <w:lang w:val="de-DE"/>
              </w:rPr>
            </w:pPr>
            <w:r w:rsidRPr="006658F0">
              <w:rPr>
                <w:rFonts w:ascii="ＭＳ 明朝" w:hAnsi="ＭＳ 明朝" w:hint="eastAsia"/>
              </w:rPr>
              <w:t>令</w:t>
            </w:r>
            <w:r>
              <w:rPr>
                <w:rFonts w:hint="eastAsia"/>
              </w:rPr>
              <w:t>史の□</w:t>
            </w:r>
            <w:r w:rsidRPr="006658F0">
              <w:rPr>
                <w:rFonts w:ascii="ＭＳ 明朝" w:hAnsi="ＭＳ 明朝" w:hint="eastAsia"/>
              </w:rPr>
              <w:t>、自ら言わく、</w:t>
            </w:r>
          </w:p>
        </w:tc>
      </w:tr>
      <w:tr w:rsidR="00260838" w:rsidRPr="00F46BB1" w14:paraId="4C8772C5" w14:textId="77777777" w:rsidTr="00BA3354">
        <w:tc>
          <w:tcPr>
            <w:tcW w:w="749" w:type="dxa"/>
            <w:vMerge/>
            <w:shd w:val="clear" w:color="auto" w:fill="auto"/>
          </w:tcPr>
          <w:p w14:paraId="2B2F0E2D" w14:textId="77777777" w:rsidR="00260838" w:rsidRPr="00F46BB1" w:rsidRDefault="00260838" w:rsidP="005934F9">
            <w:pPr>
              <w:rPr>
                <w:lang w:val="de-DE"/>
              </w:rPr>
            </w:pPr>
          </w:p>
        </w:tc>
        <w:tc>
          <w:tcPr>
            <w:tcW w:w="327" w:type="dxa"/>
            <w:vMerge w:val="restart"/>
            <w:tcBorders>
              <w:right w:val="single" w:sz="4" w:space="0" w:color="auto"/>
            </w:tcBorders>
            <w:shd w:val="clear" w:color="auto" w:fill="auto"/>
            <w:textDirection w:val="tbRlV"/>
            <w:vAlign w:val="center"/>
          </w:tcPr>
          <w:p w14:paraId="473FAEA3" w14:textId="77777777" w:rsidR="00260838" w:rsidRDefault="00260838" w:rsidP="005934F9">
            <w:pPr>
              <w:spacing w:line="240" w:lineRule="exact"/>
              <w:ind w:left="113" w:right="113"/>
              <w:jc w:val="center"/>
              <w:rPr>
                <w:lang w:val="de-DE"/>
              </w:rPr>
            </w:pPr>
            <w:r>
              <w:rPr>
                <w:rFonts w:hint="eastAsia"/>
                <w:lang w:val="de-DE"/>
              </w:rPr>
              <w:t>本文</w:t>
            </w:r>
          </w:p>
        </w:tc>
        <w:tc>
          <w:tcPr>
            <w:tcW w:w="905" w:type="dxa"/>
            <w:tcBorders>
              <w:left w:val="single" w:sz="4" w:space="0" w:color="auto"/>
              <w:right w:val="single" w:sz="18" w:space="0" w:color="auto"/>
            </w:tcBorders>
            <w:shd w:val="clear" w:color="auto" w:fill="auto"/>
            <w:vAlign w:val="center"/>
          </w:tcPr>
          <w:p w14:paraId="711B7855" w14:textId="7FCB0CFC" w:rsidR="00260838" w:rsidRDefault="00260838" w:rsidP="005934F9">
            <w:pPr>
              <w:spacing w:line="240" w:lineRule="exact"/>
              <w:jc w:val="center"/>
              <w:rPr>
                <w:lang w:val="de-DE"/>
              </w:rPr>
            </w:pPr>
            <w:r>
              <w:rPr>
                <w:rFonts w:hint="eastAsia"/>
                <w:lang w:val="de-DE"/>
              </w:rPr>
              <w:t>狀況説明</w:t>
            </w:r>
          </w:p>
        </w:tc>
        <w:tc>
          <w:tcPr>
            <w:tcW w:w="6887" w:type="dxa"/>
            <w:gridSpan w:val="3"/>
            <w:tcBorders>
              <w:left w:val="single" w:sz="18" w:space="0" w:color="auto"/>
              <w:bottom w:val="dashed" w:sz="4" w:space="0" w:color="auto"/>
            </w:tcBorders>
            <w:shd w:val="clear" w:color="auto" w:fill="auto"/>
          </w:tcPr>
          <w:p w14:paraId="702EBFF8" w14:textId="3936E3A4" w:rsidR="00260838" w:rsidRPr="006658F0" w:rsidRDefault="00260838" w:rsidP="00260838">
            <w:pPr>
              <w:ind w:leftChars="200" w:left="420"/>
              <w:rPr>
                <w:rFonts w:ascii="ＭＳ 明朝" w:hAnsi="ＭＳ 明朝"/>
              </w:rPr>
            </w:pPr>
            <w:r w:rsidRPr="00260838">
              <w:rPr>
                <w:rFonts w:ascii="ＭＳ 明朝" w:hAnsi="ＭＳ 明朝" w:hint="eastAsia"/>
              </w:rPr>
              <w:t>遷陵</w:t>
            </w:r>
            <w:r>
              <w:rPr>
                <w:rFonts w:ascii="ＭＳ 明朝" w:hAnsi="ＭＳ 明朝" w:hint="eastAsia"/>
              </w:rPr>
              <w:t>が</w:t>
            </w:r>
            <w:r w:rsidRPr="00260838">
              <w:rPr>
                <w:rFonts w:ascii="ＭＳ 明朝" w:hAnsi="ＭＳ 明朝" w:hint="eastAsia"/>
              </w:rPr>
              <w:t>吏</w:t>
            </w:r>
            <w:r>
              <w:rPr>
                <w:rFonts w:ascii="ＭＳ 明朝" w:hAnsi="ＭＳ 明朝" w:hint="eastAsia"/>
              </w:rPr>
              <w:t>たり</w:t>
            </w:r>
            <w:r w:rsidRPr="00260838">
              <w:rPr>
                <w:rFonts w:ascii="ＭＳ 明朝" w:hAnsi="ＭＳ 明朝" w:hint="eastAsia"/>
              </w:rPr>
              <w:t>。家</w:t>
            </w:r>
            <w:r>
              <w:rPr>
                <w:rFonts w:ascii="ＭＳ 明朝" w:hAnsi="ＭＳ 明朝" w:hint="eastAsia"/>
              </w:rPr>
              <w:t>を</w:t>
            </w:r>
            <w:r w:rsidRPr="00260838">
              <w:rPr>
                <w:rFonts w:ascii="ＭＳ 明朝" w:hAnsi="ＭＳ 明朝" w:hint="eastAsia"/>
              </w:rPr>
              <w:t>去</w:t>
            </w:r>
            <w:r>
              <w:rPr>
                <w:rFonts w:ascii="ＭＳ 明朝" w:hAnsi="ＭＳ 明朝" w:hint="eastAsia"/>
              </w:rPr>
              <w:t>ること</w:t>
            </w:r>
            <w:r w:rsidRPr="00260838">
              <w:rPr>
                <w:rFonts w:ascii="ＭＳ 明朝" w:hAnsi="ＭＳ 明朝" w:hint="eastAsia"/>
              </w:rPr>
              <w:t>千里</w:t>
            </w:r>
            <w:r>
              <w:rPr>
                <w:rFonts w:ascii="ＭＳ 明朝" w:hAnsi="ＭＳ 明朝" w:hint="eastAsia"/>
              </w:rPr>
              <w:t>を</w:t>
            </w:r>
            <w:r w:rsidRPr="00260838">
              <w:rPr>
                <w:rFonts w:ascii="ＭＳ 明朝" w:hAnsi="ＭＳ 明朝" w:hint="eastAsia"/>
              </w:rPr>
              <w:t>過</w:t>
            </w:r>
            <w:r>
              <w:rPr>
                <w:rFonts w:ascii="ＭＳ 明朝" w:hAnsi="ＭＳ 明朝" w:hint="eastAsia"/>
              </w:rPr>
              <w:t>ぐれば、</w:t>
            </w:r>
            <w:r>
              <w:rPr>
                <w:rFonts w:ascii="ＭＳ 明朝" w:hAnsi="ＭＳ 明朝"/>
              </w:rPr>
              <w:ruby>
                <w:rubyPr>
                  <w:rubyAlign w:val="distributeSpace"/>
                  <w:hps w:val="10"/>
                  <w:hpsRaise w:val="18"/>
                  <w:hpsBaseText w:val="21"/>
                  <w:lid w:val="ja-JP"/>
                </w:rubyPr>
                <w:rt>
                  <w:r w:rsidR="00260838" w:rsidRPr="00260838">
                    <w:rPr>
                      <w:rFonts w:ascii="ＭＳ 明朝" w:eastAsia="ＭＳ 明朝" w:hAnsi="ＭＳ 明朝"/>
                      <w:sz w:val="10"/>
                    </w:rPr>
                    <w:t>まさ</w:t>
                  </w:r>
                </w:rt>
                <w:rubyBase>
                  <w:r w:rsidR="00260838">
                    <w:rPr>
                      <w:rFonts w:ascii="ＭＳ 明朝" w:hAnsi="ＭＳ 明朝"/>
                    </w:rPr>
                    <w:t>當</w:t>
                  </w:r>
                </w:rubyBase>
              </w:ruby>
            </w:r>
            <w:r>
              <w:rPr>
                <w:rFonts w:ascii="ＭＳ 明朝" w:hAnsi="ＭＳ 明朝" w:hint="eastAsia"/>
              </w:rPr>
              <w:t>に</w:t>
            </w:r>
            <w:r w:rsidRPr="00260838">
              <w:rPr>
                <w:rFonts w:ascii="ＭＳ 明朝" w:hAnsi="ＭＳ 明朝" w:hint="eastAsia"/>
              </w:rPr>
              <w:t>令</w:t>
            </w:r>
            <w:r>
              <w:rPr>
                <w:rFonts w:ascii="ＭＳ 明朝" w:hAnsi="ＭＳ 明朝" w:hint="eastAsia"/>
              </w:rPr>
              <w:t>を</w:t>
            </w:r>
            <w:r w:rsidRPr="00260838">
              <w:rPr>
                <w:rFonts w:ascii="ＭＳ 明朝" w:hAnsi="ＭＳ 明朝" w:hint="eastAsia"/>
              </w:rPr>
              <w:t>以</w:t>
            </w:r>
            <w:r>
              <w:rPr>
                <w:rFonts w:ascii="ＭＳ 明朝" w:hAnsi="ＭＳ 明朝" w:hint="eastAsia"/>
              </w:rPr>
              <w:t>て</w:t>
            </w:r>
            <w:r w:rsidRPr="00260838">
              <w:rPr>
                <w:rFonts w:ascii="ＭＳ 明朝" w:hAnsi="ＭＳ 明朝" w:hint="eastAsia"/>
              </w:rPr>
              <w:t>僕</w:t>
            </w:r>
            <w:r>
              <w:rPr>
                <w:rFonts w:ascii="ＭＳ 明朝" w:hAnsi="ＭＳ 明朝" w:hint="eastAsia"/>
              </w:rPr>
              <w:t>を</w:t>
            </w:r>
            <w:r w:rsidRPr="00260838">
              <w:rPr>
                <w:rFonts w:ascii="ＭＳ 明朝" w:hAnsi="ＭＳ 明朝" w:hint="eastAsia"/>
              </w:rPr>
              <w:t>益</w:t>
            </w:r>
            <w:r>
              <w:rPr>
                <w:rFonts w:ascii="ＭＳ 明朝" w:hAnsi="ＭＳ 明朝" w:hint="eastAsia"/>
              </w:rPr>
              <w:t>すべし</w:t>
            </w:r>
            <w:r w:rsidRPr="00260838">
              <w:rPr>
                <w:rFonts w:ascii="ＭＳ 明朝" w:hAnsi="ＭＳ 明朝" w:hint="eastAsia"/>
              </w:rPr>
              <w:t>。錢</w:t>
            </w:r>
            <w:r>
              <w:rPr>
                <w:rFonts w:ascii="ＭＳ 明朝" w:hAnsi="ＭＳ 明朝" w:hint="eastAsia"/>
              </w:rPr>
              <w:t>もて</w:t>
            </w:r>
            <w:r w:rsidRPr="00260838">
              <w:rPr>
                <w:rFonts w:ascii="ＭＳ 明朝" w:hAnsi="ＭＳ 明朝" w:hint="eastAsia"/>
              </w:rPr>
              <w:t>□□</w:t>
            </w:r>
            <w:r>
              <w:rPr>
                <w:rFonts w:ascii="ＭＳ 明朝" w:hAnsi="ＭＳ 明朝" w:hint="eastAsia"/>
              </w:rPr>
              <w:t>を</w:t>
            </w:r>
            <w:r w:rsidRPr="00260838">
              <w:rPr>
                <w:rFonts w:ascii="ＭＳ 明朝" w:hAnsi="ＭＳ 明朝" w:hint="eastAsia"/>
              </w:rPr>
              <w:t>買</w:t>
            </w:r>
            <w:r>
              <w:rPr>
                <w:rFonts w:ascii="ＭＳ 明朝" w:hAnsi="ＭＳ 明朝" w:hint="eastAsia"/>
              </w:rPr>
              <w:t>えり。</w:t>
            </w:r>
            <w:r w:rsidRPr="00260838">
              <w:rPr>
                <w:rFonts w:ascii="ＭＳ 明朝" w:hAnsi="ＭＳ 明朝" w:hint="eastAsia"/>
              </w:rPr>
              <w:t>遣</w:t>
            </w:r>
            <w:r>
              <w:rPr>
                <w:rFonts w:ascii="ＭＳ 明朝" w:hAnsi="ＭＳ 明朝" w:hint="eastAsia"/>
              </w:rPr>
              <w:t>わして</w:t>
            </w:r>
            <w:r w:rsidRPr="00260838">
              <w:rPr>
                <w:rFonts w:ascii="ＭＳ 明朝" w:hAnsi="ＭＳ 明朝" w:hint="eastAsia"/>
              </w:rPr>
              <w:t>鳥</w:t>
            </w:r>
            <w:r>
              <w:rPr>
                <w:rFonts w:ascii="ＭＳ 明朝" w:hAnsi="ＭＳ 明朝" w:hint="eastAsia"/>
              </w:rPr>
              <w:t>を</w:t>
            </w:r>
            <w:r w:rsidRPr="00260838">
              <w:rPr>
                <w:rFonts w:ascii="ＭＳ 明朝" w:hAnsi="ＭＳ 明朝" w:hint="eastAsia"/>
              </w:rPr>
              <w:t>買</w:t>
            </w:r>
            <w:r>
              <w:rPr>
                <w:rFonts w:ascii="ＭＳ 明朝" w:hAnsi="ＭＳ 明朝" w:hint="eastAsia"/>
              </w:rPr>
              <w:t>わせ、</w:t>
            </w:r>
            <w:r w:rsidRPr="00260838">
              <w:rPr>
                <w:rFonts w:ascii="ＭＳ 明朝" w:hAnsi="ＭＳ 明朝" w:hint="eastAsia"/>
              </w:rPr>
              <w:t>它郡縣</w:t>
            </w:r>
            <w:r>
              <w:rPr>
                <w:rFonts w:ascii="ＭＳ 明朝" w:hAnsi="ＭＳ 明朝" w:hint="eastAsia"/>
              </w:rPr>
              <w:t>に</w:t>
            </w:r>
            <w:r w:rsidRPr="00260838">
              <w:rPr>
                <w:rFonts w:ascii="ＭＳ 明朝" w:hAnsi="ＭＳ 明朝" w:hint="eastAsia"/>
              </w:rPr>
              <w:t>屯</w:t>
            </w:r>
            <w:r>
              <w:rPr>
                <w:rFonts w:ascii="ＭＳ 明朝" w:hAnsi="ＭＳ 明朝" w:hint="eastAsia"/>
              </w:rPr>
              <w:t>する（とき）に、</w:t>
            </w:r>
            <w:r w:rsidRPr="00260838">
              <w:rPr>
                <w:rFonts w:ascii="ＭＳ 明朝" w:hAnsi="ＭＳ 明朝" w:hint="eastAsia"/>
              </w:rPr>
              <w:t>歳</w:t>
            </w:r>
            <w:r>
              <w:rPr>
                <w:rFonts w:ascii="ＭＳ 明朝" w:hAnsi="ＭＳ 明朝" w:hint="eastAsia"/>
              </w:rPr>
              <w:t>を</w:t>
            </w:r>
            <w:r w:rsidRPr="00260838">
              <w:rPr>
                <w:rFonts w:ascii="ＭＳ 明朝" w:hAnsi="ＭＳ 明朝" w:hint="eastAsia"/>
              </w:rPr>
              <w:t>盡</w:t>
            </w:r>
            <w:r>
              <w:rPr>
                <w:rFonts w:ascii="ＭＳ 明朝" w:hAnsi="ＭＳ 明朝" w:hint="eastAsia"/>
              </w:rPr>
              <w:t>くすも</w:t>
            </w:r>
            <w:r>
              <w:rPr>
                <w:rFonts w:ascii="ＭＳ 明朝" w:hAnsi="ＭＳ 明朝"/>
              </w:rPr>
              <w:ruby>
                <w:rubyPr>
                  <w:rubyAlign w:val="distributeSpace"/>
                  <w:hps w:val="10"/>
                  <w:hpsRaise w:val="18"/>
                  <w:hpsBaseText w:val="21"/>
                  <w:lid w:val="ja-JP"/>
                </w:rubyPr>
                <w:rt>
                  <w:r w:rsidR="00260838" w:rsidRPr="00260838">
                    <w:rPr>
                      <w:rFonts w:ascii="ＭＳ 明朝" w:eastAsia="ＭＳ 明朝" w:hAnsi="ＭＳ 明朝"/>
                      <w:sz w:val="10"/>
                    </w:rPr>
                    <w:t>きた</w:t>
                  </w:r>
                </w:rt>
                <w:rubyBase>
                  <w:r w:rsidR="00260838">
                    <w:rPr>
                      <w:rFonts w:ascii="ＭＳ 明朝" w:hAnsi="ＭＳ 明朝"/>
                    </w:rPr>
                    <w:t>來</w:t>
                  </w:r>
                </w:rubyBase>
              </w:ruby>
            </w:r>
            <w:r>
              <w:rPr>
                <w:rFonts w:ascii="ＭＳ 明朝" w:hAnsi="ＭＳ 明朝" w:hint="eastAsia"/>
              </w:rPr>
              <w:t>らず</w:t>
            </w:r>
            <w:r w:rsidRPr="00260838">
              <w:rPr>
                <w:rFonts w:ascii="ＭＳ 明朝" w:hAnsi="ＭＳ 明朝" w:hint="eastAsia"/>
              </w:rPr>
              <w:t>。書</w:t>
            </w:r>
            <w:r>
              <w:rPr>
                <w:rFonts w:ascii="ＭＳ 明朝" w:hAnsi="ＭＳ 明朝" w:hint="eastAsia"/>
              </w:rPr>
              <w:t>もて</w:t>
            </w:r>
            <w:r w:rsidRPr="00260838">
              <w:rPr>
                <w:rFonts w:ascii="ＭＳ 明朝" w:hAnsi="ＭＳ 明朝" w:hint="eastAsia"/>
              </w:rPr>
              <w:t>□</w:t>
            </w:r>
            <w:r>
              <w:rPr>
                <w:rFonts w:ascii="ＭＳ 明朝" w:hAnsi="ＭＳ 明朝" w:hint="eastAsia"/>
              </w:rPr>
              <w:t>【……。】</w:t>
            </w:r>
          </w:p>
        </w:tc>
      </w:tr>
      <w:tr w:rsidR="00260838" w:rsidRPr="00F46BB1" w14:paraId="6B950843" w14:textId="77777777" w:rsidTr="005934F9">
        <w:tc>
          <w:tcPr>
            <w:tcW w:w="749" w:type="dxa"/>
            <w:vMerge/>
            <w:shd w:val="clear" w:color="auto" w:fill="auto"/>
          </w:tcPr>
          <w:p w14:paraId="034ADC24" w14:textId="77777777" w:rsidR="00260838" w:rsidRPr="00F46BB1" w:rsidRDefault="00260838" w:rsidP="005934F9">
            <w:pPr>
              <w:rPr>
                <w:lang w:val="de-DE"/>
              </w:rPr>
            </w:pPr>
          </w:p>
        </w:tc>
        <w:tc>
          <w:tcPr>
            <w:tcW w:w="327" w:type="dxa"/>
            <w:vMerge/>
            <w:tcBorders>
              <w:right w:val="single" w:sz="4" w:space="0" w:color="auto"/>
            </w:tcBorders>
            <w:shd w:val="clear" w:color="auto" w:fill="auto"/>
            <w:vAlign w:val="center"/>
          </w:tcPr>
          <w:p w14:paraId="69EC0C1F" w14:textId="77777777" w:rsidR="00260838" w:rsidRPr="00F46BB1" w:rsidRDefault="00260838" w:rsidP="005934F9">
            <w:pPr>
              <w:spacing w:line="240" w:lineRule="exact"/>
              <w:jc w:val="center"/>
              <w:rPr>
                <w:rFonts w:eastAsia="SimSun"/>
                <w:lang w:val="de-DE"/>
              </w:rPr>
            </w:pPr>
          </w:p>
        </w:tc>
        <w:tc>
          <w:tcPr>
            <w:tcW w:w="905" w:type="dxa"/>
            <w:tcBorders>
              <w:left w:val="single" w:sz="4" w:space="0" w:color="auto"/>
              <w:right w:val="single" w:sz="18" w:space="0" w:color="auto"/>
            </w:tcBorders>
            <w:shd w:val="clear" w:color="auto" w:fill="auto"/>
            <w:vAlign w:val="center"/>
          </w:tcPr>
          <w:p w14:paraId="1F99E033" w14:textId="77777777" w:rsidR="00260838" w:rsidRPr="00F46BB1" w:rsidRDefault="00260838" w:rsidP="005934F9">
            <w:pPr>
              <w:spacing w:line="240" w:lineRule="exact"/>
              <w:jc w:val="center"/>
              <w:rPr>
                <w:rFonts w:eastAsia="SimSun"/>
                <w:lang w:val="de-DE" w:eastAsia="zh-CN"/>
              </w:rPr>
            </w:pPr>
            <w:r>
              <w:rPr>
                <w:rFonts w:hint="eastAsia"/>
                <w:lang w:val="de-DE"/>
              </w:rPr>
              <w:t>用件</w:t>
            </w:r>
          </w:p>
        </w:tc>
        <w:tc>
          <w:tcPr>
            <w:tcW w:w="310" w:type="dxa"/>
            <w:tcBorders>
              <w:left w:val="single" w:sz="18" w:space="0" w:color="auto"/>
              <w:bottom w:val="dashed" w:sz="4" w:space="0" w:color="auto"/>
              <w:right w:val="nil"/>
            </w:tcBorders>
            <w:shd w:val="clear" w:color="auto" w:fill="auto"/>
          </w:tcPr>
          <w:p w14:paraId="6D3AD453" w14:textId="77777777" w:rsidR="00260838" w:rsidRPr="00F46BB1" w:rsidRDefault="00260838" w:rsidP="005934F9">
            <w:pPr>
              <w:rPr>
                <w:lang w:val="de-DE"/>
              </w:rPr>
            </w:pPr>
          </w:p>
        </w:tc>
        <w:tc>
          <w:tcPr>
            <w:tcW w:w="309" w:type="dxa"/>
            <w:tcBorders>
              <w:left w:val="nil"/>
              <w:bottom w:val="dashed" w:sz="4" w:space="0" w:color="auto"/>
              <w:right w:val="nil"/>
            </w:tcBorders>
            <w:shd w:val="clear" w:color="auto" w:fill="auto"/>
          </w:tcPr>
          <w:p w14:paraId="04F05F27" w14:textId="77777777" w:rsidR="00260838" w:rsidRPr="00F46BB1" w:rsidRDefault="00260838" w:rsidP="005934F9">
            <w:pPr>
              <w:rPr>
                <w:lang w:val="de-DE"/>
              </w:rPr>
            </w:pPr>
          </w:p>
        </w:tc>
        <w:tc>
          <w:tcPr>
            <w:tcW w:w="6268" w:type="dxa"/>
            <w:tcBorders>
              <w:left w:val="nil"/>
              <w:bottom w:val="dashed" w:sz="4" w:space="0" w:color="auto"/>
            </w:tcBorders>
            <w:shd w:val="clear" w:color="auto" w:fill="auto"/>
          </w:tcPr>
          <w:p w14:paraId="147F1D55" w14:textId="77053816" w:rsidR="00260838" w:rsidRPr="006658F0" w:rsidRDefault="00260838" w:rsidP="005934F9">
            <w:pPr>
              <w:rPr>
                <w:rFonts w:ascii="ＭＳ 明朝" w:hAnsi="ＭＳ 明朝"/>
              </w:rPr>
            </w:pPr>
            <w:r>
              <w:rPr>
                <w:rFonts w:ascii="ＭＳ 明朝" w:hAnsi="ＭＳ 明朝" w:hint="eastAsia"/>
              </w:rPr>
              <w:t>【□、</w:t>
            </w:r>
            <w:r w:rsidRPr="006658F0">
              <w:rPr>
                <w:rFonts w:ascii="ＭＳ 明朝" w:hAnsi="ＭＳ 明朝" w:hint="eastAsia"/>
              </w:rPr>
              <w:t>謁うらくは、</w:t>
            </w:r>
            <w:r>
              <w:rPr>
                <w:rFonts w:ascii="ＭＳ 明朝" w:hAnsi="ＭＳ 明朝" w:hint="eastAsia"/>
              </w:rPr>
              <w:t>……せよ</w:t>
            </w:r>
            <w:r w:rsidRPr="006658F0">
              <w:rPr>
                <w:rFonts w:ascii="ＭＳ 明朝" w:hAnsi="ＭＳ 明朝" w:hint="eastAsia"/>
              </w:rPr>
              <w:t>。</w:t>
            </w:r>
            <w:r>
              <w:rPr>
                <w:rFonts w:ascii="ＭＳ 明朝" w:hAnsi="ＭＳ 明朝" w:hint="eastAsia"/>
              </w:rPr>
              <w:t>】</w:t>
            </w:r>
          </w:p>
        </w:tc>
      </w:tr>
      <w:tr w:rsidR="00260838" w:rsidRPr="00851777" w14:paraId="5B75534F" w14:textId="77777777" w:rsidTr="005934F9">
        <w:tc>
          <w:tcPr>
            <w:tcW w:w="749" w:type="dxa"/>
            <w:vMerge w:val="restart"/>
            <w:tcBorders>
              <w:top w:val="single" w:sz="4" w:space="0" w:color="auto"/>
            </w:tcBorders>
            <w:shd w:val="clear" w:color="auto" w:fill="auto"/>
            <w:textDirection w:val="tbRlV"/>
            <w:vAlign w:val="center"/>
          </w:tcPr>
          <w:p w14:paraId="4F6AEFFE" w14:textId="77777777" w:rsidR="00260838" w:rsidRPr="00F46BB1" w:rsidRDefault="00260838" w:rsidP="005934F9">
            <w:pPr>
              <w:ind w:left="113" w:right="113"/>
              <w:jc w:val="center"/>
              <w:rPr>
                <w:lang w:val="de-DE"/>
              </w:rPr>
            </w:pPr>
            <w:r w:rsidRPr="00F46BB1">
              <w:rPr>
                <w:rFonts w:hint="eastAsia"/>
                <w:lang w:val="de-DE"/>
              </w:rPr>
              <w:t>附記</w:t>
            </w:r>
          </w:p>
        </w:tc>
        <w:tc>
          <w:tcPr>
            <w:tcW w:w="1232" w:type="dxa"/>
            <w:gridSpan w:val="2"/>
            <w:tcBorders>
              <w:top w:val="single" w:sz="4" w:space="0" w:color="auto"/>
              <w:right w:val="single" w:sz="18" w:space="0" w:color="auto"/>
            </w:tcBorders>
            <w:shd w:val="clear" w:color="auto" w:fill="auto"/>
            <w:vAlign w:val="center"/>
          </w:tcPr>
          <w:p w14:paraId="5485D4A4" w14:textId="77777777" w:rsidR="00260838" w:rsidRPr="00F46BB1" w:rsidRDefault="00260838" w:rsidP="005934F9">
            <w:pPr>
              <w:jc w:val="center"/>
              <w:rPr>
                <w:lang w:val="de-DE"/>
              </w:rPr>
            </w:pPr>
            <w:r w:rsidRPr="00F46BB1">
              <w:rPr>
                <w:rFonts w:hint="eastAsia"/>
                <w:lang w:val="de-DE"/>
              </w:rPr>
              <w:t>送達記</w:t>
            </w:r>
            <w:r>
              <w:rPr>
                <w:rFonts w:hint="eastAsia"/>
                <w:lang w:val="de-DE"/>
              </w:rPr>
              <w:t>錄</w:t>
            </w:r>
          </w:p>
        </w:tc>
        <w:tc>
          <w:tcPr>
            <w:tcW w:w="6887" w:type="dxa"/>
            <w:gridSpan w:val="3"/>
            <w:tcBorders>
              <w:top w:val="single" w:sz="4" w:space="0" w:color="auto"/>
              <w:left w:val="single" w:sz="18" w:space="0" w:color="auto"/>
            </w:tcBorders>
            <w:shd w:val="clear" w:color="auto" w:fill="auto"/>
          </w:tcPr>
          <w:p w14:paraId="2D3B6A9A" w14:textId="77777777" w:rsidR="00260838" w:rsidRPr="006658F0" w:rsidRDefault="00260838" w:rsidP="005934F9">
            <w:pPr>
              <w:rPr>
                <w:rFonts w:ascii="ＭＳ 明朝" w:hAnsi="ＭＳ 明朝"/>
                <w:lang w:eastAsia="zh-CN"/>
              </w:rPr>
            </w:pPr>
            <w:r>
              <w:rPr>
                <w:rFonts w:ascii="ＭＳ 明朝" w:hAnsi="ＭＳ 明朝" w:hint="eastAsia"/>
              </w:rPr>
              <w:t>-</w:t>
            </w:r>
          </w:p>
        </w:tc>
      </w:tr>
      <w:tr w:rsidR="00260838" w:rsidRPr="00851777" w14:paraId="6A0EC093" w14:textId="77777777" w:rsidTr="005934F9">
        <w:tc>
          <w:tcPr>
            <w:tcW w:w="749" w:type="dxa"/>
            <w:vMerge/>
            <w:shd w:val="clear" w:color="auto" w:fill="auto"/>
            <w:vAlign w:val="center"/>
          </w:tcPr>
          <w:p w14:paraId="3F09F4D6" w14:textId="77777777" w:rsidR="00260838" w:rsidRPr="00F46BB1" w:rsidRDefault="00260838" w:rsidP="005934F9">
            <w:pPr>
              <w:jc w:val="center"/>
              <w:rPr>
                <w:lang w:val="de-DE"/>
              </w:rPr>
            </w:pPr>
          </w:p>
        </w:tc>
        <w:tc>
          <w:tcPr>
            <w:tcW w:w="1232" w:type="dxa"/>
            <w:gridSpan w:val="2"/>
            <w:tcBorders>
              <w:top w:val="single" w:sz="4" w:space="0" w:color="auto"/>
              <w:right w:val="single" w:sz="18" w:space="0" w:color="auto"/>
            </w:tcBorders>
            <w:shd w:val="clear" w:color="auto" w:fill="auto"/>
            <w:vAlign w:val="center"/>
          </w:tcPr>
          <w:p w14:paraId="7C02883C" w14:textId="77777777" w:rsidR="00260838" w:rsidRPr="00F46BB1" w:rsidRDefault="00260838" w:rsidP="005934F9">
            <w:pPr>
              <w:jc w:val="center"/>
              <w:rPr>
                <w:lang w:val="de-DE"/>
              </w:rPr>
            </w:pPr>
            <w:r>
              <w:rPr>
                <w:rFonts w:hint="eastAsia"/>
                <w:lang w:val="de-DE"/>
              </w:rPr>
              <w:t>作成記錄</w:t>
            </w:r>
          </w:p>
        </w:tc>
        <w:tc>
          <w:tcPr>
            <w:tcW w:w="6887" w:type="dxa"/>
            <w:gridSpan w:val="3"/>
            <w:tcBorders>
              <w:top w:val="single" w:sz="4" w:space="0" w:color="auto"/>
              <w:left w:val="single" w:sz="18" w:space="0" w:color="auto"/>
            </w:tcBorders>
            <w:shd w:val="clear" w:color="auto" w:fill="auto"/>
          </w:tcPr>
          <w:p w14:paraId="0831657A" w14:textId="765C3F60" w:rsidR="00260838" w:rsidRPr="006658F0" w:rsidRDefault="00260838" w:rsidP="005934F9">
            <w:pPr>
              <w:rPr>
                <w:rFonts w:ascii="ＭＳ 明朝" w:hAnsi="ＭＳ 明朝"/>
                <w:lang w:val="de-DE"/>
              </w:rPr>
            </w:pPr>
            <w:r>
              <w:rPr>
                <w:rFonts w:ascii="ＭＳ 明朝" w:hAnsi="ＭＳ 明朝" w:hint="eastAsia"/>
              </w:rPr>
              <w:t>【</w:t>
            </w:r>
            <w:r w:rsidR="00C05825">
              <w:rPr>
                <w:rFonts w:ascii="ＭＳ 明朝" w:hAnsi="ＭＳ 明朝" w:hint="eastAsia"/>
              </w:rPr>
              <w:t>□</w:t>
            </w:r>
            <w:r w:rsidRPr="006658F0">
              <w:rPr>
                <w:rFonts w:ascii="ＭＳ 明朝" w:hAnsi="ＭＳ 明朝" w:hint="eastAsia"/>
                <w:lang w:eastAsia="zh-CN"/>
              </w:rPr>
              <w:t>手</w:t>
            </w:r>
            <w:r w:rsidRPr="006658F0">
              <w:rPr>
                <w:rFonts w:ascii="ＭＳ 明朝" w:hAnsi="ＭＳ 明朝" w:hint="eastAsia"/>
              </w:rPr>
              <w:t>す</w:t>
            </w:r>
            <w:r w:rsidRPr="006658F0">
              <w:rPr>
                <w:rFonts w:ascii="ＭＳ 明朝" w:hAnsi="ＭＳ 明朝" w:hint="eastAsia"/>
                <w:lang w:eastAsia="zh-CN"/>
              </w:rPr>
              <w:t>。</w:t>
            </w:r>
            <w:r>
              <w:rPr>
                <w:rFonts w:ascii="ＭＳ 明朝" w:hAnsi="ＭＳ 明朝" w:hint="eastAsia"/>
              </w:rPr>
              <w:t>】</w:t>
            </w:r>
          </w:p>
        </w:tc>
      </w:tr>
      <w:tr w:rsidR="00260838" w:rsidRPr="00F46BB1" w14:paraId="13338EAA" w14:textId="77777777" w:rsidTr="005934F9">
        <w:tc>
          <w:tcPr>
            <w:tcW w:w="749" w:type="dxa"/>
            <w:vMerge w:val="restart"/>
            <w:tcBorders>
              <w:top w:val="single" w:sz="18" w:space="0" w:color="auto"/>
            </w:tcBorders>
            <w:shd w:val="clear" w:color="auto" w:fill="auto"/>
            <w:textDirection w:val="tbRlV"/>
            <w:vAlign w:val="center"/>
          </w:tcPr>
          <w:p w14:paraId="52FEBDA3" w14:textId="77777777" w:rsidR="00260838" w:rsidRPr="00F46BB1" w:rsidRDefault="00260838" w:rsidP="005934F9">
            <w:pPr>
              <w:ind w:left="113" w:right="113"/>
              <w:jc w:val="center"/>
              <w:rPr>
                <w:lang w:val="de-DE"/>
              </w:rPr>
            </w:pPr>
            <w:r w:rsidRPr="00F46BB1">
              <w:rPr>
                <w:rFonts w:hint="eastAsia"/>
                <w:lang w:val="de-DE"/>
              </w:rPr>
              <w:t>文書本</w:t>
            </w:r>
            <w:r>
              <w:rPr>
                <w:rFonts w:hint="eastAsia"/>
                <w:lang w:val="de-DE"/>
              </w:rPr>
              <w:t>體</w:t>
            </w:r>
          </w:p>
        </w:tc>
        <w:tc>
          <w:tcPr>
            <w:tcW w:w="1232" w:type="dxa"/>
            <w:gridSpan w:val="2"/>
            <w:tcBorders>
              <w:top w:val="single" w:sz="18" w:space="0" w:color="auto"/>
              <w:right w:val="single" w:sz="18" w:space="0" w:color="auto"/>
            </w:tcBorders>
            <w:shd w:val="clear" w:color="auto" w:fill="auto"/>
            <w:vAlign w:val="center"/>
          </w:tcPr>
          <w:p w14:paraId="11BE082F" w14:textId="77777777" w:rsidR="00260838" w:rsidRPr="00F46BB1" w:rsidRDefault="00260838" w:rsidP="005934F9">
            <w:pPr>
              <w:jc w:val="center"/>
              <w:rPr>
                <w:lang w:val="de-DE"/>
              </w:rPr>
            </w:pPr>
            <w:r>
              <w:rPr>
                <w:rFonts w:hint="eastAsia"/>
                <w:lang w:val="de-DE"/>
              </w:rPr>
              <w:t>書出</w:t>
            </w:r>
          </w:p>
        </w:tc>
        <w:tc>
          <w:tcPr>
            <w:tcW w:w="6887" w:type="dxa"/>
            <w:gridSpan w:val="3"/>
            <w:tcBorders>
              <w:top w:val="single" w:sz="18" w:space="0" w:color="auto"/>
              <w:left w:val="single" w:sz="18" w:space="0" w:color="auto"/>
            </w:tcBorders>
            <w:shd w:val="clear" w:color="auto" w:fill="auto"/>
          </w:tcPr>
          <w:p w14:paraId="424CB11D" w14:textId="120FDC36" w:rsidR="00260838" w:rsidRPr="006658F0" w:rsidRDefault="00260838" w:rsidP="005934F9">
            <w:pPr>
              <w:rPr>
                <w:rFonts w:ascii="ＭＳ 明朝" w:hAnsi="ＭＳ 明朝"/>
                <w:lang w:val="de-DE"/>
              </w:rPr>
            </w:pPr>
            <w:r>
              <w:rPr>
                <w:rFonts w:ascii="ＭＳ 明朝" w:hAnsi="ＭＳ 明朝" w:hint="eastAsia"/>
                <w:lang w:val="de-DE"/>
              </w:rPr>
              <w:t>【某</w:t>
            </w:r>
            <w:r w:rsidRPr="006658F0">
              <w:rPr>
                <w:rFonts w:ascii="ＭＳ 明朝" w:hAnsi="ＭＳ 明朝" w:hint="eastAsia"/>
                <w:lang w:val="de-DE"/>
              </w:rPr>
              <w:t>年</w:t>
            </w:r>
            <w:r>
              <w:rPr>
                <w:rFonts w:ascii="ＭＳ 明朝" w:hAnsi="ＭＳ 明朝" w:hint="eastAsia"/>
                <w:lang w:val="de-DE"/>
              </w:rPr>
              <w:t>某</w:t>
            </w:r>
            <w:r w:rsidRPr="006658F0">
              <w:rPr>
                <w:rFonts w:ascii="ＭＳ 明朝" w:hAnsi="ＭＳ 明朝" w:hint="eastAsia"/>
                <w:lang w:val="de-DE"/>
              </w:rPr>
              <w:t>月</w:t>
            </w:r>
            <w:r>
              <w:rPr>
                <w:rFonts w:ascii="ＭＳ 明朝" w:hAnsi="ＭＳ 明朝" w:hint="eastAsia"/>
                <w:lang w:val="de-DE"/>
              </w:rPr>
              <w:t>某日</w:t>
            </w:r>
            <w:r w:rsidRPr="006658F0">
              <w:rPr>
                <w:rFonts w:ascii="ＭＳ 明朝" w:hAnsi="ＭＳ 明朝" w:hint="eastAsia"/>
                <w:lang w:val="de-DE"/>
              </w:rPr>
              <w:t>、遷陵</w:t>
            </w:r>
            <w:r>
              <w:rPr>
                <w:rFonts w:ascii="ＭＳ 明朝" w:hAnsi="ＭＳ 明朝" w:hint="eastAsia"/>
                <w:lang w:val="de-DE"/>
              </w:rPr>
              <w:t>某職の某</w:t>
            </w:r>
            <w:r w:rsidRPr="006658F0">
              <w:rPr>
                <w:rFonts w:ascii="ＭＳ 明朝" w:hAnsi="ＭＳ 明朝" w:hint="eastAsia"/>
                <w:lang w:val="de-DE"/>
              </w:rPr>
              <w:t>、</w:t>
            </w:r>
            <w:r>
              <w:rPr>
                <w:rFonts w:ascii="ＭＳ 明朝" w:hAnsi="ＭＳ 明朝" w:hint="eastAsia"/>
                <w:lang w:val="de-DE"/>
              </w:rPr>
              <w:t>某官</w:t>
            </w:r>
            <w:r w:rsidRPr="006658F0">
              <w:rPr>
                <w:rFonts w:ascii="ＭＳ 明朝" w:hAnsi="ＭＳ 明朝" w:hint="eastAsia"/>
                <w:lang w:val="de-DE"/>
              </w:rPr>
              <w:t>に</w:t>
            </w:r>
            <w:r>
              <w:rPr>
                <w:rFonts w:ascii="ＭＳ 明朝" w:hAnsi="ＭＳ 明朝" w:hint="eastAsia"/>
                <w:lang w:val="de-DE"/>
              </w:rPr>
              <w:t>謂う/</w:t>
            </w:r>
            <w:r w:rsidRPr="006658F0">
              <w:rPr>
                <w:rFonts w:ascii="ＭＳ 明朝" w:hAnsi="ＭＳ 明朝" w:hint="eastAsia"/>
                <w:lang w:val="de-DE"/>
              </w:rPr>
              <w:t>告ぐ</w:t>
            </w:r>
            <w:r>
              <w:rPr>
                <w:rFonts w:ascii="ＭＳ 明朝" w:hAnsi="ＭＳ 明朝" w:hint="eastAsia"/>
                <w:lang w:val="de-DE"/>
              </w:rPr>
              <w:t>/敢えて之れを言う</w:t>
            </w:r>
            <w:r w:rsidRPr="006658F0">
              <w:rPr>
                <w:rFonts w:ascii="ＭＳ 明朝" w:hAnsi="ＭＳ 明朝" w:hint="eastAsia"/>
                <w:lang w:val="de-DE"/>
              </w:rPr>
              <w:t>。</w:t>
            </w:r>
            <w:r>
              <w:rPr>
                <w:rFonts w:ascii="ＭＳ 明朝" w:hAnsi="ＭＳ 明朝" w:hint="eastAsia"/>
                <w:lang w:val="de-DE"/>
              </w:rPr>
              <w:t>】</w:t>
            </w:r>
          </w:p>
        </w:tc>
      </w:tr>
      <w:tr w:rsidR="00260838" w:rsidRPr="00F46BB1" w14:paraId="24C19822" w14:textId="77777777" w:rsidTr="005934F9">
        <w:tc>
          <w:tcPr>
            <w:tcW w:w="749" w:type="dxa"/>
            <w:vMerge/>
            <w:shd w:val="clear" w:color="auto" w:fill="auto"/>
          </w:tcPr>
          <w:p w14:paraId="3BF4BD2A" w14:textId="77777777" w:rsidR="00260838" w:rsidRPr="00F46BB1" w:rsidRDefault="00260838" w:rsidP="005934F9">
            <w:pPr>
              <w:rPr>
                <w:lang w:val="de-DE"/>
              </w:rPr>
            </w:pPr>
          </w:p>
        </w:tc>
        <w:tc>
          <w:tcPr>
            <w:tcW w:w="1232" w:type="dxa"/>
            <w:gridSpan w:val="2"/>
            <w:tcBorders>
              <w:right w:val="single" w:sz="18" w:space="0" w:color="auto"/>
            </w:tcBorders>
            <w:shd w:val="clear" w:color="auto" w:fill="auto"/>
            <w:vAlign w:val="center"/>
          </w:tcPr>
          <w:p w14:paraId="3709D0F2" w14:textId="77777777" w:rsidR="00260838" w:rsidRPr="00F46BB1" w:rsidRDefault="00260838" w:rsidP="005934F9">
            <w:pPr>
              <w:spacing w:line="240" w:lineRule="exact"/>
              <w:jc w:val="center"/>
              <w:rPr>
                <w:rFonts w:eastAsia="SimSun"/>
                <w:lang w:val="de-DE" w:eastAsia="zh-CN"/>
              </w:rPr>
            </w:pPr>
            <w:r>
              <w:rPr>
                <w:rFonts w:hint="eastAsia"/>
                <w:lang w:val="de-DE"/>
              </w:rPr>
              <w:t>本文</w:t>
            </w:r>
          </w:p>
        </w:tc>
        <w:tc>
          <w:tcPr>
            <w:tcW w:w="310" w:type="dxa"/>
            <w:tcBorders>
              <w:left w:val="single" w:sz="18" w:space="0" w:color="auto"/>
              <w:bottom w:val="dashed" w:sz="4" w:space="0" w:color="auto"/>
              <w:right w:val="nil"/>
            </w:tcBorders>
            <w:shd w:val="clear" w:color="auto" w:fill="auto"/>
          </w:tcPr>
          <w:p w14:paraId="0EA1A1D8" w14:textId="77777777" w:rsidR="00260838" w:rsidRPr="009D4898" w:rsidRDefault="00260838" w:rsidP="005934F9">
            <w:pPr>
              <w:rPr>
                <w:i/>
                <w:lang w:val="de-DE"/>
              </w:rPr>
            </w:pPr>
          </w:p>
        </w:tc>
        <w:tc>
          <w:tcPr>
            <w:tcW w:w="309" w:type="dxa"/>
            <w:tcBorders>
              <w:left w:val="nil"/>
              <w:bottom w:val="dashed" w:sz="4" w:space="0" w:color="auto"/>
              <w:right w:val="nil"/>
            </w:tcBorders>
            <w:shd w:val="clear" w:color="auto" w:fill="auto"/>
          </w:tcPr>
          <w:p w14:paraId="69CA8B59" w14:textId="77777777" w:rsidR="00260838" w:rsidRPr="009D4898" w:rsidRDefault="00260838" w:rsidP="005934F9">
            <w:pPr>
              <w:rPr>
                <w:i/>
                <w:lang w:val="de-DE"/>
              </w:rPr>
            </w:pPr>
          </w:p>
        </w:tc>
        <w:tc>
          <w:tcPr>
            <w:tcW w:w="6268" w:type="dxa"/>
            <w:tcBorders>
              <w:left w:val="nil"/>
              <w:bottom w:val="dashed" w:sz="4" w:space="0" w:color="auto"/>
            </w:tcBorders>
            <w:shd w:val="clear" w:color="auto" w:fill="auto"/>
          </w:tcPr>
          <w:p w14:paraId="1A50B1CC" w14:textId="3913013C" w:rsidR="00260838" w:rsidRPr="006658F0" w:rsidRDefault="00260838" w:rsidP="005934F9">
            <w:pPr>
              <w:rPr>
                <w:rFonts w:ascii="ＭＳ 明朝" w:hAnsi="ＭＳ 明朝"/>
                <w:i/>
                <w:lang w:val="de-DE"/>
              </w:rPr>
            </w:pPr>
            <w:r>
              <w:rPr>
                <w:rFonts w:ascii="ＭＳ 明朝" w:hAnsi="ＭＳ 明朝" w:cs="ＭＳ 明朝" w:hint="eastAsia"/>
              </w:rPr>
              <w:t>【……。】</w:t>
            </w:r>
          </w:p>
        </w:tc>
      </w:tr>
      <w:tr w:rsidR="00260838" w:rsidRPr="00F46BB1" w14:paraId="1C959678" w14:textId="77777777" w:rsidTr="005934F9">
        <w:tc>
          <w:tcPr>
            <w:tcW w:w="749" w:type="dxa"/>
            <w:vMerge w:val="restart"/>
            <w:tcBorders>
              <w:top w:val="single" w:sz="18" w:space="0" w:color="auto"/>
            </w:tcBorders>
            <w:shd w:val="clear" w:color="auto" w:fill="auto"/>
            <w:vAlign w:val="center"/>
          </w:tcPr>
          <w:p w14:paraId="31F60C98" w14:textId="77777777" w:rsidR="00260838" w:rsidRPr="00F46BB1" w:rsidRDefault="00260838" w:rsidP="005934F9">
            <w:pPr>
              <w:jc w:val="center"/>
              <w:rPr>
                <w:lang w:val="de-DE"/>
              </w:rPr>
            </w:pPr>
            <w:r w:rsidRPr="00F46BB1">
              <w:rPr>
                <w:rFonts w:hint="eastAsia"/>
                <w:lang w:val="de-DE"/>
              </w:rPr>
              <w:t>附記</w:t>
            </w:r>
          </w:p>
        </w:tc>
        <w:tc>
          <w:tcPr>
            <w:tcW w:w="1232" w:type="dxa"/>
            <w:gridSpan w:val="2"/>
            <w:tcBorders>
              <w:top w:val="single" w:sz="18" w:space="0" w:color="auto"/>
              <w:right w:val="single" w:sz="18" w:space="0" w:color="auto"/>
            </w:tcBorders>
            <w:shd w:val="clear" w:color="auto" w:fill="auto"/>
            <w:vAlign w:val="center"/>
          </w:tcPr>
          <w:p w14:paraId="474DFE8E" w14:textId="77777777" w:rsidR="00260838" w:rsidRPr="00F46BB1" w:rsidRDefault="00260838" w:rsidP="005934F9">
            <w:pPr>
              <w:jc w:val="center"/>
              <w:rPr>
                <w:lang w:val="de-DE"/>
              </w:rPr>
            </w:pPr>
            <w:r w:rsidRPr="00F46BB1">
              <w:rPr>
                <w:rFonts w:hint="eastAsia"/>
                <w:lang w:val="de-DE"/>
              </w:rPr>
              <w:t>送達記</w:t>
            </w:r>
            <w:r>
              <w:rPr>
                <w:rFonts w:hint="eastAsia"/>
                <w:lang w:val="de-DE"/>
              </w:rPr>
              <w:t>錄</w:t>
            </w:r>
          </w:p>
        </w:tc>
        <w:tc>
          <w:tcPr>
            <w:tcW w:w="6887" w:type="dxa"/>
            <w:gridSpan w:val="3"/>
            <w:tcBorders>
              <w:top w:val="single" w:sz="18" w:space="0" w:color="auto"/>
              <w:left w:val="single" w:sz="18" w:space="0" w:color="auto"/>
            </w:tcBorders>
            <w:shd w:val="clear" w:color="auto" w:fill="auto"/>
          </w:tcPr>
          <w:p w14:paraId="162B778A" w14:textId="402A649C" w:rsidR="00260838" w:rsidRPr="006658F0" w:rsidRDefault="00260838" w:rsidP="005934F9">
            <w:pPr>
              <w:rPr>
                <w:rFonts w:ascii="ＭＳ 明朝" w:hAnsi="ＭＳ 明朝"/>
              </w:rPr>
            </w:pPr>
            <w:r>
              <w:rPr>
                <w:rFonts w:hint="eastAsia"/>
              </w:rPr>
              <w:t>五月辛丑日入、守府の□、行る。</w:t>
            </w:r>
          </w:p>
        </w:tc>
      </w:tr>
      <w:tr w:rsidR="00260838" w:rsidRPr="00F46BB1" w14:paraId="0A76F1CE" w14:textId="77777777" w:rsidTr="005934F9">
        <w:tc>
          <w:tcPr>
            <w:tcW w:w="749" w:type="dxa"/>
            <w:vMerge/>
            <w:shd w:val="clear" w:color="auto" w:fill="auto"/>
            <w:vAlign w:val="center"/>
          </w:tcPr>
          <w:p w14:paraId="31BA28F3" w14:textId="77777777" w:rsidR="00260838" w:rsidRPr="00F46BB1" w:rsidRDefault="00260838" w:rsidP="005934F9">
            <w:pPr>
              <w:jc w:val="center"/>
              <w:rPr>
                <w:lang w:val="de-DE"/>
              </w:rPr>
            </w:pPr>
          </w:p>
        </w:tc>
        <w:tc>
          <w:tcPr>
            <w:tcW w:w="1232" w:type="dxa"/>
            <w:gridSpan w:val="2"/>
            <w:tcBorders>
              <w:top w:val="single" w:sz="4" w:space="0" w:color="auto"/>
              <w:right w:val="single" w:sz="18" w:space="0" w:color="auto"/>
            </w:tcBorders>
            <w:shd w:val="clear" w:color="auto" w:fill="auto"/>
            <w:vAlign w:val="center"/>
          </w:tcPr>
          <w:p w14:paraId="4DC1C453" w14:textId="77777777" w:rsidR="00260838" w:rsidRPr="00F46BB1" w:rsidRDefault="00260838" w:rsidP="005934F9">
            <w:pPr>
              <w:jc w:val="center"/>
              <w:rPr>
                <w:lang w:val="de-DE"/>
              </w:rPr>
            </w:pPr>
            <w:r>
              <w:rPr>
                <w:rFonts w:hint="eastAsia"/>
                <w:lang w:val="de-DE"/>
              </w:rPr>
              <w:t>作成記錄</w:t>
            </w:r>
          </w:p>
        </w:tc>
        <w:tc>
          <w:tcPr>
            <w:tcW w:w="6887" w:type="dxa"/>
            <w:gridSpan w:val="3"/>
            <w:tcBorders>
              <w:top w:val="single" w:sz="4" w:space="0" w:color="auto"/>
              <w:left w:val="single" w:sz="18" w:space="0" w:color="auto"/>
            </w:tcBorders>
            <w:shd w:val="clear" w:color="auto" w:fill="auto"/>
          </w:tcPr>
          <w:p w14:paraId="1D957A06" w14:textId="52CF5FC2" w:rsidR="00260838" w:rsidRPr="006658F0" w:rsidRDefault="0098308D" w:rsidP="005934F9">
            <w:pPr>
              <w:rPr>
                <w:rFonts w:ascii="ＭＳ 明朝" w:hAnsi="ＭＳ 明朝"/>
                <w:b/>
                <w:i/>
                <w:lang w:val="de-DE"/>
              </w:rPr>
            </w:pPr>
            <w:r>
              <w:rPr>
                <w:rFonts w:ascii="ＭＳ 明朝" w:hAnsi="ＭＳ 明朝" w:hint="eastAsia"/>
              </w:rPr>
              <w:t>【□</w:t>
            </w:r>
            <w:r w:rsidR="00260838" w:rsidRPr="006658F0">
              <w:rPr>
                <w:rFonts w:ascii="ＭＳ 明朝" w:hAnsi="ＭＳ 明朝" w:hint="eastAsia"/>
                <w:lang w:eastAsia="zh-CN"/>
              </w:rPr>
              <w:t>手</w:t>
            </w:r>
            <w:r w:rsidR="00260838" w:rsidRPr="006658F0">
              <w:rPr>
                <w:rFonts w:ascii="ＭＳ 明朝" w:hAnsi="ＭＳ 明朝" w:hint="eastAsia"/>
              </w:rPr>
              <w:t>す</w:t>
            </w:r>
            <w:r w:rsidR="00260838">
              <w:rPr>
                <w:rStyle w:val="a5"/>
                <w:rFonts w:ascii="ＭＳ 明朝" w:hAnsi="ＭＳ 明朝"/>
              </w:rPr>
              <w:endnoteReference w:id="28"/>
            </w:r>
            <w:r w:rsidR="00260838" w:rsidRPr="006658F0">
              <w:rPr>
                <w:rFonts w:ascii="ＭＳ 明朝" w:hAnsi="ＭＳ 明朝" w:hint="eastAsia"/>
                <w:lang w:eastAsia="zh-CN"/>
              </w:rPr>
              <w:t>。</w:t>
            </w:r>
            <w:r>
              <w:rPr>
                <w:rFonts w:ascii="ＭＳ 明朝" w:hAnsi="ＭＳ 明朝" w:hint="eastAsia"/>
              </w:rPr>
              <w:t>】</w:t>
            </w:r>
          </w:p>
        </w:tc>
      </w:tr>
    </w:tbl>
    <w:p w14:paraId="44E894AC" w14:textId="77777777" w:rsidR="00CB6568" w:rsidRDefault="00CB6568" w:rsidP="00CB6568"/>
    <w:p w14:paraId="30392C42" w14:textId="77777777" w:rsidR="00CB6568" w:rsidRDefault="00CB6568" w:rsidP="00CB6568">
      <w:r>
        <w:rPr>
          <w:rFonts w:hint="eastAsia"/>
        </w:rPr>
        <w:t>附記</w:t>
      </w:r>
    </w:p>
    <w:p w14:paraId="706B2E31" w14:textId="51B0DB4A" w:rsidR="008B588F" w:rsidRDefault="00CB6568" w:rsidP="008B588F">
      <w:pPr>
        <w:ind w:firstLineChars="100" w:firstLine="210"/>
      </w:pPr>
      <w:r w:rsidRPr="00CB6568">
        <w:rPr>
          <w:rFonts w:hint="eastAsia"/>
        </w:rPr>
        <w:t>小文は、アジア・アフリカ言語文化硏究所共同利用・共同硏究課題</w:t>
      </w:r>
      <w:r>
        <w:rPr>
          <w:rFonts w:hint="eastAsia"/>
        </w:rPr>
        <w:t>「</w:t>
      </w:r>
      <w:r w:rsidRPr="00CB6568">
        <w:rPr>
          <w:rFonts w:hint="eastAsia"/>
        </w:rPr>
        <w:t>中</w:t>
      </w:r>
      <w:r w:rsidR="00006164">
        <w:rPr>
          <w:rFonts w:hint="eastAsia"/>
        </w:rPr>
        <w:t>國</w:t>
      </w:r>
      <w:r w:rsidRPr="00CB6568">
        <w:rPr>
          <w:rFonts w:hint="eastAsia"/>
        </w:rPr>
        <w:t>古代簡牘の</w:t>
      </w:r>
      <w:r w:rsidR="00006164">
        <w:rPr>
          <w:rFonts w:hint="eastAsia"/>
        </w:rPr>
        <w:t>橫斷</w:t>
      </w:r>
      <w:r w:rsidRPr="00CB6568">
        <w:rPr>
          <w:rFonts w:hint="eastAsia"/>
        </w:rPr>
        <w:t>領域的</w:t>
      </w:r>
      <w:r w:rsidR="00006164">
        <w:rPr>
          <w:rFonts w:hint="eastAsia"/>
        </w:rPr>
        <w:t>硏</w:t>
      </w:r>
      <w:r w:rsidRPr="00CB6568">
        <w:rPr>
          <w:rFonts w:hint="eastAsia"/>
        </w:rPr>
        <w:t>究（５）：</w:t>
      </w:r>
      <w:r w:rsidR="00006164">
        <w:rPr>
          <w:rFonts w:hint="eastAsia"/>
        </w:rPr>
        <w:t>歷</w:t>
      </w:r>
      <w:r w:rsidRPr="00CB6568">
        <w:rPr>
          <w:rFonts w:hint="eastAsia"/>
        </w:rPr>
        <w:t>史情報</w:t>
      </w:r>
      <w:r w:rsidR="00006164">
        <w:rPr>
          <w:rFonts w:hint="eastAsia"/>
        </w:rPr>
        <w:t>學</w:t>
      </w:r>
      <w:r w:rsidRPr="00CB6568">
        <w:rPr>
          <w:rFonts w:hint="eastAsia"/>
        </w:rPr>
        <w:t>活用による</w:t>
      </w:r>
      <w:r w:rsidR="00006164">
        <w:rPr>
          <w:rFonts w:hint="eastAsia"/>
        </w:rPr>
        <w:t>總</w:t>
      </w:r>
      <w:r w:rsidRPr="00CB6568">
        <w:rPr>
          <w:rFonts w:hint="eastAsia"/>
        </w:rPr>
        <w:t>合的文書簡牘</w:t>
      </w:r>
      <w:r w:rsidR="00006164">
        <w:rPr>
          <w:rFonts w:hint="eastAsia"/>
        </w:rPr>
        <w:t>學</w:t>
      </w:r>
      <w:r w:rsidRPr="00CB6568">
        <w:rPr>
          <w:rFonts w:hint="eastAsia"/>
        </w:rPr>
        <w:t>の確立を目指して」</w:t>
      </w:r>
      <w:r w:rsidRPr="00CB6568">
        <w:rPr>
          <w:rFonts w:hint="eastAsia"/>
        </w:rPr>
        <w:t>2024</w:t>
      </w:r>
      <w:r w:rsidRPr="00CB6568">
        <w:rPr>
          <w:rFonts w:hint="eastAsia"/>
        </w:rPr>
        <w:t>度第</w:t>
      </w:r>
      <w:r w:rsidRPr="00CB6568">
        <w:rPr>
          <w:rFonts w:hint="eastAsia"/>
        </w:rPr>
        <w:t>12</w:t>
      </w:r>
      <w:r w:rsidRPr="00CB6568">
        <w:rPr>
          <w:rFonts w:hint="eastAsia"/>
        </w:rPr>
        <w:t>回</w:t>
      </w:r>
      <w:r w:rsidR="00006164">
        <w:rPr>
          <w:rFonts w:hint="eastAsia"/>
        </w:rPr>
        <w:t>硏</w:t>
      </w:r>
      <w:r w:rsidRPr="00CB6568">
        <w:rPr>
          <w:rFonts w:hint="eastAsia"/>
        </w:rPr>
        <w:t>究</w:t>
      </w:r>
      <w:r w:rsidR="00006164">
        <w:rPr>
          <w:rFonts w:hint="eastAsia"/>
        </w:rPr>
        <w:t>會</w:t>
      </w:r>
      <w:r w:rsidRPr="00CB6568">
        <w:rPr>
          <w:rFonts w:hint="eastAsia"/>
        </w:rPr>
        <w:t>における議論を踏まえて</w:t>
      </w:r>
      <w:r w:rsidR="008B588F">
        <w:rPr>
          <w:rFonts w:hint="eastAsia"/>
        </w:rPr>
        <w:t>執筆したものである。</w:t>
      </w:r>
      <w:r w:rsidR="002D742B">
        <w:rPr>
          <w:rFonts w:hint="eastAsia"/>
        </w:rPr>
        <w:t>また、『里耶秦簡（壹）』に關わる史料引用には、</w:t>
      </w:r>
      <w:r w:rsidR="002D742B" w:rsidRPr="002D742B">
        <w:rPr>
          <w:rFonts w:hint="eastAsia"/>
        </w:rPr>
        <w:t>中</w:t>
      </w:r>
      <w:r w:rsidR="002D742B">
        <w:rPr>
          <w:rFonts w:hint="eastAsia"/>
        </w:rPr>
        <w:t>國</w:t>
      </w:r>
      <w:r w:rsidR="002D742B" w:rsidRPr="002D742B">
        <w:rPr>
          <w:rFonts w:hint="eastAsia"/>
        </w:rPr>
        <w:t>古代簡牘の</w:t>
      </w:r>
      <w:r w:rsidR="002D742B">
        <w:rPr>
          <w:rFonts w:hint="eastAsia"/>
        </w:rPr>
        <w:t>橫斷</w:t>
      </w:r>
      <w:r w:rsidR="002D742B" w:rsidRPr="002D742B">
        <w:rPr>
          <w:rFonts w:hint="eastAsia"/>
        </w:rPr>
        <w:t>領域的</w:t>
      </w:r>
      <w:r w:rsidR="002D742B">
        <w:rPr>
          <w:rFonts w:hint="eastAsia"/>
        </w:rPr>
        <w:t>硏</w:t>
      </w:r>
      <w:r w:rsidR="002D742B" w:rsidRPr="002D742B">
        <w:rPr>
          <w:rFonts w:hint="eastAsia"/>
        </w:rPr>
        <w:t>究班『里耶秦簡</w:t>
      </w:r>
      <w:r w:rsidR="002D742B">
        <w:rPr>
          <w:rFonts w:hint="eastAsia"/>
        </w:rPr>
        <w:t>譯</w:t>
      </w:r>
      <w:r w:rsidR="002D742B" w:rsidRPr="002D742B">
        <w:rPr>
          <w:rFonts w:hint="eastAsia"/>
        </w:rPr>
        <w:t>注稿</w:t>
      </w:r>
      <w:r w:rsidR="002D742B" w:rsidRPr="002D742B">
        <w:rPr>
          <w:rFonts w:hint="eastAsia"/>
        </w:rPr>
        <w:t>2022</w:t>
      </w:r>
      <w:r w:rsidR="002D742B" w:rsidRPr="002D742B">
        <w:rPr>
          <w:rFonts w:hint="eastAsia"/>
        </w:rPr>
        <w:t>年</w:t>
      </w:r>
      <w:r w:rsidR="002D742B" w:rsidRPr="002D742B">
        <w:rPr>
          <w:rFonts w:hint="eastAsia"/>
        </w:rPr>
        <w:t>1</w:t>
      </w:r>
      <w:r w:rsidR="002D742B" w:rsidRPr="002D742B">
        <w:rPr>
          <w:rFonts w:hint="eastAsia"/>
        </w:rPr>
        <w:t>月ワード形式試作版』（中</w:t>
      </w:r>
      <w:r w:rsidR="002D742B">
        <w:rPr>
          <w:rFonts w:hint="eastAsia"/>
        </w:rPr>
        <w:t>國</w:t>
      </w:r>
      <w:r w:rsidR="002D742B" w:rsidRPr="002D742B">
        <w:rPr>
          <w:rFonts w:hint="eastAsia"/>
        </w:rPr>
        <w:t>古代簡牘の</w:t>
      </w:r>
      <w:r w:rsidR="002D742B">
        <w:rPr>
          <w:rFonts w:hint="eastAsia"/>
        </w:rPr>
        <w:t>橫斷</w:t>
      </w:r>
      <w:r w:rsidR="002D742B" w:rsidRPr="002D742B">
        <w:rPr>
          <w:rFonts w:hint="eastAsia"/>
        </w:rPr>
        <w:t>領域的</w:t>
      </w:r>
      <w:r w:rsidR="002D742B">
        <w:rPr>
          <w:rFonts w:hint="eastAsia"/>
        </w:rPr>
        <w:t>硏</w:t>
      </w:r>
      <w:r w:rsidR="002D742B" w:rsidRPr="002D742B">
        <w:rPr>
          <w:rFonts w:hint="eastAsia"/>
        </w:rPr>
        <w:t>究</w:t>
      </w:r>
      <w:r w:rsidR="002D742B" w:rsidRPr="002D742B">
        <w:rPr>
          <w:rFonts w:hint="eastAsia"/>
        </w:rPr>
        <w:t>HP</w:t>
      </w:r>
      <w:r w:rsidR="002D742B" w:rsidRPr="002D742B">
        <w:rPr>
          <w:rFonts w:hint="eastAsia"/>
        </w:rPr>
        <w:t>、</w:t>
      </w:r>
      <w:r w:rsidR="002D742B" w:rsidRPr="002D742B">
        <w:rPr>
          <w:rFonts w:hint="eastAsia"/>
        </w:rPr>
        <w:t>2022</w:t>
      </w:r>
      <w:r w:rsidR="002D742B" w:rsidRPr="002D742B">
        <w:rPr>
          <w:rFonts w:hint="eastAsia"/>
        </w:rPr>
        <w:t>年</w:t>
      </w:r>
      <w:r w:rsidR="002D742B" w:rsidRPr="002D742B">
        <w:rPr>
          <w:rFonts w:hint="eastAsia"/>
        </w:rPr>
        <w:t>1</w:t>
      </w:r>
      <w:r w:rsidR="002D742B" w:rsidRPr="002D742B">
        <w:rPr>
          <w:rFonts w:hint="eastAsia"/>
        </w:rPr>
        <w:t>月</w:t>
      </w:r>
      <w:r w:rsidR="002D742B" w:rsidRPr="002D742B">
        <w:rPr>
          <w:rFonts w:hint="eastAsia"/>
        </w:rPr>
        <w:t>31</w:t>
      </w:r>
      <w:r w:rsidR="002D742B" w:rsidRPr="002D742B">
        <w:rPr>
          <w:rFonts w:hint="eastAsia"/>
        </w:rPr>
        <w:t>日作成、</w:t>
      </w:r>
      <w:r w:rsidR="002D742B" w:rsidRPr="002D742B">
        <w:rPr>
          <w:rFonts w:hint="eastAsia"/>
        </w:rPr>
        <w:t>2024</w:t>
      </w:r>
      <w:r w:rsidR="002D742B" w:rsidRPr="002D742B">
        <w:rPr>
          <w:rFonts w:hint="eastAsia"/>
        </w:rPr>
        <w:t>年</w:t>
      </w:r>
      <w:r w:rsidR="002D742B" w:rsidRPr="002D742B">
        <w:rPr>
          <w:rFonts w:hint="eastAsia"/>
        </w:rPr>
        <w:t>7</w:t>
      </w:r>
      <w:r w:rsidR="002D742B" w:rsidRPr="002D742B">
        <w:rPr>
          <w:rFonts w:hint="eastAsia"/>
        </w:rPr>
        <w:t>月</w:t>
      </w:r>
      <w:r w:rsidR="002D742B" w:rsidRPr="002D742B">
        <w:rPr>
          <w:rFonts w:hint="eastAsia"/>
        </w:rPr>
        <w:t>2</w:t>
      </w:r>
      <w:r w:rsidR="002D742B" w:rsidRPr="002D742B">
        <w:rPr>
          <w:rFonts w:hint="eastAsia"/>
        </w:rPr>
        <w:t>日公開</w:t>
      </w:r>
      <w:r w:rsidR="002D742B">
        <w:rPr>
          <w:rFonts w:hint="eastAsia"/>
        </w:rPr>
        <w:t>）を參照した。</w:t>
      </w:r>
    </w:p>
    <w:p w14:paraId="1F67DDA7" w14:textId="77777777" w:rsidR="00CB6568" w:rsidRDefault="00CB6568" w:rsidP="00CB6568"/>
    <w:p w14:paraId="5577CAD5" w14:textId="1C96A206" w:rsidR="00E71040" w:rsidRPr="009D6822" w:rsidRDefault="008B588F" w:rsidP="008B588F">
      <w:pPr>
        <w:ind w:leftChars="2500" w:left="5250"/>
      </w:pPr>
      <w:r w:rsidRPr="008B588F">
        <w:rPr>
          <w:rFonts w:ascii="ＭＳ 明朝" w:hAnsi="ＭＳ 明朝" w:cs="ＭＳ 明朝" w:hint="eastAsia"/>
          <w:lang w:val="de-DE"/>
        </w:rPr>
        <w:t>編集</w:t>
      </w:r>
      <w:r w:rsidR="00006164">
        <w:rPr>
          <w:rFonts w:ascii="ＭＳ 明朝" w:hAnsi="ＭＳ 明朝" w:cs="ＭＳ 明朝" w:hint="eastAsia"/>
          <w:lang w:val="de-DE"/>
        </w:rPr>
        <w:t>者</w:t>
      </w:r>
      <w:r w:rsidRPr="008B588F">
        <w:rPr>
          <w:rFonts w:ascii="ＭＳ 明朝" w:hAnsi="ＭＳ 明朝" w:cs="ＭＳ 明朝" w:hint="eastAsia"/>
          <w:lang w:val="de-DE"/>
        </w:rPr>
        <w:t>注記：20</w:t>
      </w:r>
      <w:r>
        <w:rPr>
          <w:rFonts w:ascii="ＭＳ 明朝" w:hAnsi="ＭＳ 明朝" w:cs="ＭＳ 明朝" w:hint="eastAsia"/>
          <w:lang w:val="de-DE"/>
        </w:rPr>
        <w:t>24</w:t>
      </w:r>
      <w:r w:rsidRPr="008B588F">
        <w:rPr>
          <w:rFonts w:ascii="ＭＳ 明朝" w:hAnsi="ＭＳ 明朝" w:cs="ＭＳ 明朝" w:hint="eastAsia"/>
          <w:lang w:val="de-DE"/>
        </w:rPr>
        <w:t>年</w:t>
      </w:r>
      <w:r>
        <w:rPr>
          <w:rFonts w:ascii="ＭＳ 明朝" w:hAnsi="ＭＳ 明朝" w:cs="ＭＳ 明朝" w:hint="eastAsia"/>
          <w:lang w:val="de-DE"/>
        </w:rPr>
        <w:t>10</w:t>
      </w:r>
      <w:r w:rsidRPr="008B588F">
        <w:rPr>
          <w:rFonts w:ascii="ＭＳ 明朝" w:hAnsi="ＭＳ 明朝" w:cs="ＭＳ 明朝" w:hint="eastAsia"/>
          <w:lang w:val="de-DE"/>
        </w:rPr>
        <w:t>月</w:t>
      </w:r>
      <w:r>
        <w:rPr>
          <w:rFonts w:ascii="ＭＳ 明朝" w:hAnsi="ＭＳ 明朝" w:cs="ＭＳ 明朝" w:hint="eastAsia"/>
          <w:lang w:val="de-DE"/>
        </w:rPr>
        <w:t>7</w:t>
      </w:r>
      <w:r w:rsidRPr="008B588F">
        <w:rPr>
          <w:rFonts w:ascii="ＭＳ 明朝" w:hAnsi="ＭＳ 明朝" w:cs="ＭＳ 明朝" w:hint="eastAsia"/>
          <w:lang w:val="de-DE"/>
        </w:rPr>
        <w:t>日入稿</w:t>
      </w:r>
    </w:p>
    <w:sectPr w:rsidR="00E71040" w:rsidRPr="009D6822" w:rsidSect="001D1E5B">
      <w:footerReference w:type="even" r:id="rId62"/>
      <w:footerReference w:type="default" r:id="rId63"/>
      <w:endnotePr>
        <w:numFmt w:val="decimal"/>
      </w:endnotePr>
      <w:pgSz w:w="11906" w:h="16838"/>
      <w:pgMar w:top="1985" w:right="1701" w:bottom="1701" w:left="1701"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08AD" w14:textId="77777777" w:rsidR="00A557FC" w:rsidRDefault="00A557FC" w:rsidP="00C41E36">
      <w:r>
        <w:separator/>
      </w:r>
    </w:p>
  </w:endnote>
  <w:endnote w:type="continuationSeparator" w:id="0">
    <w:p w14:paraId="1B3B2643" w14:textId="77777777" w:rsidR="00A557FC" w:rsidRDefault="00A557FC" w:rsidP="00C41E36">
      <w:r>
        <w:continuationSeparator/>
      </w:r>
    </w:p>
  </w:endnote>
  <w:endnote w:id="1">
    <w:p w14:paraId="73D32139" w14:textId="77777777" w:rsidR="008957B7" w:rsidRDefault="008957B7" w:rsidP="008957B7">
      <w:pPr>
        <w:pStyle w:val="a3"/>
      </w:pPr>
      <w:r>
        <w:rPr>
          <w:rStyle w:val="a5"/>
        </w:rPr>
        <w:endnoteRef/>
      </w:r>
      <w:r>
        <w:t xml:space="preserve"> </w:t>
      </w:r>
      <w:r w:rsidRPr="00992FDE">
        <w:rPr>
          <w:rFonts w:hint="eastAsia"/>
        </w:rPr>
        <w:t>湖南省文物考古</w:t>
      </w:r>
      <w:r>
        <w:rPr>
          <w:rFonts w:hint="eastAsia"/>
        </w:rPr>
        <w:t>硏</w:t>
      </w:r>
      <w:r w:rsidRPr="00992FDE">
        <w:rPr>
          <w:rFonts w:hint="eastAsia"/>
        </w:rPr>
        <w:t>究所編</w:t>
      </w:r>
      <w:r>
        <w:rPr>
          <w:rFonts w:hint="eastAsia"/>
        </w:rPr>
        <w:t>著</w:t>
      </w:r>
      <w:r w:rsidRPr="00992FDE">
        <w:rPr>
          <w:rFonts w:hint="eastAsia"/>
        </w:rPr>
        <w:t>『里耶秦簡（貳）』文物出版</w:t>
      </w:r>
      <w:r>
        <w:rPr>
          <w:rFonts w:hint="eastAsia"/>
        </w:rPr>
        <w:t>社</w:t>
      </w:r>
      <w:r w:rsidRPr="00992FDE">
        <w:rPr>
          <w:rFonts w:hint="eastAsia"/>
        </w:rPr>
        <w:t>、</w:t>
      </w:r>
      <w:r w:rsidRPr="00992FDE">
        <w:rPr>
          <w:rFonts w:hint="eastAsia"/>
        </w:rPr>
        <w:t>2017</w:t>
      </w:r>
      <w:r w:rsidRPr="00992FDE">
        <w:rPr>
          <w:rFonts w:hint="eastAsia"/>
        </w:rPr>
        <w:t>年</w:t>
      </w:r>
      <w:r>
        <w:rPr>
          <w:rFonts w:hint="eastAsia"/>
        </w:rPr>
        <w:t>（以下里耶秦簡第九層出土簡と關連して、「原釋文」と略稱する）。</w:t>
      </w:r>
    </w:p>
  </w:endnote>
  <w:endnote w:id="2">
    <w:p w14:paraId="424D7063" w14:textId="3AC59098" w:rsidR="00992FDE" w:rsidRDefault="00992FDE">
      <w:pPr>
        <w:pStyle w:val="a3"/>
      </w:pPr>
      <w:r>
        <w:rPr>
          <w:rStyle w:val="a5"/>
        </w:rPr>
        <w:endnoteRef/>
      </w:r>
      <w:r>
        <w:t xml:space="preserve"> </w:t>
      </w:r>
      <w:r w:rsidRPr="00992FDE">
        <w:rPr>
          <w:rFonts w:hint="eastAsia"/>
        </w:rPr>
        <w:t>陳偉主編、何有</w:t>
      </w:r>
      <w:r w:rsidR="00C10960">
        <w:rPr>
          <w:rFonts w:hint="eastAsia"/>
        </w:rPr>
        <w:t>祖</w:t>
      </w:r>
      <w:r w:rsidRPr="00992FDE">
        <w:rPr>
          <w:rFonts w:hint="eastAsia"/>
        </w:rPr>
        <w:t>・魯家亮・凡</w:t>
      </w:r>
      <w:r w:rsidR="00E35E05">
        <w:rPr>
          <w:rFonts w:hint="eastAsia"/>
        </w:rPr>
        <w:t>國</w:t>
      </w:r>
      <w:r w:rsidRPr="00992FDE">
        <w:rPr>
          <w:rFonts w:hint="eastAsia"/>
        </w:rPr>
        <w:t>棟撰</w:t>
      </w:r>
      <w:r w:rsidR="00C10960">
        <w:rPr>
          <w:rFonts w:hint="eastAsia"/>
        </w:rPr>
        <w:t>著</w:t>
      </w:r>
      <w:r w:rsidRPr="00992FDE">
        <w:rPr>
          <w:rFonts w:hint="eastAsia"/>
        </w:rPr>
        <w:t>『里耶秦簡牘校</w:t>
      </w:r>
      <w:r w:rsidR="00C10960">
        <w:rPr>
          <w:rFonts w:hint="eastAsia"/>
        </w:rPr>
        <w:t>釋</w:t>
      </w:r>
      <w:r w:rsidRPr="00992FDE">
        <w:rPr>
          <w:rFonts w:hint="eastAsia"/>
        </w:rPr>
        <w:t>(</w:t>
      </w:r>
      <w:r w:rsidRPr="00992FDE">
        <w:rPr>
          <w:rFonts w:hint="eastAsia"/>
        </w:rPr>
        <w:t>二</w:t>
      </w:r>
      <w:r w:rsidRPr="00992FDE">
        <w:rPr>
          <w:rFonts w:hint="eastAsia"/>
        </w:rPr>
        <w:t>)</w:t>
      </w:r>
      <w:r w:rsidRPr="00992FDE">
        <w:rPr>
          <w:rFonts w:hint="eastAsia"/>
        </w:rPr>
        <w:t>』武</w:t>
      </w:r>
      <w:r w:rsidR="005E2852">
        <w:rPr>
          <w:rFonts w:hint="eastAsia"/>
        </w:rPr>
        <w:t>漢</w:t>
      </w:r>
      <w:r w:rsidRPr="00992FDE">
        <w:rPr>
          <w:rFonts w:hint="eastAsia"/>
        </w:rPr>
        <w:t>大</w:t>
      </w:r>
      <w:r w:rsidR="00C10960">
        <w:rPr>
          <w:rFonts w:hint="eastAsia"/>
        </w:rPr>
        <w:t>學</w:t>
      </w:r>
      <w:r w:rsidRPr="00992FDE">
        <w:rPr>
          <w:rFonts w:hint="eastAsia"/>
        </w:rPr>
        <w:t>出版</w:t>
      </w:r>
      <w:r w:rsidR="00C10960">
        <w:rPr>
          <w:rFonts w:hint="eastAsia"/>
        </w:rPr>
        <w:t>社</w:t>
      </w:r>
      <w:r w:rsidRPr="00992FDE">
        <w:rPr>
          <w:rFonts w:hint="eastAsia"/>
        </w:rPr>
        <w:t>、</w:t>
      </w:r>
      <w:r w:rsidRPr="00992FDE">
        <w:rPr>
          <w:rFonts w:hint="eastAsia"/>
        </w:rPr>
        <w:t>2018</w:t>
      </w:r>
      <w:r w:rsidRPr="00992FDE">
        <w:rPr>
          <w:rFonts w:hint="eastAsia"/>
        </w:rPr>
        <w:t>年</w:t>
      </w:r>
      <w:r w:rsidR="00E261DB">
        <w:rPr>
          <w:rFonts w:hint="eastAsia"/>
        </w:rPr>
        <w:t>（以下</w:t>
      </w:r>
      <w:r w:rsidR="00A126C8">
        <w:rPr>
          <w:rFonts w:hint="eastAsia"/>
        </w:rPr>
        <w:t>里耶秦簡第九</w:t>
      </w:r>
      <w:r w:rsidR="00CB4676">
        <w:rPr>
          <w:rFonts w:hint="eastAsia"/>
        </w:rPr>
        <w:t>層</w:t>
      </w:r>
      <w:r w:rsidR="00A126C8">
        <w:rPr>
          <w:rFonts w:hint="eastAsia"/>
        </w:rPr>
        <w:t>出土簡と</w:t>
      </w:r>
      <w:r w:rsidR="00C10960">
        <w:rPr>
          <w:rFonts w:hint="eastAsia"/>
        </w:rPr>
        <w:t>關</w:t>
      </w:r>
      <w:r w:rsidR="00A126C8">
        <w:rPr>
          <w:rFonts w:hint="eastAsia"/>
        </w:rPr>
        <w:t>連して、</w:t>
      </w:r>
      <w:r w:rsidR="00E261DB">
        <w:rPr>
          <w:rFonts w:hint="eastAsia"/>
        </w:rPr>
        <w:t>校</w:t>
      </w:r>
      <w:r w:rsidR="00C10960">
        <w:rPr>
          <w:rFonts w:hint="eastAsia"/>
        </w:rPr>
        <w:t>釋</w:t>
      </w:r>
      <w:r w:rsidR="00E261DB">
        <w:rPr>
          <w:rFonts w:hint="eastAsia"/>
        </w:rPr>
        <w:t>と略</w:t>
      </w:r>
      <w:r w:rsidR="00C10960">
        <w:rPr>
          <w:rFonts w:hint="eastAsia"/>
        </w:rPr>
        <w:t>稱</w:t>
      </w:r>
      <w:r w:rsidR="00E261DB">
        <w:rPr>
          <w:rFonts w:hint="eastAsia"/>
        </w:rPr>
        <w:t>）</w:t>
      </w:r>
      <w:r w:rsidRPr="00992FDE">
        <w:rPr>
          <w:rFonts w:hint="eastAsia"/>
        </w:rPr>
        <w:t>。</w:t>
      </w:r>
    </w:p>
  </w:endnote>
  <w:endnote w:id="3">
    <w:p w14:paraId="5CFE75F4" w14:textId="6318FBDF" w:rsidR="006F1800" w:rsidRDefault="006F1800" w:rsidP="006F1800">
      <w:pPr>
        <w:pStyle w:val="a3"/>
      </w:pPr>
      <w:r>
        <w:rPr>
          <w:rStyle w:val="a5"/>
        </w:rPr>
        <w:endnoteRef/>
      </w:r>
      <w:r>
        <w:t xml:space="preserve"> </w:t>
      </w:r>
      <w:r>
        <w:rPr>
          <w:rFonts w:hint="eastAsia"/>
        </w:rPr>
        <w:t>理論的には編綴でその簡面が確保された可能性も否定できないが、現時</w:t>
      </w:r>
      <w:r w:rsidR="00BD5762">
        <w:rPr>
          <w:rFonts w:hint="eastAsia"/>
        </w:rPr>
        <w:t>點</w:t>
      </w:r>
      <w:r>
        <w:rPr>
          <w:rFonts w:hint="eastAsia"/>
        </w:rPr>
        <w:t>で遷陵</w:t>
      </w:r>
      <w:r w:rsidR="006A6912">
        <w:rPr>
          <w:rFonts w:hint="eastAsia"/>
        </w:rPr>
        <w:t>縣</w:t>
      </w:r>
      <w:r>
        <w:rPr>
          <w:rFonts w:hint="eastAsia"/>
        </w:rPr>
        <w:t>廷</w:t>
      </w:r>
      <w:r w:rsidR="006A6912">
        <w:rPr>
          <w:rFonts w:hint="eastAsia"/>
        </w:rPr>
        <w:t>發</w:t>
      </w:r>
      <w:r>
        <w:rPr>
          <w:rFonts w:hint="eastAsia"/>
        </w:rPr>
        <w:t>信の文書が二行書</w:t>
      </w:r>
      <w:r w:rsidR="00E92B13">
        <w:rPr>
          <w:rFonts w:hint="eastAsia"/>
        </w:rPr>
        <w:t>き</w:t>
      </w:r>
      <w:r>
        <w:rPr>
          <w:rFonts w:hint="eastAsia"/>
        </w:rPr>
        <w:t>の簡に書</w:t>
      </w:r>
      <w:r w:rsidR="00C10960">
        <w:rPr>
          <w:rFonts w:hint="eastAsia"/>
        </w:rPr>
        <w:t>寫</w:t>
      </w:r>
      <w:r>
        <w:rPr>
          <w:rFonts w:hint="eastAsia"/>
        </w:rPr>
        <w:t>されて</w:t>
      </w:r>
      <w:r w:rsidR="00BD5762">
        <w:rPr>
          <w:rFonts w:hint="eastAsia"/>
        </w:rPr>
        <w:t>殘</w:t>
      </w:r>
      <w:r>
        <w:rPr>
          <w:rFonts w:hint="eastAsia"/>
        </w:rPr>
        <w:t>されている例は確認できない。</w:t>
      </w:r>
    </w:p>
  </w:endnote>
  <w:endnote w:id="4">
    <w:p w14:paraId="0D9F714F" w14:textId="4AAE78CE" w:rsidR="002448F7" w:rsidRPr="003E718F" w:rsidRDefault="002448F7" w:rsidP="002448F7">
      <w:pPr>
        <w:pStyle w:val="a3"/>
        <w:rPr>
          <w:rFonts w:eastAsia="SimSun"/>
          <w:lang w:eastAsia="zh-CN"/>
        </w:rPr>
      </w:pPr>
      <w:r>
        <w:rPr>
          <w:rStyle w:val="a5"/>
        </w:rPr>
        <w:endnoteRef/>
      </w:r>
      <w:r w:rsidRPr="003E718F">
        <w:rPr>
          <w:lang w:eastAsia="zh-CN"/>
        </w:rPr>
        <w:t xml:space="preserve"> </w:t>
      </w:r>
      <w:r w:rsidRPr="002448F7">
        <w:rPr>
          <w:rStyle w:val="a8"/>
          <w:rFonts w:ascii="SimSun" w:eastAsia="SimSun" w:hAnsi="SimSun" w:cs="LiSu" w:hint="eastAsia"/>
          <w:color w:val="auto"/>
          <w:szCs w:val="20"/>
          <w:lang w:eastAsia="zh-CN"/>
        </w:rPr>
        <w:t>原釋文</w:t>
      </w:r>
      <w:r>
        <w:rPr>
          <w:rStyle w:val="a8"/>
          <w:rFonts w:asciiTheme="minorEastAsia" w:eastAsiaTheme="minorEastAsia" w:hAnsiTheme="minorEastAsia" w:cs="LiSu" w:hint="eastAsia"/>
          <w:color w:val="auto"/>
          <w:szCs w:val="20"/>
        </w:rPr>
        <w:t>と</w:t>
      </w:r>
      <w:r w:rsidRPr="002448F7">
        <w:rPr>
          <w:rStyle w:val="a8"/>
          <w:rFonts w:ascii="SimSun" w:eastAsia="SimSun" w:hAnsi="SimSun" w:cs="LiSu" w:hint="eastAsia"/>
          <w:color w:val="auto"/>
          <w:szCs w:val="20"/>
          <w:lang w:eastAsia="zh-CN"/>
        </w:rPr>
        <w:t>校釋</w:t>
      </w:r>
      <w:r>
        <w:rPr>
          <w:rStyle w:val="a8"/>
          <w:rFonts w:asciiTheme="minorEastAsia" w:eastAsiaTheme="minorEastAsia" w:hAnsiTheme="minorEastAsia" w:cs="LiSu" w:hint="eastAsia"/>
          <w:color w:val="auto"/>
          <w:szCs w:val="20"/>
        </w:rPr>
        <w:t>は</w:t>
      </w:r>
      <w:r w:rsidR="00775CD1">
        <w:rPr>
          <w:rFonts w:hint="eastAsia"/>
        </w:rPr>
        <w:t>「</w:t>
      </w:r>
      <w:r w:rsidR="00775CD1">
        <w:rPr>
          <w:rFonts w:hint="eastAsia"/>
          <w:lang w:eastAsia="zh-CN"/>
        </w:rPr>
        <w:t>佐</w:t>
      </w:r>
      <w:r w:rsidR="00775CD1">
        <w:rPr>
          <w:rFonts w:hint="eastAsia"/>
        </w:rPr>
        <w:t>」</w:t>
      </w:r>
      <w:r w:rsidR="00775CD1">
        <w:rPr>
          <w:rStyle w:val="a8"/>
          <w:rFonts w:asciiTheme="minorEastAsia" w:eastAsiaTheme="minorEastAsia" w:hAnsiTheme="minorEastAsia" w:cs="LiSu" w:hint="eastAsia"/>
          <w:color w:val="auto"/>
          <w:szCs w:val="20"/>
        </w:rPr>
        <w:t>を</w:t>
      </w:r>
      <w:r>
        <w:rPr>
          <w:rStyle w:val="a8"/>
          <w:rFonts w:asciiTheme="minorEastAsia" w:eastAsiaTheme="minorEastAsia" w:hAnsiTheme="minorEastAsia" w:cs="LiSu" w:hint="eastAsia"/>
          <w:color w:val="auto"/>
          <w:szCs w:val="20"/>
        </w:rPr>
        <w:t>「</w:t>
      </w:r>
      <w:r w:rsidRPr="002448F7">
        <w:rPr>
          <w:rStyle w:val="a8"/>
          <w:rFonts w:ascii="ＭＳ 明朝" w:hAnsi="ＭＳ 明朝" w:cs="LiSu" w:hint="eastAsia"/>
          <w:color w:val="auto"/>
          <w:szCs w:val="20"/>
          <w:lang w:eastAsia="zh-CN"/>
        </w:rPr>
        <w:t>□</w:t>
      </w:r>
      <w:r>
        <w:rPr>
          <w:rStyle w:val="a8"/>
          <w:rFonts w:asciiTheme="minorEastAsia" w:eastAsiaTheme="minorEastAsia" w:hAnsiTheme="minorEastAsia" w:cs="LiSu" w:hint="eastAsia"/>
          <w:color w:val="auto"/>
          <w:szCs w:val="20"/>
        </w:rPr>
        <w:t>」に</w:t>
      </w:r>
      <w:r w:rsidRPr="002448F7">
        <w:rPr>
          <w:rStyle w:val="a8"/>
          <w:rFonts w:ascii="SimSun" w:eastAsia="SimSun" w:hAnsi="SimSun" w:cs="LiSu" w:hint="eastAsia"/>
          <w:color w:val="auto"/>
          <w:szCs w:val="20"/>
          <w:lang w:eastAsia="zh-CN"/>
        </w:rPr>
        <w:t>作</w:t>
      </w:r>
      <w:r>
        <w:rPr>
          <w:rStyle w:val="a8"/>
          <w:rFonts w:asciiTheme="minorEastAsia" w:eastAsiaTheme="minorEastAsia" w:hAnsiTheme="minorEastAsia" w:cs="LiSu" w:hint="eastAsia"/>
          <w:color w:val="auto"/>
          <w:szCs w:val="20"/>
        </w:rPr>
        <w:t>るが、</w:t>
      </w:r>
      <w:r w:rsidRPr="002448F7">
        <w:rPr>
          <w:rStyle w:val="a8"/>
          <w:rFonts w:ascii="SimSun" w:eastAsia="SimSun" w:hAnsi="SimSun" w:cs="LiSu" w:hint="eastAsia"/>
          <w:color w:val="auto"/>
          <w:szCs w:val="20"/>
          <w:lang w:val="de-DE" w:eastAsia="zh-CN"/>
        </w:rPr>
        <w:t>伊強</w:t>
      </w:r>
      <w:r>
        <w:rPr>
          <w:rStyle w:val="a8"/>
          <w:rFonts w:asciiTheme="minorEastAsia" w:eastAsiaTheme="minorEastAsia" w:hAnsiTheme="minorEastAsia" w:cs="LiSu" w:hint="eastAsia"/>
          <w:color w:val="auto"/>
          <w:szCs w:val="20"/>
          <w:lang w:val="de-DE"/>
        </w:rPr>
        <w:t>「</w:t>
      </w:r>
      <w:r w:rsidRPr="002448F7">
        <w:rPr>
          <w:rStyle w:val="a8"/>
          <w:rFonts w:ascii="SimSun" w:eastAsia="SimSun" w:hAnsi="SimSun" w:cs="LiSu" w:hint="eastAsia"/>
          <w:color w:val="auto"/>
          <w:szCs w:val="20"/>
          <w:lang w:val="de-DE" w:eastAsia="zh-CN"/>
        </w:rPr>
        <w:t>《里耶秦簡牘校釋</w:t>
      </w:r>
      <w:r w:rsidRPr="002448F7">
        <w:rPr>
          <w:rStyle w:val="a8"/>
          <w:rFonts w:ascii="SimSun" w:eastAsia="SimSun" w:hAnsi="SimSun" w:cs="LiSu" w:hint="eastAsia"/>
          <w:color w:val="auto"/>
          <w:szCs w:val="20"/>
          <w:lang w:eastAsia="zh-CN"/>
        </w:rPr>
        <w:t>（</w:t>
      </w:r>
      <w:r w:rsidRPr="002448F7">
        <w:rPr>
          <w:rStyle w:val="a8"/>
          <w:rFonts w:ascii="SimSun" w:eastAsia="SimSun" w:hAnsi="SimSun" w:cs="LiSu" w:hint="eastAsia"/>
          <w:color w:val="auto"/>
          <w:szCs w:val="20"/>
          <w:lang w:val="de-DE" w:eastAsia="zh-CN"/>
        </w:rPr>
        <w:t>第一卷</w:t>
      </w:r>
      <w:r w:rsidRPr="002448F7">
        <w:rPr>
          <w:rStyle w:val="a8"/>
          <w:rFonts w:ascii="SimSun" w:eastAsia="SimSun" w:hAnsi="SimSun" w:cs="LiSu" w:hint="eastAsia"/>
          <w:color w:val="auto"/>
          <w:szCs w:val="20"/>
          <w:lang w:eastAsia="zh-CN"/>
        </w:rPr>
        <w:t>）</w:t>
      </w:r>
      <w:r w:rsidRPr="002448F7">
        <w:rPr>
          <w:rStyle w:val="a8"/>
          <w:rFonts w:ascii="SimSun" w:eastAsia="SimSun" w:hAnsi="SimSun" w:cs="LiSu" w:hint="eastAsia"/>
          <w:color w:val="auto"/>
          <w:szCs w:val="20"/>
          <w:lang w:val="de-DE" w:eastAsia="zh-CN"/>
        </w:rPr>
        <w:t>》〉補正</w:t>
      </w:r>
      <w:r w:rsidRPr="002448F7">
        <w:rPr>
          <w:rStyle w:val="a8"/>
          <w:rFonts w:ascii="SimSun" w:eastAsia="SimSun" w:hAnsi="SimSun" w:cs="LiSu" w:hint="eastAsia"/>
          <w:color w:val="auto"/>
          <w:szCs w:val="20"/>
          <w:lang w:eastAsia="zh-CN"/>
        </w:rPr>
        <w:t>（3）</w:t>
      </w:r>
      <w:r>
        <w:rPr>
          <w:rStyle w:val="a8"/>
          <w:rFonts w:asciiTheme="minorEastAsia" w:eastAsiaTheme="minorEastAsia" w:hAnsiTheme="minorEastAsia" w:cs="LiSu" w:hint="eastAsia"/>
          <w:color w:val="auto"/>
          <w:szCs w:val="20"/>
          <w:lang w:val="de-DE"/>
        </w:rPr>
        <w:t>」</w:t>
      </w:r>
      <w:r w:rsidRPr="002448F7">
        <w:rPr>
          <w:rStyle w:val="a8"/>
          <w:rFonts w:ascii="SimSun" w:eastAsia="SimSun" w:hAnsi="SimSun" w:cs="LiSu" w:hint="eastAsia"/>
          <w:color w:val="auto"/>
          <w:szCs w:val="20"/>
          <w:lang w:eastAsia="zh-CN"/>
        </w:rPr>
        <w:t>（</w:t>
      </w:r>
      <w:r w:rsidRPr="002448F7">
        <w:rPr>
          <w:rStyle w:val="a8"/>
          <w:rFonts w:ascii="SimSun" w:eastAsia="SimSun" w:hAnsi="SimSun" w:cs="LiSu" w:hint="eastAsia"/>
          <w:color w:val="auto"/>
          <w:szCs w:val="20"/>
          <w:lang w:val="de-DE" w:eastAsia="zh-CN"/>
        </w:rPr>
        <w:t>簡帛網</w:t>
      </w:r>
      <w:r w:rsidR="00775CD1">
        <w:rPr>
          <w:rStyle w:val="a8"/>
          <w:rFonts w:asciiTheme="minorEastAsia" w:eastAsiaTheme="minorEastAsia" w:hAnsiTheme="minorEastAsia" w:cs="LiSu" w:hint="eastAsia"/>
          <w:color w:val="auto"/>
          <w:szCs w:val="20"/>
          <w:lang w:val="de-DE"/>
        </w:rPr>
        <w:t>、</w:t>
      </w:r>
      <w:r w:rsidRPr="002448F7">
        <w:rPr>
          <w:rStyle w:val="a8"/>
          <w:rFonts w:ascii="SimSun" w:eastAsia="SimSun" w:hAnsi="SimSun" w:cs="LiSu" w:hint="eastAsia"/>
          <w:color w:val="auto"/>
          <w:szCs w:val="20"/>
          <w:lang w:eastAsia="zh-CN"/>
        </w:rPr>
        <w:t>2013</w:t>
      </w:r>
      <w:r w:rsidRPr="002448F7">
        <w:rPr>
          <w:rStyle w:val="a8"/>
          <w:rFonts w:ascii="SimSun" w:eastAsia="SimSun" w:hAnsi="SimSun" w:cs="LiSu" w:hint="eastAsia"/>
          <w:color w:val="auto"/>
          <w:szCs w:val="20"/>
          <w:lang w:val="de-DE" w:eastAsia="zh-CN"/>
        </w:rPr>
        <w:t>年</w:t>
      </w:r>
      <w:r w:rsidRPr="002448F7">
        <w:rPr>
          <w:rStyle w:val="a8"/>
          <w:rFonts w:ascii="SimSun" w:eastAsia="SimSun" w:hAnsi="SimSun" w:cs="LiSu" w:hint="eastAsia"/>
          <w:color w:val="auto"/>
          <w:szCs w:val="20"/>
          <w:lang w:eastAsia="zh-CN"/>
        </w:rPr>
        <w:t>12</w:t>
      </w:r>
      <w:r w:rsidRPr="002448F7">
        <w:rPr>
          <w:rStyle w:val="a8"/>
          <w:rFonts w:ascii="SimSun" w:eastAsia="SimSun" w:hAnsi="SimSun" w:cs="LiSu" w:hint="eastAsia"/>
          <w:color w:val="auto"/>
          <w:szCs w:val="20"/>
          <w:lang w:val="de-DE" w:eastAsia="zh-CN"/>
        </w:rPr>
        <w:t>月</w:t>
      </w:r>
      <w:r w:rsidRPr="002448F7">
        <w:rPr>
          <w:rStyle w:val="a8"/>
          <w:rFonts w:ascii="SimSun" w:eastAsia="SimSun" w:hAnsi="SimSun" w:cs="LiSu" w:hint="eastAsia"/>
          <w:color w:val="auto"/>
          <w:szCs w:val="20"/>
          <w:lang w:eastAsia="zh-CN"/>
        </w:rPr>
        <w:t>5</w:t>
      </w:r>
      <w:r w:rsidRPr="002448F7">
        <w:rPr>
          <w:rStyle w:val="a8"/>
          <w:rFonts w:ascii="SimSun" w:eastAsia="SimSun" w:hAnsi="SimSun" w:cs="LiSu" w:hint="eastAsia"/>
          <w:color w:val="auto"/>
          <w:szCs w:val="20"/>
          <w:lang w:val="de-DE" w:eastAsia="zh-CN"/>
        </w:rPr>
        <w:t>日</w:t>
      </w:r>
      <w:r w:rsidRPr="002448F7">
        <w:rPr>
          <w:rStyle w:val="a8"/>
          <w:rFonts w:ascii="SimSun" w:eastAsia="SimSun" w:hAnsi="SimSun" w:cs="LiSu" w:hint="eastAsia"/>
          <w:color w:val="auto"/>
          <w:szCs w:val="20"/>
          <w:lang w:eastAsia="zh-CN"/>
        </w:rPr>
        <w:t>）</w:t>
      </w:r>
      <w:r>
        <w:rPr>
          <w:rStyle w:val="a8"/>
          <w:rFonts w:asciiTheme="minorEastAsia" w:eastAsiaTheme="minorEastAsia" w:hAnsiTheme="minorEastAsia" w:cs="LiSu" w:hint="eastAsia"/>
          <w:color w:val="auto"/>
          <w:szCs w:val="20"/>
        </w:rPr>
        <w:t>に</w:t>
      </w:r>
      <w:r w:rsidR="00C10960">
        <w:rPr>
          <w:rStyle w:val="a8"/>
          <w:rFonts w:asciiTheme="minorEastAsia" w:eastAsiaTheme="minorEastAsia" w:hAnsiTheme="minorEastAsia" w:cs="LiSu" w:hint="eastAsia"/>
          <w:color w:val="auto"/>
          <w:szCs w:val="20"/>
        </w:rPr>
        <w:t>從</w:t>
      </w:r>
      <w:r>
        <w:rPr>
          <w:rStyle w:val="a8"/>
          <w:rFonts w:asciiTheme="minorEastAsia" w:eastAsiaTheme="minorEastAsia" w:hAnsiTheme="minorEastAsia" w:cs="LiSu" w:hint="eastAsia"/>
          <w:color w:val="auto"/>
          <w:szCs w:val="20"/>
        </w:rPr>
        <w:t>って</w:t>
      </w:r>
      <w:r w:rsidRPr="002448F7">
        <w:rPr>
          <w:rStyle w:val="a8"/>
          <w:rFonts w:ascii="SimSun" w:eastAsia="SimSun" w:hAnsi="SimSun" w:cs="LiSu" w:hint="eastAsia"/>
          <w:color w:val="auto"/>
          <w:szCs w:val="20"/>
          <w:lang w:val="de-DE" w:eastAsia="zh-CN"/>
        </w:rPr>
        <w:t>補釋</w:t>
      </w:r>
      <w:r>
        <w:rPr>
          <w:rStyle w:val="a8"/>
          <w:rFonts w:asciiTheme="minorEastAsia" w:eastAsiaTheme="minorEastAsia" w:hAnsiTheme="minorEastAsia" w:cs="LiSu" w:hint="eastAsia"/>
          <w:color w:val="auto"/>
          <w:szCs w:val="20"/>
          <w:lang w:val="de-DE"/>
        </w:rPr>
        <w:t>した</w:t>
      </w:r>
      <w:r w:rsidRPr="002448F7">
        <w:rPr>
          <w:rStyle w:val="a8"/>
          <w:rFonts w:ascii="SimSun" w:eastAsia="SimSun" w:hAnsi="SimSun" w:cs="LiSu" w:hint="eastAsia"/>
          <w:color w:val="auto"/>
          <w:szCs w:val="20"/>
          <w:lang w:val="de-DE" w:eastAsia="zh-CN"/>
        </w:rPr>
        <w:t>。</w:t>
      </w:r>
      <w:r w:rsidR="00A126C8">
        <w:rPr>
          <w:rStyle w:val="a8"/>
          <w:rFonts w:asciiTheme="minorEastAsia" w:eastAsiaTheme="minorEastAsia" w:hAnsiTheme="minorEastAsia" w:cs="LiSu" w:hint="eastAsia"/>
          <w:color w:val="auto"/>
          <w:szCs w:val="20"/>
          <w:lang w:val="de-DE"/>
        </w:rPr>
        <w:t>なお、</w:t>
      </w:r>
      <w:r w:rsidR="00A126C8">
        <w:rPr>
          <w:rFonts w:hint="eastAsia"/>
        </w:rPr>
        <w:t>里耶秦簡第五・六・八</w:t>
      </w:r>
      <w:r w:rsidR="00CB4676">
        <w:rPr>
          <w:rFonts w:hint="eastAsia"/>
        </w:rPr>
        <w:t>層</w:t>
      </w:r>
      <w:r w:rsidR="00A126C8">
        <w:rPr>
          <w:rFonts w:hint="eastAsia"/>
        </w:rPr>
        <w:t>出土簡と</w:t>
      </w:r>
      <w:r w:rsidR="00C10960">
        <w:rPr>
          <w:rFonts w:hint="eastAsia"/>
        </w:rPr>
        <w:t>關</w:t>
      </w:r>
      <w:r w:rsidR="00A126C8">
        <w:rPr>
          <w:rFonts w:hint="eastAsia"/>
        </w:rPr>
        <w:t>連しては、</w:t>
      </w:r>
      <w:r w:rsidR="00A126C8" w:rsidRPr="002448F7">
        <w:rPr>
          <w:rStyle w:val="a8"/>
          <w:rFonts w:ascii="SimSun" w:eastAsia="SimSun" w:hAnsi="SimSun" w:cs="LiSu" w:hint="eastAsia"/>
          <w:color w:val="auto"/>
          <w:szCs w:val="20"/>
          <w:lang w:eastAsia="zh-CN"/>
        </w:rPr>
        <w:t>原釋文</w:t>
      </w:r>
      <w:r w:rsidR="00A126C8">
        <w:rPr>
          <w:rStyle w:val="a8"/>
          <w:rFonts w:asciiTheme="minorEastAsia" w:eastAsiaTheme="minorEastAsia" w:hAnsiTheme="minorEastAsia" w:cs="LiSu" w:hint="eastAsia"/>
          <w:color w:val="auto"/>
          <w:szCs w:val="20"/>
        </w:rPr>
        <w:t>とは、</w:t>
      </w:r>
      <w:r w:rsidR="00A126C8" w:rsidRPr="00A126C8">
        <w:rPr>
          <w:rStyle w:val="a8"/>
          <w:rFonts w:asciiTheme="minorEastAsia" w:eastAsiaTheme="minorEastAsia" w:hAnsiTheme="minorEastAsia" w:cs="LiSu" w:hint="eastAsia"/>
          <w:color w:val="auto"/>
          <w:szCs w:val="20"/>
        </w:rPr>
        <w:t>湖南省文物考古</w:t>
      </w:r>
      <w:r w:rsidR="00E35E05">
        <w:rPr>
          <w:rStyle w:val="a8"/>
          <w:rFonts w:asciiTheme="minorEastAsia" w:eastAsiaTheme="minorEastAsia" w:hAnsiTheme="minorEastAsia" w:cs="LiSu" w:hint="eastAsia"/>
          <w:color w:val="auto"/>
          <w:szCs w:val="20"/>
        </w:rPr>
        <w:t>硏</w:t>
      </w:r>
      <w:r w:rsidR="00A126C8" w:rsidRPr="00A126C8">
        <w:rPr>
          <w:rStyle w:val="a8"/>
          <w:rFonts w:asciiTheme="minorEastAsia" w:eastAsiaTheme="minorEastAsia" w:hAnsiTheme="minorEastAsia" w:cs="LiSu" w:hint="eastAsia"/>
          <w:color w:val="auto"/>
          <w:szCs w:val="20"/>
        </w:rPr>
        <w:t>究所編</w:t>
      </w:r>
      <w:r w:rsidR="00C10960">
        <w:rPr>
          <w:rStyle w:val="a8"/>
          <w:rFonts w:asciiTheme="minorEastAsia" w:eastAsiaTheme="minorEastAsia" w:hAnsiTheme="minorEastAsia" w:cs="LiSu" w:hint="eastAsia"/>
          <w:color w:val="auto"/>
          <w:szCs w:val="20"/>
        </w:rPr>
        <w:t>著</w:t>
      </w:r>
      <w:r w:rsidR="00A126C8" w:rsidRPr="00A126C8">
        <w:rPr>
          <w:rStyle w:val="a8"/>
          <w:rFonts w:asciiTheme="minorEastAsia" w:eastAsiaTheme="minorEastAsia" w:hAnsiTheme="minorEastAsia" w:cs="LiSu" w:hint="eastAsia"/>
          <w:color w:val="auto"/>
          <w:szCs w:val="20"/>
        </w:rPr>
        <w:t>『里耶秦簡（壹）』</w:t>
      </w:r>
      <w:r w:rsidR="00A126C8">
        <w:rPr>
          <w:rStyle w:val="a8"/>
          <w:rFonts w:asciiTheme="minorEastAsia" w:eastAsiaTheme="minorEastAsia" w:hAnsiTheme="minorEastAsia" w:cs="LiSu" w:hint="eastAsia"/>
          <w:color w:val="auto"/>
          <w:szCs w:val="20"/>
        </w:rPr>
        <w:t>（</w:t>
      </w:r>
      <w:r w:rsidR="00A126C8" w:rsidRPr="00A126C8">
        <w:rPr>
          <w:rStyle w:val="a8"/>
          <w:rFonts w:asciiTheme="minorEastAsia" w:eastAsiaTheme="minorEastAsia" w:hAnsiTheme="minorEastAsia" w:cs="LiSu" w:hint="eastAsia"/>
          <w:color w:val="auto"/>
          <w:szCs w:val="20"/>
        </w:rPr>
        <w:t>文物出版</w:t>
      </w:r>
      <w:r w:rsidR="00C10960">
        <w:rPr>
          <w:rStyle w:val="a8"/>
          <w:rFonts w:asciiTheme="minorEastAsia" w:eastAsiaTheme="minorEastAsia" w:hAnsiTheme="minorEastAsia" w:cs="LiSu" w:hint="eastAsia"/>
          <w:color w:val="auto"/>
          <w:szCs w:val="20"/>
        </w:rPr>
        <w:t>社</w:t>
      </w:r>
      <w:r w:rsidR="00A126C8" w:rsidRPr="00A126C8">
        <w:rPr>
          <w:rStyle w:val="a8"/>
          <w:rFonts w:asciiTheme="minorEastAsia" w:eastAsiaTheme="minorEastAsia" w:hAnsiTheme="minorEastAsia" w:cs="LiSu" w:hint="eastAsia"/>
          <w:color w:val="auto"/>
          <w:szCs w:val="20"/>
        </w:rPr>
        <w:t>、2012年</w:t>
      </w:r>
      <w:r w:rsidR="00A126C8">
        <w:rPr>
          <w:rStyle w:val="a8"/>
          <w:rFonts w:asciiTheme="minorEastAsia" w:eastAsiaTheme="minorEastAsia" w:hAnsiTheme="minorEastAsia" w:cs="LiSu" w:hint="eastAsia"/>
          <w:color w:val="auto"/>
          <w:szCs w:val="20"/>
        </w:rPr>
        <w:t>）、</w:t>
      </w:r>
      <w:r w:rsidR="00A126C8" w:rsidRPr="002448F7">
        <w:rPr>
          <w:rStyle w:val="a8"/>
          <w:rFonts w:ascii="SimSun" w:eastAsia="SimSun" w:hAnsi="SimSun" w:cs="LiSu" w:hint="eastAsia"/>
          <w:color w:val="auto"/>
          <w:szCs w:val="20"/>
          <w:lang w:eastAsia="zh-CN"/>
        </w:rPr>
        <w:t>校釋</w:t>
      </w:r>
      <w:r w:rsidR="00A126C8">
        <w:rPr>
          <w:rStyle w:val="a8"/>
          <w:rFonts w:asciiTheme="minorEastAsia" w:eastAsiaTheme="minorEastAsia" w:hAnsiTheme="minorEastAsia" w:cs="LiSu" w:hint="eastAsia"/>
          <w:color w:val="auto"/>
          <w:szCs w:val="20"/>
        </w:rPr>
        <w:t>とは</w:t>
      </w:r>
      <w:r w:rsidR="00A126C8">
        <w:rPr>
          <w:rFonts w:hint="eastAsia"/>
        </w:rPr>
        <w:t>、</w:t>
      </w:r>
      <w:r w:rsidR="00A126C8" w:rsidRPr="00A126C8">
        <w:rPr>
          <w:rFonts w:ascii="SimSun" w:eastAsia="SimSun" w:hAnsi="SimSun" w:hint="eastAsia"/>
          <w:lang w:val="de-DE"/>
        </w:rPr>
        <w:t>陳偉主編、何有</w:t>
      </w:r>
      <w:r w:rsidR="00C10960">
        <w:rPr>
          <w:rFonts w:ascii="ＭＳ 明朝" w:eastAsia="ＭＳ 明朝" w:hAnsi="ＭＳ 明朝" w:cs="ＭＳ 明朝" w:hint="eastAsia"/>
          <w:lang w:val="de-DE"/>
        </w:rPr>
        <w:t>祖</w:t>
      </w:r>
      <w:r w:rsidR="00A126C8" w:rsidRPr="00A126C8">
        <w:rPr>
          <w:rFonts w:ascii="ＭＳ 明朝" w:eastAsia="ＭＳ 明朝" w:hAnsi="ＭＳ 明朝" w:cs="ＭＳ 明朝" w:hint="eastAsia"/>
          <w:lang w:val="de-DE"/>
        </w:rPr>
        <w:t>・</w:t>
      </w:r>
      <w:r w:rsidR="00A126C8" w:rsidRPr="00A126C8">
        <w:rPr>
          <w:rFonts w:ascii="SimSun" w:eastAsia="SimSun" w:hAnsi="SimSun" w:cs="SimSun" w:hint="eastAsia"/>
          <w:lang w:val="de-DE"/>
        </w:rPr>
        <w:t>魯家亮</w:t>
      </w:r>
      <w:r w:rsidR="00A126C8" w:rsidRPr="00A126C8">
        <w:rPr>
          <w:rFonts w:ascii="ＭＳ 明朝" w:eastAsia="ＭＳ 明朝" w:hAnsi="ＭＳ 明朝" w:cs="ＭＳ 明朝" w:hint="eastAsia"/>
          <w:lang w:val="de-DE"/>
        </w:rPr>
        <w:t>・</w:t>
      </w:r>
      <w:r w:rsidR="00A126C8" w:rsidRPr="00A126C8">
        <w:rPr>
          <w:rFonts w:ascii="SimSun" w:eastAsia="SimSun" w:hAnsi="SimSun" w:cs="SimSun" w:hint="eastAsia"/>
          <w:lang w:val="de-DE"/>
        </w:rPr>
        <w:t>凡</w:t>
      </w:r>
      <w:r w:rsidR="00E35E05">
        <w:rPr>
          <w:rFonts w:ascii="SimSun" w:eastAsia="SimSun" w:hAnsi="SimSun" w:cs="SimSun" w:hint="eastAsia"/>
          <w:lang w:val="de-DE"/>
        </w:rPr>
        <w:t>國</w:t>
      </w:r>
      <w:r w:rsidR="00A126C8" w:rsidRPr="00A126C8">
        <w:rPr>
          <w:rFonts w:ascii="SimSun" w:eastAsia="SimSun" w:hAnsi="SimSun" w:cs="SimSun" w:hint="eastAsia"/>
          <w:lang w:val="de-DE"/>
        </w:rPr>
        <w:t>棟撰</w:t>
      </w:r>
      <w:r w:rsidR="00C10960">
        <w:rPr>
          <w:rFonts w:ascii="ＭＳ 明朝" w:eastAsia="ＭＳ 明朝" w:hAnsi="ＭＳ 明朝" w:cs="ＭＳ 明朝" w:hint="eastAsia"/>
          <w:lang w:val="de-DE"/>
        </w:rPr>
        <w:t>著</w:t>
      </w:r>
      <w:r w:rsidR="00A126C8" w:rsidRPr="00A126C8">
        <w:rPr>
          <w:rFonts w:ascii="SimSun" w:eastAsia="SimSun" w:hAnsi="SimSun" w:cs="SimSun" w:hint="eastAsia"/>
          <w:lang w:val="de-DE"/>
        </w:rPr>
        <w:t>『里耶秦簡牘校</w:t>
      </w:r>
      <w:r w:rsidR="00C10960">
        <w:rPr>
          <w:rFonts w:ascii="SimSun" w:eastAsia="SimSun" w:hAnsi="SimSun" w:cs="SimSun" w:hint="eastAsia"/>
          <w:lang w:val="de-DE"/>
        </w:rPr>
        <w:t>釋</w:t>
      </w:r>
      <w:r w:rsidR="00A126C8" w:rsidRPr="00A126C8">
        <w:rPr>
          <w:rFonts w:ascii="SimSun" w:eastAsia="SimSun" w:hAnsi="SimSun" w:hint="eastAsia"/>
          <w:lang w:val="de-DE"/>
        </w:rPr>
        <w:t>(一)』</w:t>
      </w:r>
      <w:r w:rsidR="00A126C8">
        <w:rPr>
          <w:rFonts w:asciiTheme="minorEastAsia" w:hAnsiTheme="minorEastAsia" w:hint="eastAsia"/>
          <w:lang w:val="de-DE"/>
        </w:rPr>
        <w:t>（</w:t>
      </w:r>
      <w:r w:rsidR="00A126C8" w:rsidRPr="00A126C8">
        <w:rPr>
          <w:rFonts w:ascii="SimSun" w:eastAsia="SimSun" w:hAnsi="SimSun" w:hint="eastAsia"/>
          <w:lang w:val="de-DE"/>
        </w:rPr>
        <w:t>武</w:t>
      </w:r>
      <w:r w:rsidR="005E2852">
        <w:rPr>
          <w:rFonts w:ascii="ＭＳ 明朝" w:eastAsia="ＭＳ 明朝" w:hAnsi="ＭＳ 明朝" w:cs="ＭＳ 明朝" w:hint="eastAsia"/>
          <w:lang w:val="de-DE"/>
        </w:rPr>
        <w:t>漢</w:t>
      </w:r>
      <w:r w:rsidR="00A126C8" w:rsidRPr="00A126C8">
        <w:rPr>
          <w:rFonts w:ascii="SimSun" w:eastAsia="SimSun" w:hAnsi="SimSun" w:hint="eastAsia"/>
          <w:lang w:val="de-DE"/>
        </w:rPr>
        <w:t>大</w:t>
      </w:r>
      <w:r w:rsidR="00C10960">
        <w:rPr>
          <w:rFonts w:ascii="SimSun" w:eastAsia="SimSun" w:hAnsi="SimSun" w:hint="eastAsia"/>
          <w:lang w:val="de-DE"/>
        </w:rPr>
        <w:t>學</w:t>
      </w:r>
      <w:r w:rsidR="00A126C8" w:rsidRPr="00A126C8">
        <w:rPr>
          <w:rFonts w:ascii="SimSun" w:eastAsia="SimSun" w:hAnsi="SimSun" w:hint="eastAsia"/>
          <w:lang w:val="de-DE"/>
        </w:rPr>
        <w:t>出版</w:t>
      </w:r>
      <w:r w:rsidR="00C10960">
        <w:rPr>
          <w:rFonts w:ascii="ＭＳ 明朝" w:eastAsia="ＭＳ 明朝" w:hAnsi="ＭＳ 明朝" w:cs="ＭＳ 明朝" w:hint="eastAsia"/>
          <w:lang w:val="de-DE"/>
        </w:rPr>
        <w:t>社</w:t>
      </w:r>
      <w:r w:rsidR="00A126C8" w:rsidRPr="00A126C8">
        <w:rPr>
          <w:rFonts w:ascii="SimSun" w:eastAsia="SimSun" w:hAnsi="SimSun" w:hint="eastAsia"/>
          <w:lang w:val="de-DE"/>
        </w:rPr>
        <w:t>、2012年</w:t>
      </w:r>
      <w:r w:rsidR="00A126C8">
        <w:rPr>
          <w:rFonts w:asciiTheme="minorEastAsia" w:hAnsiTheme="minorEastAsia" w:hint="eastAsia"/>
          <w:lang w:val="de-DE"/>
        </w:rPr>
        <w:t>）を指す。</w:t>
      </w:r>
    </w:p>
  </w:endnote>
  <w:endnote w:id="5">
    <w:p w14:paraId="1EBA4B58" w14:textId="5CFB7FB5" w:rsidR="002448F7" w:rsidRPr="003C6A16" w:rsidRDefault="002448F7" w:rsidP="002448F7">
      <w:pPr>
        <w:pStyle w:val="a3"/>
        <w:rPr>
          <w:rFonts w:eastAsia="SimSun"/>
          <w:lang w:eastAsia="zh-CN"/>
        </w:rPr>
      </w:pPr>
      <w:r>
        <w:rPr>
          <w:rStyle w:val="a5"/>
        </w:rPr>
        <w:endnoteRef/>
      </w:r>
      <w:r w:rsidRPr="003E718F">
        <w:t xml:space="preserve"> </w:t>
      </w:r>
      <w:r w:rsidR="00775CD1">
        <w:rPr>
          <w:rFonts w:ascii="SimSun" w:eastAsia="SimSun" w:hAnsi="SimSun" w:hint="eastAsia"/>
          <w:lang w:val="de-DE" w:eastAsia="zh-CN"/>
        </w:rPr>
        <w:t>原釋文</w:t>
      </w:r>
      <w:r w:rsidR="00775CD1">
        <w:rPr>
          <w:rFonts w:asciiTheme="minorEastAsia" w:hAnsiTheme="minorEastAsia" w:hint="eastAsia"/>
          <w:lang w:val="de-DE"/>
        </w:rPr>
        <w:t>と</w:t>
      </w:r>
      <w:r w:rsidR="00775CD1">
        <w:rPr>
          <w:rFonts w:ascii="SimSun" w:eastAsia="SimSun" w:hAnsi="SimSun" w:hint="eastAsia"/>
          <w:lang w:val="de-DE" w:eastAsia="zh-CN"/>
        </w:rPr>
        <w:t>校釋</w:t>
      </w:r>
      <w:r w:rsidR="00775CD1">
        <w:rPr>
          <w:rFonts w:asciiTheme="minorEastAsia" w:hAnsiTheme="minorEastAsia" w:hint="eastAsia"/>
          <w:lang w:val="de-DE"/>
        </w:rPr>
        <w:t>は「</w:t>
      </w:r>
      <w:r>
        <w:rPr>
          <w:rFonts w:ascii="SimSun" w:eastAsia="SimSun" w:hAnsi="SimSun" w:hint="eastAsia"/>
          <w:lang w:val="de-DE" w:eastAsia="zh-CN"/>
        </w:rPr>
        <w:t>廢</w:t>
      </w:r>
      <w:r w:rsidR="00775CD1">
        <w:rPr>
          <w:rFonts w:asciiTheme="minorEastAsia" w:hAnsiTheme="minorEastAsia" w:hint="eastAsia"/>
          <w:lang w:val="de-DE"/>
        </w:rPr>
        <w:t>」を「</w:t>
      </w:r>
      <w:r>
        <w:rPr>
          <w:rFonts w:ascii="SimSun" w:eastAsia="SimSun" w:hAnsi="SimSun" w:hint="eastAsia"/>
          <w:lang w:val="de-DE" w:eastAsia="zh-CN"/>
        </w:rPr>
        <w:t>履</w:t>
      </w:r>
      <w:r w:rsidR="00775CD1">
        <w:rPr>
          <w:rFonts w:asciiTheme="minorEastAsia" w:hAnsiTheme="minorEastAsia" w:hint="eastAsia"/>
          <w:lang w:val="de-DE"/>
        </w:rPr>
        <w:t>」に、「</w:t>
      </w:r>
      <w:r>
        <w:rPr>
          <w:rFonts w:ascii="SimSun" w:eastAsia="SimSun" w:hAnsi="SimSun" w:hint="eastAsia"/>
          <w:lang w:val="de-DE" w:eastAsia="zh-CN"/>
        </w:rPr>
        <w:t>女</w:t>
      </w:r>
      <w:r w:rsidR="00775CD1">
        <w:rPr>
          <w:rFonts w:asciiTheme="minorEastAsia" w:hAnsiTheme="minorEastAsia" w:hint="eastAsia"/>
          <w:lang w:val="de-DE"/>
        </w:rPr>
        <w:t>」を「</w:t>
      </w:r>
      <w:r>
        <w:rPr>
          <w:rFonts w:ascii="SimSun" w:eastAsia="SimSun" w:hAnsi="SimSun" w:hint="eastAsia"/>
          <w:lang w:val="de-DE" w:eastAsia="zh-CN"/>
        </w:rPr>
        <w:t>文</w:t>
      </w:r>
      <w:r w:rsidR="00775CD1">
        <w:rPr>
          <w:rFonts w:asciiTheme="minorEastAsia" w:hAnsiTheme="minorEastAsia" w:hint="eastAsia"/>
          <w:lang w:val="de-DE"/>
        </w:rPr>
        <w:t>」に作るが、</w:t>
      </w:r>
      <w:r w:rsidRPr="006A2835">
        <w:rPr>
          <w:rFonts w:ascii="SimSun" w:eastAsia="SimSun" w:hAnsi="SimSun" w:hint="eastAsia"/>
          <w:lang w:val="de-DE" w:eastAsia="zh-CN"/>
        </w:rPr>
        <w:t>陳偉</w:t>
      </w:r>
      <w:r w:rsidR="00775CD1">
        <w:rPr>
          <w:rFonts w:asciiTheme="minorEastAsia" w:hAnsiTheme="minorEastAsia" w:hint="eastAsia"/>
          <w:lang w:val="de-DE"/>
        </w:rPr>
        <w:t>「</w:t>
      </w:r>
      <w:r w:rsidRPr="003E718F">
        <w:rPr>
          <w:rFonts w:ascii="SimSun" w:eastAsia="SimSun" w:hAnsi="SimSun" w:hint="eastAsia"/>
          <w:lang w:eastAsia="zh-CN"/>
        </w:rPr>
        <w:t>“</w:t>
      </w:r>
      <w:r w:rsidRPr="006A2835">
        <w:rPr>
          <w:rFonts w:ascii="SimSun" w:eastAsia="SimSun" w:hAnsi="SimSun" w:hint="eastAsia"/>
          <w:lang w:val="de-DE" w:eastAsia="zh-CN"/>
        </w:rPr>
        <w:t>廢戍</w:t>
      </w:r>
      <w:r w:rsidRPr="003E718F">
        <w:rPr>
          <w:rFonts w:ascii="SimSun" w:eastAsia="SimSun" w:hAnsi="SimSun" w:hint="eastAsia"/>
          <w:lang w:eastAsia="zh-CN"/>
        </w:rPr>
        <w:t>”</w:t>
      </w:r>
      <w:r w:rsidR="00CB4676">
        <w:rPr>
          <w:rFonts w:ascii="SimSun" w:eastAsia="SimSun" w:hAnsi="SimSun" w:hint="eastAsia"/>
          <w:lang w:val="de-DE" w:eastAsia="zh-CN"/>
        </w:rPr>
        <w:t>與</w:t>
      </w:r>
      <w:r w:rsidRPr="003E718F">
        <w:rPr>
          <w:rFonts w:ascii="SimSun" w:eastAsia="SimSun" w:hAnsi="SimSun" w:hint="eastAsia"/>
          <w:lang w:eastAsia="zh-CN"/>
        </w:rPr>
        <w:t>“</w:t>
      </w:r>
      <w:r w:rsidRPr="006A2835">
        <w:rPr>
          <w:rFonts w:ascii="SimSun" w:eastAsia="SimSun" w:hAnsi="SimSun" w:hint="eastAsia"/>
          <w:lang w:val="de-DE" w:eastAsia="zh-CN"/>
        </w:rPr>
        <w:t>女陰</w:t>
      </w:r>
      <w:r w:rsidRPr="003E718F">
        <w:rPr>
          <w:rFonts w:ascii="SimSun" w:eastAsia="SimSun" w:hAnsi="SimSun" w:hint="eastAsia"/>
          <w:lang w:eastAsia="zh-CN"/>
        </w:rPr>
        <w:t>”</w:t>
      </w:r>
      <w:r w:rsidR="00775CD1">
        <w:rPr>
          <w:rFonts w:asciiTheme="minorEastAsia" w:hAnsiTheme="minorEastAsia" w:hint="eastAsia"/>
          <w:lang w:val="de-DE"/>
        </w:rPr>
        <w:t>」</w:t>
      </w:r>
      <w:r w:rsidRPr="003E718F">
        <w:rPr>
          <w:rFonts w:ascii="SimSun" w:eastAsia="SimSun" w:hAnsi="SimSun" w:hint="eastAsia"/>
          <w:lang w:eastAsia="zh-CN"/>
        </w:rPr>
        <w:t>（</w:t>
      </w:r>
      <w:r w:rsidRPr="00C12BC3">
        <w:rPr>
          <w:rFonts w:ascii="SimSun" w:eastAsia="SimSun" w:hAnsi="SimSun" w:hint="eastAsia"/>
          <w:lang w:val="de-DE" w:eastAsia="zh-CN"/>
        </w:rPr>
        <w:t>簡帛網</w:t>
      </w:r>
      <w:r w:rsidRPr="003E718F">
        <w:rPr>
          <w:rFonts w:ascii="SimSun" w:eastAsia="SimSun" w:hAnsi="SimSun" w:hint="eastAsia"/>
          <w:lang w:eastAsia="zh-CN"/>
        </w:rPr>
        <w:t>，2015</w:t>
      </w:r>
      <w:r w:rsidRPr="00C12BC3">
        <w:rPr>
          <w:rFonts w:ascii="SimSun" w:eastAsia="SimSun" w:hAnsi="SimSun" w:hint="eastAsia"/>
          <w:lang w:val="de-DE" w:eastAsia="zh-CN"/>
        </w:rPr>
        <w:t>年</w:t>
      </w:r>
      <w:r w:rsidRPr="003E718F">
        <w:rPr>
          <w:rFonts w:ascii="SimSun" w:eastAsia="SimSun" w:hAnsi="SimSun" w:hint="eastAsia"/>
          <w:lang w:eastAsia="zh-CN"/>
        </w:rPr>
        <w:t>5</w:t>
      </w:r>
      <w:r w:rsidRPr="00C12BC3">
        <w:rPr>
          <w:rFonts w:ascii="SimSun" w:eastAsia="SimSun" w:hAnsi="SimSun" w:hint="eastAsia"/>
          <w:lang w:val="de-DE" w:eastAsia="zh-CN"/>
        </w:rPr>
        <w:t>月</w:t>
      </w:r>
      <w:r w:rsidRPr="003E718F">
        <w:rPr>
          <w:rFonts w:ascii="SimSun" w:eastAsia="SimSun" w:hAnsi="SimSun" w:hint="eastAsia"/>
          <w:lang w:eastAsia="zh-CN"/>
        </w:rPr>
        <w:t>30</w:t>
      </w:r>
      <w:r w:rsidRPr="00C12BC3">
        <w:rPr>
          <w:rFonts w:ascii="SimSun" w:eastAsia="SimSun" w:hAnsi="SimSun" w:hint="eastAsia"/>
          <w:lang w:val="de-DE" w:eastAsia="zh-CN"/>
        </w:rPr>
        <w:t>日</w:t>
      </w:r>
      <w:r w:rsidR="00775CD1">
        <w:rPr>
          <w:rFonts w:asciiTheme="minorEastAsia" w:hAnsiTheme="minorEastAsia" w:hint="eastAsia"/>
          <w:lang w:val="de-DE"/>
        </w:rPr>
        <w:t>。また</w:t>
      </w:r>
      <w:r w:rsidRPr="00781B0F">
        <w:rPr>
          <w:rFonts w:ascii="SimSun" w:eastAsia="SimSun" w:hAnsi="SimSun" w:hint="eastAsia"/>
          <w:lang w:val="de-DE" w:eastAsia="zh-CN"/>
        </w:rPr>
        <w:t>同</w:t>
      </w:r>
      <w:r w:rsidR="00775CD1">
        <w:rPr>
          <w:rFonts w:asciiTheme="minorEastAsia" w:hAnsiTheme="minorEastAsia" w:hint="eastAsia"/>
          <w:lang w:val="de-DE"/>
        </w:rPr>
        <w:t>『</w:t>
      </w:r>
      <w:r w:rsidRPr="00781B0F">
        <w:rPr>
          <w:rFonts w:ascii="SimSun" w:eastAsia="SimSun" w:hAnsi="SimSun" w:hint="eastAsia"/>
          <w:lang w:val="de-DE" w:eastAsia="zh-CN"/>
        </w:rPr>
        <w:t>秦簡牘校讀及所見制度考察</w:t>
      </w:r>
      <w:r w:rsidR="00775CD1">
        <w:rPr>
          <w:rFonts w:asciiTheme="minorEastAsia" w:hAnsiTheme="minorEastAsia" w:hint="eastAsia"/>
          <w:lang w:val="de-DE"/>
        </w:rPr>
        <w:t>』</w:t>
      </w:r>
      <w:r w:rsidR="00775CD1" w:rsidRPr="00781B0F">
        <w:rPr>
          <w:rFonts w:ascii="SimSun" w:eastAsia="SimSun" w:hAnsi="SimSun" w:hint="eastAsia"/>
          <w:lang w:val="de-DE" w:eastAsia="zh-CN"/>
        </w:rPr>
        <w:t>第十二章第五</w:t>
      </w:r>
      <w:r w:rsidR="00C10960">
        <w:rPr>
          <w:rFonts w:ascii="ＭＳ 明朝" w:eastAsia="ＭＳ 明朝" w:hAnsi="ＭＳ 明朝" w:cs="ＭＳ 明朝" w:hint="eastAsia"/>
          <w:lang w:val="de-DE" w:eastAsia="zh-CN"/>
        </w:rPr>
        <w:t>節</w:t>
      </w:r>
      <w:r w:rsidR="00775CD1">
        <w:rPr>
          <w:rFonts w:asciiTheme="minorEastAsia" w:hAnsiTheme="minorEastAsia" w:hint="eastAsia"/>
          <w:lang w:val="de-DE"/>
        </w:rPr>
        <w:t>「</w:t>
      </w:r>
      <w:r w:rsidR="00775CD1" w:rsidRPr="00781B0F">
        <w:rPr>
          <w:rFonts w:ascii="SimSun" w:eastAsia="SimSun" w:hAnsi="SimSun" w:hint="eastAsia"/>
          <w:lang w:val="de-DE" w:eastAsia="zh-CN"/>
        </w:rPr>
        <w:t>嶽麓秦簡奏讞</w:t>
      </w:r>
      <w:r w:rsidR="005E2852">
        <w:rPr>
          <w:rFonts w:ascii="ＭＳ 明朝" w:eastAsia="ＭＳ 明朝" w:hAnsi="ＭＳ 明朝" w:cs="ＭＳ 明朝" w:hint="eastAsia"/>
          <w:lang w:val="de-DE" w:eastAsia="zh-CN"/>
        </w:rPr>
        <w:t>類</w:t>
      </w:r>
      <w:r w:rsidR="00775CD1" w:rsidRPr="00781B0F">
        <w:rPr>
          <w:rFonts w:ascii="SimSun" w:eastAsia="SimSun" w:hAnsi="SimSun" w:hint="eastAsia"/>
          <w:lang w:val="de-DE" w:eastAsia="zh-CN"/>
        </w:rPr>
        <w:t>文獻</w:t>
      </w:r>
      <w:r w:rsidR="00775CD1">
        <w:rPr>
          <w:rFonts w:asciiTheme="minorEastAsia" w:hAnsiTheme="minorEastAsia" w:hint="eastAsia"/>
          <w:lang w:val="de-DE"/>
        </w:rPr>
        <w:t>」</w:t>
      </w:r>
      <w:r w:rsidR="00775CD1" w:rsidRPr="00781B0F">
        <w:rPr>
          <w:rFonts w:ascii="SimSun" w:eastAsia="SimSun" w:hAnsi="SimSun" w:hint="eastAsia"/>
          <w:lang w:val="de-DE" w:eastAsia="zh-CN"/>
        </w:rPr>
        <w:t>第二項</w:t>
      </w:r>
      <w:r w:rsidR="00775CD1">
        <w:rPr>
          <w:rFonts w:asciiTheme="minorEastAsia" w:hAnsiTheme="minorEastAsia" w:hint="eastAsia"/>
          <w:lang w:val="de-DE"/>
        </w:rPr>
        <w:t>、</w:t>
      </w:r>
      <w:r w:rsidRPr="00781B0F">
        <w:rPr>
          <w:rFonts w:ascii="SimSun" w:eastAsia="SimSun" w:hAnsi="SimSun" w:hint="eastAsia"/>
          <w:lang w:val="de-DE" w:eastAsia="zh-CN"/>
        </w:rPr>
        <w:t>武</w:t>
      </w:r>
      <w:r w:rsidR="005E2852">
        <w:rPr>
          <w:rFonts w:ascii="ＭＳ 明朝" w:eastAsia="ＭＳ 明朝" w:hAnsi="ＭＳ 明朝" w:cs="ＭＳ 明朝" w:hint="eastAsia"/>
          <w:lang w:val="de-DE" w:eastAsia="zh-CN"/>
        </w:rPr>
        <w:t>漢</w:t>
      </w:r>
      <w:r w:rsidRPr="00781B0F">
        <w:rPr>
          <w:rFonts w:ascii="SimSun" w:eastAsia="SimSun" w:hAnsi="SimSun" w:hint="eastAsia"/>
          <w:lang w:val="de-DE" w:eastAsia="zh-CN"/>
        </w:rPr>
        <w:t>大學出版</w:t>
      </w:r>
      <w:r w:rsidR="00C10960">
        <w:rPr>
          <w:rFonts w:ascii="ＭＳ 明朝" w:eastAsia="ＭＳ 明朝" w:hAnsi="ＭＳ 明朝" w:cs="ＭＳ 明朝" w:hint="eastAsia"/>
          <w:lang w:val="de-DE" w:eastAsia="zh-CN"/>
        </w:rPr>
        <w:t>社</w:t>
      </w:r>
      <w:r w:rsidR="00775CD1">
        <w:rPr>
          <w:rFonts w:asciiTheme="minorEastAsia" w:hAnsiTheme="minorEastAsia" w:hint="eastAsia"/>
          <w:lang w:val="de-DE"/>
        </w:rPr>
        <w:t>、</w:t>
      </w:r>
      <w:r w:rsidRPr="009F1A54">
        <w:rPr>
          <w:rFonts w:ascii="SimSun" w:eastAsia="SimSun" w:hAnsi="SimSun"/>
          <w:lang w:eastAsia="zh-CN"/>
        </w:rPr>
        <w:t>2017</w:t>
      </w:r>
      <w:r w:rsidRPr="00781B0F">
        <w:rPr>
          <w:rFonts w:ascii="SimSun" w:eastAsia="SimSun" w:hAnsi="SimSun" w:hint="eastAsia"/>
          <w:lang w:val="de-DE" w:eastAsia="zh-CN"/>
        </w:rPr>
        <w:t>年</w:t>
      </w:r>
      <w:r w:rsidRPr="003E718F">
        <w:rPr>
          <w:rFonts w:ascii="SimSun" w:eastAsia="SimSun" w:hAnsi="SimSun" w:hint="eastAsia"/>
          <w:lang w:eastAsia="zh-CN"/>
        </w:rPr>
        <w:t>）</w:t>
      </w:r>
      <w:r w:rsidR="00775CD1">
        <w:rPr>
          <w:rFonts w:asciiTheme="minorEastAsia" w:hAnsiTheme="minorEastAsia" w:hint="eastAsia"/>
        </w:rPr>
        <w:t>に</w:t>
      </w:r>
      <w:r w:rsidR="00CB4676">
        <w:rPr>
          <w:rFonts w:ascii="SimSun" w:eastAsia="SimSun" w:hAnsi="SimSun" w:hint="eastAsia"/>
          <w:lang w:val="de-DE" w:eastAsia="zh-CN"/>
        </w:rPr>
        <w:t>據</w:t>
      </w:r>
      <w:r w:rsidR="00775CD1">
        <w:rPr>
          <w:rFonts w:asciiTheme="minorEastAsia" w:hAnsiTheme="minorEastAsia" w:hint="eastAsia"/>
          <w:lang w:val="de-DE"/>
        </w:rPr>
        <w:t>って</w:t>
      </w:r>
      <w:r>
        <w:rPr>
          <w:rFonts w:ascii="SimSun" w:eastAsia="SimSun" w:hAnsi="SimSun" w:hint="eastAsia"/>
          <w:lang w:val="de-DE" w:eastAsia="zh-CN"/>
        </w:rPr>
        <w:t>改</w:t>
      </w:r>
      <w:r w:rsidR="00775CD1">
        <w:rPr>
          <w:rFonts w:asciiTheme="minorEastAsia" w:hAnsiTheme="minorEastAsia" w:hint="eastAsia"/>
          <w:lang w:val="de-DE"/>
        </w:rPr>
        <w:t>め</w:t>
      </w:r>
      <w:r w:rsidR="00775CD1" w:rsidRPr="00775CD1">
        <w:rPr>
          <w:rFonts w:asciiTheme="minorEastAsia" w:hAnsiTheme="minorEastAsia" w:hint="eastAsia"/>
          <w:lang w:val="de-DE"/>
        </w:rPr>
        <w:t>た</w:t>
      </w:r>
      <w:r w:rsidRPr="00775CD1">
        <w:rPr>
          <w:rFonts w:ascii="SimSun" w:eastAsia="SimSun" w:hAnsi="SimSun" w:hint="eastAsia"/>
          <w:lang w:val="de-DE" w:eastAsia="zh-CN"/>
        </w:rPr>
        <w:t>。</w:t>
      </w:r>
      <w:r w:rsidR="00775CD1">
        <w:rPr>
          <w:rFonts w:asciiTheme="minorEastAsia" w:hAnsiTheme="minorEastAsia" w:hint="eastAsia"/>
          <w:lang w:val="de-DE"/>
        </w:rPr>
        <w:t>「</w:t>
      </w:r>
      <w:r w:rsidRPr="00775CD1">
        <w:rPr>
          <w:rFonts w:hint="eastAsia"/>
          <w:lang w:eastAsia="zh-CN"/>
        </w:rPr>
        <w:t>陰</w:t>
      </w:r>
      <w:r w:rsidR="00775CD1">
        <w:rPr>
          <w:rFonts w:hint="eastAsia"/>
        </w:rPr>
        <w:t>」と「</w:t>
      </w:r>
      <w:r w:rsidRPr="00775CD1">
        <w:rPr>
          <w:rFonts w:hint="eastAsia"/>
          <w:lang w:eastAsia="zh-CN"/>
        </w:rPr>
        <w:t>今</w:t>
      </w:r>
      <w:r w:rsidR="00775CD1">
        <w:rPr>
          <w:rFonts w:hint="eastAsia"/>
        </w:rPr>
        <w:t>」は、</w:t>
      </w:r>
      <w:r w:rsidRPr="00775CD1">
        <w:rPr>
          <w:rStyle w:val="a8"/>
          <w:rFonts w:ascii="SimSun" w:eastAsia="SimSun" w:hAnsi="SimSun" w:cs="LiSu" w:hint="eastAsia"/>
          <w:color w:val="auto"/>
          <w:szCs w:val="20"/>
          <w:lang w:eastAsia="zh-CN"/>
        </w:rPr>
        <w:t>原釋文</w:t>
      </w:r>
      <w:r w:rsidR="00775CD1">
        <w:rPr>
          <w:rStyle w:val="a8"/>
          <w:rFonts w:asciiTheme="minorEastAsia" w:eastAsiaTheme="minorEastAsia" w:hAnsiTheme="minorEastAsia" w:cs="LiSu" w:hint="eastAsia"/>
          <w:color w:val="auto"/>
          <w:szCs w:val="20"/>
        </w:rPr>
        <w:t>と</w:t>
      </w:r>
      <w:r w:rsidRPr="00775CD1">
        <w:rPr>
          <w:rStyle w:val="a8"/>
          <w:rFonts w:ascii="SimSun" w:eastAsia="SimSun" w:hAnsi="SimSun" w:cs="LiSu" w:hint="eastAsia"/>
          <w:color w:val="auto"/>
          <w:szCs w:val="20"/>
          <w:lang w:eastAsia="zh-CN"/>
        </w:rPr>
        <w:t>校釋</w:t>
      </w:r>
      <w:r w:rsidR="00775CD1">
        <w:rPr>
          <w:rStyle w:val="a8"/>
          <w:rFonts w:asciiTheme="minorEastAsia" w:eastAsiaTheme="minorEastAsia" w:hAnsiTheme="minorEastAsia" w:cs="LiSu" w:hint="eastAsia"/>
          <w:color w:val="auto"/>
          <w:szCs w:val="20"/>
        </w:rPr>
        <w:t>は「</w:t>
      </w:r>
      <w:r w:rsidRPr="00775CD1">
        <w:rPr>
          <w:rStyle w:val="a8"/>
          <w:rFonts w:ascii="ＭＳ 明朝" w:hAnsi="ＭＳ 明朝" w:cs="LiSu" w:hint="eastAsia"/>
          <w:color w:val="auto"/>
          <w:szCs w:val="20"/>
          <w:lang w:val="de-DE" w:eastAsia="zh-CN"/>
        </w:rPr>
        <w:t>□</w:t>
      </w:r>
      <w:r w:rsidR="00775CD1">
        <w:rPr>
          <w:rStyle w:val="a8"/>
          <w:rFonts w:asciiTheme="minorEastAsia" w:eastAsiaTheme="minorEastAsia" w:hAnsiTheme="minorEastAsia" w:cs="LiSu" w:hint="eastAsia"/>
          <w:color w:val="auto"/>
          <w:szCs w:val="20"/>
          <w:lang w:val="de-DE"/>
        </w:rPr>
        <w:t>」に</w:t>
      </w:r>
      <w:r w:rsidR="00775CD1" w:rsidRPr="00775CD1">
        <w:rPr>
          <w:rStyle w:val="a8"/>
          <w:rFonts w:ascii="SimSun" w:eastAsia="SimSun" w:hAnsi="SimSun" w:cs="LiSu" w:hint="eastAsia"/>
          <w:color w:val="auto"/>
          <w:szCs w:val="20"/>
          <w:lang w:eastAsia="zh-CN"/>
        </w:rPr>
        <w:t>作</w:t>
      </w:r>
      <w:r w:rsidR="00775CD1">
        <w:rPr>
          <w:rStyle w:val="a8"/>
          <w:rFonts w:asciiTheme="minorEastAsia" w:eastAsiaTheme="minorEastAsia" w:hAnsiTheme="minorEastAsia" w:cs="LiSu" w:hint="eastAsia"/>
          <w:color w:val="auto"/>
          <w:szCs w:val="20"/>
        </w:rPr>
        <w:t>るが、</w:t>
      </w:r>
      <w:r w:rsidRPr="00775CD1">
        <w:rPr>
          <w:rFonts w:eastAsia="SimSun" w:hint="eastAsia"/>
          <w:lang w:val="de-DE" w:eastAsia="zh-CN"/>
        </w:rPr>
        <w:t>施謝捷</w:t>
      </w:r>
      <w:r w:rsidR="00775CD1">
        <w:rPr>
          <w:rFonts w:asciiTheme="minorEastAsia" w:hAnsiTheme="minorEastAsia" w:hint="eastAsia"/>
          <w:lang w:val="de-DE"/>
        </w:rPr>
        <w:t>「</w:t>
      </w:r>
      <w:r w:rsidRPr="00775CD1">
        <w:rPr>
          <w:rFonts w:ascii="SimSun" w:eastAsia="SimSun" w:hAnsi="SimSun"/>
          <w:lang w:eastAsia="zh-CN"/>
        </w:rPr>
        <w:t>里耶秦簡</w:t>
      </w:r>
      <w:r w:rsidRPr="00775CD1">
        <w:rPr>
          <w:rFonts w:ascii="SimSun" w:eastAsia="SimSun" w:hAnsi="SimSun" w:hint="eastAsia"/>
          <w:lang w:eastAsia="zh-CN"/>
        </w:rPr>
        <w:t>釋文稿</w:t>
      </w:r>
      <w:r w:rsidR="00775CD1">
        <w:rPr>
          <w:rFonts w:asciiTheme="minorEastAsia" w:hAnsiTheme="minorEastAsia" w:hint="eastAsia"/>
        </w:rPr>
        <w:t>」に</w:t>
      </w:r>
      <w:r w:rsidR="00CB4676">
        <w:rPr>
          <w:rFonts w:eastAsia="SimSun" w:hint="eastAsia"/>
          <w:lang w:val="de-DE" w:eastAsia="zh-CN"/>
        </w:rPr>
        <w:t>據</w:t>
      </w:r>
      <w:r w:rsidR="00775CD1">
        <w:rPr>
          <w:rFonts w:asciiTheme="minorEastAsia" w:hAnsiTheme="minorEastAsia" w:hint="eastAsia"/>
          <w:lang w:val="de-DE"/>
        </w:rPr>
        <w:t>って</w:t>
      </w:r>
      <w:r w:rsidRPr="00775CD1">
        <w:rPr>
          <w:rFonts w:ascii="SimSun" w:eastAsia="SimSun" w:hAnsi="SimSun" w:hint="eastAsia"/>
          <w:lang w:eastAsia="zh-CN"/>
        </w:rPr>
        <w:t>補釋</w:t>
      </w:r>
      <w:r w:rsidR="00775CD1">
        <w:rPr>
          <w:rFonts w:asciiTheme="minorEastAsia" w:hAnsiTheme="minorEastAsia" w:hint="eastAsia"/>
        </w:rPr>
        <w:t>した</w:t>
      </w:r>
      <w:r w:rsidRPr="00775CD1">
        <w:rPr>
          <w:rFonts w:ascii="SimSun" w:eastAsia="SimSun" w:hAnsi="SimSun" w:hint="eastAsia"/>
          <w:lang w:eastAsia="zh-CN"/>
        </w:rPr>
        <w:t>。</w:t>
      </w:r>
    </w:p>
  </w:endnote>
  <w:endnote w:id="6">
    <w:p w14:paraId="6BE9242A" w14:textId="42F1D34B" w:rsidR="002448F7" w:rsidRPr="0091651A" w:rsidRDefault="002448F7" w:rsidP="002448F7">
      <w:pPr>
        <w:pStyle w:val="a3"/>
        <w:rPr>
          <w:rFonts w:eastAsia="SimSun"/>
          <w:lang w:eastAsia="zh-CN"/>
        </w:rPr>
      </w:pPr>
      <w:r>
        <w:rPr>
          <w:rStyle w:val="a5"/>
        </w:rPr>
        <w:endnoteRef/>
      </w:r>
      <w:r>
        <w:rPr>
          <w:lang w:eastAsia="zh-CN"/>
        </w:rPr>
        <w:t xml:space="preserve"> </w:t>
      </w:r>
      <w:r w:rsidR="00775CD1" w:rsidRPr="002448F7">
        <w:rPr>
          <w:rStyle w:val="a8"/>
          <w:rFonts w:ascii="SimSun" w:eastAsia="SimSun" w:hAnsi="SimSun" w:cs="LiSu" w:hint="eastAsia"/>
          <w:color w:val="auto"/>
          <w:szCs w:val="20"/>
          <w:lang w:eastAsia="zh-CN"/>
        </w:rPr>
        <w:t>原釋文</w:t>
      </w:r>
      <w:r w:rsidR="00775CD1">
        <w:rPr>
          <w:rStyle w:val="a8"/>
          <w:rFonts w:asciiTheme="minorEastAsia" w:eastAsiaTheme="minorEastAsia" w:hAnsiTheme="minorEastAsia" w:cs="LiSu" w:hint="eastAsia"/>
          <w:color w:val="auto"/>
          <w:szCs w:val="20"/>
        </w:rPr>
        <w:t>と</w:t>
      </w:r>
      <w:r w:rsidR="00775CD1" w:rsidRPr="002448F7">
        <w:rPr>
          <w:rStyle w:val="a8"/>
          <w:rFonts w:ascii="SimSun" w:eastAsia="SimSun" w:hAnsi="SimSun" w:cs="LiSu" w:hint="eastAsia"/>
          <w:color w:val="auto"/>
          <w:szCs w:val="20"/>
          <w:lang w:eastAsia="zh-CN"/>
        </w:rPr>
        <w:t>校釋</w:t>
      </w:r>
      <w:r w:rsidR="00775CD1">
        <w:rPr>
          <w:rStyle w:val="a8"/>
          <w:rFonts w:asciiTheme="minorEastAsia" w:eastAsiaTheme="minorEastAsia" w:hAnsiTheme="minorEastAsia" w:cs="LiSu" w:hint="eastAsia"/>
          <w:color w:val="auto"/>
          <w:szCs w:val="20"/>
        </w:rPr>
        <w:t>は</w:t>
      </w:r>
      <w:r w:rsidR="00775CD1">
        <w:rPr>
          <w:rFonts w:hint="eastAsia"/>
        </w:rPr>
        <w:t>「</w:t>
      </w:r>
      <w:r w:rsidRPr="00FB00D1">
        <w:rPr>
          <w:rFonts w:ascii="SimSun" w:eastAsia="SimSun" w:hAnsi="SimSun" w:hint="eastAsia"/>
          <w:lang w:eastAsia="zh-CN"/>
        </w:rPr>
        <w:t>┘</w:t>
      </w:r>
      <w:r w:rsidRPr="00EF7FA2">
        <w:rPr>
          <w:rFonts w:hint="eastAsia"/>
          <w:lang w:eastAsia="zh-CN"/>
        </w:rPr>
        <w:t>今</w:t>
      </w:r>
      <w:r w:rsidR="00775CD1">
        <w:rPr>
          <w:rFonts w:hint="eastAsia"/>
        </w:rPr>
        <w:t>」を</w:t>
      </w:r>
      <w:r w:rsidR="00775CD1">
        <w:rPr>
          <w:rFonts w:asciiTheme="minorEastAsia" w:hAnsiTheme="minorEastAsia" w:hint="eastAsia"/>
        </w:rPr>
        <w:t>「</w:t>
      </w:r>
      <w:r w:rsidRPr="00DC0093">
        <w:rPr>
          <w:rFonts w:ascii="SimSun" w:eastAsia="SimSun" w:hAnsi="SimSun" w:hint="eastAsia"/>
        </w:rPr>
        <w:t>□</w:t>
      </w:r>
      <w:r w:rsidRPr="00DC2F44">
        <w:rPr>
          <w:rFonts w:ascii="SimSun" w:eastAsia="SimSun" w:hAnsi="SimSun" w:hint="eastAsia"/>
        </w:rPr>
        <w:t>□</w:t>
      </w:r>
      <w:r w:rsidR="00775CD1">
        <w:rPr>
          <w:rFonts w:asciiTheme="minorEastAsia" w:hAnsiTheme="minorEastAsia" w:hint="eastAsia"/>
        </w:rPr>
        <w:t>」に作るが、</w:t>
      </w:r>
      <w:r w:rsidRPr="00EE0361">
        <w:rPr>
          <w:rFonts w:eastAsia="SimSun" w:hint="eastAsia"/>
          <w:lang w:val="de-DE"/>
        </w:rPr>
        <w:t>何有</w:t>
      </w:r>
      <w:r w:rsidR="00C10960">
        <w:rPr>
          <w:rFonts w:ascii="ＭＳ 明朝" w:eastAsia="ＭＳ 明朝" w:hAnsi="ＭＳ 明朝" w:cs="ＭＳ 明朝" w:hint="eastAsia"/>
          <w:lang w:val="de-DE"/>
        </w:rPr>
        <w:t>祖</w:t>
      </w:r>
      <w:r w:rsidR="00775CD1">
        <w:rPr>
          <w:rFonts w:asciiTheme="minorEastAsia" w:hAnsiTheme="minorEastAsia" w:hint="eastAsia"/>
          <w:lang w:val="de-DE"/>
        </w:rPr>
        <w:t>「</w:t>
      </w:r>
      <w:r w:rsidRPr="00EE0361">
        <w:rPr>
          <w:rFonts w:eastAsia="SimSun" w:hint="eastAsia"/>
          <w:lang w:val="de-DE"/>
        </w:rPr>
        <w:t>讀里耶秦簡札記</w:t>
      </w:r>
      <w:r w:rsidRPr="00DC0093">
        <w:rPr>
          <w:rFonts w:eastAsia="SimSun" w:hint="eastAsia"/>
        </w:rPr>
        <w:t>（</w:t>
      </w:r>
      <w:r w:rsidRPr="00EE0361">
        <w:rPr>
          <w:rFonts w:eastAsia="SimSun" w:hint="eastAsia"/>
          <w:lang w:val="de-DE"/>
        </w:rPr>
        <w:t>四則</w:t>
      </w:r>
      <w:r w:rsidRPr="00DC0093">
        <w:rPr>
          <w:rFonts w:eastAsia="SimSun" w:hint="eastAsia"/>
        </w:rPr>
        <w:t>）</w:t>
      </w:r>
      <w:r w:rsidR="00775CD1">
        <w:rPr>
          <w:rFonts w:asciiTheme="minorEastAsia" w:hAnsiTheme="minorEastAsia" w:hint="eastAsia"/>
        </w:rPr>
        <w:t>」</w:t>
      </w:r>
      <w:r w:rsidRPr="00DC0093">
        <w:rPr>
          <w:rFonts w:eastAsia="SimSun" w:hint="eastAsia"/>
        </w:rPr>
        <w:t>（</w:t>
      </w:r>
      <w:r w:rsidRPr="00EE0361">
        <w:rPr>
          <w:rFonts w:eastAsia="SimSun" w:hint="eastAsia"/>
          <w:lang w:val="de-DE"/>
        </w:rPr>
        <w:t>簡帛網</w:t>
      </w:r>
      <w:r w:rsidR="00775CD1">
        <w:rPr>
          <w:rFonts w:asciiTheme="minorEastAsia" w:hAnsiTheme="minorEastAsia" w:hint="eastAsia"/>
          <w:lang w:val="de-DE"/>
        </w:rPr>
        <w:t>、</w:t>
      </w:r>
      <w:r w:rsidRPr="0091651A">
        <w:rPr>
          <w:rFonts w:eastAsia="SimSun" w:hint="eastAsia"/>
        </w:rPr>
        <w:t>2015</w:t>
      </w:r>
      <w:r w:rsidR="00775CD1">
        <w:rPr>
          <w:rFonts w:asciiTheme="minorEastAsia" w:hAnsiTheme="minorEastAsia" w:hint="eastAsia"/>
        </w:rPr>
        <w:t>年</w:t>
      </w:r>
      <w:r w:rsidRPr="0091651A">
        <w:rPr>
          <w:rFonts w:eastAsia="SimSun" w:hint="eastAsia"/>
        </w:rPr>
        <w:t>6</w:t>
      </w:r>
      <w:r w:rsidR="00775CD1">
        <w:rPr>
          <w:rFonts w:asciiTheme="minorEastAsia" w:hAnsiTheme="minorEastAsia" w:hint="eastAsia"/>
        </w:rPr>
        <w:t>月</w:t>
      </w:r>
      <w:r w:rsidRPr="0091651A">
        <w:rPr>
          <w:rFonts w:eastAsia="SimSun" w:hint="eastAsia"/>
        </w:rPr>
        <w:t>10</w:t>
      </w:r>
      <w:r w:rsidR="00775CD1">
        <w:rPr>
          <w:rFonts w:asciiTheme="minorEastAsia" w:hAnsiTheme="minorEastAsia" w:hint="eastAsia"/>
        </w:rPr>
        <w:t>日</w:t>
      </w:r>
      <w:r w:rsidR="008F3779">
        <w:rPr>
          <w:rFonts w:asciiTheme="minorEastAsia" w:hAnsiTheme="minorEastAsia" w:hint="eastAsia"/>
        </w:rPr>
        <w:t>。また同「</w:t>
      </w:r>
      <w:r w:rsidR="008F3779" w:rsidRPr="008F3779">
        <w:rPr>
          <w:rFonts w:asciiTheme="minorEastAsia" w:hAnsiTheme="minorEastAsia" w:hint="eastAsia"/>
        </w:rPr>
        <w:t>《里耶秦簡（壹）》釋地（四則）」</w:t>
      </w:r>
      <w:r w:rsidR="008F3779">
        <w:rPr>
          <w:rFonts w:asciiTheme="minorEastAsia" w:hAnsiTheme="minorEastAsia" w:hint="eastAsia"/>
        </w:rPr>
        <w:t>、</w:t>
      </w:r>
      <w:r w:rsidR="008F3779" w:rsidRPr="008F3779">
        <w:rPr>
          <w:rFonts w:asciiTheme="minorEastAsia" w:hAnsiTheme="minorEastAsia" w:hint="eastAsia"/>
        </w:rPr>
        <w:t>考古</w:t>
      </w:r>
      <w:r w:rsidR="00CB4676">
        <w:rPr>
          <w:rFonts w:asciiTheme="minorEastAsia" w:hAnsiTheme="minorEastAsia" w:hint="eastAsia"/>
        </w:rPr>
        <w:t>與</w:t>
      </w:r>
      <w:r w:rsidR="008F3779" w:rsidRPr="008F3779">
        <w:rPr>
          <w:rFonts w:asciiTheme="minorEastAsia" w:hAnsiTheme="minorEastAsia" w:hint="eastAsia"/>
        </w:rPr>
        <w:t>文物 2019年第2期</w:t>
      </w:r>
      <w:r w:rsidRPr="0091651A">
        <w:rPr>
          <w:rFonts w:eastAsia="SimSun" w:hint="eastAsia"/>
        </w:rPr>
        <w:t>）</w:t>
      </w:r>
      <w:r w:rsidR="00775CD1">
        <w:rPr>
          <w:rFonts w:asciiTheme="minorEastAsia" w:hAnsiTheme="minorEastAsia" w:hint="eastAsia"/>
        </w:rPr>
        <w:t>に</w:t>
      </w:r>
      <w:r w:rsidR="00CB4676">
        <w:rPr>
          <w:rFonts w:ascii="SimSun" w:eastAsia="SimSun" w:hAnsi="SimSun" w:hint="eastAsia"/>
          <w:lang w:eastAsia="zh-CN"/>
        </w:rPr>
        <w:t>據</w:t>
      </w:r>
      <w:r w:rsidR="00775CD1">
        <w:rPr>
          <w:rFonts w:asciiTheme="minorEastAsia" w:hAnsiTheme="minorEastAsia" w:hint="eastAsia"/>
        </w:rPr>
        <w:t>って</w:t>
      </w:r>
      <w:r>
        <w:rPr>
          <w:rFonts w:eastAsia="SimSun" w:hint="eastAsia"/>
          <w:lang w:val="de-DE" w:eastAsia="zh-CN"/>
        </w:rPr>
        <w:t>補釋</w:t>
      </w:r>
      <w:r w:rsidR="00775CD1">
        <w:rPr>
          <w:rFonts w:asciiTheme="minorEastAsia" w:hAnsiTheme="minorEastAsia" w:hint="eastAsia"/>
          <w:lang w:val="de-DE"/>
        </w:rPr>
        <w:t>した</w:t>
      </w:r>
      <w:r>
        <w:rPr>
          <w:rFonts w:eastAsia="SimSun" w:hint="eastAsia"/>
          <w:lang w:val="de-DE" w:eastAsia="zh-CN"/>
        </w:rPr>
        <w:t>。</w:t>
      </w:r>
    </w:p>
  </w:endnote>
  <w:endnote w:id="7">
    <w:p w14:paraId="6A1D5E1C" w14:textId="2D237E05" w:rsidR="002448F7" w:rsidRPr="004605E7" w:rsidRDefault="002448F7" w:rsidP="002448F7">
      <w:pPr>
        <w:pStyle w:val="a3"/>
        <w:rPr>
          <w:lang w:val="de-DE"/>
        </w:rPr>
      </w:pPr>
      <w:r>
        <w:rPr>
          <w:rStyle w:val="a5"/>
        </w:rPr>
        <w:endnoteRef/>
      </w:r>
      <w:r w:rsidRPr="00D34824">
        <w:rPr>
          <w:rFonts w:eastAsia="SimSun" w:hint="eastAsia"/>
          <w:lang w:eastAsia="zh-CN"/>
        </w:rPr>
        <w:t xml:space="preserve"> </w:t>
      </w:r>
      <w:r>
        <w:rPr>
          <w:rFonts w:eastAsia="SimSun" w:hint="eastAsia"/>
          <w:lang w:val="de-DE" w:eastAsia="zh-CN"/>
        </w:rPr>
        <w:t>原釋文</w:t>
      </w:r>
      <w:r w:rsidR="005255A5">
        <w:rPr>
          <w:rFonts w:asciiTheme="minorEastAsia" w:hAnsiTheme="minorEastAsia" w:hint="eastAsia"/>
          <w:lang w:val="de-DE"/>
        </w:rPr>
        <w:t>は「</w:t>
      </w:r>
      <w:r w:rsidR="005255A5">
        <w:rPr>
          <w:rFonts w:eastAsia="SimSun" w:hint="eastAsia"/>
          <w:lang w:val="de-DE" w:eastAsia="zh-CN"/>
        </w:rPr>
        <w:t>泥</w:t>
      </w:r>
      <w:r w:rsidR="005255A5">
        <w:rPr>
          <w:rFonts w:asciiTheme="minorEastAsia" w:hAnsiTheme="minorEastAsia" w:hint="eastAsia"/>
          <w:lang w:val="de-DE"/>
        </w:rPr>
        <w:t>」を「</w:t>
      </w:r>
      <w:r>
        <w:rPr>
          <w:rFonts w:eastAsia="SimSun" w:hint="eastAsia"/>
          <w:lang w:eastAsia="zh-CN"/>
        </w:rPr>
        <w:t>沅</w:t>
      </w:r>
      <w:r w:rsidR="005255A5">
        <w:rPr>
          <w:rFonts w:asciiTheme="minorEastAsia" w:hAnsiTheme="minorEastAsia" w:hint="eastAsia"/>
        </w:rPr>
        <w:t>」に、</w:t>
      </w:r>
      <w:r>
        <w:rPr>
          <w:rFonts w:eastAsia="SimSun" w:hint="eastAsia"/>
          <w:lang w:eastAsia="zh-CN"/>
        </w:rPr>
        <w:t>校釋</w:t>
      </w:r>
      <w:r w:rsidR="005255A5">
        <w:rPr>
          <w:rFonts w:asciiTheme="minorEastAsia" w:hAnsiTheme="minorEastAsia" w:hint="eastAsia"/>
        </w:rPr>
        <w:t>は「</w:t>
      </w:r>
      <w:r>
        <w:rPr>
          <w:rFonts w:eastAsia="SimSun" w:hint="eastAsia"/>
          <w:lang w:eastAsia="zh-CN"/>
        </w:rPr>
        <w:t>沂</w:t>
      </w:r>
      <w:r w:rsidR="005255A5">
        <w:rPr>
          <w:rFonts w:asciiTheme="minorEastAsia" w:hAnsiTheme="minorEastAsia" w:hint="eastAsia"/>
        </w:rPr>
        <w:t>」に</w:t>
      </w:r>
      <w:r w:rsidR="005255A5">
        <w:rPr>
          <w:rFonts w:eastAsia="SimSun" w:hint="eastAsia"/>
          <w:lang w:eastAsia="zh-CN"/>
        </w:rPr>
        <w:t>作</w:t>
      </w:r>
      <w:r w:rsidR="005255A5">
        <w:rPr>
          <w:rFonts w:asciiTheme="minorEastAsia" w:hAnsiTheme="minorEastAsia" w:hint="eastAsia"/>
        </w:rPr>
        <w:t>るが、</w:t>
      </w:r>
      <w:r w:rsidRPr="00BA15BD">
        <w:rPr>
          <w:rFonts w:eastAsia="SimSun" w:hint="eastAsia"/>
          <w:lang w:eastAsia="zh-CN"/>
        </w:rPr>
        <w:t>高一致</w:t>
      </w:r>
      <w:r w:rsidR="005255A5">
        <w:rPr>
          <w:rFonts w:asciiTheme="minorEastAsia" w:hAnsiTheme="minorEastAsia" w:hint="eastAsia"/>
        </w:rPr>
        <w:t>「</w:t>
      </w:r>
      <w:r w:rsidRPr="00BA15BD">
        <w:rPr>
          <w:rFonts w:eastAsia="SimSun" w:hint="eastAsia"/>
          <w:lang w:eastAsia="zh-CN"/>
        </w:rPr>
        <w:t>讀秦簡雜記</w:t>
      </w:r>
      <w:r w:rsidR="005255A5">
        <w:rPr>
          <w:rFonts w:asciiTheme="minorEastAsia" w:hAnsiTheme="minorEastAsia" w:hint="eastAsia"/>
        </w:rPr>
        <w:t>」</w:t>
      </w:r>
      <w:r w:rsidRPr="00BA15BD">
        <w:rPr>
          <w:rFonts w:eastAsia="SimSun" w:hint="eastAsia"/>
          <w:lang w:eastAsia="zh-CN"/>
        </w:rPr>
        <w:t>（《簡帛》第九辑，</w:t>
      </w:r>
      <w:r w:rsidRPr="00BA15BD">
        <w:rPr>
          <w:rFonts w:eastAsia="SimSun"/>
          <w:lang w:eastAsia="zh-CN"/>
        </w:rPr>
        <w:t>2014</w:t>
      </w:r>
      <w:r w:rsidRPr="00BA15BD">
        <w:rPr>
          <w:rFonts w:eastAsia="SimSun" w:hint="eastAsia"/>
          <w:lang w:eastAsia="zh-CN"/>
        </w:rPr>
        <w:t>年）</w:t>
      </w:r>
      <w:r w:rsidR="005255A5">
        <w:rPr>
          <w:rFonts w:asciiTheme="minorEastAsia" w:hAnsiTheme="minorEastAsia" w:hint="eastAsia"/>
        </w:rPr>
        <w:t>および</w:t>
      </w:r>
      <w:r>
        <w:rPr>
          <w:rFonts w:eastAsia="SimSun" w:hint="eastAsia"/>
          <w:lang w:eastAsia="zh-CN"/>
        </w:rPr>
        <w:t>黃磊</w:t>
      </w:r>
      <w:r w:rsidR="005255A5">
        <w:rPr>
          <w:rFonts w:asciiTheme="minorEastAsia" w:hAnsiTheme="minorEastAsia" w:hint="eastAsia"/>
        </w:rPr>
        <w:t>「</w:t>
      </w:r>
      <w:r>
        <w:rPr>
          <w:lang w:eastAsia="zh-CN"/>
        </w:rPr>
        <w:t>里耶秦簡牘綴合札記</w:t>
      </w:r>
      <w:r w:rsidRPr="00D34824">
        <w:rPr>
          <w:lang w:eastAsia="zh-CN"/>
        </w:rPr>
        <w:t>（</w:t>
      </w:r>
      <w:r>
        <w:rPr>
          <w:lang w:eastAsia="zh-CN"/>
        </w:rPr>
        <w:t>一則</w:t>
      </w:r>
      <w:r w:rsidRPr="00D34824">
        <w:rPr>
          <w:lang w:eastAsia="zh-CN"/>
        </w:rPr>
        <w:t>）</w:t>
      </w:r>
      <w:r w:rsidR="005255A5">
        <w:rPr>
          <w:rFonts w:hint="eastAsia"/>
        </w:rPr>
        <w:t>」</w:t>
      </w:r>
      <w:r w:rsidRPr="00D34824">
        <w:rPr>
          <w:rFonts w:hint="eastAsia"/>
          <w:lang w:eastAsia="zh-CN"/>
        </w:rPr>
        <w:t>（</w:t>
      </w:r>
      <w:r>
        <w:rPr>
          <w:lang w:eastAsia="zh-CN"/>
        </w:rPr>
        <w:t>簡帛網</w:t>
      </w:r>
      <w:r w:rsidRPr="00D34824">
        <w:rPr>
          <w:rFonts w:hint="eastAsia"/>
          <w:lang w:eastAsia="zh-CN"/>
        </w:rPr>
        <w:t>，</w:t>
      </w:r>
      <w:r w:rsidRPr="00D34824">
        <w:rPr>
          <w:lang w:eastAsia="zh-CN"/>
        </w:rPr>
        <w:t>2015</w:t>
      </w:r>
      <w:r>
        <w:rPr>
          <w:lang w:eastAsia="zh-CN"/>
        </w:rPr>
        <w:t>年</w:t>
      </w:r>
      <w:r w:rsidRPr="00D34824">
        <w:rPr>
          <w:lang w:eastAsia="zh-CN"/>
        </w:rPr>
        <w:t>5</w:t>
      </w:r>
      <w:r>
        <w:rPr>
          <w:lang w:eastAsia="zh-CN"/>
        </w:rPr>
        <w:t>月</w:t>
      </w:r>
      <w:r w:rsidRPr="00D34824">
        <w:rPr>
          <w:lang w:eastAsia="zh-CN"/>
        </w:rPr>
        <w:t>29</w:t>
      </w:r>
      <w:r>
        <w:rPr>
          <w:lang w:eastAsia="zh-CN"/>
        </w:rPr>
        <w:t>日</w:t>
      </w:r>
      <w:r w:rsidR="005255A5">
        <w:rPr>
          <w:rFonts w:hint="eastAsia"/>
        </w:rPr>
        <w:t>。また</w:t>
      </w:r>
      <w:r>
        <w:rPr>
          <w:rFonts w:eastAsia="SimSun" w:hint="eastAsia"/>
          <w:lang w:val="de-DE" w:eastAsia="zh-CN"/>
        </w:rPr>
        <w:t>同</w:t>
      </w:r>
      <w:r w:rsidR="005255A5">
        <w:rPr>
          <w:rFonts w:asciiTheme="minorEastAsia" w:hAnsiTheme="minorEastAsia" w:hint="eastAsia"/>
          <w:lang w:val="de-DE"/>
        </w:rPr>
        <w:t>「</w:t>
      </w:r>
      <w:r w:rsidRPr="008D22CD">
        <w:rPr>
          <w:rFonts w:eastAsia="SimSun" w:hint="eastAsia"/>
          <w:lang w:val="de-DE" w:eastAsia="zh-CN"/>
        </w:rPr>
        <w:t>耶秦簡牘札記（三則）</w:t>
      </w:r>
      <w:r w:rsidR="005255A5">
        <w:rPr>
          <w:rFonts w:asciiTheme="minorEastAsia" w:hAnsiTheme="minorEastAsia" w:hint="eastAsia"/>
          <w:lang w:val="de-DE"/>
        </w:rPr>
        <w:t>」、『</w:t>
      </w:r>
      <w:r w:rsidRPr="008D22CD">
        <w:rPr>
          <w:rFonts w:eastAsia="SimSun" w:hint="eastAsia"/>
          <w:lang w:val="de-DE" w:eastAsia="zh-CN"/>
        </w:rPr>
        <w:t>簡帛</w:t>
      </w:r>
      <w:r w:rsidR="005255A5">
        <w:rPr>
          <w:rFonts w:asciiTheme="minorEastAsia" w:hAnsiTheme="minorEastAsia" w:hint="eastAsia"/>
          <w:lang w:val="de-DE"/>
        </w:rPr>
        <w:t>』</w:t>
      </w:r>
      <w:r w:rsidRPr="008D22CD">
        <w:rPr>
          <w:rFonts w:eastAsia="SimSun" w:hint="eastAsia"/>
          <w:lang w:val="de-DE" w:eastAsia="zh-CN"/>
        </w:rPr>
        <w:t>第十二輯</w:t>
      </w:r>
      <w:r w:rsidR="005255A5">
        <w:rPr>
          <w:rFonts w:asciiTheme="minorEastAsia" w:hAnsiTheme="minorEastAsia" w:hint="eastAsia"/>
          <w:lang w:val="de-DE"/>
        </w:rPr>
        <w:t>、</w:t>
      </w:r>
      <w:r w:rsidRPr="008D22CD">
        <w:rPr>
          <w:rFonts w:eastAsia="SimSun" w:hint="eastAsia"/>
          <w:lang w:val="de-DE" w:eastAsia="zh-CN"/>
        </w:rPr>
        <w:t>2016</w:t>
      </w:r>
      <w:r w:rsidRPr="008D22CD">
        <w:rPr>
          <w:rFonts w:eastAsia="SimSun" w:hint="eastAsia"/>
          <w:lang w:val="de-DE" w:eastAsia="zh-CN"/>
        </w:rPr>
        <w:t>年</w:t>
      </w:r>
      <w:r w:rsidRPr="00D34824">
        <w:rPr>
          <w:rFonts w:hint="eastAsia"/>
          <w:lang w:eastAsia="zh-CN"/>
        </w:rPr>
        <w:t>）</w:t>
      </w:r>
      <w:r w:rsidR="005255A5">
        <w:rPr>
          <w:rFonts w:hint="eastAsia"/>
        </w:rPr>
        <w:t>に</w:t>
      </w:r>
      <w:r w:rsidR="00CB4676">
        <w:rPr>
          <w:rFonts w:eastAsia="SimSun" w:hint="eastAsia"/>
          <w:lang w:eastAsia="zh-CN"/>
        </w:rPr>
        <w:t>據</w:t>
      </w:r>
      <w:r w:rsidR="005255A5">
        <w:rPr>
          <w:rFonts w:asciiTheme="minorEastAsia" w:hAnsiTheme="minorEastAsia" w:hint="eastAsia"/>
        </w:rPr>
        <w:t>って</w:t>
      </w:r>
      <w:r>
        <w:rPr>
          <w:rFonts w:ascii="SimSun" w:eastAsia="SimSun" w:hAnsi="SimSun" w:hint="eastAsia"/>
          <w:lang w:eastAsia="zh-CN"/>
        </w:rPr>
        <w:t>改釋</w:t>
      </w:r>
      <w:r w:rsidR="005255A5">
        <w:rPr>
          <w:rFonts w:asciiTheme="minorEastAsia" w:hAnsiTheme="minorEastAsia" w:hint="eastAsia"/>
        </w:rPr>
        <w:t>した</w:t>
      </w:r>
      <w:r>
        <w:rPr>
          <w:rFonts w:ascii="SimSun" w:eastAsia="SimSun" w:hAnsi="SimSun" w:hint="eastAsia"/>
          <w:lang w:eastAsia="zh-CN"/>
        </w:rPr>
        <w:t>。</w:t>
      </w:r>
    </w:p>
    <w:p w14:paraId="03B045F2" w14:textId="654FBC66" w:rsidR="002448F7" w:rsidRPr="00690EA8" w:rsidRDefault="005255A5" w:rsidP="002448F7">
      <w:pPr>
        <w:pStyle w:val="a3"/>
        <w:ind w:firstLineChars="200" w:firstLine="420"/>
        <w:rPr>
          <w:rFonts w:eastAsia="SimSun"/>
          <w:lang w:val="de-DE" w:eastAsia="zh-CN"/>
        </w:rPr>
      </w:pPr>
      <w:r>
        <w:rPr>
          <w:rFonts w:eastAsia="SimSun" w:hint="eastAsia"/>
          <w:lang w:val="de-DE" w:eastAsia="zh-CN"/>
        </w:rPr>
        <w:t>原釋文</w:t>
      </w:r>
      <w:r>
        <w:rPr>
          <w:rFonts w:asciiTheme="minorEastAsia" w:hAnsiTheme="minorEastAsia" w:hint="eastAsia"/>
          <w:lang w:val="de-DE"/>
        </w:rPr>
        <w:t>と</w:t>
      </w:r>
      <w:r>
        <w:rPr>
          <w:rFonts w:eastAsia="SimSun" w:hint="eastAsia"/>
          <w:lang w:val="de-DE" w:eastAsia="zh-CN"/>
        </w:rPr>
        <w:t>校釋</w:t>
      </w:r>
      <w:r>
        <w:rPr>
          <w:rFonts w:asciiTheme="minorEastAsia" w:hAnsiTheme="minorEastAsia" w:hint="eastAsia"/>
          <w:lang w:val="de-DE"/>
        </w:rPr>
        <w:t>は「</w:t>
      </w:r>
      <w:r w:rsidR="002448F7" w:rsidRPr="00690EA8">
        <w:rPr>
          <w:rFonts w:hint="eastAsia"/>
          <w:lang w:val="de-DE"/>
        </w:rPr>
        <w:t>詘</w:t>
      </w:r>
      <w:r>
        <w:rPr>
          <w:rFonts w:hint="eastAsia"/>
          <w:lang w:val="de-DE"/>
        </w:rPr>
        <w:t>」を「</w:t>
      </w:r>
      <w:r w:rsidR="002448F7" w:rsidRPr="00690EA8">
        <w:rPr>
          <w:rFonts w:eastAsia="SimSun" w:hint="eastAsia"/>
          <w:lang w:val="de-DE" w:eastAsia="zh-CN"/>
        </w:rPr>
        <w:t>□</w:t>
      </w:r>
      <w:r>
        <w:rPr>
          <w:rFonts w:asciiTheme="minorEastAsia" w:hAnsiTheme="minorEastAsia" w:hint="eastAsia"/>
          <w:lang w:val="de-DE"/>
        </w:rPr>
        <w:t>」に</w:t>
      </w:r>
      <w:r>
        <w:rPr>
          <w:rFonts w:eastAsia="SimSun" w:hint="eastAsia"/>
          <w:lang w:val="de-DE" w:eastAsia="zh-CN"/>
        </w:rPr>
        <w:t>作</w:t>
      </w:r>
      <w:r>
        <w:rPr>
          <w:rFonts w:asciiTheme="minorEastAsia" w:hAnsiTheme="minorEastAsia" w:hint="eastAsia"/>
          <w:lang w:val="de-DE"/>
        </w:rPr>
        <w:t>るが、</w:t>
      </w:r>
      <w:r w:rsidR="002448F7" w:rsidRPr="00C12BC3">
        <w:rPr>
          <w:rFonts w:eastAsia="SimSun" w:hint="eastAsia"/>
          <w:lang w:val="de-DE" w:eastAsia="zh-CN"/>
        </w:rPr>
        <w:t>陳偉</w:t>
      </w:r>
      <w:r>
        <w:rPr>
          <w:rFonts w:asciiTheme="minorEastAsia" w:hAnsiTheme="minorEastAsia" w:hint="eastAsia"/>
          <w:lang w:val="de-DE"/>
        </w:rPr>
        <w:t>「</w:t>
      </w:r>
      <w:r w:rsidR="002448F7" w:rsidRPr="00C12BC3">
        <w:rPr>
          <w:rFonts w:eastAsia="SimSun" w:hint="eastAsia"/>
          <w:lang w:val="de-DE" w:eastAsia="zh-CN"/>
        </w:rPr>
        <w:t>“廢戍”</w:t>
      </w:r>
      <w:r w:rsidR="00CB4676">
        <w:rPr>
          <w:rFonts w:eastAsia="SimSun" w:hint="eastAsia"/>
          <w:lang w:val="de-DE" w:eastAsia="zh-CN"/>
        </w:rPr>
        <w:t>與</w:t>
      </w:r>
      <w:r w:rsidR="002448F7" w:rsidRPr="00C12BC3">
        <w:rPr>
          <w:rFonts w:eastAsia="SimSun" w:hint="eastAsia"/>
          <w:lang w:val="de-DE" w:eastAsia="zh-CN"/>
        </w:rPr>
        <w:t>“女陰”</w:t>
      </w:r>
      <w:r>
        <w:rPr>
          <w:rFonts w:asciiTheme="minorEastAsia" w:hAnsiTheme="minorEastAsia" w:hint="eastAsia"/>
          <w:lang w:val="de-DE"/>
        </w:rPr>
        <w:t>」</w:t>
      </w:r>
      <w:r w:rsidR="002448F7" w:rsidRPr="00C12BC3">
        <w:rPr>
          <w:rFonts w:eastAsia="SimSun" w:hint="eastAsia"/>
          <w:lang w:val="de-DE" w:eastAsia="zh-CN"/>
        </w:rPr>
        <w:t>（</w:t>
      </w:r>
      <w:r>
        <w:rPr>
          <w:rFonts w:asciiTheme="minorEastAsia" w:hAnsiTheme="minorEastAsia" w:hint="eastAsia"/>
          <w:lang w:val="de-DE"/>
        </w:rPr>
        <w:t>前</w:t>
      </w:r>
      <w:r w:rsidR="005E2852">
        <w:rPr>
          <w:rFonts w:asciiTheme="minorEastAsia" w:hAnsiTheme="minorEastAsia" w:hint="eastAsia"/>
          <w:lang w:val="de-DE"/>
        </w:rPr>
        <w:t>揭</w:t>
      </w:r>
      <w:r w:rsidR="002448F7" w:rsidRPr="00C12BC3">
        <w:rPr>
          <w:rFonts w:eastAsia="SimSun" w:hint="eastAsia"/>
          <w:lang w:val="de-DE" w:eastAsia="zh-CN"/>
        </w:rPr>
        <w:t>）</w:t>
      </w:r>
      <w:r>
        <w:rPr>
          <w:rFonts w:asciiTheme="minorEastAsia" w:hAnsiTheme="minorEastAsia" w:hint="eastAsia"/>
          <w:lang w:val="de-DE"/>
        </w:rPr>
        <w:t>に</w:t>
      </w:r>
      <w:r w:rsidR="00CB4676">
        <w:rPr>
          <w:rFonts w:eastAsia="SimSun" w:hint="eastAsia"/>
          <w:lang w:val="de-DE" w:eastAsia="zh-CN"/>
        </w:rPr>
        <w:t>據</w:t>
      </w:r>
      <w:r>
        <w:rPr>
          <w:rFonts w:asciiTheme="minorEastAsia" w:hAnsiTheme="minorEastAsia" w:hint="eastAsia"/>
          <w:lang w:val="de-DE"/>
        </w:rPr>
        <w:t>って</w:t>
      </w:r>
      <w:r w:rsidR="002448F7">
        <w:rPr>
          <w:rFonts w:eastAsia="SimSun" w:hint="eastAsia"/>
          <w:lang w:val="de-DE" w:eastAsia="zh-CN"/>
        </w:rPr>
        <w:t>改釋</w:t>
      </w:r>
      <w:r>
        <w:rPr>
          <w:rFonts w:asciiTheme="minorEastAsia" w:hAnsiTheme="minorEastAsia" w:hint="eastAsia"/>
          <w:lang w:val="de-DE"/>
        </w:rPr>
        <w:t>した</w:t>
      </w:r>
      <w:r w:rsidR="002448F7">
        <w:rPr>
          <w:rFonts w:eastAsia="SimSun" w:hint="eastAsia"/>
          <w:lang w:val="de-DE" w:eastAsia="zh-CN"/>
        </w:rPr>
        <w:t>。</w:t>
      </w:r>
    </w:p>
  </w:endnote>
  <w:endnote w:id="8">
    <w:p w14:paraId="1C780C5D" w14:textId="50D4021A" w:rsidR="002448F7" w:rsidRPr="006A2835" w:rsidRDefault="002448F7" w:rsidP="002448F7">
      <w:pPr>
        <w:pStyle w:val="a3"/>
        <w:rPr>
          <w:rFonts w:eastAsia="SimSun"/>
          <w:lang w:val="de-DE" w:eastAsia="zh-CN"/>
        </w:rPr>
      </w:pPr>
      <w:r>
        <w:rPr>
          <w:rStyle w:val="a5"/>
        </w:rPr>
        <w:endnoteRef/>
      </w:r>
      <w:r w:rsidRPr="006A2835">
        <w:rPr>
          <w:lang w:val="de-DE" w:eastAsia="zh-CN"/>
        </w:rPr>
        <w:t xml:space="preserve"> </w:t>
      </w:r>
      <w:r>
        <w:rPr>
          <w:rFonts w:ascii="SimSun" w:eastAsia="SimSun" w:hAnsi="SimSun" w:hint="eastAsia"/>
          <w:lang w:val="de-DE" w:eastAsia="zh-CN"/>
        </w:rPr>
        <w:t>本簡</w:t>
      </w:r>
      <w:r w:rsidR="005255A5">
        <w:rPr>
          <w:rFonts w:asciiTheme="minorEastAsia" w:hAnsiTheme="minorEastAsia" w:hint="eastAsia"/>
          <w:lang w:val="de-DE"/>
        </w:rPr>
        <w:t>の</w:t>
      </w:r>
      <w:r>
        <w:rPr>
          <w:rFonts w:ascii="SimSun" w:eastAsia="SimSun" w:hAnsi="SimSun" w:hint="eastAsia"/>
          <w:lang w:val="de-DE" w:eastAsia="zh-CN"/>
        </w:rPr>
        <w:t>綴合</w:t>
      </w:r>
      <w:r w:rsidR="005255A5">
        <w:rPr>
          <w:rFonts w:asciiTheme="minorEastAsia" w:hAnsiTheme="minorEastAsia" w:hint="eastAsia"/>
          <w:lang w:val="de-DE"/>
        </w:rPr>
        <w:t>は、</w:t>
      </w:r>
      <w:r>
        <w:rPr>
          <w:rFonts w:ascii="SimSun" w:eastAsia="SimSun" w:hAnsi="SimSun" w:hint="eastAsia"/>
          <w:lang w:val="de-DE" w:eastAsia="zh-CN"/>
        </w:rPr>
        <w:t>黃磊</w:t>
      </w:r>
      <w:r w:rsidR="005255A5">
        <w:rPr>
          <w:rFonts w:asciiTheme="minorEastAsia" w:hAnsiTheme="minorEastAsia" w:hint="eastAsia"/>
          <w:lang w:val="de-DE"/>
        </w:rPr>
        <w:t>「</w:t>
      </w:r>
      <w:r>
        <w:rPr>
          <w:lang w:eastAsia="zh-CN"/>
        </w:rPr>
        <w:t>里耶秦簡牘綴合札記</w:t>
      </w:r>
      <w:r w:rsidRPr="006A2835">
        <w:rPr>
          <w:lang w:val="de-DE" w:eastAsia="zh-CN"/>
        </w:rPr>
        <w:t>（</w:t>
      </w:r>
      <w:r>
        <w:rPr>
          <w:lang w:eastAsia="zh-CN"/>
        </w:rPr>
        <w:t>一則</w:t>
      </w:r>
      <w:r w:rsidRPr="006A2835">
        <w:rPr>
          <w:lang w:val="de-DE" w:eastAsia="zh-CN"/>
        </w:rPr>
        <w:t>）</w:t>
      </w:r>
      <w:r w:rsidR="005255A5">
        <w:rPr>
          <w:rFonts w:hint="eastAsia"/>
          <w:lang w:val="de-DE"/>
        </w:rPr>
        <w:t>」</w:t>
      </w:r>
      <w:r w:rsidRPr="00FF3B55">
        <w:rPr>
          <w:rFonts w:hint="eastAsia"/>
          <w:lang w:val="de-DE" w:eastAsia="zh-CN"/>
        </w:rPr>
        <w:t>（</w:t>
      </w:r>
      <w:r w:rsidR="005255A5">
        <w:rPr>
          <w:rFonts w:hint="eastAsia"/>
          <w:lang w:val="de-DE"/>
        </w:rPr>
        <w:t>前</w:t>
      </w:r>
      <w:r w:rsidR="005E2852">
        <w:rPr>
          <w:rFonts w:hint="eastAsia"/>
          <w:lang w:val="de-DE"/>
        </w:rPr>
        <w:t>揭</w:t>
      </w:r>
      <w:r w:rsidR="005255A5">
        <w:rPr>
          <w:rFonts w:hint="eastAsia"/>
          <w:lang w:val="de-DE"/>
        </w:rPr>
        <w:t>）</w:t>
      </w:r>
      <w:r w:rsidR="005255A5">
        <w:rPr>
          <w:rFonts w:hint="eastAsia"/>
        </w:rPr>
        <w:t>に</w:t>
      </w:r>
      <w:r w:rsidR="00CB4676">
        <w:rPr>
          <w:rFonts w:ascii="SimSun" w:eastAsia="SimSun" w:hAnsi="SimSun" w:hint="eastAsia"/>
          <w:lang w:val="de-DE" w:eastAsia="zh-CN"/>
        </w:rPr>
        <w:t>據</w:t>
      </w:r>
      <w:r w:rsidR="005255A5">
        <w:rPr>
          <w:rFonts w:asciiTheme="minorEastAsia" w:hAnsiTheme="minorEastAsia" w:hint="eastAsia"/>
          <w:lang w:val="de-DE"/>
        </w:rPr>
        <w:t>る</w:t>
      </w:r>
      <w:r>
        <w:rPr>
          <w:rFonts w:ascii="SimSun" w:eastAsia="SimSun" w:hAnsi="SimSun" w:hint="eastAsia"/>
          <w:lang w:eastAsia="zh-CN"/>
        </w:rPr>
        <w:t>。</w:t>
      </w:r>
    </w:p>
  </w:endnote>
  <w:endnote w:id="9">
    <w:p w14:paraId="447F0F25" w14:textId="38326D21" w:rsidR="002448F7" w:rsidRPr="00775CD1" w:rsidRDefault="002448F7" w:rsidP="002448F7">
      <w:pPr>
        <w:pStyle w:val="a3"/>
        <w:rPr>
          <w:rFonts w:eastAsia="SimSun"/>
          <w:lang w:val="de-DE"/>
        </w:rPr>
      </w:pPr>
      <w:r>
        <w:rPr>
          <w:rStyle w:val="a5"/>
        </w:rPr>
        <w:endnoteRef/>
      </w:r>
      <w:r w:rsidRPr="0074426B">
        <w:rPr>
          <w:lang w:val="de-DE"/>
        </w:rPr>
        <w:t xml:space="preserve"> </w:t>
      </w:r>
      <w:r w:rsidR="005255A5">
        <w:rPr>
          <w:rFonts w:eastAsia="SimSun" w:hint="eastAsia"/>
          <w:lang w:val="de-DE" w:eastAsia="zh-CN"/>
        </w:rPr>
        <w:t>原釋文</w:t>
      </w:r>
      <w:r w:rsidR="005255A5">
        <w:rPr>
          <w:rFonts w:asciiTheme="minorEastAsia" w:hAnsiTheme="minorEastAsia" w:hint="eastAsia"/>
          <w:lang w:val="de-DE"/>
        </w:rPr>
        <w:t>と</w:t>
      </w:r>
      <w:r w:rsidR="005255A5">
        <w:rPr>
          <w:rFonts w:eastAsia="SimSun" w:hint="eastAsia"/>
          <w:lang w:val="de-DE" w:eastAsia="zh-CN"/>
        </w:rPr>
        <w:t>校釋</w:t>
      </w:r>
      <w:r w:rsidR="005255A5">
        <w:rPr>
          <w:rFonts w:asciiTheme="minorEastAsia" w:hAnsiTheme="minorEastAsia" w:hint="eastAsia"/>
          <w:lang w:val="de-DE"/>
        </w:rPr>
        <w:t>は「</w:t>
      </w:r>
      <w:r w:rsidRPr="001D6141">
        <w:rPr>
          <w:rFonts w:eastAsia="SimSun" w:hint="eastAsia"/>
          <w:lang w:eastAsia="zh-CN"/>
        </w:rPr>
        <w:t>瞫</w:t>
      </w:r>
      <w:r w:rsidR="005255A5">
        <w:rPr>
          <w:rFonts w:asciiTheme="minorEastAsia" w:hAnsiTheme="minorEastAsia" w:hint="eastAsia"/>
          <w:lang w:val="de-DE"/>
        </w:rPr>
        <w:t>」を「</w:t>
      </w:r>
      <w:r w:rsidRPr="00775CD1">
        <w:rPr>
          <w:rStyle w:val="a8"/>
          <w:rFonts w:ascii="ＭＳ 明朝" w:hAnsi="ＭＳ 明朝" w:cs="LiSu" w:hint="eastAsia"/>
          <w:color w:val="auto"/>
          <w:szCs w:val="20"/>
          <w:lang w:val="de-DE" w:eastAsia="zh-CN"/>
        </w:rPr>
        <w:t>□</w:t>
      </w:r>
      <w:r w:rsidR="005255A5">
        <w:rPr>
          <w:rStyle w:val="a8"/>
          <w:rFonts w:asciiTheme="minorEastAsia" w:eastAsiaTheme="minorEastAsia" w:hAnsiTheme="minorEastAsia" w:cs="LiSu" w:hint="eastAsia"/>
          <w:color w:val="auto"/>
          <w:szCs w:val="20"/>
          <w:lang w:val="de-DE"/>
        </w:rPr>
        <w:t>」に</w:t>
      </w:r>
      <w:r w:rsidR="005255A5" w:rsidRPr="00775CD1">
        <w:rPr>
          <w:rStyle w:val="a8"/>
          <w:rFonts w:ascii="SimSun" w:eastAsia="SimSun" w:hAnsi="SimSun" w:cs="LiSu" w:hint="eastAsia"/>
          <w:color w:val="auto"/>
          <w:szCs w:val="20"/>
          <w:lang w:eastAsia="zh-CN"/>
        </w:rPr>
        <w:t>作</w:t>
      </w:r>
      <w:r w:rsidR="005255A5">
        <w:rPr>
          <w:rStyle w:val="a8"/>
          <w:rFonts w:asciiTheme="minorEastAsia" w:eastAsiaTheme="minorEastAsia" w:hAnsiTheme="minorEastAsia" w:cs="LiSu" w:hint="eastAsia"/>
          <w:color w:val="auto"/>
          <w:szCs w:val="20"/>
        </w:rPr>
        <w:t>るが、</w:t>
      </w:r>
      <w:r w:rsidRPr="00775CD1">
        <w:rPr>
          <w:rStyle w:val="a8"/>
          <w:rFonts w:ascii="SimSun" w:eastAsia="SimSun" w:hAnsi="SimSun" w:cs="LiSu" w:hint="eastAsia"/>
          <w:color w:val="auto"/>
          <w:szCs w:val="20"/>
          <w:lang w:val="de-DE" w:eastAsia="zh-CN"/>
        </w:rPr>
        <w:t>施謝捷</w:t>
      </w:r>
      <w:r w:rsidR="005255A5">
        <w:rPr>
          <w:rStyle w:val="a8"/>
          <w:rFonts w:asciiTheme="minorEastAsia" w:eastAsiaTheme="minorEastAsia" w:hAnsiTheme="minorEastAsia" w:cs="LiSu" w:hint="eastAsia"/>
          <w:color w:val="auto"/>
          <w:szCs w:val="20"/>
          <w:lang w:val="de-DE"/>
        </w:rPr>
        <w:t>『</w:t>
      </w:r>
      <w:r w:rsidRPr="00775CD1">
        <w:rPr>
          <w:rFonts w:ascii="SimSun" w:eastAsia="SimSun" w:hAnsi="SimSun"/>
        </w:rPr>
        <w:t>里耶秦簡</w:t>
      </w:r>
      <w:r w:rsidRPr="00775CD1">
        <w:rPr>
          <w:rFonts w:ascii="SimSun" w:eastAsia="SimSun" w:hAnsi="SimSun" w:hint="eastAsia"/>
        </w:rPr>
        <w:t>釋文稿</w:t>
      </w:r>
      <w:r w:rsidR="005255A5">
        <w:rPr>
          <w:rFonts w:asciiTheme="minorEastAsia" w:hAnsiTheme="minorEastAsia" w:hint="eastAsia"/>
        </w:rPr>
        <w:t>』に</w:t>
      </w:r>
      <w:r w:rsidR="00CB4676">
        <w:rPr>
          <w:rStyle w:val="a8"/>
          <w:rFonts w:ascii="SimSun" w:eastAsia="SimSun" w:hAnsi="SimSun" w:cs="LiSu" w:hint="eastAsia"/>
          <w:color w:val="auto"/>
          <w:szCs w:val="20"/>
          <w:lang w:val="de-DE" w:eastAsia="zh-CN"/>
        </w:rPr>
        <w:t>據</w:t>
      </w:r>
      <w:r w:rsidR="005255A5">
        <w:rPr>
          <w:rStyle w:val="a8"/>
          <w:rFonts w:asciiTheme="minorEastAsia" w:eastAsiaTheme="minorEastAsia" w:hAnsiTheme="minorEastAsia" w:cs="LiSu" w:hint="eastAsia"/>
          <w:color w:val="auto"/>
          <w:szCs w:val="20"/>
          <w:lang w:val="de-DE"/>
        </w:rPr>
        <w:t>って</w:t>
      </w:r>
      <w:r w:rsidRPr="00775CD1">
        <w:rPr>
          <w:rFonts w:ascii="SimSun" w:eastAsia="SimSun" w:hAnsi="SimSun" w:hint="eastAsia"/>
        </w:rPr>
        <w:t>補釋</w:t>
      </w:r>
      <w:r w:rsidR="005255A5">
        <w:rPr>
          <w:rFonts w:asciiTheme="minorEastAsia" w:hAnsiTheme="minorEastAsia" w:hint="eastAsia"/>
        </w:rPr>
        <w:t>した</w:t>
      </w:r>
      <w:r w:rsidRPr="00775CD1">
        <w:rPr>
          <w:rFonts w:ascii="SimSun" w:eastAsia="SimSun" w:hAnsi="SimSun" w:hint="eastAsia"/>
        </w:rPr>
        <w:t>。</w:t>
      </w:r>
    </w:p>
  </w:endnote>
  <w:endnote w:id="10">
    <w:p w14:paraId="4282F8B2" w14:textId="7F519AE9" w:rsidR="005255A5" w:rsidRPr="00EF7246" w:rsidRDefault="005255A5" w:rsidP="005255A5">
      <w:pPr>
        <w:pStyle w:val="a3"/>
        <w:rPr>
          <w:rFonts w:eastAsia="SimSun"/>
          <w:lang w:eastAsia="zh-CN"/>
        </w:rPr>
      </w:pPr>
      <w:r>
        <w:rPr>
          <w:rStyle w:val="a5"/>
        </w:rPr>
        <w:endnoteRef/>
      </w:r>
      <w:r w:rsidRPr="00EF7246">
        <w:rPr>
          <w:rFonts w:ascii="SimSun" w:eastAsia="SimSun" w:hAnsi="SimSun"/>
          <w:lang w:eastAsia="zh-CN"/>
        </w:rPr>
        <w:t xml:space="preserve"> </w:t>
      </w:r>
      <w:r>
        <w:rPr>
          <w:rFonts w:asciiTheme="minorEastAsia" w:hAnsiTheme="minorEastAsia" w:hint="eastAsia"/>
        </w:rPr>
        <w:t>「</w:t>
      </w:r>
      <w:r w:rsidRPr="005255A5">
        <w:rPr>
          <w:rFonts w:asciiTheme="minorEastAsia" w:hAnsiTheme="minorEastAsia" w:hint="eastAsia"/>
        </w:rPr>
        <w:t>卒</w:t>
      </w:r>
      <w:r>
        <w:rPr>
          <w:rFonts w:asciiTheme="minorEastAsia" w:hAnsiTheme="minorEastAsia" w:hint="eastAsia"/>
        </w:rPr>
        <w:t>」と「</w:t>
      </w:r>
      <w:r w:rsidRPr="005255A5">
        <w:rPr>
          <w:rFonts w:asciiTheme="minorEastAsia" w:hAnsiTheme="minorEastAsia" w:hint="eastAsia"/>
        </w:rPr>
        <w:t>事</w:t>
      </w:r>
      <w:r>
        <w:rPr>
          <w:rFonts w:asciiTheme="minorEastAsia" w:hAnsiTheme="minorEastAsia" w:hint="eastAsia"/>
        </w:rPr>
        <w:t>」の</w:t>
      </w:r>
      <w:r w:rsidR="00C10960">
        <w:rPr>
          <w:rFonts w:asciiTheme="minorEastAsia" w:hAnsiTheme="minorEastAsia" w:hint="eastAsia"/>
        </w:rPr>
        <w:t>閒</w:t>
      </w:r>
      <w:r>
        <w:rPr>
          <w:rFonts w:asciiTheme="minorEastAsia" w:hAnsiTheme="minorEastAsia" w:hint="eastAsia"/>
        </w:rPr>
        <w:t>に</w:t>
      </w:r>
      <w:r>
        <w:rPr>
          <w:rFonts w:ascii="SimSun" w:eastAsia="SimSun" w:hAnsi="SimSun" w:hint="eastAsia"/>
          <w:lang w:val="de-DE" w:eastAsia="zh-CN"/>
        </w:rPr>
        <w:t>二字</w:t>
      </w:r>
      <w:r>
        <w:rPr>
          <w:rFonts w:asciiTheme="minorEastAsia" w:hAnsiTheme="minorEastAsia" w:hint="eastAsia"/>
          <w:lang w:val="de-DE"/>
        </w:rPr>
        <w:t>ほど簡面の</w:t>
      </w:r>
      <w:r w:rsidR="00C10960">
        <w:rPr>
          <w:rFonts w:asciiTheme="minorEastAsia" w:hAnsiTheme="minorEastAsia" w:hint="eastAsia"/>
          <w:lang w:val="de-DE"/>
        </w:rPr>
        <w:t>缺</w:t>
      </w:r>
      <w:r>
        <w:rPr>
          <w:rFonts w:asciiTheme="minorEastAsia" w:hAnsiTheme="minorEastAsia" w:hint="eastAsia"/>
          <w:lang w:val="de-DE"/>
        </w:rPr>
        <w:t>損がある。</w:t>
      </w:r>
      <w:r w:rsidRPr="00A06A4A">
        <w:rPr>
          <w:rFonts w:eastAsia="SimSun" w:hint="eastAsia"/>
          <w:lang w:val="de-DE" w:eastAsia="zh-CN"/>
        </w:rPr>
        <w:t>原釋文</w:t>
      </w:r>
      <w:r>
        <w:rPr>
          <w:rFonts w:asciiTheme="minorEastAsia" w:hAnsiTheme="minorEastAsia" w:hint="eastAsia"/>
          <w:lang w:val="de-DE"/>
        </w:rPr>
        <w:t>と</w:t>
      </w:r>
      <w:r w:rsidRPr="00A06A4A">
        <w:rPr>
          <w:rFonts w:eastAsia="SimSun" w:hint="eastAsia"/>
          <w:lang w:val="de-DE" w:eastAsia="zh-CN"/>
        </w:rPr>
        <w:t>校釋</w:t>
      </w:r>
      <w:r>
        <w:rPr>
          <w:rFonts w:asciiTheme="minorEastAsia" w:hAnsiTheme="minorEastAsia" w:hint="eastAsia"/>
          <w:lang w:val="de-DE"/>
        </w:rPr>
        <w:t>は「</w:t>
      </w:r>
      <w:r w:rsidRPr="00EF7246">
        <w:rPr>
          <w:rFonts w:eastAsia="SimSun" w:hint="eastAsia"/>
          <w:lang w:eastAsia="zh-CN"/>
        </w:rPr>
        <w:t>□□</w:t>
      </w:r>
      <w:r>
        <w:rPr>
          <w:rFonts w:asciiTheme="minorEastAsia" w:hAnsiTheme="minorEastAsia" w:hint="eastAsia"/>
        </w:rPr>
        <w:t>」と表示するが、ここでは、</w:t>
      </w:r>
      <w:r w:rsidR="00E35E05">
        <w:rPr>
          <w:rFonts w:asciiTheme="minorEastAsia" w:hAnsiTheme="minorEastAsia" w:hint="eastAsia"/>
        </w:rPr>
        <w:t>斷</w:t>
      </w:r>
      <w:r>
        <w:rPr>
          <w:rFonts w:asciiTheme="minorEastAsia" w:hAnsiTheme="minorEastAsia" w:hint="eastAsia"/>
        </w:rPr>
        <w:t>簡記</w:t>
      </w:r>
      <w:r w:rsidR="00C10960">
        <w:rPr>
          <w:rFonts w:asciiTheme="minorEastAsia" w:hAnsiTheme="minorEastAsia" w:hint="eastAsia"/>
        </w:rPr>
        <w:t>號</w:t>
      </w:r>
      <w:r>
        <w:rPr>
          <w:rFonts w:asciiTheme="minorEastAsia" w:hAnsiTheme="minorEastAsia" w:hint="eastAsia"/>
        </w:rPr>
        <w:t>により</w:t>
      </w:r>
      <w:r w:rsidR="00C10960">
        <w:rPr>
          <w:rFonts w:asciiTheme="minorEastAsia" w:hAnsiTheme="minorEastAsia" w:hint="eastAsia"/>
        </w:rPr>
        <w:t>缺</w:t>
      </w:r>
      <w:r>
        <w:rPr>
          <w:rFonts w:asciiTheme="minorEastAsia" w:hAnsiTheme="minorEastAsia" w:hint="eastAsia"/>
        </w:rPr>
        <w:t>損を明示する。</w:t>
      </w:r>
    </w:p>
  </w:endnote>
  <w:endnote w:id="11">
    <w:p w14:paraId="358B9C08" w14:textId="4317DC34" w:rsidR="005255A5" w:rsidRPr="00403B55" w:rsidRDefault="005255A5" w:rsidP="005255A5">
      <w:pPr>
        <w:pStyle w:val="a3"/>
        <w:rPr>
          <w:rFonts w:eastAsia="SimSun"/>
        </w:rPr>
      </w:pPr>
      <w:r>
        <w:rPr>
          <w:rStyle w:val="a5"/>
        </w:rPr>
        <w:endnoteRef/>
      </w:r>
      <w:r w:rsidRPr="00403B55">
        <w:t xml:space="preserve"> </w:t>
      </w:r>
      <w:r>
        <w:rPr>
          <w:rFonts w:eastAsia="SimSun" w:hint="eastAsia"/>
        </w:rPr>
        <w:t>本簡</w:t>
      </w:r>
      <w:r>
        <w:rPr>
          <w:rFonts w:asciiTheme="minorEastAsia" w:hAnsiTheme="minorEastAsia" w:hint="eastAsia"/>
        </w:rPr>
        <w:t>の</w:t>
      </w:r>
      <w:r>
        <w:rPr>
          <w:rFonts w:eastAsia="SimSun" w:hint="eastAsia"/>
        </w:rPr>
        <w:t>綴合</w:t>
      </w:r>
      <w:r>
        <w:rPr>
          <w:rFonts w:asciiTheme="minorEastAsia" w:hAnsiTheme="minorEastAsia" w:hint="eastAsia"/>
        </w:rPr>
        <w:t>は</w:t>
      </w:r>
      <w:r w:rsidRPr="00403B55">
        <w:rPr>
          <w:rFonts w:eastAsia="SimSun" w:hint="eastAsia"/>
        </w:rPr>
        <w:t>校釋</w:t>
      </w:r>
      <w:r>
        <w:rPr>
          <w:rFonts w:asciiTheme="minorEastAsia" w:hAnsiTheme="minorEastAsia" w:hint="eastAsia"/>
        </w:rPr>
        <w:t>に</w:t>
      </w:r>
      <w:r w:rsidR="00CB4676">
        <w:rPr>
          <w:rFonts w:eastAsia="SimSun" w:hint="eastAsia"/>
        </w:rPr>
        <w:t>據</w:t>
      </w:r>
      <w:r>
        <w:rPr>
          <w:rFonts w:asciiTheme="minorEastAsia" w:hAnsiTheme="minorEastAsia" w:hint="eastAsia"/>
        </w:rPr>
        <w:t>る</w:t>
      </w:r>
      <w:r>
        <w:rPr>
          <w:rFonts w:ascii="SimSun" w:eastAsia="SimSun" w:hAnsi="SimSun" w:hint="eastAsia"/>
          <w:lang w:val="de-DE"/>
        </w:rPr>
        <w:t>。</w:t>
      </w:r>
    </w:p>
  </w:endnote>
  <w:endnote w:id="12">
    <w:p w14:paraId="093D16FA" w14:textId="3E2E7A7B" w:rsidR="00A126C8" w:rsidRPr="00645278" w:rsidRDefault="00A126C8" w:rsidP="00A126C8">
      <w:pPr>
        <w:pStyle w:val="a3"/>
      </w:pPr>
      <w:r>
        <w:rPr>
          <w:rStyle w:val="a5"/>
        </w:rPr>
        <w:endnoteRef/>
      </w:r>
      <w:r>
        <w:t xml:space="preserve"> </w:t>
      </w:r>
      <w:r>
        <w:rPr>
          <w:rFonts w:hint="eastAsia"/>
        </w:rPr>
        <w:t>「事」の前の</w:t>
      </w:r>
      <w:r>
        <w:rPr>
          <w:rFonts w:ascii="SimSun" w:eastAsia="SimSun" w:hAnsi="SimSun" w:hint="eastAsia"/>
          <w:lang w:val="de-DE"/>
        </w:rPr>
        <w:t>缺字</w:t>
      </w:r>
      <w:r>
        <w:rPr>
          <w:rFonts w:asciiTheme="minorEastAsia" w:hAnsiTheme="minorEastAsia" w:hint="eastAsia"/>
          <w:lang w:val="de-DE"/>
        </w:rPr>
        <w:t>は、</w:t>
      </w:r>
      <w:r>
        <w:rPr>
          <w:rFonts w:asciiTheme="minorEastAsia" w:hAnsiTheme="minorEastAsia" w:hint="eastAsia"/>
          <w:lang w:val="el-GR"/>
        </w:rPr>
        <w:t>考</w:t>
      </w:r>
      <w:r>
        <w:rPr>
          <w:rFonts w:asciiTheme="minorEastAsia" w:eastAsia="SimSun" w:hAnsiTheme="minorEastAsia" w:hint="eastAsia"/>
          <w:lang w:val="el-GR"/>
        </w:rPr>
        <w:t>釋</w:t>
      </w:r>
      <w:r>
        <w:rPr>
          <w:rFonts w:asciiTheme="minorEastAsia" w:hAnsiTheme="minorEastAsia" w:hint="eastAsia"/>
          <w:lang w:val="el-GR"/>
        </w:rPr>
        <w:t>注４を</w:t>
      </w:r>
      <w:r>
        <w:rPr>
          <w:rFonts w:asciiTheme="minorEastAsia" w:hAnsiTheme="minorEastAsia" w:hint="eastAsia"/>
          <w:lang w:val="de-DE"/>
        </w:rPr>
        <w:t>參照して簡8-</w:t>
      </w:r>
      <w:r w:rsidRPr="00645278">
        <w:rPr>
          <w:rFonts w:asciiTheme="minorEastAsia" w:hAnsiTheme="minorEastAsia" w:hint="eastAsia"/>
          <w:lang w:val="de-DE"/>
        </w:rPr>
        <w:t>0992「捕戍卒不從</w:t>
      </w:r>
      <w:r>
        <w:rPr>
          <w:rFonts w:ascii="ＭＳ 明朝" w:hAnsi="ＭＳ 明朝" w:cs="ＭＳ 明朝" w:hint="eastAsia"/>
        </w:rPr>
        <w:t>〼</w:t>
      </w:r>
      <w:r w:rsidRPr="00645278">
        <w:rPr>
          <w:rFonts w:asciiTheme="minorEastAsia" w:hAnsiTheme="minorEastAsia" w:hint="eastAsia"/>
          <w:lang w:val="de-DE"/>
        </w:rPr>
        <w:t>」</w:t>
      </w:r>
      <w:r>
        <w:rPr>
          <w:rFonts w:hint="eastAsia"/>
          <w:lang w:val="el-GR"/>
        </w:rPr>
        <w:t>に基づいて</w:t>
      </w:r>
      <w:r>
        <w:rPr>
          <w:rFonts w:asciiTheme="minorEastAsia" w:hAnsiTheme="minorEastAsia" w:hint="eastAsia"/>
          <w:lang w:val="de-DE"/>
        </w:rPr>
        <w:t>「</w:t>
      </w:r>
      <w:r w:rsidRPr="00645278">
        <w:rPr>
          <w:rFonts w:asciiTheme="minorEastAsia" w:hAnsiTheme="minorEastAsia" w:hint="eastAsia"/>
          <w:lang w:val="de-DE"/>
        </w:rPr>
        <w:t>不從</w:t>
      </w:r>
      <w:r>
        <w:rPr>
          <w:rFonts w:asciiTheme="minorEastAsia" w:hAnsiTheme="minorEastAsia" w:hint="eastAsia"/>
          <w:lang w:val="de-DE"/>
        </w:rPr>
        <w:t>」と補った。懸賞金の「購」は何れも</w:t>
      </w:r>
      <w:r w:rsidR="005E2852">
        <w:rPr>
          <w:rFonts w:hint="eastAsia"/>
        </w:rPr>
        <w:t>錢</w:t>
      </w:r>
      <w:r>
        <w:rPr>
          <w:rFonts w:hint="eastAsia"/>
        </w:rPr>
        <w:t>千一百五十二となっており、本簡によってさらにそれが贖耐相</w:t>
      </w:r>
      <w:r w:rsidR="00C10960">
        <w:rPr>
          <w:rFonts w:hint="eastAsia"/>
        </w:rPr>
        <w:t>當</w:t>
      </w:r>
      <w:r>
        <w:rPr>
          <w:rFonts w:hint="eastAsia"/>
        </w:rPr>
        <w:t>の罪を犯した者を捕獲した時の懸賞金額であることが判る</w:t>
      </w:r>
      <w:r>
        <w:rPr>
          <w:rFonts w:asciiTheme="minorEastAsia" w:hAnsiTheme="minorEastAsia" w:hint="eastAsia"/>
          <w:lang w:val="de-DE"/>
        </w:rPr>
        <w:t>。</w:t>
      </w:r>
    </w:p>
  </w:endnote>
  <w:endnote w:id="13">
    <w:p w14:paraId="550CFBD5" w14:textId="7BB38485" w:rsidR="00A126C8" w:rsidRPr="00CD263C" w:rsidRDefault="00A126C8" w:rsidP="00A126C8">
      <w:pPr>
        <w:pStyle w:val="a3"/>
      </w:pPr>
      <w:r>
        <w:rPr>
          <w:rStyle w:val="a5"/>
        </w:rPr>
        <w:endnoteRef/>
      </w:r>
      <w:r>
        <w:t xml:space="preserve"> </w:t>
      </w:r>
      <w:r>
        <w:rPr>
          <w:rFonts w:hint="eastAsia"/>
        </w:rPr>
        <w:t>賜は、人名。身分は</w:t>
      </w:r>
      <w:r w:rsidRPr="006658F0">
        <w:rPr>
          <w:rFonts w:ascii="ＭＳ 明朝" w:hAnsi="ＭＳ 明朝" w:hint="eastAsia"/>
        </w:rPr>
        <w:t>戍卒</w:t>
      </w:r>
      <w:r>
        <w:rPr>
          <w:rFonts w:ascii="ＭＳ 明朝" w:hAnsi="ＭＳ 明朝" w:hint="eastAsia"/>
        </w:rPr>
        <w:t>、</w:t>
      </w:r>
      <w:r w:rsidRPr="00645278">
        <w:rPr>
          <w:rFonts w:asciiTheme="minorEastAsia" w:hAnsiTheme="minorEastAsia" w:hint="eastAsia"/>
          <w:lang w:val="de-DE"/>
        </w:rPr>
        <w:t>不從</w:t>
      </w:r>
      <w:r>
        <w:rPr>
          <w:rFonts w:asciiTheme="minorEastAsia" w:hAnsiTheme="minorEastAsia" w:hint="eastAsia"/>
          <w:lang w:val="de-DE"/>
        </w:rPr>
        <w:t>事という</w:t>
      </w:r>
      <w:r>
        <w:rPr>
          <w:rFonts w:hint="eastAsia"/>
        </w:rPr>
        <w:t>「贖耐」相當の罪を犯して、</w:t>
      </w:r>
      <w:r w:rsidR="005E2852">
        <w:rPr>
          <w:rFonts w:hint="eastAsia"/>
        </w:rPr>
        <w:t>隸</w:t>
      </w:r>
      <w:r>
        <w:rPr>
          <w:rFonts w:hint="eastAsia"/>
        </w:rPr>
        <w:t>臣の</w:t>
      </w:r>
      <w:r w:rsidRPr="006658F0">
        <w:rPr>
          <w:rFonts w:ascii="ＭＳ 明朝" w:hAnsi="ＭＳ 明朝" w:hint="eastAsia"/>
        </w:rPr>
        <w:t>豎</w:t>
      </w:r>
      <w:r>
        <w:rPr>
          <w:rFonts w:ascii="ＭＳ 明朝" w:hAnsi="ＭＳ 明朝" w:hint="eastAsia"/>
        </w:rPr>
        <w:t>に捕えられる。</w:t>
      </w:r>
    </w:p>
  </w:endnote>
  <w:endnote w:id="14">
    <w:p w14:paraId="0E54A330" w14:textId="6AC48822" w:rsidR="00A126C8" w:rsidRDefault="00A126C8">
      <w:pPr>
        <w:pStyle w:val="a3"/>
      </w:pPr>
      <w:r>
        <w:rPr>
          <w:rStyle w:val="a5"/>
        </w:rPr>
        <w:endnoteRef/>
      </w:r>
      <w:r>
        <w:t xml:space="preserve"> </w:t>
      </w:r>
      <w:r>
        <w:rPr>
          <w:rFonts w:hint="eastAsia"/>
        </w:rPr>
        <w:t>資の</w:t>
      </w:r>
      <w:r w:rsidR="00C10960">
        <w:rPr>
          <w:rFonts w:hint="eastAsia"/>
        </w:rPr>
        <w:t>讀</w:t>
      </w:r>
      <w:r>
        <w:rPr>
          <w:rFonts w:hint="eastAsia"/>
        </w:rPr>
        <w:t>み方については、拙稿</w:t>
      </w:r>
      <w:r w:rsidRPr="00A126C8">
        <w:rPr>
          <w:rFonts w:hint="eastAsia"/>
        </w:rPr>
        <w:t>「試釋里耶秦簡“資購當”」</w:t>
      </w:r>
      <w:r>
        <w:rPr>
          <w:rFonts w:hint="eastAsia"/>
        </w:rPr>
        <w:t>（</w:t>
      </w:r>
      <w:r w:rsidRPr="00A126C8">
        <w:rPr>
          <w:rFonts w:hint="eastAsia"/>
        </w:rPr>
        <w:t>『簡帛』第</w:t>
      </w:r>
      <w:r w:rsidRPr="00A126C8">
        <w:rPr>
          <w:rFonts w:hint="eastAsia"/>
        </w:rPr>
        <w:t>17</w:t>
      </w:r>
      <w:r w:rsidRPr="00A126C8">
        <w:rPr>
          <w:rFonts w:hint="eastAsia"/>
        </w:rPr>
        <w:t>輯</w:t>
      </w:r>
      <w:r>
        <w:rPr>
          <w:rFonts w:hint="eastAsia"/>
        </w:rPr>
        <w:t>、</w:t>
      </w:r>
      <w:r>
        <w:rPr>
          <w:rFonts w:hint="eastAsia"/>
        </w:rPr>
        <w:t>2018</w:t>
      </w:r>
      <w:r>
        <w:rPr>
          <w:rFonts w:hint="eastAsia"/>
        </w:rPr>
        <w:t>年）を</w:t>
      </w:r>
      <w:r w:rsidR="00C10960">
        <w:rPr>
          <w:rFonts w:hint="eastAsia"/>
        </w:rPr>
        <w:t>參</w:t>
      </w:r>
      <w:r>
        <w:rPr>
          <w:rFonts w:hint="eastAsia"/>
        </w:rPr>
        <w:t>照されたい。</w:t>
      </w:r>
    </w:p>
  </w:endnote>
  <w:endnote w:id="15">
    <w:p w14:paraId="5CBFCA25" w14:textId="38E1B9F2" w:rsidR="00A126C8" w:rsidRPr="00876A6D" w:rsidRDefault="00A126C8" w:rsidP="00A126C8">
      <w:pPr>
        <w:pStyle w:val="a3"/>
      </w:pPr>
      <w:r>
        <w:rPr>
          <w:rStyle w:val="a5"/>
        </w:rPr>
        <w:endnoteRef/>
      </w:r>
      <w:r>
        <w:t xml:space="preserve"> </w:t>
      </w:r>
      <w:r>
        <w:rPr>
          <w:rFonts w:hint="eastAsia"/>
        </w:rPr>
        <w:t>本文書について二</w:t>
      </w:r>
      <w:r w:rsidR="00BD5762">
        <w:rPr>
          <w:rFonts w:hint="eastAsia"/>
        </w:rPr>
        <w:t>點</w:t>
      </w:r>
      <w:r>
        <w:rPr>
          <w:rFonts w:hint="eastAsia"/>
        </w:rPr>
        <w:t>が注目に値しよう。一つには、申請人の令佐華は、文書作成者と同名である。令佐が</w:t>
      </w:r>
      <w:r w:rsidR="006A6912">
        <w:rPr>
          <w:rFonts w:hint="eastAsia"/>
        </w:rPr>
        <w:t>縣</w:t>
      </w:r>
      <w:r>
        <w:rPr>
          <w:rFonts w:hint="eastAsia"/>
        </w:rPr>
        <w:t>廷において長官の文書を作成する任務にある以上、作成者の華は申請人と同一人物の可能性が極めて高い。もう一つには、送達記錄が記されていない。本文書は、</w:t>
      </w:r>
      <w:r w:rsidR="006A6912">
        <w:rPr>
          <w:rFonts w:hint="eastAsia"/>
        </w:rPr>
        <w:t>縣</w:t>
      </w:r>
      <w:r>
        <w:rPr>
          <w:rFonts w:hint="eastAsia"/>
        </w:rPr>
        <w:t>廷に保管されていた副本と考えられるが、正式な經路を通じて文書が</w:t>
      </w:r>
      <w:r w:rsidR="006A6912">
        <w:rPr>
          <w:rFonts w:hint="eastAsia"/>
        </w:rPr>
        <w:t>發</w:t>
      </w:r>
      <w:r>
        <w:rPr>
          <w:rFonts w:hint="eastAsia"/>
        </w:rPr>
        <w:t>送される時は、副本に送達記錄が記される。よって、本文書の原本は、簡</w:t>
      </w:r>
      <w:r>
        <w:rPr>
          <w:rFonts w:hint="eastAsia"/>
        </w:rPr>
        <w:t>8-</w:t>
      </w:r>
      <w:r w:rsidRPr="00876A6D">
        <w:rPr>
          <w:rFonts w:hint="eastAsia"/>
        </w:rPr>
        <w:t>0163</w:t>
      </w:r>
      <w:r w:rsidRPr="00876A6D">
        <w:rPr>
          <w:rFonts w:hint="eastAsia"/>
        </w:rPr>
        <w:t>等と同</w:t>
      </w:r>
      <w:r>
        <w:rPr>
          <w:rFonts w:hint="eastAsia"/>
        </w:rPr>
        <w:t>樣</w:t>
      </w:r>
      <w:r w:rsidRPr="00876A6D">
        <w:rPr>
          <w:rFonts w:hint="eastAsia"/>
        </w:rPr>
        <w:t>に</w:t>
      </w:r>
      <w:r>
        <w:rPr>
          <w:rFonts w:hint="eastAsia"/>
        </w:rPr>
        <w:t>、文書作成者によって受信者の所に持參されたと推測される。受信者はまた懸賞金の一部を申請人に交付することになっている少内なので、</w:t>
      </w:r>
      <w:r w:rsidR="006A6912">
        <w:rPr>
          <w:rFonts w:hint="eastAsia"/>
        </w:rPr>
        <w:t>實</w:t>
      </w:r>
      <w:r>
        <w:rPr>
          <w:rFonts w:hint="eastAsia"/>
        </w:rPr>
        <w:t>質的な機能からすれば、本文書は手形の一種と理解することができる。すなわち、</w:t>
      </w:r>
      <w:r>
        <w:rPr>
          <w:rFonts w:hint="eastAsia"/>
          <w:lang w:val="de-DE"/>
        </w:rPr>
        <w:t>振出人（</w:t>
      </w:r>
      <w:r w:rsidR="006A6912">
        <w:rPr>
          <w:rFonts w:hint="eastAsia"/>
        </w:rPr>
        <w:t>發</w:t>
      </w:r>
      <w:r>
        <w:rPr>
          <w:rFonts w:hint="eastAsia"/>
        </w:rPr>
        <w:t>信者の</w:t>
      </w:r>
      <w:r w:rsidRPr="006658F0">
        <w:rPr>
          <w:rFonts w:ascii="ＭＳ 明朝" w:hAnsi="ＭＳ 明朝" w:hint="eastAsia"/>
          <w:lang w:val="de-DE"/>
        </w:rPr>
        <w:t>遷陵守丞</w:t>
      </w:r>
      <w:r>
        <w:rPr>
          <w:rFonts w:hint="eastAsia"/>
          <w:lang w:val="de-DE"/>
        </w:rPr>
        <w:t>銜）が、支</w:t>
      </w:r>
      <w:r w:rsidR="00BD5762">
        <w:rPr>
          <w:rFonts w:hint="eastAsia"/>
          <w:lang w:val="de-DE"/>
        </w:rPr>
        <w:t>拂</w:t>
      </w:r>
      <w:r>
        <w:rPr>
          <w:rFonts w:hint="eastAsia"/>
          <w:lang w:val="de-DE"/>
        </w:rPr>
        <w:t>人（受信者の少内）に</w:t>
      </w:r>
      <w:r w:rsidR="00BD5762">
        <w:rPr>
          <w:rFonts w:hint="eastAsia"/>
          <w:lang w:val="de-DE"/>
        </w:rPr>
        <w:t>對</w:t>
      </w:r>
      <w:r>
        <w:rPr>
          <w:rFonts w:hint="eastAsia"/>
          <w:lang w:val="de-DE"/>
        </w:rPr>
        <w:t>して、受取人（令佐華）に一定の金額（債權相當分の五百</w:t>
      </w:r>
      <w:r w:rsidR="005E2852">
        <w:rPr>
          <w:rFonts w:hint="eastAsia"/>
          <w:lang w:val="de-DE"/>
        </w:rPr>
        <w:t>錢</w:t>
      </w:r>
      <w:r>
        <w:rPr>
          <w:rFonts w:hint="eastAsia"/>
          <w:lang w:val="de-DE"/>
        </w:rPr>
        <w:t>）を支</w:t>
      </w:r>
      <w:r w:rsidR="00BD5762">
        <w:rPr>
          <w:rFonts w:hint="eastAsia"/>
          <w:lang w:val="de-DE"/>
        </w:rPr>
        <w:t>拂</w:t>
      </w:r>
      <w:r>
        <w:rPr>
          <w:rFonts w:hint="eastAsia"/>
          <w:lang w:val="de-DE"/>
        </w:rPr>
        <w:t>うよう指示する。受取人の華は、この手形を支</w:t>
      </w:r>
      <w:r w:rsidR="00BD5762">
        <w:rPr>
          <w:rFonts w:hint="eastAsia"/>
          <w:lang w:val="de-DE"/>
        </w:rPr>
        <w:t>拂</w:t>
      </w:r>
      <w:r>
        <w:rPr>
          <w:rFonts w:hint="eastAsia"/>
          <w:lang w:val="de-DE"/>
        </w:rPr>
        <w:t>人の少内に提示することで支</w:t>
      </w:r>
      <w:r w:rsidR="00BD5762">
        <w:rPr>
          <w:rFonts w:hint="eastAsia"/>
          <w:lang w:val="de-DE"/>
        </w:rPr>
        <w:t>拂</w:t>
      </w:r>
      <w:r>
        <w:rPr>
          <w:rFonts w:hint="eastAsia"/>
          <w:lang w:val="de-DE"/>
        </w:rPr>
        <w:t>いを受ける。なお、</w:t>
      </w:r>
      <w:r w:rsidR="006A6912">
        <w:rPr>
          <w:rFonts w:hint="eastAsia"/>
          <w:lang w:val="de-DE"/>
        </w:rPr>
        <w:t>實</w:t>
      </w:r>
      <w:r>
        <w:rPr>
          <w:rFonts w:hint="eastAsia"/>
          <w:lang w:val="de-DE"/>
        </w:rPr>
        <w:t>際の作成者が受取人となっている以上、振出人の銜がどれほどこのことを</w:t>
      </w:r>
      <w:r w:rsidR="00C10960">
        <w:rPr>
          <w:rFonts w:hint="eastAsia"/>
          <w:lang w:val="de-DE"/>
        </w:rPr>
        <w:t>關</w:t>
      </w:r>
      <w:r>
        <w:rPr>
          <w:rFonts w:hint="eastAsia"/>
          <w:lang w:val="de-DE"/>
        </w:rPr>
        <w:t>知したか、また文書本文の「</w:t>
      </w:r>
      <w:r>
        <w:rPr>
          <w:rFonts w:ascii="ＭＳ 明朝" w:hAnsi="ＭＳ 明朝" w:cs="ＭＳ 明朝" w:hint="eastAsia"/>
        </w:rPr>
        <w:t>問</w:t>
      </w:r>
      <w:r w:rsidRPr="006658F0">
        <w:rPr>
          <w:rFonts w:ascii="ＭＳ 明朝" w:hAnsi="ＭＳ 明朝" w:hint="eastAsia"/>
        </w:rPr>
        <w:t>辭</w:t>
      </w:r>
      <w:r w:rsidRPr="006658F0">
        <w:rPr>
          <w:rFonts w:ascii="ＭＳ 明朝" w:hAnsi="ＭＳ 明朝" w:cs="ＭＳ 明朝" w:hint="eastAsia"/>
        </w:rPr>
        <w:t>如</w:t>
      </w:r>
      <w:r>
        <w:rPr>
          <w:rFonts w:ascii="ＭＳ 明朝" w:hAnsi="ＭＳ 明朝" w:cs="ＭＳ 明朝" w:hint="eastAsia"/>
        </w:rPr>
        <w:t>」等がどれほど事</w:t>
      </w:r>
      <w:r w:rsidR="006A6912">
        <w:rPr>
          <w:rFonts w:ascii="ＭＳ 明朝" w:hAnsi="ＭＳ 明朝" w:cs="ＭＳ 明朝" w:hint="eastAsia"/>
        </w:rPr>
        <w:t>實</w:t>
      </w:r>
      <w:r>
        <w:rPr>
          <w:rFonts w:ascii="ＭＳ 明朝" w:hAnsi="ＭＳ 明朝" w:cs="ＭＳ 明朝" w:hint="eastAsia"/>
        </w:rPr>
        <w:t>を反映しているかは定かではない。</w:t>
      </w:r>
    </w:p>
  </w:endnote>
  <w:endnote w:id="16">
    <w:p w14:paraId="5AA83B50" w14:textId="6FAD6928" w:rsidR="00FA2BD0" w:rsidRPr="004370F2" w:rsidRDefault="00FA2BD0" w:rsidP="00FA2BD0">
      <w:pPr>
        <w:pStyle w:val="a3"/>
        <w:rPr>
          <w:rFonts w:eastAsia="SimSun"/>
          <w:lang w:eastAsia="zh-CN"/>
        </w:rPr>
      </w:pPr>
      <w:r>
        <w:rPr>
          <w:rStyle w:val="a5"/>
        </w:rPr>
        <w:endnoteRef/>
      </w:r>
      <w:r>
        <w:rPr>
          <w:lang w:eastAsia="zh-CN"/>
        </w:rPr>
        <w:t xml:space="preserve"> </w:t>
      </w:r>
      <w:r>
        <w:rPr>
          <w:rFonts w:eastAsia="SimSun" w:hint="eastAsia"/>
          <w:lang w:eastAsia="zh-CN"/>
        </w:rPr>
        <w:t>簡</w:t>
      </w:r>
      <w:r>
        <w:rPr>
          <w:rFonts w:eastAsia="SimSun" w:hint="eastAsia"/>
          <w:lang w:eastAsia="zh-CN"/>
        </w:rPr>
        <w:t>6-</w:t>
      </w:r>
      <w:r w:rsidRPr="004370F2">
        <w:rPr>
          <w:rFonts w:eastAsia="SimSun" w:hint="eastAsia"/>
          <w:lang w:eastAsia="zh-CN"/>
        </w:rPr>
        <w:t>07</w:t>
      </w:r>
      <w:r>
        <w:rPr>
          <w:rFonts w:asciiTheme="minorEastAsia" w:hAnsiTheme="minorEastAsia" w:hint="eastAsia"/>
        </w:rPr>
        <w:t>と</w:t>
      </w:r>
      <w:r>
        <w:rPr>
          <w:rFonts w:eastAsia="SimSun"/>
          <w:lang w:eastAsia="zh-CN"/>
        </w:rPr>
        <w:t>8-</w:t>
      </w:r>
      <w:r w:rsidRPr="004370F2">
        <w:rPr>
          <w:rFonts w:eastAsia="SimSun"/>
          <w:lang w:eastAsia="zh-CN"/>
        </w:rPr>
        <w:t>0560</w:t>
      </w:r>
      <w:r>
        <w:rPr>
          <w:rFonts w:asciiTheme="minorEastAsia" w:hAnsiTheme="minorEastAsia" w:hint="eastAsia"/>
        </w:rPr>
        <w:t>の</w:t>
      </w:r>
      <w:r>
        <w:rPr>
          <w:rFonts w:eastAsia="SimSun" w:hint="eastAsia"/>
          <w:lang w:eastAsia="zh-CN"/>
        </w:rPr>
        <w:t>連讀</w:t>
      </w:r>
      <w:r>
        <w:rPr>
          <w:rFonts w:asciiTheme="minorEastAsia" w:hAnsiTheme="minorEastAsia" w:hint="eastAsia"/>
        </w:rPr>
        <w:t>は、</w:t>
      </w:r>
      <w:r w:rsidRPr="004370F2">
        <w:rPr>
          <w:rFonts w:eastAsia="SimSun" w:hint="eastAsia"/>
          <w:lang w:eastAsia="zh-CN"/>
        </w:rPr>
        <w:t>何有</w:t>
      </w:r>
      <w:r w:rsidR="00C10960">
        <w:rPr>
          <w:rFonts w:ascii="ＭＳ 明朝" w:eastAsia="ＭＳ 明朝" w:hAnsi="ＭＳ 明朝" w:cs="ＭＳ 明朝" w:hint="eastAsia"/>
          <w:lang w:eastAsia="zh-CN"/>
        </w:rPr>
        <w:t>祖</w:t>
      </w:r>
      <w:r>
        <w:rPr>
          <w:rFonts w:asciiTheme="minorEastAsia" w:hAnsiTheme="minorEastAsia" w:hint="eastAsia"/>
        </w:rPr>
        <w:t>「</w:t>
      </w:r>
      <w:r w:rsidRPr="004370F2">
        <w:rPr>
          <w:rFonts w:eastAsia="SimSun" w:hint="eastAsia"/>
          <w:lang w:eastAsia="zh-CN"/>
        </w:rPr>
        <w:t>讀里耶秦簡札記（五）</w:t>
      </w:r>
      <w:r>
        <w:rPr>
          <w:rFonts w:asciiTheme="minorEastAsia" w:hAnsiTheme="minorEastAsia" w:hint="eastAsia"/>
        </w:rPr>
        <w:t>」</w:t>
      </w:r>
      <w:r w:rsidRPr="004370F2">
        <w:rPr>
          <w:rFonts w:eastAsia="SimSun" w:hint="eastAsia"/>
          <w:lang w:eastAsia="zh-CN"/>
        </w:rPr>
        <w:t>（簡帛網，</w:t>
      </w:r>
      <w:r w:rsidRPr="004370F2">
        <w:rPr>
          <w:rFonts w:eastAsia="SimSun" w:hint="eastAsia"/>
          <w:lang w:eastAsia="zh-CN"/>
        </w:rPr>
        <w:t>2015</w:t>
      </w:r>
      <w:r w:rsidRPr="004370F2">
        <w:rPr>
          <w:rFonts w:eastAsia="SimSun" w:hint="eastAsia"/>
          <w:lang w:eastAsia="zh-CN"/>
        </w:rPr>
        <w:t>年</w:t>
      </w:r>
      <w:r w:rsidRPr="004370F2">
        <w:rPr>
          <w:rFonts w:eastAsia="SimSun" w:hint="eastAsia"/>
          <w:lang w:eastAsia="zh-CN"/>
        </w:rPr>
        <w:t>7</w:t>
      </w:r>
      <w:r w:rsidRPr="004370F2">
        <w:rPr>
          <w:rFonts w:eastAsia="SimSun" w:hint="eastAsia"/>
          <w:lang w:eastAsia="zh-CN"/>
        </w:rPr>
        <w:t>月</w:t>
      </w:r>
      <w:r w:rsidRPr="004370F2">
        <w:rPr>
          <w:rFonts w:eastAsia="SimSun" w:hint="eastAsia"/>
          <w:lang w:eastAsia="zh-CN"/>
        </w:rPr>
        <w:t>15</w:t>
      </w:r>
      <w:r w:rsidRPr="004370F2">
        <w:rPr>
          <w:rFonts w:eastAsia="SimSun" w:hint="eastAsia"/>
          <w:lang w:eastAsia="zh-CN"/>
        </w:rPr>
        <w:t>日）</w:t>
      </w:r>
      <w:r>
        <w:rPr>
          <w:rFonts w:asciiTheme="minorEastAsia" w:hAnsiTheme="minorEastAsia" w:hint="eastAsia"/>
        </w:rPr>
        <w:t>に</w:t>
      </w:r>
      <w:r w:rsidR="00CB4676">
        <w:rPr>
          <w:rFonts w:eastAsia="SimSun" w:hint="eastAsia"/>
          <w:lang w:eastAsia="zh-CN"/>
        </w:rPr>
        <w:t>據</w:t>
      </w:r>
      <w:r>
        <w:rPr>
          <w:rFonts w:asciiTheme="minorEastAsia" w:hAnsiTheme="minorEastAsia" w:hint="eastAsia"/>
        </w:rPr>
        <w:t>る</w:t>
      </w:r>
      <w:r>
        <w:rPr>
          <w:rFonts w:eastAsia="SimSun" w:hint="eastAsia"/>
          <w:lang w:eastAsia="zh-CN"/>
        </w:rPr>
        <w:t>。簡</w:t>
      </w:r>
      <w:r>
        <w:rPr>
          <w:rFonts w:hint="eastAsia"/>
          <w:lang w:eastAsia="zh-TW"/>
        </w:rPr>
        <w:t>8-</w:t>
      </w:r>
      <w:r w:rsidRPr="00FC2A9F">
        <w:rPr>
          <w:rFonts w:hint="eastAsia"/>
          <w:lang w:eastAsia="zh-TW"/>
        </w:rPr>
        <w:t>0517</w:t>
      </w:r>
      <w:r w:rsidRPr="00FC2A9F">
        <w:rPr>
          <w:rFonts w:ascii="SimSun" w:eastAsia="SimSun" w:hAnsi="SimSun" w:hint="eastAsia"/>
          <w:lang w:eastAsia="zh-TW"/>
        </w:rPr>
        <w:t>+</w:t>
      </w:r>
      <w:r>
        <w:rPr>
          <w:rFonts w:hint="eastAsia"/>
          <w:lang w:eastAsia="zh-TW"/>
        </w:rPr>
        <w:t>8-</w:t>
      </w:r>
      <w:r w:rsidRPr="00FC2A9F">
        <w:rPr>
          <w:rFonts w:hint="eastAsia"/>
          <w:lang w:eastAsia="zh-TW"/>
        </w:rPr>
        <w:t>0619</w:t>
      </w:r>
      <w:r>
        <w:rPr>
          <w:rFonts w:hint="eastAsia"/>
        </w:rPr>
        <w:t>は、</w:t>
      </w:r>
      <w:r>
        <w:rPr>
          <w:rFonts w:ascii="SimSun" w:eastAsia="SimSun" w:hAnsi="SimSun" w:hint="eastAsia"/>
          <w:lang w:eastAsia="zh-CN"/>
        </w:rPr>
        <w:t>筆跡、形制</w:t>
      </w:r>
      <w:r>
        <w:rPr>
          <w:rFonts w:asciiTheme="minorEastAsia" w:hAnsiTheme="minorEastAsia" w:hint="eastAsia"/>
        </w:rPr>
        <w:t>および</w:t>
      </w:r>
      <w:r>
        <w:rPr>
          <w:rFonts w:ascii="SimSun" w:eastAsia="SimSun" w:hAnsi="SimSun" w:hint="eastAsia"/>
          <w:lang w:eastAsia="zh-CN"/>
        </w:rPr>
        <w:t>記載内容</w:t>
      </w:r>
      <w:r>
        <w:rPr>
          <w:rFonts w:asciiTheme="minorEastAsia" w:hAnsiTheme="minorEastAsia" w:hint="eastAsia"/>
        </w:rPr>
        <w:t>もまたこの</w:t>
      </w:r>
      <w:r w:rsidR="00BD5762">
        <w:rPr>
          <w:rFonts w:ascii="SimSun" w:eastAsia="SimSun" w:hAnsi="SimSun" w:hint="eastAsia"/>
          <w:lang w:eastAsia="zh-CN"/>
        </w:rPr>
        <w:t>兩</w:t>
      </w:r>
      <w:r>
        <w:rPr>
          <w:rFonts w:ascii="SimSun" w:eastAsia="SimSun" w:hAnsi="SimSun" w:hint="eastAsia"/>
          <w:lang w:eastAsia="zh-CN"/>
        </w:rPr>
        <w:t>簡</w:t>
      </w:r>
      <w:r>
        <w:rPr>
          <w:rFonts w:asciiTheme="minorEastAsia" w:hAnsiTheme="minorEastAsia" w:hint="eastAsia"/>
        </w:rPr>
        <w:t>に近いから、同じ文書を構成する可能性が高い</w:t>
      </w:r>
      <w:r>
        <w:rPr>
          <w:rFonts w:ascii="SimSun" w:eastAsia="SimSun" w:hAnsi="SimSun" w:hint="eastAsia"/>
          <w:lang w:eastAsia="zh-CN"/>
        </w:rPr>
        <w:t>。</w:t>
      </w:r>
    </w:p>
  </w:endnote>
  <w:endnote w:id="17">
    <w:p w14:paraId="02F861B4" w14:textId="5EC3E4A7" w:rsidR="00FA2BD0" w:rsidRPr="00734367" w:rsidRDefault="00FA2BD0" w:rsidP="00FA2BD0">
      <w:pPr>
        <w:pStyle w:val="a3"/>
        <w:rPr>
          <w:rFonts w:eastAsia="SimSun"/>
          <w:lang w:eastAsia="zh-CN"/>
        </w:rPr>
      </w:pPr>
      <w:r>
        <w:rPr>
          <w:rStyle w:val="a5"/>
        </w:rPr>
        <w:endnoteRef/>
      </w:r>
      <w:r>
        <w:rPr>
          <w:lang w:eastAsia="zh-CN"/>
        </w:rPr>
        <w:t xml:space="preserve"> </w:t>
      </w:r>
      <w:r w:rsidRPr="00734367">
        <w:rPr>
          <w:rFonts w:eastAsia="SimSun" w:hint="eastAsia"/>
          <w:lang w:eastAsia="zh-CN"/>
        </w:rPr>
        <w:t>謁</w:t>
      </w:r>
      <w:r>
        <w:rPr>
          <w:rFonts w:eastAsia="SimSun" w:hint="eastAsia"/>
          <w:lang w:eastAsia="zh-CN"/>
        </w:rPr>
        <w:t>字</w:t>
      </w:r>
      <w:r>
        <w:rPr>
          <w:rFonts w:asciiTheme="minorEastAsia" w:hAnsiTheme="minorEastAsia" w:hint="eastAsia"/>
        </w:rPr>
        <w:t>の</w:t>
      </w:r>
      <w:r>
        <w:rPr>
          <w:rFonts w:eastAsia="SimSun" w:hint="eastAsia"/>
          <w:lang w:eastAsia="zh-CN"/>
        </w:rPr>
        <w:t>下</w:t>
      </w:r>
      <w:r>
        <w:rPr>
          <w:rFonts w:asciiTheme="minorEastAsia" w:hAnsiTheme="minorEastAsia" w:hint="eastAsia"/>
        </w:rPr>
        <w:t>には、</w:t>
      </w:r>
      <w:r>
        <w:rPr>
          <w:rFonts w:eastAsia="SimSun" w:hint="eastAsia"/>
          <w:lang w:eastAsia="zh-CN"/>
        </w:rPr>
        <w:t>一字</w:t>
      </w:r>
      <w:r>
        <w:rPr>
          <w:rFonts w:asciiTheme="minorEastAsia" w:hAnsiTheme="minorEastAsia" w:hint="eastAsia"/>
        </w:rPr>
        <w:t>ほどの</w:t>
      </w:r>
      <w:r>
        <w:rPr>
          <w:rFonts w:eastAsia="SimSun" w:hint="eastAsia"/>
          <w:lang w:eastAsia="zh-CN"/>
        </w:rPr>
        <w:t>空白</w:t>
      </w:r>
      <w:r>
        <w:rPr>
          <w:rFonts w:asciiTheme="minorEastAsia" w:hAnsiTheme="minorEastAsia" w:hint="eastAsia"/>
        </w:rPr>
        <w:t>があり、</w:t>
      </w:r>
      <w:r>
        <w:rPr>
          <w:rFonts w:eastAsia="SimSun" w:hint="eastAsia"/>
          <w:lang w:eastAsia="zh-CN"/>
        </w:rPr>
        <w:t>簡面</w:t>
      </w:r>
      <w:r>
        <w:rPr>
          <w:rFonts w:asciiTheme="minorEastAsia" w:hAnsiTheme="minorEastAsia" w:hint="eastAsia"/>
        </w:rPr>
        <w:t>に削った</w:t>
      </w:r>
      <w:r>
        <w:rPr>
          <w:rFonts w:eastAsia="SimSun" w:hint="eastAsia"/>
          <w:lang w:eastAsia="zh-CN"/>
        </w:rPr>
        <w:t>痕跡</w:t>
      </w:r>
      <w:r>
        <w:rPr>
          <w:rFonts w:asciiTheme="minorEastAsia" w:hAnsiTheme="minorEastAsia" w:hint="eastAsia"/>
        </w:rPr>
        <w:t>が認められる</w:t>
      </w:r>
      <w:r>
        <w:rPr>
          <w:rFonts w:eastAsia="SimSun" w:hint="eastAsia"/>
          <w:lang w:eastAsia="zh-CN"/>
        </w:rPr>
        <w:t>。</w:t>
      </w:r>
    </w:p>
  </w:endnote>
  <w:endnote w:id="18">
    <w:p w14:paraId="0DC8F09D" w14:textId="69F982BF" w:rsidR="00FA2BD0" w:rsidRPr="00750BBB" w:rsidRDefault="00FA2BD0" w:rsidP="00FA2BD0">
      <w:pPr>
        <w:pStyle w:val="a3"/>
        <w:rPr>
          <w:rFonts w:ascii="SimSun" w:eastAsia="SimSun" w:hAnsi="SimSun"/>
          <w:lang w:eastAsia="zh-CN"/>
        </w:rPr>
      </w:pPr>
      <w:r>
        <w:rPr>
          <w:rStyle w:val="a5"/>
        </w:rPr>
        <w:endnoteRef/>
      </w:r>
      <w:r w:rsidRPr="00750BBB">
        <w:rPr>
          <w:rFonts w:eastAsia="SimSun" w:hint="eastAsia"/>
          <w:lang w:eastAsia="zh-CN"/>
        </w:rPr>
        <w:t xml:space="preserve"> </w:t>
      </w:r>
      <w:r>
        <w:rPr>
          <w:rFonts w:eastAsia="SimSun" w:hint="eastAsia"/>
          <w:lang w:val="de-DE" w:eastAsia="zh-CN"/>
        </w:rPr>
        <w:t>本簡</w:t>
      </w:r>
      <w:r>
        <w:rPr>
          <w:rFonts w:asciiTheme="minorEastAsia" w:hAnsiTheme="minorEastAsia" w:hint="eastAsia"/>
          <w:lang w:val="de-DE"/>
        </w:rPr>
        <w:t>の</w:t>
      </w:r>
      <w:r>
        <w:rPr>
          <w:rFonts w:eastAsia="SimSun" w:hint="eastAsia"/>
          <w:lang w:val="de-DE" w:eastAsia="zh-CN"/>
        </w:rPr>
        <w:t>綴合</w:t>
      </w:r>
      <w:r>
        <w:rPr>
          <w:rFonts w:asciiTheme="minorEastAsia" w:hAnsiTheme="minorEastAsia" w:hint="eastAsia"/>
          <w:lang w:val="de-DE"/>
        </w:rPr>
        <w:t>は、</w:t>
      </w:r>
      <w:r w:rsidRPr="00D441DC">
        <w:rPr>
          <w:rFonts w:eastAsia="SimSun" w:hint="eastAsia"/>
          <w:lang w:val="de-DE" w:eastAsia="zh-CN"/>
        </w:rPr>
        <w:t>何有</w:t>
      </w:r>
      <w:r w:rsidR="00C10960">
        <w:rPr>
          <w:rFonts w:ascii="ＭＳ 明朝" w:eastAsia="ＭＳ 明朝" w:hAnsi="ＭＳ 明朝" w:cs="ＭＳ 明朝" w:hint="eastAsia"/>
          <w:lang w:val="de-DE" w:eastAsia="zh-CN"/>
        </w:rPr>
        <w:t>祖</w:t>
      </w:r>
      <w:r>
        <w:rPr>
          <w:rFonts w:asciiTheme="minorEastAsia" w:hAnsiTheme="minorEastAsia" w:hint="eastAsia"/>
          <w:lang w:val="de-DE"/>
        </w:rPr>
        <w:t>「</w:t>
      </w:r>
      <w:r w:rsidRPr="00D441DC">
        <w:rPr>
          <w:rFonts w:eastAsia="SimSun" w:hint="eastAsia"/>
          <w:lang w:val="de-DE" w:eastAsia="zh-CN"/>
        </w:rPr>
        <w:t>里耶秦簡牘綴合</w:t>
      </w:r>
      <w:r w:rsidRPr="00C339E1">
        <w:rPr>
          <w:rFonts w:eastAsia="SimSun" w:hint="eastAsia"/>
          <w:lang w:eastAsia="zh-CN"/>
        </w:rPr>
        <w:t>（</w:t>
      </w:r>
      <w:r w:rsidRPr="00D441DC">
        <w:rPr>
          <w:rFonts w:eastAsia="SimSun" w:hint="eastAsia"/>
          <w:lang w:val="de-DE" w:eastAsia="zh-CN"/>
        </w:rPr>
        <w:t>二則</w:t>
      </w:r>
      <w:r w:rsidRPr="00C339E1">
        <w:rPr>
          <w:rFonts w:eastAsia="SimSun" w:hint="eastAsia"/>
          <w:lang w:eastAsia="zh-CN"/>
        </w:rPr>
        <w:t>）</w:t>
      </w:r>
      <w:r>
        <w:rPr>
          <w:rFonts w:asciiTheme="minorEastAsia" w:hAnsiTheme="minorEastAsia" w:hint="eastAsia"/>
        </w:rPr>
        <w:t>」</w:t>
      </w:r>
      <w:r w:rsidRPr="00C339E1">
        <w:rPr>
          <w:rFonts w:eastAsia="SimSun" w:hint="eastAsia"/>
          <w:lang w:eastAsia="zh-CN"/>
        </w:rPr>
        <w:t>（</w:t>
      </w:r>
      <w:r w:rsidRPr="00D441DC">
        <w:rPr>
          <w:rFonts w:eastAsia="SimSun" w:hint="eastAsia"/>
          <w:lang w:val="de-DE" w:eastAsia="zh-CN"/>
        </w:rPr>
        <w:t>簡帛網</w:t>
      </w:r>
      <w:r w:rsidRPr="00C339E1">
        <w:rPr>
          <w:rFonts w:eastAsia="SimSun" w:hint="eastAsia"/>
          <w:lang w:eastAsia="zh-CN"/>
        </w:rPr>
        <w:t>，</w:t>
      </w:r>
      <w:r w:rsidRPr="00C339E1">
        <w:rPr>
          <w:rFonts w:eastAsia="SimSun" w:hint="eastAsia"/>
          <w:lang w:eastAsia="zh-CN"/>
        </w:rPr>
        <w:t>2012</w:t>
      </w:r>
      <w:r w:rsidRPr="00D441DC">
        <w:rPr>
          <w:rFonts w:eastAsia="SimSun" w:hint="eastAsia"/>
          <w:lang w:val="de-DE" w:eastAsia="zh-CN"/>
        </w:rPr>
        <w:t>年</w:t>
      </w:r>
      <w:r w:rsidRPr="00C339E1">
        <w:rPr>
          <w:rFonts w:eastAsia="SimSun" w:hint="eastAsia"/>
          <w:lang w:eastAsia="zh-CN"/>
        </w:rPr>
        <w:t>7</w:t>
      </w:r>
      <w:r w:rsidRPr="00D441DC">
        <w:rPr>
          <w:rFonts w:eastAsia="SimSun" w:hint="eastAsia"/>
          <w:lang w:val="de-DE" w:eastAsia="zh-CN"/>
        </w:rPr>
        <w:t>月</w:t>
      </w:r>
      <w:r w:rsidRPr="00C339E1">
        <w:rPr>
          <w:rFonts w:eastAsia="SimSun" w:hint="eastAsia"/>
          <w:lang w:eastAsia="zh-CN"/>
        </w:rPr>
        <w:t>30</w:t>
      </w:r>
      <w:r w:rsidRPr="00D441DC">
        <w:rPr>
          <w:rFonts w:eastAsia="SimSun" w:hint="eastAsia"/>
          <w:lang w:val="de-DE" w:eastAsia="zh-CN"/>
        </w:rPr>
        <w:t>日</w:t>
      </w:r>
      <w:r w:rsidRPr="00C339E1">
        <w:rPr>
          <w:rFonts w:eastAsia="SimSun" w:hint="eastAsia"/>
          <w:lang w:eastAsia="zh-CN"/>
        </w:rPr>
        <w:t>）</w:t>
      </w:r>
      <w:r>
        <w:rPr>
          <w:rFonts w:asciiTheme="minorEastAsia" w:hAnsiTheme="minorEastAsia" w:hint="eastAsia"/>
        </w:rPr>
        <w:t>に</w:t>
      </w:r>
      <w:r w:rsidR="00CB4676">
        <w:rPr>
          <w:rFonts w:eastAsia="SimSun" w:hint="eastAsia"/>
          <w:lang w:val="de-DE" w:eastAsia="zh-CN"/>
        </w:rPr>
        <w:t>據</w:t>
      </w:r>
      <w:r>
        <w:rPr>
          <w:rFonts w:asciiTheme="minorEastAsia" w:hAnsiTheme="minorEastAsia" w:hint="eastAsia"/>
          <w:lang w:val="de-DE"/>
        </w:rPr>
        <w:t>る</w:t>
      </w:r>
      <w:r w:rsidRPr="00117595">
        <w:rPr>
          <w:rFonts w:ascii="SimSun" w:eastAsia="SimSun" w:hAnsi="SimSun" w:hint="eastAsia"/>
          <w:lang w:eastAsia="zh-CN"/>
        </w:rPr>
        <w:t>。</w:t>
      </w:r>
    </w:p>
  </w:endnote>
  <w:endnote w:id="19">
    <w:p w14:paraId="4F29E74C" w14:textId="6DB319B1" w:rsidR="00FA2BD0" w:rsidRDefault="00FA2BD0" w:rsidP="00FA2BD0">
      <w:pPr>
        <w:pStyle w:val="a3"/>
        <w:rPr>
          <w:lang w:val="de-DE"/>
        </w:rPr>
      </w:pPr>
      <w:r>
        <w:rPr>
          <w:rStyle w:val="a5"/>
        </w:rPr>
        <w:endnoteRef/>
      </w:r>
      <w:r w:rsidRPr="00E54150">
        <w:rPr>
          <w:lang w:val="de-DE"/>
        </w:rPr>
        <w:t xml:space="preserve"> </w:t>
      </w:r>
      <w:r>
        <w:rPr>
          <w:rFonts w:hint="eastAsia"/>
          <w:lang w:val="de-DE"/>
        </w:rPr>
        <w:t>見、</w:t>
      </w:r>
      <w:r w:rsidRPr="00A97DED">
        <w:rPr>
          <w:rFonts w:hint="eastAsia"/>
          <w:lang w:val="de-DE"/>
        </w:rPr>
        <w:t>現有の</w:t>
      </w:r>
      <w:r>
        <w:rPr>
          <w:rFonts w:hint="eastAsia"/>
          <w:lang w:val="de-DE"/>
        </w:rPr>
        <w:t>意、</w:t>
      </w:r>
      <w:r w:rsidRPr="00A97DED">
        <w:rPr>
          <w:rFonts w:hint="eastAsia"/>
          <w:lang w:val="de-DE"/>
        </w:rPr>
        <w:t>その時</w:t>
      </w:r>
      <w:r w:rsidR="00BD5762">
        <w:rPr>
          <w:rFonts w:hint="eastAsia"/>
          <w:lang w:val="de-DE"/>
        </w:rPr>
        <w:t>點</w:t>
      </w:r>
      <w:r w:rsidRPr="00A97DED">
        <w:rPr>
          <w:rFonts w:hint="eastAsia"/>
          <w:lang w:val="de-DE"/>
        </w:rPr>
        <w:t>で所</w:t>
      </w:r>
      <w:r>
        <w:rPr>
          <w:rFonts w:hint="eastAsia"/>
          <w:lang w:val="de-DE"/>
        </w:rPr>
        <w:t>藏</w:t>
      </w:r>
      <w:r w:rsidRPr="00A97DED">
        <w:rPr>
          <w:rFonts w:hint="eastAsia"/>
          <w:lang w:val="de-DE"/>
        </w:rPr>
        <w:t>されている物品や財物に冠せられることが多い。『</w:t>
      </w:r>
      <w:r>
        <w:rPr>
          <w:rFonts w:hint="eastAsia"/>
          <w:lang w:val="de-DE"/>
        </w:rPr>
        <w:t>漢</w:t>
      </w:r>
      <w:r w:rsidRPr="00A97DED">
        <w:rPr>
          <w:rFonts w:hint="eastAsia"/>
          <w:lang w:val="de-DE"/>
        </w:rPr>
        <w:t>書』王嘉</w:t>
      </w:r>
      <w:r w:rsidR="001234FE">
        <w:rPr>
          <w:rFonts w:hint="eastAsia"/>
          <w:lang w:val="de-DE"/>
        </w:rPr>
        <w:t>傳</w:t>
      </w:r>
      <w:r w:rsidRPr="00A97DED">
        <w:rPr>
          <w:rFonts w:hint="eastAsia"/>
          <w:lang w:val="de-DE"/>
        </w:rPr>
        <w:t>に</w:t>
      </w:r>
      <w:r>
        <w:rPr>
          <w:rFonts w:hint="eastAsia"/>
          <w:lang w:val="de-DE"/>
        </w:rPr>
        <w:t>は、</w:t>
      </w:r>
    </w:p>
    <w:p w14:paraId="159B3437" w14:textId="5D714CED" w:rsidR="00FA2BD0" w:rsidRPr="00F47D9E" w:rsidRDefault="00FA2BD0" w:rsidP="00FA2BD0">
      <w:pPr>
        <w:pStyle w:val="a3"/>
        <w:ind w:leftChars="300" w:left="630"/>
        <w:rPr>
          <w:rFonts w:ascii="ＭＳ 明朝" w:hAnsi="ＭＳ 明朝" w:cs="ＭＳ 明朝"/>
        </w:rPr>
      </w:pPr>
      <w:r w:rsidRPr="00A97DED">
        <w:rPr>
          <w:rFonts w:hint="eastAsia"/>
          <w:lang w:val="de-DE"/>
        </w:rPr>
        <w:t>是時外戚貲千</w:t>
      </w:r>
      <w:r w:rsidR="005E2852">
        <w:rPr>
          <w:rFonts w:hint="eastAsia"/>
          <w:lang w:val="de-DE"/>
        </w:rPr>
        <w:t>萬</w:t>
      </w:r>
      <w:r>
        <w:rPr>
          <w:rFonts w:hint="eastAsia"/>
          <w:lang w:val="de-DE"/>
        </w:rPr>
        <w:t>者</w:t>
      </w:r>
      <w:r w:rsidRPr="00A97DED">
        <w:rPr>
          <w:rFonts w:hint="eastAsia"/>
          <w:lang w:val="de-DE"/>
        </w:rPr>
        <w:t>少耳、故少府・水衡見</w:t>
      </w:r>
      <w:r w:rsidR="005E2852">
        <w:rPr>
          <w:rFonts w:hint="eastAsia"/>
          <w:lang w:val="de-DE"/>
        </w:rPr>
        <w:t>錢</w:t>
      </w:r>
      <w:r w:rsidRPr="00A97DED">
        <w:rPr>
          <w:rFonts w:hint="eastAsia"/>
          <w:lang w:val="de-DE"/>
        </w:rPr>
        <w:t>多也</w:t>
      </w:r>
      <w:r w:rsidR="00EA5530">
        <w:rPr>
          <w:rFonts w:hint="eastAsia"/>
          <w:lang w:val="de-DE"/>
        </w:rPr>
        <w:t>。</w:t>
      </w:r>
    </w:p>
    <w:p w14:paraId="7E2EE124" w14:textId="5F531182" w:rsidR="00FA2BD0" w:rsidRPr="00F47D9E" w:rsidRDefault="00FA2BD0" w:rsidP="00FA2BD0">
      <w:pPr>
        <w:pStyle w:val="a3"/>
        <w:ind w:leftChars="300" w:left="630"/>
        <w:rPr>
          <w:rFonts w:ascii="ＭＳ 明朝" w:hAnsi="ＭＳ 明朝" w:cs="ＭＳ 明朝"/>
        </w:rPr>
      </w:pPr>
      <w:r w:rsidRPr="00A97DED">
        <w:rPr>
          <w:rFonts w:hint="eastAsia"/>
          <w:lang w:val="de-DE"/>
        </w:rPr>
        <w:t>是の時、外戚の貲千</w:t>
      </w:r>
      <w:r w:rsidR="005E2852">
        <w:rPr>
          <w:rFonts w:hint="eastAsia"/>
          <w:lang w:val="de-DE"/>
        </w:rPr>
        <w:t>萬</w:t>
      </w:r>
      <w:r w:rsidRPr="00A97DED">
        <w:rPr>
          <w:rFonts w:hint="eastAsia"/>
          <w:lang w:val="de-DE"/>
        </w:rPr>
        <w:t>なる</w:t>
      </w:r>
      <w:r>
        <w:rPr>
          <w:rFonts w:hint="eastAsia"/>
          <w:lang w:val="de-DE"/>
        </w:rPr>
        <w:t>者</w:t>
      </w:r>
      <w:r w:rsidRPr="00A97DED">
        <w:rPr>
          <w:rFonts w:hint="eastAsia"/>
          <w:lang w:val="de-DE"/>
        </w:rPr>
        <w:t>少</w:t>
      </w:r>
      <w:r w:rsidR="0072324A">
        <w:rPr>
          <w:rFonts w:hint="eastAsia"/>
          <w:lang w:val="de-DE"/>
        </w:rPr>
        <w:t>ければ</w:t>
      </w:r>
      <w:r w:rsidRPr="00A97DED">
        <w:rPr>
          <w:rFonts w:hint="eastAsia"/>
          <w:lang w:val="de-DE"/>
        </w:rPr>
        <w:t>、故に少府・水衡の見</w:t>
      </w:r>
      <w:r w:rsidR="005E2852">
        <w:rPr>
          <w:rFonts w:hint="eastAsia"/>
          <w:lang w:val="de-DE"/>
        </w:rPr>
        <w:t>錢</w:t>
      </w:r>
      <w:r w:rsidRPr="00A97DED">
        <w:rPr>
          <w:rFonts w:hint="eastAsia"/>
          <w:lang w:val="de-DE"/>
        </w:rPr>
        <w:t>多きなり</w:t>
      </w:r>
      <w:r w:rsidR="00EA5530">
        <w:rPr>
          <w:rFonts w:hint="eastAsia"/>
          <w:lang w:val="de-DE"/>
        </w:rPr>
        <w:t>。</w:t>
      </w:r>
    </w:p>
    <w:p w14:paraId="67802700" w14:textId="77777777" w:rsidR="00FA2BD0" w:rsidRDefault="00FA2BD0" w:rsidP="00FA2BD0">
      <w:pPr>
        <w:pStyle w:val="a3"/>
        <w:rPr>
          <w:lang w:val="de-DE"/>
        </w:rPr>
      </w:pPr>
      <w:r w:rsidRPr="00A97DED">
        <w:rPr>
          <w:rFonts w:hint="eastAsia"/>
          <w:lang w:val="de-DE"/>
        </w:rPr>
        <w:t>とあり、顏師古注に</w:t>
      </w:r>
      <w:r>
        <w:rPr>
          <w:rFonts w:hint="eastAsia"/>
          <w:lang w:val="de-DE"/>
        </w:rPr>
        <w:t>は</w:t>
      </w:r>
    </w:p>
    <w:p w14:paraId="3A650DD5" w14:textId="28B63C8F" w:rsidR="00FA2BD0" w:rsidRPr="00F47D9E" w:rsidRDefault="00FA2BD0" w:rsidP="00FA2BD0">
      <w:pPr>
        <w:pStyle w:val="a3"/>
        <w:ind w:leftChars="300" w:left="630"/>
        <w:rPr>
          <w:rFonts w:ascii="ＭＳ 明朝" w:hAnsi="ＭＳ 明朝" w:cs="ＭＳ 明朝"/>
        </w:rPr>
      </w:pPr>
      <w:r w:rsidRPr="00A97DED">
        <w:rPr>
          <w:rFonts w:hint="eastAsia"/>
          <w:lang w:val="de-DE"/>
        </w:rPr>
        <w:t>見在之</w:t>
      </w:r>
      <w:r w:rsidR="005E2852">
        <w:rPr>
          <w:rFonts w:hint="eastAsia"/>
          <w:lang w:val="de-DE"/>
        </w:rPr>
        <w:t>錢</w:t>
      </w:r>
      <w:r w:rsidRPr="00A97DED">
        <w:rPr>
          <w:rFonts w:hint="eastAsia"/>
          <w:lang w:val="de-DE"/>
        </w:rPr>
        <w:t>也</w:t>
      </w:r>
      <w:r>
        <w:rPr>
          <w:rFonts w:hint="eastAsia"/>
          <w:lang w:val="de-DE"/>
        </w:rPr>
        <w:t>。</w:t>
      </w:r>
    </w:p>
    <w:p w14:paraId="51D06E42" w14:textId="7FF09126" w:rsidR="00FA2BD0" w:rsidRPr="00F47D9E" w:rsidRDefault="00FA2BD0" w:rsidP="00FA2BD0">
      <w:pPr>
        <w:pStyle w:val="a3"/>
        <w:ind w:leftChars="300" w:left="630"/>
        <w:rPr>
          <w:rFonts w:ascii="ＭＳ 明朝" w:hAnsi="ＭＳ 明朝" w:cs="ＭＳ 明朝"/>
        </w:rPr>
      </w:pPr>
      <w:r w:rsidRPr="00A97DED">
        <w:rPr>
          <w:rFonts w:hint="eastAsia"/>
          <w:lang w:val="de-DE"/>
        </w:rPr>
        <w:t>見在の</w:t>
      </w:r>
      <w:r w:rsidR="005E2852">
        <w:rPr>
          <w:rFonts w:hint="eastAsia"/>
          <w:lang w:val="de-DE"/>
        </w:rPr>
        <w:t>錢</w:t>
      </w:r>
      <w:r w:rsidRPr="00A97DED">
        <w:rPr>
          <w:rFonts w:hint="eastAsia"/>
          <w:lang w:val="de-DE"/>
        </w:rPr>
        <w:t>なり</w:t>
      </w:r>
      <w:r w:rsidR="00CC0E8C">
        <w:rPr>
          <w:rFonts w:hint="eastAsia"/>
          <w:lang w:val="de-DE"/>
        </w:rPr>
        <w:t>。</w:t>
      </w:r>
    </w:p>
    <w:p w14:paraId="4422B790" w14:textId="77777777" w:rsidR="00FA2BD0" w:rsidRDefault="00FA2BD0" w:rsidP="00FA2BD0">
      <w:pPr>
        <w:pStyle w:val="a3"/>
        <w:rPr>
          <w:lang w:val="de-DE"/>
        </w:rPr>
      </w:pPr>
      <w:r w:rsidRPr="00A97DED">
        <w:rPr>
          <w:rFonts w:hint="eastAsia"/>
          <w:lang w:val="de-DE"/>
        </w:rPr>
        <w:t>と</w:t>
      </w:r>
      <w:r>
        <w:rPr>
          <w:rFonts w:hint="eastAsia"/>
          <w:lang w:val="de-DE"/>
        </w:rPr>
        <w:t>いう</w:t>
      </w:r>
      <w:r w:rsidRPr="00A97DED">
        <w:rPr>
          <w:rFonts w:hint="eastAsia"/>
          <w:lang w:val="de-DE"/>
        </w:rPr>
        <w:t>。睡虎地秦簡</w:t>
      </w:r>
      <w:r>
        <w:rPr>
          <w:rFonts w:hint="eastAsia"/>
          <w:lang w:val="de-DE"/>
        </w:rPr>
        <w:t>『</w:t>
      </w:r>
      <w:r w:rsidRPr="00A97DED">
        <w:rPr>
          <w:rFonts w:hint="eastAsia"/>
          <w:lang w:val="de-DE"/>
        </w:rPr>
        <w:t>效律</w:t>
      </w:r>
      <w:r>
        <w:rPr>
          <w:rFonts w:hint="eastAsia"/>
          <w:lang w:val="de-DE"/>
        </w:rPr>
        <w:t>』には、</w:t>
      </w:r>
    </w:p>
    <w:p w14:paraId="02E8E423" w14:textId="072EB0A7" w:rsidR="00FA2BD0" w:rsidRDefault="00FA2BD0" w:rsidP="00FA2BD0">
      <w:pPr>
        <w:pStyle w:val="a3"/>
        <w:ind w:leftChars="300" w:left="1260" w:hangingChars="300" w:hanging="630"/>
        <w:rPr>
          <w:rFonts w:ascii="ＭＳ 明朝" w:hAnsi="ＭＳ 明朝" w:cs="ＭＳ 明朝"/>
          <w:lang w:val="de-DE"/>
        </w:rPr>
      </w:pPr>
      <w:r>
        <w:rPr>
          <w:rFonts w:hint="eastAsia"/>
          <w:lang w:val="de-DE"/>
        </w:rPr>
        <w:t>12</w:t>
      </w:r>
      <w:r>
        <w:rPr>
          <w:rFonts w:hint="eastAsia"/>
          <w:lang w:val="de-DE"/>
        </w:rPr>
        <w:tab/>
      </w:r>
      <w:r w:rsidR="006A6912">
        <w:rPr>
          <w:rFonts w:hint="eastAsia"/>
          <w:lang w:val="de-DE"/>
        </w:rPr>
        <w:t>縣</w:t>
      </w:r>
      <w:r w:rsidRPr="00735806">
        <w:rPr>
          <w:rFonts w:hint="eastAsia"/>
          <w:lang w:val="de-DE"/>
        </w:rPr>
        <w:t>（懸）料而不備其見（現）</w:t>
      </w:r>
      <w:r w:rsidR="00BD5762">
        <w:rPr>
          <w:rFonts w:hint="eastAsia"/>
          <w:lang w:val="de-DE"/>
        </w:rPr>
        <w:t>數</w:t>
      </w:r>
      <w:r w:rsidRPr="00735806">
        <w:rPr>
          <w:rFonts w:hint="eastAsia"/>
          <w:lang w:val="de-DE"/>
        </w:rPr>
        <w:t>五分一以上，直其賈（價），其貲、誶如</w:t>
      </w:r>
      <w:r w:rsidR="00BD5762">
        <w:rPr>
          <w:rFonts w:hint="eastAsia"/>
          <w:lang w:val="de-DE"/>
        </w:rPr>
        <w:t>數</w:t>
      </w:r>
      <w:r>
        <w:rPr>
          <w:rFonts w:hint="eastAsia"/>
          <w:lang w:val="de-DE"/>
        </w:rPr>
        <w:t>者</w:t>
      </w:r>
      <w:r w:rsidRPr="00735806">
        <w:rPr>
          <w:rFonts w:hint="eastAsia"/>
          <w:lang w:val="de-DE"/>
        </w:rPr>
        <w:t>然。十分一以到不盈</w:t>
      </w:r>
    </w:p>
    <w:p w14:paraId="3B84B781" w14:textId="54D0AC41" w:rsidR="00FA2BD0" w:rsidRDefault="00FA2BD0" w:rsidP="00FA2BD0">
      <w:pPr>
        <w:pStyle w:val="a3"/>
        <w:ind w:leftChars="300" w:left="1260" w:hangingChars="300" w:hanging="630"/>
        <w:rPr>
          <w:rFonts w:ascii="ＭＳ 明朝" w:hAnsi="ＭＳ 明朝" w:cs="ＭＳ 明朝"/>
          <w:lang w:val="de-DE"/>
        </w:rPr>
      </w:pPr>
      <w:r w:rsidRPr="00735806">
        <w:rPr>
          <w:lang w:val="de-DE"/>
        </w:rPr>
        <w:t>13</w:t>
      </w:r>
      <w:r w:rsidRPr="00735806">
        <w:rPr>
          <w:lang w:val="de-DE"/>
        </w:rPr>
        <w:tab/>
      </w:r>
      <w:r w:rsidRPr="00735806">
        <w:rPr>
          <w:rFonts w:hint="eastAsia"/>
          <w:lang w:val="de-DE"/>
        </w:rPr>
        <w:t>五分一，直過二百廿</w:t>
      </w:r>
      <w:r>
        <w:rPr>
          <w:rFonts w:hint="eastAsia"/>
          <w:lang w:val="de-DE"/>
        </w:rPr>
        <w:t>（二十）</w:t>
      </w:r>
      <w:r w:rsidR="005E2852">
        <w:rPr>
          <w:rFonts w:hint="eastAsia"/>
          <w:lang w:val="de-DE"/>
        </w:rPr>
        <w:t>錢</w:t>
      </w:r>
      <w:r w:rsidRPr="00735806">
        <w:rPr>
          <w:rFonts w:hint="eastAsia"/>
          <w:lang w:val="de-DE"/>
        </w:rPr>
        <w:t>以到千一百</w:t>
      </w:r>
      <w:r w:rsidR="005E2852">
        <w:rPr>
          <w:rFonts w:hint="eastAsia"/>
          <w:lang w:val="de-DE"/>
        </w:rPr>
        <w:t>錢</w:t>
      </w:r>
      <w:r w:rsidRPr="00735806">
        <w:rPr>
          <w:rFonts w:hint="eastAsia"/>
          <w:lang w:val="de-DE"/>
        </w:rPr>
        <w:t>，誶官嗇夫</w:t>
      </w:r>
      <w:r w:rsidR="00CC0E8C">
        <w:rPr>
          <w:rFonts w:hint="eastAsia"/>
          <w:lang w:val="de-DE"/>
        </w:rPr>
        <w:t>；</w:t>
      </w:r>
      <w:r w:rsidRPr="00735806">
        <w:rPr>
          <w:rFonts w:hint="eastAsia"/>
          <w:lang w:val="de-DE"/>
        </w:rPr>
        <w:t>過千一百</w:t>
      </w:r>
      <w:r w:rsidR="005E2852">
        <w:rPr>
          <w:rFonts w:hint="eastAsia"/>
          <w:lang w:val="de-DE"/>
        </w:rPr>
        <w:t>錢</w:t>
      </w:r>
      <w:r w:rsidRPr="00735806">
        <w:rPr>
          <w:rFonts w:hint="eastAsia"/>
          <w:lang w:val="de-DE"/>
        </w:rPr>
        <w:t>以到二千二百</w:t>
      </w:r>
      <w:r w:rsidR="005E2852">
        <w:rPr>
          <w:rFonts w:hint="eastAsia"/>
          <w:lang w:val="de-DE"/>
        </w:rPr>
        <w:t>錢</w:t>
      </w:r>
      <w:r w:rsidRPr="00735806">
        <w:rPr>
          <w:rFonts w:hint="eastAsia"/>
          <w:lang w:val="de-DE"/>
        </w:rPr>
        <w:t>，</w:t>
      </w:r>
    </w:p>
    <w:p w14:paraId="6D80B0D2" w14:textId="6CB4E301" w:rsidR="00FA2BD0" w:rsidRDefault="00FA2BD0" w:rsidP="00FA2BD0">
      <w:pPr>
        <w:pStyle w:val="a3"/>
        <w:ind w:leftChars="300" w:left="1260" w:hangingChars="300" w:hanging="630"/>
        <w:rPr>
          <w:rFonts w:ascii="ＭＳ 明朝" w:hAnsi="ＭＳ 明朝" w:cs="ＭＳ 明朝"/>
          <w:lang w:val="de-DE"/>
        </w:rPr>
      </w:pPr>
      <w:r w:rsidRPr="00735806">
        <w:rPr>
          <w:rFonts w:hint="eastAsia"/>
          <w:lang w:val="de-DE"/>
        </w:rPr>
        <w:t>14</w:t>
      </w:r>
      <w:r w:rsidRPr="00735806">
        <w:rPr>
          <w:rFonts w:hint="eastAsia"/>
          <w:lang w:val="de-DE"/>
        </w:rPr>
        <w:tab/>
      </w:r>
      <w:r w:rsidRPr="00735806">
        <w:rPr>
          <w:rFonts w:hint="eastAsia"/>
          <w:lang w:val="de-DE"/>
        </w:rPr>
        <w:t>貲官嗇夫一盾</w:t>
      </w:r>
      <w:r w:rsidR="00CC0E8C">
        <w:rPr>
          <w:rFonts w:hint="eastAsia"/>
          <w:lang w:val="de-DE"/>
        </w:rPr>
        <w:t>；</w:t>
      </w:r>
      <w:r w:rsidRPr="00735806">
        <w:rPr>
          <w:rFonts w:hint="eastAsia"/>
          <w:lang w:val="de-DE"/>
        </w:rPr>
        <w:t>過二千二百</w:t>
      </w:r>
      <w:r w:rsidR="005E2852">
        <w:rPr>
          <w:rFonts w:hint="eastAsia"/>
          <w:lang w:val="de-DE"/>
        </w:rPr>
        <w:t>錢</w:t>
      </w:r>
      <w:r w:rsidRPr="00735806">
        <w:rPr>
          <w:rFonts w:hint="eastAsia"/>
          <w:lang w:val="de-DE"/>
        </w:rPr>
        <w:t>以上，貲官嗇夫一甲。</w:t>
      </w:r>
      <w:r>
        <w:rPr>
          <w:rFonts w:hint="eastAsia"/>
          <w:lang w:val="de-DE"/>
        </w:rPr>
        <w:t>（後略）</w:t>
      </w:r>
    </w:p>
    <w:p w14:paraId="7D0C5AC7" w14:textId="3E33C48B" w:rsidR="00FA2BD0" w:rsidRPr="00735806" w:rsidRDefault="00FA2BD0" w:rsidP="00FA2BD0">
      <w:pPr>
        <w:pStyle w:val="a3"/>
        <w:ind w:leftChars="300" w:left="630"/>
        <w:rPr>
          <w:rFonts w:ascii="ＭＳ 明朝" w:hAnsi="ＭＳ 明朝" w:cs="ＭＳ 明朝"/>
        </w:rPr>
      </w:pPr>
      <w:r w:rsidRPr="00735806">
        <w:rPr>
          <w:rFonts w:hint="eastAsia"/>
          <w:lang w:val="de-DE"/>
        </w:rPr>
        <w:t>懸</w:t>
      </w:r>
      <w:r w:rsidRPr="00735806">
        <w:t>料</w:t>
      </w:r>
      <w:r w:rsidRPr="00735806">
        <w:rPr>
          <w:rFonts w:hint="eastAsia"/>
        </w:rPr>
        <w:t>して、</w:t>
      </w:r>
      <w:r>
        <w:rPr>
          <w:rFonts w:hint="eastAsia"/>
        </w:rPr>
        <w:t>其</w:t>
      </w:r>
      <w:r w:rsidRPr="00735806">
        <w:rPr>
          <w:rFonts w:hint="eastAsia"/>
        </w:rPr>
        <w:t>の</w:t>
      </w:r>
      <w:r w:rsidRPr="00735806">
        <w:t>現</w:t>
      </w:r>
      <w:r w:rsidR="00BD5762">
        <w:t>數</w:t>
      </w:r>
      <w:r w:rsidRPr="00735806">
        <w:rPr>
          <w:rFonts w:hint="eastAsia"/>
        </w:rPr>
        <w:t>を</w:t>
      </w:r>
      <w:r w:rsidRPr="00735806">
        <w:t>備</w:t>
      </w:r>
      <w:r w:rsidRPr="00735806">
        <w:rPr>
          <w:rFonts w:hint="eastAsia"/>
        </w:rPr>
        <w:t>え</w:t>
      </w:r>
      <w:r>
        <w:rPr>
          <w:rFonts w:hint="eastAsia"/>
        </w:rPr>
        <w:t>ざること</w:t>
      </w:r>
      <w:r w:rsidRPr="00735806">
        <w:t>五分</w:t>
      </w:r>
      <w:r w:rsidRPr="00735806">
        <w:rPr>
          <w:rFonts w:hint="eastAsia"/>
        </w:rPr>
        <w:t>の</w:t>
      </w:r>
      <w:r w:rsidRPr="00735806">
        <w:t>一以上</w:t>
      </w:r>
      <w:r>
        <w:rPr>
          <w:rFonts w:hint="eastAsia"/>
        </w:rPr>
        <w:t>なら</w:t>
      </w:r>
      <w:r w:rsidRPr="00735806">
        <w:rPr>
          <w:rFonts w:hint="eastAsia"/>
        </w:rPr>
        <w:t>ば</w:t>
      </w:r>
      <w:r w:rsidRPr="00735806">
        <w:t>、</w:t>
      </w:r>
      <w:r>
        <w:rPr>
          <w:rFonts w:hint="eastAsia"/>
        </w:rPr>
        <w:t>其</w:t>
      </w:r>
      <w:r w:rsidRPr="00735806">
        <w:rPr>
          <w:rFonts w:hint="eastAsia"/>
        </w:rPr>
        <w:t>の價を</w:t>
      </w:r>
      <w:r>
        <w:ruby>
          <w:rubyPr>
            <w:rubyAlign w:val="distributeSpace"/>
            <w:hps w:val="10"/>
            <w:hpsRaise w:val="18"/>
            <w:hpsBaseText w:val="21"/>
            <w:lid w:val="ja-JP"/>
          </w:rubyPr>
          <w:rt>
            <w:r w:rsidR="00FA2BD0" w:rsidRPr="00735806">
              <w:rPr>
                <w:rFonts w:ascii="ＭＳ 明朝" w:hAnsi="ＭＳ 明朝" w:hint="eastAsia"/>
                <w:sz w:val="10"/>
              </w:rPr>
              <w:t>はか</w:t>
            </w:r>
          </w:rt>
          <w:rubyBase>
            <w:r w:rsidR="00FA2BD0">
              <w:rPr>
                <w:rFonts w:hint="eastAsia"/>
              </w:rPr>
              <w:t>直</w:t>
            </w:r>
          </w:rubyBase>
        </w:ruby>
      </w:r>
      <w:r>
        <w:rPr>
          <w:rFonts w:hint="eastAsia"/>
        </w:rPr>
        <w:t>れ。其</w:t>
      </w:r>
      <w:r w:rsidRPr="00735806">
        <w:rPr>
          <w:rFonts w:hint="eastAsia"/>
        </w:rPr>
        <w:t>の</w:t>
      </w:r>
      <w:r>
        <w:ruby>
          <w:rubyPr>
            <w:rubyAlign w:val="distributeSpace"/>
            <w:hps w:val="10"/>
            <w:hpsRaise w:val="18"/>
            <w:hpsBaseText w:val="21"/>
            <w:lid w:val="ja-JP"/>
          </w:rubyPr>
          <w:rt>
            <w:r w:rsidR="00FA2BD0" w:rsidRPr="00735806">
              <w:rPr>
                <w:rFonts w:ascii="ＭＳ 明朝" w:hAnsi="ＭＳ 明朝" w:hint="eastAsia"/>
                <w:sz w:val="10"/>
              </w:rPr>
              <w:t>はか</w:t>
            </w:r>
          </w:rt>
          <w:rubyBase>
            <w:r w:rsidR="00FA2BD0">
              <w:rPr>
                <w:rFonts w:hint="eastAsia"/>
              </w:rPr>
              <w:t>貲</w:t>
            </w:r>
          </w:rubyBase>
        </w:ruby>
      </w:r>
      <w:r w:rsidRPr="00735806">
        <w:rPr>
          <w:rFonts w:hint="eastAsia"/>
        </w:rPr>
        <w:t>る・</w:t>
      </w:r>
      <w:r>
        <w:ruby>
          <w:rubyPr>
            <w:rubyAlign w:val="distributeSpace"/>
            <w:hps w:val="10"/>
            <w:hpsRaise w:val="18"/>
            <w:hpsBaseText w:val="21"/>
            <w:lid w:val="ja-JP"/>
          </w:rubyPr>
          <w:rt>
            <w:r w:rsidR="00FA2BD0" w:rsidRPr="00735806">
              <w:rPr>
                <w:rFonts w:ascii="ＭＳ 明朝" w:hAnsi="ＭＳ 明朝" w:hint="eastAsia"/>
                <w:sz w:val="10"/>
              </w:rPr>
              <w:t>せ</w:t>
            </w:r>
          </w:rt>
          <w:rubyBase>
            <w:r w:rsidR="00FA2BD0">
              <w:rPr>
                <w:rFonts w:hint="eastAsia"/>
              </w:rPr>
              <w:t>誶</w:t>
            </w:r>
          </w:rubyBase>
        </w:ruby>
      </w:r>
      <w:r w:rsidRPr="00735806">
        <w:rPr>
          <w:rFonts w:hint="eastAsia"/>
        </w:rPr>
        <w:t>むるは、</w:t>
      </w:r>
      <w:r w:rsidR="00BD5762">
        <w:rPr>
          <w:rFonts w:hint="eastAsia"/>
        </w:rPr>
        <w:t>數</w:t>
      </w:r>
      <w:r>
        <w:rPr>
          <w:rFonts w:hint="eastAsia"/>
        </w:rPr>
        <w:t>が</w:t>
      </w:r>
      <w:r w:rsidRPr="00735806">
        <w:rPr>
          <w:rFonts w:hint="eastAsia"/>
        </w:rPr>
        <w:t>如くして然</w:t>
      </w:r>
      <w:r>
        <w:rPr>
          <w:rFonts w:hint="eastAsia"/>
        </w:rPr>
        <w:t>らしめよ</w:t>
      </w:r>
      <w:r w:rsidRPr="00735806">
        <w:rPr>
          <w:rFonts w:hint="eastAsia"/>
        </w:rPr>
        <w:t>。十分の一より</w:t>
      </w:r>
      <w:r w:rsidRPr="00735806">
        <w:t>五分一</w:t>
      </w:r>
      <w:r w:rsidRPr="00735806">
        <w:rPr>
          <w:rFonts w:hint="eastAsia"/>
        </w:rPr>
        <w:t>に盈たざるに到るは</w:t>
      </w:r>
      <w:r w:rsidRPr="00735806">
        <w:t>、</w:t>
      </w:r>
      <w:r>
        <w:rPr>
          <w:lang w:val="de-DE"/>
        </w:rPr>
        <w:ruby>
          <w:rubyPr>
            <w:rubyAlign w:val="distributeSpace"/>
            <w:hps w:val="10"/>
            <w:hpsRaise w:val="18"/>
            <w:hpsBaseText w:val="21"/>
            <w:lid w:val="ja-JP"/>
          </w:rubyPr>
          <w:rt>
            <w:r w:rsidR="00FA2BD0" w:rsidRPr="00735806">
              <w:rPr>
                <w:rFonts w:ascii="ＭＳ 明朝" w:hAnsi="ＭＳ 明朝" w:hint="eastAsia"/>
                <w:sz w:val="10"/>
                <w:lang w:val="de-DE"/>
              </w:rPr>
              <w:t>あたい</w:t>
            </w:r>
          </w:rt>
          <w:rubyBase>
            <w:r w:rsidR="00FA2BD0">
              <w:rPr>
                <w:rFonts w:hint="eastAsia"/>
                <w:lang w:val="de-DE"/>
              </w:rPr>
              <w:t>直</w:t>
            </w:r>
          </w:rubyBase>
        </w:ruby>
      </w:r>
      <w:r w:rsidRPr="00735806">
        <w:rPr>
          <w:rFonts w:cs="MingLiU" w:hint="eastAsia"/>
        </w:rPr>
        <w:t>、</w:t>
      </w:r>
      <w:r w:rsidRPr="00735806">
        <w:rPr>
          <w:rFonts w:hint="eastAsia"/>
        </w:rPr>
        <w:t>二百二十</w:t>
      </w:r>
      <w:r w:rsidR="005E2852">
        <w:rPr>
          <w:rFonts w:hint="eastAsia"/>
        </w:rPr>
        <w:t>錢</w:t>
      </w:r>
      <w:r w:rsidRPr="00735806">
        <w:rPr>
          <w:rFonts w:hint="eastAsia"/>
        </w:rPr>
        <w:t>を過ぎて以て千一百</w:t>
      </w:r>
      <w:r w:rsidR="005E2852">
        <w:rPr>
          <w:rFonts w:hint="eastAsia"/>
        </w:rPr>
        <w:t>錢</w:t>
      </w:r>
      <w:r w:rsidRPr="00735806">
        <w:rPr>
          <w:rFonts w:hint="eastAsia"/>
        </w:rPr>
        <w:t>に到らば、官嗇夫を</w:t>
      </w:r>
      <w:r>
        <w:ruby>
          <w:rubyPr>
            <w:rubyAlign w:val="distributeSpace"/>
            <w:hps w:val="10"/>
            <w:hpsRaise w:val="18"/>
            <w:hpsBaseText w:val="21"/>
            <w:lid w:val="ja-JP"/>
          </w:rubyPr>
          <w:rt>
            <w:r w:rsidR="00FA2BD0" w:rsidRPr="00735806">
              <w:rPr>
                <w:rFonts w:ascii="ＭＳ 明朝" w:hAnsi="ＭＳ 明朝" w:hint="eastAsia"/>
                <w:sz w:val="10"/>
              </w:rPr>
              <w:t>せ</w:t>
            </w:r>
          </w:rt>
          <w:rubyBase>
            <w:r w:rsidR="00FA2BD0">
              <w:rPr>
                <w:rFonts w:hint="eastAsia"/>
              </w:rPr>
              <w:t>誶</w:t>
            </w:r>
          </w:rubyBase>
        </w:ruby>
      </w:r>
      <w:r w:rsidRPr="00735806">
        <w:rPr>
          <w:rFonts w:hint="eastAsia"/>
        </w:rPr>
        <w:t>め、千一百</w:t>
      </w:r>
      <w:r w:rsidR="005E2852">
        <w:rPr>
          <w:rFonts w:hint="eastAsia"/>
        </w:rPr>
        <w:t>錢</w:t>
      </w:r>
      <w:r w:rsidRPr="00735806">
        <w:rPr>
          <w:rFonts w:hint="eastAsia"/>
        </w:rPr>
        <w:t>を過ぎて以て二千二百</w:t>
      </w:r>
      <w:r w:rsidR="005E2852">
        <w:rPr>
          <w:rFonts w:hint="eastAsia"/>
        </w:rPr>
        <w:t>錢</w:t>
      </w:r>
      <w:r w:rsidRPr="00735806">
        <w:rPr>
          <w:rFonts w:hint="eastAsia"/>
        </w:rPr>
        <w:t>に到るは、</w:t>
      </w:r>
      <w:r w:rsidRPr="00735806">
        <w:t>官嗇夫</w:t>
      </w:r>
      <w:r w:rsidRPr="00735806">
        <w:rPr>
          <w:rFonts w:hint="eastAsia"/>
        </w:rPr>
        <w:t>に</w:t>
      </w:r>
      <w:r w:rsidRPr="00735806">
        <w:t>一盾</w:t>
      </w:r>
      <w:r w:rsidRPr="00735806">
        <w:rPr>
          <w:rFonts w:hint="eastAsia"/>
        </w:rPr>
        <w:t>を</w:t>
      </w:r>
      <w:r>
        <w:ruby>
          <w:rubyPr>
            <w:rubyAlign w:val="distributeSpace"/>
            <w:hps w:val="7"/>
            <w:hpsRaise w:val="18"/>
            <w:hpsBaseText w:val="21"/>
            <w:lid w:val="ja-JP"/>
          </w:rubyPr>
          <w:rt>
            <w:r w:rsidR="00FA2BD0" w:rsidRPr="00735806">
              <w:rPr>
                <w:rFonts w:ascii="ＭＳ 明朝" w:hAnsi="ＭＳ 明朝" w:hint="eastAsia"/>
                <w:sz w:val="7"/>
              </w:rPr>
              <w:t>はか</w:t>
            </w:r>
          </w:rt>
          <w:rubyBase>
            <w:r w:rsidR="00FA2BD0">
              <w:rPr>
                <w:rFonts w:hint="eastAsia"/>
              </w:rPr>
              <w:t>貲</w:t>
            </w:r>
          </w:rubyBase>
        </w:ruby>
      </w:r>
      <w:r w:rsidRPr="00735806">
        <w:rPr>
          <w:rFonts w:hint="eastAsia"/>
        </w:rPr>
        <w:t>り、</w:t>
      </w:r>
      <w:r w:rsidRPr="00735806">
        <w:t>二千二百</w:t>
      </w:r>
      <w:r w:rsidR="005E2852">
        <w:t>錢</w:t>
      </w:r>
      <w:r w:rsidRPr="00735806">
        <w:t>以上</w:t>
      </w:r>
      <w:r w:rsidRPr="00735806">
        <w:rPr>
          <w:rFonts w:hint="eastAsia"/>
        </w:rPr>
        <w:t>を</w:t>
      </w:r>
      <w:r w:rsidRPr="00735806">
        <w:t>過</w:t>
      </w:r>
      <w:r w:rsidRPr="00735806">
        <w:rPr>
          <w:rFonts w:hint="eastAsia"/>
        </w:rPr>
        <w:t>ぎば</w:t>
      </w:r>
      <w:r w:rsidRPr="00735806">
        <w:t>、官嗇夫</w:t>
      </w:r>
      <w:r w:rsidRPr="00735806">
        <w:rPr>
          <w:rFonts w:hint="eastAsia"/>
        </w:rPr>
        <w:t>に</w:t>
      </w:r>
      <w:r w:rsidRPr="00735806">
        <w:t>一甲</w:t>
      </w:r>
      <w:r w:rsidRPr="00735806">
        <w:rPr>
          <w:rFonts w:hint="eastAsia"/>
        </w:rPr>
        <w:t>を</w:t>
      </w:r>
      <w:r w:rsidRPr="00735806">
        <w:t>貲</w:t>
      </w:r>
      <w:r>
        <w:rPr>
          <w:rFonts w:hint="eastAsia"/>
        </w:rPr>
        <w:t>れ</w:t>
      </w:r>
      <w:r w:rsidRPr="00735806">
        <w:t>。</w:t>
      </w:r>
    </w:p>
    <w:p w14:paraId="5E03731C" w14:textId="79428563" w:rsidR="00FA2BD0" w:rsidRDefault="00FA2BD0" w:rsidP="00FA2BD0">
      <w:pPr>
        <w:pStyle w:val="a3"/>
        <w:rPr>
          <w:lang w:val="de-DE"/>
        </w:rPr>
      </w:pPr>
      <w:r w:rsidRPr="00A97DED">
        <w:rPr>
          <w:rFonts w:hint="eastAsia"/>
          <w:lang w:val="de-DE"/>
        </w:rPr>
        <w:t>とあり、「見</w:t>
      </w:r>
      <w:r w:rsidR="00BD5762">
        <w:rPr>
          <w:rFonts w:hint="eastAsia"/>
          <w:lang w:val="de-DE"/>
        </w:rPr>
        <w:t>數</w:t>
      </w:r>
      <w:r w:rsidRPr="00A97DED">
        <w:rPr>
          <w:rFonts w:hint="eastAsia"/>
          <w:lang w:val="de-DE"/>
        </w:rPr>
        <w:t>」は</w:t>
      </w:r>
      <w:r w:rsidR="006A6912">
        <w:rPr>
          <w:rFonts w:hint="eastAsia"/>
          <w:lang w:val="de-DE"/>
        </w:rPr>
        <w:t>廣</w:t>
      </w:r>
      <w:r w:rsidRPr="00A97DED">
        <w:rPr>
          <w:rFonts w:hint="eastAsia"/>
          <w:lang w:val="de-DE"/>
        </w:rPr>
        <w:t>く物品や財物の現有の</w:t>
      </w:r>
      <w:r w:rsidR="00BD5762">
        <w:rPr>
          <w:rFonts w:hint="eastAsia"/>
          <w:lang w:val="de-DE"/>
        </w:rPr>
        <w:t>數</w:t>
      </w:r>
      <w:r w:rsidRPr="00A97DED">
        <w:rPr>
          <w:rFonts w:hint="eastAsia"/>
          <w:lang w:val="de-DE"/>
        </w:rPr>
        <w:t>量を意味</w:t>
      </w:r>
      <w:r>
        <w:rPr>
          <w:rFonts w:hint="eastAsia"/>
          <w:lang w:val="de-DE"/>
        </w:rPr>
        <w:t>す</w:t>
      </w:r>
      <w:r w:rsidRPr="00A97DED">
        <w:rPr>
          <w:rFonts w:hint="eastAsia"/>
          <w:lang w:val="de-DE"/>
        </w:rPr>
        <w:t>る。</w:t>
      </w:r>
    </w:p>
    <w:p w14:paraId="4563EBE3" w14:textId="1A38BDA5" w:rsidR="00FA2BD0" w:rsidRDefault="00FA2BD0" w:rsidP="00FA2BD0">
      <w:pPr>
        <w:pStyle w:val="a3"/>
        <w:ind w:firstLineChars="100" w:firstLine="210"/>
      </w:pPr>
      <w:r>
        <w:rPr>
          <w:rFonts w:hint="eastAsia"/>
          <w:lang w:eastAsia="zh-TW"/>
        </w:rPr>
        <w:t>見</w:t>
      </w:r>
      <w:r w:rsidR="005E2852">
        <w:rPr>
          <w:rFonts w:hint="eastAsia"/>
          <w:lang w:eastAsia="zh-TW"/>
        </w:rPr>
        <w:t>錢</w:t>
      </w:r>
      <w:r>
        <w:rPr>
          <w:rFonts w:hint="eastAsia"/>
        </w:rPr>
        <w:t>、</w:t>
      </w:r>
      <w:r w:rsidRPr="00A97DED">
        <w:rPr>
          <w:rFonts w:hint="eastAsia"/>
        </w:rPr>
        <w:t>現有の</w:t>
      </w:r>
      <w:r w:rsidR="005E2852">
        <w:rPr>
          <w:rFonts w:hint="eastAsia"/>
        </w:rPr>
        <w:t>錢</w:t>
      </w:r>
      <w:r w:rsidRPr="00A97DED">
        <w:rPr>
          <w:rFonts w:hint="eastAsia"/>
        </w:rPr>
        <w:t>。遷陵</w:t>
      </w:r>
      <w:r w:rsidR="006A6912">
        <w:rPr>
          <w:rFonts w:hint="eastAsia"/>
        </w:rPr>
        <w:t>縣</w:t>
      </w:r>
      <w:r w:rsidRPr="00A97DED">
        <w:rPr>
          <w:rFonts w:hint="eastAsia"/>
        </w:rPr>
        <w:t>、もしくは少内などにその時</w:t>
      </w:r>
      <w:r w:rsidR="00BD5762">
        <w:rPr>
          <w:rFonts w:hint="eastAsia"/>
        </w:rPr>
        <w:t>點</w:t>
      </w:r>
      <w:r w:rsidRPr="00A97DED">
        <w:rPr>
          <w:rFonts w:hint="eastAsia"/>
        </w:rPr>
        <w:t>で所藏されている</w:t>
      </w:r>
      <w:r w:rsidR="005E2852">
        <w:rPr>
          <w:rFonts w:hint="eastAsia"/>
        </w:rPr>
        <w:t>錢</w:t>
      </w:r>
      <w:r w:rsidRPr="00A97DED">
        <w:rPr>
          <w:rFonts w:hint="eastAsia"/>
        </w:rPr>
        <w:t>をいうのであろう。</w:t>
      </w:r>
      <w:r w:rsidR="006A6912">
        <w:rPr>
          <w:rFonts w:hint="eastAsia"/>
        </w:rPr>
        <w:t>縣</w:t>
      </w:r>
      <w:r w:rsidRPr="00A97DED">
        <w:rPr>
          <w:rFonts w:hint="eastAsia"/>
        </w:rPr>
        <w:t>所</w:t>
      </w:r>
      <w:r>
        <w:rPr>
          <w:rFonts w:hint="eastAsia"/>
        </w:rPr>
        <w:t>藏</w:t>
      </w:r>
      <w:r w:rsidRPr="00A97DED">
        <w:rPr>
          <w:rFonts w:hint="eastAsia"/>
        </w:rPr>
        <w:t>の</w:t>
      </w:r>
      <w:r w:rsidR="005E2852">
        <w:rPr>
          <w:rFonts w:hint="eastAsia"/>
        </w:rPr>
        <w:t>錢</w:t>
      </w:r>
      <w:r w:rsidRPr="00A97DED">
        <w:rPr>
          <w:rFonts w:hint="eastAsia"/>
        </w:rPr>
        <w:t>の用途は複</w:t>
      </w:r>
      <w:r w:rsidR="00BD5762">
        <w:rPr>
          <w:rFonts w:hint="eastAsia"/>
        </w:rPr>
        <w:t>數</w:t>
      </w:r>
      <w:r w:rsidRPr="00A97DED">
        <w:rPr>
          <w:rFonts w:hint="eastAsia"/>
        </w:rPr>
        <w:t>考えられるが、一例として肩水金</w:t>
      </w:r>
      <w:r w:rsidR="00C10960">
        <w:rPr>
          <w:rFonts w:hint="eastAsia"/>
        </w:rPr>
        <w:t>關</w:t>
      </w:r>
      <w:r>
        <w:rPr>
          <w:rFonts w:hint="eastAsia"/>
        </w:rPr>
        <w:t>漢</w:t>
      </w:r>
      <w:r w:rsidRPr="00A97DED">
        <w:rPr>
          <w:rFonts w:hint="eastAsia"/>
        </w:rPr>
        <w:t>簡に</w:t>
      </w:r>
      <w:r>
        <w:rPr>
          <w:rFonts w:hint="eastAsia"/>
        </w:rPr>
        <w:t>は</w:t>
      </w:r>
    </w:p>
    <w:p w14:paraId="255D40D4" w14:textId="22C55428" w:rsidR="00FA2BD0" w:rsidRDefault="005E2852" w:rsidP="00FA2BD0">
      <w:pPr>
        <w:pStyle w:val="a3"/>
        <w:ind w:leftChars="300" w:left="630"/>
      </w:pPr>
      <w:r>
        <w:rPr>
          <w:rFonts w:hint="eastAsia"/>
        </w:rPr>
        <w:t>錢</w:t>
      </w:r>
      <w:r w:rsidR="00FA2BD0" w:rsidRPr="00A97DED">
        <w:rPr>
          <w:rFonts w:hint="eastAsia"/>
        </w:rPr>
        <w:t>入其</w:t>
      </w:r>
      <w:r w:rsidR="006A6912">
        <w:rPr>
          <w:rFonts w:hint="eastAsia"/>
        </w:rPr>
        <w:t>縣</w:t>
      </w:r>
      <w:r w:rsidR="00FA2BD0" w:rsidRPr="00A97DED">
        <w:rPr>
          <w:rFonts w:hint="eastAsia"/>
        </w:rPr>
        <w:t>、邊以見</w:t>
      </w:r>
      <w:r>
        <w:rPr>
          <w:rFonts w:hint="eastAsia"/>
        </w:rPr>
        <w:t>錢</w:t>
      </w:r>
      <w:r w:rsidR="00FA2BD0" w:rsidRPr="00A97DED">
        <w:rPr>
          <w:rFonts w:hint="eastAsia"/>
        </w:rPr>
        <w:t>取庸。</w:t>
      </w:r>
      <w:r w:rsidR="00FA2BD0">
        <w:rPr>
          <w:rFonts w:hint="eastAsia"/>
        </w:rPr>
        <w:t>（後略）</w:t>
      </w:r>
      <w:r w:rsidR="00FA2BD0">
        <w:rPr>
          <w:rFonts w:hint="eastAsia"/>
        </w:rPr>
        <w:tab/>
      </w:r>
      <w:r w:rsidR="00FA2BD0">
        <w:rPr>
          <w:rFonts w:hint="eastAsia"/>
        </w:rPr>
        <w:tab/>
      </w:r>
      <w:r w:rsidR="00FA2BD0">
        <w:rPr>
          <w:rFonts w:hint="eastAsia"/>
        </w:rPr>
        <w:tab/>
      </w:r>
      <w:r w:rsidR="00FA2BD0" w:rsidRPr="00A97DED">
        <w:rPr>
          <w:rFonts w:hint="eastAsia"/>
        </w:rPr>
        <w:t>73EJT37:1164</w:t>
      </w:r>
    </w:p>
    <w:p w14:paraId="058CC4EF" w14:textId="44216C50" w:rsidR="00FA2BD0" w:rsidRDefault="005E2852" w:rsidP="00FA2BD0">
      <w:pPr>
        <w:pStyle w:val="a3"/>
        <w:ind w:leftChars="300" w:left="630"/>
      </w:pPr>
      <w:r>
        <w:rPr>
          <w:rFonts w:hint="eastAsia"/>
        </w:rPr>
        <w:t>錢</w:t>
      </w:r>
      <w:r w:rsidR="00FA2BD0" w:rsidRPr="00A97DED">
        <w:rPr>
          <w:rFonts w:hint="eastAsia"/>
        </w:rPr>
        <w:t>其の</w:t>
      </w:r>
      <w:r w:rsidR="006A6912">
        <w:rPr>
          <w:rFonts w:hint="eastAsia"/>
        </w:rPr>
        <w:t>縣</w:t>
      </w:r>
      <w:r w:rsidR="00FA2BD0" w:rsidRPr="00A97DED">
        <w:rPr>
          <w:rFonts w:hint="eastAsia"/>
        </w:rPr>
        <w:t>に入り、邊は見</w:t>
      </w:r>
      <w:r>
        <w:rPr>
          <w:rFonts w:hint="eastAsia"/>
        </w:rPr>
        <w:t>錢</w:t>
      </w:r>
      <w:r w:rsidR="00FA2BD0" w:rsidRPr="00A97DED">
        <w:rPr>
          <w:rFonts w:hint="eastAsia"/>
        </w:rPr>
        <w:t>を以て庸を取る。</w:t>
      </w:r>
    </w:p>
    <w:p w14:paraId="046BB5FB" w14:textId="6196FDBA" w:rsidR="00FA2BD0" w:rsidRPr="00E54150" w:rsidRDefault="00FA2BD0" w:rsidP="00FA2BD0">
      <w:pPr>
        <w:pStyle w:val="a3"/>
        <w:rPr>
          <w:lang w:val="de-DE"/>
        </w:rPr>
      </w:pPr>
      <w:r w:rsidRPr="00A97DED">
        <w:rPr>
          <w:rFonts w:hint="eastAsia"/>
        </w:rPr>
        <w:t>とあり、邊境において官が人を雇う際に、官府所藏の</w:t>
      </w:r>
      <w:r w:rsidR="005E2852">
        <w:rPr>
          <w:rFonts w:hint="eastAsia"/>
        </w:rPr>
        <w:t>錢</w:t>
      </w:r>
      <w:r w:rsidRPr="00A97DED">
        <w:rPr>
          <w:rFonts w:hint="eastAsia"/>
        </w:rPr>
        <w:t>が用いられていたことが窺われる。</w:t>
      </w:r>
    </w:p>
  </w:endnote>
  <w:endnote w:id="20">
    <w:p w14:paraId="7BDFC87D" w14:textId="77777777" w:rsidR="00FA2BD0" w:rsidRPr="00C167C9" w:rsidRDefault="00FA2BD0" w:rsidP="00FA2BD0">
      <w:pPr>
        <w:pStyle w:val="a3"/>
      </w:pPr>
      <w:r>
        <w:rPr>
          <w:rStyle w:val="a5"/>
        </w:rPr>
        <w:endnoteRef/>
      </w:r>
      <w:r>
        <w:t xml:space="preserve"> </w:t>
      </w:r>
      <w:r>
        <w:rPr>
          <w:rFonts w:hint="eastAsia"/>
        </w:rPr>
        <w:t>府は、本文書の受信者である洞庭太守府を指すと考えられる。</w:t>
      </w:r>
    </w:p>
  </w:endnote>
  <w:endnote w:id="21">
    <w:p w14:paraId="7BE0BE3E" w14:textId="4280E305" w:rsidR="00FA2BD0" w:rsidRPr="006072C4" w:rsidRDefault="00FA2BD0" w:rsidP="00FA2BD0">
      <w:pPr>
        <w:pStyle w:val="a3"/>
        <w:rPr>
          <w:rFonts w:eastAsia="SimSun"/>
          <w:lang w:eastAsia="zh-CN"/>
        </w:rPr>
      </w:pPr>
      <w:r>
        <w:rPr>
          <w:rStyle w:val="a5"/>
        </w:rPr>
        <w:endnoteRef/>
      </w:r>
      <w:r>
        <w:t xml:space="preserve"> </w:t>
      </w:r>
      <w:r w:rsidRPr="00832F3D">
        <w:rPr>
          <w:rFonts w:ascii="SimSun" w:eastAsia="SimSun" w:hAnsi="SimSun" w:hint="eastAsia"/>
          <w:lang w:eastAsia="zh-CN"/>
        </w:rPr>
        <w:t>原釋文</w:t>
      </w:r>
      <w:r>
        <w:rPr>
          <w:rFonts w:asciiTheme="minorEastAsia" w:hAnsiTheme="minorEastAsia" w:hint="eastAsia"/>
        </w:rPr>
        <w:t>と</w:t>
      </w:r>
      <w:r w:rsidRPr="00832F3D">
        <w:rPr>
          <w:rFonts w:ascii="SimSun" w:eastAsia="SimSun" w:hAnsi="SimSun" w:hint="eastAsia"/>
          <w:lang w:eastAsia="zh-CN"/>
        </w:rPr>
        <w:t>校釋</w:t>
      </w:r>
      <w:r>
        <w:rPr>
          <w:rFonts w:asciiTheme="minorEastAsia" w:hAnsiTheme="minorEastAsia" w:hint="eastAsia"/>
        </w:rPr>
        <w:t>は</w:t>
      </w:r>
      <w:r>
        <w:rPr>
          <w:rFonts w:hint="eastAsia"/>
        </w:rPr>
        <w:t>「</w:t>
      </w:r>
      <w:r w:rsidRPr="006072C4">
        <w:rPr>
          <w:rFonts w:eastAsia="SimSun" w:hint="eastAsia"/>
          <w:lang w:eastAsia="zh-CN"/>
        </w:rPr>
        <w:t>□</w:t>
      </w:r>
      <w:r>
        <w:rPr>
          <w:rFonts w:asciiTheme="minorEastAsia" w:hAnsiTheme="minorEastAsia" w:hint="eastAsia"/>
        </w:rPr>
        <w:t>」を「</w:t>
      </w:r>
      <w:r>
        <w:rPr>
          <w:rFonts w:ascii="SimSun" w:eastAsia="SimSun" w:hAnsi="SimSun" w:hint="eastAsia"/>
          <w:lang w:val="de-DE" w:eastAsia="zh-CN"/>
        </w:rPr>
        <w:t>苑</w:t>
      </w:r>
      <w:r>
        <w:rPr>
          <w:rFonts w:asciiTheme="minorEastAsia" w:hAnsiTheme="minorEastAsia" w:hint="eastAsia"/>
          <w:lang w:val="de-DE"/>
        </w:rPr>
        <w:t>」に</w:t>
      </w:r>
      <w:r w:rsidRPr="00832F3D">
        <w:rPr>
          <w:rFonts w:ascii="SimSun" w:eastAsia="SimSun" w:hAnsi="SimSun" w:hint="eastAsia"/>
          <w:lang w:eastAsia="zh-CN"/>
        </w:rPr>
        <w:t>作</w:t>
      </w:r>
      <w:r>
        <w:rPr>
          <w:rFonts w:asciiTheme="minorEastAsia" w:hAnsiTheme="minorEastAsia" w:hint="eastAsia"/>
        </w:rPr>
        <w:t>るが、</w:t>
      </w:r>
      <w:r>
        <w:rPr>
          <w:rFonts w:ascii="SimSun" w:eastAsia="SimSun" w:hAnsi="SimSun" w:hint="eastAsia"/>
          <w:lang w:val="de-DE" w:eastAsia="zh-CN"/>
        </w:rPr>
        <w:t>字形</w:t>
      </w:r>
      <w:r>
        <w:rPr>
          <w:rFonts w:asciiTheme="minorEastAsia" w:hAnsiTheme="minorEastAsia" w:hint="eastAsia"/>
          <w:lang w:val="de-DE"/>
        </w:rPr>
        <w:t>が</w:t>
      </w:r>
      <w:r>
        <w:rPr>
          <w:rFonts w:ascii="SimSun" w:eastAsia="SimSun" w:hAnsi="SimSun" w:hint="eastAsia"/>
          <w:lang w:val="de-DE" w:eastAsia="zh-CN"/>
        </w:rPr>
        <w:t>合</w:t>
      </w:r>
      <w:r>
        <w:rPr>
          <w:rFonts w:asciiTheme="minorEastAsia" w:hAnsiTheme="minorEastAsia" w:hint="eastAsia"/>
          <w:lang w:val="de-DE"/>
        </w:rPr>
        <w:t>わないため、</w:t>
      </w:r>
      <w:r>
        <w:rPr>
          <w:rFonts w:eastAsia="SimSun" w:hint="eastAsia"/>
          <w:lang w:val="de-DE" w:eastAsia="zh-CN"/>
        </w:rPr>
        <w:t>圖版</w:t>
      </w:r>
      <w:r>
        <w:rPr>
          <w:rFonts w:asciiTheme="minorEastAsia" w:hAnsiTheme="minorEastAsia" w:hint="eastAsia"/>
          <w:lang w:val="de-DE"/>
        </w:rPr>
        <w:t>に</w:t>
      </w:r>
      <w:r w:rsidR="00CB4676">
        <w:rPr>
          <w:rFonts w:eastAsia="SimSun" w:hint="eastAsia"/>
          <w:lang w:val="de-DE" w:eastAsia="zh-CN"/>
        </w:rPr>
        <w:t>據</w:t>
      </w:r>
      <w:r>
        <w:rPr>
          <w:rFonts w:asciiTheme="minorEastAsia" w:hAnsiTheme="minorEastAsia" w:hint="eastAsia"/>
          <w:lang w:val="de-DE"/>
        </w:rPr>
        <w:t>り、未</w:t>
      </w:r>
      <w:r>
        <w:rPr>
          <w:rFonts w:eastAsia="SimSun" w:hint="eastAsia"/>
          <w:lang w:val="de-DE" w:eastAsia="zh-CN"/>
        </w:rPr>
        <w:t>釋</w:t>
      </w:r>
      <w:r w:rsidR="00C10960">
        <w:rPr>
          <w:rFonts w:asciiTheme="minorEastAsia" w:hAnsiTheme="minorEastAsia" w:hint="eastAsia"/>
          <w:lang w:val="de-DE"/>
        </w:rPr>
        <w:t>讀</w:t>
      </w:r>
      <w:r>
        <w:rPr>
          <w:rFonts w:asciiTheme="minorEastAsia" w:hAnsiTheme="minorEastAsia" w:hint="eastAsia"/>
          <w:lang w:val="de-DE"/>
        </w:rPr>
        <w:t>字に</w:t>
      </w:r>
      <w:r w:rsidR="00C10960">
        <w:rPr>
          <w:rFonts w:asciiTheme="minorEastAsia" w:hAnsiTheme="minorEastAsia" w:hint="eastAsia"/>
          <w:lang w:val="de-DE"/>
        </w:rPr>
        <w:t>戾</w:t>
      </w:r>
      <w:r>
        <w:rPr>
          <w:rFonts w:asciiTheme="minorEastAsia" w:hAnsiTheme="minorEastAsia" w:hint="eastAsia"/>
          <w:lang w:val="de-DE"/>
        </w:rPr>
        <w:t>した</w:t>
      </w:r>
      <w:r>
        <w:rPr>
          <w:rFonts w:eastAsia="SimSun" w:hint="eastAsia"/>
          <w:lang w:val="de-DE" w:eastAsia="zh-CN"/>
        </w:rPr>
        <w:t>。</w:t>
      </w:r>
    </w:p>
  </w:endnote>
  <w:endnote w:id="22">
    <w:p w14:paraId="77EF3AEB" w14:textId="2DA6BD12" w:rsidR="00FA2BD0" w:rsidRPr="007A4ABA" w:rsidRDefault="00FA2BD0" w:rsidP="00FA2BD0">
      <w:pPr>
        <w:pStyle w:val="a3"/>
        <w:rPr>
          <w:rFonts w:eastAsia="SimSun"/>
          <w:lang w:val="de-DE" w:eastAsia="zh-CN"/>
        </w:rPr>
      </w:pPr>
      <w:r>
        <w:rPr>
          <w:rStyle w:val="a5"/>
        </w:rPr>
        <w:endnoteRef/>
      </w:r>
      <w:r w:rsidRPr="007A4ABA">
        <w:rPr>
          <w:lang w:val="de-DE" w:eastAsia="zh-CN"/>
        </w:rPr>
        <w:t xml:space="preserve"> </w:t>
      </w:r>
      <w:r w:rsidRPr="00832F3D">
        <w:rPr>
          <w:rFonts w:ascii="SimSun" w:eastAsia="SimSun" w:hAnsi="SimSun" w:hint="eastAsia"/>
          <w:lang w:eastAsia="zh-CN"/>
        </w:rPr>
        <w:t>原釋文</w:t>
      </w:r>
      <w:r>
        <w:rPr>
          <w:rFonts w:asciiTheme="minorEastAsia" w:hAnsiTheme="minorEastAsia" w:hint="eastAsia"/>
        </w:rPr>
        <w:t>と</w:t>
      </w:r>
      <w:r w:rsidRPr="00832F3D">
        <w:rPr>
          <w:rFonts w:ascii="SimSun" w:eastAsia="SimSun" w:hAnsi="SimSun" w:hint="eastAsia"/>
          <w:lang w:eastAsia="zh-CN"/>
        </w:rPr>
        <w:t>校釋</w:t>
      </w:r>
      <w:r>
        <w:rPr>
          <w:rFonts w:asciiTheme="minorEastAsia" w:hAnsiTheme="minorEastAsia" w:hint="eastAsia"/>
        </w:rPr>
        <w:t>は</w:t>
      </w:r>
      <w:r>
        <w:rPr>
          <w:rFonts w:hint="eastAsia"/>
          <w:lang w:val="de-DE"/>
        </w:rPr>
        <w:t>「</w:t>
      </w:r>
      <w:r>
        <w:rPr>
          <w:rFonts w:eastAsia="SimSun" w:hint="eastAsia"/>
          <w:lang w:val="de-DE" w:eastAsia="zh-CN"/>
        </w:rPr>
        <w:t>人</w:t>
      </w:r>
      <w:r>
        <w:rPr>
          <w:rFonts w:asciiTheme="minorEastAsia" w:hAnsiTheme="minorEastAsia" w:hint="eastAsia"/>
          <w:lang w:val="de-DE"/>
        </w:rPr>
        <w:t>」を「</w:t>
      </w:r>
      <w:r w:rsidRPr="007A4ABA">
        <w:rPr>
          <w:rFonts w:ascii="SimSun" w:eastAsia="SimSun" w:hAnsi="SimSun" w:hint="eastAsia"/>
          <w:lang w:val="de-DE" w:eastAsia="zh-CN"/>
        </w:rPr>
        <w:t>□</w:t>
      </w:r>
      <w:r>
        <w:rPr>
          <w:rFonts w:asciiTheme="minorEastAsia" w:hAnsiTheme="minorEastAsia" w:hint="eastAsia"/>
          <w:lang w:val="de-DE"/>
        </w:rPr>
        <w:t>」に</w:t>
      </w:r>
      <w:r w:rsidRPr="00832F3D">
        <w:rPr>
          <w:rFonts w:ascii="SimSun" w:eastAsia="SimSun" w:hAnsi="SimSun" w:hint="eastAsia"/>
          <w:lang w:eastAsia="zh-CN"/>
        </w:rPr>
        <w:t>作</w:t>
      </w:r>
      <w:r>
        <w:rPr>
          <w:rFonts w:asciiTheme="minorEastAsia" w:hAnsiTheme="minorEastAsia" w:hint="eastAsia"/>
        </w:rPr>
        <w:t>るが、</w:t>
      </w:r>
      <w:r>
        <w:rPr>
          <w:rFonts w:ascii="SimSun" w:eastAsia="SimSun" w:hAnsi="SimSun" w:hint="eastAsia"/>
          <w:lang w:val="de-DE" w:eastAsia="zh-CN"/>
        </w:rPr>
        <w:t>圖版</w:t>
      </w:r>
      <w:r>
        <w:rPr>
          <w:rFonts w:asciiTheme="minorEastAsia" w:hAnsiTheme="minorEastAsia" w:hint="eastAsia"/>
          <w:lang w:val="de-DE"/>
        </w:rPr>
        <w:t>に</w:t>
      </w:r>
      <w:r w:rsidR="00CB4676">
        <w:rPr>
          <w:rFonts w:ascii="SimSun" w:eastAsia="SimSun" w:hAnsi="SimSun" w:hint="eastAsia"/>
          <w:lang w:val="de-DE" w:eastAsia="zh-CN"/>
        </w:rPr>
        <w:t>據</w:t>
      </w:r>
      <w:r>
        <w:rPr>
          <w:rFonts w:asciiTheme="minorEastAsia" w:hAnsiTheme="minorEastAsia" w:hint="eastAsia"/>
          <w:lang w:val="de-DE"/>
        </w:rPr>
        <w:t>り</w:t>
      </w:r>
      <w:r>
        <w:rPr>
          <w:rFonts w:ascii="SimSun" w:eastAsia="SimSun" w:hAnsi="SimSun" w:hint="eastAsia"/>
          <w:lang w:val="de-DE" w:eastAsia="zh-CN"/>
        </w:rPr>
        <w:t>補釋</w:t>
      </w:r>
      <w:r>
        <w:rPr>
          <w:rFonts w:asciiTheme="minorEastAsia" w:hAnsiTheme="minorEastAsia" w:hint="eastAsia"/>
          <w:lang w:val="de-DE"/>
        </w:rPr>
        <w:t>した</w:t>
      </w:r>
      <w:r>
        <w:rPr>
          <w:rFonts w:ascii="SimSun" w:eastAsia="SimSun" w:hAnsi="SimSun" w:hint="eastAsia"/>
          <w:lang w:val="de-DE" w:eastAsia="zh-CN"/>
        </w:rPr>
        <w:t>。</w:t>
      </w:r>
    </w:p>
  </w:endnote>
  <w:endnote w:id="23">
    <w:p w14:paraId="2FB446E1" w14:textId="0C28EF10" w:rsidR="00FA2BD0" w:rsidRPr="00AB75C4" w:rsidRDefault="00FA2BD0" w:rsidP="00FA2BD0">
      <w:pPr>
        <w:pStyle w:val="a3"/>
        <w:rPr>
          <w:rFonts w:eastAsia="SimSun"/>
        </w:rPr>
      </w:pPr>
      <w:r>
        <w:rPr>
          <w:rStyle w:val="a5"/>
        </w:rPr>
        <w:endnoteRef/>
      </w:r>
      <w:r w:rsidRPr="00D8647F">
        <w:rPr>
          <w:lang w:val="de-DE"/>
        </w:rPr>
        <w:t xml:space="preserve"> </w:t>
      </w:r>
      <w:r>
        <w:rPr>
          <w:rFonts w:eastAsia="SimSun" w:hint="eastAsia"/>
          <w:lang w:val="de-DE" w:eastAsia="zh-CN"/>
        </w:rPr>
        <w:t>本簡</w:t>
      </w:r>
      <w:r>
        <w:rPr>
          <w:rFonts w:asciiTheme="minorEastAsia" w:hAnsiTheme="minorEastAsia" w:hint="eastAsia"/>
          <w:lang w:val="de-DE"/>
        </w:rPr>
        <w:t>の</w:t>
      </w:r>
      <w:r>
        <w:rPr>
          <w:rFonts w:eastAsia="SimSun" w:hint="eastAsia"/>
          <w:lang w:val="de-DE" w:eastAsia="zh-CN"/>
        </w:rPr>
        <w:t>綴合</w:t>
      </w:r>
      <w:r>
        <w:rPr>
          <w:rFonts w:asciiTheme="minorEastAsia" w:hAnsiTheme="minorEastAsia" w:hint="eastAsia"/>
          <w:lang w:val="de-DE"/>
        </w:rPr>
        <w:t>は</w:t>
      </w:r>
      <w:r w:rsidRPr="00677394">
        <w:rPr>
          <w:rFonts w:eastAsia="SimSun" w:hint="eastAsia"/>
          <w:lang w:val="de-DE" w:eastAsia="zh-CN"/>
        </w:rPr>
        <w:t>何有</w:t>
      </w:r>
      <w:r w:rsidR="00C10960">
        <w:rPr>
          <w:rFonts w:ascii="ＭＳ 明朝" w:eastAsia="ＭＳ 明朝" w:hAnsi="ＭＳ 明朝" w:cs="ＭＳ 明朝" w:hint="eastAsia"/>
          <w:lang w:val="de-DE" w:eastAsia="zh-CN"/>
        </w:rPr>
        <w:t>祖</w:t>
      </w:r>
      <w:r>
        <w:rPr>
          <w:rFonts w:asciiTheme="minorEastAsia" w:hAnsiTheme="minorEastAsia" w:hint="eastAsia"/>
          <w:lang w:val="de-DE"/>
        </w:rPr>
        <w:t>「</w:t>
      </w:r>
      <w:r w:rsidRPr="00677394">
        <w:rPr>
          <w:rFonts w:eastAsia="SimSun" w:hint="eastAsia"/>
          <w:lang w:val="de-DE" w:eastAsia="zh-CN"/>
        </w:rPr>
        <w:t>里耶秦簡牘綴合札記</w:t>
      </w:r>
      <w:r w:rsidRPr="00D8647F">
        <w:rPr>
          <w:rFonts w:eastAsia="SimSun" w:hint="eastAsia"/>
          <w:lang w:val="de-DE" w:eastAsia="zh-CN"/>
        </w:rPr>
        <w:t>（</w:t>
      </w:r>
      <w:r w:rsidRPr="00677394">
        <w:rPr>
          <w:rFonts w:eastAsia="SimSun" w:hint="eastAsia"/>
          <w:lang w:val="de-DE" w:eastAsia="zh-CN"/>
        </w:rPr>
        <w:t>四則</w:t>
      </w:r>
      <w:r w:rsidRPr="00D8647F">
        <w:rPr>
          <w:rFonts w:eastAsia="SimSun" w:hint="eastAsia"/>
          <w:lang w:val="de-DE" w:eastAsia="zh-CN"/>
        </w:rPr>
        <w:t>）</w:t>
      </w:r>
      <w:r>
        <w:rPr>
          <w:rFonts w:asciiTheme="minorEastAsia" w:hAnsiTheme="minorEastAsia" w:hint="eastAsia"/>
          <w:lang w:val="de-DE"/>
        </w:rPr>
        <w:t>」</w:t>
      </w:r>
      <w:r w:rsidRPr="00D8647F">
        <w:rPr>
          <w:rFonts w:eastAsia="SimSun" w:hint="eastAsia"/>
          <w:lang w:val="de-DE" w:eastAsia="zh-CN"/>
        </w:rPr>
        <w:t>（</w:t>
      </w:r>
      <w:r w:rsidRPr="00677394">
        <w:rPr>
          <w:rFonts w:eastAsia="SimSun" w:hint="eastAsia"/>
          <w:lang w:val="de-DE" w:eastAsia="zh-CN"/>
        </w:rPr>
        <w:t>簡帛網</w:t>
      </w:r>
      <w:r w:rsidRPr="00D8647F">
        <w:rPr>
          <w:rFonts w:eastAsia="SimSun" w:hint="eastAsia"/>
          <w:lang w:val="de-DE" w:eastAsia="zh-CN"/>
        </w:rPr>
        <w:t>，</w:t>
      </w:r>
      <w:r w:rsidRPr="00D8647F">
        <w:rPr>
          <w:rFonts w:eastAsia="SimSun" w:hint="eastAsia"/>
          <w:lang w:val="de-DE" w:eastAsia="zh-CN"/>
        </w:rPr>
        <w:t>2015</w:t>
      </w:r>
      <w:r>
        <w:rPr>
          <w:rFonts w:eastAsia="SimSun" w:hint="eastAsia"/>
          <w:lang w:val="de-DE" w:eastAsia="zh-CN"/>
        </w:rPr>
        <w:t>年</w:t>
      </w:r>
      <w:r w:rsidRPr="00D8647F">
        <w:rPr>
          <w:rFonts w:eastAsia="SimSun" w:hint="eastAsia"/>
          <w:lang w:val="de-DE" w:eastAsia="zh-CN"/>
        </w:rPr>
        <w:t>2</w:t>
      </w:r>
      <w:r>
        <w:rPr>
          <w:rFonts w:eastAsia="SimSun" w:hint="eastAsia"/>
          <w:lang w:val="de-DE" w:eastAsia="zh-CN"/>
        </w:rPr>
        <w:t>月</w:t>
      </w:r>
      <w:r w:rsidRPr="00D8647F">
        <w:rPr>
          <w:rFonts w:eastAsia="SimSun" w:hint="eastAsia"/>
          <w:lang w:val="de-DE" w:eastAsia="zh-CN"/>
        </w:rPr>
        <w:t>18</w:t>
      </w:r>
      <w:r>
        <w:rPr>
          <w:rFonts w:eastAsia="SimSun" w:hint="eastAsia"/>
          <w:lang w:val="de-DE" w:eastAsia="zh-CN"/>
        </w:rPr>
        <w:t>日</w:t>
      </w:r>
      <w:r w:rsidRPr="00D8647F">
        <w:rPr>
          <w:rFonts w:eastAsia="SimSun" w:hint="eastAsia"/>
          <w:lang w:val="de-DE" w:eastAsia="zh-CN"/>
        </w:rPr>
        <w:t>）</w:t>
      </w:r>
      <w:r>
        <w:rPr>
          <w:rFonts w:asciiTheme="minorEastAsia" w:hAnsiTheme="minorEastAsia" w:hint="eastAsia"/>
          <w:lang w:val="de-DE"/>
        </w:rPr>
        <w:t>に</w:t>
      </w:r>
      <w:r w:rsidR="00CB4676">
        <w:rPr>
          <w:rFonts w:ascii="SimSun" w:eastAsia="SimSun" w:hAnsi="SimSun" w:hint="eastAsia"/>
          <w:lang w:val="de-DE" w:eastAsia="zh-CN"/>
        </w:rPr>
        <w:t>據</w:t>
      </w:r>
      <w:r>
        <w:rPr>
          <w:rFonts w:asciiTheme="minorEastAsia" w:hAnsiTheme="minorEastAsia" w:hint="eastAsia"/>
          <w:lang w:val="de-DE"/>
        </w:rPr>
        <w:t>る</w:t>
      </w:r>
      <w:r>
        <w:rPr>
          <w:rFonts w:eastAsia="SimSun" w:hint="eastAsia"/>
          <w:lang w:val="de-DE" w:eastAsia="zh-CN"/>
        </w:rPr>
        <w:t>。</w:t>
      </w:r>
    </w:p>
  </w:endnote>
  <w:endnote w:id="24">
    <w:p w14:paraId="320FE2CE" w14:textId="7F7D6BC0" w:rsidR="00FA2BD0" w:rsidRDefault="00FA2BD0" w:rsidP="00FA2BD0">
      <w:pPr>
        <w:pStyle w:val="a3"/>
        <w:rPr>
          <w:rFonts w:asciiTheme="minorEastAsia" w:hAnsiTheme="minorEastAsia" w:cs="SimSun"/>
        </w:rPr>
      </w:pPr>
      <w:r>
        <w:rPr>
          <w:rStyle w:val="a5"/>
        </w:rPr>
        <w:endnoteRef/>
      </w:r>
      <w:r>
        <w:t xml:space="preserve"> </w:t>
      </w:r>
      <w:r>
        <w:rPr>
          <w:rFonts w:hint="eastAsia"/>
        </w:rPr>
        <w:t>本簡の作成年月は、秦始皇三十五年六月の可能性がある。案ずるに、</w:t>
      </w:r>
      <w:r w:rsidRPr="006D4603">
        <w:rPr>
          <w:rFonts w:ascii="SimSun" w:eastAsia="SimSun" w:hAnsi="SimSun" w:cs="SimSun" w:hint="eastAsia"/>
        </w:rPr>
        <w:t>瞫</w:t>
      </w:r>
      <w:r>
        <w:rPr>
          <w:rFonts w:asciiTheme="minorEastAsia" w:hAnsiTheme="minorEastAsia" w:cs="SimSun" w:hint="eastAsia"/>
        </w:rPr>
        <w:t>という人物は、三十五年四月には</w:t>
      </w:r>
      <w:r w:rsidR="006A6912">
        <w:rPr>
          <w:rFonts w:asciiTheme="minorEastAsia" w:hAnsiTheme="minorEastAsia" w:cs="SimSun" w:hint="eastAsia"/>
        </w:rPr>
        <w:t>縣</w:t>
      </w:r>
      <w:r>
        <w:rPr>
          <w:rFonts w:asciiTheme="minorEastAsia" w:hAnsiTheme="minorEastAsia" w:cs="SimSun" w:hint="eastAsia"/>
        </w:rPr>
        <w:t>廷の文書に携わる令史もしくは令佐として二回ほど、二世元年十一月には倉嗇夫として三回ほど史料上現れる。一方、戌という人物は、本簡の記載によれば、吏僕の違法な使役のため取り調べを受けており、8-0533に「</w:t>
      </w:r>
      <w:r w:rsidRPr="00E622E7">
        <w:rPr>
          <w:rFonts w:asciiTheme="minorEastAsia" w:hAnsiTheme="minorEastAsia" w:cs="SimSun" w:hint="eastAsia"/>
        </w:rPr>
        <w:t>有罪</w:t>
      </w:r>
      <w:r w:rsidR="006A6912">
        <w:rPr>
          <w:rFonts w:asciiTheme="minorEastAsia" w:hAnsiTheme="minorEastAsia" w:cs="SimSun" w:hint="eastAsia"/>
        </w:rPr>
        <w:t>爲</w:t>
      </w:r>
      <w:r w:rsidRPr="00E622E7">
        <w:rPr>
          <w:rFonts w:asciiTheme="minorEastAsia" w:hAnsiTheme="minorEastAsia" w:cs="SimSun" w:hint="eastAsia"/>
        </w:rPr>
        <w:t>鬼薪」</w:t>
      </w:r>
      <w:r>
        <w:rPr>
          <w:rFonts w:asciiTheme="minorEastAsia" w:hAnsiTheme="minorEastAsia" w:cs="SimSun" w:hint="eastAsia"/>
        </w:rPr>
        <w:t>として見える</w:t>
      </w:r>
      <w:r w:rsidRPr="00E622E7">
        <w:rPr>
          <w:rFonts w:asciiTheme="minorEastAsia" w:hAnsiTheme="minorEastAsia" w:cs="SimSun" w:hint="eastAsia"/>
        </w:rPr>
        <w:t>「戌</w:t>
      </w:r>
      <w:r>
        <w:rPr>
          <w:rFonts w:asciiTheme="minorEastAsia" w:hAnsiTheme="minorEastAsia" w:cs="SimSun" w:hint="eastAsia"/>
        </w:rPr>
        <w:t>」と同一の人と考えて差し支えあるまい。戌の官職は不明であるが、役人が業務</w:t>
      </w:r>
      <w:r w:rsidR="00C10960">
        <w:rPr>
          <w:rFonts w:asciiTheme="minorEastAsia" w:hAnsiTheme="minorEastAsia" w:cs="SimSun" w:hint="eastAsia"/>
        </w:rPr>
        <w:t>關</w:t>
      </w:r>
      <w:r>
        <w:rPr>
          <w:rFonts w:asciiTheme="minorEastAsia" w:hAnsiTheme="minorEastAsia" w:cs="SimSun" w:hint="eastAsia"/>
        </w:rPr>
        <w:t>連の犯罪を犯す時には、周</w:t>
      </w:r>
      <w:r w:rsidR="00C10960">
        <w:rPr>
          <w:rFonts w:asciiTheme="minorEastAsia" w:hAnsiTheme="minorEastAsia" w:cs="SimSun" w:hint="eastAsia"/>
        </w:rPr>
        <w:t>邊</w:t>
      </w:r>
      <w:r>
        <w:rPr>
          <w:rFonts w:asciiTheme="minorEastAsia" w:hAnsiTheme="minorEastAsia" w:cs="SimSun" w:hint="eastAsia"/>
        </w:rPr>
        <w:t>の役人に簡</w:t>
      </w:r>
      <w:r w:rsidR="00CB4676">
        <w:rPr>
          <w:rFonts w:asciiTheme="minorEastAsia" w:hAnsiTheme="minorEastAsia" w:cs="SimSun" w:hint="eastAsia"/>
        </w:rPr>
        <w:t>單</w:t>
      </w:r>
      <w:r>
        <w:rPr>
          <w:rFonts w:asciiTheme="minorEastAsia" w:hAnsiTheme="minorEastAsia" w:cs="SimSun" w:hint="eastAsia"/>
        </w:rPr>
        <w:t>に知られることから、役所の中に共犯者がいることは珍しくない。そこで、戌とともに8-0533に名を連ねている者の中に、</w:t>
      </w:r>
      <w:r w:rsidRPr="00E622E7">
        <w:rPr>
          <w:rFonts w:asciiTheme="minorEastAsia" w:hAnsiTheme="minorEastAsia" w:cs="SimSun" w:hint="eastAsia"/>
        </w:rPr>
        <w:t>城旦</w:t>
      </w:r>
      <w:r>
        <w:rPr>
          <w:rFonts w:asciiTheme="minorEastAsia" w:hAnsiTheme="minorEastAsia" w:cs="SimSun" w:hint="eastAsia"/>
        </w:rPr>
        <w:t>の</w:t>
      </w:r>
      <w:r w:rsidRPr="00E622E7">
        <w:rPr>
          <w:rFonts w:asciiTheme="minorEastAsia" w:hAnsiTheme="minorEastAsia" w:cs="SimSun" w:hint="eastAsia"/>
        </w:rPr>
        <w:t>瘳</w:t>
      </w:r>
      <w:r>
        <w:rPr>
          <w:rFonts w:asciiTheme="minorEastAsia" w:hAnsiTheme="minorEastAsia" w:cs="SimSun" w:hint="eastAsia"/>
        </w:rPr>
        <w:t>という人物が見える</w:t>
      </w:r>
      <w:r w:rsidR="00BD5762">
        <w:rPr>
          <w:rFonts w:asciiTheme="minorEastAsia" w:hAnsiTheme="minorEastAsia" w:cs="SimSun" w:hint="eastAsia"/>
        </w:rPr>
        <w:t>點</w:t>
      </w:r>
      <w:r>
        <w:rPr>
          <w:rFonts w:asciiTheme="minorEastAsia" w:hAnsiTheme="minorEastAsia" w:cs="SimSun" w:hint="eastAsia"/>
        </w:rPr>
        <w:t>が目を引く。秦始皇三十四年後九月から三十五年六月にかけて、少内佐に、また三十五年九月には、令史もしくは令佐にそれと同名の者が見えており、その後史料から姿を消してしまう。この人物が戌の共犯者として三十五年九月以降</w:t>
      </w:r>
      <w:r w:rsidR="00C10960">
        <w:rPr>
          <w:rFonts w:asciiTheme="minorEastAsia" w:hAnsiTheme="minorEastAsia" w:cs="SimSun" w:hint="eastAsia"/>
        </w:rPr>
        <w:t>免</w:t>
      </w:r>
      <w:r>
        <w:rPr>
          <w:rFonts w:asciiTheme="minorEastAsia" w:hAnsiTheme="minorEastAsia" w:cs="SimSun" w:hint="eastAsia"/>
        </w:rPr>
        <w:t>職の上城旦に</w:t>
      </w:r>
      <w:r w:rsidR="001234FE">
        <w:rPr>
          <w:rFonts w:asciiTheme="minorEastAsia" w:hAnsiTheme="minorEastAsia" w:cs="SimSun" w:hint="eastAsia"/>
        </w:rPr>
        <w:t>處</w:t>
      </w:r>
      <w:r>
        <w:rPr>
          <w:rFonts w:asciiTheme="minorEastAsia" w:hAnsiTheme="minorEastAsia" w:cs="SimSun" w:hint="eastAsia"/>
        </w:rPr>
        <w:t>せられたとすれば、8-0533に戌とともに城旦の</w:t>
      </w:r>
      <w:r w:rsidRPr="00E622E7">
        <w:rPr>
          <w:rFonts w:asciiTheme="minorEastAsia" w:hAnsiTheme="minorEastAsia" w:cs="SimSun" w:hint="eastAsia"/>
        </w:rPr>
        <w:t>瘳</w:t>
      </w:r>
      <w:r>
        <w:rPr>
          <w:rFonts w:asciiTheme="minorEastAsia" w:hAnsiTheme="minorEastAsia" w:cs="SimSun" w:hint="eastAsia"/>
        </w:rPr>
        <w:t>が登場することについても合理的な説明がつく。このように、戌の</w:t>
      </w:r>
      <w:r w:rsidR="001234FE">
        <w:rPr>
          <w:rFonts w:asciiTheme="minorEastAsia" w:hAnsiTheme="minorEastAsia" w:cs="SimSun" w:hint="eastAsia"/>
        </w:rPr>
        <w:t>處</w:t>
      </w:r>
      <w:r>
        <w:rPr>
          <w:rFonts w:asciiTheme="minorEastAsia" w:hAnsiTheme="minorEastAsia" w:cs="SimSun" w:hint="eastAsia"/>
        </w:rPr>
        <w:t>罰と</w:t>
      </w:r>
      <w:r w:rsidRPr="00E622E7">
        <w:rPr>
          <w:rFonts w:asciiTheme="minorEastAsia" w:hAnsiTheme="minorEastAsia" w:cs="SimSun" w:hint="eastAsia"/>
        </w:rPr>
        <w:t>瘳</w:t>
      </w:r>
      <w:r>
        <w:rPr>
          <w:rFonts w:asciiTheme="minorEastAsia" w:hAnsiTheme="minorEastAsia" w:cs="SimSun" w:hint="eastAsia"/>
        </w:rPr>
        <w:t>の</w:t>
      </w:r>
      <w:r w:rsidR="00C10960">
        <w:rPr>
          <w:rFonts w:asciiTheme="minorEastAsia" w:hAnsiTheme="minorEastAsia" w:cs="SimSun" w:hint="eastAsia"/>
        </w:rPr>
        <w:t>經</w:t>
      </w:r>
      <w:r w:rsidR="00C10960">
        <w:rPr>
          <w:rFonts w:asciiTheme="minorEastAsia" w:hAnsiTheme="minorEastAsia" w:cs="SimSun" w:hint="cs"/>
        </w:rPr>
        <w:t>歷</w:t>
      </w:r>
      <w:r>
        <w:rPr>
          <w:rFonts w:asciiTheme="minorEastAsia" w:hAnsiTheme="minorEastAsia" w:cs="SimSun" w:hint="eastAsia"/>
        </w:rPr>
        <w:t>を</w:t>
      </w:r>
      <w:r w:rsidR="00C10960">
        <w:rPr>
          <w:rFonts w:asciiTheme="minorEastAsia" w:hAnsiTheme="minorEastAsia" w:cs="SimSun" w:hint="eastAsia"/>
        </w:rPr>
        <w:t>關</w:t>
      </w:r>
      <w:r w:rsidR="00A34032">
        <w:rPr>
          <w:rFonts w:asciiTheme="minorEastAsia" w:hAnsiTheme="minorEastAsia" w:cs="SimSun" w:hint="eastAsia"/>
        </w:rPr>
        <w:t>連づ</w:t>
      </w:r>
      <w:r>
        <w:rPr>
          <w:rFonts w:asciiTheme="minorEastAsia" w:hAnsiTheme="minorEastAsia" w:cs="SimSun" w:hint="eastAsia"/>
        </w:rPr>
        <w:t>け</w:t>
      </w:r>
      <w:r w:rsidR="00A34032">
        <w:rPr>
          <w:rFonts w:asciiTheme="minorEastAsia" w:hAnsiTheme="minorEastAsia" w:cs="SimSun" w:hint="eastAsia"/>
        </w:rPr>
        <w:t>れ</w:t>
      </w:r>
      <w:r>
        <w:rPr>
          <w:rFonts w:asciiTheme="minorEastAsia" w:hAnsiTheme="minorEastAsia" w:cs="SimSun" w:hint="eastAsia"/>
        </w:rPr>
        <w:t>ば、本簡の「六月</w:t>
      </w:r>
      <w:r w:rsidRPr="00A9726E">
        <w:rPr>
          <w:rFonts w:asciiTheme="minorEastAsia" w:hAnsiTheme="minorEastAsia" w:cs="SimSun" w:hint="eastAsia"/>
        </w:rPr>
        <w:t>乙丑</w:t>
      </w:r>
      <w:r>
        <w:rPr>
          <w:rFonts w:asciiTheme="minorEastAsia" w:hAnsiTheme="minorEastAsia" w:cs="SimSun" w:hint="eastAsia"/>
        </w:rPr>
        <w:t>」は、「</w:t>
      </w:r>
      <w:r w:rsidRPr="00A9726E">
        <w:rPr>
          <w:rFonts w:asciiTheme="minorEastAsia" w:hAnsiTheme="minorEastAsia" w:cs="SimSun" w:hint="eastAsia"/>
        </w:rPr>
        <w:t>三十五年六月戊午朔乙丑</w:t>
      </w:r>
      <w:r>
        <w:rPr>
          <w:rFonts w:asciiTheme="minorEastAsia" w:hAnsiTheme="minorEastAsia" w:cs="SimSun" w:hint="eastAsia"/>
        </w:rPr>
        <w:t>」を</w:t>
      </w:r>
      <w:r>
        <w:t>指すと推測される。「乙丑」は、</w:t>
      </w:r>
      <w:r w:rsidR="00C10960">
        <w:rPr>
          <w:rFonts w:asciiTheme="minorEastAsia" w:hAnsiTheme="minorEastAsia" w:cs="SimSun" w:hint="eastAsia"/>
        </w:rPr>
        <w:t>當</w:t>
      </w:r>
      <w:r>
        <w:rPr>
          <w:rFonts w:asciiTheme="minorEastAsia" w:hAnsiTheme="minorEastAsia" w:cs="SimSun" w:hint="eastAsia"/>
        </w:rPr>
        <w:t>月の八日に</w:t>
      </w:r>
      <w:r w:rsidR="00C10960">
        <w:rPr>
          <w:rFonts w:asciiTheme="minorEastAsia" w:hAnsiTheme="minorEastAsia" w:cs="SimSun" w:hint="eastAsia"/>
        </w:rPr>
        <w:t>當</w:t>
      </w:r>
      <w:r>
        <w:rPr>
          <w:rFonts w:asciiTheme="minorEastAsia" w:hAnsiTheme="minorEastAsia" w:cs="SimSun" w:hint="eastAsia"/>
        </w:rPr>
        <w:t>たる。なお、遷陵</w:t>
      </w:r>
      <w:r w:rsidR="006A6912">
        <w:rPr>
          <w:rFonts w:asciiTheme="minorEastAsia" w:hAnsiTheme="minorEastAsia" w:cs="SimSun" w:hint="eastAsia"/>
        </w:rPr>
        <w:t>縣</w:t>
      </w:r>
      <w:r>
        <w:rPr>
          <w:rFonts w:asciiTheme="minorEastAsia" w:hAnsiTheme="minorEastAsia" w:cs="SimSun" w:hint="eastAsia"/>
        </w:rPr>
        <w:t>設置期</w:t>
      </w:r>
      <w:r w:rsidR="00C10960">
        <w:rPr>
          <w:rFonts w:asciiTheme="minorEastAsia" w:hAnsiTheme="minorEastAsia" w:cs="SimSun" w:hint="eastAsia"/>
        </w:rPr>
        <w:t>閒</w:t>
      </w:r>
      <w:r>
        <w:rPr>
          <w:rFonts w:asciiTheme="minorEastAsia" w:hAnsiTheme="minorEastAsia" w:cs="SimSun" w:hint="eastAsia"/>
        </w:rPr>
        <w:t>中、「六月</w:t>
      </w:r>
      <w:r w:rsidRPr="00A9726E">
        <w:rPr>
          <w:rFonts w:asciiTheme="minorEastAsia" w:hAnsiTheme="minorEastAsia" w:cs="SimSun" w:hint="eastAsia"/>
        </w:rPr>
        <w:t>乙丑</w:t>
      </w:r>
      <w:r>
        <w:rPr>
          <w:rFonts w:asciiTheme="minorEastAsia" w:hAnsiTheme="minorEastAsia" w:cs="SimSun" w:hint="eastAsia"/>
        </w:rPr>
        <w:t>」は、</w:t>
      </w:r>
      <w:r w:rsidRPr="00A9726E">
        <w:rPr>
          <w:rFonts w:asciiTheme="minorEastAsia" w:hAnsiTheme="minorEastAsia" w:cs="SimSun" w:hint="eastAsia"/>
        </w:rPr>
        <w:t>二十五年六月丙辰朔乙丑（10）・二十六年六月辛亥朔乙丑（15）・二十九年六月癸亥朔乙丑（05）・三十二年乙巳朔乙丑（21）・三十三年六月庚子朔乙丑（26）・三十五年六月戊午朔乙丑（08）・三十六年六月壬子朔乙丑（14）・三十七年丁未六月乙丑（19）</w:t>
      </w:r>
      <w:r>
        <w:rPr>
          <w:rFonts w:asciiTheme="minorEastAsia" w:hAnsiTheme="minorEastAsia" w:cs="SimSun" w:hint="eastAsia"/>
        </w:rPr>
        <w:t>の八例が確認される。また、感という人物が倉史を務めた三十一年後九月以前には、上記の</w:t>
      </w:r>
      <w:r w:rsidRPr="00E622E7">
        <w:rPr>
          <w:rFonts w:asciiTheme="minorEastAsia" w:hAnsiTheme="minorEastAsia" w:cs="SimSun" w:hint="eastAsia"/>
        </w:rPr>
        <w:t>瘳</w:t>
      </w:r>
      <w:r>
        <w:rPr>
          <w:rFonts w:asciiTheme="minorEastAsia" w:hAnsiTheme="minorEastAsia" w:cs="SimSun" w:hint="eastAsia"/>
        </w:rPr>
        <w:t>と同名の</w:t>
      </w:r>
      <w:r w:rsidR="005E2852">
        <w:rPr>
          <w:rFonts w:asciiTheme="minorEastAsia" w:hAnsiTheme="minorEastAsia" w:cs="SimSun" w:hint="eastAsia"/>
        </w:rPr>
        <w:t>隸</w:t>
      </w:r>
      <w:r>
        <w:rPr>
          <w:rFonts w:asciiTheme="minorEastAsia" w:hAnsiTheme="minorEastAsia" w:cs="SimSun" w:hint="eastAsia"/>
        </w:rPr>
        <w:t>臣が史料上現れるが、三十四年から三十五年まで少内佐や令佐もしくは令史を務めた</w:t>
      </w:r>
      <w:r w:rsidRPr="00E622E7">
        <w:rPr>
          <w:rFonts w:asciiTheme="minorEastAsia" w:hAnsiTheme="minorEastAsia" w:cs="SimSun" w:hint="eastAsia"/>
        </w:rPr>
        <w:t>瘳</w:t>
      </w:r>
      <w:r>
        <w:rPr>
          <w:rFonts w:asciiTheme="minorEastAsia" w:hAnsiTheme="minorEastAsia" w:cs="SimSun" w:hint="eastAsia"/>
        </w:rPr>
        <w:t>とは</w:t>
      </w:r>
      <w:r w:rsidR="00C10960">
        <w:rPr>
          <w:rFonts w:asciiTheme="minorEastAsia" w:hAnsiTheme="minorEastAsia" w:cs="SimSun" w:hint="eastAsia"/>
        </w:rPr>
        <w:t>當</w:t>
      </w:r>
      <w:r>
        <w:rPr>
          <w:rFonts w:asciiTheme="minorEastAsia" w:hAnsiTheme="minorEastAsia" w:cs="SimSun" w:hint="eastAsia"/>
        </w:rPr>
        <w:t>然別人と見なければならない。</w:t>
      </w:r>
    </w:p>
    <w:p w14:paraId="267CD41A" w14:textId="7E1D6579" w:rsidR="00FA2BD0" w:rsidRPr="006D4603" w:rsidRDefault="00FA2BD0" w:rsidP="00FA2BD0">
      <w:pPr>
        <w:pStyle w:val="a3"/>
      </w:pPr>
      <w:r>
        <w:rPr>
          <w:rFonts w:asciiTheme="minorEastAsia" w:hAnsiTheme="minorEastAsia" w:cs="SimSun" w:hint="eastAsia"/>
        </w:rPr>
        <w:t xml:space="preserve">　ちなみに、官員が刑徒身分に貶められる事例は、簡9-1516に見えており、</w:t>
      </w:r>
      <w:r w:rsidRPr="006B0085">
        <w:rPr>
          <w:rFonts w:asciiTheme="minorEastAsia" w:hAnsiTheme="minorEastAsia" w:cs="SimSun" w:hint="eastAsia"/>
        </w:rPr>
        <w:t>司空色</w:t>
      </w:r>
      <w:r>
        <w:rPr>
          <w:rFonts w:asciiTheme="minorEastAsia" w:hAnsiTheme="minorEastAsia" w:cs="SimSun" w:hint="eastAsia"/>
        </w:rPr>
        <w:t>が</w:t>
      </w:r>
      <w:r w:rsidRPr="006B0085">
        <w:rPr>
          <w:rFonts w:asciiTheme="minorEastAsia" w:hAnsiTheme="minorEastAsia" w:cs="SimSun" w:hint="eastAsia"/>
        </w:rPr>
        <w:t>鬼薪</w:t>
      </w:r>
      <w:r>
        <w:rPr>
          <w:rFonts w:asciiTheme="minorEastAsia" w:hAnsiTheme="minorEastAsia" w:cs="SimSun" w:hint="eastAsia"/>
        </w:rPr>
        <w:t>に</w:t>
      </w:r>
      <w:r w:rsidR="001234FE">
        <w:rPr>
          <w:rFonts w:asciiTheme="minorEastAsia" w:hAnsiTheme="minorEastAsia" w:cs="SimSun" w:hint="eastAsia"/>
        </w:rPr>
        <w:t>處</w:t>
      </w:r>
      <w:r>
        <w:rPr>
          <w:rFonts w:asciiTheme="minorEastAsia" w:hAnsiTheme="minorEastAsia" w:cs="SimSun" w:hint="eastAsia"/>
        </w:rPr>
        <w:t>せられたことになっている。</w:t>
      </w:r>
    </w:p>
  </w:endnote>
  <w:endnote w:id="25">
    <w:p w14:paraId="3BD69FDE" w14:textId="39E6A1DD" w:rsidR="00FD1A66" w:rsidRDefault="00FD1A66">
      <w:pPr>
        <w:pStyle w:val="a3"/>
      </w:pPr>
      <w:r>
        <w:rPr>
          <w:rStyle w:val="a5"/>
        </w:rPr>
        <w:endnoteRef/>
      </w:r>
      <w:r>
        <w:t xml:space="preserve"> </w:t>
      </w:r>
      <w:r>
        <w:rPr>
          <w:rFonts w:hint="eastAsia"/>
        </w:rPr>
        <w:t>一部そうした負擔を理由に辭職がなされていた事例は、</w:t>
      </w:r>
      <w:r w:rsidRPr="00FD1A66">
        <w:rPr>
          <w:rFonts w:hint="eastAsia"/>
        </w:rPr>
        <w:t>張家山</w:t>
      </w:r>
      <w:r>
        <w:rPr>
          <w:rFonts w:hint="eastAsia"/>
        </w:rPr>
        <w:t>三三六</w:t>
      </w:r>
      <w:r w:rsidRPr="00FD1A66">
        <w:rPr>
          <w:rFonts w:hint="eastAsia"/>
        </w:rPr>
        <w:t>號</w:t>
      </w:r>
      <w:r>
        <w:rPr>
          <w:rFonts w:hint="eastAsia"/>
        </w:rPr>
        <w:t>漢</w:t>
      </w:r>
      <w:r w:rsidRPr="00FD1A66">
        <w:rPr>
          <w:rFonts w:hint="eastAsia"/>
        </w:rPr>
        <w:t>墓</w:t>
      </w:r>
      <w:r>
        <w:rPr>
          <w:rFonts w:hint="eastAsia"/>
        </w:rPr>
        <w:t>竹簡によって傳えられる次の</w:t>
      </w:r>
      <w:r w:rsidRPr="00FD1A66">
        <w:rPr>
          <w:rFonts w:hint="eastAsia"/>
        </w:rPr>
        <w:t>「功令」</w:t>
      </w:r>
      <w:r>
        <w:rPr>
          <w:rFonts w:hint="eastAsia"/>
        </w:rPr>
        <w:t>から窺える。</w:t>
      </w:r>
    </w:p>
    <w:p w14:paraId="4077BA15" w14:textId="7AB6AD5D" w:rsidR="00FD1A66" w:rsidRDefault="00FD1A66" w:rsidP="00FD1A66">
      <w:pPr>
        <w:pStyle w:val="a3"/>
        <w:ind w:leftChars="300" w:left="1260" w:hangingChars="300" w:hanging="630"/>
      </w:pPr>
      <w:r>
        <w:t>177</w:t>
      </w:r>
      <w:r>
        <w:tab/>
      </w:r>
      <w:r>
        <w:rPr>
          <w:rFonts w:hint="eastAsia"/>
        </w:rPr>
        <w:t>九十九　　丞相下中尉請書言：彘官大夫若思等五人、陽平公乘縱等二人皆辤（辭）曰：調爲</w:t>
      </w:r>
      <w:r w:rsidR="00CB6568">
        <w:rPr>
          <w:rFonts w:hint="eastAsia"/>
        </w:rPr>
        <w:t>都</w:t>
      </w:r>
      <w:r>
        <w:rPr>
          <w:rFonts w:hint="eastAsia"/>
        </w:rPr>
        <w:t>官佐，家去官</w:t>
      </w:r>
    </w:p>
    <w:p w14:paraId="1997EAC8" w14:textId="529020AB" w:rsidR="00FD1A66" w:rsidRDefault="00FD1A66" w:rsidP="00FD1A66">
      <w:pPr>
        <w:pStyle w:val="a3"/>
        <w:ind w:leftChars="300" w:left="1260" w:hangingChars="300" w:hanging="630"/>
      </w:pPr>
      <w:r>
        <w:rPr>
          <w:rFonts w:hint="eastAsia"/>
        </w:rPr>
        <w:t>178</w:t>
      </w:r>
      <w:r>
        <w:rPr>
          <w:rFonts w:hint="eastAsia"/>
        </w:rPr>
        <w:tab/>
      </w:r>
      <w:r>
        <w:rPr>
          <w:rFonts w:hint="eastAsia"/>
        </w:rPr>
        <w:t>遠，不能自給，願罷，得復歸居縣須缺。請所前調河東郡爲</w:t>
      </w:r>
      <w:r w:rsidR="00CB6568">
        <w:rPr>
          <w:rFonts w:hint="eastAsia"/>
        </w:rPr>
        <w:t>都</w:t>
      </w:r>
      <w:r>
        <w:rPr>
          <w:rFonts w:hint="eastAsia"/>
        </w:rPr>
        <w:t>官佐未遷欲罷</w:t>
      </w:r>
      <w:r w:rsidR="00CB6568">
        <w:rPr>
          <w:rFonts w:hint="eastAsia"/>
        </w:rPr>
        <w:t>者</w:t>
      </w:r>
      <w:r>
        <w:rPr>
          <w:rFonts w:hint="eastAsia"/>
        </w:rPr>
        <w:t>，比若思等。</w:t>
      </w:r>
    </w:p>
    <w:p w14:paraId="753A5E6E" w14:textId="3C19C3E7" w:rsidR="00FD1A66" w:rsidRDefault="00FD1A66" w:rsidP="00FD1A66">
      <w:pPr>
        <w:pStyle w:val="a3"/>
        <w:ind w:leftChars="300" w:left="630"/>
      </w:pPr>
      <w:r>
        <w:rPr>
          <w:rFonts w:hint="eastAsia"/>
        </w:rPr>
        <w:t>九十九　　丞相、中尉が請書を</w:t>
      </w:r>
      <w:r w:rsidR="001B2B0D">
        <w:rPr>
          <w:rFonts w:hint="eastAsia"/>
        </w:rPr>
        <w:t>下</w:t>
      </w:r>
      <w:r>
        <w:rPr>
          <w:rFonts w:hint="eastAsia"/>
        </w:rPr>
        <w:t>して言</w:t>
      </w:r>
      <w:r w:rsidR="001B2B0D">
        <w:rPr>
          <w:rFonts w:hint="eastAsia"/>
        </w:rPr>
        <w:t>わく、</w:t>
      </w:r>
      <w:r w:rsidR="00CB6568">
        <w:ruby>
          <w:rubyPr>
            <w:rubyAlign w:val="distributeSpace"/>
            <w:hps w:val="10"/>
            <w:hpsRaise w:val="18"/>
            <w:hpsBaseText w:val="21"/>
            <w:lid w:val="ja-JP"/>
          </w:rubyPr>
          <w:rt>
            <w:r w:rsidR="00CB6568" w:rsidRPr="00CB6568">
              <w:rPr>
                <w:rFonts w:ascii="ＭＳ 明朝" w:eastAsia="ＭＳ 明朝" w:hAnsi="ＭＳ 明朝" w:hint="eastAsia"/>
                <w:sz w:val="10"/>
              </w:rPr>
              <w:t>ていかん</w:t>
            </w:r>
          </w:rt>
          <w:rubyBase>
            <w:r w:rsidR="00CB6568">
              <w:rPr>
                <w:rFonts w:hint="eastAsia"/>
              </w:rPr>
              <w:t>彘官</w:t>
            </w:r>
          </w:rubyBase>
        </w:ruby>
      </w:r>
      <w:r>
        <w:rPr>
          <w:rFonts w:hint="eastAsia"/>
        </w:rPr>
        <w:t>大夫</w:t>
      </w:r>
      <w:r w:rsidR="001B2B0D">
        <w:rPr>
          <w:rFonts w:hint="eastAsia"/>
        </w:rPr>
        <w:t>の</w:t>
      </w:r>
      <w:r>
        <w:rPr>
          <w:rFonts w:hint="eastAsia"/>
        </w:rPr>
        <w:t>若思等五人、陽平公乘</w:t>
      </w:r>
      <w:r w:rsidR="001B2B0D">
        <w:rPr>
          <w:rFonts w:hint="eastAsia"/>
        </w:rPr>
        <w:t>の</w:t>
      </w:r>
      <w:r>
        <w:rPr>
          <w:rFonts w:hint="eastAsia"/>
        </w:rPr>
        <w:t>縱等二人</w:t>
      </w:r>
      <w:r w:rsidR="001B2B0D">
        <w:rPr>
          <w:rFonts w:hint="eastAsia"/>
        </w:rPr>
        <w:t>、</w:t>
      </w:r>
      <w:r>
        <w:rPr>
          <w:rFonts w:hint="eastAsia"/>
        </w:rPr>
        <w:t>皆</w:t>
      </w:r>
      <w:r w:rsidR="001B2B0D">
        <w:rPr>
          <w:rFonts w:hint="eastAsia"/>
        </w:rPr>
        <w:t>な</w:t>
      </w:r>
      <w:r>
        <w:rPr>
          <w:rFonts w:hint="eastAsia"/>
        </w:rPr>
        <w:t>辭</w:t>
      </w:r>
      <w:r w:rsidR="001B2B0D">
        <w:rPr>
          <w:rFonts w:hint="eastAsia"/>
        </w:rPr>
        <w:t>して</w:t>
      </w:r>
      <w:r>
        <w:rPr>
          <w:rFonts w:hint="eastAsia"/>
        </w:rPr>
        <w:t>曰</w:t>
      </w:r>
      <w:r w:rsidR="001B2B0D">
        <w:rPr>
          <w:rFonts w:hint="eastAsia"/>
        </w:rPr>
        <w:t>わく、</w:t>
      </w:r>
      <w:r>
        <w:rPr>
          <w:rFonts w:hint="eastAsia"/>
        </w:rPr>
        <w:t>調</w:t>
      </w:r>
      <w:r w:rsidR="001B2B0D">
        <w:rPr>
          <w:rFonts w:hint="eastAsia"/>
        </w:rPr>
        <w:t>して</w:t>
      </w:r>
      <w:r w:rsidR="00CB6568">
        <w:rPr>
          <w:rFonts w:hint="eastAsia"/>
        </w:rPr>
        <w:t>都</w:t>
      </w:r>
      <w:r>
        <w:rPr>
          <w:rFonts w:hint="eastAsia"/>
        </w:rPr>
        <w:t>官佐</w:t>
      </w:r>
      <w:r w:rsidR="001B2B0D">
        <w:rPr>
          <w:rFonts w:hint="eastAsia"/>
        </w:rPr>
        <w:t>と爲るも、</w:t>
      </w:r>
      <w:r>
        <w:rPr>
          <w:rFonts w:hint="eastAsia"/>
        </w:rPr>
        <w:t>家官</w:t>
      </w:r>
      <w:r w:rsidR="001B2B0D">
        <w:rPr>
          <w:rFonts w:hint="eastAsia"/>
        </w:rPr>
        <w:t>を去ること</w:t>
      </w:r>
      <w:r>
        <w:rPr>
          <w:rFonts w:hint="eastAsia"/>
        </w:rPr>
        <w:t>遠</w:t>
      </w:r>
      <w:r w:rsidR="001B2B0D">
        <w:rPr>
          <w:rFonts w:hint="eastAsia"/>
        </w:rPr>
        <w:t>く、</w:t>
      </w:r>
      <w:r>
        <w:rPr>
          <w:rFonts w:hint="eastAsia"/>
        </w:rPr>
        <w:t>自給</w:t>
      </w:r>
      <w:r w:rsidR="001B2B0D">
        <w:rPr>
          <w:rFonts w:hint="eastAsia"/>
        </w:rPr>
        <w:t>する</w:t>
      </w:r>
      <w:r w:rsidR="001B2B0D">
        <w:ruby>
          <w:rubyPr>
            <w:rubyAlign w:val="distributeSpace"/>
            <w:hps w:val="10"/>
            <w:hpsRaise w:val="18"/>
            <w:hpsBaseText w:val="21"/>
            <w:lid w:val="ja-JP"/>
          </w:rubyPr>
          <w:rt>
            <w:r w:rsidR="001B2B0D" w:rsidRPr="001B2B0D">
              <w:rPr>
                <w:rFonts w:ascii="ＭＳ 明朝" w:eastAsia="ＭＳ 明朝" w:hAnsi="ＭＳ 明朝" w:hint="eastAsia"/>
                <w:sz w:val="10"/>
              </w:rPr>
              <w:t>あた</w:t>
            </w:r>
          </w:rt>
          <w:rubyBase>
            <w:r w:rsidR="001B2B0D">
              <w:rPr>
                <w:rFonts w:hint="eastAsia"/>
              </w:rPr>
              <w:t>能</w:t>
            </w:r>
          </w:rubyBase>
        </w:ruby>
      </w:r>
      <w:r w:rsidR="001B2B0D">
        <w:rPr>
          <w:rFonts w:hint="eastAsia"/>
        </w:rPr>
        <w:t>わざれば、</w:t>
      </w:r>
      <w:r>
        <w:rPr>
          <w:rFonts w:hint="eastAsia"/>
        </w:rPr>
        <w:t>罷</w:t>
      </w:r>
      <w:r w:rsidR="001B2B0D">
        <w:rPr>
          <w:rFonts w:hint="eastAsia"/>
        </w:rPr>
        <w:t>め、</w:t>
      </w:r>
      <w:r>
        <w:rPr>
          <w:rFonts w:hint="eastAsia"/>
        </w:rPr>
        <w:t>復</w:t>
      </w:r>
      <w:r w:rsidR="001B2B0D">
        <w:rPr>
          <w:rFonts w:hint="eastAsia"/>
        </w:rPr>
        <w:t>た</w:t>
      </w:r>
      <w:r>
        <w:rPr>
          <w:rFonts w:hint="eastAsia"/>
        </w:rPr>
        <w:t>居縣</w:t>
      </w:r>
      <w:r w:rsidR="001B2B0D">
        <w:rPr>
          <w:rFonts w:hint="eastAsia"/>
        </w:rPr>
        <w:t>に歸り</w:t>
      </w:r>
      <w:r>
        <w:rPr>
          <w:rFonts w:hint="eastAsia"/>
        </w:rPr>
        <w:t>缺</w:t>
      </w:r>
      <w:r w:rsidR="001B2B0D">
        <w:rPr>
          <w:rFonts w:hint="eastAsia"/>
        </w:rPr>
        <w:t>を</w:t>
      </w:r>
      <w:r w:rsidR="001B2B0D">
        <w:ruby>
          <w:rubyPr>
            <w:rubyAlign w:val="distributeSpace"/>
            <w:hps w:val="10"/>
            <w:hpsRaise w:val="18"/>
            <w:hpsBaseText w:val="21"/>
            <w:lid w:val="ja-JP"/>
          </w:rubyPr>
          <w:rt>
            <w:r w:rsidR="001B2B0D" w:rsidRPr="001B2B0D">
              <w:rPr>
                <w:rFonts w:ascii="ＭＳ 明朝" w:eastAsia="ＭＳ 明朝" w:hAnsi="ＭＳ 明朝" w:hint="eastAsia"/>
                <w:sz w:val="10"/>
              </w:rPr>
              <w:t>ま</w:t>
            </w:r>
          </w:rt>
          <w:rubyBase>
            <w:r w:rsidR="001B2B0D">
              <w:rPr>
                <w:rFonts w:hint="eastAsia"/>
              </w:rPr>
              <w:t>須</w:t>
            </w:r>
          </w:rubyBase>
        </w:ruby>
      </w:r>
      <w:r w:rsidR="001B2B0D">
        <w:rPr>
          <w:rFonts w:hint="eastAsia"/>
        </w:rPr>
        <w:t>つを得んことを願う</w:t>
      </w:r>
      <w:r>
        <w:rPr>
          <w:rFonts w:hint="eastAsia"/>
        </w:rPr>
        <w:t>。請</w:t>
      </w:r>
      <w:r w:rsidR="001B2B0D">
        <w:rPr>
          <w:rFonts w:hint="eastAsia"/>
        </w:rPr>
        <w:t>うらくは</w:t>
      </w:r>
      <w:r>
        <w:rPr>
          <w:rFonts w:hint="eastAsia"/>
        </w:rPr>
        <w:t>前</w:t>
      </w:r>
      <w:r w:rsidR="001B2B0D">
        <w:rPr>
          <w:rFonts w:hint="eastAsia"/>
        </w:rPr>
        <w:t>に</w:t>
      </w:r>
      <w:r>
        <w:rPr>
          <w:rFonts w:hint="eastAsia"/>
        </w:rPr>
        <w:t>河東郡</w:t>
      </w:r>
      <w:r w:rsidR="001B2B0D">
        <w:rPr>
          <w:rFonts w:hint="eastAsia"/>
        </w:rPr>
        <w:t>に調して</w:t>
      </w:r>
      <w:r w:rsidR="00CB6568">
        <w:rPr>
          <w:rFonts w:hint="eastAsia"/>
        </w:rPr>
        <w:t>都</w:t>
      </w:r>
      <w:r>
        <w:rPr>
          <w:rFonts w:hint="eastAsia"/>
        </w:rPr>
        <w:t>官佐</w:t>
      </w:r>
      <w:r w:rsidR="001B2B0D">
        <w:rPr>
          <w:rFonts w:hint="eastAsia"/>
        </w:rPr>
        <w:t>と爲り</w:t>
      </w:r>
      <w:r>
        <w:rPr>
          <w:rFonts w:hint="eastAsia"/>
        </w:rPr>
        <w:t>未</w:t>
      </w:r>
      <w:r w:rsidR="001B2B0D">
        <w:rPr>
          <w:rFonts w:hint="eastAsia"/>
        </w:rPr>
        <w:t>だ</w:t>
      </w:r>
      <w:r>
        <w:rPr>
          <w:rFonts w:hint="eastAsia"/>
        </w:rPr>
        <w:t>遷</w:t>
      </w:r>
      <w:r w:rsidR="001B2B0D">
        <w:rPr>
          <w:rFonts w:hint="eastAsia"/>
        </w:rPr>
        <w:t>さず</w:t>
      </w:r>
      <w:r>
        <w:rPr>
          <w:rFonts w:hint="eastAsia"/>
        </w:rPr>
        <w:t>罷</w:t>
      </w:r>
      <w:r w:rsidR="001B2B0D">
        <w:rPr>
          <w:rFonts w:hint="eastAsia"/>
        </w:rPr>
        <w:t>めんと欲する所の</w:t>
      </w:r>
      <w:r w:rsidR="00CB6568">
        <w:rPr>
          <w:rFonts w:hint="eastAsia"/>
        </w:rPr>
        <w:t>者</w:t>
      </w:r>
      <w:r w:rsidR="001B2B0D">
        <w:rPr>
          <w:rFonts w:hint="eastAsia"/>
        </w:rPr>
        <w:t>は、</w:t>
      </w:r>
      <w:r>
        <w:rPr>
          <w:rFonts w:hint="eastAsia"/>
        </w:rPr>
        <w:t>若思等</w:t>
      </w:r>
      <w:r w:rsidR="001B2B0D">
        <w:rPr>
          <w:rFonts w:hint="eastAsia"/>
        </w:rPr>
        <w:t>が</w:t>
      </w:r>
      <w:r w:rsidR="001B2B0D">
        <w:ruby>
          <w:rubyPr>
            <w:rubyAlign w:val="distributeSpace"/>
            <w:hps w:val="10"/>
            <w:hpsRaise w:val="18"/>
            <w:hpsBaseText w:val="21"/>
            <w:lid w:val="ja-JP"/>
          </w:rubyPr>
          <w:rt>
            <w:r w:rsidR="001B2B0D" w:rsidRPr="001B2B0D">
              <w:rPr>
                <w:rFonts w:ascii="ＭＳ 明朝" w:eastAsia="ＭＳ 明朝" w:hAnsi="ＭＳ 明朝" w:hint="eastAsia"/>
                <w:sz w:val="10"/>
              </w:rPr>
              <w:t>ごと</w:t>
            </w:r>
          </w:rt>
          <w:rubyBase>
            <w:r w:rsidR="001B2B0D">
              <w:rPr>
                <w:rFonts w:hint="eastAsia"/>
              </w:rPr>
              <w:t>比</w:t>
            </w:r>
          </w:rubyBase>
        </w:ruby>
      </w:r>
      <w:r w:rsidR="001B2B0D">
        <w:rPr>
          <w:rFonts w:hint="eastAsia"/>
        </w:rPr>
        <w:t>くせられん</w:t>
      </w:r>
      <w:r>
        <w:rPr>
          <w:rFonts w:hint="eastAsia"/>
        </w:rPr>
        <w:t>。</w:t>
      </w:r>
    </w:p>
  </w:endnote>
  <w:endnote w:id="26">
    <w:p w14:paraId="55A9CB80" w14:textId="6F7CB0BE" w:rsidR="007B77F0" w:rsidRDefault="007B77F0">
      <w:pPr>
        <w:pStyle w:val="a3"/>
      </w:pPr>
      <w:r>
        <w:rPr>
          <w:rStyle w:val="a5"/>
        </w:rPr>
        <w:endnoteRef/>
      </w:r>
      <w:r>
        <w:t xml:space="preserve"> </w:t>
      </w:r>
      <w:r>
        <w:rPr>
          <w:rFonts w:hint="eastAsia"/>
        </w:rPr>
        <w:t>そのほかに、置吏律とされる張家山</w:t>
      </w:r>
      <w:r w:rsidR="00FD1A66">
        <w:rPr>
          <w:rFonts w:hint="eastAsia"/>
        </w:rPr>
        <w:t>二四七</w:t>
      </w:r>
      <w:r w:rsidR="00FD1A66" w:rsidRPr="00FD1A66">
        <w:rPr>
          <w:rFonts w:hint="eastAsia"/>
        </w:rPr>
        <w:t>號</w:t>
      </w:r>
      <w:r w:rsidR="00FD1A66">
        <w:rPr>
          <w:rFonts w:hint="eastAsia"/>
        </w:rPr>
        <w:t>漢</w:t>
      </w:r>
      <w:r w:rsidR="00FD1A66" w:rsidRPr="00FD1A66">
        <w:rPr>
          <w:rFonts w:hint="eastAsia"/>
        </w:rPr>
        <w:t>墓</w:t>
      </w:r>
      <w:r w:rsidR="00FD1A66">
        <w:rPr>
          <w:rFonts w:hint="eastAsia"/>
        </w:rPr>
        <w:t>竹簡</w:t>
      </w:r>
      <w:r>
        <w:rPr>
          <w:rFonts w:hint="eastAsia"/>
        </w:rPr>
        <w:t>『二年律令』の次の記載から、遠距離</w:t>
      </w:r>
      <w:r w:rsidR="00CB4676">
        <w:rPr>
          <w:rFonts w:hint="eastAsia"/>
        </w:rPr>
        <w:t>勤</w:t>
      </w:r>
      <w:r>
        <w:rPr>
          <w:rFonts w:hint="eastAsia"/>
        </w:rPr>
        <w:t>務</w:t>
      </w:r>
      <w:r w:rsidR="00163FA0">
        <w:rPr>
          <w:rFonts w:hint="eastAsia"/>
        </w:rPr>
        <w:t>者</w:t>
      </w:r>
      <w:r>
        <w:rPr>
          <w:rFonts w:hint="eastAsia"/>
        </w:rPr>
        <w:t>に、</w:t>
      </w:r>
      <w:r w:rsidR="00163FA0">
        <w:rPr>
          <w:rFonts w:hint="eastAsia"/>
        </w:rPr>
        <w:t>歸</w:t>
      </w:r>
      <w:r>
        <w:rPr>
          <w:rFonts w:hint="eastAsia"/>
        </w:rPr>
        <w:t>宅用の特別休暇</w:t>
      </w:r>
      <w:r w:rsidR="00163FA0">
        <w:rPr>
          <w:rFonts w:hint="eastAsia"/>
        </w:rPr>
        <w:t>が</w:t>
      </w:r>
      <w:r w:rsidR="00CB4676">
        <w:rPr>
          <w:rFonts w:hint="eastAsia"/>
        </w:rPr>
        <w:t>與</w:t>
      </w:r>
      <w:r>
        <w:rPr>
          <w:rFonts w:hint="eastAsia"/>
        </w:rPr>
        <w:t>えられ</w:t>
      </w:r>
      <w:r w:rsidR="00163FA0">
        <w:rPr>
          <w:rFonts w:hint="eastAsia"/>
        </w:rPr>
        <w:t>た</w:t>
      </w:r>
      <w:r>
        <w:rPr>
          <w:rFonts w:hint="eastAsia"/>
        </w:rPr>
        <w:t>こと</w:t>
      </w:r>
      <w:r w:rsidR="00163FA0">
        <w:rPr>
          <w:rFonts w:hint="eastAsia"/>
        </w:rPr>
        <w:t>も</w:t>
      </w:r>
      <w:r>
        <w:rPr>
          <w:rFonts w:hint="eastAsia"/>
        </w:rPr>
        <w:t>知られる。</w:t>
      </w:r>
    </w:p>
    <w:p w14:paraId="6F20D90C" w14:textId="7A488ACE" w:rsidR="007B77F0" w:rsidRDefault="007B77F0" w:rsidP="007B77F0">
      <w:pPr>
        <w:pStyle w:val="a3"/>
        <w:ind w:leftChars="300" w:left="1260" w:hangingChars="300" w:hanging="630"/>
        <w:rPr>
          <w:rFonts w:ascii="ＭＳ 明朝" w:eastAsia="ＭＳ 明朝" w:hAnsi="ＭＳ 明朝" w:cs="ＭＳ 明朝"/>
        </w:rPr>
      </w:pPr>
      <w:r w:rsidRPr="007B77F0">
        <w:t>217</w:t>
      </w:r>
      <w:r w:rsidRPr="007B77F0">
        <w:tab/>
      </w:r>
      <w:r w:rsidRPr="007B77F0">
        <w:rPr>
          <w:rFonts w:hint="eastAsia"/>
        </w:rPr>
        <w:t>吏及宦皇帝</w:t>
      </w:r>
      <w:r w:rsidR="00163FA0">
        <w:rPr>
          <w:rFonts w:hint="eastAsia"/>
        </w:rPr>
        <w:t>者</w:t>
      </w:r>
      <w:r w:rsidRPr="007B77F0">
        <w:rPr>
          <w:rFonts w:hint="eastAsia"/>
        </w:rPr>
        <w:t>、中從騎，</w:t>
      </w:r>
      <w:r w:rsidRPr="007B77F0">
        <w:rPr>
          <w:rFonts w:ascii="SimSun" w:eastAsia="SimSun" w:hAnsi="SimSun" w:cs="SimSun" w:hint="eastAsia"/>
        </w:rPr>
        <w:t>歲</w:t>
      </w:r>
      <w:r w:rsidRPr="007B77F0">
        <w:rPr>
          <w:rFonts w:ascii="ＭＳ 明朝" w:eastAsia="ＭＳ 明朝" w:hAnsi="ＭＳ 明朝" w:cs="ＭＳ 明朝" w:hint="eastAsia"/>
        </w:rPr>
        <w:t>予告六十日，它内官卌日。吏官去家二千里以上</w:t>
      </w:r>
      <w:r w:rsidR="00163FA0">
        <w:rPr>
          <w:rFonts w:hint="eastAsia"/>
        </w:rPr>
        <w:t>者</w:t>
      </w:r>
      <w:r w:rsidRPr="007B77F0">
        <w:rPr>
          <w:rFonts w:ascii="ＭＳ 明朝" w:eastAsia="ＭＳ 明朝" w:hAnsi="ＭＳ 明朝" w:cs="ＭＳ 明朝" w:hint="eastAsia"/>
        </w:rPr>
        <w:t>，二</w:t>
      </w:r>
      <w:r w:rsidRPr="007B77F0">
        <w:rPr>
          <w:rFonts w:ascii="SimSun" w:eastAsia="SimSun" w:hAnsi="SimSun" w:cs="SimSun" w:hint="eastAsia"/>
        </w:rPr>
        <w:t>歲</w:t>
      </w:r>
      <w:r w:rsidRPr="007B77F0">
        <w:rPr>
          <w:rFonts w:ascii="ＭＳ 明朝" w:eastAsia="ＭＳ 明朝" w:hAnsi="ＭＳ 明朝" w:cs="ＭＳ 明朝" w:hint="eastAsia"/>
        </w:rPr>
        <w:t>壹歸，予告八十日。</w:t>
      </w:r>
    </w:p>
    <w:p w14:paraId="0671499A" w14:textId="5E647A55" w:rsidR="007B77F0" w:rsidRDefault="007B77F0" w:rsidP="00F04F2F">
      <w:pPr>
        <w:pStyle w:val="a3"/>
        <w:ind w:leftChars="300" w:left="630"/>
      </w:pPr>
      <w:bookmarkStart w:id="5" w:name="_Hlk178492775"/>
      <w:r w:rsidRPr="007B77F0">
        <w:rPr>
          <w:rFonts w:hint="eastAsia"/>
        </w:rPr>
        <w:t>吏及</w:t>
      </w:r>
      <w:r>
        <w:rPr>
          <w:rFonts w:hint="eastAsia"/>
        </w:rPr>
        <w:t>び</w:t>
      </w:r>
      <w:r w:rsidRPr="007B77F0">
        <w:rPr>
          <w:rFonts w:hint="eastAsia"/>
        </w:rPr>
        <w:t>皇帝</w:t>
      </w:r>
      <w:r>
        <w:rPr>
          <w:rFonts w:hint="eastAsia"/>
        </w:rPr>
        <w:t>に</w:t>
      </w:r>
      <w:r>
        <w:ruby>
          <w:rubyPr>
            <w:rubyAlign w:val="distributeSpace"/>
            <w:hps w:val="10"/>
            <w:hpsRaise w:val="18"/>
            <w:hpsBaseText w:val="21"/>
            <w:lid w:val="ja-JP"/>
          </w:rubyPr>
          <w:rt>
            <w:r w:rsidR="007B77F0" w:rsidRPr="007B77F0">
              <w:rPr>
                <w:rFonts w:ascii="ＭＳ 明朝" w:eastAsia="ＭＳ 明朝" w:hAnsi="ＭＳ 明朝" w:hint="eastAsia"/>
                <w:sz w:val="10"/>
              </w:rPr>
              <w:t>つか</w:t>
            </w:r>
          </w:rt>
          <w:rubyBase>
            <w:r w:rsidR="007B77F0">
              <w:rPr>
                <w:rFonts w:hint="eastAsia"/>
              </w:rPr>
              <w:t>宦</w:t>
            </w:r>
          </w:rubyBase>
        </w:ruby>
      </w:r>
      <w:r>
        <w:rPr>
          <w:rFonts w:hint="eastAsia"/>
        </w:rPr>
        <w:t>うる</w:t>
      </w:r>
      <w:r w:rsidR="00163FA0">
        <w:rPr>
          <w:rFonts w:hint="eastAsia"/>
        </w:rPr>
        <w:t>者</w:t>
      </w:r>
      <w:r>
        <w:rPr>
          <w:rFonts w:hint="eastAsia"/>
        </w:rPr>
        <w:t>・</w:t>
      </w:r>
      <w:r w:rsidRPr="007B77F0">
        <w:rPr>
          <w:rFonts w:hint="eastAsia"/>
        </w:rPr>
        <w:t>中從騎</w:t>
      </w:r>
      <w:r>
        <w:rPr>
          <w:rFonts w:hint="eastAsia"/>
        </w:rPr>
        <w:t>は、</w:t>
      </w:r>
      <w:r w:rsidRPr="007B77F0">
        <w:rPr>
          <w:rFonts w:ascii="SimSun" w:eastAsia="SimSun" w:hAnsi="SimSun" w:cs="SimSun" w:hint="eastAsia"/>
        </w:rPr>
        <w:t>歲</w:t>
      </w:r>
      <w:r>
        <w:rPr>
          <w:rFonts w:asciiTheme="minorEastAsia" w:hAnsiTheme="minorEastAsia" w:cs="SimSun" w:hint="eastAsia"/>
        </w:rPr>
        <w:t>ごとに</w:t>
      </w:r>
      <w:r w:rsidRPr="007B77F0">
        <w:rPr>
          <w:rFonts w:ascii="ＭＳ 明朝" w:eastAsia="ＭＳ 明朝" w:hAnsi="ＭＳ 明朝" w:cs="ＭＳ 明朝" w:hint="eastAsia"/>
        </w:rPr>
        <w:t>告六十日</w:t>
      </w:r>
      <w:r>
        <w:rPr>
          <w:rFonts w:ascii="ＭＳ 明朝" w:eastAsia="ＭＳ 明朝" w:hAnsi="ＭＳ 明朝" w:cs="ＭＳ 明朝" w:hint="eastAsia"/>
        </w:rPr>
        <w:t>、</w:t>
      </w:r>
      <w:r w:rsidRPr="007B77F0">
        <w:rPr>
          <w:rFonts w:ascii="ＭＳ 明朝" w:eastAsia="ＭＳ 明朝" w:hAnsi="ＭＳ 明朝" w:cs="ＭＳ 明朝" w:hint="eastAsia"/>
        </w:rPr>
        <w:t>它</w:t>
      </w:r>
      <w:r>
        <w:rPr>
          <w:rFonts w:ascii="ＭＳ 明朝" w:eastAsia="ＭＳ 明朝" w:hAnsi="ＭＳ 明朝" w:cs="ＭＳ 明朝" w:hint="eastAsia"/>
        </w:rPr>
        <w:t>の</w:t>
      </w:r>
      <w:r w:rsidRPr="007B77F0">
        <w:rPr>
          <w:rFonts w:ascii="ＭＳ 明朝" w:eastAsia="ＭＳ 明朝" w:hAnsi="ＭＳ 明朝" w:cs="ＭＳ 明朝" w:hint="eastAsia"/>
        </w:rPr>
        <w:t>内官</w:t>
      </w:r>
      <w:r>
        <w:rPr>
          <w:rFonts w:ascii="ＭＳ 明朝" w:eastAsia="ＭＳ 明朝" w:hAnsi="ＭＳ 明朝" w:cs="ＭＳ 明朝" w:hint="eastAsia"/>
        </w:rPr>
        <w:t>は</w:t>
      </w:r>
      <w:r w:rsidRPr="007B77F0">
        <w:rPr>
          <w:rFonts w:ascii="ＭＳ 明朝" w:eastAsia="ＭＳ 明朝" w:hAnsi="ＭＳ 明朝" w:cs="ＭＳ 明朝" w:hint="eastAsia"/>
        </w:rPr>
        <w:t>卌日</w:t>
      </w:r>
      <w:r>
        <w:rPr>
          <w:rFonts w:ascii="ＭＳ 明朝" w:eastAsia="ＭＳ 明朝" w:hAnsi="ＭＳ 明朝" w:cs="ＭＳ 明朝" w:hint="eastAsia"/>
        </w:rPr>
        <w:t>を</w:t>
      </w:r>
      <w:r>
        <w:rPr>
          <w:rFonts w:ascii="ＭＳ 明朝" w:eastAsia="ＭＳ 明朝" w:hAnsi="ＭＳ 明朝" w:cs="ＭＳ 明朝"/>
        </w:rPr>
        <w:ruby>
          <w:rubyPr>
            <w:rubyAlign w:val="distributeSpace"/>
            <w:hps w:val="10"/>
            <w:hpsRaise w:val="18"/>
            <w:hpsBaseText w:val="21"/>
            <w:lid w:val="ja-JP"/>
          </w:rubyPr>
          <w:rt>
            <w:r w:rsidR="007B77F0" w:rsidRPr="007B77F0">
              <w:rPr>
                <w:rFonts w:ascii="ＭＳ 明朝" w:eastAsia="ＭＳ 明朝" w:hAnsi="ＭＳ 明朝" w:cs="ＭＳ 明朝"/>
                <w:sz w:val="10"/>
              </w:rPr>
              <w:t>あた</w:t>
            </w:r>
          </w:rt>
          <w:rubyBase>
            <w:r w:rsidR="007B77F0">
              <w:rPr>
                <w:rFonts w:ascii="ＭＳ 明朝" w:eastAsia="ＭＳ 明朝" w:hAnsi="ＭＳ 明朝" w:cs="ＭＳ 明朝"/>
              </w:rPr>
              <w:t>予</w:t>
            </w:r>
          </w:rubyBase>
        </w:ruby>
      </w:r>
      <w:r>
        <w:rPr>
          <w:rFonts w:ascii="ＭＳ 明朝" w:eastAsia="ＭＳ 明朝" w:hAnsi="ＭＳ 明朝" w:cs="ＭＳ 明朝" w:hint="eastAsia"/>
        </w:rPr>
        <w:t>う</w:t>
      </w:r>
      <w:r w:rsidRPr="007B77F0">
        <w:rPr>
          <w:rFonts w:ascii="ＭＳ 明朝" w:eastAsia="ＭＳ 明朝" w:hAnsi="ＭＳ 明朝" w:cs="ＭＳ 明朝" w:hint="eastAsia"/>
        </w:rPr>
        <w:t>。吏</w:t>
      </w:r>
      <w:r>
        <w:rPr>
          <w:rFonts w:ascii="ＭＳ 明朝" w:eastAsia="ＭＳ 明朝" w:hAnsi="ＭＳ 明朝" w:cs="ＭＳ 明朝" w:hint="eastAsia"/>
        </w:rPr>
        <w:t>の、</w:t>
      </w:r>
      <w:r w:rsidRPr="007B77F0">
        <w:rPr>
          <w:rFonts w:ascii="ＭＳ 明朝" w:eastAsia="ＭＳ 明朝" w:hAnsi="ＭＳ 明朝" w:cs="ＭＳ 明朝" w:hint="eastAsia"/>
        </w:rPr>
        <w:t>官</w:t>
      </w:r>
      <w:r>
        <w:rPr>
          <w:rFonts w:ascii="ＭＳ 明朝" w:eastAsia="ＭＳ 明朝" w:hAnsi="ＭＳ 明朝" w:cs="ＭＳ 明朝" w:hint="eastAsia"/>
        </w:rPr>
        <w:t>、</w:t>
      </w:r>
      <w:r w:rsidRPr="007B77F0">
        <w:rPr>
          <w:rFonts w:ascii="ＭＳ 明朝" w:eastAsia="ＭＳ 明朝" w:hAnsi="ＭＳ 明朝" w:cs="ＭＳ 明朝" w:hint="eastAsia"/>
        </w:rPr>
        <w:t>家</w:t>
      </w:r>
      <w:r>
        <w:rPr>
          <w:rFonts w:ascii="ＭＳ 明朝" w:eastAsia="ＭＳ 明朝" w:hAnsi="ＭＳ 明朝" w:cs="ＭＳ 明朝" w:hint="eastAsia"/>
        </w:rPr>
        <w:t>を</w:t>
      </w:r>
      <w:r w:rsidRPr="007B77F0">
        <w:rPr>
          <w:rFonts w:ascii="ＭＳ 明朝" w:eastAsia="ＭＳ 明朝" w:hAnsi="ＭＳ 明朝" w:cs="ＭＳ 明朝" w:hint="eastAsia"/>
        </w:rPr>
        <w:t>去</w:t>
      </w:r>
      <w:r>
        <w:rPr>
          <w:rFonts w:ascii="ＭＳ 明朝" w:eastAsia="ＭＳ 明朝" w:hAnsi="ＭＳ 明朝" w:cs="ＭＳ 明朝" w:hint="eastAsia"/>
        </w:rPr>
        <w:t>ること</w:t>
      </w:r>
      <w:r w:rsidRPr="007B77F0">
        <w:rPr>
          <w:rFonts w:ascii="ＭＳ 明朝" w:eastAsia="ＭＳ 明朝" w:hAnsi="ＭＳ 明朝" w:cs="ＭＳ 明朝" w:hint="eastAsia"/>
        </w:rPr>
        <w:t>二千里以上</w:t>
      </w:r>
      <w:r>
        <w:rPr>
          <w:rFonts w:ascii="ＭＳ 明朝" w:eastAsia="ＭＳ 明朝" w:hAnsi="ＭＳ 明朝" w:cs="ＭＳ 明朝" w:hint="eastAsia"/>
        </w:rPr>
        <w:t>なる</w:t>
      </w:r>
      <w:r w:rsidR="00163FA0">
        <w:rPr>
          <w:rFonts w:hint="eastAsia"/>
        </w:rPr>
        <w:t>者</w:t>
      </w:r>
      <w:r>
        <w:rPr>
          <w:rFonts w:ascii="ＭＳ 明朝" w:eastAsia="ＭＳ 明朝" w:hAnsi="ＭＳ 明朝" w:cs="ＭＳ 明朝" w:hint="eastAsia"/>
        </w:rPr>
        <w:t>は、</w:t>
      </w:r>
      <w:r w:rsidRPr="007B77F0">
        <w:rPr>
          <w:rFonts w:ascii="ＭＳ 明朝" w:eastAsia="ＭＳ 明朝" w:hAnsi="ＭＳ 明朝" w:cs="ＭＳ 明朝" w:hint="eastAsia"/>
        </w:rPr>
        <w:t>二</w:t>
      </w:r>
      <w:r w:rsidRPr="007B77F0">
        <w:rPr>
          <w:rFonts w:ascii="SimSun" w:eastAsia="SimSun" w:hAnsi="SimSun" w:cs="SimSun" w:hint="eastAsia"/>
        </w:rPr>
        <w:t>歲</w:t>
      </w:r>
      <w:r>
        <w:rPr>
          <w:rFonts w:asciiTheme="minorEastAsia" w:hAnsiTheme="minorEastAsia" w:cs="SimSun" w:hint="eastAsia"/>
        </w:rPr>
        <w:t>に</w:t>
      </w:r>
      <w:r>
        <w:rPr>
          <w:rFonts w:ascii="ＭＳ 明朝" w:eastAsia="ＭＳ 明朝" w:hAnsi="ＭＳ 明朝" w:cs="ＭＳ 明朝"/>
        </w:rPr>
        <w:ruby>
          <w:rubyPr>
            <w:rubyAlign w:val="distributeSpace"/>
            <w:hps w:val="10"/>
            <w:hpsRaise w:val="18"/>
            <w:hpsBaseText w:val="21"/>
            <w:lid w:val="ja-JP"/>
          </w:rubyPr>
          <w:rt>
            <w:r w:rsidR="007B77F0" w:rsidRPr="007B77F0">
              <w:rPr>
                <w:rFonts w:ascii="ＭＳ 明朝" w:eastAsia="ＭＳ 明朝" w:hAnsi="ＭＳ 明朝" w:cs="ＭＳ 明朝"/>
                <w:sz w:val="10"/>
              </w:rPr>
              <w:t>ひと</w:t>
            </w:r>
          </w:rt>
          <w:rubyBase>
            <w:r w:rsidR="007B77F0">
              <w:rPr>
                <w:rFonts w:ascii="ＭＳ 明朝" w:eastAsia="ＭＳ 明朝" w:hAnsi="ＭＳ 明朝" w:cs="ＭＳ 明朝"/>
              </w:rPr>
              <w:t>壹</w:t>
            </w:r>
          </w:rubyBase>
        </w:ruby>
      </w:r>
      <w:r>
        <w:rPr>
          <w:rFonts w:ascii="ＭＳ 明朝" w:eastAsia="ＭＳ 明朝" w:hAnsi="ＭＳ 明朝" w:cs="ＭＳ 明朝" w:hint="eastAsia"/>
        </w:rPr>
        <w:t>たび</w:t>
      </w:r>
      <w:r w:rsidRPr="007B77F0">
        <w:rPr>
          <w:rFonts w:ascii="ＭＳ 明朝" w:eastAsia="ＭＳ 明朝" w:hAnsi="ＭＳ 明朝" w:cs="ＭＳ 明朝" w:hint="eastAsia"/>
        </w:rPr>
        <w:t>歸</w:t>
      </w:r>
      <w:r>
        <w:rPr>
          <w:rFonts w:ascii="ＭＳ 明朝" w:eastAsia="ＭＳ 明朝" w:hAnsi="ＭＳ 明朝" w:cs="ＭＳ 明朝" w:hint="eastAsia"/>
        </w:rPr>
        <w:t>るに、</w:t>
      </w:r>
      <w:r w:rsidRPr="007B77F0">
        <w:rPr>
          <w:rFonts w:ascii="ＭＳ 明朝" w:eastAsia="ＭＳ 明朝" w:hAnsi="ＭＳ 明朝" w:cs="ＭＳ 明朝" w:hint="eastAsia"/>
        </w:rPr>
        <w:t>告八十日</w:t>
      </w:r>
      <w:r>
        <w:rPr>
          <w:rFonts w:ascii="ＭＳ 明朝" w:eastAsia="ＭＳ 明朝" w:hAnsi="ＭＳ 明朝" w:cs="ＭＳ 明朝" w:hint="eastAsia"/>
        </w:rPr>
        <w:t>を</w:t>
      </w:r>
      <w:r w:rsidRPr="007B77F0">
        <w:rPr>
          <w:rFonts w:ascii="ＭＳ 明朝" w:eastAsia="ＭＳ 明朝" w:hAnsi="ＭＳ 明朝" w:cs="ＭＳ 明朝" w:hint="eastAsia"/>
        </w:rPr>
        <w:t>予</w:t>
      </w:r>
      <w:r>
        <w:rPr>
          <w:rFonts w:ascii="ＭＳ 明朝" w:eastAsia="ＭＳ 明朝" w:hAnsi="ＭＳ 明朝" w:cs="ＭＳ 明朝" w:hint="eastAsia"/>
        </w:rPr>
        <w:t>う</w:t>
      </w:r>
      <w:r w:rsidRPr="007B77F0">
        <w:rPr>
          <w:rFonts w:ascii="ＭＳ 明朝" w:eastAsia="ＭＳ 明朝" w:hAnsi="ＭＳ 明朝" w:cs="ＭＳ 明朝" w:hint="eastAsia"/>
        </w:rPr>
        <w:t>。</w:t>
      </w:r>
      <w:bookmarkEnd w:id="5"/>
    </w:p>
  </w:endnote>
  <w:endnote w:id="27">
    <w:p w14:paraId="62E3C5A2" w14:textId="38C0DA90" w:rsidR="00672436" w:rsidRPr="00672436" w:rsidRDefault="00672436">
      <w:pPr>
        <w:pStyle w:val="a3"/>
      </w:pPr>
      <w:r>
        <w:rPr>
          <w:rStyle w:val="a5"/>
        </w:rPr>
        <w:endnoteRef/>
      </w:r>
      <w:r>
        <w:t xml:space="preserve"> </w:t>
      </w:r>
      <w:r w:rsidRPr="00832F3D">
        <w:rPr>
          <w:rFonts w:ascii="SimSun" w:eastAsia="SimSun" w:hAnsi="SimSun" w:hint="eastAsia"/>
          <w:lang w:eastAsia="zh-CN"/>
        </w:rPr>
        <w:t>原釋文</w:t>
      </w:r>
      <w:r>
        <w:rPr>
          <w:rFonts w:asciiTheme="minorEastAsia" w:hAnsiTheme="minorEastAsia" w:hint="eastAsia"/>
        </w:rPr>
        <w:t>と</w:t>
      </w:r>
      <w:r w:rsidRPr="00832F3D">
        <w:rPr>
          <w:rFonts w:ascii="SimSun" w:eastAsia="SimSun" w:hAnsi="SimSun" w:hint="eastAsia"/>
          <w:lang w:eastAsia="zh-CN"/>
        </w:rPr>
        <w:t>校釋</w:t>
      </w:r>
      <w:r>
        <w:rPr>
          <w:rFonts w:asciiTheme="minorEastAsia" w:hAnsiTheme="minorEastAsia" w:hint="eastAsia"/>
        </w:rPr>
        <w:t>は、「内」の直下に</w:t>
      </w:r>
      <w:r w:rsidR="00E35E05">
        <w:rPr>
          <w:rFonts w:asciiTheme="minorEastAsia" w:hAnsiTheme="minorEastAsia" w:hint="eastAsia"/>
        </w:rPr>
        <w:t>斷</w:t>
      </w:r>
      <w:r>
        <w:rPr>
          <w:rFonts w:asciiTheme="minorEastAsia" w:hAnsiTheme="minorEastAsia" w:hint="eastAsia"/>
        </w:rPr>
        <w:t>簡記</w:t>
      </w:r>
      <w:r w:rsidR="00163FA0">
        <w:rPr>
          <w:rFonts w:asciiTheme="minorEastAsia" w:hAnsiTheme="minorEastAsia" w:hint="eastAsia"/>
        </w:rPr>
        <w:t>號</w:t>
      </w:r>
      <w:r>
        <w:rPr>
          <w:rFonts w:asciiTheme="minorEastAsia" w:hAnsiTheme="minorEastAsia" w:hint="eastAsia"/>
        </w:rPr>
        <w:t>を置くが、「内」の下には、解</w:t>
      </w:r>
      <w:r w:rsidR="00163FA0">
        <w:rPr>
          <w:rFonts w:asciiTheme="minorEastAsia" w:hAnsiTheme="minorEastAsia" w:hint="eastAsia"/>
        </w:rPr>
        <w:t>讀</w:t>
      </w:r>
      <w:r>
        <w:rPr>
          <w:rFonts w:asciiTheme="minorEastAsia" w:hAnsiTheme="minorEastAsia" w:hint="eastAsia"/>
        </w:rPr>
        <w:t>不可能な</w:t>
      </w:r>
      <w:r w:rsidR="00163FA0">
        <w:rPr>
          <w:rFonts w:asciiTheme="minorEastAsia" w:hAnsiTheme="minorEastAsia" w:hint="eastAsia"/>
        </w:rPr>
        <w:t>墨</w:t>
      </w:r>
      <w:r>
        <w:rPr>
          <w:rFonts w:asciiTheme="minorEastAsia" w:hAnsiTheme="minorEastAsia" w:hint="eastAsia"/>
        </w:rPr>
        <w:t>蹟が多</w:t>
      </w:r>
      <w:r w:rsidR="00BD5762">
        <w:rPr>
          <w:rFonts w:asciiTheme="minorEastAsia" w:hAnsiTheme="minorEastAsia" w:hint="eastAsia"/>
        </w:rPr>
        <w:t>數</w:t>
      </w:r>
      <w:r>
        <w:rPr>
          <w:rFonts w:asciiTheme="minorEastAsia" w:hAnsiTheme="minorEastAsia" w:hint="eastAsia"/>
        </w:rPr>
        <w:t>みられる。文字</w:t>
      </w:r>
      <w:r w:rsidR="00BD5762">
        <w:rPr>
          <w:rFonts w:asciiTheme="minorEastAsia" w:hAnsiTheme="minorEastAsia" w:hint="eastAsia"/>
        </w:rPr>
        <w:t>數</w:t>
      </w:r>
      <w:r>
        <w:rPr>
          <w:rFonts w:asciiTheme="minorEastAsia" w:hAnsiTheme="minorEastAsia" w:hint="eastAsia"/>
        </w:rPr>
        <w:t>も確定できないから「……」と</w:t>
      </w:r>
      <w:r w:rsidR="00163FA0">
        <w:rPr>
          <w:rFonts w:asciiTheme="minorEastAsia" w:hAnsiTheme="minorEastAsia" w:hint="eastAsia"/>
        </w:rPr>
        <w:t>釋讀</w:t>
      </w:r>
      <w:r>
        <w:rPr>
          <w:rFonts w:asciiTheme="minorEastAsia" w:hAnsiTheme="minorEastAsia" w:hint="eastAsia"/>
        </w:rPr>
        <w:t>した。本簡の</w:t>
      </w:r>
      <w:r w:rsidR="00163FA0">
        <w:rPr>
          <w:rFonts w:asciiTheme="minorEastAsia" w:hAnsiTheme="minorEastAsia" w:hint="eastAsia"/>
        </w:rPr>
        <w:t>釋讀</w:t>
      </w:r>
      <w:r>
        <w:rPr>
          <w:rFonts w:asciiTheme="minorEastAsia" w:hAnsiTheme="minorEastAsia" w:hint="eastAsia"/>
        </w:rPr>
        <w:t>はそのほか里耶秦簡博物</w:t>
      </w:r>
      <w:r w:rsidR="00163FA0">
        <w:rPr>
          <w:rFonts w:asciiTheme="minorEastAsia" w:hAnsiTheme="minorEastAsia" w:hint="eastAsia"/>
        </w:rPr>
        <w:t>館</w:t>
      </w:r>
      <w:r>
        <w:rPr>
          <w:rFonts w:asciiTheme="minorEastAsia" w:hAnsiTheme="minorEastAsia" w:hint="eastAsia"/>
        </w:rPr>
        <w:t>等編</w:t>
      </w:r>
      <w:r w:rsidR="00163FA0">
        <w:rPr>
          <w:rFonts w:asciiTheme="minorEastAsia" w:hAnsiTheme="minorEastAsia" w:hint="eastAsia"/>
        </w:rPr>
        <w:t>著</w:t>
      </w:r>
      <w:r>
        <w:rPr>
          <w:rFonts w:asciiTheme="minorEastAsia" w:hAnsiTheme="minorEastAsia" w:hint="eastAsia"/>
        </w:rPr>
        <w:t>『里耶秦簡博物</w:t>
      </w:r>
      <w:r w:rsidR="00163FA0">
        <w:rPr>
          <w:rFonts w:asciiTheme="minorEastAsia" w:hAnsiTheme="minorEastAsia" w:hint="eastAsia"/>
        </w:rPr>
        <w:t>館藏</w:t>
      </w:r>
      <w:r>
        <w:rPr>
          <w:rFonts w:asciiTheme="minorEastAsia" w:hAnsiTheme="minorEastAsia" w:hint="eastAsia"/>
        </w:rPr>
        <w:t>秦簡』（中西書局、2016年）および</w:t>
      </w:r>
      <w:r>
        <w:rPr>
          <w:rFonts w:asciiTheme="minorEastAsia" w:eastAsia="SimSun" w:hAnsiTheme="minorEastAsia" w:hint="eastAsia"/>
          <w:lang w:eastAsia="zh-CN"/>
        </w:rPr>
        <w:t>游</w:t>
      </w:r>
      <w:r w:rsidR="00163FA0">
        <w:rPr>
          <w:rFonts w:ascii="ＭＳ 明朝" w:eastAsia="ＭＳ 明朝" w:hAnsi="ＭＳ 明朝" w:cs="ＭＳ 明朝" w:hint="eastAsia"/>
          <w:lang w:eastAsia="zh-CN"/>
        </w:rPr>
        <w:t>逸</w:t>
      </w:r>
      <w:r>
        <w:rPr>
          <w:rFonts w:asciiTheme="minorEastAsia" w:eastAsia="SimSun" w:hAnsiTheme="minorEastAsia" w:hint="eastAsia"/>
          <w:lang w:eastAsia="zh-CN"/>
        </w:rPr>
        <w:t>飛</w:t>
      </w:r>
      <w:r>
        <w:rPr>
          <w:rFonts w:asciiTheme="minorEastAsia" w:hAnsiTheme="minorEastAsia" w:hint="eastAsia"/>
        </w:rPr>
        <w:t>・陳弘音「里耶秦簡博物</w:t>
      </w:r>
      <w:r w:rsidR="00163FA0">
        <w:rPr>
          <w:rFonts w:asciiTheme="minorEastAsia" w:hAnsiTheme="minorEastAsia" w:hint="eastAsia"/>
        </w:rPr>
        <w:t>館藏</w:t>
      </w:r>
      <w:r>
        <w:rPr>
          <w:rFonts w:asciiTheme="minorEastAsia" w:hAnsiTheme="minorEastAsia" w:hint="eastAsia"/>
        </w:rPr>
        <w:t>第九</w:t>
      </w:r>
      <w:r w:rsidR="00CB4676">
        <w:rPr>
          <w:rFonts w:asciiTheme="minorEastAsia" w:hAnsiTheme="minorEastAsia" w:hint="eastAsia"/>
        </w:rPr>
        <w:t>層</w:t>
      </w:r>
      <w:r>
        <w:rPr>
          <w:rFonts w:asciiTheme="minorEastAsia" w:hAnsiTheme="minorEastAsia" w:hint="eastAsia"/>
        </w:rPr>
        <w:t>簡牘</w:t>
      </w:r>
      <w:r w:rsidR="00163FA0">
        <w:rPr>
          <w:rFonts w:asciiTheme="minorEastAsia" w:hAnsiTheme="minorEastAsia" w:hint="eastAsia"/>
        </w:rPr>
        <w:t>釋</w:t>
      </w:r>
      <w:r>
        <w:rPr>
          <w:rFonts w:asciiTheme="minorEastAsia" w:hAnsiTheme="minorEastAsia" w:hint="eastAsia"/>
        </w:rPr>
        <w:t>文校</w:t>
      </w:r>
      <w:r w:rsidR="00163FA0">
        <w:rPr>
          <w:rFonts w:asciiTheme="minorEastAsia" w:hAnsiTheme="minorEastAsia" w:hint="eastAsia"/>
        </w:rPr>
        <w:t>釋</w:t>
      </w:r>
      <w:r>
        <w:rPr>
          <w:rFonts w:asciiTheme="minorEastAsia" w:hAnsiTheme="minorEastAsia" w:hint="eastAsia"/>
        </w:rPr>
        <w:t>」</w:t>
      </w:r>
      <w:r w:rsidR="002D4244">
        <w:rPr>
          <w:rFonts w:asciiTheme="minorEastAsia" w:hAnsiTheme="minorEastAsia" w:hint="eastAsia"/>
        </w:rPr>
        <w:t>（簡帛網、2013年12月22日）に負うところがあるが、これについては、校</w:t>
      </w:r>
      <w:r w:rsidR="00163FA0">
        <w:rPr>
          <w:rFonts w:asciiTheme="minorEastAsia" w:hAnsiTheme="minorEastAsia" w:hint="eastAsia"/>
        </w:rPr>
        <w:t>釋</w:t>
      </w:r>
      <w:r w:rsidR="002D4244">
        <w:rPr>
          <w:rFonts w:asciiTheme="minorEastAsia" w:hAnsiTheme="minorEastAsia" w:hint="eastAsia"/>
        </w:rPr>
        <w:t>にすでに明記があるのでそちらを</w:t>
      </w:r>
      <w:r w:rsidR="00163FA0">
        <w:rPr>
          <w:rFonts w:asciiTheme="minorEastAsia" w:hAnsiTheme="minorEastAsia" w:hint="eastAsia"/>
        </w:rPr>
        <w:t>參</w:t>
      </w:r>
      <w:r w:rsidR="002D4244">
        <w:rPr>
          <w:rFonts w:asciiTheme="minorEastAsia" w:hAnsiTheme="minorEastAsia" w:hint="eastAsia"/>
        </w:rPr>
        <w:t>照されたい。</w:t>
      </w:r>
    </w:p>
  </w:endnote>
  <w:endnote w:id="28">
    <w:p w14:paraId="2CC0471D" w14:textId="2FBA7483" w:rsidR="00260838" w:rsidRPr="00876A6D" w:rsidRDefault="00260838" w:rsidP="00260838">
      <w:pPr>
        <w:pStyle w:val="a3"/>
      </w:pPr>
      <w:r>
        <w:rPr>
          <w:rStyle w:val="a5"/>
        </w:rPr>
        <w:endnoteRef/>
      </w:r>
      <w:r>
        <w:t xml:space="preserve"> </w:t>
      </w:r>
      <w:r w:rsidR="00C10960">
        <w:rPr>
          <w:rFonts w:hint="eastAsia"/>
        </w:rPr>
        <w:t>樣</w:t>
      </w:r>
      <w:r w:rsidR="0098308D">
        <w:rPr>
          <w:rFonts w:hint="eastAsia"/>
        </w:rPr>
        <w:t>式論的には、背面の左下には、某手という作成記</w:t>
      </w:r>
      <w:r w:rsidR="00C10960">
        <w:rPr>
          <w:rFonts w:hint="eastAsia"/>
        </w:rPr>
        <w:t>錄</w:t>
      </w:r>
      <w:r w:rsidR="0098308D">
        <w:rPr>
          <w:rFonts w:hint="eastAsia"/>
        </w:rPr>
        <w:t>があったはずである。</w:t>
      </w:r>
      <w:r w:rsidR="00C10960">
        <w:rPr>
          <w:rFonts w:hint="eastAsia"/>
        </w:rPr>
        <w:t>圖版には、</w:t>
      </w:r>
      <w:r w:rsidR="0098308D">
        <w:rPr>
          <w:rFonts w:hint="eastAsia"/>
        </w:rPr>
        <w:t>それらしい所に幾つかの影が見えて</w:t>
      </w:r>
      <w:r w:rsidR="00C10960">
        <w:rPr>
          <w:rFonts w:hint="eastAsia"/>
        </w:rPr>
        <w:t>いるものの、墨蹟と斷定できるほどのものではない。あったとするならば、恐らく自言書の發信者の令史□であった可能性が高い。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Su">
    <w:altName w:val="游ゴシック"/>
    <w:charset w:val="86"/>
    <w:family w:val="modern"/>
    <w:pitch w:val="fixed"/>
    <w:sig w:usb0="00000001" w:usb1="080E0000" w:usb2="00000010" w:usb3="00000000" w:csb0="00040000"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ＭＳ明朝">
    <w:altName w:val="ＭＳ 明朝"/>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2A46" w14:textId="77777777" w:rsidR="001D1E5B" w:rsidRDefault="001D1E5B" w:rsidP="00D86899">
    <w:pPr>
      <w:pStyle w:val="af0"/>
      <w:framePr w:wrap="around" w:vAnchor="text" w:hAnchor="margin" w:xAlign="center" w:y="1"/>
      <w:rPr>
        <w:rStyle w:val="af4"/>
      </w:rPr>
    </w:pPr>
    <w:r>
      <w:rPr>
        <w:rStyle w:val="af4"/>
      </w:rPr>
      <w:fldChar w:fldCharType="begin"/>
    </w:r>
    <w:r>
      <w:rPr>
        <w:rStyle w:val="af4"/>
      </w:rPr>
      <w:instrText xml:space="preserve"> PAGE </w:instrText>
    </w:r>
    <w:r>
      <w:rPr>
        <w:rStyle w:val="af4"/>
      </w:rPr>
      <w:fldChar w:fldCharType="end"/>
    </w:r>
  </w:p>
  <w:p w14:paraId="474FF790" w14:textId="77777777" w:rsidR="001D1E5B" w:rsidRDefault="001D1E5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467" w14:textId="0B1F9DB6" w:rsidR="001D1E5B" w:rsidRDefault="001D1E5B" w:rsidP="00D86899">
    <w:pPr>
      <w:pStyle w:val="af0"/>
      <w:framePr w:wrap="around"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p w14:paraId="69F0DBDA" w14:textId="77777777" w:rsidR="001D1E5B" w:rsidRDefault="001D1E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3BB9" w14:textId="77777777" w:rsidR="00A557FC" w:rsidRDefault="00A557FC" w:rsidP="00C41E36">
      <w:r>
        <w:separator/>
      </w:r>
    </w:p>
  </w:footnote>
  <w:footnote w:type="continuationSeparator" w:id="0">
    <w:p w14:paraId="7AB83F16" w14:textId="77777777" w:rsidR="00A557FC" w:rsidRDefault="00A557FC" w:rsidP="00C41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36C0"/>
    <w:multiLevelType w:val="hybridMultilevel"/>
    <w:tmpl w:val="40BE47B8"/>
    <w:lvl w:ilvl="0" w:tplc="9FCA88BA">
      <w:start w:val="1"/>
      <w:numFmt w:val="ideographDigit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690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3EE8"/>
    <w:rsid w:val="00000BBF"/>
    <w:rsid w:val="00002B4D"/>
    <w:rsid w:val="00004859"/>
    <w:rsid w:val="00004F77"/>
    <w:rsid w:val="00006164"/>
    <w:rsid w:val="00010F84"/>
    <w:rsid w:val="000131A5"/>
    <w:rsid w:val="00014B69"/>
    <w:rsid w:val="00015DE1"/>
    <w:rsid w:val="000170B3"/>
    <w:rsid w:val="00020891"/>
    <w:rsid w:val="00021D23"/>
    <w:rsid w:val="00035F72"/>
    <w:rsid w:val="000427ED"/>
    <w:rsid w:val="00046160"/>
    <w:rsid w:val="00046880"/>
    <w:rsid w:val="00050D4A"/>
    <w:rsid w:val="00053922"/>
    <w:rsid w:val="00060E33"/>
    <w:rsid w:val="00060F73"/>
    <w:rsid w:val="00061768"/>
    <w:rsid w:val="00071AB7"/>
    <w:rsid w:val="00077C65"/>
    <w:rsid w:val="00080C78"/>
    <w:rsid w:val="00081FDC"/>
    <w:rsid w:val="00084809"/>
    <w:rsid w:val="00086565"/>
    <w:rsid w:val="0009001A"/>
    <w:rsid w:val="00090320"/>
    <w:rsid w:val="00093C8D"/>
    <w:rsid w:val="000A07C0"/>
    <w:rsid w:val="000A0A0E"/>
    <w:rsid w:val="000A1641"/>
    <w:rsid w:val="000A2AF5"/>
    <w:rsid w:val="000A38AB"/>
    <w:rsid w:val="000B47BE"/>
    <w:rsid w:val="000C40D2"/>
    <w:rsid w:val="000C5907"/>
    <w:rsid w:val="000C7776"/>
    <w:rsid w:val="000D0A6E"/>
    <w:rsid w:val="000D1D4F"/>
    <w:rsid w:val="000D369D"/>
    <w:rsid w:val="000D4590"/>
    <w:rsid w:val="000E6D3F"/>
    <w:rsid w:val="000E7373"/>
    <w:rsid w:val="000F2FBC"/>
    <w:rsid w:val="00103BCD"/>
    <w:rsid w:val="00111FBC"/>
    <w:rsid w:val="00112155"/>
    <w:rsid w:val="001125BD"/>
    <w:rsid w:val="00112F96"/>
    <w:rsid w:val="0011462E"/>
    <w:rsid w:val="00122F8A"/>
    <w:rsid w:val="001234FE"/>
    <w:rsid w:val="00124DDC"/>
    <w:rsid w:val="001268E2"/>
    <w:rsid w:val="00127B53"/>
    <w:rsid w:val="00132365"/>
    <w:rsid w:val="00133B57"/>
    <w:rsid w:val="0014009C"/>
    <w:rsid w:val="00140DCF"/>
    <w:rsid w:val="0014406E"/>
    <w:rsid w:val="001501DC"/>
    <w:rsid w:val="00151767"/>
    <w:rsid w:val="00156A79"/>
    <w:rsid w:val="00157540"/>
    <w:rsid w:val="00162CB0"/>
    <w:rsid w:val="00163FA0"/>
    <w:rsid w:val="0017001D"/>
    <w:rsid w:val="00171B45"/>
    <w:rsid w:val="00174CB6"/>
    <w:rsid w:val="0017562A"/>
    <w:rsid w:val="00184619"/>
    <w:rsid w:val="00184FD4"/>
    <w:rsid w:val="001852F4"/>
    <w:rsid w:val="001972E3"/>
    <w:rsid w:val="00197D3A"/>
    <w:rsid w:val="001A4DBE"/>
    <w:rsid w:val="001A6A8F"/>
    <w:rsid w:val="001B08C1"/>
    <w:rsid w:val="001B1932"/>
    <w:rsid w:val="001B2948"/>
    <w:rsid w:val="001B2B0D"/>
    <w:rsid w:val="001C3E22"/>
    <w:rsid w:val="001C43ED"/>
    <w:rsid w:val="001C59A8"/>
    <w:rsid w:val="001C6016"/>
    <w:rsid w:val="001C6262"/>
    <w:rsid w:val="001C7E9C"/>
    <w:rsid w:val="001D0852"/>
    <w:rsid w:val="001D1E5B"/>
    <w:rsid w:val="001D22B3"/>
    <w:rsid w:val="001D2BDC"/>
    <w:rsid w:val="001D5A70"/>
    <w:rsid w:val="001E15AE"/>
    <w:rsid w:val="001E39C0"/>
    <w:rsid w:val="001F0E2B"/>
    <w:rsid w:val="001F2915"/>
    <w:rsid w:val="001F3034"/>
    <w:rsid w:val="001F61DB"/>
    <w:rsid w:val="00205105"/>
    <w:rsid w:val="00205A76"/>
    <w:rsid w:val="002105A0"/>
    <w:rsid w:val="00210DDD"/>
    <w:rsid w:val="00217BB1"/>
    <w:rsid w:val="00224CDE"/>
    <w:rsid w:val="002252EE"/>
    <w:rsid w:val="00227D30"/>
    <w:rsid w:val="002300B7"/>
    <w:rsid w:val="00230453"/>
    <w:rsid w:val="00234FE8"/>
    <w:rsid w:val="002407AD"/>
    <w:rsid w:val="002448F7"/>
    <w:rsid w:val="00246CA8"/>
    <w:rsid w:val="0025220E"/>
    <w:rsid w:val="0025680E"/>
    <w:rsid w:val="00260838"/>
    <w:rsid w:val="0026117C"/>
    <w:rsid w:val="00263B79"/>
    <w:rsid w:val="00263C80"/>
    <w:rsid w:val="00272B30"/>
    <w:rsid w:val="0028130C"/>
    <w:rsid w:val="00283F7A"/>
    <w:rsid w:val="00285150"/>
    <w:rsid w:val="00290605"/>
    <w:rsid w:val="00290624"/>
    <w:rsid w:val="00291CD8"/>
    <w:rsid w:val="002A2E3B"/>
    <w:rsid w:val="002A3B19"/>
    <w:rsid w:val="002A55AE"/>
    <w:rsid w:val="002A6D2D"/>
    <w:rsid w:val="002B1319"/>
    <w:rsid w:val="002B4606"/>
    <w:rsid w:val="002B6968"/>
    <w:rsid w:val="002B7F3A"/>
    <w:rsid w:val="002C395B"/>
    <w:rsid w:val="002C5A33"/>
    <w:rsid w:val="002C619F"/>
    <w:rsid w:val="002C7FCE"/>
    <w:rsid w:val="002D0FEE"/>
    <w:rsid w:val="002D4244"/>
    <w:rsid w:val="002D441A"/>
    <w:rsid w:val="002D7031"/>
    <w:rsid w:val="002D742B"/>
    <w:rsid w:val="002E1CA6"/>
    <w:rsid w:val="002E31F6"/>
    <w:rsid w:val="002E771E"/>
    <w:rsid w:val="002F2C69"/>
    <w:rsid w:val="00312462"/>
    <w:rsid w:val="00314943"/>
    <w:rsid w:val="00316D13"/>
    <w:rsid w:val="00320E58"/>
    <w:rsid w:val="0032222E"/>
    <w:rsid w:val="00322B21"/>
    <w:rsid w:val="00324A6B"/>
    <w:rsid w:val="00327162"/>
    <w:rsid w:val="00335C47"/>
    <w:rsid w:val="00336CBF"/>
    <w:rsid w:val="0034046D"/>
    <w:rsid w:val="003404FD"/>
    <w:rsid w:val="00340C17"/>
    <w:rsid w:val="00341DE4"/>
    <w:rsid w:val="003423CA"/>
    <w:rsid w:val="003451D5"/>
    <w:rsid w:val="00361CDE"/>
    <w:rsid w:val="003623AF"/>
    <w:rsid w:val="00363436"/>
    <w:rsid w:val="00364E94"/>
    <w:rsid w:val="0036619E"/>
    <w:rsid w:val="00373623"/>
    <w:rsid w:val="0037515A"/>
    <w:rsid w:val="003755DD"/>
    <w:rsid w:val="00384F04"/>
    <w:rsid w:val="00390E27"/>
    <w:rsid w:val="003A040A"/>
    <w:rsid w:val="003A2550"/>
    <w:rsid w:val="003A7E40"/>
    <w:rsid w:val="003B43E4"/>
    <w:rsid w:val="003B62F9"/>
    <w:rsid w:val="003C1D3C"/>
    <w:rsid w:val="003C5B58"/>
    <w:rsid w:val="003C5D18"/>
    <w:rsid w:val="003C67B1"/>
    <w:rsid w:val="003E1103"/>
    <w:rsid w:val="003E3AFA"/>
    <w:rsid w:val="003E494A"/>
    <w:rsid w:val="003E4DA6"/>
    <w:rsid w:val="003F1F7F"/>
    <w:rsid w:val="003F557D"/>
    <w:rsid w:val="00400B14"/>
    <w:rsid w:val="00401B43"/>
    <w:rsid w:val="00401FA8"/>
    <w:rsid w:val="00403A66"/>
    <w:rsid w:val="004043FE"/>
    <w:rsid w:val="00405B8A"/>
    <w:rsid w:val="00407661"/>
    <w:rsid w:val="004106A6"/>
    <w:rsid w:val="00410AA9"/>
    <w:rsid w:val="00421437"/>
    <w:rsid w:val="00422D85"/>
    <w:rsid w:val="00424067"/>
    <w:rsid w:val="00427A8F"/>
    <w:rsid w:val="00432499"/>
    <w:rsid w:val="00436AE6"/>
    <w:rsid w:val="00436FFD"/>
    <w:rsid w:val="00440DC4"/>
    <w:rsid w:val="00442114"/>
    <w:rsid w:val="004520B0"/>
    <w:rsid w:val="00454ABC"/>
    <w:rsid w:val="00455063"/>
    <w:rsid w:val="004558A9"/>
    <w:rsid w:val="004564D9"/>
    <w:rsid w:val="004629E7"/>
    <w:rsid w:val="00467A70"/>
    <w:rsid w:val="00471BA5"/>
    <w:rsid w:val="00474B37"/>
    <w:rsid w:val="004759C4"/>
    <w:rsid w:val="00476541"/>
    <w:rsid w:val="00476A3C"/>
    <w:rsid w:val="00480066"/>
    <w:rsid w:val="00482CFA"/>
    <w:rsid w:val="00490504"/>
    <w:rsid w:val="0049131D"/>
    <w:rsid w:val="00493540"/>
    <w:rsid w:val="0049418B"/>
    <w:rsid w:val="00494F63"/>
    <w:rsid w:val="004969F9"/>
    <w:rsid w:val="00497137"/>
    <w:rsid w:val="004A3A24"/>
    <w:rsid w:val="004A3CA9"/>
    <w:rsid w:val="004A42E3"/>
    <w:rsid w:val="004A5B47"/>
    <w:rsid w:val="004B2AFF"/>
    <w:rsid w:val="004B5B70"/>
    <w:rsid w:val="004C1714"/>
    <w:rsid w:val="004C4DA4"/>
    <w:rsid w:val="004C62C3"/>
    <w:rsid w:val="004D073E"/>
    <w:rsid w:val="004D09C1"/>
    <w:rsid w:val="004D19DA"/>
    <w:rsid w:val="004D37CF"/>
    <w:rsid w:val="004E38E3"/>
    <w:rsid w:val="004F1226"/>
    <w:rsid w:val="004F432B"/>
    <w:rsid w:val="004F5BED"/>
    <w:rsid w:val="004F5D4F"/>
    <w:rsid w:val="004F5DD0"/>
    <w:rsid w:val="004F6364"/>
    <w:rsid w:val="0050111B"/>
    <w:rsid w:val="00505A5D"/>
    <w:rsid w:val="005100DD"/>
    <w:rsid w:val="00515F82"/>
    <w:rsid w:val="00520E28"/>
    <w:rsid w:val="00522259"/>
    <w:rsid w:val="00523422"/>
    <w:rsid w:val="005239A4"/>
    <w:rsid w:val="005255A5"/>
    <w:rsid w:val="00536055"/>
    <w:rsid w:val="005451A9"/>
    <w:rsid w:val="00545A10"/>
    <w:rsid w:val="005530AC"/>
    <w:rsid w:val="00554F2B"/>
    <w:rsid w:val="00556F80"/>
    <w:rsid w:val="00561866"/>
    <w:rsid w:val="00575014"/>
    <w:rsid w:val="00583392"/>
    <w:rsid w:val="005915CF"/>
    <w:rsid w:val="0059353A"/>
    <w:rsid w:val="005A0D34"/>
    <w:rsid w:val="005A1CC2"/>
    <w:rsid w:val="005B0968"/>
    <w:rsid w:val="005B4396"/>
    <w:rsid w:val="005B5B76"/>
    <w:rsid w:val="005B6046"/>
    <w:rsid w:val="005C3813"/>
    <w:rsid w:val="005C7DFC"/>
    <w:rsid w:val="005D0102"/>
    <w:rsid w:val="005D31EC"/>
    <w:rsid w:val="005D40A0"/>
    <w:rsid w:val="005D4DB2"/>
    <w:rsid w:val="005E1ADE"/>
    <w:rsid w:val="005E2852"/>
    <w:rsid w:val="005E76C3"/>
    <w:rsid w:val="005F1420"/>
    <w:rsid w:val="005F3403"/>
    <w:rsid w:val="005F5B7A"/>
    <w:rsid w:val="005F6800"/>
    <w:rsid w:val="00610209"/>
    <w:rsid w:val="006106DA"/>
    <w:rsid w:val="00613693"/>
    <w:rsid w:val="0061478E"/>
    <w:rsid w:val="00614909"/>
    <w:rsid w:val="006152D7"/>
    <w:rsid w:val="0061721A"/>
    <w:rsid w:val="006207CD"/>
    <w:rsid w:val="00622FB4"/>
    <w:rsid w:val="006246B3"/>
    <w:rsid w:val="00624843"/>
    <w:rsid w:val="00625175"/>
    <w:rsid w:val="00634D49"/>
    <w:rsid w:val="00636A87"/>
    <w:rsid w:val="00642C11"/>
    <w:rsid w:val="00644BFD"/>
    <w:rsid w:val="006470E6"/>
    <w:rsid w:val="00650881"/>
    <w:rsid w:val="006526AB"/>
    <w:rsid w:val="006531AD"/>
    <w:rsid w:val="00654CBD"/>
    <w:rsid w:val="00654D88"/>
    <w:rsid w:val="00664A3B"/>
    <w:rsid w:val="00672436"/>
    <w:rsid w:val="00672B81"/>
    <w:rsid w:val="00673513"/>
    <w:rsid w:val="006828C0"/>
    <w:rsid w:val="00686062"/>
    <w:rsid w:val="00691D0E"/>
    <w:rsid w:val="006A6912"/>
    <w:rsid w:val="006A708C"/>
    <w:rsid w:val="006B35C8"/>
    <w:rsid w:val="006B4708"/>
    <w:rsid w:val="006C0A2B"/>
    <w:rsid w:val="006C0DF9"/>
    <w:rsid w:val="006C4433"/>
    <w:rsid w:val="006C46AF"/>
    <w:rsid w:val="006C651B"/>
    <w:rsid w:val="006C6879"/>
    <w:rsid w:val="006C7F42"/>
    <w:rsid w:val="006D056B"/>
    <w:rsid w:val="006D28F2"/>
    <w:rsid w:val="006D2D05"/>
    <w:rsid w:val="006D53ED"/>
    <w:rsid w:val="006D650D"/>
    <w:rsid w:val="006D6AA7"/>
    <w:rsid w:val="006E0B8E"/>
    <w:rsid w:val="006E4E38"/>
    <w:rsid w:val="006F1800"/>
    <w:rsid w:val="007039EF"/>
    <w:rsid w:val="00705ACD"/>
    <w:rsid w:val="00705C22"/>
    <w:rsid w:val="00705E59"/>
    <w:rsid w:val="00710CCB"/>
    <w:rsid w:val="00713558"/>
    <w:rsid w:val="0072324A"/>
    <w:rsid w:val="00736029"/>
    <w:rsid w:val="007360EF"/>
    <w:rsid w:val="00740386"/>
    <w:rsid w:val="00743073"/>
    <w:rsid w:val="00743148"/>
    <w:rsid w:val="00750871"/>
    <w:rsid w:val="00756590"/>
    <w:rsid w:val="00757A5B"/>
    <w:rsid w:val="00761FAD"/>
    <w:rsid w:val="00764465"/>
    <w:rsid w:val="00764B5D"/>
    <w:rsid w:val="00765CFE"/>
    <w:rsid w:val="00771AB1"/>
    <w:rsid w:val="0077251D"/>
    <w:rsid w:val="00774321"/>
    <w:rsid w:val="00775CD1"/>
    <w:rsid w:val="00777D6B"/>
    <w:rsid w:val="00780823"/>
    <w:rsid w:val="007809EC"/>
    <w:rsid w:val="007831B4"/>
    <w:rsid w:val="00793039"/>
    <w:rsid w:val="00795927"/>
    <w:rsid w:val="0079796C"/>
    <w:rsid w:val="007A7891"/>
    <w:rsid w:val="007B0508"/>
    <w:rsid w:val="007B0FBF"/>
    <w:rsid w:val="007B2719"/>
    <w:rsid w:val="007B5CA3"/>
    <w:rsid w:val="007B77F0"/>
    <w:rsid w:val="007C0AEE"/>
    <w:rsid w:val="007D18D8"/>
    <w:rsid w:val="007D3A4A"/>
    <w:rsid w:val="007D5D7E"/>
    <w:rsid w:val="007D69EA"/>
    <w:rsid w:val="007D717B"/>
    <w:rsid w:val="007E58E7"/>
    <w:rsid w:val="007F3774"/>
    <w:rsid w:val="007F4A5B"/>
    <w:rsid w:val="007F4FE6"/>
    <w:rsid w:val="008018C1"/>
    <w:rsid w:val="00802DFD"/>
    <w:rsid w:val="008175C6"/>
    <w:rsid w:val="00817E9D"/>
    <w:rsid w:val="00821EBF"/>
    <w:rsid w:val="00825196"/>
    <w:rsid w:val="00832081"/>
    <w:rsid w:val="00840D36"/>
    <w:rsid w:val="00841028"/>
    <w:rsid w:val="00847E47"/>
    <w:rsid w:val="008560EF"/>
    <w:rsid w:val="00856BCB"/>
    <w:rsid w:val="00862557"/>
    <w:rsid w:val="00862A80"/>
    <w:rsid w:val="00867B6B"/>
    <w:rsid w:val="008700BC"/>
    <w:rsid w:val="008722C1"/>
    <w:rsid w:val="008743E0"/>
    <w:rsid w:val="008766EA"/>
    <w:rsid w:val="00876A67"/>
    <w:rsid w:val="00883CF3"/>
    <w:rsid w:val="008957B7"/>
    <w:rsid w:val="008A37A1"/>
    <w:rsid w:val="008A48E5"/>
    <w:rsid w:val="008A5273"/>
    <w:rsid w:val="008A7D3D"/>
    <w:rsid w:val="008B40AE"/>
    <w:rsid w:val="008B588F"/>
    <w:rsid w:val="008B746F"/>
    <w:rsid w:val="008C1645"/>
    <w:rsid w:val="008C56A5"/>
    <w:rsid w:val="008D0498"/>
    <w:rsid w:val="008D1915"/>
    <w:rsid w:val="008D4271"/>
    <w:rsid w:val="008D52B9"/>
    <w:rsid w:val="008D6E07"/>
    <w:rsid w:val="008D7463"/>
    <w:rsid w:val="008E29A3"/>
    <w:rsid w:val="008E5D5D"/>
    <w:rsid w:val="008F3779"/>
    <w:rsid w:val="008F3DDA"/>
    <w:rsid w:val="008F7002"/>
    <w:rsid w:val="009013F5"/>
    <w:rsid w:val="009024A4"/>
    <w:rsid w:val="00905D76"/>
    <w:rsid w:val="00910613"/>
    <w:rsid w:val="00914067"/>
    <w:rsid w:val="0092281A"/>
    <w:rsid w:val="009313D2"/>
    <w:rsid w:val="00933EE5"/>
    <w:rsid w:val="009346B6"/>
    <w:rsid w:val="00936E4A"/>
    <w:rsid w:val="00936EA0"/>
    <w:rsid w:val="00941BFC"/>
    <w:rsid w:val="00945F6F"/>
    <w:rsid w:val="009515DF"/>
    <w:rsid w:val="00961659"/>
    <w:rsid w:val="0096369E"/>
    <w:rsid w:val="00967504"/>
    <w:rsid w:val="00970AFB"/>
    <w:rsid w:val="00973198"/>
    <w:rsid w:val="00974A54"/>
    <w:rsid w:val="00975EAB"/>
    <w:rsid w:val="00977FB1"/>
    <w:rsid w:val="0098308D"/>
    <w:rsid w:val="009830D8"/>
    <w:rsid w:val="009845E1"/>
    <w:rsid w:val="00986AE8"/>
    <w:rsid w:val="009902E3"/>
    <w:rsid w:val="00992FDE"/>
    <w:rsid w:val="00994326"/>
    <w:rsid w:val="009A08E0"/>
    <w:rsid w:val="009A3001"/>
    <w:rsid w:val="009A77F7"/>
    <w:rsid w:val="009C33A6"/>
    <w:rsid w:val="009C62C4"/>
    <w:rsid w:val="009D58CF"/>
    <w:rsid w:val="009D6822"/>
    <w:rsid w:val="009D7464"/>
    <w:rsid w:val="009E3660"/>
    <w:rsid w:val="009E38CE"/>
    <w:rsid w:val="009F07DD"/>
    <w:rsid w:val="009F44CA"/>
    <w:rsid w:val="009F5DD8"/>
    <w:rsid w:val="009F6EAD"/>
    <w:rsid w:val="00A044E8"/>
    <w:rsid w:val="00A04C2D"/>
    <w:rsid w:val="00A04F13"/>
    <w:rsid w:val="00A06AD8"/>
    <w:rsid w:val="00A10131"/>
    <w:rsid w:val="00A126C8"/>
    <w:rsid w:val="00A179A9"/>
    <w:rsid w:val="00A206D7"/>
    <w:rsid w:val="00A22761"/>
    <w:rsid w:val="00A23ADB"/>
    <w:rsid w:val="00A26B37"/>
    <w:rsid w:val="00A32786"/>
    <w:rsid w:val="00A34032"/>
    <w:rsid w:val="00A35B7D"/>
    <w:rsid w:val="00A37EAC"/>
    <w:rsid w:val="00A43919"/>
    <w:rsid w:val="00A44341"/>
    <w:rsid w:val="00A54A64"/>
    <w:rsid w:val="00A557FC"/>
    <w:rsid w:val="00A567F6"/>
    <w:rsid w:val="00A60704"/>
    <w:rsid w:val="00A61872"/>
    <w:rsid w:val="00A61AA4"/>
    <w:rsid w:val="00A65E6E"/>
    <w:rsid w:val="00A7020C"/>
    <w:rsid w:val="00A70AFC"/>
    <w:rsid w:val="00A74418"/>
    <w:rsid w:val="00A74D84"/>
    <w:rsid w:val="00A75151"/>
    <w:rsid w:val="00A772C2"/>
    <w:rsid w:val="00A8175F"/>
    <w:rsid w:val="00A81A11"/>
    <w:rsid w:val="00A84322"/>
    <w:rsid w:val="00AA03DD"/>
    <w:rsid w:val="00AA3826"/>
    <w:rsid w:val="00AA63BC"/>
    <w:rsid w:val="00AA7451"/>
    <w:rsid w:val="00AB2FBC"/>
    <w:rsid w:val="00AB559B"/>
    <w:rsid w:val="00AB5BB0"/>
    <w:rsid w:val="00AB79E7"/>
    <w:rsid w:val="00AB7AD5"/>
    <w:rsid w:val="00AD036A"/>
    <w:rsid w:val="00AD0DDD"/>
    <w:rsid w:val="00AD1A3A"/>
    <w:rsid w:val="00AD1AE7"/>
    <w:rsid w:val="00AD4CAE"/>
    <w:rsid w:val="00AE0488"/>
    <w:rsid w:val="00AE216E"/>
    <w:rsid w:val="00AE2BB9"/>
    <w:rsid w:val="00AE3808"/>
    <w:rsid w:val="00AF28A9"/>
    <w:rsid w:val="00B00370"/>
    <w:rsid w:val="00B11FA3"/>
    <w:rsid w:val="00B14177"/>
    <w:rsid w:val="00B21882"/>
    <w:rsid w:val="00B31288"/>
    <w:rsid w:val="00B3153D"/>
    <w:rsid w:val="00B34C95"/>
    <w:rsid w:val="00B367A6"/>
    <w:rsid w:val="00B37FC0"/>
    <w:rsid w:val="00B41C86"/>
    <w:rsid w:val="00B43225"/>
    <w:rsid w:val="00B4462C"/>
    <w:rsid w:val="00B44C85"/>
    <w:rsid w:val="00B46FD4"/>
    <w:rsid w:val="00B47A2C"/>
    <w:rsid w:val="00B52174"/>
    <w:rsid w:val="00B57026"/>
    <w:rsid w:val="00B646BB"/>
    <w:rsid w:val="00B65BFA"/>
    <w:rsid w:val="00B677B8"/>
    <w:rsid w:val="00B737F9"/>
    <w:rsid w:val="00B74909"/>
    <w:rsid w:val="00B8225D"/>
    <w:rsid w:val="00B82987"/>
    <w:rsid w:val="00B83289"/>
    <w:rsid w:val="00B86107"/>
    <w:rsid w:val="00B8695C"/>
    <w:rsid w:val="00B93FCA"/>
    <w:rsid w:val="00B95E68"/>
    <w:rsid w:val="00BA11C4"/>
    <w:rsid w:val="00BA5318"/>
    <w:rsid w:val="00BA577D"/>
    <w:rsid w:val="00BA6958"/>
    <w:rsid w:val="00BB72DE"/>
    <w:rsid w:val="00BC0830"/>
    <w:rsid w:val="00BC0C19"/>
    <w:rsid w:val="00BC442F"/>
    <w:rsid w:val="00BC4600"/>
    <w:rsid w:val="00BC5B34"/>
    <w:rsid w:val="00BD2956"/>
    <w:rsid w:val="00BD3379"/>
    <w:rsid w:val="00BD3F82"/>
    <w:rsid w:val="00BD5762"/>
    <w:rsid w:val="00BE1D5A"/>
    <w:rsid w:val="00BE4091"/>
    <w:rsid w:val="00BE63BB"/>
    <w:rsid w:val="00BF0197"/>
    <w:rsid w:val="00BF78DE"/>
    <w:rsid w:val="00C02DDC"/>
    <w:rsid w:val="00C04A19"/>
    <w:rsid w:val="00C05825"/>
    <w:rsid w:val="00C06D98"/>
    <w:rsid w:val="00C10960"/>
    <w:rsid w:val="00C110B3"/>
    <w:rsid w:val="00C14FD6"/>
    <w:rsid w:val="00C20E64"/>
    <w:rsid w:val="00C23EAB"/>
    <w:rsid w:val="00C2608E"/>
    <w:rsid w:val="00C319E0"/>
    <w:rsid w:val="00C41E36"/>
    <w:rsid w:val="00C4206F"/>
    <w:rsid w:val="00C43AC7"/>
    <w:rsid w:val="00C44CBE"/>
    <w:rsid w:val="00C531BC"/>
    <w:rsid w:val="00C57010"/>
    <w:rsid w:val="00C57853"/>
    <w:rsid w:val="00C601AB"/>
    <w:rsid w:val="00C60657"/>
    <w:rsid w:val="00C6641C"/>
    <w:rsid w:val="00C73418"/>
    <w:rsid w:val="00C8242F"/>
    <w:rsid w:val="00C84AD5"/>
    <w:rsid w:val="00C8576D"/>
    <w:rsid w:val="00C86236"/>
    <w:rsid w:val="00C86AE0"/>
    <w:rsid w:val="00C92397"/>
    <w:rsid w:val="00C93028"/>
    <w:rsid w:val="00C95137"/>
    <w:rsid w:val="00C96ACE"/>
    <w:rsid w:val="00C96C38"/>
    <w:rsid w:val="00CA0549"/>
    <w:rsid w:val="00CA2E66"/>
    <w:rsid w:val="00CA5F5B"/>
    <w:rsid w:val="00CB1868"/>
    <w:rsid w:val="00CB2D93"/>
    <w:rsid w:val="00CB4676"/>
    <w:rsid w:val="00CB6568"/>
    <w:rsid w:val="00CB671C"/>
    <w:rsid w:val="00CC0E8C"/>
    <w:rsid w:val="00CC1905"/>
    <w:rsid w:val="00CC4A2D"/>
    <w:rsid w:val="00CC6942"/>
    <w:rsid w:val="00CD2317"/>
    <w:rsid w:val="00CE0AE4"/>
    <w:rsid w:val="00CE12B4"/>
    <w:rsid w:val="00CE366C"/>
    <w:rsid w:val="00CE4020"/>
    <w:rsid w:val="00CF0666"/>
    <w:rsid w:val="00CF18C4"/>
    <w:rsid w:val="00CF2F2F"/>
    <w:rsid w:val="00CF51CE"/>
    <w:rsid w:val="00CF5D3F"/>
    <w:rsid w:val="00D102AF"/>
    <w:rsid w:val="00D13032"/>
    <w:rsid w:val="00D1343D"/>
    <w:rsid w:val="00D13EE8"/>
    <w:rsid w:val="00D267EF"/>
    <w:rsid w:val="00D3760C"/>
    <w:rsid w:val="00D42E61"/>
    <w:rsid w:val="00D4384E"/>
    <w:rsid w:val="00D50735"/>
    <w:rsid w:val="00D5219A"/>
    <w:rsid w:val="00D5653E"/>
    <w:rsid w:val="00D61665"/>
    <w:rsid w:val="00D648DD"/>
    <w:rsid w:val="00D719AA"/>
    <w:rsid w:val="00D74B70"/>
    <w:rsid w:val="00D74CB5"/>
    <w:rsid w:val="00D759F7"/>
    <w:rsid w:val="00D86DB5"/>
    <w:rsid w:val="00D86F1B"/>
    <w:rsid w:val="00D903CF"/>
    <w:rsid w:val="00D92671"/>
    <w:rsid w:val="00D9324D"/>
    <w:rsid w:val="00D96C33"/>
    <w:rsid w:val="00D97B72"/>
    <w:rsid w:val="00DB0BA8"/>
    <w:rsid w:val="00DB2395"/>
    <w:rsid w:val="00DB2D1A"/>
    <w:rsid w:val="00DB4F94"/>
    <w:rsid w:val="00DB6FA7"/>
    <w:rsid w:val="00DC75E1"/>
    <w:rsid w:val="00DC7BA6"/>
    <w:rsid w:val="00DD0B03"/>
    <w:rsid w:val="00DD1F4E"/>
    <w:rsid w:val="00DD6BC3"/>
    <w:rsid w:val="00DD6F44"/>
    <w:rsid w:val="00DE0116"/>
    <w:rsid w:val="00DE01D9"/>
    <w:rsid w:val="00DE7421"/>
    <w:rsid w:val="00DF10F0"/>
    <w:rsid w:val="00DF16BE"/>
    <w:rsid w:val="00DF294A"/>
    <w:rsid w:val="00DF517A"/>
    <w:rsid w:val="00DF6810"/>
    <w:rsid w:val="00E007F2"/>
    <w:rsid w:val="00E01F1B"/>
    <w:rsid w:val="00E12453"/>
    <w:rsid w:val="00E256DA"/>
    <w:rsid w:val="00E261DB"/>
    <w:rsid w:val="00E267BA"/>
    <w:rsid w:val="00E30C87"/>
    <w:rsid w:val="00E321E5"/>
    <w:rsid w:val="00E32345"/>
    <w:rsid w:val="00E353EC"/>
    <w:rsid w:val="00E3547D"/>
    <w:rsid w:val="00E35E05"/>
    <w:rsid w:val="00E36EC4"/>
    <w:rsid w:val="00E41FE6"/>
    <w:rsid w:val="00E423E4"/>
    <w:rsid w:val="00E42860"/>
    <w:rsid w:val="00E44674"/>
    <w:rsid w:val="00E55A1E"/>
    <w:rsid w:val="00E60A02"/>
    <w:rsid w:val="00E6142A"/>
    <w:rsid w:val="00E6774A"/>
    <w:rsid w:val="00E709A1"/>
    <w:rsid w:val="00E71040"/>
    <w:rsid w:val="00E7269F"/>
    <w:rsid w:val="00E7550E"/>
    <w:rsid w:val="00E83362"/>
    <w:rsid w:val="00E92B13"/>
    <w:rsid w:val="00E93850"/>
    <w:rsid w:val="00E955F7"/>
    <w:rsid w:val="00EA0B72"/>
    <w:rsid w:val="00EA41B2"/>
    <w:rsid w:val="00EA5530"/>
    <w:rsid w:val="00EA7B6C"/>
    <w:rsid w:val="00EB05DE"/>
    <w:rsid w:val="00EB2CF4"/>
    <w:rsid w:val="00EB31CC"/>
    <w:rsid w:val="00EB4484"/>
    <w:rsid w:val="00EC5167"/>
    <w:rsid w:val="00EC635E"/>
    <w:rsid w:val="00EC6DFB"/>
    <w:rsid w:val="00EE62B6"/>
    <w:rsid w:val="00EF0A21"/>
    <w:rsid w:val="00EF2E62"/>
    <w:rsid w:val="00EF3169"/>
    <w:rsid w:val="00EF422D"/>
    <w:rsid w:val="00EF5F2F"/>
    <w:rsid w:val="00EF6C2F"/>
    <w:rsid w:val="00EF7D7D"/>
    <w:rsid w:val="00F00D34"/>
    <w:rsid w:val="00F04F2F"/>
    <w:rsid w:val="00F07F0C"/>
    <w:rsid w:val="00F1039E"/>
    <w:rsid w:val="00F147B6"/>
    <w:rsid w:val="00F1658E"/>
    <w:rsid w:val="00F203E4"/>
    <w:rsid w:val="00F24E38"/>
    <w:rsid w:val="00F26254"/>
    <w:rsid w:val="00F30BD2"/>
    <w:rsid w:val="00F3204A"/>
    <w:rsid w:val="00F358EE"/>
    <w:rsid w:val="00F435D2"/>
    <w:rsid w:val="00F62BE6"/>
    <w:rsid w:val="00F6605E"/>
    <w:rsid w:val="00F7577A"/>
    <w:rsid w:val="00F8040C"/>
    <w:rsid w:val="00F8726A"/>
    <w:rsid w:val="00F91A66"/>
    <w:rsid w:val="00F92878"/>
    <w:rsid w:val="00FA2BD0"/>
    <w:rsid w:val="00FA2CB5"/>
    <w:rsid w:val="00FA38E4"/>
    <w:rsid w:val="00FC4A62"/>
    <w:rsid w:val="00FC7332"/>
    <w:rsid w:val="00FD07D7"/>
    <w:rsid w:val="00FD1A66"/>
    <w:rsid w:val="00FD732B"/>
    <w:rsid w:val="00FE02B9"/>
    <w:rsid w:val="00FE02BF"/>
    <w:rsid w:val="00FE043C"/>
    <w:rsid w:val="00FE3277"/>
    <w:rsid w:val="00FE6CD9"/>
    <w:rsid w:val="00FF0109"/>
    <w:rsid w:val="00FF05A5"/>
    <w:rsid w:val="00FF20B8"/>
    <w:rsid w:val="00FF326D"/>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76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838"/>
    <w:pPr>
      <w:widowControl w:val="0"/>
      <w:jc w:val="both"/>
    </w:pPr>
  </w:style>
  <w:style w:type="paragraph" w:styleId="1">
    <w:name w:val="heading 1"/>
    <w:basedOn w:val="a"/>
    <w:next w:val="a"/>
    <w:link w:val="10"/>
    <w:uiPriority w:val="9"/>
    <w:qFormat/>
    <w:rsid w:val="00436FF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nhideWhenUsed/>
    <w:rsid w:val="00C41E36"/>
    <w:pPr>
      <w:snapToGrid w:val="0"/>
      <w:jc w:val="left"/>
    </w:pPr>
  </w:style>
  <w:style w:type="character" w:customStyle="1" w:styleId="a4">
    <w:name w:val="文末脚注文字列 (文字)"/>
    <w:basedOn w:val="a0"/>
    <w:link w:val="a3"/>
    <w:rsid w:val="00C41E36"/>
  </w:style>
  <w:style w:type="character" w:styleId="a5">
    <w:name w:val="endnote reference"/>
    <w:basedOn w:val="a0"/>
    <w:semiHidden/>
    <w:unhideWhenUsed/>
    <w:rsid w:val="00C41E36"/>
    <w:rPr>
      <w:vertAlign w:val="superscript"/>
    </w:rPr>
  </w:style>
  <w:style w:type="character" w:customStyle="1" w:styleId="fieldvalue">
    <w:name w:val="fieldvalue"/>
    <w:basedOn w:val="a0"/>
    <w:rsid w:val="00A23ADB"/>
  </w:style>
  <w:style w:type="table" w:styleId="a6">
    <w:name w:val="Table Grid"/>
    <w:basedOn w:val="a1"/>
    <w:uiPriority w:val="59"/>
    <w:rsid w:val="00EC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606"/>
    <w:pPr>
      <w:ind w:leftChars="400" w:left="840"/>
    </w:pPr>
  </w:style>
  <w:style w:type="character" w:customStyle="1" w:styleId="a8">
    <w:name w:val="自造字_秦漢"/>
    <w:rsid w:val="002448F7"/>
    <w:rPr>
      <w:rFonts w:ascii="LiSu" w:eastAsia="LiSu"/>
      <w:color w:val="FFFF00"/>
      <w:spacing w:val="0"/>
      <w:w w:val="100"/>
      <w:kern w:val="0"/>
      <w:position w:val="0"/>
    </w:rPr>
  </w:style>
  <w:style w:type="character" w:styleId="a9">
    <w:name w:val="annotation reference"/>
    <w:uiPriority w:val="99"/>
    <w:semiHidden/>
    <w:unhideWhenUsed/>
    <w:rsid w:val="005255A5"/>
    <w:rPr>
      <w:sz w:val="21"/>
      <w:szCs w:val="21"/>
    </w:rPr>
  </w:style>
  <w:style w:type="paragraph" w:styleId="aa">
    <w:name w:val="annotation text"/>
    <w:basedOn w:val="a"/>
    <w:link w:val="ab"/>
    <w:uiPriority w:val="99"/>
    <w:unhideWhenUsed/>
    <w:rsid w:val="005255A5"/>
    <w:pPr>
      <w:jc w:val="left"/>
    </w:pPr>
    <w:rPr>
      <w:rFonts w:ascii="Century" w:eastAsia="ＭＳ 明朝" w:hAnsi="Century" w:cs="Times New Roman"/>
    </w:rPr>
  </w:style>
  <w:style w:type="character" w:customStyle="1" w:styleId="ab">
    <w:name w:val="コメント文字列 (文字)"/>
    <w:basedOn w:val="a0"/>
    <w:link w:val="aa"/>
    <w:uiPriority w:val="99"/>
    <w:rsid w:val="005255A5"/>
    <w:rPr>
      <w:rFonts w:ascii="Century" w:eastAsia="ＭＳ 明朝" w:hAnsi="Century" w:cs="Times New Roman"/>
    </w:rPr>
  </w:style>
  <w:style w:type="paragraph" w:styleId="ac">
    <w:name w:val="annotation subject"/>
    <w:basedOn w:val="aa"/>
    <w:next w:val="aa"/>
    <w:link w:val="ad"/>
    <w:uiPriority w:val="99"/>
    <w:semiHidden/>
    <w:unhideWhenUsed/>
    <w:rsid w:val="00FA2BD0"/>
    <w:rPr>
      <w:rFonts w:asciiTheme="minorHAnsi" w:eastAsiaTheme="minorEastAsia" w:hAnsiTheme="minorHAnsi" w:cstheme="minorBidi"/>
      <w:b/>
      <w:bCs/>
    </w:rPr>
  </w:style>
  <w:style w:type="character" w:customStyle="1" w:styleId="ad">
    <w:name w:val="コメント内容 (文字)"/>
    <w:basedOn w:val="ab"/>
    <w:link w:val="ac"/>
    <w:uiPriority w:val="99"/>
    <w:semiHidden/>
    <w:rsid w:val="00FA2BD0"/>
    <w:rPr>
      <w:rFonts w:ascii="Century" w:eastAsia="ＭＳ 明朝" w:hAnsi="Century" w:cs="Times New Roman"/>
      <w:b/>
      <w:bCs/>
    </w:rPr>
  </w:style>
  <w:style w:type="paragraph" w:styleId="ae">
    <w:name w:val="header"/>
    <w:basedOn w:val="a"/>
    <w:link w:val="af"/>
    <w:uiPriority w:val="99"/>
    <w:unhideWhenUsed/>
    <w:rsid w:val="00436FFD"/>
    <w:pPr>
      <w:tabs>
        <w:tab w:val="center" w:pos="4419"/>
        <w:tab w:val="right" w:pos="8838"/>
      </w:tabs>
      <w:snapToGrid w:val="0"/>
    </w:pPr>
  </w:style>
  <w:style w:type="character" w:customStyle="1" w:styleId="af">
    <w:name w:val="ヘッダー (文字)"/>
    <w:basedOn w:val="a0"/>
    <w:link w:val="ae"/>
    <w:uiPriority w:val="99"/>
    <w:rsid w:val="00436FFD"/>
  </w:style>
  <w:style w:type="paragraph" w:styleId="af0">
    <w:name w:val="footer"/>
    <w:basedOn w:val="a"/>
    <w:link w:val="af1"/>
    <w:uiPriority w:val="99"/>
    <w:unhideWhenUsed/>
    <w:rsid w:val="00436FFD"/>
    <w:pPr>
      <w:tabs>
        <w:tab w:val="center" w:pos="4419"/>
        <w:tab w:val="right" w:pos="8838"/>
      </w:tabs>
      <w:snapToGrid w:val="0"/>
    </w:pPr>
  </w:style>
  <w:style w:type="character" w:customStyle="1" w:styleId="af1">
    <w:name w:val="フッター (文字)"/>
    <w:basedOn w:val="a0"/>
    <w:link w:val="af0"/>
    <w:uiPriority w:val="99"/>
    <w:rsid w:val="00436FFD"/>
  </w:style>
  <w:style w:type="character" w:customStyle="1" w:styleId="10">
    <w:name w:val="見出し 1 (文字)"/>
    <w:basedOn w:val="a0"/>
    <w:link w:val="1"/>
    <w:uiPriority w:val="9"/>
    <w:rsid w:val="00436FFD"/>
    <w:rPr>
      <w:rFonts w:asciiTheme="majorHAnsi" w:eastAsiaTheme="majorEastAsia" w:hAnsiTheme="majorHAnsi" w:cstheme="majorBidi"/>
      <w:sz w:val="24"/>
      <w:szCs w:val="24"/>
    </w:rPr>
  </w:style>
  <w:style w:type="paragraph" w:styleId="af2">
    <w:name w:val="TOC Heading"/>
    <w:basedOn w:val="1"/>
    <w:next w:val="a"/>
    <w:uiPriority w:val="39"/>
    <w:unhideWhenUsed/>
    <w:qFormat/>
    <w:rsid w:val="00436FF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436FFD"/>
  </w:style>
  <w:style w:type="character" w:styleId="af3">
    <w:name w:val="Hyperlink"/>
    <w:basedOn w:val="a0"/>
    <w:uiPriority w:val="99"/>
    <w:unhideWhenUsed/>
    <w:rsid w:val="00436FFD"/>
    <w:rPr>
      <w:color w:val="0000FF" w:themeColor="hyperlink"/>
      <w:u w:val="single"/>
    </w:rPr>
  </w:style>
  <w:style w:type="character" w:styleId="af4">
    <w:name w:val="page number"/>
    <w:basedOn w:val="a0"/>
    <w:uiPriority w:val="99"/>
    <w:semiHidden/>
    <w:unhideWhenUsed/>
    <w:rsid w:val="001D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61" Type="http://schemas.openxmlformats.org/officeDocument/2006/relationships/image" Target="media/image55.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1820</Words>
  <Characters>10376</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2024-10-08T03:39:00Z</dcterms:created>
  <dcterms:modified xsi:type="dcterms:W3CDTF">2024-10-08T09:08:00Z</dcterms:modified>
</cp:coreProperties>
</file>