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3A21" w:rsidRPr="00D06E6D" w:rsidRDefault="00323E0B" w:rsidP="00D06E6D">
      <w:pPr>
        <w:ind w:firstLineChars="100" w:firstLine="211"/>
        <w:jc w:val="center"/>
        <w:rPr>
          <w:b/>
        </w:rPr>
      </w:pPr>
      <w:bookmarkStart w:id="0" w:name="_GoBack"/>
      <w:bookmarkEnd w:id="0"/>
      <w:r w:rsidRPr="00D06E6D">
        <w:rPr>
          <w:rFonts w:hint="eastAsia"/>
          <w:b/>
        </w:rPr>
        <w:t>里耶秦簡</w:t>
      </w:r>
      <w:r w:rsidR="00603A21" w:rsidRPr="00D06E6D">
        <w:rPr>
          <w:rFonts w:hint="eastAsia"/>
          <w:b/>
        </w:rPr>
        <w:t>J1</w:t>
      </w:r>
      <w:r w:rsidR="00603A21" w:rsidRPr="00D06E6D">
        <w:rPr>
          <w:rFonts w:hint="eastAsia"/>
          <w:b/>
        </w:rPr>
        <w:t>⑧</w:t>
      </w:r>
      <w:r w:rsidR="00603A21" w:rsidRPr="00D06E6D">
        <w:rPr>
          <w:rFonts w:hint="eastAsia"/>
          <w:b/>
        </w:rPr>
        <w:t>1517</w:t>
      </w:r>
      <w:r w:rsidRPr="00D06E6D">
        <w:rPr>
          <w:rFonts w:hint="eastAsia"/>
          <w:b/>
        </w:rPr>
        <w:t>の作成過程</w:t>
      </w:r>
      <w:r w:rsidR="00510AE4">
        <w:rPr>
          <w:rFonts w:hint="eastAsia"/>
          <w:b/>
        </w:rPr>
        <w:t>と「某手」の示すもの</w:t>
      </w:r>
    </w:p>
    <w:p w:rsidR="00603A21" w:rsidRDefault="00603A21" w:rsidP="00A63A52">
      <w:pPr>
        <w:ind w:firstLineChars="100" w:firstLine="210"/>
      </w:pPr>
    </w:p>
    <w:p w:rsidR="00D06E6D" w:rsidRDefault="00D06E6D" w:rsidP="00D06E6D">
      <w:pPr>
        <w:ind w:firstLineChars="100" w:firstLine="210"/>
        <w:jc w:val="right"/>
      </w:pPr>
      <w:r>
        <w:rPr>
          <w:rFonts w:hint="eastAsia"/>
        </w:rPr>
        <w:t>青木</w:t>
      </w:r>
      <w:r>
        <w:rPr>
          <w:rFonts w:hint="eastAsia"/>
        </w:rPr>
        <w:t xml:space="preserve"> </w:t>
      </w:r>
      <w:r>
        <w:rPr>
          <w:rFonts w:hint="eastAsia"/>
        </w:rPr>
        <w:t>俊介</w:t>
      </w:r>
    </w:p>
    <w:p w:rsidR="00D06E6D" w:rsidRDefault="00D06E6D" w:rsidP="00A63A52">
      <w:pPr>
        <w:ind w:firstLineChars="100" w:firstLine="210"/>
      </w:pPr>
    </w:p>
    <w:p w:rsidR="00500823" w:rsidRDefault="00323E0B" w:rsidP="00A63A52">
      <w:pPr>
        <w:ind w:firstLineChars="100" w:firstLine="210"/>
      </w:pPr>
      <w:r>
        <w:rPr>
          <w:rFonts w:hint="eastAsia"/>
        </w:rPr>
        <w:t>里耶秦簡</w:t>
      </w:r>
      <w:r>
        <w:rPr>
          <w:rFonts w:hint="eastAsia"/>
        </w:rPr>
        <w:t>J1</w:t>
      </w:r>
      <w:r>
        <w:rPr>
          <w:rFonts w:hint="eastAsia"/>
        </w:rPr>
        <w:t>⑧</w:t>
      </w:r>
      <w:r>
        <w:rPr>
          <w:rFonts w:hint="eastAsia"/>
        </w:rPr>
        <w:t>1517</w:t>
      </w:r>
      <w:r>
        <w:rPr>
          <w:rFonts w:hint="eastAsia"/>
        </w:rPr>
        <w:t>は使用されている文言から見て、派遣する出張者への食料支給を道中の機関に要請した「続食文書」である</w:t>
      </w:r>
      <w:r w:rsidR="00D06E6D">
        <w:rPr>
          <w:rFonts w:hint="eastAsia"/>
          <w:sz w:val="16"/>
          <w:szCs w:val="16"/>
        </w:rPr>
        <w:t>(1)</w:t>
      </w:r>
      <w:r>
        <w:rPr>
          <w:rFonts w:hint="eastAsia"/>
        </w:rPr>
        <w:t>。</w:t>
      </w:r>
    </w:p>
    <w:p w:rsidR="00905068" w:rsidRDefault="00905068" w:rsidP="00A63A52">
      <w:pPr>
        <w:ind w:firstLineChars="100" w:firstLine="210"/>
      </w:pPr>
    </w:p>
    <w:p w:rsidR="00500823" w:rsidRDefault="00500823" w:rsidP="00500823">
      <w:pPr>
        <w:ind w:left="420" w:hangingChars="200" w:hanging="420"/>
      </w:pPr>
      <w:r>
        <w:rPr>
          <w:rFonts w:hint="eastAsia"/>
        </w:rPr>
        <w:t xml:space="preserve">　　</w:t>
      </w:r>
      <w:r>
        <w:rPr>
          <w:rFonts w:hint="eastAsia"/>
          <w:lang w:eastAsia="zh-TW"/>
        </w:rPr>
        <w:t>卅五年三月庚寅朔辛亥、</w:t>
      </w:r>
      <w:r w:rsidRPr="00500823">
        <w:rPr>
          <w:rFonts w:hint="eastAsia"/>
          <w:lang w:eastAsia="zh-TW"/>
        </w:rPr>
        <w:t>倉銜敢言之</w:t>
      </w:r>
      <w:r>
        <w:rPr>
          <w:rFonts w:hint="eastAsia"/>
          <w:lang w:eastAsia="zh-TW"/>
        </w:rPr>
        <w:t>。</w:t>
      </w:r>
      <w:r w:rsidRPr="00500823">
        <w:rPr>
          <w:rFonts w:hint="eastAsia"/>
        </w:rPr>
        <w:t>疏書吏</w:t>
      </w:r>
      <w:r w:rsidR="00493DF5">
        <w:rPr>
          <w:rFonts w:hint="eastAsia"/>
        </w:rPr>
        <w:t>・</w:t>
      </w:r>
      <w:r w:rsidRPr="00500823">
        <w:rPr>
          <w:rFonts w:hint="eastAsia"/>
        </w:rPr>
        <w:t>徒上事尉府</w:t>
      </w:r>
    </w:p>
    <w:p w:rsidR="00500823" w:rsidRDefault="00500823" w:rsidP="00500823">
      <w:pPr>
        <w:ind w:leftChars="200" w:left="420"/>
        <w:rPr>
          <w:rFonts w:ascii="ＭＳ 明朝" w:eastAsia="ＭＳ 明朝" w:hAnsi="ＭＳ 明朝" w:cs="ＭＳ 明朝"/>
          <w:lang w:eastAsia="zh-TW"/>
        </w:rPr>
      </w:pPr>
      <w:r>
        <w:rPr>
          <w:rFonts w:hint="eastAsia"/>
        </w:rPr>
        <w:t>者牘北、</w:t>
      </w:r>
      <w:r w:rsidRPr="00500823">
        <w:rPr>
          <w:rFonts w:hint="eastAsia"/>
        </w:rPr>
        <w:t>食皆</w:t>
      </w:r>
      <w:r w:rsidR="00A06F3A">
        <w:rPr>
          <w:rFonts w:hint="eastAsia"/>
        </w:rPr>
        <w:t>盡</w:t>
      </w:r>
      <w:r w:rsidRPr="00500823">
        <w:rPr>
          <w:rFonts w:hint="eastAsia"/>
        </w:rPr>
        <w:t>三月</w:t>
      </w:r>
      <w:r>
        <w:rPr>
          <w:rFonts w:hint="eastAsia"/>
        </w:rPr>
        <w:t>、</w:t>
      </w:r>
      <w:r w:rsidRPr="00500823">
        <w:rPr>
          <w:rFonts w:hint="eastAsia"/>
        </w:rPr>
        <w:t>遷陵田能自食。</w:t>
      </w:r>
      <w:r w:rsidRPr="00500823">
        <w:rPr>
          <w:rFonts w:hint="eastAsia"/>
          <w:lang w:eastAsia="zh-TW"/>
        </w:rPr>
        <w:t>謁告過所</w:t>
      </w:r>
      <w:r w:rsidR="00A06F3A">
        <w:rPr>
          <w:rFonts w:hint="eastAsia"/>
          <w:lang w:eastAsia="zh-TW"/>
        </w:rPr>
        <w:t>縣</w:t>
      </w:r>
      <w:r>
        <w:rPr>
          <w:rFonts w:hint="eastAsia"/>
          <w:lang w:eastAsia="zh-TW"/>
        </w:rPr>
        <w:t>、</w:t>
      </w:r>
      <w:r w:rsidRPr="00500823">
        <w:rPr>
          <w:rFonts w:hint="eastAsia"/>
          <w:lang w:eastAsia="zh-TW"/>
        </w:rPr>
        <w:t>以</w:t>
      </w:r>
      <w:r w:rsidR="00A06F3A">
        <w:rPr>
          <w:rFonts w:hint="eastAsia"/>
          <w:lang w:eastAsia="zh-TW"/>
        </w:rPr>
        <w:t>縣</w:t>
      </w:r>
      <w:r w:rsidR="00A06F3A">
        <w:rPr>
          <w:rFonts w:asciiTheme="minorEastAsia" w:hAnsiTheme="minorEastAsia" w:cs="PMingLiU" w:hint="eastAsia"/>
          <w:lang w:eastAsia="zh-TW"/>
        </w:rPr>
        <w:t>鄕</w:t>
      </w:r>
      <w:r w:rsidRPr="00500823">
        <w:rPr>
          <w:rFonts w:ascii="ＭＳ 明朝" w:eastAsia="ＭＳ 明朝" w:hAnsi="ＭＳ 明朝" w:cs="ＭＳ 明朝" w:hint="eastAsia"/>
          <w:lang w:eastAsia="zh-TW"/>
        </w:rPr>
        <w:t>次</w:t>
      </w:r>
      <w:r w:rsidR="00A06F3A">
        <w:rPr>
          <w:rFonts w:ascii="ＭＳ 明朝" w:eastAsia="ＭＳ 明朝" w:hAnsi="ＭＳ 明朝" w:cs="ＭＳ 明朝" w:hint="eastAsia"/>
          <w:lang w:eastAsia="zh-TW"/>
        </w:rPr>
        <w:t>續</w:t>
      </w:r>
    </w:p>
    <w:p w:rsidR="00500823" w:rsidRDefault="00500823" w:rsidP="00500823">
      <w:pPr>
        <w:ind w:leftChars="200" w:left="420"/>
        <w:rPr>
          <w:lang w:eastAsia="zh-TW"/>
        </w:rPr>
      </w:pPr>
      <w:r>
        <w:rPr>
          <w:rFonts w:ascii="ＭＳ 明朝" w:eastAsia="ＭＳ 明朝" w:hAnsi="ＭＳ 明朝" w:cs="ＭＳ 明朝" w:hint="eastAsia"/>
          <w:lang w:eastAsia="zh-TW"/>
        </w:rPr>
        <w:t>食、</w:t>
      </w:r>
      <w:r w:rsidRPr="00500823">
        <w:rPr>
          <w:rFonts w:ascii="ＭＳ 明朝" w:eastAsia="ＭＳ 明朝" w:hAnsi="ＭＳ 明朝" w:cs="ＭＳ 明朝" w:hint="eastAsia"/>
          <w:lang w:eastAsia="zh-TW"/>
        </w:rPr>
        <w:t>如律。雨</w:t>
      </w:r>
      <w:r>
        <w:rPr>
          <w:rFonts w:ascii="ＭＳ 明朝" w:eastAsia="ＭＳ 明朝" w:hAnsi="ＭＳ 明朝" w:cs="ＭＳ 明朝" w:hint="eastAsia"/>
          <w:lang w:eastAsia="zh-TW"/>
        </w:rPr>
        <w:t>、</w:t>
      </w:r>
      <w:r w:rsidRPr="00500823">
        <w:rPr>
          <w:rFonts w:ascii="ＭＳ 明朝" w:eastAsia="ＭＳ 明朝" w:hAnsi="ＭＳ 明朝" w:cs="ＭＳ 明朝" w:hint="eastAsia"/>
          <w:lang w:eastAsia="zh-TW"/>
        </w:rPr>
        <w:t>留</w:t>
      </w:r>
      <w:r>
        <w:rPr>
          <w:rFonts w:ascii="ＭＳ 明朝" w:eastAsia="ＭＳ 明朝" w:hAnsi="ＭＳ 明朝" w:cs="ＭＳ 明朝" w:hint="eastAsia"/>
          <w:lang w:eastAsia="zh-TW"/>
        </w:rPr>
        <w:t>。</w:t>
      </w:r>
      <w:r w:rsidRPr="00500823">
        <w:rPr>
          <w:rFonts w:ascii="ＭＳ 明朝" w:eastAsia="ＭＳ 明朝" w:hAnsi="ＭＳ 明朝" w:cs="ＭＳ 明朝" w:hint="eastAsia"/>
          <w:lang w:eastAsia="zh-TW"/>
        </w:rPr>
        <w:t>不能投宿</w:t>
      </w:r>
      <w:r>
        <w:rPr>
          <w:rFonts w:ascii="ＭＳ 明朝" w:eastAsia="ＭＳ 明朝" w:hAnsi="ＭＳ 明朝" w:cs="ＭＳ 明朝" w:hint="eastAsia"/>
          <w:lang w:eastAsia="zh-TW"/>
        </w:rPr>
        <w:t>、</w:t>
      </w:r>
      <w:r w:rsidRPr="00500823">
        <w:rPr>
          <w:rFonts w:ascii="ＭＳ 明朝" w:eastAsia="ＭＳ 明朝" w:hAnsi="ＭＳ 明朝" w:cs="ＭＳ 明朝" w:hint="eastAsia"/>
          <w:lang w:eastAsia="zh-TW"/>
        </w:rPr>
        <w:t>齎。</w:t>
      </w:r>
      <w:r w:rsidR="00A06F3A">
        <w:rPr>
          <w:rFonts w:ascii="ＭＳ 明朝" w:eastAsia="ＭＳ 明朝" w:hAnsi="ＭＳ 明朝" w:cs="ＭＳ 明朝" w:hint="eastAsia"/>
          <w:lang w:eastAsia="zh-TW"/>
        </w:rPr>
        <w:t>當</w:t>
      </w:r>
      <w:r w:rsidRPr="00500823">
        <w:rPr>
          <w:rFonts w:ascii="ＭＳ 明朝" w:eastAsia="ＭＳ 明朝" w:hAnsi="ＭＳ 明朝" w:cs="ＭＳ 明朝" w:hint="eastAsia"/>
          <w:lang w:eastAsia="zh-TW"/>
        </w:rPr>
        <w:t>騰</w:t>
      </w:r>
      <w:r w:rsidR="009B247C" w:rsidRPr="00500823">
        <w:rPr>
          <w:rFonts w:ascii="ＭＳ 明朝" w:eastAsia="ＭＳ 明朝" w:hAnsi="ＭＳ 明朝" w:cs="ＭＳ 明朝" w:hint="eastAsia"/>
          <w:lang w:eastAsia="zh-TW"/>
        </w:rPr>
        <w:t>騰</w:t>
      </w:r>
      <w:r w:rsidRPr="00500823">
        <w:rPr>
          <w:rFonts w:ascii="ＭＳ 明朝" w:eastAsia="ＭＳ 明朝" w:hAnsi="ＭＳ 明朝" w:cs="ＭＳ 明朝" w:hint="eastAsia"/>
          <w:lang w:eastAsia="zh-TW"/>
        </w:rPr>
        <w:t>。</w:t>
      </w:r>
      <w:r w:rsidR="00A06F3A">
        <w:rPr>
          <w:rFonts w:ascii="ＭＳ 明朝" w:eastAsia="ＭＳ 明朝" w:hAnsi="ＭＳ 明朝" w:cs="ＭＳ 明朝" w:hint="eastAsia"/>
          <w:lang w:eastAsia="zh-TW"/>
        </w:rPr>
        <w:t>來</w:t>
      </w:r>
      <w:r w:rsidRPr="00500823">
        <w:rPr>
          <w:rFonts w:ascii="ＭＳ 明朝" w:eastAsia="ＭＳ 明朝" w:hAnsi="ＭＳ 明朝" w:cs="ＭＳ 明朝" w:hint="eastAsia"/>
          <w:lang w:eastAsia="zh-TW"/>
        </w:rPr>
        <w:t>復</w:t>
      </w:r>
      <w:r w:rsidR="00A06F3A">
        <w:rPr>
          <w:rFonts w:ascii="ＭＳ 明朝" w:eastAsia="ＭＳ 明朝" w:hAnsi="ＭＳ 明朝" w:cs="ＭＳ 明朝" w:hint="eastAsia"/>
          <w:lang w:eastAsia="zh-TW"/>
        </w:rPr>
        <w:t>傳</w:t>
      </w:r>
      <w:r w:rsidRPr="00500823">
        <w:rPr>
          <w:rFonts w:ascii="ＭＳ 明朝" w:eastAsia="ＭＳ 明朝" w:hAnsi="ＭＳ 明朝" w:cs="ＭＳ 明朝" w:hint="eastAsia"/>
          <w:lang w:eastAsia="zh-TW"/>
        </w:rPr>
        <w:t>。敢言之。</w:t>
      </w:r>
      <w:r w:rsidR="009B247C">
        <w:rPr>
          <w:rFonts w:ascii="ＭＳ 明朝" w:eastAsia="ＭＳ 明朝" w:hAnsi="ＭＳ 明朝" w:cs="ＭＳ 明朝" w:hint="eastAsia"/>
          <w:lang w:eastAsia="zh-TW"/>
        </w:rPr>
        <w:t>（</w:t>
      </w:r>
      <w:r w:rsidR="009B247C">
        <w:rPr>
          <w:rFonts w:hint="eastAsia"/>
          <w:lang w:eastAsia="zh-TW"/>
        </w:rPr>
        <w:t>J1</w:t>
      </w:r>
      <w:r w:rsidR="009B247C">
        <w:rPr>
          <w:rFonts w:hint="eastAsia"/>
          <w:lang w:eastAsia="zh-TW"/>
        </w:rPr>
        <w:t>⑧</w:t>
      </w:r>
      <w:r w:rsidR="009B247C">
        <w:rPr>
          <w:rFonts w:hint="eastAsia"/>
          <w:lang w:eastAsia="zh-TW"/>
        </w:rPr>
        <w:t>1517</w:t>
      </w:r>
      <w:r w:rsidR="005131AC">
        <w:rPr>
          <w:rFonts w:hint="eastAsia"/>
          <w:lang w:eastAsia="zh-TW"/>
        </w:rPr>
        <w:t>正</w:t>
      </w:r>
      <w:r w:rsidR="009B247C">
        <w:rPr>
          <w:rFonts w:ascii="ＭＳ 明朝" w:eastAsia="ＭＳ 明朝" w:hAnsi="ＭＳ 明朝" w:cs="ＭＳ 明朝" w:hint="eastAsia"/>
          <w:lang w:eastAsia="zh-TW"/>
        </w:rPr>
        <w:t>）</w:t>
      </w:r>
    </w:p>
    <w:p w:rsidR="009B247C" w:rsidRDefault="009B247C" w:rsidP="00A63A52">
      <w:pPr>
        <w:ind w:firstLineChars="100" w:firstLine="210"/>
        <w:rPr>
          <w:lang w:eastAsia="zh-TW"/>
        </w:rPr>
      </w:pPr>
      <w:r>
        <w:rPr>
          <w:rFonts w:hint="eastAsia"/>
          <w:lang w:eastAsia="zh-TW"/>
        </w:rPr>
        <w:t xml:space="preserve">　令佐温</w:t>
      </w:r>
    </w:p>
    <w:p w:rsidR="009B247C" w:rsidRDefault="009B247C" w:rsidP="009B247C">
      <w:pPr>
        <w:ind w:firstLineChars="200" w:firstLine="420"/>
        <w:rPr>
          <w:lang w:eastAsia="zh-TW"/>
        </w:rPr>
      </w:pPr>
      <w:r w:rsidRPr="009B247C">
        <w:rPr>
          <w:rFonts w:hint="eastAsia"/>
          <w:lang w:eastAsia="zh-TW"/>
        </w:rPr>
        <w:t>更戍士五城父楊翟執</w:t>
      </w:r>
    </w:p>
    <w:p w:rsidR="00500823" w:rsidRDefault="009B247C" w:rsidP="009B247C">
      <w:pPr>
        <w:ind w:firstLineChars="200" w:firstLine="420"/>
      </w:pPr>
      <w:r w:rsidRPr="009B247C">
        <w:rPr>
          <w:rFonts w:hint="eastAsia"/>
          <w:lang w:eastAsia="zh-TW"/>
        </w:rPr>
        <w:t>更戍士五城父西中痤</w:t>
      </w:r>
      <w:r>
        <w:rPr>
          <w:rFonts w:hint="eastAsia"/>
        </w:rPr>
        <w:t xml:space="preserve">　</w:t>
      </w:r>
      <w:r w:rsidRPr="009B247C">
        <w:rPr>
          <w:rFonts w:ascii="PMingLiU-ExtB" w:eastAsia="PMingLiU-ExtB" w:hAnsi="PMingLiU-ExtB" w:cs="PMingLiU-ExtB" w:hint="eastAsia"/>
        </w:rPr>
        <w:t>𦡌</w:t>
      </w:r>
      <w:r w:rsidRPr="009B247C">
        <w:rPr>
          <w:rFonts w:hint="eastAsia"/>
        </w:rPr>
        <w:t>手。</w:t>
      </w:r>
      <w:r>
        <w:rPr>
          <w:rFonts w:hint="eastAsia"/>
        </w:rPr>
        <w:t>（</w:t>
      </w:r>
      <w:r>
        <w:rPr>
          <w:rFonts w:hint="eastAsia"/>
        </w:rPr>
        <w:t>J1</w:t>
      </w:r>
      <w:r>
        <w:rPr>
          <w:rFonts w:hint="eastAsia"/>
        </w:rPr>
        <w:t>⑧</w:t>
      </w:r>
      <w:r>
        <w:rPr>
          <w:rFonts w:hint="eastAsia"/>
        </w:rPr>
        <w:t>1517</w:t>
      </w:r>
      <w:r w:rsidR="005131AC">
        <w:rPr>
          <w:rFonts w:hint="eastAsia"/>
        </w:rPr>
        <w:t>背</w:t>
      </w:r>
      <w:r>
        <w:rPr>
          <w:rFonts w:hint="eastAsia"/>
        </w:rPr>
        <w:t>）</w:t>
      </w:r>
    </w:p>
    <w:p w:rsidR="00905068" w:rsidRDefault="00905068" w:rsidP="009B247C">
      <w:pPr>
        <w:ind w:firstLineChars="200" w:firstLine="420"/>
      </w:pPr>
    </w:p>
    <w:p w:rsidR="006C585C" w:rsidRDefault="006C585C" w:rsidP="006C585C">
      <w:r>
        <w:rPr>
          <w:rFonts w:hint="eastAsia"/>
        </w:rPr>
        <w:t xml:space="preserve">　</w:t>
      </w:r>
      <w:r w:rsidR="00493DF5">
        <w:rPr>
          <w:rFonts w:hint="eastAsia"/>
        </w:rPr>
        <w:t>その内容は、</w:t>
      </w:r>
      <w:r>
        <w:rPr>
          <w:rFonts w:hint="eastAsia"/>
        </w:rPr>
        <w:t>遷陵県の吏</w:t>
      </w:r>
      <w:r w:rsidR="00493DF5">
        <w:rPr>
          <w:rFonts w:hint="eastAsia"/>
        </w:rPr>
        <w:t>・徒</w:t>
      </w:r>
      <w:r>
        <w:rPr>
          <w:rFonts w:hint="eastAsia"/>
        </w:rPr>
        <w:t>が</w:t>
      </w:r>
      <w:r w:rsidR="00493DF5">
        <w:rPr>
          <w:rFonts w:hint="eastAsia"/>
        </w:rPr>
        <w:t>洞庭尉府へ報告をしに行く</w:t>
      </w:r>
      <w:r w:rsidR="001019C7">
        <w:rPr>
          <w:rFonts w:hint="eastAsia"/>
        </w:rPr>
        <w:t>に</w:t>
      </w:r>
      <w:r w:rsidR="00493DF5">
        <w:rPr>
          <w:rFonts w:hint="eastAsia"/>
        </w:rPr>
        <w:t>あたり、道中通過する県・郷に対して食料の支給を要請するよう、</w:t>
      </w:r>
      <w:r w:rsidR="00BF13D1">
        <w:rPr>
          <w:rFonts w:hint="eastAsia"/>
        </w:rPr>
        <w:t>倉の主管者である</w:t>
      </w:r>
      <w:r w:rsidR="00493DF5">
        <w:rPr>
          <w:rFonts w:hint="eastAsia"/>
        </w:rPr>
        <w:t>倉嗇夫</w:t>
      </w:r>
      <w:r w:rsidR="00BF13D1">
        <w:rPr>
          <w:rFonts w:hint="eastAsia"/>
        </w:rPr>
        <w:t>が</w:t>
      </w:r>
      <w:r w:rsidR="00493DF5">
        <w:rPr>
          <w:rFonts w:hint="eastAsia"/>
        </w:rPr>
        <w:t>県廷に求めたものである。簡の背面（「牘北」）には</w:t>
      </w:r>
      <w:r w:rsidR="00B563B6">
        <w:rPr>
          <w:rFonts w:hint="eastAsia"/>
        </w:rPr>
        <w:t>、</w:t>
      </w:r>
      <w:r w:rsidR="00493DF5">
        <w:rPr>
          <w:rFonts w:hint="eastAsia"/>
        </w:rPr>
        <w:t>出張する吏</w:t>
      </w:r>
      <w:r w:rsidR="00B563B6">
        <w:rPr>
          <w:rFonts w:hint="eastAsia"/>
        </w:rPr>
        <w:t>（「</w:t>
      </w:r>
      <w:r w:rsidR="00B563B6" w:rsidRPr="00B563B6">
        <w:rPr>
          <w:rFonts w:hint="eastAsia"/>
        </w:rPr>
        <w:t>令佐温</w:t>
      </w:r>
      <w:r w:rsidR="00B563B6">
        <w:rPr>
          <w:rFonts w:hint="eastAsia"/>
        </w:rPr>
        <w:t>」）</w:t>
      </w:r>
      <w:r w:rsidR="00493DF5">
        <w:rPr>
          <w:rFonts w:hint="eastAsia"/>
        </w:rPr>
        <w:t>と徒</w:t>
      </w:r>
      <w:r w:rsidR="00B563B6">
        <w:rPr>
          <w:rFonts w:hint="eastAsia"/>
        </w:rPr>
        <w:t>（「</w:t>
      </w:r>
      <w:r w:rsidR="00B563B6" w:rsidRPr="00B563B6">
        <w:rPr>
          <w:rFonts w:hint="eastAsia"/>
        </w:rPr>
        <w:t>更戍士五城父楊翟執</w:t>
      </w:r>
      <w:r w:rsidR="00B563B6">
        <w:rPr>
          <w:rFonts w:hint="eastAsia"/>
        </w:rPr>
        <w:t>」「</w:t>
      </w:r>
      <w:r w:rsidR="00B563B6" w:rsidRPr="00B563B6">
        <w:rPr>
          <w:rFonts w:hint="eastAsia"/>
        </w:rPr>
        <w:t>更戍士五城父西中痤</w:t>
      </w:r>
      <w:r w:rsidR="00B563B6">
        <w:rPr>
          <w:rFonts w:hint="eastAsia"/>
        </w:rPr>
        <w:t>」）の情報</w:t>
      </w:r>
      <w:r w:rsidR="00493DF5">
        <w:rPr>
          <w:rFonts w:hint="eastAsia"/>
        </w:rPr>
        <w:t>が箇条書き（「</w:t>
      </w:r>
      <w:r w:rsidR="00493DF5" w:rsidRPr="00500823">
        <w:rPr>
          <w:rFonts w:hint="eastAsia"/>
        </w:rPr>
        <w:t>疏書</w:t>
      </w:r>
      <w:r w:rsidR="00493DF5">
        <w:rPr>
          <w:rFonts w:hint="eastAsia"/>
        </w:rPr>
        <w:t>」）されている。</w:t>
      </w:r>
    </w:p>
    <w:p w:rsidR="009B247C" w:rsidRDefault="00B563B6" w:rsidP="006C585C">
      <w:pPr>
        <w:ind w:firstLineChars="100" w:firstLine="210"/>
      </w:pPr>
      <w:r>
        <w:rPr>
          <w:rFonts w:hint="eastAsia"/>
        </w:rPr>
        <w:t>この</w:t>
      </w:r>
      <w:r w:rsidRPr="00B563B6">
        <w:rPr>
          <w:rFonts w:hint="eastAsia"/>
        </w:rPr>
        <w:t>J1</w:t>
      </w:r>
      <w:r w:rsidRPr="00B563B6">
        <w:rPr>
          <w:rFonts w:hint="eastAsia"/>
        </w:rPr>
        <w:t>⑧</w:t>
      </w:r>
      <w:r w:rsidRPr="00B563B6">
        <w:rPr>
          <w:rFonts w:hint="eastAsia"/>
        </w:rPr>
        <w:t>1517</w:t>
      </w:r>
      <w:r>
        <w:rPr>
          <w:rFonts w:hint="eastAsia"/>
        </w:rPr>
        <w:t>と非常によく似た文面を持つのが</w:t>
      </w:r>
      <w:r w:rsidR="006C585C">
        <w:rPr>
          <w:rFonts w:hint="eastAsia"/>
        </w:rPr>
        <w:t>J1</w:t>
      </w:r>
      <w:r w:rsidR="006C585C">
        <w:rPr>
          <w:rFonts w:hint="eastAsia"/>
        </w:rPr>
        <w:t>⑧</w:t>
      </w:r>
      <w:r w:rsidR="006C585C" w:rsidRPr="00603A21">
        <w:t>110+669</w:t>
      </w:r>
      <w:r w:rsidR="00C1061D" w:rsidRPr="00603A21">
        <w:t>+</w:t>
      </w:r>
      <w:r w:rsidR="00C1061D">
        <w:t>1203</w:t>
      </w:r>
      <w:r w:rsidR="007033FF" w:rsidRPr="00D06E6D">
        <w:rPr>
          <w:rFonts w:hint="eastAsia"/>
          <w:sz w:val="16"/>
          <w:szCs w:val="16"/>
        </w:rPr>
        <w:t>(2)</w:t>
      </w:r>
      <w:r>
        <w:rPr>
          <w:rFonts w:hint="eastAsia"/>
        </w:rPr>
        <w:t>であ</w:t>
      </w:r>
      <w:r w:rsidR="006C585C">
        <w:rPr>
          <w:rFonts w:hint="eastAsia"/>
        </w:rPr>
        <w:t>る。</w:t>
      </w:r>
    </w:p>
    <w:p w:rsidR="00905068" w:rsidRDefault="00905068" w:rsidP="006C585C">
      <w:pPr>
        <w:ind w:firstLineChars="100" w:firstLine="210"/>
      </w:pPr>
    </w:p>
    <w:p w:rsidR="009B247C" w:rsidRDefault="00C1061D" w:rsidP="009B247C">
      <w:pPr>
        <w:ind w:firstLineChars="200" w:firstLine="420"/>
        <w:rPr>
          <w:lang w:eastAsia="zh-TW"/>
        </w:rPr>
      </w:pPr>
      <w:r w:rsidRPr="00C1061D">
        <w:rPr>
          <w:rFonts w:hint="eastAsia"/>
          <w:lang w:eastAsia="zh-TW"/>
        </w:rPr>
        <w:t>卅五年</w:t>
      </w:r>
      <w:r w:rsidR="009B247C" w:rsidRPr="009B247C">
        <w:rPr>
          <w:rFonts w:hint="eastAsia"/>
          <w:lang w:eastAsia="zh-TW"/>
        </w:rPr>
        <w:t>〼庚寅朔辛亥</w:t>
      </w:r>
      <w:r w:rsidR="009B247C">
        <w:rPr>
          <w:rFonts w:hint="eastAsia"/>
          <w:lang w:eastAsia="zh-TW"/>
        </w:rPr>
        <w:t>、</w:t>
      </w:r>
      <w:r w:rsidR="009B247C" w:rsidRPr="009B247C">
        <w:rPr>
          <w:rFonts w:hint="eastAsia"/>
          <w:lang w:eastAsia="zh-TW"/>
        </w:rPr>
        <w:t>倉〼</w:t>
      </w:r>
    </w:p>
    <w:p w:rsidR="009B247C" w:rsidRDefault="00C1061D" w:rsidP="009B247C">
      <w:pPr>
        <w:ind w:firstLineChars="200" w:firstLine="420"/>
        <w:rPr>
          <w:lang w:eastAsia="zh-TW"/>
        </w:rPr>
      </w:pPr>
      <w:r w:rsidRPr="00C1061D">
        <w:rPr>
          <w:rFonts w:hint="eastAsia"/>
          <w:lang w:eastAsia="zh-TW"/>
        </w:rPr>
        <w:t>者牘</w:t>
      </w:r>
      <w:r w:rsidR="009B247C" w:rsidRPr="009B247C">
        <w:rPr>
          <w:rFonts w:hint="eastAsia"/>
          <w:lang w:eastAsia="zh-TW"/>
        </w:rPr>
        <w:t>〼</w:t>
      </w:r>
      <w:r w:rsidR="009B247C">
        <w:rPr>
          <w:rFonts w:hint="eastAsia"/>
          <w:lang w:eastAsia="zh-TW"/>
        </w:rPr>
        <w:t>□皆</w:t>
      </w:r>
      <w:r w:rsidR="00A06F3A">
        <w:rPr>
          <w:rFonts w:hint="eastAsia"/>
          <w:lang w:eastAsia="zh-TW"/>
        </w:rPr>
        <w:t>盡</w:t>
      </w:r>
      <w:r w:rsidR="009B247C">
        <w:rPr>
          <w:rFonts w:hint="eastAsia"/>
          <w:lang w:eastAsia="zh-TW"/>
        </w:rPr>
        <w:t>三月、</w:t>
      </w:r>
      <w:r w:rsidR="009B247C" w:rsidRPr="009B247C">
        <w:rPr>
          <w:rFonts w:hint="eastAsia"/>
          <w:lang w:eastAsia="zh-TW"/>
        </w:rPr>
        <w:t>遷□〼</w:t>
      </w:r>
    </w:p>
    <w:p w:rsidR="009B247C" w:rsidRDefault="009B247C" w:rsidP="009B247C">
      <w:pPr>
        <w:ind w:firstLineChars="200" w:firstLine="420"/>
        <w:rPr>
          <w:lang w:eastAsia="zh-TW"/>
        </w:rPr>
      </w:pPr>
      <w:r w:rsidRPr="009B247C">
        <w:rPr>
          <w:rFonts w:hint="eastAsia"/>
          <w:lang w:eastAsia="zh-TW"/>
        </w:rPr>
        <w:t>食如律。雨</w:t>
      </w:r>
      <w:r>
        <w:rPr>
          <w:rFonts w:hint="eastAsia"/>
          <w:lang w:eastAsia="zh-TW"/>
        </w:rPr>
        <w:t>、</w:t>
      </w:r>
      <w:r w:rsidRPr="009B247C">
        <w:rPr>
          <w:rFonts w:hint="eastAsia"/>
          <w:lang w:eastAsia="zh-TW"/>
        </w:rPr>
        <w:t>留</w:t>
      </w:r>
      <w:r>
        <w:rPr>
          <w:rFonts w:hint="eastAsia"/>
          <w:lang w:eastAsia="zh-TW"/>
        </w:rPr>
        <w:t>。</w:t>
      </w:r>
      <w:r w:rsidRPr="009B247C">
        <w:rPr>
          <w:rFonts w:hint="eastAsia"/>
          <w:lang w:eastAsia="zh-TW"/>
        </w:rPr>
        <w:t>不能投宿</w:t>
      </w:r>
      <w:r>
        <w:rPr>
          <w:rFonts w:hint="eastAsia"/>
          <w:lang w:eastAsia="zh-TW"/>
        </w:rPr>
        <w:t>、齎</w:t>
      </w:r>
      <w:r w:rsidRPr="009B247C">
        <w:rPr>
          <w:rFonts w:hint="eastAsia"/>
          <w:lang w:eastAsia="zh-TW"/>
        </w:rPr>
        <w:t>〼</w:t>
      </w:r>
    </w:p>
    <w:p w:rsidR="009B247C" w:rsidRDefault="009B247C" w:rsidP="009B247C">
      <w:pPr>
        <w:ind w:firstLineChars="200" w:firstLine="420"/>
        <w:rPr>
          <w:lang w:eastAsia="zh-TW"/>
        </w:rPr>
      </w:pPr>
      <w:r w:rsidRPr="009B247C">
        <w:rPr>
          <w:rFonts w:hint="eastAsia"/>
          <w:lang w:eastAsia="zh-TW"/>
        </w:rPr>
        <w:t>三月庚申朔辛亥</w:t>
      </w:r>
      <w:r>
        <w:rPr>
          <w:rFonts w:hint="eastAsia"/>
          <w:lang w:eastAsia="zh-TW"/>
        </w:rPr>
        <w:t>、</w:t>
      </w:r>
      <w:r w:rsidRPr="009B247C">
        <w:rPr>
          <w:rFonts w:hint="eastAsia"/>
          <w:lang w:eastAsia="zh-TW"/>
        </w:rPr>
        <w:t>遷〼</w:t>
      </w:r>
      <w:r>
        <w:rPr>
          <w:rFonts w:hint="eastAsia"/>
          <w:lang w:eastAsia="zh-TW"/>
        </w:rPr>
        <w:t>（</w:t>
      </w:r>
      <w:r>
        <w:rPr>
          <w:rFonts w:hint="eastAsia"/>
          <w:lang w:eastAsia="zh-TW"/>
        </w:rPr>
        <w:t>J1</w:t>
      </w:r>
      <w:r>
        <w:rPr>
          <w:rFonts w:hint="eastAsia"/>
          <w:lang w:eastAsia="zh-TW"/>
        </w:rPr>
        <w:t>⑧</w:t>
      </w:r>
      <w:r w:rsidRPr="00603A21">
        <w:rPr>
          <w:lang w:eastAsia="zh-TW"/>
        </w:rPr>
        <w:t>110</w:t>
      </w:r>
      <w:r w:rsidR="005131AC">
        <w:rPr>
          <w:rFonts w:hint="eastAsia"/>
          <w:lang w:eastAsia="zh-TW"/>
        </w:rPr>
        <w:t>正</w:t>
      </w:r>
      <w:r w:rsidRPr="00603A21">
        <w:rPr>
          <w:lang w:eastAsia="zh-TW"/>
        </w:rPr>
        <w:t>+669</w:t>
      </w:r>
      <w:r w:rsidR="005131AC">
        <w:rPr>
          <w:rFonts w:hint="eastAsia"/>
          <w:lang w:eastAsia="zh-TW"/>
        </w:rPr>
        <w:t>正</w:t>
      </w:r>
      <w:r w:rsidR="00C1061D" w:rsidRPr="00603A21">
        <w:rPr>
          <w:lang w:eastAsia="zh-TW"/>
        </w:rPr>
        <w:t>+</w:t>
      </w:r>
      <w:r w:rsidR="00C1061D">
        <w:rPr>
          <w:lang w:eastAsia="zh-TW"/>
        </w:rPr>
        <w:t>1203</w:t>
      </w:r>
      <w:r w:rsidR="005131AC">
        <w:rPr>
          <w:rFonts w:hint="eastAsia"/>
          <w:lang w:eastAsia="zh-TW"/>
        </w:rPr>
        <w:t>正</w:t>
      </w:r>
      <w:r>
        <w:rPr>
          <w:rFonts w:hint="eastAsia"/>
          <w:lang w:eastAsia="zh-TW"/>
        </w:rPr>
        <w:t>）</w:t>
      </w:r>
    </w:p>
    <w:p w:rsidR="009B247C" w:rsidRDefault="009B247C" w:rsidP="00A63A52">
      <w:pPr>
        <w:ind w:firstLineChars="100" w:firstLine="210"/>
        <w:rPr>
          <w:lang w:eastAsia="zh-TW"/>
        </w:rPr>
      </w:pPr>
      <w:r>
        <w:rPr>
          <w:rFonts w:hint="eastAsia"/>
          <w:lang w:eastAsia="zh-TW"/>
        </w:rPr>
        <w:t xml:space="preserve">　令佐</w:t>
      </w:r>
      <w:r w:rsidRPr="009B247C">
        <w:rPr>
          <w:rFonts w:hint="eastAsia"/>
          <w:lang w:eastAsia="zh-TW"/>
        </w:rPr>
        <w:t>温</w:t>
      </w:r>
      <w:r>
        <w:rPr>
          <w:rFonts w:hint="eastAsia"/>
          <w:lang w:eastAsia="zh-TW"/>
        </w:rPr>
        <w:t xml:space="preserve">　</w:t>
      </w:r>
      <w:r w:rsidRPr="009B247C">
        <w:rPr>
          <w:rFonts w:hint="eastAsia"/>
          <w:lang w:eastAsia="zh-TW"/>
        </w:rPr>
        <w:t>〼</w:t>
      </w:r>
    </w:p>
    <w:p w:rsidR="009B247C" w:rsidRDefault="00C1061D" w:rsidP="009B247C">
      <w:pPr>
        <w:ind w:firstLineChars="200" w:firstLine="420"/>
        <w:rPr>
          <w:lang w:eastAsia="zh-TW"/>
        </w:rPr>
      </w:pPr>
      <w:r w:rsidRPr="00C1061D">
        <w:rPr>
          <w:rFonts w:hint="eastAsia"/>
          <w:lang w:eastAsia="zh-TW"/>
        </w:rPr>
        <w:t>更戍士五城父陽翟</w:t>
      </w:r>
      <w:r w:rsidRPr="00C1061D">
        <w:rPr>
          <w:rFonts w:hint="eastAsia"/>
          <w:bdr w:val="single" w:sz="4" w:space="0" w:color="auto"/>
          <w:lang w:eastAsia="zh-TW"/>
        </w:rPr>
        <w:t>執</w:t>
      </w:r>
      <w:r w:rsidR="009B247C" w:rsidRPr="009B247C">
        <w:rPr>
          <w:rFonts w:hint="eastAsia"/>
          <w:lang w:eastAsia="zh-TW"/>
        </w:rPr>
        <w:t>〼</w:t>
      </w:r>
    </w:p>
    <w:p w:rsidR="00500823" w:rsidRDefault="00C1061D" w:rsidP="009B247C">
      <w:pPr>
        <w:ind w:firstLineChars="200" w:firstLine="420"/>
        <w:rPr>
          <w:lang w:eastAsia="zh-TW"/>
        </w:rPr>
      </w:pPr>
      <w:r w:rsidRPr="00C1061D">
        <w:rPr>
          <w:rFonts w:hint="eastAsia"/>
          <w:lang w:eastAsia="zh-TW"/>
        </w:rPr>
        <w:t>更</w:t>
      </w:r>
      <w:r w:rsidRPr="00C1061D">
        <w:rPr>
          <w:rFonts w:hint="eastAsia"/>
          <w:bdr w:val="single" w:sz="4" w:space="0" w:color="auto"/>
          <w:lang w:eastAsia="zh-TW"/>
        </w:rPr>
        <w:t>戍</w:t>
      </w:r>
      <w:r w:rsidRPr="004C1253">
        <w:rPr>
          <w:rFonts w:hint="eastAsia"/>
          <w:sz w:val="2"/>
        </w:rPr>
        <w:t xml:space="preserve"> </w:t>
      </w:r>
      <w:r w:rsidRPr="00C1061D">
        <w:rPr>
          <w:rFonts w:hint="eastAsia"/>
          <w:bdr w:val="single" w:sz="4" w:space="0" w:color="auto"/>
          <w:lang w:eastAsia="zh-TW"/>
        </w:rPr>
        <w:t>士</w:t>
      </w:r>
      <w:r w:rsidRPr="004C1253">
        <w:rPr>
          <w:rFonts w:hint="eastAsia"/>
          <w:sz w:val="2"/>
        </w:rPr>
        <w:t xml:space="preserve"> </w:t>
      </w:r>
      <w:r w:rsidRPr="00C1061D">
        <w:rPr>
          <w:rFonts w:hint="eastAsia"/>
          <w:bdr w:val="single" w:sz="4" w:space="0" w:color="auto"/>
          <w:lang w:eastAsia="zh-TW"/>
        </w:rPr>
        <w:t>五</w:t>
      </w:r>
      <w:r w:rsidRPr="004C1253">
        <w:rPr>
          <w:rFonts w:hint="eastAsia"/>
          <w:sz w:val="2"/>
        </w:rPr>
        <w:t xml:space="preserve"> </w:t>
      </w:r>
      <w:r w:rsidRPr="00C1061D">
        <w:rPr>
          <w:rFonts w:hint="eastAsia"/>
          <w:bdr w:val="single" w:sz="4" w:space="0" w:color="auto"/>
          <w:lang w:eastAsia="zh-TW"/>
        </w:rPr>
        <w:t>城</w:t>
      </w:r>
      <w:r w:rsidRPr="004C1253">
        <w:rPr>
          <w:rFonts w:hint="eastAsia"/>
          <w:sz w:val="2"/>
        </w:rPr>
        <w:t xml:space="preserve"> </w:t>
      </w:r>
      <w:r w:rsidRPr="00C1061D">
        <w:rPr>
          <w:rFonts w:hint="eastAsia"/>
          <w:bdr w:val="single" w:sz="4" w:space="0" w:color="auto"/>
          <w:lang w:eastAsia="zh-TW"/>
        </w:rPr>
        <w:t>父</w:t>
      </w:r>
      <w:r w:rsidRPr="004C1253">
        <w:rPr>
          <w:rFonts w:hint="eastAsia"/>
          <w:sz w:val="2"/>
        </w:rPr>
        <w:t xml:space="preserve"> </w:t>
      </w:r>
      <w:r w:rsidRPr="00C1061D">
        <w:rPr>
          <w:rFonts w:hint="eastAsia"/>
          <w:bdr w:val="single" w:sz="4" w:space="0" w:color="auto"/>
          <w:lang w:eastAsia="zh-TW"/>
        </w:rPr>
        <w:t>西</w:t>
      </w:r>
      <w:r w:rsidRPr="004C1253">
        <w:rPr>
          <w:rFonts w:hint="eastAsia"/>
          <w:sz w:val="2"/>
        </w:rPr>
        <w:t xml:space="preserve"> </w:t>
      </w:r>
      <w:r w:rsidR="00D14C82" w:rsidRPr="00D06E6D">
        <w:rPr>
          <w:rFonts w:hint="eastAsia"/>
          <w:sz w:val="16"/>
          <w:szCs w:val="16"/>
        </w:rPr>
        <w:t>(</w:t>
      </w:r>
      <w:r w:rsidR="00D14C82">
        <w:rPr>
          <w:sz w:val="16"/>
          <w:szCs w:val="16"/>
        </w:rPr>
        <w:t>3</w:t>
      </w:r>
      <w:r w:rsidR="00D14C82" w:rsidRPr="00D06E6D">
        <w:rPr>
          <w:rFonts w:hint="eastAsia"/>
          <w:sz w:val="16"/>
          <w:szCs w:val="16"/>
        </w:rPr>
        <w:t>)</w:t>
      </w:r>
      <w:r w:rsidRPr="00D14C82">
        <w:rPr>
          <w:rFonts w:hint="eastAsia"/>
          <w:lang w:eastAsia="zh-TW"/>
        </w:rPr>
        <w:t>中</w:t>
      </w:r>
      <w:r w:rsidRPr="00C1061D">
        <w:rPr>
          <w:rFonts w:hint="eastAsia"/>
          <w:lang w:eastAsia="zh-TW"/>
        </w:rPr>
        <w:t>痤</w:t>
      </w:r>
      <w:r w:rsidR="009B247C" w:rsidRPr="009B247C">
        <w:rPr>
          <w:rFonts w:hint="eastAsia"/>
          <w:lang w:eastAsia="zh-TW"/>
        </w:rPr>
        <w:t>〼</w:t>
      </w:r>
      <w:r w:rsidR="009B247C">
        <w:rPr>
          <w:rFonts w:hint="eastAsia"/>
          <w:lang w:eastAsia="zh-TW"/>
        </w:rPr>
        <w:t>（</w:t>
      </w:r>
      <w:r w:rsidR="009B247C">
        <w:rPr>
          <w:rFonts w:hint="eastAsia"/>
          <w:lang w:eastAsia="zh-TW"/>
        </w:rPr>
        <w:t>J1</w:t>
      </w:r>
      <w:r w:rsidR="009B247C">
        <w:rPr>
          <w:rFonts w:hint="eastAsia"/>
          <w:lang w:eastAsia="zh-TW"/>
        </w:rPr>
        <w:t>⑧</w:t>
      </w:r>
      <w:r w:rsidR="009B247C" w:rsidRPr="00603A21">
        <w:rPr>
          <w:lang w:eastAsia="zh-TW"/>
        </w:rPr>
        <w:t>110</w:t>
      </w:r>
      <w:r w:rsidR="005131AC">
        <w:rPr>
          <w:rFonts w:hint="eastAsia"/>
          <w:lang w:eastAsia="zh-TW"/>
        </w:rPr>
        <w:t>背</w:t>
      </w:r>
      <w:r w:rsidR="009B247C" w:rsidRPr="00603A21">
        <w:rPr>
          <w:lang w:eastAsia="zh-TW"/>
        </w:rPr>
        <w:t>+669</w:t>
      </w:r>
      <w:r w:rsidR="005131AC">
        <w:rPr>
          <w:rFonts w:hint="eastAsia"/>
          <w:lang w:eastAsia="zh-TW"/>
        </w:rPr>
        <w:t>背</w:t>
      </w:r>
      <w:r w:rsidR="009B247C">
        <w:rPr>
          <w:rFonts w:hint="eastAsia"/>
          <w:lang w:eastAsia="zh-TW"/>
        </w:rPr>
        <w:t>）</w:t>
      </w:r>
    </w:p>
    <w:p w:rsidR="00905068" w:rsidRDefault="00905068" w:rsidP="009B247C">
      <w:pPr>
        <w:ind w:firstLineChars="200" w:firstLine="420"/>
        <w:rPr>
          <w:lang w:eastAsia="zh-TW"/>
        </w:rPr>
      </w:pPr>
    </w:p>
    <w:p w:rsidR="002C5050" w:rsidRDefault="00A23AC8" w:rsidP="009001BC">
      <w:pPr>
        <w:ind w:firstLineChars="100" w:firstLine="210"/>
      </w:pPr>
      <w:r>
        <w:rPr>
          <w:rFonts w:hint="eastAsia"/>
        </w:rPr>
        <w:t>J1</w:t>
      </w:r>
      <w:r>
        <w:rPr>
          <w:rFonts w:hint="eastAsia"/>
        </w:rPr>
        <w:t>⑧</w:t>
      </w:r>
      <w:r w:rsidRPr="00603A21">
        <w:t>110+669</w:t>
      </w:r>
      <w:r w:rsidR="004C1253" w:rsidRPr="00603A21">
        <w:t>+</w:t>
      </w:r>
      <w:r w:rsidR="004C1253">
        <w:t>1203</w:t>
      </w:r>
      <w:r>
        <w:rPr>
          <w:rFonts w:hint="eastAsia"/>
        </w:rPr>
        <w:t>は断簡だが、背面に見える固有名詞の記載は</w:t>
      </w:r>
      <w:r w:rsidRPr="001E1609">
        <w:rPr>
          <w:rFonts w:hint="eastAsia"/>
        </w:rPr>
        <w:t>J1</w:t>
      </w:r>
      <w:r w:rsidRPr="001E1609">
        <w:rPr>
          <w:rFonts w:hint="eastAsia"/>
        </w:rPr>
        <w:t>⑧</w:t>
      </w:r>
      <w:r w:rsidRPr="001E1609">
        <w:rPr>
          <w:rFonts w:hint="eastAsia"/>
        </w:rPr>
        <w:t>1517</w:t>
      </w:r>
      <w:r w:rsidR="005131AC">
        <w:rPr>
          <w:rFonts w:hint="eastAsia"/>
        </w:rPr>
        <w:t>背</w:t>
      </w:r>
      <w:r w:rsidR="008B7583">
        <w:rPr>
          <w:rFonts w:hint="eastAsia"/>
        </w:rPr>
        <w:t>のそれ</w:t>
      </w:r>
      <w:r>
        <w:rPr>
          <w:rFonts w:hint="eastAsia"/>
        </w:rPr>
        <w:t>とまったく</w:t>
      </w:r>
      <w:r w:rsidR="006C585C">
        <w:rPr>
          <w:rFonts w:hint="eastAsia"/>
        </w:rPr>
        <w:t>同じで</w:t>
      </w:r>
      <w:r>
        <w:rPr>
          <w:rFonts w:hint="eastAsia"/>
        </w:rPr>
        <w:t>、正面の文面も</w:t>
      </w:r>
      <w:r w:rsidR="008B7583">
        <w:rPr>
          <w:rFonts w:hint="eastAsia"/>
        </w:rPr>
        <w:t>途中までは</w:t>
      </w:r>
      <w:r w:rsidR="006C585C">
        <w:rPr>
          <w:rFonts w:hint="eastAsia"/>
        </w:rPr>
        <w:t>一致してい</w:t>
      </w:r>
      <w:r w:rsidR="008B7583">
        <w:rPr>
          <w:rFonts w:hint="eastAsia"/>
        </w:rPr>
        <w:t>る</w:t>
      </w:r>
      <w:r>
        <w:rPr>
          <w:rFonts w:hint="eastAsia"/>
        </w:rPr>
        <w:t>。</w:t>
      </w:r>
      <w:r w:rsidR="006C585C">
        <w:rPr>
          <w:rFonts w:hint="eastAsia"/>
        </w:rPr>
        <w:t>唯一</w:t>
      </w:r>
      <w:r w:rsidR="008B7583">
        <w:rPr>
          <w:rFonts w:hint="eastAsia"/>
        </w:rPr>
        <w:t>異なるのは、</w:t>
      </w:r>
      <w:r w:rsidR="008B7583">
        <w:rPr>
          <w:rFonts w:hint="eastAsia"/>
        </w:rPr>
        <w:t>J1</w:t>
      </w:r>
      <w:r w:rsidR="008B7583">
        <w:rPr>
          <w:rFonts w:hint="eastAsia"/>
        </w:rPr>
        <w:t>⑧</w:t>
      </w:r>
      <w:r w:rsidR="008B7583" w:rsidRPr="00603A21">
        <w:t>110</w:t>
      </w:r>
      <w:r w:rsidR="005131AC">
        <w:rPr>
          <w:rFonts w:hint="eastAsia"/>
        </w:rPr>
        <w:t>正</w:t>
      </w:r>
      <w:r w:rsidR="008B7583" w:rsidRPr="00603A21">
        <w:t>+669</w:t>
      </w:r>
      <w:r w:rsidR="005131AC">
        <w:rPr>
          <w:rFonts w:hint="eastAsia"/>
        </w:rPr>
        <w:t>正</w:t>
      </w:r>
      <w:r w:rsidR="004C1253" w:rsidRPr="00603A21">
        <w:t>+</w:t>
      </w:r>
      <w:r w:rsidR="004C1253">
        <w:t>1203</w:t>
      </w:r>
      <w:r w:rsidR="008B7583">
        <w:rPr>
          <w:rFonts w:hint="eastAsia"/>
        </w:rPr>
        <w:t>正四行目の「</w:t>
      </w:r>
      <w:r w:rsidR="008B7583" w:rsidRPr="008B7583">
        <w:rPr>
          <w:rFonts w:hint="eastAsia"/>
        </w:rPr>
        <w:t>三月庚申朔辛亥、遷</w:t>
      </w:r>
      <w:r w:rsidR="008B7583">
        <w:rPr>
          <w:rFonts w:hint="eastAsia"/>
        </w:rPr>
        <w:t>」</w:t>
      </w:r>
      <w:r w:rsidR="006C585C">
        <w:rPr>
          <w:rFonts w:hint="eastAsia"/>
        </w:rPr>
        <w:t>にあたる部分</w:t>
      </w:r>
      <w:r w:rsidR="008B7583">
        <w:rPr>
          <w:rFonts w:hint="eastAsia"/>
        </w:rPr>
        <w:t>が</w:t>
      </w:r>
      <w:r w:rsidR="008B7583" w:rsidRPr="008B7583">
        <w:rPr>
          <w:rFonts w:hint="eastAsia"/>
        </w:rPr>
        <w:t>J1</w:t>
      </w:r>
      <w:r w:rsidR="008B7583" w:rsidRPr="008B7583">
        <w:rPr>
          <w:rFonts w:hint="eastAsia"/>
        </w:rPr>
        <w:t>⑧</w:t>
      </w:r>
      <w:r w:rsidR="008B7583" w:rsidRPr="008B7583">
        <w:rPr>
          <w:rFonts w:hint="eastAsia"/>
        </w:rPr>
        <w:t>1517</w:t>
      </w:r>
      <w:r w:rsidR="008B7583">
        <w:rPr>
          <w:rFonts w:hint="eastAsia"/>
        </w:rPr>
        <w:t>にはない</w:t>
      </w:r>
      <w:r w:rsidR="006C585C">
        <w:rPr>
          <w:rFonts w:hint="eastAsia"/>
        </w:rPr>
        <w:t>ことである。同じく「続食文書」である</w:t>
      </w:r>
      <w:r w:rsidR="006C585C">
        <w:rPr>
          <w:rFonts w:hint="eastAsia"/>
        </w:rPr>
        <w:t>J1</w:t>
      </w:r>
      <w:r w:rsidR="006C585C">
        <w:rPr>
          <w:rFonts w:hint="eastAsia"/>
        </w:rPr>
        <w:t>⑤</w:t>
      </w:r>
      <w:r w:rsidR="006C585C">
        <w:rPr>
          <w:rFonts w:hint="eastAsia"/>
        </w:rPr>
        <w:t>1</w:t>
      </w:r>
      <w:r w:rsidR="006C585C">
        <w:rPr>
          <w:rFonts w:hint="eastAsia"/>
        </w:rPr>
        <w:t>の書式に照らせば</w:t>
      </w:r>
      <w:r w:rsidR="00591274" w:rsidRPr="00D06E6D">
        <w:rPr>
          <w:rFonts w:hint="eastAsia"/>
          <w:sz w:val="16"/>
          <w:szCs w:val="16"/>
        </w:rPr>
        <w:t>(</w:t>
      </w:r>
      <w:r w:rsidR="00255518">
        <w:rPr>
          <w:sz w:val="16"/>
          <w:szCs w:val="16"/>
        </w:rPr>
        <w:t>4</w:t>
      </w:r>
      <w:r w:rsidR="00591274" w:rsidRPr="00D06E6D">
        <w:rPr>
          <w:rFonts w:hint="eastAsia"/>
          <w:sz w:val="16"/>
          <w:szCs w:val="16"/>
        </w:rPr>
        <w:t>)</w:t>
      </w:r>
      <w:r w:rsidR="006C585C">
        <w:rPr>
          <w:rFonts w:hint="eastAsia"/>
        </w:rPr>
        <w:t>、</w:t>
      </w:r>
      <w:r w:rsidR="00B563B6">
        <w:rPr>
          <w:rFonts w:hint="eastAsia"/>
        </w:rPr>
        <w:t>この部分は</w:t>
      </w:r>
      <w:r w:rsidR="00AC04F2">
        <w:rPr>
          <w:rFonts w:hint="eastAsia"/>
        </w:rPr>
        <w:t>出張者を派遣する県から道中通過する県・郷に対して</w:t>
      </w:r>
      <w:r w:rsidR="006C585C">
        <w:rPr>
          <w:rFonts w:hint="eastAsia"/>
        </w:rPr>
        <w:t>の通達文言</w:t>
      </w:r>
      <w:r w:rsidR="00B563B6">
        <w:rPr>
          <w:rFonts w:hint="eastAsia"/>
        </w:rPr>
        <w:t>であることがわかる。</w:t>
      </w:r>
      <w:r w:rsidR="002C5050">
        <w:rPr>
          <w:rFonts w:hint="eastAsia"/>
        </w:rPr>
        <w:t>すなわち、倉から</w:t>
      </w:r>
      <w:r w:rsidR="009001BC">
        <w:rPr>
          <w:rFonts w:hint="eastAsia"/>
        </w:rPr>
        <w:t>の要請である</w:t>
      </w:r>
      <w:r w:rsidR="009001BC" w:rsidRPr="009001BC">
        <w:rPr>
          <w:rFonts w:hint="eastAsia"/>
        </w:rPr>
        <w:t>J1</w:t>
      </w:r>
      <w:r w:rsidR="009001BC" w:rsidRPr="009001BC">
        <w:rPr>
          <w:rFonts w:hint="eastAsia"/>
        </w:rPr>
        <w:t>⑧</w:t>
      </w:r>
      <w:r w:rsidR="009001BC" w:rsidRPr="009001BC">
        <w:rPr>
          <w:rFonts w:hint="eastAsia"/>
        </w:rPr>
        <w:t>1517</w:t>
      </w:r>
      <w:r w:rsidR="002C5050">
        <w:rPr>
          <w:rFonts w:hint="eastAsia"/>
        </w:rPr>
        <w:t>を受けた</w:t>
      </w:r>
      <w:r w:rsidR="001019C7" w:rsidRPr="001019C7">
        <w:rPr>
          <w:rFonts w:hint="eastAsia"/>
        </w:rPr>
        <w:t>遷陵</w:t>
      </w:r>
      <w:r w:rsidR="002C5050">
        <w:rPr>
          <w:rFonts w:hint="eastAsia"/>
        </w:rPr>
        <w:t>県廷</w:t>
      </w:r>
      <w:r w:rsidR="00BF13D1">
        <w:rPr>
          <w:rFonts w:hint="eastAsia"/>
        </w:rPr>
        <w:t>が、</w:t>
      </w:r>
      <w:r w:rsidR="0030681E">
        <w:rPr>
          <w:rFonts w:hint="eastAsia"/>
        </w:rPr>
        <w:t>その文面を</w:t>
      </w:r>
      <w:r w:rsidR="002C5050">
        <w:rPr>
          <w:rFonts w:hint="eastAsia"/>
        </w:rPr>
        <w:t>転写した</w:t>
      </w:r>
      <w:r w:rsidR="009001BC">
        <w:rPr>
          <w:rFonts w:hint="eastAsia"/>
        </w:rPr>
        <w:t>うえ</w:t>
      </w:r>
      <w:r w:rsidR="002C5050">
        <w:rPr>
          <w:rFonts w:hint="eastAsia"/>
        </w:rPr>
        <w:t>で</w:t>
      </w:r>
      <w:r w:rsidR="009001BC">
        <w:rPr>
          <w:rFonts w:hint="eastAsia"/>
        </w:rPr>
        <w:t>道中の</w:t>
      </w:r>
      <w:r w:rsidR="002C5050">
        <w:rPr>
          <w:rFonts w:hint="eastAsia"/>
        </w:rPr>
        <w:t>県</w:t>
      </w:r>
      <w:r w:rsidR="009001BC">
        <w:rPr>
          <w:rFonts w:hint="eastAsia"/>
        </w:rPr>
        <w:t>・郷</w:t>
      </w:r>
      <w:r w:rsidR="002C5050">
        <w:rPr>
          <w:rFonts w:hint="eastAsia"/>
        </w:rPr>
        <w:t>への</w:t>
      </w:r>
      <w:r w:rsidR="009001BC">
        <w:rPr>
          <w:rFonts w:hint="eastAsia"/>
        </w:rPr>
        <w:t>通達文言</w:t>
      </w:r>
      <w:r w:rsidR="002C5050">
        <w:rPr>
          <w:rFonts w:hint="eastAsia"/>
        </w:rPr>
        <w:t>を加えたものが</w:t>
      </w:r>
      <w:r w:rsidR="00603A21">
        <w:rPr>
          <w:rFonts w:hint="eastAsia"/>
        </w:rPr>
        <w:t>J1</w:t>
      </w:r>
      <w:r w:rsidR="00603A21">
        <w:rPr>
          <w:rFonts w:hint="eastAsia"/>
        </w:rPr>
        <w:t>⑧</w:t>
      </w:r>
      <w:r w:rsidR="00603A21" w:rsidRPr="00603A21">
        <w:t>110+669</w:t>
      </w:r>
      <w:r w:rsidR="004C1253" w:rsidRPr="00603A21">
        <w:t>+</w:t>
      </w:r>
      <w:r w:rsidR="004C1253">
        <w:t>1203</w:t>
      </w:r>
      <w:r w:rsidR="009F5EB3">
        <w:rPr>
          <w:rFonts w:hint="eastAsia"/>
        </w:rPr>
        <w:t>なのであって、</w:t>
      </w:r>
      <w:r w:rsidR="009001BC">
        <w:rPr>
          <w:rFonts w:hint="eastAsia"/>
        </w:rPr>
        <w:t>両簡は</w:t>
      </w:r>
      <w:r w:rsidR="00500823">
        <w:rPr>
          <w:rFonts w:hint="eastAsia"/>
        </w:rPr>
        <w:t>同じ案件</w:t>
      </w:r>
      <w:r w:rsidR="009001BC">
        <w:rPr>
          <w:rFonts w:hint="eastAsia"/>
        </w:rPr>
        <w:t>に</w:t>
      </w:r>
      <w:r w:rsidR="00BF13D1">
        <w:rPr>
          <w:rFonts w:hint="eastAsia"/>
        </w:rPr>
        <w:t>ついての</w:t>
      </w:r>
      <w:r w:rsidR="00500823">
        <w:rPr>
          <w:rFonts w:hint="eastAsia"/>
        </w:rPr>
        <w:t>異なる手続き段階の文書</w:t>
      </w:r>
      <w:r w:rsidR="009F5EB3">
        <w:rPr>
          <w:rFonts w:hint="eastAsia"/>
        </w:rPr>
        <w:t>ということになる</w:t>
      </w:r>
      <w:r w:rsidR="009001BC">
        <w:rPr>
          <w:rFonts w:hint="eastAsia"/>
        </w:rPr>
        <w:t>。</w:t>
      </w:r>
    </w:p>
    <w:p w:rsidR="002C5050" w:rsidRDefault="00905068" w:rsidP="00A63A52">
      <w:pPr>
        <w:ind w:firstLineChars="100" w:firstLine="210"/>
      </w:pPr>
      <w:r>
        <w:rPr>
          <w:noProof/>
        </w:rPr>
        <w:lastRenderedPageBreak/>
        <mc:AlternateContent>
          <mc:Choice Requires="wps">
            <w:drawing>
              <wp:anchor distT="0" distB="0" distL="114300" distR="114300" simplePos="0" relativeHeight="251659776" behindDoc="0" locked="0" layoutInCell="1" allowOverlap="1" wp14:anchorId="6B2D3E6A" wp14:editId="41C06351">
                <wp:simplePos x="0" y="0"/>
                <wp:positionH relativeFrom="column">
                  <wp:posOffset>1530985</wp:posOffset>
                </wp:positionH>
                <wp:positionV relativeFrom="paragraph">
                  <wp:posOffset>-60960</wp:posOffset>
                </wp:positionV>
                <wp:extent cx="1652905" cy="3313430"/>
                <wp:effectExtent l="0" t="0" r="4445" b="1270"/>
                <wp:wrapSquare wrapText="bothSides"/>
                <wp:docPr id="23" name="テキスト ボックス 23"/>
                <wp:cNvGraphicFramePr/>
                <a:graphic xmlns:a="http://schemas.openxmlformats.org/drawingml/2006/main">
                  <a:graphicData uri="http://schemas.microsoft.com/office/word/2010/wordprocessingShape">
                    <wps:wsp>
                      <wps:cNvSpPr txBox="1"/>
                      <wps:spPr>
                        <a:xfrm>
                          <a:off x="0" y="0"/>
                          <a:ext cx="1652905" cy="3313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9"/>
                              <w:tblW w:w="0" w:type="auto"/>
                              <w:tblLook w:val="04A0" w:firstRow="1" w:lastRow="0" w:firstColumn="1" w:lastColumn="0" w:noHBand="0" w:noVBand="1"/>
                            </w:tblPr>
                            <w:tblGrid>
                              <w:gridCol w:w="2518"/>
                            </w:tblGrid>
                            <w:tr w:rsidR="006858C0" w:rsidTr="00C47E7C">
                              <w:trPr>
                                <w:trHeight w:val="220"/>
                              </w:trPr>
                              <w:tc>
                                <w:tcPr>
                                  <w:tcW w:w="2518" w:type="dxa"/>
                                </w:tcPr>
                                <w:p w:rsidR="006858C0" w:rsidRDefault="006858C0" w:rsidP="00C30AEA">
                                  <w:pPr>
                                    <w:jc w:val="center"/>
                                  </w:pPr>
                                  <w:r>
                                    <w:rPr>
                                      <w:rFonts w:hint="eastAsia"/>
                                      <w:lang w:eastAsia="zh-TW"/>
                                    </w:rPr>
                                    <w:t>J1</w:t>
                                  </w:r>
                                  <w:r>
                                    <w:rPr>
                                      <w:rFonts w:hint="eastAsia"/>
                                      <w:lang w:eastAsia="zh-TW"/>
                                    </w:rPr>
                                    <w:t>⑧</w:t>
                                  </w:r>
                                  <w:r w:rsidRPr="00603A21">
                                    <w:rPr>
                                      <w:lang w:eastAsia="zh-TW"/>
                                    </w:rPr>
                                    <w:t>110+669</w:t>
                                  </w:r>
                                  <w:r w:rsidR="00C47E7C">
                                    <w:rPr>
                                      <w:lang w:eastAsia="zh-TW"/>
                                    </w:rPr>
                                    <w:t>+1203</w:t>
                                  </w:r>
                                  <w:r w:rsidRPr="00375E51">
                                    <w:rPr>
                                      <w:rFonts w:hint="eastAsia"/>
                                      <w:lang w:eastAsia="zh-TW"/>
                                    </w:rPr>
                                    <w:t>正</w:t>
                                  </w:r>
                                </w:p>
                              </w:tc>
                            </w:tr>
                            <w:tr w:rsidR="006858C0" w:rsidTr="00C47E7C">
                              <w:trPr>
                                <w:trHeight w:val="4673"/>
                              </w:trPr>
                              <w:tc>
                                <w:tcPr>
                                  <w:tcW w:w="2518" w:type="dxa"/>
                                </w:tcPr>
                                <w:p w:rsidR="006858C0" w:rsidRDefault="006858C0" w:rsidP="00C47E7C"/>
                                <w:p w:rsidR="00C47E7C" w:rsidRDefault="00C47E7C" w:rsidP="00C47E7C">
                                  <w:r>
                                    <w:rPr>
                                      <w:rFonts w:hint="eastAsia"/>
                                      <w:noProof/>
                                    </w:rPr>
                                    <w:drawing>
                                      <wp:inline distT="0" distB="0" distL="0" distR="0" wp14:anchorId="1322D2C5" wp14:editId="39FC7E9F">
                                        <wp:extent cx="1397203" cy="2642534"/>
                                        <wp:effectExtent l="0" t="0" r="0" b="571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名称未設定 2.jpg"/>
                                                <pic:cNvPicPr/>
                                              </pic:nvPicPr>
                                              <pic:blipFill>
                                                <a:blip r:embed="rId7">
                                                  <a:extLst>
                                                    <a:ext uri="{28A0092B-C50C-407E-A947-70E740481C1C}">
                                                      <a14:useLocalDpi xmlns:a14="http://schemas.microsoft.com/office/drawing/2010/main" val="0"/>
                                                    </a:ext>
                                                  </a:extLst>
                                                </a:blip>
                                                <a:stretch>
                                                  <a:fillRect/>
                                                </a:stretch>
                                              </pic:blipFill>
                                              <pic:spPr>
                                                <a:xfrm>
                                                  <a:off x="0" y="0"/>
                                                  <a:ext cx="1424625" cy="2694397"/>
                                                </a:xfrm>
                                                <a:prstGeom prst="rect">
                                                  <a:avLst/>
                                                </a:prstGeom>
                                              </pic:spPr>
                                            </pic:pic>
                                          </a:graphicData>
                                        </a:graphic>
                                      </wp:inline>
                                    </w:drawing>
                                  </w:r>
                                </w:p>
                              </w:tc>
                            </w:tr>
                          </w:tbl>
                          <w:p w:rsidR="006858C0" w:rsidRDefault="006858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D3E6A" id="_x0000_t202" coordsize="21600,21600" o:spt="202" path="m,l,21600r21600,l21600,xe">
                <v:stroke joinstyle="miter"/>
                <v:path gradientshapeok="t" o:connecttype="rect"/>
              </v:shapetype>
              <v:shape id="テキスト ボックス 23" o:spid="_x0000_s1026" type="#_x0000_t202" style="position:absolute;left:0;text-align:left;margin-left:120.55pt;margin-top:-4.8pt;width:130.15pt;height:26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" fillcolor="white [3201]" stroked="f" strokeweight=".5pt">
                <v:textbox>
                  <w:txbxContent>
                    <w:tbl>
                      <w:tblPr>
                        <w:tblStyle w:val="a9"/>
                        <w:tblW w:w="0" w:type="auto"/>
                        <w:tblLook w:val="04A0" w:firstRow="1" w:lastRow="0" w:firstColumn="1" w:lastColumn="0" w:noHBand="0" w:noVBand="1"/>
                      </w:tblPr>
                      <w:tblGrid>
                        <w:gridCol w:w="2518"/>
                      </w:tblGrid>
                      <w:tr w:rsidR="006858C0" w:rsidTr="00C47E7C">
                        <w:trPr>
                          <w:trHeight w:val="220"/>
                        </w:trPr>
                        <w:tc>
                          <w:tcPr>
                            <w:tcW w:w="2518" w:type="dxa"/>
                          </w:tcPr>
                          <w:p w:rsidR="006858C0" w:rsidRDefault="006858C0" w:rsidP="00C30AEA">
                            <w:pPr>
                              <w:jc w:val="center"/>
                            </w:pPr>
                            <w:r>
                              <w:rPr>
                                <w:rFonts w:hint="eastAsia"/>
                                <w:lang w:eastAsia="zh-TW"/>
                              </w:rPr>
                              <w:t>J1</w:t>
                            </w:r>
                            <w:r>
                              <w:rPr>
                                <w:rFonts w:hint="eastAsia"/>
                                <w:lang w:eastAsia="zh-TW"/>
                              </w:rPr>
                              <w:t>⑧</w:t>
                            </w:r>
                            <w:r w:rsidRPr="00603A21">
                              <w:rPr>
                                <w:lang w:eastAsia="zh-TW"/>
                              </w:rPr>
                              <w:t>110+669</w:t>
                            </w:r>
                            <w:r w:rsidR="00C47E7C">
                              <w:rPr>
                                <w:lang w:eastAsia="zh-TW"/>
                              </w:rPr>
                              <w:t>+1203</w:t>
                            </w:r>
                            <w:r w:rsidRPr="00375E51">
                              <w:rPr>
                                <w:rFonts w:hint="eastAsia"/>
                                <w:lang w:eastAsia="zh-TW"/>
                              </w:rPr>
                              <w:t>正</w:t>
                            </w:r>
                          </w:p>
                        </w:tc>
                      </w:tr>
                      <w:tr w:rsidR="006858C0" w:rsidTr="00C47E7C">
                        <w:trPr>
                          <w:trHeight w:val="4673"/>
                        </w:trPr>
                        <w:tc>
                          <w:tcPr>
                            <w:tcW w:w="2518" w:type="dxa"/>
                          </w:tcPr>
                          <w:p w:rsidR="006858C0" w:rsidRDefault="006858C0" w:rsidP="00C47E7C"/>
                          <w:p w:rsidR="00C47E7C" w:rsidRDefault="00C47E7C" w:rsidP="00C47E7C">
                            <w:r>
                              <w:rPr>
                                <w:rFonts w:hint="eastAsia"/>
                                <w:noProof/>
                              </w:rPr>
                              <w:drawing>
                                <wp:inline distT="0" distB="0" distL="0" distR="0" wp14:anchorId="1322D2C5" wp14:editId="39FC7E9F">
                                  <wp:extent cx="1397203" cy="2642534"/>
                                  <wp:effectExtent l="0" t="0" r="0" b="571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名称未設定 2.jpg"/>
                                          <pic:cNvPicPr/>
                                        </pic:nvPicPr>
                                        <pic:blipFill>
                                          <a:blip r:embed="rId7">
                                            <a:extLst>
                                              <a:ext uri="{28A0092B-C50C-407E-A947-70E740481C1C}">
                                                <a14:useLocalDpi xmlns:a14="http://schemas.microsoft.com/office/drawing/2010/main" val="0"/>
                                              </a:ext>
                                            </a:extLst>
                                          </a:blip>
                                          <a:stretch>
                                            <a:fillRect/>
                                          </a:stretch>
                                        </pic:blipFill>
                                        <pic:spPr>
                                          <a:xfrm>
                                            <a:off x="0" y="0"/>
                                            <a:ext cx="1424625" cy="2694397"/>
                                          </a:xfrm>
                                          <a:prstGeom prst="rect">
                                            <a:avLst/>
                                          </a:prstGeom>
                                        </pic:spPr>
                                      </pic:pic>
                                    </a:graphicData>
                                  </a:graphic>
                                </wp:inline>
                              </w:drawing>
                            </w:r>
                          </w:p>
                        </w:tc>
                      </w:tr>
                    </w:tbl>
                    <w:p w:rsidR="006858C0" w:rsidRDefault="006858C0"/>
                  </w:txbxContent>
                </v:textbox>
                <w10:wrap type="square"/>
              </v:shape>
            </w:pict>
          </mc:Fallback>
        </mc:AlternateContent>
      </w:r>
      <w:r>
        <w:rPr>
          <w:noProof/>
        </w:rPr>
        <mc:AlternateContent>
          <mc:Choice Requires="wps">
            <w:drawing>
              <wp:anchor distT="0" distB="0" distL="114300" distR="114300" simplePos="0" relativeHeight="251658752" behindDoc="0" locked="0" layoutInCell="1" allowOverlap="1" wp14:anchorId="0CAEE92E" wp14:editId="2D343984">
                <wp:simplePos x="0" y="0"/>
                <wp:positionH relativeFrom="column">
                  <wp:posOffset>-3810</wp:posOffset>
                </wp:positionH>
                <wp:positionV relativeFrom="paragraph">
                  <wp:posOffset>-60325</wp:posOffset>
                </wp:positionV>
                <wp:extent cx="1552575" cy="8353425"/>
                <wp:effectExtent l="0" t="0" r="9525" b="9525"/>
                <wp:wrapSquare wrapText="bothSides"/>
                <wp:docPr id="21" name="テキスト ボックス 21"/>
                <wp:cNvGraphicFramePr/>
                <a:graphic xmlns:a="http://schemas.openxmlformats.org/drawingml/2006/main">
                  <a:graphicData uri="http://schemas.microsoft.com/office/word/2010/wordprocessingShape">
                    <wps:wsp>
                      <wps:cNvSpPr txBox="1"/>
                      <wps:spPr>
                        <a:xfrm>
                          <a:off x="0" y="0"/>
                          <a:ext cx="1552575" cy="835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9"/>
                              <w:tblW w:w="0" w:type="auto"/>
                              <w:tblLook w:val="04A0" w:firstRow="1" w:lastRow="0" w:firstColumn="1" w:lastColumn="0" w:noHBand="0" w:noVBand="1"/>
                            </w:tblPr>
                            <w:tblGrid>
                              <w:gridCol w:w="2378"/>
                            </w:tblGrid>
                            <w:tr w:rsidR="006858C0" w:rsidTr="00C30AEA">
                              <w:tc>
                                <w:tcPr>
                                  <w:tcW w:w="2406" w:type="dxa"/>
                                </w:tcPr>
                                <w:p w:rsidR="006858C0" w:rsidRDefault="006858C0" w:rsidP="00C30AEA">
                                  <w:pPr>
                                    <w:jc w:val="center"/>
                                  </w:pPr>
                                  <w:r w:rsidRPr="00BF13D1">
                                    <w:rPr>
                                      <w:rFonts w:hint="eastAsia"/>
                                    </w:rPr>
                                    <w:t>J1</w:t>
                                  </w:r>
                                  <w:r w:rsidRPr="00BF13D1">
                                    <w:rPr>
                                      <w:rFonts w:hint="eastAsia"/>
                                    </w:rPr>
                                    <w:t>⑧</w:t>
                                  </w:r>
                                  <w:r w:rsidRPr="00BF13D1">
                                    <w:rPr>
                                      <w:rFonts w:hint="eastAsia"/>
                                    </w:rPr>
                                    <w:t>1517</w:t>
                                  </w:r>
                                  <w:r w:rsidR="005131AC">
                                    <w:rPr>
                                      <w:rFonts w:hint="eastAsia"/>
                                    </w:rPr>
                                    <w:t>正</w:t>
                                  </w:r>
                                </w:p>
                              </w:tc>
                            </w:tr>
                            <w:tr w:rsidR="006858C0" w:rsidTr="00C30AEA">
                              <w:tc>
                                <w:tcPr>
                                  <w:tcW w:w="2406" w:type="dxa"/>
                                </w:tcPr>
                                <w:p w:rsidR="006858C0" w:rsidRDefault="006858C0" w:rsidP="00C30AEA">
                                  <w:pPr>
                                    <w:jc w:val="center"/>
                                  </w:pPr>
                                  <w:r>
                                    <w:rPr>
                                      <w:noProof/>
                                    </w:rPr>
                                    <w:drawing>
                                      <wp:inline distT="0" distB="0" distL="0" distR="0" wp14:anchorId="076CF025" wp14:editId="79457CB3">
                                        <wp:extent cx="1314450" cy="7780119"/>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7780119"/>
                                                </a:xfrm>
                                                <a:prstGeom prst="rect">
                                                  <a:avLst/>
                                                </a:prstGeom>
                                                <a:noFill/>
                                                <a:ln>
                                                  <a:noFill/>
                                                </a:ln>
                                              </pic:spPr>
                                            </pic:pic>
                                          </a:graphicData>
                                        </a:graphic>
                                      </wp:inline>
                                    </w:drawing>
                                  </w:r>
                                </w:p>
                              </w:tc>
                            </w:tr>
                          </w:tbl>
                          <w:p w:rsidR="000F33D0" w:rsidRDefault="000F33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AEE92E" id="テキスト ボックス 21" o:spid="_x0000_s1027" type="#_x0000_t202" style="position:absolute;left:0;text-align:left;margin-left:-.3pt;margin-top:-4.75pt;width:122.25pt;height:657.7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" fillcolor="white [3201]" stroked="f" strokeweight=".5pt">
                <v:textbox>
                  <w:txbxContent>
                    <w:tbl>
                      <w:tblPr>
                        <w:tblStyle w:val="a9"/>
                        <w:tblW w:w="0" w:type="auto"/>
                        <w:tblLook w:val="04A0" w:firstRow="1" w:lastRow="0" w:firstColumn="1" w:lastColumn="0" w:noHBand="0" w:noVBand="1"/>
                      </w:tblPr>
                      <w:tblGrid>
                        <w:gridCol w:w="2378"/>
                      </w:tblGrid>
                      <w:tr w:rsidR="006858C0" w:rsidTr="00C30AEA">
                        <w:tc>
                          <w:tcPr>
                            <w:tcW w:w="2406" w:type="dxa"/>
                          </w:tcPr>
                          <w:p w:rsidR="006858C0" w:rsidRDefault="006858C0" w:rsidP="00C30AEA">
                            <w:pPr>
                              <w:jc w:val="center"/>
                            </w:pPr>
                            <w:r w:rsidRPr="00BF13D1">
                              <w:rPr>
                                <w:rFonts w:hint="eastAsia"/>
                              </w:rPr>
                              <w:t>J1</w:t>
                            </w:r>
                            <w:r w:rsidRPr="00BF13D1">
                              <w:rPr>
                                <w:rFonts w:hint="eastAsia"/>
                              </w:rPr>
                              <w:t>⑧</w:t>
                            </w:r>
                            <w:r w:rsidRPr="00BF13D1">
                              <w:rPr>
                                <w:rFonts w:hint="eastAsia"/>
                              </w:rPr>
                              <w:t>1517</w:t>
                            </w:r>
                            <w:r w:rsidR="005131AC">
                              <w:rPr>
                                <w:rFonts w:hint="eastAsia"/>
                              </w:rPr>
                              <w:t>正</w:t>
                            </w:r>
                          </w:p>
                        </w:tc>
                      </w:tr>
                      <w:tr w:rsidR="006858C0" w:rsidTr="00C30AEA">
                        <w:tc>
                          <w:tcPr>
                            <w:tcW w:w="2406" w:type="dxa"/>
                          </w:tcPr>
                          <w:p w:rsidR="006858C0" w:rsidRDefault="006858C0" w:rsidP="00C30AEA">
                            <w:pPr>
                              <w:jc w:val="center"/>
                            </w:pPr>
                            <w:r>
                              <w:rPr>
                                <w:noProof/>
                              </w:rPr>
                              <w:drawing>
                                <wp:inline distT="0" distB="0" distL="0" distR="0" wp14:anchorId="076CF025" wp14:editId="79457CB3">
                                  <wp:extent cx="1314450" cy="7780119"/>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7780119"/>
                                          </a:xfrm>
                                          <a:prstGeom prst="rect">
                                            <a:avLst/>
                                          </a:prstGeom>
                                          <a:noFill/>
                                          <a:ln>
                                            <a:noFill/>
                                          </a:ln>
                                        </pic:spPr>
                                      </pic:pic>
                                    </a:graphicData>
                                  </a:graphic>
                                </wp:inline>
                              </w:drawing>
                            </w:r>
                          </w:p>
                        </w:tc>
                      </w:tr>
                    </w:tbl>
                    <w:p w:rsidR="000F33D0" w:rsidRDefault="000F33D0"/>
                  </w:txbxContent>
                </v:textbox>
                <w10:wrap type="square"/>
              </v:shape>
            </w:pict>
          </mc:Fallback>
        </mc:AlternateContent>
      </w:r>
      <w:r w:rsidR="001739EA" w:rsidRPr="001739EA">
        <w:rPr>
          <w:rFonts w:hint="eastAsia"/>
          <w:noProof/>
        </w:rPr>
        <w:t>手続き段階</w:t>
      </w:r>
      <w:r w:rsidR="001739EA">
        <w:rPr>
          <w:rFonts w:hint="eastAsia"/>
          <w:noProof/>
        </w:rPr>
        <w:t>が異なるのであれば</w:t>
      </w:r>
      <w:r w:rsidR="001739EA">
        <w:rPr>
          <w:rFonts w:hint="eastAsia"/>
        </w:rPr>
        <w:t>それぞれの</w:t>
      </w:r>
      <w:r w:rsidR="009001BC">
        <w:rPr>
          <w:rFonts w:hint="eastAsia"/>
        </w:rPr>
        <w:t>作成</w:t>
      </w:r>
      <w:r w:rsidR="001019C7">
        <w:rPr>
          <w:rFonts w:hint="eastAsia"/>
        </w:rPr>
        <w:t>者</w:t>
      </w:r>
      <w:r w:rsidR="001739EA">
        <w:rPr>
          <w:rFonts w:hint="eastAsia"/>
        </w:rPr>
        <w:t>も</w:t>
      </w:r>
      <w:r w:rsidR="00031BEE">
        <w:rPr>
          <w:rFonts w:hint="eastAsia"/>
        </w:rPr>
        <w:t>違</w:t>
      </w:r>
      <w:r w:rsidR="001739EA">
        <w:rPr>
          <w:rFonts w:hint="eastAsia"/>
        </w:rPr>
        <w:t>い</w:t>
      </w:r>
      <w:r w:rsidR="00BF13D1">
        <w:rPr>
          <w:rFonts w:hint="eastAsia"/>
        </w:rPr>
        <w:t>、</w:t>
      </w:r>
      <w:r w:rsidR="002C5050">
        <w:rPr>
          <w:rFonts w:hint="eastAsia"/>
        </w:rPr>
        <w:t>筆跡</w:t>
      </w:r>
      <w:r w:rsidR="00031BEE">
        <w:rPr>
          <w:rFonts w:hint="eastAsia"/>
        </w:rPr>
        <w:t>も</w:t>
      </w:r>
      <w:r w:rsidR="001739EA">
        <w:rPr>
          <w:rFonts w:hint="eastAsia"/>
        </w:rPr>
        <w:t>変わる</w:t>
      </w:r>
      <w:r w:rsidR="002C5050">
        <w:rPr>
          <w:rFonts w:hint="eastAsia"/>
        </w:rPr>
        <w:t>はず</w:t>
      </w:r>
      <w:r w:rsidR="00031BEE">
        <w:rPr>
          <w:rFonts w:hint="eastAsia"/>
        </w:rPr>
        <w:t>である。しかし、両簡の</w:t>
      </w:r>
      <w:r w:rsidR="002C5050">
        <w:rPr>
          <w:rFonts w:hint="eastAsia"/>
        </w:rPr>
        <w:t>文字</w:t>
      </w:r>
      <w:r w:rsidR="00BF13D1">
        <w:rPr>
          <w:rFonts w:hint="eastAsia"/>
        </w:rPr>
        <w:t>の様子</w:t>
      </w:r>
      <w:r w:rsidR="00031BEE">
        <w:rPr>
          <w:rFonts w:hint="eastAsia"/>
        </w:rPr>
        <w:t>は</w:t>
      </w:r>
      <w:r w:rsidR="002C5050">
        <w:rPr>
          <w:rFonts w:hint="eastAsia"/>
        </w:rPr>
        <w:t>よく似ている。また</w:t>
      </w:r>
      <w:r w:rsidR="00BF13D1" w:rsidRPr="00BF13D1">
        <w:rPr>
          <w:rFonts w:hint="eastAsia"/>
        </w:rPr>
        <w:t>J1</w:t>
      </w:r>
      <w:r w:rsidR="00BF13D1" w:rsidRPr="00BF13D1">
        <w:rPr>
          <w:rFonts w:hint="eastAsia"/>
        </w:rPr>
        <w:t>⑧</w:t>
      </w:r>
      <w:r w:rsidR="00BF13D1" w:rsidRPr="00BF13D1">
        <w:rPr>
          <w:rFonts w:hint="eastAsia"/>
        </w:rPr>
        <w:t>1517</w:t>
      </w:r>
      <w:r w:rsidR="002C5050">
        <w:rPr>
          <w:rFonts w:hint="eastAsia"/>
        </w:rPr>
        <w:t>には</w:t>
      </w:r>
      <w:r w:rsidR="0030681E">
        <w:rPr>
          <w:rFonts w:hint="eastAsia"/>
        </w:rPr>
        <w:t>、</w:t>
      </w:r>
      <w:r w:rsidR="002C5050">
        <w:rPr>
          <w:rFonts w:hint="eastAsia"/>
        </w:rPr>
        <w:t>倉から送られてきたのであれば記されているはずの送達記録もない</w:t>
      </w:r>
      <w:r w:rsidR="00BF13D1">
        <w:rPr>
          <w:rFonts w:hint="eastAsia"/>
        </w:rPr>
        <w:t>のである</w:t>
      </w:r>
      <w:r w:rsidR="002C5050">
        <w:rPr>
          <w:rFonts w:hint="eastAsia"/>
        </w:rPr>
        <w:t>。</w:t>
      </w:r>
      <w:r w:rsidR="00031BEE">
        <w:rPr>
          <w:rFonts w:hint="eastAsia"/>
        </w:rPr>
        <w:t>どうしてこのようなことが生じているのであろうか。</w:t>
      </w:r>
    </w:p>
    <w:p w:rsidR="00B23FAF" w:rsidRDefault="00110C51" w:rsidP="006858C0">
      <w:pPr>
        <w:ind w:firstLineChars="100" w:firstLine="210"/>
      </w:pPr>
      <w:r>
        <w:rPr>
          <w:rFonts w:hint="eastAsia"/>
          <w:noProof/>
        </w:rPr>
        <mc:AlternateContent>
          <mc:Choice Requires="wps">
            <w:drawing>
              <wp:anchor distT="0" distB="0" distL="114300" distR="114300" simplePos="0" relativeHeight="251663872" behindDoc="0" locked="0" layoutInCell="1" allowOverlap="1" wp14:anchorId="2DA6542F" wp14:editId="60F861F1">
                <wp:simplePos x="0" y="0"/>
                <wp:positionH relativeFrom="column">
                  <wp:posOffset>-2151380</wp:posOffset>
                </wp:positionH>
                <wp:positionV relativeFrom="paragraph">
                  <wp:posOffset>2304526</wp:posOffset>
                </wp:positionV>
                <wp:extent cx="189865" cy="250190"/>
                <wp:effectExtent l="0" t="0" r="19685" b="16510"/>
                <wp:wrapNone/>
                <wp:docPr id="14" name="正方形/長方形 14"/>
                <wp:cNvGraphicFramePr/>
                <a:graphic xmlns:a="http://schemas.openxmlformats.org/drawingml/2006/main">
                  <a:graphicData uri="http://schemas.microsoft.com/office/word/2010/wordprocessingShape">
                    <wps:wsp>
                      <wps:cNvSpPr/>
                      <wps:spPr>
                        <a:xfrm>
                          <a:off x="0" y="0"/>
                          <a:ext cx="189865" cy="25019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EAF94" id="正方形/長方形 14" o:spid="_x0000_s1026" style="position:absolute;left:0;text-align:left;margin-left:-169.4pt;margin-top:181.45pt;width:14.95pt;height:19.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" filled="f" strokecolor="red" strokeweight="1pt"/>
            </w:pict>
          </mc:Fallback>
        </mc:AlternateContent>
      </w:r>
      <w:r w:rsidRPr="00573864">
        <w:rPr>
          <w:rFonts w:hint="eastAsia"/>
          <w:noProof/>
        </w:rPr>
        <mc:AlternateContent>
          <mc:Choice Requires="wps">
            <w:drawing>
              <wp:anchor distT="0" distB="0" distL="114300" distR="114300" simplePos="0" relativeHeight="251661824" behindDoc="0" locked="0" layoutInCell="1" allowOverlap="1" wp14:anchorId="0B11E154" wp14:editId="47FDF755">
                <wp:simplePos x="0" y="0"/>
                <wp:positionH relativeFrom="column">
                  <wp:posOffset>-1900555</wp:posOffset>
                </wp:positionH>
                <wp:positionV relativeFrom="paragraph">
                  <wp:posOffset>1003300</wp:posOffset>
                </wp:positionV>
                <wp:extent cx="0" cy="2113915"/>
                <wp:effectExtent l="0" t="0" r="19050" b="19685"/>
                <wp:wrapNone/>
                <wp:docPr id="28" name="直線コネクタ 28"/>
                <wp:cNvGraphicFramePr/>
                <a:graphic xmlns:a="http://schemas.openxmlformats.org/drawingml/2006/main">
                  <a:graphicData uri="http://schemas.microsoft.com/office/word/2010/wordprocessingShape">
                    <wps:wsp>
                      <wps:cNvCnPr/>
                      <wps:spPr>
                        <a:xfrm>
                          <a:off x="0" y="0"/>
                          <a:ext cx="0" cy="211391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BA7712" id="直線コネクタ 28" o:spid="_x0000_s1026" style="position:absolute;left:0;text-align:lef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65pt,79pt" to="-149.6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" strokecolor="red" strokeweight="1pt"/>
            </w:pict>
          </mc:Fallback>
        </mc:AlternateContent>
      </w:r>
      <w:r w:rsidRPr="00573864">
        <w:rPr>
          <w:rFonts w:hint="eastAsia"/>
          <w:noProof/>
        </w:rPr>
        <mc:AlternateContent>
          <mc:Choice Requires="wps">
            <w:drawing>
              <wp:anchor distT="0" distB="0" distL="114300" distR="114300" simplePos="0" relativeHeight="251662848" behindDoc="0" locked="0" layoutInCell="1" allowOverlap="1" wp14:anchorId="75064AF9" wp14:editId="0D771D29">
                <wp:simplePos x="0" y="0"/>
                <wp:positionH relativeFrom="column">
                  <wp:posOffset>-1864995</wp:posOffset>
                </wp:positionH>
                <wp:positionV relativeFrom="paragraph">
                  <wp:posOffset>1001284</wp:posOffset>
                </wp:positionV>
                <wp:extent cx="0" cy="2113915"/>
                <wp:effectExtent l="0" t="0" r="19050" b="19685"/>
                <wp:wrapNone/>
                <wp:docPr id="19" name="直線コネクタ 19"/>
                <wp:cNvGraphicFramePr/>
                <a:graphic xmlns:a="http://schemas.openxmlformats.org/drawingml/2006/main">
                  <a:graphicData uri="http://schemas.microsoft.com/office/word/2010/wordprocessingShape">
                    <wps:wsp>
                      <wps:cNvCnPr/>
                      <wps:spPr>
                        <a:xfrm>
                          <a:off x="0" y="0"/>
                          <a:ext cx="0" cy="211391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1504C8" id="直線コネクタ 19" o:spid="_x0000_s1026" style="position:absolute;left:0;text-align:lef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85pt,78.85pt" to="-146.85pt,2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" strokecolor="red" strokeweight="1pt"/>
            </w:pict>
          </mc:Fallback>
        </mc:AlternateContent>
      </w:r>
      <w:r w:rsidR="00C1061D" w:rsidRPr="00573864">
        <w:rPr>
          <w:rFonts w:hint="eastAsia"/>
          <w:noProof/>
        </w:rPr>
        <mc:AlternateContent>
          <mc:Choice Requires="wps">
            <w:drawing>
              <wp:anchor distT="0" distB="0" distL="114300" distR="114300" simplePos="0" relativeHeight="251654656" behindDoc="0" locked="0" layoutInCell="1" allowOverlap="1" wp14:anchorId="41EA72B2" wp14:editId="5A3EF4FF">
                <wp:simplePos x="0" y="0"/>
                <wp:positionH relativeFrom="column">
                  <wp:posOffset>-1900389</wp:posOffset>
                </wp:positionH>
                <wp:positionV relativeFrom="paragraph">
                  <wp:posOffset>1246454</wp:posOffset>
                </wp:positionV>
                <wp:extent cx="0" cy="2114166"/>
                <wp:effectExtent l="0" t="0" r="19050" b="19685"/>
                <wp:wrapNone/>
                <wp:docPr id="3" name="直線コネクタ 3"/>
                <wp:cNvGraphicFramePr/>
                <a:graphic xmlns:a="http://schemas.openxmlformats.org/drawingml/2006/main">
                  <a:graphicData uri="http://schemas.microsoft.com/office/word/2010/wordprocessingShape">
                    <wps:wsp>
                      <wps:cNvCnPr/>
                      <wps:spPr>
                        <a:xfrm>
                          <a:off x="0" y="0"/>
                          <a:ext cx="0" cy="211416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4A163B" id="直線コネクタ 3" o:spid="_x0000_s1026" style="position:absolute;left:0;text-align:lef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65pt,98.15pt" to="-149.65pt,2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" strokecolor="red" strokeweight="1pt"/>
            </w:pict>
          </mc:Fallback>
        </mc:AlternateContent>
      </w:r>
      <w:r w:rsidR="00C47E7C">
        <w:rPr>
          <w:rFonts w:hint="eastAsia"/>
          <w:noProof/>
        </w:rPr>
        <mc:AlternateContent>
          <mc:Choice Requires="wps">
            <w:drawing>
              <wp:anchor distT="0" distB="0" distL="114300" distR="114300" simplePos="0" relativeHeight="251651584" behindDoc="0" locked="0" layoutInCell="1" allowOverlap="1" wp14:anchorId="06BE6FFE" wp14:editId="52DB079D">
                <wp:simplePos x="0" y="0"/>
                <wp:positionH relativeFrom="column">
                  <wp:posOffset>-2159965</wp:posOffset>
                </wp:positionH>
                <wp:positionV relativeFrom="paragraph">
                  <wp:posOffset>2549525</wp:posOffset>
                </wp:positionV>
                <wp:extent cx="209550" cy="22860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209550"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4D34B" id="正方形/長方形 2" o:spid="_x0000_s1026" style="position:absolute;left:0;text-align:left;margin-left:-170.1pt;margin-top:200.75pt;width:16.5pt;height:18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" filled="f" strokecolor="red" strokeweight="1pt"/>
            </w:pict>
          </mc:Fallback>
        </mc:AlternateContent>
      </w:r>
      <w:r w:rsidR="00267961">
        <w:rPr>
          <w:rFonts w:hint="eastAsia"/>
          <w:noProof/>
        </w:rPr>
        <mc:AlternateContent>
          <mc:Choice Requires="wps">
            <w:drawing>
              <wp:anchor distT="0" distB="0" distL="114300" distR="114300" simplePos="0" relativeHeight="251652608" behindDoc="0" locked="0" layoutInCell="1" allowOverlap="1" wp14:anchorId="37BFEF8C" wp14:editId="59559BB5">
                <wp:simplePos x="0" y="0"/>
                <wp:positionH relativeFrom="column">
                  <wp:posOffset>-2069465</wp:posOffset>
                </wp:positionH>
                <wp:positionV relativeFrom="paragraph">
                  <wp:posOffset>2543175</wp:posOffset>
                </wp:positionV>
                <wp:extent cx="209550" cy="228600"/>
                <wp:effectExtent l="0" t="0" r="19050" b="19050"/>
                <wp:wrapNone/>
                <wp:docPr id="25" name="正方形/長方形 25"/>
                <wp:cNvGraphicFramePr/>
                <a:graphic xmlns:a="http://schemas.openxmlformats.org/drawingml/2006/main">
                  <a:graphicData uri="http://schemas.microsoft.com/office/word/2010/wordprocessingShape">
                    <wps:wsp>
                      <wps:cNvSpPr/>
                      <wps:spPr>
                        <a:xfrm>
                          <a:off x="0" y="0"/>
                          <a:ext cx="209550"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0B6F0" id="正方形/長方形 25" o:spid="_x0000_s1026" style="position:absolute;left:0;text-align:left;margin-left:-162.95pt;margin-top:200.25pt;width:16.5pt;height:18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" filled="f" strokecolor="red" strokeweight="1pt"/>
            </w:pict>
          </mc:Fallback>
        </mc:AlternateContent>
      </w:r>
      <w:r w:rsidR="00ED128E">
        <w:rPr>
          <w:rFonts w:hint="eastAsia"/>
          <w:noProof/>
        </w:rPr>
        <mc:AlternateContent>
          <mc:Choice Requires="wps">
            <w:drawing>
              <wp:anchor distT="0" distB="0" distL="114300" distR="114300" simplePos="0" relativeHeight="251655680" behindDoc="0" locked="0" layoutInCell="1" allowOverlap="1" wp14:anchorId="44436464" wp14:editId="686F30E9">
                <wp:simplePos x="0" y="0"/>
                <wp:positionH relativeFrom="column">
                  <wp:posOffset>-1809750</wp:posOffset>
                </wp:positionH>
                <wp:positionV relativeFrom="paragraph">
                  <wp:posOffset>1621790</wp:posOffset>
                </wp:positionV>
                <wp:extent cx="0" cy="1751330"/>
                <wp:effectExtent l="0" t="0" r="19050" b="20320"/>
                <wp:wrapNone/>
                <wp:docPr id="27" name="直線コネクタ 27"/>
                <wp:cNvGraphicFramePr/>
                <a:graphic xmlns:a="http://schemas.openxmlformats.org/drawingml/2006/main">
                  <a:graphicData uri="http://schemas.microsoft.com/office/word/2010/wordprocessingShape">
                    <wps:wsp>
                      <wps:cNvCnPr/>
                      <wps:spPr>
                        <a:xfrm>
                          <a:off x="0" y="0"/>
                          <a:ext cx="0" cy="175133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2AC41A" id="直線コネクタ 27" o:spid="_x0000_s1026" style="position:absolute;left:0;text-align:lef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5pt,127.7pt" to="-142.5pt,2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" strokecolor="red" strokeweight="1pt"/>
            </w:pict>
          </mc:Fallback>
        </mc:AlternateContent>
      </w:r>
      <w:r w:rsidR="00031BEE" w:rsidRPr="00BF13D1">
        <w:rPr>
          <w:rFonts w:hint="eastAsia"/>
        </w:rPr>
        <w:t>J1</w:t>
      </w:r>
      <w:r w:rsidR="00031BEE" w:rsidRPr="00BF13D1">
        <w:rPr>
          <w:rFonts w:hint="eastAsia"/>
        </w:rPr>
        <w:t>⑧</w:t>
      </w:r>
      <w:r w:rsidR="00031BEE" w:rsidRPr="00BF13D1">
        <w:rPr>
          <w:rFonts w:hint="eastAsia"/>
        </w:rPr>
        <w:t>1517</w:t>
      </w:r>
      <w:r w:rsidR="002C5050">
        <w:rPr>
          <w:rFonts w:hint="eastAsia"/>
        </w:rPr>
        <w:t>の文字</w:t>
      </w:r>
      <w:r w:rsidR="00031BEE">
        <w:rPr>
          <w:rFonts w:hint="eastAsia"/>
        </w:rPr>
        <w:t>をよく見てみると</w:t>
      </w:r>
      <w:r w:rsidR="002C5050">
        <w:rPr>
          <w:rFonts w:hint="eastAsia"/>
        </w:rPr>
        <w:t>、「</w:t>
      </w:r>
      <w:r w:rsidR="00A63A52">
        <w:rPr>
          <w:rFonts w:hint="eastAsia"/>
        </w:rPr>
        <w:t>銜敢言之」の部分</w:t>
      </w:r>
      <w:r w:rsidR="00B448D5">
        <w:rPr>
          <w:rFonts w:hint="eastAsia"/>
        </w:rPr>
        <w:t>は</w:t>
      </w:r>
      <w:r w:rsidR="00A63A52">
        <w:rPr>
          <w:rFonts w:hint="eastAsia"/>
        </w:rPr>
        <w:t>他より</w:t>
      </w:r>
      <w:r w:rsidR="002C5050">
        <w:rPr>
          <w:rFonts w:hint="eastAsia"/>
        </w:rPr>
        <w:t>薄く、</w:t>
      </w:r>
      <w:r w:rsidR="00A63A52">
        <w:rPr>
          <w:rFonts w:hint="eastAsia"/>
        </w:rPr>
        <w:t>文</w:t>
      </w:r>
      <w:r w:rsidR="002C5050">
        <w:rPr>
          <w:rFonts w:hint="eastAsia"/>
        </w:rPr>
        <w:t>字の間隔</w:t>
      </w:r>
      <w:r w:rsidR="00B448D5">
        <w:rPr>
          <w:rFonts w:hint="eastAsia"/>
        </w:rPr>
        <w:t>が</w:t>
      </w:r>
      <w:r w:rsidR="00420414">
        <w:rPr>
          <w:rFonts w:hint="eastAsia"/>
        </w:rPr>
        <w:t>やや</w:t>
      </w:r>
      <w:r w:rsidR="002C5050">
        <w:rPr>
          <w:rFonts w:hint="eastAsia"/>
        </w:rPr>
        <w:t>間延びしている。</w:t>
      </w:r>
      <w:r w:rsidR="00031BEE">
        <w:rPr>
          <w:rFonts w:hint="eastAsia"/>
        </w:rPr>
        <w:t>さらに</w:t>
      </w:r>
      <w:r w:rsidR="002C5050">
        <w:rPr>
          <w:rFonts w:hint="eastAsia"/>
        </w:rPr>
        <w:t>、「言」の字体が</w:t>
      </w:r>
      <w:r w:rsidR="00031BEE">
        <w:rPr>
          <w:rFonts w:hint="eastAsia"/>
        </w:rPr>
        <w:t>末尾の「</w:t>
      </w:r>
      <w:r w:rsidR="00031BEE" w:rsidRPr="00031BEE">
        <w:rPr>
          <w:rFonts w:hint="eastAsia"/>
        </w:rPr>
        <w:t>敢言之」</w:t>
      </w:r>
      <w:r w:rsidR="002C5050">
        <w:rPr>
          <w:rFonts w:hint="eastAsia"/>
        </w:rPr>
        <w:t>のものとは明らかに異なる。</w:t>
      </w:r>
      <w:r w:rsidR="006A765B">
        <w:rPr>
          <w:rFonts w:hint="eastAsia"/>
        </w:rPr>
        <w:t>このことから</w:t>
      </w:r>
      <w:r w:rsidR="00B448D5">
        <w:rPr>
          <w:rFonts w:hint="eastAsia"/>
        </w:rPr>
        <w:t>「銜敢言之」の四文字は、他の部分</w:t>
      </w:r>
      <w:r w:rsidR="001739EA">
        <w:rPr>
          <w:rFonts w:hint="eastAsia"/>
        </w:rPr>
        <w:t>とは別の人物によって</w:t>
      </w:r>
      <w:r w:rsidR="00B448D5">
        <w:rPr>
          <w:rFonts w:hint="eastAsia"/>
        </w:rPr>
        <w:t>書き込</w:t>
      </w:r>
      <w:r w:rsidR="00F20730">
        <w:rPr>
          <w:rFonts w:hint="eastAsia"/>
        </w:rPr>
        <w:t>まれた</w:t>
      </w:r>
      <w:r w:rsidR="006A765B">
        <w:rPr>
          <w:rFonts w:hint="eastAsia"/>
        </w:rPr>
        <w:t>ものと</w:t>
      </w:r>
      <w:r w:rsidR="00B448D5">
        <w:rPr>
          <w:rFonts w:hint="eastAsia"/>
        </w:rPr>
        <w:t>考えられる。</w:t>
      </w:r>
      <w:r w:rsidR="00794565">
        <w:rPr>
          <w:rFonts w:hint="eastAsia"/>
        </w:rPr>
        <w:t>つまり、</w:t>
      </w:r>
      <w:r w:rsidR="00482BC1">
        <w:rPr>
          <w:rFonts w:hint="eastAsia"/>
        </w:rPr>
        <w:t>あらかじめ空白を設けた</w:t>
      </w:r>
      <w:r w:rsidR="00794565">
        <w:rPr>
          <w:rFonts w:hint="eastAsia"/>
        </w:rPr>
        <w:t>文書が作成され、</w:t>
      </w:r>
      <w:r w:rsidR="00482BC1">
        <w:rPr>
          <w:rFonts w:hint="eastAsia"/>
        </w:rPr>
        <w:t>倉嗇夫の銜が</w:t>
      </w:r>
      <w:r w:rsidR="00794565">
        <w:rPr>
          <w:rFonts w:hint="eastAsia"/>
        </w:rPr>
        <w:t>後</w:t>
      </w:r>
      <w:r w:rsidR="00482BC1">
        <w:rPr>
          <w:rFonts w:hint="eastAsia"/>
        </w:rPr>
        <w:t>から</w:t>
      </w:r>
      <w:r w:rsidR="00794565">
        <w:rPr>
          <w:rFonts w:hint="eastAsia"/>
        </w:rPr>
        <w:t>そこへ</w:t>
      </w:r>
      <w:r w:rsidR="00482BC1">
        <w:rPr>
          <w:rFonts w:hint="eastAsia"/>
        </w:rPr>
        <w:t>署名した</w:t>
      </w:r>
      <w:r w:rsidR="001739EA">
        <w:rPr>
          <w:rFonts w:hint="eastAsia"/>
        </w:rPr>
        <w:t>ということである</w:t>
      </w:r>
      <w:r w:rsidR="00482BC1">
        <w:rPr>
          <w:rFonts w:hint="eastAsia"/>
        </w:rPr>
        <w:t>。</w:t>
      </w:r>
      <w:r w:rsidR="00144AB2">
        <w:rPr>
          <w:rFonts w:hint="eastAsia"/>
        </w:rPr>
        <w:t>同様の処理がなされた文書は西北漢簡にも見受けられ</w:t>
      </w:r>
      <w:r w:rsidR="007A7C52" w:rsidRPr="00591274">
        <w:rPr>
          <w:rFonts w:hint="eastAsia"/>
          <w:sz w:val="16"/>
          <w:szCs w:val="16"/>
        </w:rPr>
        <w:t>(</w:t>
      </w:r>
      <w:r w:rsidR="00255518">
        <w:rPr>
          <w:sz w:val="16"/>
          <w:szCs w:val="16"/>
        </w:rPr>
        <w:t>5</w:t>
      </w:r>
      <w:r w:rsidR="007A7C52" w:rsidRPr="00591274">
        <w:rPr>
          <w:rFonts w:hint="eastAsia"/>
          <w:sz w:val="16"/>
          <w:szCs w:val="16"/>
        </w:rPr>
        <w:t>)</w:t>
      </w:r>
      <w:r w:rsidR="00144AB2">
        <w:rPr>
          <w:rFonts w:hint="eastAsia"/>
        </w:rPr>
        <w:t>、名前の入るべき部分が空白のままの文書も散見される</w:t>
      </w:r>
      <w:r w:rsidR="007A7C52" w:rsidRPr="00591274">
        <w:rPr>
          <w:rFonts w:hint="eastAsia"/>
          <w:sz w:val="16"/>
          <w:szCs w:val="16"/>
        </w:rPr>
        <w:t>(</w:t>
      </w:r>
      <w:r w:rsidR="00255518">
        <w:rPr>
          <w:sz w:val="16"/>
          <w:szCs w:val="16"/>
        </w:rPr>
        <w:t>6</w:t>
      </w:r>
      <w:r w:rsidR="007A7C52" w:rsidRPr="00591274">
        <w:rPr>
          <w:rFonts w:hint="eastAsia"/>
          <w:sz w:val="16"/>
          <w:szCs w:val="16"/>
        </w:rPr>
        <w:t>)</w:t>
      </w:r>
      <w:r w:rsidR="00144AB2">
        <w:rPr>
          <w:rFonts w:hint="eastAsia"/>
        </w:rPr>
        <w:t>。なお、</w:t>
      </w:r>
      <w:r w:rsidR="00144AB2" w:rsidRPr="00BF13D1">
        <w:rPr>
          <w:rFonts w:hint="eastAsia"/>
        </w:rPr>
        <w:t>J1</w:t>
      </w:r>
      <w:r w:rsidR="00144AB2" w:rsidRPr="00BF13D1">
        <w:rPr>
          <w:rFonts w:hint="eastAsia"/>
        </w:rPr>
        <w:t>⑧</w:t>
      </w:r>
      <w:r w:rsidR="00144AB2" w:rsidRPr="00BF13D1">
        <w:rPr>
          <w:rFonts w:hint="eastAsia"/>
        </w:rPr>
        <w:t>1517</w:t>
      </w:r>
      <w:r w:rsidR="00144AB2">
        <w:rPr>
          <w:rFonts w:hint="eastAsia"/>
        </w:rPr>
        <w:t>の場合は</w:t>
      </w:r>
      <w:r w:rsidR="00482BC1">
        <w:rPr>
          <w:rFonts w:hint="eastAsia"/>
        </w:rPr>
        <w:t>名前</w:t>
      </w:r>
      <w:r w:rsidR="00144AB2">
        <w:rPr>
          <w:rFonts w:hint="eastAsia"/>
        </w:rPr>
        <w:t>だけでなく、「敢言之」の分の</w:t>
      </w:r>
      <w:r w:rsidR="00482BC1">
        <w:rPr>
          <w:rFonts w:hint="eastAsia"/>
        </w:rPr>
        <w:t>スペースまで空</w:t>
      </w:r>
      <w:r w:rsidR="00144AB2">
        <w:rPr>
          <w:rFonts w:hint="eastAsia"/>
        </w:rPr>
        <w:t>けられ</w:t>
      </w:r>
      <w:r w:rsidR="00482BC1">
        <w:rPr>
          <w:rFonts w:hint="eastAsia"/>
        </w:rPr>
        <w:t>て</w:t>
      </w:r>
      <w:r w:rsidR="00144AB2">
        <w:rPr>
          <w:rFonts w:hint="eastAsia"/>
        </w:rPr>
        <w:t>いたわけだが、これは</w:t>
      </w:r>
      <w:r w:rsidR="00482BC1">
        <w:rPr>
          <w:rFonts w:hint="eastAsia"/>
        </w:rPr>
        <w:t>署名のしやすさ</w:t>
      </w:r>
      <w:r w:rsidR="00F20730">
        <w:rPr>
          <w:rFonts w:hint="eastAsia"/>
        </w:rPr>
        <w:t>を考慮したも</w:t>
      </w:r>
      <w:r w:rsidR="00144AB2">
        <w:rPr>
          <w:rFonts w:hint="eastAsia"/>
        </w:rPr>
        <w:t>の</w:t>
      </w:r>
      <w:r w:rsidR="00482BC1">
        <w:rPr>
          <w:rFonts w:hint="eastAsia"/>
        </w:rPr>
        <w:t>であろうか。</w:t>
      </w:r>
    </w:p>
    <w:p w:rsidR="002C5050" w:rsidRDefault="00110C51" w:rsidP="00B23FAF">
      <w:pPr>
        <w:ind w:firstLineChars="100" w:firstLine="210"/>
      </w:pPr>
      <w:r>
        <w:rPr>
          <w:rFonts w:hint="eastAsia"/>
          <w:noProof/>
        </w:rPr>
        <mc:AlternateContent>
          <mc:Choice Requires="wps">
            <w:drawing>
              <wp:anchor distT="0" distB="0" distL="114300" distR="114300" simplePos="0" relativeHeight="251665920" behindDoc="0" locked="0" layoutInCell="1" allowOverlap="1" wp14:anchorId="41651B51" wp14:editId="5ED5D089">
                <wp:simplePos x="0" y="0"/>
                <wp:positionH relativeFrom="column">
                  <wp:posOffset>-951230</wp:posOffset>
                </wp:positionH>
                <wp:positionV relativeFrom="paragraph">
                  <wp:posOffset>783590</wp:posOffset>
                </wp:positionV>
                <wp:extent cx="142195" cy="333691"/>
                <wp:effectExtent l="0" t="0" r="10795" b="28575"/>
                <wp:wrapNone/>
                <wp:docPr id="4" name="正方形/長方形 4"/>
                <wp:cNvGraphicFramePr/>
                <a:graphic xmlns:a="http://schemas.openxmlformats.org/drawingml/2006/main">
                  <a:graphicData uri="http://schemas.microsoft.com/office/word/2010/wordprocessingShape">
                    <wps:wsp>
                      <wps:cNvSpPr/>
                      <wps:spPr>
                        <a:xfrm>
                          <a:off x="0" y="0"/>
                          <a:ext cx="142195" cy="33369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01F5A" id="正方形/長方形 4" o:spid="_x0000_s1026" style="position:absolute;left:0;text-align:left;margin-left:-74.9pt;margin-top:61.7pt;width:11.2pt;height:2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" filled="f" strokecolor="red" strokeweight="1pt"/>
            </w:pict>
          </mc:Fallback>
        </mc:AlternateContent>
      </w:r>
      <w:r w:rsidR="00573864">
        <w:rPr>
          <w:rFonts w:hint="eastAsia"/>
          <w:noProof/>
        </w:rPr>
        <mc:AlternateContent>
          <mc:Choice Requires="wps">
            <w:drawing>
              <wp:anchor distT="0" distB="0" distL="114300" distR="114300" simplePos="0" relativeHeight="251656704" behindDoc="0" locked="0" layoutInCell="1" allowOverlap="1" wp14:anchorId="387CCDFD" wp14:editId="26F73230">
                <wp:simplePos x="0" y="0"/>
                <wp:positionH relativeFrom="column">
                  <wp:posOffset>-965200</wp:posOffset>
                </wp:positionH>
                <wp:positionV relativeFrom="paragraph">
                  <wp:posOffset>1004898</wp:posOffset>
                </wp:positionV>
                <wp:extent cx="171450" cy="34290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171450" cy="3429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2D578" id="正方形/長方形 1" o:spid="_x0000_s1026" style="position:absolute;left:0;text-align:left;margin-left:-76pt;margin-top:79.15pt;width:13.5pt;height:27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" filled="f" strokecolor="red" strokeweight="1pt"/>
            </w:pict>
          </mc:Fallback>
        </mc:AlternateContent>
      </w:r>
      <w:r w:rsidR="0047053A">
        <w:rPr>
          <w:rFonts w:hint="eastAsia"/>
          <w:noProof/>
        </w:rPr>
        <mc:AlternateContent>
          <mc:Choice Requires="wps">
            <w:drawing>
              <wp:anchor distT="0" distB="0" distL="114300" distR="114300" simplePos="0" relativeHeight="251653632" behindDoc="0" locked="0" layoutInCell="1" allowOverlap="1" wp14:anchorId="744D15A7" wp14:editId="4C44AD0A">
                <wp:simplePos x="0" y="0"/>
                <wp:positionH relativeFrom="column">
                  <wp:posOffset>-971550</wp:posOffset>
                </wp:positionH>
                <wp:positionV relativeFrom="paragraph">
                  <wp:posOffset>1228725</wp:posOffset>
                </wp:positionV>
                <wp:extent cx="171450" cy="34290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171450" cy="3429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B76F4" id="正方形/長方形 26" o:spid="_x0000_s1026" style="position:absolute;left:0;text-align:left;margin-left:-76.5pt;margin-top:96.75pt;width:13.5pt;height:27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" filled="f" strokecolor="red" strokeweight="1pt"/>
            </w:pict>
          </mc:Fallback>
        </mc:AlternateContent>
      </w:r>
      <w:r w:rsidR="00B23FAF">
        <w:rPr>
          <w:rFonts w:hint="eastAsia"/>
        </w:rPr>
        <w:t>「某手」という記載</w:t>
      </w:r>
      <w:r w:rsidR="00D60EA1">
        <w:rPr>
          <w:rFonts w:hint="eastAsia"/>
        </w:rPr>
        <w:t>の意味するところについて</w:t>
      </w:r>
      <w:r w:rsidR="00B23FAF">
        <w:rPr>
          <w:rFonts w:hint="eastAsia"/>
        </w:rPr>
        <w:t>は</w:t>
      </w:r>
      <w:r w:rsidR="00D60EA1">
        <w:rPr>
          <w:rFonts w:hint="eastAsia"/>
        </w:rPr>
        <w:t>諸説あるが</w:t>
      </w:r>
      <w:r w:rsidR="00B23FAF">
        <w:rPr>
          <w:rFonts w:hint="eastAsia"/>
        </w:rPr>
        <w:t>、その文書等を実際に書き、</w:t>
      </w:r>
      <w:r w:rsidR="002C5050">
        <w:rPr>
          <w:rFonts w:hint="eastAsia"/>
        </w:rPr>
        <w:t>作成</w:t>
      </w:r>
      <w:r w:rsidR="00B23FAF">
        <w:rPr>
          <w:rFonts w:hint="eastAsia"/>
        </w:rPr>
        <w:t>した</w:t>
      </w:r>
      <w:r w:rsidR="002C5050">
        <w:rPr>
          <w:rFonts w:hint="eastAsia"/>
        </w:rPr>
        <w:t>者</w:t>
      </w:r>
      <w:r w:rsidR="00D60EA1">
        <w:rPr>
          <w:rFonts w:hint="eastAsia"/>
        </w:rPr>
        <w:t>を示すと</w:t>
      </w:r>
      <w:r w:rsidR="00B23FAF">
        <w:rPr>
          <w:rFonts w:hint="eastAsia"/>
        </w:rPr>
        <w:t>され</w:t>
      </w:r>
      <w:r w:rsidR="006A765B">
        <w:rPr>
          <w:rFonts w:hint="eastAsia"/>
        </w:rPr>
        <w:t>る</w:t>
      </w:r>
      <w:r w:rsidR="00D60EA1">
        <w:rPr>
          <w:rFonts w:hint="eastAsia"/>
        </w:rPr>
        <w:t>ことが多い</w:t>
      </w:r>
      <w:r w:rsidR="008023E4" w:rsidRPr="00591274">
        <w:rPr>
          <w:rFonts w:hint="eastAsia"/>
          <w:sz w:val="16"/>
          <w:szCs w:val="16"/>
        </w:rPr>
        <w:t>(</w:t>
      </w:r>
      <w:r w:rsidR="00255518">
        <w:rPr>
          <w:sz w:val="16"/>
          <w:szCs w:val="16"/>
        </w:rPr>
        <w:t>7</w:t>
      </w:r>
      <w:r w:rsidR="008023E4" w:rsidRPr="00591274">
        <w:rPr>
          <w:rFonts w:hint="eastAsia"/>
          <w:sz w:val="16"/>
          <w:szCs w:val="16"/>
        </w:rPr>
        <w:t>)</w:t>
      </w:r>
      <w:r w:rsidR="00D60EA1">
        <w:rPr>
          <w:rFonts w:hint="eastAsia"/>
        </w:rPr>
        <w:t>。それならば</w:t>
      </w:r>
      <w:r w:rsidR="006A765B">
        <w:rPr>
          <w:rFonts w:hint="eastAsia"/>
        </w:rPr>
        <w:t>、</w:t>
      </w:r>
      <w:r w:rsidR="00B23FAF" w:rsidRPr="00BF13D1">
        <w:rPr>
          <w:rFonts w:hint="eastAsia"/>
        </w:rPr>
        <w:t>J1</w:t>
      </w:r>
      <w:r w:rsidR="00B23FAF" w:rsidRPr="00BF13D1">
        <w:rPr>
          <w:rFonts w:hint="eastAsia"/>
        </w:rPr>
        <w:t>⑧</w:t>
      </w:r>
      <w:r w:rsidR="00B23FAF" w:rsidRPr="00BF13D1">
        <w:rPr>
          <w:rFonts w:hint="eastAsia"/>
        </w:rPr>
        <w:t>1517</w:t>
      </w:r>
      <w:r w:rsidR="00B23FAF">
        <w:rPr>
          <w:rFonts w:hint="eastAsia"/>
        </w:rPr>
        <w:t>の作成者は「</w:t>
      </w:r>
      <w:r w:rsidR="00B23FAF" w:rsidRPr="00B23FAF">
        <w:rPr>
          <w:rFonts w:ascii="PMingLiU-ExtB" w:eastAsia="PMingLiU-ExtB" w:hAnsi="PMingLiU-ExtB" w:cs="PMingLiU-ExtB" w:hint="eastAsia"/>
        </w:rPr>
        <w:t>𦡌</w:t>
      </w:r>
      <w:r w:rsidR="00B23FAF">
        <w:rPr>
          <w:rFonts w:hint="eastAsia"/>
        </w:rPr>
        <w:t>」ということになる。</w:t>
      </w:r>
      <w:r w:rsidR="005A1B7B" w:rsidRPr="00B23FAF">
        <w:rPr>
          <w:rFonts w:ascii="PMingLiU-ExtB" w:eastAsia="PMingLiU-ExtB" w:hAnsi="PMingLiU-ExtB" w:cs="PMingLiU-ExtB" w:hint="eastAsia"/>
        </w:rPr>
        <w:t>𦡌</w:t>
      </w:r>
      <w:r w:rsidR="005A1B7B">
        <w:rPr>
          <w:rFonts w:hint="eastAsia"/>
        </w:rPr>
        <w:t>は</w:t>
      </w:r>
      <w:r w:rsidR="009334EF">
        <w:rPr>
          <w:rFonts w:hint="eastAsia"/>
        </w:rPr>
        <w:t>、</w:t>
      </w:r>
      <w:r w:rsidR="005A1B7B" w:rsidRPr="005A1B7B">
        <w:rPr>
          <w:rFonts w:hint="eastAsia"/>
        </w:rPr>
        <w:t>J1</w:t>
      </w:r>
      <w:r w:rsidR="005A1B7B" w:rsidRPr="005A1B7B">
        <w:rPr>
          <w:rFonts w:hint="eastAsia"/>
        </w:rPr>
        <w:t>⑧</w:t>
      </w:r>
      <w:r w:rsidR="005A1B7B" w:rsidRPr="005A1B7B">
        <w:t>901+926+839</w:t>
      </w:r>
      <w:r w:rsidR="005A1B7B">
        <w:rPr>
          <w:rFonts w:hint="eastAsia"/>
        </w:rPr>
        <w:t>によれば倉佐であり</w:t>
      </w:r>
      <w:r w:rsidR="007A7C52">
        <w:rPr>
          <w:rFonts w:hint="eastAsia"/>
          <w:sz w:val="16"/>
          <w:szCs w:val="16"/>
        </w:rPr>
        <w:t>(</w:t>
      </w:r>
      <w:r w:rsidR="00255518">
        <w:rPr>
          <w:sz w:val="16"/>
          <w:szCs w:val="16"/>
        </w:rPr>
        <w:t>8</w:t>
      </w:r>
      <w:r w:rsidR="00591274" w:rsidRPr="00591274">
        <w:rPr>
          <w:rFonts w:hint="eastAsia"/>
          <w:sz w:val="16"/>
          <w:szCs w:val="16"/>
        </w:rPr>
        <w:t>)</w:t>
      </w:r>
      <w:r w:rsidR="005A1B7B">
        <w:rPr>
          <w:rFonts w:hint="eastAsia"/>
        </w:rPr>
        <w:t>、</w:t>
      </w:r>
      <w:r w:rsidR="00F3080F">
        <w:rPr>
          <w:rFonts w:hint="eastAsia"/>
        </w:rPr>
        <w:t>倉</w:t>
      </w:r>
      <w:r w:rsidR="009334EF">
        <w:rPr>
          <w:rFonts w:hint="eastAsia"/>
        </w:rPr>
        <w:t>に所</w:t>
      </w:r>
      <w:r w:rsidR="00F3080F">
        <w:rPr>
          <w:rFonts w:hint="eastAsia"/>
        </w:rPr>
        <w:t>属</w:t>
      </w:r>
      <w:r w:rsidR="009334EF">
        <w:rPr>
          <w:rFonts w:hint="eastAsia"/>
        </w:rPr>
        <w:t>していた</w:t>
      </w:r>
      <w:r w:rsidR="00F3080F" w:rsidRPr="00F3080F">
        <w:rPr>
          <w:rFonts w:hint="eastAsia"/>
        </w:rPr>
        <w:t>ことは</w:t>
      </w:r>
      <w:r w:rsidR="009334EF">
        <w:rPr>
          <w:rFonts w:hint="eastAsia"/>
        </w:rPr>
        <w:t>確かである</w:t>
      </w:r>
      <w:r w:rsidR="00F3080F">
        <w:rPr>
          <w:rFonts w:hint="eastAsia"/>
        </w:rPr>
        <w:t>。</w:t>
      </w:r>
      <w:r w:rsidR="009334EF" w:rsidRPr="00F3080F">
        <w:rPr>
          <w:rFonts w:hint="eastAsia"/>
        </w:rPr>
        <w:t>J1</w:t>
      </w:r>
      <w:r w:rsidR="009334EF" w:rsidRPr="00F3080F">
        <w:rPr>
          <w:rFonts w:hint="eastAsia"/>
        </w:rPr>
        <w:t>⑧</w:t>
      </w:r>
      <w:r w:rsidR="009334EF" w:rsidRPr="00F3080F">
        <w:rPr>
          <w:rFonts w:hint="eastAsia"/>
        </w:rPr>
        <w:t>1517</w:t>
      </w:r>
      <w:r w:rsidR="009334EF">
        <w:rPr>
          <w:rFonts w:hint="eastAsia"/>
        </w:rPr>
        <w:t>のほか</w:t>
      </w:r>
      <w:r w:rsidR="002C4E88">
        <w:rPr>
          <w:rFonts w:hint="eastAsia"/>
        </w:rPr>
        <w:t>に</w:t>
      </w:r>
      <w:r w:rsidR="00F3080F">
        <w:rPr>
          <w:rFonts w:hint="eastAsia"/>
        </w:rPr>
        <w:t>「</w:t>
      </w:r>
      <w:r w:rsidR="00F3080F" w:rsidRPr="00603A21">
        <w:rPr>
          <w:rFonts w:ascii="PMingLiU-ExtB" w:eastAsia="PMingLiU-ExtB" w:hAnsi="PMingLiU-ExtB" w:cs="PMingLiU-ExtB" w:hint="eastAsia"/>
        </w:rPr>
        <w:t>𦡌</w:t>
      </w:r>
      <w:r w:rsidR="00F3080F" w:rsidRPr="00F817FD">
        <w:rPr>
          <w:rFonts w:ascii="SimSun" w:hAnsi="SimSun" w:hint="eastAsia"/>
        </w:rPr>
        <w:t>手</w:t>
      </w:r>
      <w:r w:rsidR="00F3080F">
        <w:rPr>
          <w:rFonts w:hint="eastAsia"/>
        </w:rPr>
        <w:t>」とある簡は</w:t>
      </w:r>
      <w:r w:rsidR="00F20730">
        <w:rPr>
          <w:rFonts w:hint="eastAsia"/>
        </w:rPr>
        <w:t>、</w:t>
      </w:r>
      <w:r w:rsidR="00B23FAF">
        <w:rPr>
          <w:rFonts w:hint="eastAsia"/>
        </w:rPr>
        <w:t>J1</w:t>
      </w:r>
      <w:r w:rsidR="00B23FAF">
        <w:rPr>
          <w:rFonts w:hint="eastAsia"/>
        </w:rPr>
        <w:t>⑧</w:t>
      </w:r>
      <w:r w:rsidR="00F3080F">
        <w:rPr>
          <w:rFonts w:hint="eastAsia"/>
        </w:rPr>
        <w:t>348</w:t>
      </w:r>
      <w:r w:rsidR="00F3080F">
        <w:rPr>
          <w:rFonts w:hint="eastAsia"/>
        </w:rPr>
        <w:t>・</w:t>
      </w:r>
      <w:r w:rsidR="00B23FAF">
        <w:rPr>
          <w:rFonts w:hint="eastAsia"/>
        </w:rPr>
        <w:t>405</w:t>
      </w:r>
      <w:r w:rsidR="00F3080F">
        <w:rPr>
          <w:rFonts w:hint="eastAsia"/>
        </w:rPr>
        <w:t>・</w:t>
      </w:r>
      <w:r w:rsidR="00F3080F">
        <w:rPr>
          <w:rFonts w:hint="eastAsia"/>
        </w:rPr>
        <w:t>865</w:t>
      </w:r>
      <w:r w:rsidR="00F3080F">
        <w:rPr>
          <w:rFonts w:hint="eastAsia"/>
        </w:rPr>
        <w:t>・</w:t>
      </w:r>
      <w:r w:rsidR="00F3080F">
        <w:t>898+</w:t>
      </w:r>
      <w:r w:rsidR="00F3080F" w:rsidRPr="00F3080F">
        <w:t>972</w:t>
      </w:r>
      <w:r w:rsidR="00F3080F">
        <w:rPr>
          <w:rFonts w:hint="eastAsia"/>
        </w:rPr>
        <w:t>・</w:t>
      </w:r>
      <w:r w:rsidR="00F3080F">
        <w:rPr>
          <w:rFonts w:hint="eastAsia"/>
        </w:rPr>
        <w:t>902</w:t>
      </w:r>
      <w:r w:rsidR="00F3080F">
        <w:rPr>
          <w:rFonts w:hint="eastAsia"/>
        </w:rPr>
        <w:t>・</w:t>
      </w:r>
      <w:r w:rsidR="00F3080F">
        <w:rPr>
          <w:rFonts w:hint="eastAsia"/>
        </w:rPr>
        <w:t>1771</w:t>
      </w:r>
      <w:r w:rsidR="00F3080F">
        <w:rPr>
          <w:rFonts w:hint="eastAsia"/>
        </w:rPr>
        <w:t>・</w:t>
      </w:r>
      <w:r w:rsidR="00F3080F">
        <w:rPr>
          <w:rFonts w:hint="eastAsia"/>
        </w:rPr>
        <w:t>1809</w:t>
      </w:r>
      <w:r w:rsidR="00F3080F">
        <w:rPr>
          <w:rFonts w:hint="eastAsia"/>
        </w:rPr>
        <w:t>・</w:t>
      </w:r>
      <w:r w:rsidR="00F3080F">
        <w:rPr>
          <w:rFonts w:hint="eastAsia"/>
        </w:rPr>
        <w:t>1973</w:t>
      </w:r>
      <w:r w:rsidR="00F3080F">
        <w:rPr>
          <w:rFonts w:hint="eastAsia"/>
        </w:rPr>
        <w:t>・</w:t>
      </w:r>
      <w:r w:rsidR="00F3080F">
        <w:rPr>
          <w:rFonts w:hint="eastAsia"/>
        </w:rPr>
        <w:t>2269</w:t>
      </w:r>
      <w:r w:rsidR="00B23FAF">
        <w:rPr>
          <w:rFonts w:hint="eastAsia"/>
        </w:rPr>
        <w:t>の</w:t>
      </w:r>
      <w:r w:rsidR="00F3080F">
        <w:rPr>
          <w:rFonts w:hint="eastAsia"/>
        </w:rPr>
        <w:t>9</w:t>
      </w:r>
      <w:r w:rsidR="00F3080F">
        <w:rPr>
          <w:rFonts w:hint="eastAsia"/>
        </w:rPr>
        <w:t>件存在する</w:t>
      </w:r>
      <w:r w:rsidR="009334EF">
        <w:rPr>
          <w:rFonts w:hint="eastAsia"/>
        </w:rPr>
        <w:t>。「</w:t>
      </w:r>
      <w:r w:rsidR="009334EF" w:rsidRPr="00603A21">
        <w:rPr>
          <w:rFonts w:ascii="PMingLiU-ExtB" w:eastAsia="PMingLiU-ExtB" w:hAnsi="PMingLiU-ExtB" w:cs="PMingLiU-ExtB" w:hint="eastAsia"/>
        </w:rPr>
        <w:t>𦡌</w:t>
      </w:r>
      <w:r w:rsidR="009334EF" w:rsidRPr="00F817FD">
        <w:rPr>
          <w:rFonts w:ascii="SimSun" w:hAnsi="SimSun" w:hint="eastAsia"/>
        </w:rPr>
        <w:t>手</w:t>
      </w:r>
      <w:r w:rsidR="009334EF">
        <w:rPr>
          <w:rFonts w:hint="eastAsia"/>
        </w:rPr>
        <w:t>」とある以上、いずれも</w:t>
      </w:r>
      <w:r w:rsidR="009334EF" w:rsidRPr="009334EF">
        <w:rPr>
          <w:rFonts w:ascii="PMingLiU-ExtB" w:eastAsia="PMingLiU-ExtB" w:hAnsi="PMingLiU-ExtB" w:cs="PMingLiU-ExtB" w:hint="eastAsia"/>
        </w:rPr>
        <w:t>𦡌</w:t>
      </w:r>
      <w:r w:rsidR="009334EF">
        <w:rPr>
          <w:rFonts w:hint="eastAsia"/>
        </w:rPr>
        <w:t>によって書かれたものであるはずだが、これらの簡と</w:t>
      </w:r>
      <w:r w:rsidR="00054DD8" w:rsidRPr="00BF13D1">
        <w:rPr>
          <w:rFonts w:hint="eastAsia"/>
        </w:rPr>
        <w:t>J1</w:t>
      </w:r>
      <w:r w:rsidR="00054DD8" w:rsidRPr="00BF13D1">
        <w:rPr>
          <w:rFonts w:hint="eastAsia"/>
        </w:rPr>
        <w:t>⑧</w:t>
      </w:r>
      <w:r w:rsidR="00054DD8" w:rsidRPr="00BF13D1">
        <w:rPr>
          <w:rFonts w:hint="eastAsia"/>
        </w:rPr>
        <w:t>1517</w:t>
      </w:r>
      <w:r w:rsidR="00054DD8">
        <w:rPr>
          <w:rFonts w:hint="eastAsia"/>
        </w:rPr>
        <w:t>の</w:t>
      </w:r>
      <w:r w:rsidR="009334EF">
        <w:rPr>
          <w:rFonts w:hint="eastAsia"/>
        </w:rPr>
        <w:t>筆跡</w:t>
      </w:r>
      <w:r w:rsidR="00054DD8">
        <w:rPr>
          <w:rFonts w:hint="eastAsia"/>
        </w:rPr>
        <w:t>を見比べ</w:t>
      </w:r>
      <w:r w:rsidR="00F20730">
        <w:rPr>
          <w:rFonts w:hint="eastAsia"/>
        </w:rPr>
        <w:t>たところ</w:t>
      </w:r>
      <w:r w:rsidR="00054DD8">
        <w:rPr>
          <w:rFonts w:hint="eastAsia"/>
        </w:rPr>
        <w:t>、</w:t>
      </w:r>
      <w:r w:rsidR="009334EF">
        <w:rPr>
          <w:rFonts w:hint="eastAsia"/>
        </w:rPr>
        <w:t>同一であるとは</w:t>
      </w:r>
      <w:r w:rsidR="00783704">
        <w:rPr>
          <w:rFonts w:hint="eastAsia"/>
        </w:rPr>
        <w:t>いい切れない</w:t>
      </w:r>
      <w:r w:rsidR="009334EF">
        <w:rPr>
          <w:rFonts w:hint="eastAsia"/>
        </w:rPr>
        <w:t>。</w:t>
      </w:r>
      <w:r w:rsidR="00783704">
        <w:rPr>
          <w:rFonts w:hint="eastAsia"/>
        </w:rPr>
        <w:t>例として各簡に</w:t>
      </w:r>
      <w:r w:rsidR="00413492">
        <w:rPr>
          <w:rFonts w:hint="eastAsia"/>
        </w:rPr>
        <w:t>共通して記されている</w:t>
      </w:r>
      <w:r w:rsidR="009334EF">
        <w:rPr>
          <w:rFonts w:hint="eastAsia"/>
        </w:rPr>
        <w:t>「</w:t>
      </w:r>
      <w:r w:rsidR="009334EF" w:rsidRPr="00B23FAF">
        <w:rPr>
          <w:rFonts w:ascii="PMingLiU-ExtB" w:eastAsia="PMingLiU-ExtB" w:hAnsi="PMingLiU-ExtB" w:cs="PMingLiU-ExtB" w:hint="eastAsia"/>
        </w:rPr>
        <w:t>𦡌</w:t>
      </w:r>
      <w:r w:rsidR="009334EF">
        <w:rPr>
          <w:rFonts w:hint="eastAsia"/>
        </w:rPr>
        <w:t>」の字</w:t>
      </w:r>
      <w:r w:rsidR="00783704">
        <w:rPr>
          <w:rFonts w:hint="eastAsia"/>
        </w:rPr>
        <w:t>をあげておくが</w:t>
      </w:r>
      <w:r w:rsidR="00413492">
        <w:rPr>
          <w:rFonts w:hint="eastAsia"/>
        </w:rPr>
        <w:t>、</w:t>
      </w:r>
      <w:r w:rsidR="00413492" w:rsidRPr="00F3080F">
        <w:rPr>
          <w:rFonts w:hint="eastAsia"/>
        </w:rPr>
        <w:t>J1</w:t>
      </w:r>
      <w:r w:rsidR="00413492" w:rsidRPr="00F3080F">
        <w:rPr>
          <w:rFonts w:hint="eastAsia"/>
        </w:rPr>
        <w:t>⑧</w:t>
      </w:r>
      <w:r w:rsidR="00413492" w:rsidRPr="00F3080F">
        <w:rPr>
          <w:rFonts w:hint="eastAsia"/>
        </w:rPr>
        <w:t>1517</w:t>
      </w:r>
      <w:r w:rsidR="00783704">
        <w:rPr>
          <w:rFonts w:hint="eastAsia"/>
        </w:rPr>
        <w:t>の文字は</w:t>
      </w:r>
      <w:r w:rsidR="00413492">
        <w:rPr>
          <w:rFonts w:hint="eastAsia"/>
        </w:rPr>
        <w:t>比</w:t>
      </w:r>
      <w:r w:rsidR="00783704">
        <w:rPr>
          <w:rFonts w:hint="eastAsia"/>
        </w:rPr>
        <w:t>較的水平に書かれているのに対し、その他では右肩下がりの傾向が強い。</w:t>
      </w:r>
      <w:r w:rsidR="00420414">
        <w:rPr>
          <w:rFonts w:hint="eastAsia"/>
        </w:rPr>
        <w:t>そのため、</w:t>
      </w:r>
      <w:r w:rsidR="00054DD8">
        <w:rPr>
          <w:rFonts w:hint="eastAsia"/>
        </w:rPr>
        <w:t>「</w:t>
      </w:r>
      <w:r w:rsidR="00054DD8" w:rsidRPr="00603A21">
        <w:rPr>
          <w:rFonts w:ascii="PMingLiU-ExtB" w:eastAsia="PMingLiU-ExtB" w:hAnsi="PMingLiU-ExtB" w:cs="PMingLiU-ExtB" w:hint="eastAsia"/>
        </w:rPr>
        <w:t>𦡌</w:t>
      </w:r>
      <w:r w:rsidR="00054DD8" w:rsidRPr="00F817FD">
        <w:rPr>
          <w:rFonts w:ascii="SimSun" w:hAnsi="SimSun" w:hint="eastAsia"/>
        </w:rPr>
        <w:t>手</w:t>
      </w:r>
      <w:r w:rsidR="00054DD8">
        <w:rPr>
          <w:rFonts w:hint="eastAsia"/>
        </w:rPr>
        <w:t>」とあるものの、</w:t>
      </w:r>
      <w:r w:rsidR="00054DD8" w:rsidRPr="00F3080F">
        <w:rPr>
          <w:rFonts w:hint="eastAsia"/>
        </w:rPr>
        <w:t>J1</w:t>
      </w:r>
      <w:r w:rsidR="00054DD8" w:rsidRPr="00F3080F">
        <w:rPr>
          <w:rFonts w:hint="eastAsia"/>
        </w:rPr>
        <w:t>⑧</w:t>
      </w:r>
      <w:r w:rsidR="00054DD8" w:rsidRPr="00F3080F">
        <w:rPr>
          <w:rFonts w:hint="eastAsia"/>
        </w:rPr>
        <w:t>1517</w:t>
      </w:r>
      <w:r w:rsidR="00054DD8">
        <w:rPr>
          <w:rFonts w:hint="eastAsia"/>
        </w:rPr>
        <w:t>は</w:t>
      </w:r>
      <w:r w:rsidR="00420414">
        <w:rPr>
          <w:rFonts w:hint="eastAsia"/>
        </w:rPr>
        <w:t>別人の手によって作成された可能性を</w:t>
      </w:r>
      <w:r w:rsidR="00420414">
        <w:rPr>
          <w:rFonts w:hint="eastAsia"/>
        </w:rPr>
        <w:lastRenderedPageBreak/>
        <w:t>指摘することができる</w:t>
      </w:r>
      <w:r w:rsidR="00413492">
        <w:rPr>
          <w:rFonts w:hint="eastAsia"/>
        </w:rPr>
        <w:t>。</w:t>
      </w:r>
    </w:p>
    <w:p w:rsidR="000131A6" w:rsidRDefault="001739EA" w:rsidP="00A63A52">
      <w:pPr>
        <w:ind w:firstLineChars="100" w:firstLine="210"/>
      </w:pPr>
      <w:r>
        <w:rPr>
          <w:noProof/>
        </w:rPr>
        <mc:AlternateContent>
          <mc:Choice Requires="wps">
            <w:drawing>
              <wp:anchor distT="0" distB="0" distL="114300" distR="114300" simplePos="0" relativeHeight="251660800" behindDoc="0" locked="0" layoutInCell="1" allowOverlap="1" wp14:anchorId="64305713" wp14:editId="2D895BAE">
                <wp:simplePos x="0" y="0"/>
                <wp:positionH relativeFrom="column">
                  <wp:posOffset>-98425</wp:posOffset>
                </wp:positionH>
                <wp:positionV relativeFrom="paragraph">
                  <wp:posOffset>-229235</wp:posOffset>
                </wp:positionV>
                <wp:extent cx="5629275" cy="4032885"/>
                <wp:effectExtent l="0" t="0" r="9525" b="5715"/>
                <wp:wrapSquare wrapText="bothSides"/>
                <wp:docPr id="29" name="テキスト ボックス 29"/>
                <wp:cNvGraphicFramePr/>
                <a:graphic xmlns:a="http://schemas.openxmlformats.org/drawingml/2006/main">
                  <a:graphicData uri="http://schemas.microsoft.com/office/word/2010/wordprocessingShape">
                    <wps:wsp>
                      <wps:cNvSpPr txBox="1"/>
                      <wps:spPr>
                        <a:xfrm>
                          <a:off x="0" y="0"/>
                          <a:ext cx="5629275" cy="4032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9"/>
                              <w:tblW w:w="8755" w:type="dxa"/>
                              <w:tblLayout w:type="fixed"/>
                              <w:tblLook w:val="04A0" w:firstRow="1" w:lastRow="0" w:firstColumn="1" w:lastColumn="0" w:noHBand="0" w:noVBand="1"/>
                            </w:tblPr>
                            <w:tblGrid>
                              <w:gridCol w:w="1668"/>
                              <w:gridCol w:w="1701"/>
                              <w:gridCol w:w="1842"/>
                              <w:gridCol w:w="1701"/>
                              <w:gridCol w:w="1843"/>
                            </w:tblGrid>
                            <w:tr w:rsidR="0029455B" w:rsidTr="008D64AC">
                              <w:tc>
                                <w:tcPr>
                                  <w:tcW w:w="1668" w:type="dxa"/>
                                </w:tcPr>
                                <w:p w:rsidR="0029455B" w:rsidRPr="00A51897" w:rsidRDefault="0029455B" w:rsidP="00C30AEA">
                                  <w:pPr>
                                    <w:jc w:val="center"/>
                                    <w:rPr>
                                      <w:rFonts w:asciiTheme="majorEastAsia" w:eastAsiaTheme="majorEastAsia" w:hAnsiTheme="majorEastAsia"/>
                                      <w:b/>
                                    </w:rPr>
                                  </w:pPr>
                                  <w:r w:rsidRPr="00A51897">
                                    <w:rPr>
                                      <w:rFonts w:asciiTheme="majorEastAsia" w:eastAsiaTheme="majorEastAsia" w:hAnsiTheme="majorEastAsia" w:hint="eastAsia"/>
                                      <w:b/>
                                    </w:rPr>
                                    <w:t>J1⑧1517</w:t>
                                  </w:r>
                                  <w:r w:rsidR="005131AC">
                                    <w:rPr>
                                      <w:rFonts w:asciiTheme="majorEastAsia" w:eastAsiaTheme="majorEastAsia" w:hAnsiTheme="majorEastAsia" w:hint="eastAsia"/>
                                      <w:b/>
                                    </w:rPr>
                                    <w:t>背</w:t>
                                  </w:r>
                                </w:p>
                              </w:tc>
                              <w:tc>
                                <w:tcPr>
                                  <w:tcW w:w="1701" w:type="dxa"/>
                                </w:tcPr>
                                <w:p w:rsidR="0029455B" w:rsidRDefault="0029455B" w:rsidP="00C30AEA">
                                  <w:pPr>
                                    <w:jc w:val="center"/>
                                  </w:pPr>
                                  <w:r>
                                    <w:rPr>
                                      <w:rFonts w:hint="eastAsia"/>
                                    </w:rPr>
                                    <w:t>J1</w:t>
                                  </w:r>
                                  <w:r>
                                    <w:rPr>
                                      <w:rFonts w:hint="eastAsia"/>
                                    </w:rPr>
                                    <w:t>⑧</w:t>
                                  </w:r>
                                  <w:r>
                                    <w:rPr>
                                      <w:rFonts w:hint="eastAsia"/>
                                    </w:rPr>
                                    <w:t>348</w:t>
                                  </w:r>
                                </w:p>
                              </w:tc>
                              <w:tc>
                                <w:tcPr>
                                  <w:tcW w:w="1842" w:type="dxa"/>
                                </w:tcPr>
                                <w:p w:rsidR="0029455B" w:rsidRDefault="0029455B" w:rsidP="00C30AEA">
                                  <w:pPr>
                                    <w:jc w:val="center"/>
                                  </w:pPr>
                                  <w:r>
                                    <w:rPr>
                                      <w:rFonts w:hint="eastAsia"/>
                                    </w:rPr>
                                    <w:t>J1</w:t>
                                  </w:r>
                                  <w:r>
                                    <w:rPr>
                                      <w:rFonts w:hint="eastAsia"/>
                                    </w:rPr>
                                    <w:t>⑧</w:t>
                                  </w:r>
                                  <w:r>
                                    <w:rPr>
                                      <w:rFonts w:hint="eastAsia"/>
                                    </w:rPr>
                                    <w:t>405</w:t>
                                  </w:r>
                                </w:p>
                              </w:tc>
                              <w:tc>
                                <w:tcPr>
                                  <w:tcW w:w="1701" w:type="dxa"/>
                                </w:tcPr>
                                <w:p w:rsidR="0029455B" w:rsidRDefault="0029455B" w:rsidP="00C30AEA">
                                  <w:pPr>
                                    <w:jc w:val="center"/>
                                  </w:pPr>
                                  <w:r>
                                    <w:rPr>
                                      <w:rFonts w:hint="eastAsia"/>
                                    </w:rPr>
                                    <w:t>J1</w:t>
                                  </w:r>
                                  <w:r>
                                    <w:rPr>
                                      <w:rFonts w:hint="eastAsia"/>
                                    </w:rPr>
                                    <w:t>⑧</w:t>
                                  </w:r>
                                  <w:r>
                                    <w:rPr>
                                      <w:rFonts w:hint="eastAsia"/>
                                    </w:rPr>
                                    <w:t>865</w:t>
                                  </w:r>
                                </w:p>
                              </w:tc>
                              <w:tc>
                                <w:tcPr>
                                  <w:tcW w:w="1843" w:type="dxa"/>
                                </w:tcPr>
                                <w:p w:rsidR="0029455B" w:rsidRDefault="0029455B" w:rsidP="00C30AEA">
                                  <w:pPr>
                                    <w:jc w:val="center"/>
                                  </w:pPr>
                                  <w:r>
                                    <w:rPr>
                                      <w:rFonts w:hint="eastAsia"/>
                                    </w:rPr>
                                    <w:t>J1</w:t>
                                  </w:r>
                                  <w:r>
                                    <w:rPr>
                                      <w:rFonts w:hint="eastAsia"/>
                                    </w:rPr>
                                    <w:t>⑧</w:t>
                                  </w:r>
                                  <w:r>
                                    <w:rPr>
                                      <w:rFonts w:hint="eastAsia"/>
                                    </w:rPr>
                                    <w:t>902</w:t>
                                  </w:r>
                                </w:p>
                              </w:tc>
                            </w:tr>
                            <w:tr w:rsidR="0029455B" w:rsidTr="008D64AC">
                              <w:tc>
                                <w:tcPr>
                                  <w:tcW w:w="1668" w:type="dxa"/>
                                </w:tcPr>
                                <w:p w:rsidR="0029455B" w:rsidRDefault="0029455B" w:rsidP="00C30AEA">
                                  <w:pPr>
                                    <w:jc w:val="center"/>
                                  </w:pPr>
                                  <w:r>
                                    <w:rPr>
                                      <w:noProof/>
                                    </w:rPr>
                                    <w:drawing>
                                      <wp:inline distT="0" distB="0" distL="0" distR="0" wp14:anchorId="1E613159" wp14:editId="11AED803">
                                        <wp:extent cx="714375" cy="1181100"/>
                                        <wp:effectExtent l="0" t="0" r="952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1181100"/>
                                                </a:xfrm>
                                                <a:prstGeom prst="rect">
                                                  <a:avLst/>
                                                </a:prstGeom>
                                                <a:noFill/>
                                                <a:ln>
                                                  <a:noFill/>
                                                </a:ln>
                                              </pic:spPr>
                                            </pic:pic>
                                          </a:graphicData>
                                        </a:graphic>
                                      </wp:inline>
                                    </w:drawing>
                                  </w:r>
                                </w:p>
                              </w:tc>
                              <w:tc>
                                <w:tcPr>
                                  <w:tcW w:w="1701" w:type="dxa"/>
                                </w:tcPr>
                                <w:p w:rsidR="0029455B" w:rsidRDefault="0029455B" w:rsidP="00C30AEA">
                                  <w:pPr>
                                    <w:jc w:val="center"/>
                                  </w:pPr>
                                  <w:r>
                                    <w:rPr>
                                      <w:noProof/>
                                    </w:rPr>
                                    <w:drawing>
                                      <wp:inline distT="0" distB="0" distL="0" distR="0" wp14:anchorId="7BA192CC" wp14:editId="0089A6A8">
                                        <wp:extent cx="973541" cy="1610436"/>
                                        <wp:effectExtent l="0" t="0" r="0" b="889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3788" cy="1610844"/>
                                                </a:xfrm>
                                                <a:prstGeom prst="rect">
                                                  <a:avLst/>
                                                </a:prstGeom>
                                                <a:noFill/>
                                                <a:ln>
                                                  <a:noFill/>
                                                </a:ln>
                                              </pic:spPr>
                                            </pic:pic>
                                          </a:graphicData>
                                        </a:graphic>
                                      </wp:inline>
                                    </w:drawing>
                                  </w:r>
                                </w:p>
                              </w:tc>
                              <w:tc>
                                <w:tcPr>
                                  <w:tcW w:w="1842" w:type="dxa"/>
                                </w:tcPr>
                                <w:p w:rsidR="0029455B" w:rsidRDefault="0029455B" w:rsidP="00DB4E9F">
                                  <w:pPr>
                                    <w:jc w:val="center"/>
                                    <w:rPr>
                                      <w:sz w:val="12"/>
                                    </w:rPr>
                                  </w:pPr>
                                </w:p>
                                <w:p w:rsidR="0029455B" w:rsidRDefault="0029455B" w:rsidP="00DB4E9F">
                                  <w:pPr>
                                    <w:jc w:val="center"/>
                                  </w:pPr>
                                  <w:r>
                                    <w:rPr>
                                      <w:noProof/>
                                    </w:rPr>
                                    <w:drawing>
                                      <wp:inline distT="0" distB="0" distL="0" distR="0" wp14:anchorId="3BCB28F6" wp14:editId="7BEF4C77">
                                        <wp:extent cx="600075" cy="1133475"/>
                                        <wp:effectExtent l="0" t="0" r="9525"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1133475"/>
                                                </a:xfrm>
                                                <a:prstGeom prst="rect">
                                                  <a:avLst/>
                                                </a:prstGeom>
                                                <a:noFill/>
                                                <a:ln>
                                                  <a:noFill/>
                                                </a:ln>
                                              </pic:spPr>
                                            </pic:pic>
                                          </a:graphicData>
                                        </a:graphic>
                                      </wp:inline>
                                    </w:drawing>
                                  </w:r>
                                </w:p>
                                <w:p w:rsidR="0029455B" w:rsidRDefault="0029455B" w:rsidP="00DB4E9F">
                                  <w:pPr>
                                    <w:jc w:val="center"/>
                                  </w:pPr>
                                </w:p>
                              </w:tc>
                              <w:tc>
                                <w:tcPr>
                                  <w:tcW w:w="1701" w:type="dxa"/>
                                </w:tcPr>
                                <w:p w:rsidR="0029455B" w:rsidRDefault="0029455B" w:rsidP="00C30AEA">
                                  <w:pPr>
                                    <w:jc w:val="center"/>
                                  </w:pPr>
                                  <w:r>
                                    <w:rPr>
                                      <w:noProof/>
                                    </w:rPr>
                                    <w:drawing>
                                      <wp:inline distT="0" distB="0" distL="0" distR="0" wp14:anchorId="26557A80" wp14:editId="38495159">
                                        <wp:extent cx="676275" cy="1266825"/>
                                        <wp:effectExtent l="0" t="0" r="9525"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1266825"/>
                                                </a:xfrm>
                                                <a:prstGeom prst="rect">
                                                  <a:avLst/>
                                                </a:prstGeom>
                                                <a:noFill/>
                                                <a:ln>
                                                  <a:noFill/>
                                                </a:ln>
                                              </pic:spPr>
                                            </pic:pic>
                                          </a:graphicData>
                                        </a:graphic>
                                      </wp:inline>
                                    </w:drawing>
                                  </w:r>
                                </w:p>
                              </w:tc>
                              <w:tc>
                                <w:tcPr>
                                  <w:tcW w:w="1843" w:type="dxa"/>
                                </w:tcPr>
                                <w:p w:rsidR="0029455B" w:rsidRDefault="0029455B" w:rsidP="00C30AEA">
                                  <w:pPr>
                                    <w:jc w:val="center"/>
                                  </w:pPr>
                                  <w:r>
                                    <w:rPr>
                                      <w:noProof/>
                                    </w:rPr>
                                    <w:drawing>
                                      <wp:inline distT="0" distB="0" distL="0" distR="0" wp14:anchorId="6FC29CCB" wp14:editId="1806134E">
                                        <wp:extent cx="752475" cy="1381125"/>
                                        <wp:effectExtent l="0" t="0" r="9525"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1381125"/>
                                                </a:xfrm>
                                                <a:prstGeom prst="rect">
                                                  <a:avLst/>
                                                </a:prstGeom>
                                                <a:noFill/>
                                                <a:ln>
                                                  <a:noFill/>
                                                </a:ln>
                                              </pic:spPr>
                                            </pic:pic>
                                          </a:graphicData>
                                        </a:graphic>
                                      </wp:inline>
                                    </w:drawing>
                                  </w:r>
                                </w:p>
                              </w:tc>
                            </w:tr>
                            <w:tr w:rsidR="0029455B" w:rsidTr="008D64AC">
                              <w:tc>
                                <w:tcPr>
                                  <w:tcW w:w="1668" w:type="dxa"/>
                                </w:tcPr>
                                <w:p w:rsidR="0029455B" w:rsidRDefault="0029455B" w:rsidP="00C30AEA">
                                  <w:pPr>
                                    <w:jc w:val="center"/>
                                  </w:pPr>
                                  <w:r>
                                    <w:rPr>
                                      <w:rFonts w:hint="eastAsia"/>
                                    </w:rPr>
                                    <w:t>J1</w:t>
                                  </w:r>
                                  <w:r>
                                    <w:rPr>
                                      <w:rFonts w:hint="eastAsia"/>
                                    </w:rPr>
                                    <w:t>⑧</w:t>
                                  </w:r>
                                  <w:r>
                                    <w:rPr>
                                      <w:rFonts w:hint="eastAsia"/>
                                    </w:rPr>
                                    <w:t>972</w:t>
                                  </w:r>
                                </w:p>
                              </w:tc>
                              <w:tc>
                                <w:tcPr>
                                  <w:tcW w:w="1701" w:type="dxa"/>
                                </w:tcPr>
                                <w:p w:rsidR="0029455B" w:rsidRDefault="0029455B" w:rsidP="00C30AEA">
                                  <w:pPr>
                                    <w:jc w:val="center"/>
                                  </w:pPr>
                                  <w:r>
                                    <w:rPr>
                                      <w:rFonts w:hint="eastAsia"/>
                                    </w:rPr>
                                    <w:t>J1</w:t>
                                  </w:r>
                                  <w:r>
                                    <w:rPr>
                                      <w:rFonts w:hint="eastAsia"/>
                                    </w:rPr>
                                    <w:t>⑧</w:t>
                                  </w:r>
                                  <w:r w:rsidRPr="007D4D58">
                                    <w:rPr>
                                      <w:rFonts w:hint="eastAsia"/>
                                    </w:rPr>
                                    <w:t>1771</w:t>
                                  </w:r>
                                </w:p>
                              </w:tc>
                              <w:tc>
                                <w:tcPr>
                                  <w:tcW w:w="1842" w:type="dxa"/>
                                </w:tcPr>
                                <w:p w:rsidR="0029455B" w:rsidRDefault="0029455B" w:rsidP="00C30AEA">
                                  <w:pPr>
                                    <w:jc w:val="center"/>
                                  </w:pPr>
                                  <w:r>
                                    <w:rPr>
                                      <w:rFonts w:hint="eastAsia"/>
                                    </w:rPr>
                                    <w:t>J1</w:t>
                                  </w:r>
                                  <w:r>
                                    <w:rPr>
                                      <w:rFonts w:hint="eastAsia"/>
                                    </w:rPr>
                                    <w:t>⑧</w:t>
                                  </w:r>
                                  <w:r>
                                    <w:rPr>
                                      <w:rFonts w:hint="eastAsia"/>
                                    </w:rPr>
                                    <w:t>1809</w:t>
                                  </w:r>
                                </w:p>
                              </w:tc>
                              <w:tc>
                                <w:tcPr>
                                  <w:tcW w:w="1701" w:type="dxa"/>
                                </w:tcPr>
                                <w:p w:rsidR="0029455B" w:rsidRDefault="0029455B" w:rsidP="00C30AEA">
                                  <w:pPr>
                                    <w:jc w:val="center"/>
                                  </w:pPr>
                                  <w:r>
                                    <w:rPr>
                                      <w:rFonts w:hint="eastAsia"/>
                                    </w:rPr>
                                    <w:t>J1</w:t>
                                  </w:r>
                                  <w:r>
                                    <w:rPr>
                                      <w:rFonts w:hint="eastAsia"/>
                                    </w:rPr>
                                    <w:t>⑧</w:t>
                                  </w:r>
                                  <w:r>
                                    <w:rPr>
                                      <w:rFonts w:hint="eastAsia"/>
                                    </w:rPr>
                                    <w:t>1973</w:t>
                                  </w:r>
                                </w:p>
                              </w:tc>
                              <w:tc>
                                <w:tcPr>
                                  <w:tcW w:w="1843" w:type="dxa"/>
                                </w:tcPr>
                                <w:p w:rsidR="0029455B" w:rsidRDefault="0029455B" w:rsidP="00C30AEA">
                                  <w:pPr>
                                    <w:jc w:val="center"/>
                                  </w:pPr>
                                  <w:r>
                                    <w:rPr>
                                      <w:rFonts w:hint="eastAsia"/>
                                    </w:rPr>
                                    <w:t>J1</w:t>
                                  </w:r>
                                  <w:r>
                                    <w:rPr>
                                      <w:rFonts w:hint="eastAsia"/>
                                    </w:rPr>
                                    <w:t>⑧</w:t>
                                  </w:r>
                                  <w:r>
                                    <w:rPr>
                                      <w:rFonts w:hint="eastAsia"/>
                                    </w:rPr>
                                    <w:t>2269</w:t>
                                  </w:r>
                                </w:p>
                              </w:tc>
                            </w:tr>
                            <w:tr w:rsidR="0029455B" w:rsidTr="008D64AC">
                              <w:tc>
                                <w:tcPr>
                                  <w:tcW w:w="1668" w:type="dxa"/>
                                </w:tcPr>
                                <w:p w:rsidR="0029455B" w:rsidRDefault="0029455B" w:rsidP="00C30AEA">
                                  <w:pPr>
                                    <w:jc w:val="center"/>
                                  </w:pPr>
                                  <w:r>
                                    <w:rPr>
                                      <w:noProof/>
                                    </w:rPr>
                                    <w:drawing>
                                      <wp:inline distT="0" distB="0" distL="0" distR="0" wp14:anchorId="3C1F5F0B" wp14:editId="1A8DFC52">
                                        <wp:extent cx="790575" cy="140970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1409700"/>
                                                </a:xfrm>
                                                <a:prstGeom prst="rect">
                                                  <a:avLst/>
                                                </a:prstGeom>
                                                <a:noFill/>
                                                <a:ln>
                                                  <a:noFill/>
                                                </a:ln>
                                              </pic:spPr>
                                            </pic:pic>
                                          </a:graphicData>
                                        </a:graphic>
                                      </wp:inline>
                                    </w:drawing>
                                  </w:r>
                                </w:p>
                              </w:tc>
                              <w:tc>
                                <w:tcPr>
                                  <w:tcW w:w="1701" w:type="dxa"/>
                                </w:tcPr>
                                <w:p w:rsidR="0029455B" w:rsidRDefault="0029455B" w:rsidP="00C30AEA">
                                  <w:pPr>
                                    <w:jc w:val="center"/>
                                  </w:pPr>
                                  <w:r>
                                    <w:rPr>
                                      <w:noProof/>
                                    </w:rPr>
                                    <w:drawing>
                                      <wp:inline distT="0" distB="0" distL="0" distR="0" wp14:anchorId="541588AA" wp14:editId="5928C869">
                                        <wp:extent cx="828675" cy="129540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1295400"/>
                                                </a:xfrm>
                                                <a:prstGeom prst="rect">
                                                  <a:avLst/>
                                                </a:prstGeom>
                                                <a:noFill/>
                                                <a:ln>
                                                  <a:noFill/>
                                                </a:ln>
                                              </pic:spPr>
                                            </pic:pic>
                                          </a:graphicData>
                                        </a:graphic>
                                      </wp:inline>
                                    </w:drawing>
                                  </w:r>
                                </w:p>
                              </w:tc>
                              <w:tc>
                                <w:tcPr>
                                  <w:tcW w:w="1842" w:type="dxa"/>
                                </w:tcPr>
                                <w:p w:rsidR="0029455B" w:rsidRDefault="0029455B" w:rsidP="00C30AEA">
                                  <w:pPr>
                                    <w:jc w:val="center"/>
                                  </w:pPr>
                                  <w:r>
                                    <w:rPr>
                                      <w:noProof/>
                                    </w:rPr>
                                    <w:drawing>
                                      <wp:inline distT="0" distB="0" distL="0" distR="0" wp14:anchorId="0C9D3825" wp14:editId="067F884F">
                                        <wp:extent cx="981075" cy="1514475"/>
                                        <wp:effectExtent l="0" t="0" r="9525"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1514475"/>
                                                </a:xfrm>
                                                <a:prstGeom prst="rect">
                                                  <a:avLst/>
                                                </a:prstGeom>
                                                <a:noFill/>
                                                <a:ln>
                                                  <a:noFill/>
                                                </a:ln>
                                              </pic:spPr>
                                            </pic:pic>
                                          </a:graphicData>
                                        </a:graphic>
                                      </wp:inline>
                                    </w:drawing>
                                  </w:r>
                                </w:p>
                              </w:tc>
                              <w:tc>
                                <w:tcPr>
                                  <w:tcW w:w="1701" w:type="dxa"/>
                                </w:tcPr>
                                <w:p w:rsidR="0029455B" w:rsidRDefault="0029455B" w:rsidP="00C30AEA">
                                  <w:pPr>
                                    <w:jc w:val="center"/>
                                  </w:pPr>
                                  <w:r>
                                    <w:rPr>
                                      <w:noProof/>
                                    </w:rPr>
                                    <w:drawing>
                                      <wp:inline distT="0" distB="0" distL="0" distR="0" wp14:anchorId="659D0042" wp14:editId="531FE1B5">
                                        <wp:extent cx="981075" cy="1304925"/>
                                        <wp:effectExtent l="0" t="0" r="9525"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075" cy="1304925"/>
                                                </a:xfrm>
                                                <a:prstGeom prst="rect">
                                                  <a:avLst/>
                                                </a:prstGeom>
                                                <a:noFill/>
                                                <a:ln>
                                                  <a:noFill/>
                                                </a:ln>
                                              </pic:spPr>
                                            </pic:pic>
                                          </a:graphicData>
                                        </a:graphic>
                                      </wp:inline>
                                    </w:drawing>
                                  </w:r>
                                </w:p>
                              </w:tc>
                              <w:tc>
                                <w:tcPr>
                                  <w:tcW w:w="1843" w:type="dxa"/>
                                </w:tcPr>
                                <w:p w:rsidR="0029455B" w:rsidRDefault="0029455B" w:rsidP="00C30AEA">
                                  <w:pPr>
                                    <w:jc w:val="center"/>
                                  </w:pPr>
                                  <w:r>
                                    <w:rPr>
                                      <w:noProof/>
                                    </w:rPr>
                                    <w:drawing>
                                      <wp:inline distT="0" distB="0" distL="0" distR="0" wp14:anchorId="0922AEA7" wp14:editId="1293049A">
                                        <wp:extent cx="904875" cy="1514475"/>
                                        <wp:effectExtent l="0" t="0" r="952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1514475"/>
                                                </a:xfrm>
                                                <a:prstGeom prst="rect">
                                                  <a:avLst/>
                                                </a:prstGeom>
                                                <a:noFill/>
                                                <a:ln>
                                                  <a:noFill/>
                                                </a:ln>
                                              </pic:spPr>
                                            </pic:pic>
                                          </a:graphicData>
                                        </a:graphic>
                                      </wp:inline>
                                    </w:drawing>
                                  </w:r>
                                </w:p>
                              </w:tc>
                            </w:tr>
                          </w:tbl>
                          <w:p w:rsidR="0029455B" w:rsidRDefault="0029455B" w:rsidP="00294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05713" id="テキスト ボックス 29" o:spid="_x0000_s1028" type="#_x0000_t202" style="position:absolute;left:0;text-align:left;margin-left:-7.75pt;margin-top:-18.05pt;width:443.25pt;height:31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" fillcolor="white [3201]" stroked="f" strokeweight=".5pt">
                <v:textbox>
                  <w:txbxContent>
                    <w:tbl>
                      <w:tblPr>
                        <w:tblStyle w:val="a9"/>
                        <w:tblW w:w="8755" w:type="dxa"/>
                        <w:tblLayout w:type="fixed"/>
                        <w:tblLook w:val="04A0" w:firstRow="1" w:lastRow="0" w:firstColumn="1" w:lastColumn="0" w:noHBand="0" w:noVBand="1"/>
                      </w:tblPr>
                      <w:tblGrid>
                        <w:gridCol w:w="1668"/>
                        <w:gridCol w:w="1701"/>
                        <w:gridCol w:w="1842"/>
                        <w:gridCol w:w="1701"/>
                        <w:gridCol w:w="1843"/>
                      </w:tblGrid>
                      <w:tr w:rsidR="0029455B" w:rsidTr="008D64AC">
                        <w:tc>
                          <w:tcPr>
                            <w:tcW w:w="1668" w:type="dxa"/>
                          </w:tcPr>
                          <w:p w:rsidR="0029455B" w:rsidRPr="00A51897" w:rsidRDefault="0029455B" w:rsidP="00C30AEA">
                            <w:pPr>
                              <w:jc w:val="center"/>
                              <w:rPr>
                                <w:rFonts w:asciiTheme="majorEastAsia" w:eastAsiaTheme="majorEastAsia" w:hAnsiTheme="majorEastAsia"/>
                                <w:b/>
                              </w:rPr>
                            </w:pPr>
                            <w:r w:rsidRPr="00A51897">
                              <w:rPr>
                                <w:rFonts w:asciiTheme="majorEastAsia" w:eastAsiaTheme="majorEastAsia" w:hAnsiTheme="majorEastAsia" w:hint="eastAsia"/>
                                <w:b/>
                              </w:rPr>
                              <w:t>J1⑧1517</w:t>
                            </w:r>
                            <w:r w:rsidR="005131AC">
                              <w:rPr>
                                <w:rFonts w:asciiTheme="majorEastAsia" w:eastAsiaTheme="majorEastAsia" w:hAnsiTheme="majorEastAsia" w:hint="eastAsia"/>
                                <w:b/>
                              </w:rPr>
                              <w:t>背</w:t>
                            </w:r>
                          </w:p>
                        </w:tc>
                        <w:tc>
                          <w:tcPr>
                            <w:tcW w:w="1701" w:type="dxa"/>
                          </w:tcPr>
                          <w:p w:rsidR="0029455B" w:rsidRDefault="0029455B" w:rsidP="00C30AEA">
                            <w:pPr>
                              <w:jc w:val="center"/>
                            </w:pPr>
                            <w:r>
                              <w:rPr>
                                <w:rFonts w:hint="eastAsia"/>
                              </w:rPr>
                              <w:t>J1</w:t>
                            </w:r>
                            <w:r>
                              <w:rPr>
                                <w:rFonts w:hint="eastAsia"/>
                              </w:rPr>
                              <w:t>⑧</w:t>
                            </w:r>
                            <w:r>
                              <w:rPr>
                                <w:rFonts w:hint="eastAsia"/>
                              </w:rPr>
                              <w:t>348</w:t>
                            </w:r>
                          </w:p>
                        </w:tc>
                        <w:tc>
                          <w:tcPr>
                            <w:tcW w:w="1842" w:type="dxa"/>
                          </w:tcPr>
                          <w:p w:rsidR="0029455B" w:rsidRDefault="0029455B" w:rsidP="00C30AEA">
                            <w:pPr>
                              <w:jc w:val="center"/>
                            </w:pPr>
                            <w:r>
                              <w:rPr>
                                <w:rFonts w:hint="eastAsia"/>
                              </w:rPr>
                              <w:t>J1</w:t>
                            </w:r>
                            <w:r>
                              <w:rPr>
                                <w:rFonts w:hint="eastAsia"/>
                              </w:rPr>
                              <w:t>⑧</w:t>
                            </w:r>
                            <w:r>
                              <w:rPr>
                                <w:rFonts w:hint="eastAsia"/>
                              </w:rPr>
                              <w:t>405</w:t>
                            </w:r>
                          </w:p>
                        </w:tc>
                        <w:tc>
                          <w:tcPr>
                            <w:tcW w:w="1701" w:type="dxa"/>
                          </w:tcPr>
                          <w:p w:rsidR="0029455B" w:rsidRDefault="0029455B" w:rsidP="00C30AEA">
                            <w:pPr>
                              <w:jc w:val="center"/>
                            </w:pPr>
                            <w:r>
                              <w:rPr>
                                <w:rFonts w:hint="eastAsia"/>
                              </w:rPr>
                              <w:t>J1</w:t>
                            </w:r>
                            <w:r>
                              <w:rPr>
                                <w:rFonts w:hint="eastAsia"/>
                              </w:rPr>
                              <w:t>⑧</w:t>
                            </w:r>
                            <w:r>
                              <w:rPr>
                                <w:rFonts w:hint="eastAsia"/>
                              </w:rPr>
                              <w:t>865</w:t>
                            </w:r>
                          </w:p>
                        </w:tc>
                        <w:tc>
                          <w:tcPr>
                            <w:tcW w:w="1843" w:type="dxa"/>
                          </w:tcPr>
                          <w:p w:rsidR="0029455B" w:rsidRDefault="0029455B" w:rsidP="00C30AEA">
                            <w:pPr>
                              <w:jc w:val="center"/>
                            </w:pPr>
                            <w:r>
                              <w:rPr>
                                <w:rFonts w:hint="eastAsia"/>
                              </w:rPr>
                              <w:t>J1</w:t>
                            </w:r>
                            <w:r>
                              <w:rPr>
                                <w:rFonts w:hint="eastAsia"/>
                              </w:rPr>
                              <w:t>⑧</w:t>
                            </w:r>
                            <w:r>
                              <w:rPr>
                                <w:rFonts w:hint="eastAsia"/>
                              </w:rPr>
                              <w:t>902</w:t>
                            </w:r>
                          </w:p>
                        </w:tc>
                      </w:tr>
                      <w:tr w:rsidR="0029455B" w:rsidTr="008D64AC">
                        <w:tc>
                          <w:tcPr>
                            <w:tcW w:w="1668" w:type="dxa"/>
                          </w:tcPr>
                          <w:p w:rsidR="0029455B" w:rsidRDefault="0029455B" w:rsidP="00C30AEA">
                            <w:pPr>
                              <w:jc w:val="center"/>
                            </w:pPr>
                            <w:r>
                              <w:rPr>
                                <w:noProof/>
                              </w:rPr>
                              <w:drawing>
                                <wp:inline distT="0" distB="0" distL="0" distR="0" wp14:anchorId="1E613159" wp14:editId="11AED803">
                                  <wp:extent cx="714375" cy="1181100"/>
                                  <wp:effectExtent l="0" t="0" r="952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1181100"/>
                                          </a:xfrm>
                                          <a:prstGeom prst="rect">
                                            <a:avLst/>
                                          </a:prstGeom>
                                          <a:noFill/>
                                          <a:ln>
                                            <a:noFill/>
                                          </a:ln>
                                        </pic:spPr>
                                      </pic:pic>
                                    </a:graphicData>
                                  </a:graphic>
                                </wp:inline>
                              </w:drawing>
                            </w:r>
                          </w:p>
                        </w:tc>
                        <w:tc>
                          <w:tcPr>
                            <w:tcW w:w="1701" w:type="dxa"/>
                          </w:tcPr>
                          <w:p w:rsidR="0029455B" w:rsidRDefault="0029455B" w:rsidP="00C30AEA">
                            <w:pPr>
                              <w:jc w:val="center"/>
                            </w:pPr>
                            <w:r>
                              <w:rPr>
                                <w:noProof/>
                              </w:rPr>
                              <w:drawing>
                                <wp:inline distT="0" distB="0" distL="0" distR="0" wp14:anchorId="7BA192CC" wp14:editId="0089A6A8">
                                  <wp:extent cx="973541" cy="1610436"/>
                                  <wp:effectExtent l="0" t="0" r="0" b="889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3788" cy="1610844"/>
                                          </a:xfrm>
                                          <a:prstGeom prst="rect">
                                            <a:avLst/>
                                          </a:prstGeom>
                                          <a:noFill/>
                                          <a:ln>
                                            <a:noFill/>
                                          </a:ln>
                                        </pic:spPr>
                                      </pic:pic>
                                    </a:graphicData>
                                  </a:graphic>
                                </wp:inline>
                              </w:drawing>
                            </w:r>
                          </w:p>
                        </w:tc>
                        <w:tc>
                          <w:tcPr>
                            <w:tcW w:w="1842" w:type="dxa"/>
                          </w:tcPr>
                          <w:p w:rsidR="0029455B" w:rsidRDefault="0029455B" w:rsidP="00DB4E9F">
                            <w:pPr>
                              <w:jc w:val="center"/>
                              <w:rPr>
                                <w:sz w:val="12"/>
                              </w:rPr>
                            </w:pPr>
                          </w:p>
                          <w:p w:rsidR="0029455B" w:rsidRDefault="0029455B" w:rsidP="00DB4E9F">
                            <w:pPr>
                              <w:jc w:val="center"/>
                            </w:pPr>
                            <w:r>
                              <w:rPr>
                                <w:noProof/>
                              </w:rPr>
                              <w:drawing>
                                <wp:inline distT="0" distB="0" distL="0" distR="0" wp14:anchorId="3BCB28F6" wp14:editId="7BEF4C77">
                                  <wp:extent cx="600075" cy="1133475"/>
                                  <wp:effectExtent l="0" t="0" r="9525"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1133475"/>
                                          </a:xfrm>
                                          <a:prstGeom prst="rect">
                                            <a:avLst/>
                                          </a:prstGeom>
                                          <a:noFill/>
                                          <a:ln>
                                            <a:noFill/>
                                          </a:ln>
                                        </pic:spPr>
                                      </pic:pic>
                                    </a:graphicData>
                                  </a:graphic>
                                </wp:inline>
                              </w:drawing>
                            </w:r>
                          </w:p>
                          <w:p w:rsidR="0029455B" w:rsidRDefault="0029455B" w:rsidP="00DB4E9F">
                            <w:pPr>
                              <w:jc w:val="center"/>
                            </w:pPr>
                          </w:p>
                        </w:tc>
                        <w:tc>
                          <w:tcPr>
                            <w:tcW w:w="1701" w:type="dxa"/>
                          </w:tcPr>
                          <w:p w:rsidR="0029455B" w:rsidRDefault="0029455B" w:rsidP="00C30AEA">
                            <w:pPr>
                              <w:jc w:val="center"/>
                            </w:pPr>
                            <w:r>
                              <w:rPr>
                                <w:noProof/>
                              </w:rPr>
                              <w:drawing>
                                <wp:inline distT="0" distB="0" distL="0" distR="0" wp14:anchorId="26557A80" wp14:editId="38495159">
                                  <wp:extent cx="676275" cy="1266825"/>
                                  <wp:effectExtent l="0" t="0" r="9525"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1266825"/>
                                          </a:xfrm>
                                          <a:prstGeom prst="rect">
                                            <a:avLst/>
                                          </a:prstGeom>
                                          <a:noFill/>
                                          <a:ln>
                                            <a:noFill/>
                                          </a:ln>
                                        </pic:spPr>
                                      </pic:pic>
                                    </a:graphicData>
                                  </a:graphic>
                                </wp:inline>
                              </w:drawing>
                            </w:r>
                          </w:p>
                        </w:tc>
                        <w:tc>
                          <w:tcPr>
                            <w:tcW w:w="1843" w:type="dxa"/>
                          </w:tcPr>
                          <w:p w:rsidR="0029455B" w:rsidRDefault="0029455B" w:rsidP="00C30AEA">
                            <w:pPr>
                              <w:jc w:val="center"/>
                            </w:pPr>
                            <w:r>
                              <w:rPr>
                                <w:noProof/>
                              </w:rPr>
                              <w:drawing>
                                <wp:inline distT="0" distB="0" distL="0" distR="0" wp14:anchorId="6FC29CCB" wp14:editId="1806134E">
                                  <wp:extent cx="752475" cy="1381125"/>
                                  <wp:effectExtent l="0" t="0" r="9525"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1381125"/>
                                          </a:xfrm>
                                          <a:prstGeom prst="rect">
                                            <a:avLst/>
                                          </a:prstGeom>
                                          <a:noFill/>
                                          <a:ln>
                                            <a:noFill/>
                                          </a:ln>
                                        </pic:spPr>
                                      </pic:pic>
                                    </a:graphicData>
                                  </a:graphic>
                                </wp:inline>
                              </w:drawing>
                            </w:r>
                          </w:p>
                        </w:tc>
                      </w:tr>
                      <w:tr w:rsidR="0029455B" w:rsidTr="008D64AC">
                        <w:tc>
                          <w:tcPr>
                            <w:tcW w:w="1668" w:type="dxa"/>
                          </w:tcPr>
                          <w:p w:rsidR="0029455B" w:rsidRDefault="0029455B" w:rsidP="00C30AEA">
                            <w:pPr>
                              <w:jc w:val="center"/>
                            </w:pPr>
                            <w:r>
                              <w:rPr>
                                <w:rFonts w:hint="eastAsia"/>
                              </w:rPr>
                              <w:t>J1</w:t>
                            </w:r>
                            <w:r>
                              <w:rPr>
                                <w:rFonts w:hint="eastAsia"/>
                              </w:rPr>
                              <w:t>⑧</w:t>
                            </w:r>
                            <w:r>
                              <w:rPr>
                                <w:rFonts w:hint="eastAsia"/>
                              </w:rPr>
                              <w:t>972</w:t>
                            </w:r>
                          </w:p>
                        </w:tc>
                        <w:tc>
                          <w:tcPr>
                            <w:tcW w:w="1701" w:type="dxa"/>
                          </w:tcPr>
                          <w:p w:rsidR="0029455B" w:rsidRDefault="0029455B" w:rsidP="00C30AEA">
                            <w:pPr>
                              <w:jc w:val="center"/>
                            </w:pPr>
                            <w:r>
                              <w:rPr>
                                <w:rFonts w:hint="eastAsia"/>
                              </w:rPr>
                              <w:t>J1</w:t>
                            </w:r>
                            <w:r>
                              <w:rPr>
                                <w:rFonts w:hint="eastAsia"/>
                              </w:rPr>
                              <w:t>⑧</w:t>
                            </w:r>
                            <w:r w:rsidRPr="007D4D58">
                              <w:rPr>
                                <w:rFonts w:hint="eastAsia"/>
                              </w:rPr>
                              <w:t>1771</w:t>
                            </w:r>
                          </w:p>
                        </w:tc>
                        <w:tc>
                          <w:tcPr>
                            <w:tcW w:w="1842" w:type="dxa"/>
                          </w:tcPr>
                          <w:p w:rsidR="0029455B" w:rsidRDefault="0029455B" w:rsidP="00C30AEA">
                            <w:pPr>
                              <w:jc w:val="center"/>
                            </w:pPr>
                            <w:r>
                              <w:rPr>
                                <w:rFonts w:hint="eastAsia"/>
                              </w:rPr>
                              <w:t>J1</w:t>
                            </w:r>
                            <w:r>
                              <w:rPr>
                                <w:rFonts w:hint="eastAsia"/>
                              </w:rPr>
                              <w:t>⑧</w:t>
                            </w:r>
                            <w:r>
                              <w:rPr>
                                <w:rFonts w:hint="eastAsia"/>
                              </w:rPr>
                              <w:t>1809</w:t>
                            </w:r>
                          </w:p>
                        </w:tc>
                        <w:tc>
                          <w:tcPr>
                            <w:tcW w:w="1701" w:type="dxa"/>
                          </w:tcPr>
                          <w:p w:rsidR="0029455B" w:rsidRDefault="0029455B" w:rsidP="00C30AEA">
                            <w:pPr>
                              <w:jc w:val="center"/>
                            </w:pPr>
                            <w:r>
                              <w:rPr>
                                <w:rFonts w:hint="eastAsia"/>
                              </w:rPr>
                              <w:t>J1</w:t>
                            </w:r>
                            <w:r>
                              <w:rPr>
                                <w:rFonts w:hint="eastAsia"/>
                              </w:rPr>
                              <w:t>⑧</w:t>
                            </w:r>
                            <w:r>
                              <w:rPr>
                                <w:rFonts w:hint="eastAsia"/>
                              </w:rPr>
                              <w:t>1973</w:t>
                            </w:r>
                          </w:p>
                        </w:tc>
                        <w:tc>
                          <w:tcPr>
                            <w:tcW w:w="1843" w:type="dxa"/>
                          </w:tcPr>
                          <w:p w:rsidR="0029455B" w:rsidRDefault="0029455B" w:rsidP="00C30AEA">
                            <w:pPr>
                              <w:jc w:val="center"/>
                            </w:pPr>
                            <w:r>
                              <w:rPr>
                                <w:rFonts w:hint="eastAsia"/>
                              </w:rPr>
                              <w:t>J1</w:t>
                            </w:r>
                            <w:r>
                              <w:rPr>
                                <w:rFonts w:hint="eastAsia"/>
                              </w:rPr>
                              <w:t>⑧</w:t>
                            </w:r>
                            <w:r>
                              <w:rPr>
                                <w:rFonts w:hint="eastAsia"/>
                              </w:rPr>
                              <w:t>2269</w:t>
                            </w:r>
                          </w:p>
                        </w:tc>
                      </w:tr>
                      <w:tr w:rsidR="0029455B" w:rsidTr="008D64AC">
                        <w:tc>
                          <w:tcPr>
                            <w:tcW w:w="1668" w:type="dxa"/>
                          </w:tcPr>
                          <w:p w:rsidR="0029455B" w:rsidRDefault="0029455B" w:rsidP="00C30AEA">
                            <w:pPr>
                              <w:jc w:val="center"/>
                            </w:pPr>
                            <w:r>
                              <w:rPr>
                                <w:noProof/>
                              </w:rPr>
                              <w:drawing>
                                <wp:inline distT="0" distB="0" distL="0" distR="0" wp14:anchorId="3C1F5F0B" wp14:editId="1A8DFC52">
                                  <wp:extent cx="790575" cy="140970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1409700"/>
                                          </a:xfrm>
                                          <a:prstGeom prst="rect">
                                            <a:avLst/>
                                          </a:prstGeom>
                                          <a:noFill/>
                                          <a:ln>
                                            <a:noFill/>
                                          </a:ln>
                                        </pic:spPr>
                                      </pic:pic>
                                    </a:graphicData>
                                  </a:graphic>
                                </wp:inline>
                              </w:drawing>
                            </w:r>
                          </w:p>
                        </w:tc>
                        <w:tc>
                          <w:tcPr>
                            <w:tcW w:w="1701" w:type="dxa"/>
                          </w:tcPr>
                          <w:p w:rsidR="0029455B" w:rsidRDefault="0029455B" w:rsidP="00C30AEA">
                            <w:pPr>
                              <w:jc w:val="center"/>
                            </w:pPr>
                            <w:r>
                              <w:rPr>
                                <w:noProof/>
                              </w:rPr>
                              <w:drawing>
                                <wp:inline distT="0" distB="0" distL="0" distR="0" wp14:anchorId="541588AA" wp14:editId="5928C869">
                                  <wp:extent cx="828675" cy="129540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1295400"/>
                                          </a:xfrm>
                                          <a:prstGeom prst="rect">
                                            <a:avLst/>
                                          </a:prstGeom>
                                          <a:noFill/>
                                          <a:ln>
                                            <a:noFill/>
                                          </a:ln>
                                        </pic:spPr>
                                      </pic:pic>
                                    </a:graphicData>
                                  </a:graphic>
                                </wp:inline>
                              </w:drawing>
                            </w:r>
                          </w:p>
                        </w:tc>
                        <w:tc>
                          <w:tcPr>
                            <w:tcW w:w="1842" w:type="dxa"/>
                          </w:tcPr>
                          <w:p w:rsidR="0029455B" w:rsidRDefault="0029455B" w:rsidP="00C30AEA">
                            <w:pPr>
                              <w:jc w:val="center"/>
                            </w:pPr>
                            <w:r>
                              <w:rPr>
                                <w:noProof/>
                              </w:rPr>
                              <w:drawing>
                                <wp:inline distT="0" distB="0" distL="0" distR="0" wp14:anchorId="0C9D3825" wp14:editId="067F884F">
                                  <wp:extent cx="981075" cy="1514475"/>
                                  <wp:effectExtent l="0" t="0" r="9525"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1514475"/>
                                          </a:xfrm>
                                          <a:prstGeom prst="rect">
                                            <a:avLst/>
                                          </a:prstGeom>
                                          <a:noFill/>
                                          <a:ln>
                                            <a:noFill/>
                                          </a:ln>
                                        </pic:spPr>
                                      </pic:pic>
                                    </a:graphicData>
                                  </a:graphic>
                                </wp:inline>
                              </w:drawing>
                            </w:r>
                          </w:p>
                        </w:tc>
                        <w:tc>
                          <w:tcPr>
                            <w:tcW w:w="1701" w:type="dxa"/>
                          </w:tcPr>
                          <w:p w:rsidR="0029455B" w:rsidRDefault="0029455B" w:rsidP="00C30AEA">
                            <w:pPr>
                              <w:jc w:val="center"/>
                            </w:pPr>
                            <w:r>
                              <w:rPr>
                                <w:noProof/>
                              </w:rPr>
                              <w:drawing>
                                <wp:inline distT="0" distB="0" distL="0" distR="0" wp14:anchorId="659D0042" wp14:editId="531FE1B5">
                                  <wp:extent cx="981075" cy="1304925"/>
                                  <wp:effectExtent l="0" t="0" r="9525"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075" cy="1304925"/>
                                          </a:xfrm>
                                          <a:prstGeom prst="rect">
                                            <a:avLst/>
                                          </a:prstGeom>
                                          <a:noFill/>
                                          <a:ln>
                                            <a:noFill/>
                                          </a:ln>
                                        </pic:spPr>
                                      </pic:pic>
                                    </a:graphicData>
                                  </a:graphic>
                                </wp:inline>
                              </w:drawing>
                            </w:r>
                          </w:p>
                        </w:tc>
                        <w:tc>
                          <w:tcPr>
                            <w:tcW w:w="1843" w:type="dxa"/>
                          </w:tcPr>
                          <w:p w:rsidR="0029455B" w:rsidRDefault="0029455B" w:rsidP="00C30AEA">
                            <w:pPr>
                              <w:jc w:val="center"/>
                            </w:pPr>
                            <w:r>
                              <w:rPr>
                                <w:noProof/>
                              </w:rPr>
                              <w:drawing>
                                <wp:inline distT="0" distB="0" distL="0" distR="0" wp14:anchorId="0922AEA7" wp14:editId="1293049A">
                                  <wp:extent cx="904875" cy="1514475"/>
                                  <wp:effectExtent l="0" t="0" r="952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1514475"/>
                                          </a:xfrm>
                                          <a:prstGeom prst="rect">
                                            <a:avLst/>
                                          </a:prstGeom>
                                          <a:noFill/>
                                          <a:ln>
                                            <a:noFill/>
                                          </a:ln>
                                        </pic:spPr>
                                      </pic:pic>
                                    </a:graphicData>
                                  </a:graphic>
                                </wp:inline>
                              </w:drawing>
                            </w:r>
                          </w:p>
                        </w:tc>
                      </w:tr>
                    </w:tbl>
                    <w:p w:rsidR="0029455B" w:rsidRDefault="0029455B" w:rsidP="0029455B"/>
                  </w:txbxContent>
                </v:textbox>
                <w10:wrap type="square"/>
              </v:shape>
            </w:pict>
          </mc:Fallback>
        </mc:AlternateContent>
      </w:r>
      <w:r w:rsidR="00FC627A">
        <w:rPr>
          <w:rFonts w:hint="eastAsia"/>
        </w:rPr>
        <w:t>それ</w:t>
      </w:r>
      <w:r>
        <w:rPr>
          <w:rFonts w:hint="eastAsia"/>
        </w:rPr>
        <w:t>ならば</w:t>
      </w:r>
      <w:r w:rsidR="00FC627A">
        <w:rPr>
          <w:rFonts w:hint="eastAsia"/>
        </w:rPr>
        <w:t>誰が作成したのかが問題となるが</w:t>
      </w:r>
      <w:r w:rsidR="002C5050">
        <w:rPr>
          <w:rFonts w:hint="eastAsia"/>
        </w:rPr>
        <w:t>、</w:t>
      </w:r>
      <w:r w:rsidR="00B448D5" w:rsidRPr="00B448D5">
        <w:rPr>
          <w:rFonts w:hint="eastAsia"/>
        </w:rPr>
        <w:t>J1</w:t>
      </w:r>
      <w:r w:rsidR="00B448D5" w:rsidRPr="00B448D5">
        <w:rPr>
          <w:rFonts w:hint="eastAsia"/>
        </w:rPr>
        <w:t>⑧</w:t>
      </w:r>
      <w:r w:rsidR="00B448D5" w:rsidRPr="00B448D5">
        <w:rPr>
          <w:rFonts w:hint="eastAsia"/>
        </w:rPr>
        <w:t>1517</w:t>
      </w:r>
      <w:r w:rsidR="002C5050">
        <w:rPr>
          <w:rFonts w:hint="eastAsia"/>
        </w:rPr>
        <w:t>と</w:t>
      </w:r>
      <w:r w:rsidR="004A0105" w:rsidRPr="004A0105">
        <w:rPr>
          <w:rFonts w:hint="eastAsia"/>
        </w:rPr>
        <w:t>J1</w:t>
      </w:r>
      <w:r w:rsidR="004A0105" w:rsidRPr="004A0105">
        <w:rPr>
          <w:rFonts w:hint="eastAsia"/>
        </w:rPr>
        <w:t>⑧</w:t>
      </w:r>
      <w:r w:rsidR="004A0105" w:rsidRPr="004A0105">
        <w:rPr>
          <w:rFonts w:hint="eastAsia"/>
        </w:rPr>
        <w:t>110+669</w:t>
      </w:r>
      <w:r w:rsidR="004C1253" w:rsidRPr="00603A21">
        <w:t>+</w:t>
      </w:r>
      <w:r w:rsidR="004C1253">
        <w:t>1203</w:t>
      </w:r>
      <w:r w:rsidR="0030681E">
        <w:rPr>
          <w:rFonts w:hint="eastAsia"/>
        </w:rPr>
        <w:t>は</w:t>
      </w:r>
      <w:r w:rsidR="004A0105">
        <w:rPr>
          <w:rFonts w:hint="eastAsia"/>
        </w:rPr>
        <w:t>県廷</w:t>
      </w:r>
      <w:r w:rsidR="00FC627A">
        <w:rPr>
          <w:rFonts w:hint="eastAsia"/>
        </w:rPr>
        <w:t>に直属す</w:t>
      </w:r>
      <w:r w:rsidR="004A0105">
        <w:rPr>
          <w:rFonts w:hint="eastAsia"/>
        </w:rPr>
        <w:t>る令佐らの出張に関する案件なので、倉による続食手続きの開始に先立ち、まずは県廷から倉に対して出張</w:t>
      </w:r>
      <w:r w:rsidR="00FC627A">
        <w:rPr>
          <w:rFonts w:hint="eastAsia"/>
        </w:rPr>
        <w:t>する旨</w:t>
      </w:r>
      <w:r w:rsidR="004A0105">
        <w:rPr>
          <w:rFonts w:hint="eastAsia"/>
        </w:rPr>
        <w:t>を</w:t>
      </w:r>
      <w:r w:rsidR="0030681E">
        <w:rPr>
          <w:rFonts w:hint="eastAsia"/>
        </w:rPr>
        <w:t>通知</w:t>
      </w:r>
      <w:r>
        <w:rPr>
          <w:rFonts w:hint="eastAsia"/>
        </w:rPr>
        <w:t>する必要が生じる</w:t>
      </w:r>
      <w:r w:rsidR="004A0105">
        <w:rPr>
          <w:rFonts w:hint="eastAsia"/>
        </w:rPr>
        <w:t>。</w:t>
      </w:r>
      <w:r w:rsidR="0030681E">
        <w:rPr>
          <w:rFonts w:hint="eastAsia"/>
        </w:rPr>
        <w:t>その際、本来は倉が作成するはずの</w:t>
      </w:r>
      <w:r w:rsidR="0075135A" w:rsidRPr="0075135A">
        <w:rPr>
          <w:rFonts w:hint="eastAsia"/>
        </w:rPr>
        <w:t>J1</w:t>
      </w:r>
      <w:r w:rsidR="0075135A" w:rsidRPr="0075135A">
        <w:rPr>
          <w:rFonts w:hint="eastAsia"/>
        </w:rPr>
        <w:t>⑧</w:t>
      </w:r>
      <w:r w:rsidR="0075135A" w:rsidRPr="0075135A">
        <w:rPr>
          <w:rFonts w:hint="eastAsia"/>
        </w:rPr>
        <w:t>1517</w:t>
      </w:r>
      <w:r w:rsidR="0030681E">
        <w:rPr>
          <w:rFonts w:hint="eastAsia"/>
        </w:rPr>
        <w:t>を</w:t>
      </w:r>
      <w:r w:rsidR="00FC627A">
        <w:rPr>
          <w:rFonts w:hint="eastAsia"/>
        </w:rPr>
        <w:t>便宜上、文書の発行名義人となる倉嗇夫の名前が入る部分は空けておいたうえで、</w:t>
      </w:r>
      <w:r w:rsidR="002C5050">
        <w:rPr>
          <w:rFonts w:hint="eastAsia"/>
        </w:rPr>
        <w:t>県廷</w:t>
      </w:r>
      <w:r w:rsidR="00BA326A">
        <w:rPr>
          <w:rFonts w:hint="eastAsia"/>
        </w:rPr>
        <w:t>の吏が</w:t>
      </w:r>
      <w:r w:rsidR="002C5050">
        <w:rPr>
          <w:rFonts w:hint="eastAsia"/>
        </w:rPr>
        <w:t>作成してしま</w:t>
      </w:r>
      <w:r w:rsidR="00FC627A">
        <w:rPr>
          <w:rFonts w:hint="eastAsia"/>
        </w:rPr>
        <w:t>ったのではなかろうか</w:t>
      </w:r>
      <w:r w:rsidR="002C5050">
        <w:rPr>
          <w:rFonts w:hint="eastAsia"/>
        </w:rPr>
        <w:t>。</w:t>
      </w:r>
      <w:r w:rsidR="00FC627A">
        <w:rPr>
          <w:rFonts w:hint="eastAsia"/>
        </w:rPr>
        <w:t>そして</w:t>
      </w:r>
      <w:r w:rsidR="0030681E">
        <w:rPr>
          <w:rFonts w:hint="eastAsia"/>
        </w:rPr>
        <w:t>、</w:t>
      </w:r>
      <w:r w:rsidR="0075135A" w:rsidRPr="0075135A">
        <w:rPr>
          <w:rFonts w:hint="eastAsia"/>
        </w:rPr>
        <w:t>出張</w:t>
      </w:r>
      <w:r w:rsidR="00BA326A">
        <w:rPr>
          <w:rFonts w:hint="eastAsia"/>
        </w:rPr>
        <w:t>の件を知らせるために</w:t>
      </w:r>
      <w:r w:rsidR="00BA326A" w:rsidRPr="004A0105">
        <w:rPr>
          <w:rFonts w:hint="eastAsia"/>
        </w:rPr>
        <w:t>県廷</w:t>
      </w:r>
      <w:r w:rsidR="00BA326A">
        <w:rPr>
          <w:rFonts w:hint="eastAsia"/>
        </w:rPr>
        <w:t>から派遣された</w:t>
      </w:r>
      <w:r w:rsidR="002C5050">
        <w:rPr>
          <w:rFonts w:hint="eastAsia"/>
        </w:rPr>
        <w:t>使者がそれを持って倉へ行き、</w:t>
      </w:r>
      <w:r w:rsidR="0030681E">
        <w:rPr>
          <w:rFonts w:hint="eastAsia"/>
        </w:rPr>
        <w:t>空けておいた部分に</w:t>
      </w:r>
      <w:r w:rsidR="00996A8B" w:rsidRPr="00996A8B">
        <w:rPr>
          <w:rFonts w:hint="eastAsia"/>
        </w:rPr>
        <w:t>倉嗇夫</w:t>
      </w:r>
      <w:r w:rsidR="002C5050">
        <w:rPr>
          <w:rFonts w:hint="eastAsia"/>
        </w:rPr>
        <w:t>の署名</w:t>
      </w:r>
      <w:r w:rsidR="0030681E">
        <w:rPr>
          <w:rFonts w:hint="eastAsia"/>
        </w:rPr>
        <w:t>（「銜敢言之」）</w:t>
      </w:r>
      <w:r w:rsidR="002C5050">
        <w:rPr>
          <w:rFonts w:hint="eastAsia"/>
        </w:rPr>
        <w:t>をもらって、再び県廷に持ち帰る。</w:t>
      </w:r>
      <w:r w:rsidR="0030681E">
        <w:rPr>
          <w:rFonts w:hint="eastAsia"/>
        </w:rPr>
        <w:t>続いて</w:t>
      </w:r>
      <w:r w:rsidR="00A63A52">
        <w:rPr>
          <w:rFonts w:hint="eastAsia"/>
        </w:rPr>
        <w:t>、</w:t>
      </w:r>
      <w:r w:rsidR="0075135A" w:rsidRPr="0075135A">
        <w:rPr>
          <w:rFonts w:hint="eastAsia"/>
        </w:rPr>
        <w:t>J1</w:t>
      </w:r>
      <w:r w:rsidR="0075135A" w:rsidRPr="0075135A">
        <w:rPr>
          <w:rFonts w:hint="eastAsia"/>
        </w:rPr>
        <w:t>⑧</w:t>
      </w:r>
      <w:r w:rsidR="0075135A" w:rsidRPr="0075135A">
        <w:rPr>
          <w:rFonts w:hint="eastAsia"/>
        </w:rPr>
        <w:t>1517</w:t>
      </w:r>
      <w:r w:rsidR="00A63A52">
        <w:rPr>
          <w:rFonts w:hint="eastAsia"/>
        </w:rPr>
        <w:t>を作成したのと同じ県廷の吏が</w:t>
      </w:r>
      <w:r w:rsidR="00603A21">
        <w:rPr>
          <w:rFonts w:hint="eastAsia"/>
        </w:rPr>
        <w:t>J1</w:t>
      </w:r>
      <w:r w:rsidR="00603A21">
        <w:rPr>
          <w:rFonts w:hint="eastAsia"/>
        </w:rPr>
        <w:t>⑧</w:t>
      </w:r>
      <w:r w:rsidR="00603A21" w:rsidRPr="00603A21">
        <w:t>110+669</w:t>
      </w:r>
      <w:r w:rsidR="004C1253" w:rsidRPr="00603A21">
        <w:t>+</w:t>
      </w:r>
      <w:r w:rsidR="004C1253">
        <w:t>1203</w:t>
      </w:r>
      <w:r w:rsidR="00A63A52">
        <w:rPr>
          <w:rFonts w:hint="eastAsia"/>
        </w:rPr>
        <w:t>を作成した</w:t>
      </w:r>
      <w:r w:rsidR="0075135A">
        <w:rPr>
          <w:rFonts w:hint="eastAsia"/>
        </w:rPr>
        <w:t>。</w:t>
      </w:r>
      <w:r w:rsidR="00413492">
        <w:rPr>
          <w:rFonts w:hint="eastAsia"/>
        </w:rPr>
        <w:t>そのために</w:t>
      </w:r>
      <w:r w:rsidR="00A63A52">
        <w:rPr>
          <w:rFonts w:hint="eastAsia"/>
        </w:rPr>
        <w:t>両簡の筆跡</w:t>
      </w:r>
      <w:r w:rsidR="0075135A">
        <w:rPr>
          <w:rFonts w:hint="eastAsia"/>
        </w:rPr>
        <w:t>は</w:t>
      </w:r>
      <w:r w:rsidR="00A63A52">
        <w:rPr>
          <w:rFonts w:hint="eastAsia"/>
        </w:rPr>
        <w:t>似ている</w:t>
      </w:r>
      <w:r w:rsidR="00BA326A">
        <w:rPr>
          <w:rFonts w:hint="eastAsia"/>
        </w:rPr>
        <w:t>というわけ</w:t>
      </w:r>
      <w:r w:rsidR="00A63A52">
        <w:rPr>
          <w:rFonts w:hint="eastAsia"/>
        </w:rPr>
        <w:t>である。</w:t>
      </w:r>
      <w:r w:rsidR="0075135A" w:rsidRPr="0075135A">
        <w:rPr>
          <w:rFonts w:hint="eastAsia"/>
        </w:rPr>
        <w:t>J1</w:t>
      </w:r>
      <w:r w:rsidR="0075135A" w:rsidRPr="0075135A">
        <w:rPr>
          <w:rFonts w:hint="eastAsia"/>
        </w:rPr>
        <w:t>⑧</w:t>
      </w:r>
      <w:r w:rsidR="0075135A" w:rsidRPr="0075135A">
        <w:rPr>
          <w:rFonts w:hint="eastAsia"/>
        </w:rPr>
        <w:t>1517</w:t>
      </w:r>
      <w:r w:rsidR="0075135A">
        <w:rPr>
          <w:rFonts w:hint="eastAsia"/>
        </w:rPr>
        <w:t>に</w:t>
      </w:r>
      <w:r w:rsidR="00A63A52">
        <w:rPr>
          <w:rFonts w:hint="eastAsia"/>
        </w:rPr>
        <w:t>送達記録がないのは、実際には倉から送られてきたものではなく、県廷の使者が</w:t>
      </w:r>
      <w:r w:rsidR="0075135A" w:rsidRPr="0075135A">
        <w:rPr>
          <w:rFonts w:hint="eastAsia"/>
        </w:rPr>
        <w:t>J1</w:t>
      </w:r>
      <w:r w:rsidR="0075135A" w:rsidRPr="0075135A">
        <w:rPr>
          <w:rFonts w:hint="eastAsia"/>
        </w:rPr>
        <w:t>⑧</w:t>
      </w:r>
      <w:r w:rsidR="0075135A" w:rsidRPr="0075135A">
        <w:rPr>
          <w:rFonts w:hint="eastAsia"/>
        </w:rPr>
        <w:t>1517</w:t>
      </w:r>
      <w:r w:rsidR="00A63A52">
        <w:rPr>
          <w:rFonts w:hint="eastAsia"/>
        </w:rPr>
        <w:t>を持って倉との間を</w:t>
      </w:r>
      <w:r w:rsidR="0075135A">
        <w:rPr>
          <w:rFonts w:hint="eastAsia"/>
        </w:rPr>
        <w:t>行き来</w:t>
      </w:r>
      <w:r w:rsidR="00A63A52">
        <w:rPr>
          <w:rFonts w:hint="eastAsia"/>
        </w:rPr>
        <w:t>した</w:t>
      </w:r>
      <w:r w:rsidR="0030681E">
        <w:rPr>
          <w:rFonts w:hint="eastAsia"/>
        </w:rPr>
        <w:t>ため</w:t>
      </w:r>
      <w:r w:rsidR="0075135A">
        <w:rPr>
          <w:rFonts w:hint="eastAsia"/>
        </w:rPr>
        <w:t>であると推測される。</w:t>
      </w:r>
    </w:p>
    <w:p w:rsidR="00B42A29" w:rsidRDefault="008D115B" w:rsidP="00A63A52">
      <w:pPr>
        <w:ind w:firstLineChars="100" w:firstLine="210"/>
      </w:pPr>
      <w:r>
        <w:rPr>
          <w:rFonts w:hint="eastAsia"/>
        </w:rPr>
        <w:t>「続食文書」は本質的に</w:t>
      </w:r>
      <w:r w:rsidR="00DC0828">
        <w:rPr>
          <w:rFonts w:hint="eastAsia"/>
        </w:rPr>
        <w:t>、出張者へ</w:t>
      </w:r>
      <w:r>
        <w:rPr>
          <w:rFonts w:hint="eastAsia"/>
        </w:rPr>
        <w:t>の</w:t>
      </w:r>
      <w:r w:rsidR="00DC0828">
        <w:rPr>
          <w:rFonts w:hint="eastAsia"/>
        </w:rPr>
        <w:t>食料支給</w:t>
      </w:r>
      <w:r w:rsidR="007B6E8F">
        <w:rPr>
          <w:rFonts w:hint="eastAsia"/>
        </w:rPr>
        <w:t>の継続</w:t>
      </w:r>
      <w:r w:rsidR="00DC0828">
        <w:rPr>
          <w:rFonts w:hint="eastAsia"/>
        </w:rPr>
        <w:t>を</w:t>
      </w:r>
      <w:r w:rsidR="007B6E8F">
        <w:rPr>
          <w:rFonts w:hint="eastAsia"/>
        </w:rPr>
        <w:t>県外機関に</w:t>
      </w:r>
      <w:r>
        <w:rPr>
          <w:rFonts w:hint="eastAsia"/>
        </w:rPr>
        <w:t>要請</w:t>
      </w:r>
      <w:r w:rsidR="007B6E8F">
        <w:rPr>
          <w:rFonts w:hint="eastAsia"/>
        </w:rPr>
        <w:t>するもの</w:t>
      </w:r>
      <w:r w:rsidR="00B9275B">
        <w:rPr>
          <w:rFonts w:hint="eastAsia"/>
        </w:rPr>
        <w:t>な</w:t>
      </w:r>
      <w:r>
        <w:rPr>
          <w:rFonts w:hint="eastAsia"/>
        </w:rPr>
        <w:t>ので、</w:t>
      </w:r>
      <w:r>
        <w:rPr>
          <w:rFonts w:hint="eastAsia"/>
        </w:rPr>
        <w:t>J1</w:t>
      </w:r>
      <w:r>
        <w:rPr>
          <w:rFonts w:hint="eastAsia"/>
        </w:rPr>
        <w:t>⑧</w:t>
      </w:r>
      <w:r w:rsidRPr="00603A21">
        <w:t>110+669</w:t>
      </w:r>
      <w:r w:rsidR="004C1253" w:rsidRPr="00603A21">
        <w:t>+</w:t>
      </w:r>
      <w:r w:rsidR="004C1253">
        <w:t>1203</w:t>
      </w:r>
      <w:r>
        <w:rPr>
          <w:rFonts w:hint="eastAsia"/>
        </w:rPr>
        <w:t>さえあれば</w:t>
      </w:r>
      <w:r w:rsidR="00B9275B" w:rsidRPr="0075135A">
        <w:rPr>
          <w:rFonts w:hint="eastAsia"/>
        </w:rPr>
        <w:t>J1</w:t>
      </w:r>
      <w:r w:rsidR="00B9275B" w:rsidRPr="0075135A">
        <w:rPr>
          <w:rFonts w:hint="eastAsia"/>
        </w:rPr>
        <w:t>⑧</w:t>
      </w:r>
      <w:r w:rsidR="00B9275B" w:rsidRPr="0075135A">
        <w:rPr>
          <w:rFonts w:hint="eastAsia"/>
        </w:rPr>
        <w:t>1517</w:t>
      </w:r>
      <w:r w:rsidR="00B9275B">
        <w:rPr>
          <w:rFonts w:hint="eastAsia"/>
        </w:rPr>
        <w:t>は省いてもよいように思える</w:t>
      </w:r>
      <w:r w:rsidR="001739EA">
        <w:rPr>
          <w:rFonts w:hint="eastAsia"/>
        </w:rPr>
        <w:t>。それにもかかわらず</w:t>
      </w:r>
      <w:r w:rsidR="00D97816">
        <w:rPr>
          <w:rFonts w:hint="eastAsia"/>
        </w:rPr>
        <w:t>わざわざ</w:t>
      </w:r>
      <w:r w:rsidRPr="0075135A">
        <w:rPr>
          <w:rFonts w:hint="eastAsia"/>
        </w:rPr>
        <w:t>J1</w:t>
      </w:r>
      <w:r w:rsidRPr="0075135A">
        <w:rPr>
          <w:rFonts w:hint="eastAsia"/>
        </w:rPr>
        <w:t>⑧</w:t>
      </w:r>
      <w:r w:rsidRPr="0075135A">
        <w:rPr>
          <w:rFonts w:hint="eastAsia"/>
        </w:rPr>
        <w:t>1517</w:t>
      </w:r>
      <w:r w:rsidR="00573FC8">
        <w:rPr>
          <w:rFonts w:hint="eastAsia"/>
        </w:rPr>
        <w:t>を作成するのは、</w:t>
      </w:r>
      <w:r w:rsidR="00110C51">
        <w:rPr>
          <w:rFonts w:hint="eastAsia"/>
        </w:rPr>
        <w:t>県外機関による継続支給（＝続食）開始以前の食料は</w:t>
      </w:r>
      <w:r w:rsidR="007B6E8F">
        <w:rPr>
          <w:rFonts w:hint="eastAsia"/>
        </w:rPr>
        <w:t>出発地の倉から</w:t>
      </w:r>
      <w:r w:rsidR="00573FC8">
        <w:rPr>
          <w:rFonts w:hint="eastAsia"/>
        </w:rPr>
        <w:t>支給</w:t>
      </w:r>
      <w:r w:rsidR="00D97816">
        <w:rPr>
          <w:rFonts w:hint="eastAsia"/>
        </w:rPr>
        <w:t>さ</w:t>
      </w:r>
      <w:r w:rsidR="007B6E8F">
        <w:rPr>
          <w:rFonts w:hint="eastAsia"/>
        </w:rPr>
        <w:t>れるので</w:t>
      </w:r>
      <w:r w:rsidR="0029455B">
        <w:rPr>
          <w:rFonts w:hint="eastAsia"/>
          <w:sz w:val="16"/>
          <w:szCs w:val="16"/>
        </w:rPr>
        <w:t>(</w:t>
      </w:r>
      <w:r w:rsidR="00255518">
        <w:rPr>
          <w:sz w:val="16"/>
          <w:szCs w:val="16"/>
        </w:rPr>
        <w:t>9</w:t>
      </w:r>
      <w:r w:rsidR="0029455B" w:rsidRPr="00591274">
        <w:rPr>
          <w:rFonts w:hint="eastAsia"/>
          <w:sz w:val="16"/>
          <w:szCs w:val="16"/>
        </w:rPr>
        <w:t>)</w:t>
      </w:r>
      <w:r w:rsidR="00095563">
        <w:rPr>
          <w:rFonts w:hint="eastAsia"/>
        </w:rPr>
        <w:t>、</w:t>
      </w:r>
      <w:r w:rsidR="00D97816">
        <w:rPr>
          <w:rFonts w:hint="eastAsia"/>
        </w:rPr>
        <w:t>それを</w:t>
      </w:r>
      <w:r w:rsidR="00DC0828">
        <w:rPr>
          <w:rFonts w:hint="eastAsia"/>
        </w:rPr>
        <w:t>倉嗇夫</w:t>
      </w:r>
      <w:r w:rsidR="00D97816">
        <w:rPr>
          <w:rFonts w:hint="eastAsia"/>
        </w:rPr>
        <w:t>から</w:t>
      </w:r>
      <w:r w:rsidR="00DC0828">
        <w:rPr>
          <w:rFonts w:hint="eastAsia"/>
        </w:rPr>
        <w:t>保証してもらわなければならない</w:t>
      </w:r>
      <w:r w:rsidR="00FF0FDD">
        <w:rPr>
          <w:rFonts w:hint="eastAsia"/>
        </w:rPr>
        <w:t>ため</w:t>
      </w:r>
      <w:r w:rsidR="00DC0828">
        <w:rPr>
          <w:rFonts w:hint="eastAsia"/>
        </w:rPr>
        <w:t>であろう。</w:t>
      </w:r>
      <w:r w:rsidR="00D97816">
        <w:rPr>
          <w:rFonts w:hint="eastAsia"/>
        </w:rPr>
        <w:t>また、</w:t>
      </w:r>
      <w:r w:rsidR="00D97816" w:rsidRPr="0075135A">
        <w:rPr>
          <w:rFonts w:hint="eastAsia"/>
        </w:rPr>
        <w:t>J1</w:t>
      </w:r>
      <w:r w:rsidR="00D97816" w:rsidRPr="0075135A">
        <w:rPr>
          <w:rFonts w:hint="eastAsia"/>
        </w:rPr>
        <w:t>⑧</w:t>
      </w:r>
      <w:r w:rsidR="00D97816" w:rsidRPr="0075135A">
        <w:rPr>
          <w:rFonts w:hint="eastAsia"/>
        </w:rPr>
        <w:t>1517</w:t>
      </w:r>
      <w:r w:rsidR="00D97816">
        <w:rPr>
          <w:rFonts w:hint="eastAsia"/>
        </w:rPr>
        <w:t>と同文の簡が、控えとして倉に保管された可能性がある</w:t>
      </w:r>
      <w:r w:rsidR="00650ECE">
        <w:rPr>
          <w:rFonts w:hint="eastAsia"/>
        </w:rPr>
        <w:t>。あるいは県廷から同文の二簡が持ち込まれ、そのうちの一簡を控えとしたのかもしれない</w:t>
      </w:r>
      <w:r w:rsidR="00D97816">
        <w:rPr>
          <w:rFonts w:hint="eastAsia"/>
        </w:rPr>
        <w:t>。</w:t>
      </w:r>
    </w:p>
    <w:p w:rsidR="00B9275B" w:rsidRDefault="00B9275B" w:rsidP="00FF0FDD">
      <w:pPr>
        <w:ind w:firstLineChars="100" w:firstLine="210"/>
      </w:pPr>
      <w:r>
        <w:rPr>
          <w:rFonts w:hint="eastAsia"/>
        </w:rPr>
        <w:t>それから里耶秦簡では</w:t>
      </w:r>
      <w:r w:rsidR="00982FB5">
        <w:rPr>
          <w:rFonts w:hint="eastAsia"/>
        </w:rPr>
        <w:t>、一つの文書簡牘に複数の筆跡</w:t>
      </w:r>
      <w:r w:rsidR="003D2406">
        <w:rPr>
          <w:rFonts w:hint="eastAsia"/>
        </w:rPr>
        <w:t>を確認できる</w:t>
      </w:r>
      <w:r w:rsidR="00982FB5">
        <w:rPr>
          <w:rFonts w:hint="eastAsia"/>
        </w:rPr>
        <w:t>ことが</w:t>
      </w:r>
      <w:r w:rsidR="003D2406">
        <w:rPr>
          <w:rFonts w:hint="eastAsia"/>
        </w:rPr>
        <w:t>多い</w:t>
      </w:r>
      <w:r w:rsidR="00982FB5">
        <w:rPr>
          <w:rFonts w:hint="eastAsia"/>
        </w:rPr>
        <w:t>。これは</w:t>
      </w:r>
      <w:r w:rsidR="00FF0FDD">
        <w:rPr>
          <w:rFonts w:hint="eastAsia"/>
        </w:rPr>
        <w:lastRenderedPageBreak/>
        <w:t>他機関から送られてきた文書原本に自機関での</w:t>
      </w:r>
      <w:r w:rsidR="00982FB5">
        <w:rPr>
          <w:rFonts w:hint="eastAsia"/>
        </w:rPr>
        <w:t>処理内容を追記し、それをまた別の機関に送るという</w:t>
      </w:r>
      <w:r w:rsidR="003D2406">
        <w:rPr>
          <w:rFonts w:hint="eastAsia"/>
        </w:rPr>
        <w:t>ことがなされたためである。</w:t>
      </w:r>
      <w:r w:rsidR="00394917">
        <w:rPr>
          <w:rFonts w:hint="eastAsia"/>
        </w:rPr>
        <w:t>ただ、前述の手続き過程にもとづけば、</w:t>
      </w:r>
      <w:r w:rsidR="00394917" w:rsidRPr="00BF13D1">
        <w:rPr>
          <w:rFonts w:hint="eastAsia"/>
        </w:rPr>
        <w:t>J1</w:t>
      </w:r>
      <w:r w:rsidR="00394917" w:rsidRPr="00BF13D1">
        <w:rPr>
          <w:rFonts w:hint="eastAsia"/>
        </w:rPr>
        <w:t>⑧</w:t>
      </w:r>
      <w:r w:rsidR="00394917" w:rsidRPr="00BF13D1">
        <w:rPr>
          <w:rFonts w:hint="eastAsia"/>
        </w:rPr>
        <w:t>1517</w:t>
      </w:r>
      <w:r w:rsidR="00394917">
        <w:rPr>
          <w:rFonts w:hint="eastAsia"/>
        </w:rPr>
        <w:t>は（名目上は）倉から遷陵県廷に送られてきた原本である。</w:t>
      </w:r>
      <w:r w:rsidR="00BE27F8">
        <w:rPr>
          <w:rFonts w:hint="eastAsia"/>
        </w:rPr>
        <w:t>追記形式が義務であるのならば</w:t>
      </w:r>
      <w:r w:rsidR="00BE27F8" w:rsidRPr="00BF13D1">
        <w:rPr>
          <w:rFonts w:hint="eastAsia"/>
        </w:rPr>
        <w:t>J1</w:t>
      </w:r>
      <w:r w:rsidR="00BE27F8" w:rsidRPr="00BF13D1">
        <w:rPr>
          <w:rFonts w:hint="eastAsia"/>
        </w:rPr>
        <w:t>⑧</w:t>
      </w:r>
      <w:r w:rsidR="00BE27F8" w:rsidRPr="00BF13D1">
        <w:rPr>
          <w:rFonts w:hint="eastAsia"/>
        </w:rPr>
        <w:t>1517</w:t>
      </w:r>
      <w:r w:rsidR="00BE27F8">
        <w:rPr>
          <w:rFonts w:hint="eastAsia"/>
        </w:rPr>
        <w:t>は遷陵県外の機関へ送られているはずだが、</w:t>
      </w:r>
      <w:r w:rsidR="00394917">
        <w:rPr>
          <w:rFonts w:hint="eastAsia"/>
        </w:rPr>
        <w:t>遷陵県廷址に残されているということは、原本への追記に</w:t>
      </w:r>
      <w:r w:rsidR="00BE27F8">
        <w:rPr>
          <w:rFonts w:hint="eastAsia"/>
        </w:rPr>
        <w:t>特段のこだわりはないのであろう。少なくとも同じく「続食文書」である</w:t>
      </w:r>
      <w:r w:rsidR="00BE27F8" w:rsidRPr="00BF13D1">
        <w:rPr>
          <w:rFonts w:hint="eastAsia"/>
        </w:rPr>
        <w:t>J1</w:t>
      </w:r>
      <w:r w:rsidR="00BE27F8">
        <w:rPr>
          <w:rFonts w:hint="eastAsia"/>
        </w:rPr>
        <w:t>⑤</w:t>
      </w:r>
      <w:r w:rsidR="00BE27F8">
        <w:rPr>
          <w:rFonts w:hint="eastAsia"/>
        </w:rPr>
        <w:t>1</w:t>
      </w:r>
      <w:r w:rsidR="00BE27F8">
        <w:rPr>
          <w:rFonts w:hint="eastAsia"/>
        </w:rPr>
        <w:t>や</w:t>
      </w:r>
      <w:r w:rsidR="00BE27F8" w:rsidRPr="00BF13D1">
        <w:rPr>
          <w:rFonts w:hint="eastAsia"/>
        </w:rPr>
        <w:t>J1</w:t>
      </w:r>
      <w:r w:rsidR="00BE27F8" w:rsidRPr="00BF13D1">
        <w:rPr>
          <w:rFonts w:hint="eastAsia"/>
        </w:rPr>
        <w:t>⑧</w:t>
      </w:r>
      <w:r w:rsidR="00BE27F8">
        <w:rPr>
          <w:rFonts w:hint="eastAsia"/>
        </w:rPr>
        <w:t>422</w:t>
      </w:r>
      <w:r w:rsidR="00BE27F8">
        <w:t>+50</w:t>
      </w:r>
      <w:r w:rsidR="0029455B">
        <w:rPr>
          <w:rFonts w:hint="eastAsia"/>
        </w:rPr>
        <w:t>において、倉と県廷の筆記部分に明確な筆跡の違いは認められない。</w:t>
      </w:r>
    </w:p>
    <w:p w:rsidR="00B248B2" w:rsidRDefault="00B248B2" w:rsidP="00FF0FDD">
      <w:pPr>
        <w:ind w:firstLineChars="100" w:firstLine="210"/>
      </w:pPr>
    </w:p>
    <w:p w:rsidR="003032DA" w:rsidRDefault="003032DA" w:rsidP="00A63A52">
      <w:pPr>
        <w:ind w:firstLineChars="100" w:firstLine="210"/>
      </w:pPr>
      <w:r>
        <w:rPr>
          <w:rFonts w:hint="eastAsia"/>
        </w:rPr>
        <w:t>最後に、「某手」について再び触れておきたい。</w:t>
      </w:r>
    </w:p>
    <w:p w:rsidR="001F5714" w:rsidRDefault="00041845" w:rsidP="001F5714">
      <w:pPr>
        <w:ind w:firstLineChars="100" w:firstLine="210"/>
        <w:rPr>
          <w:rFonts w:ascii="ＭＳ 明朝" w:eastAsia="ＭＳ 明朝" w:hAnsi="ＭＳ 明朝" w:cs="ＭＳ 明朝"/>
        </w:rPr>
      </w:pPr>
      <w:r>
        <w:rPr>
          <w:rFonts w:hint="eastAsia"/>
        </w:rPr>
        <w:t>前述したように、「某手」はその文書等の</w:t>
      </w:r>
      <w:r w:rsidR="00BE69B9">
        <w:rPr>
          <w:rFonts w:hint="eastAsia"/>
        </w:rPr>
        <w:t>書き手・</w:t>
      </w:r>
      <w:r>
        <w:rPr>
          <w:rFonts w:hint="eastAsia"/>
        </w:rPr>
        <w:t>作成者</w:t>
      </w:r>
      <w:r w:rsidR="00AC04F2">
        <w:rPr>
          <w:rFonts w:hint="eastAsia"/>
        </w:rPr>
        <w:t>の表示</w:t>
      </w:r>
      <w:r>
        <w:rPr>
          <w:rFonts w:hint="eastAsia"/>
        </w:rPr>
        <w:t>とされる</w:t>
      </w:r>
      <w:r w:rsidR="00AC04F2">
        <w:rPr>
          <w:rFonts w:hint="eastAsia"/>
        </w:rPr>
        <w:t>ことが</w:t>
      </w:r>
      <w:r w:rsidR="008023E4">
        <w:rPr>
          <w:rFonts w:hint="eastAsia"/>
        </w:rPr>
        <w:t>常である</w:t>
      </w:r>
      <w:r>
        <w:rPr>
          <w:rFonts w:hint="eastAsia"/>
        </w:rPr>
        <w:t>。</w:t>
      </w:r>
      <w:r w:rsidR="00132826">
        <w:rPr>
          <w:rFonts w:hint="eastAsia"/>
        </w:rPr>
        <w:t>確かに、</w:t>
      </w:r>
      <w:r w:rsidR="00AC04F2">
        <w:rPr>
          <w:rFonts w:hint="eastAsia"/>
        </w:rPr>
        <w:t>同じ名前で「手」されたもの同士を見比べるとその筆跡は</w:t>
      </w:r>
      <w:r w:rsidR="00BA326A">
        <w:rPr>
          <w:rFonts w:hint="eastAsia"/>
        </w:rPr>
        <w:t>大体において</w:t>
      </w:r>
      <w:r w:rsidR="00AC04F2">
        <w:rPr>
          <w:rFonts w:hint="eastAsia"/>
        </w:rPr>
        <w:t>似て</w:t>
      </w:r>
      <w:r w:rsidR="00132826">
        <w:rPr>
          <w:rFonts w:hint="eastAsia"/>
        </w:rPr>
        <w:t>おり、</w:t>
      </w:r>
      <w:r w:rsidR="00290A6E">
        <w:rPr>
          <w:rFonts w:hint="eastAsia"/>
        </w:rPr>
        <w:t>顔師古も『漢書』郊祀志の注で、「</w:t>
      </w:r>
      <w:r w:rsidR="00B14D4F" w:rsidRPr="00B14D4F">
        <w:rPr>
          <w:rFonts w:hint="eastAsia"/>
        </w:rPr>
        <w:t>手</w:t>
      </w:r>
      <w:r w:rsidR="00B14D4F">
        <w:rPr>
          <w:rFonts w:hint="eastAsia"/>
        </w:rPr>
        <w:t>、</w:t>
      </w:r>
      <w:r w:rsidR="00B14D4F" w:rsidRPr="00B14D4F">
        <w:rPr>
          <w:rFonts w:hint="eastAsia"/>
        </w:rPr>
        <w:t>謂所書手迹</w:t>
      </w:r>
      <w:r w:rsidR="00290A6E">
        <w:rPr>
          <w:rFonts w:hint="eastAsia"/>
        </w:rPr>
        <w:t>」としている。</w:t>
      </w:r>
      <w:r>
        <w:rPr>
          <w:rFonts w:hint="eastAsia"/>
        </w:rPr>
        <w:t>しかし、</w:t>
      </w:r>
      <w:r w:rsidRPr="00B448D5">
        <w:rPr>
          <w:rFonts w:hint="eastAsia"/>
        </w:rPr>
        <w:t>J1</w:t>
      </w:r>
      <w:r w:rsidRPr="00B448D5">
        <w:rPr>
          <w:rFonts w:hint="eastAsia"/>
        </w:rPr>
        <w:t>⑧</w:t>
      </w:r>
      <w:r w:rsidRPr="00B448D5">
        <w:rPr>
          <w:rFonts w:hint="eastAsia"/>
        </w:rPr>
        <w:t>1517</w:t>
      </w:r>
      <w:r w:rsidR="00F84AFC">
        <w:rPr>
          <w:rFonts w:hint="eastAsia"/>
        </w:rPr>
        <w:t>の場合</w:t>
      </w:r>
      <w:r w:rsidR="00132826">
        <w:rPr>
          <w:rFonts w:hint="eastAsia"/>
        </w:rPr>
        <w:t>は</w:t>
      </w:r>
      <w:r w:rsidR="00F84AFC">
        <w:rPr>
          <w:rFonts w:hint="eastAsia"/>
        </w:rPr>
        <w:t>、</w:t>
      </w:r>
      <w:r w:rsidR="006D41A8">
        <w:rPr>
          <w:rFonts w:hint="eastAsia"/>
        </w:rPr>
        <w:t>「</w:t>
      </w:r>
      <w:r w:rsidR="006D41A8" w:rsidRPr="00603A21">
        <w:rPr>
          <w:rFonts w:ascii="PMingLiU-ExtB" w:eastAsia="PMingLiU-ExtB" w:hAnsi="PMingLiU-ExtB" w:cs="PMingLiU-ExtB" w:hint="eastAsia"/>
        </w:rPr>
        <w:t>𦡌</w:t>
      </w:r>
      <w:r w:rsidR="006D41A8" w:rsidRPr="00F817FD">
        <w:rPr>
          <w:rFonts w:ascii="SimSun" w:hAnsi="SimSun" w:hint="eastAsia"/>
        </w:rPr>
        <w:t>手</w:t>
      </w:r>
      <w:r w:rsidR="006D41A8">
        <w:rPr>
          <w:rFonts w:hint="eastAsia"/>
        </w:rPr>
        <w:t>」と</w:t>
      </w:r>
      <w:r w:rsidR="00BE69B9">
        <w:rPr>
          <w:rFonts w:hint="eastAsia"/>
        </w:rPr>
        <w:t>あ</w:t>
      </w:r>
      <w:r w:rsidR="006D41A8">
        <w:rPr>
          <w:rFonts w:hint="eastAsia"/>
        </w:rPr>
        <w:t>るものの、</w:t>
      </w:r>
      <w:r w:rsidRPr="00B23FAF">
        <w:rPr>
          <w:rFonts w:ascii="PMingLiU-ExtB" w:eastAsia="PMingLiU-ExtB" w:hAnsi="PMingLiU-ExtB" w:cs="PMingLiU-ExtB" w:hint="eastAsia"/>
        </w:rPr>
        <w:t>𦡌</w:t>
      </w:r>
      <w:r w:rsidR="00132826">
        <w:rPr>
          <w:rFonts w:ascii="ＭＳ 明朝" w:eastAsia="ＭＳ 明朝" w:hAnsi="ＭＳ 明朝" w:cs="ＭＳ 明朝" w:hint="eastAsia"/>
        </w:rPr>
        <w:t>が</w:t>
      </w:r>
      <w:r>
        <w:rPr>
          <w:rFonts w:ascii="ＭＳ 明朝" w:eastAsia="ＭＳ 明朝" w:hAnsi="ＭＳ 明朝" w:cs="ＭＳ 明朝" w:hint="eastAsia"/>
        </w:rPr>
        <w:t>作成</w:t>
      </w:r>
      <w:r w:rsidR="00132826">
        <w:rPr>
          <w:rFonts w:ascii="ＭＳ 明朝" w:eastAsia="ＭＳ 明朝" w:hAnsi="ＭＳ 明朝" w:cs="ＭＳ 明朝" w:hint="eastAsia"/>
        </w:rPr>
        <w:t>したもの</w:t>
      </w:r>
      <w:r w:rsidR="006D41A8">
        <w:rPr>
          <w:rFonts w:ascii="ＭＳ 明朝" w:eastAsia="ＭＳ 明朝" w:hAnsi="ＭＳ 明朝" w:cs="ＭＳ 明朝" w:hint="eastAsia"/>
        </w:rPr>
        <w:t>ではな</w:t>
      </w:r>
      <w:r w:rsidR="00BA326A">
        <w:rPr>
          <w:rFonts w:ascii="ＭＳ 明朝" w:eastAsia="ＭＳ 明朝" w:hAnsi="ＭＳ 明朝" w:cs="ＭＳ 明朝" w:hint="eastAsia"/>
        </w:rPr>
        <w:t>さそうである</w:t>
      </w:r>
      <w:r w:rsidR="006D41A8">
        <w:rPr>
          <w:rFonts w:ascii="ＭＳ 明朝" w:eastAsia="ＭＳ 明朝" w:hAnsi="ＭＳ 明朝" w:cs="ＭＳ 明朝" w:hint="eastAsia"/>
        </w:rPr>
        <w:t>。</w:t>
      </w:r>
    </w:p>
    <w:p w:rsidR="003032DA" w:rsidRDefault="00F32299" w:rsidP="00F84AFC">
      <w:pPr>
        <w:ind w:firstLineChars="100" w:firstLine="210"/>
      </w:pPr>
      <w:r>
        <w:rPr>
          <w:rFonts w:ascii="ＭＳ 明朝" w:eastAsia="ＭＳ 明朝" w:hAnsi="ＭＳ 明朝" w:cs="ＭＳ 明朝" w:hint="eastAsia"/>
        </w:rPr>
        <w:t>次の</w:t>
      </w:r>
      <w:r w:rsidRPr="0075135A">
        <w:rPr>
          <w:rFonts w:hint="eastAsia"/>
        </w:rPr>
        <w:t>J1</w:t>
      </w:r>
      <w:r w:rsidRPr="0075135A">
        <w:rPr>
          <w:rFonts w:hint="eastAsia"/>
        </w:rPr>
        <w:t>⑧</w:t>
      </w:r>
      <w:r>
        <w:rPr>
          <w:rFonts w:hint="eastAsia"/>
        </w:rPr>
        <w:t>1511</w:t>
      </w:r>
      <w:r>
        <w:rPr>
          <w:rFonts w:hint="eastAsia"/>
        </w:rPr>
        <w:t>は</w:t>
      </w:r>
      <w:r w:rsidR="00B248B2">
        <w:rPr>
          <w:rFonts w:hint="eastAsia"/>
        </w:rPr>
        <w:t>、</w:t>
      </w:r>
      <w:r w:rsidRPr="00F32299">
        <w:rPr>
          <w:rFonts w:hint="eastAsia"/>
        </w:rPr>
        <w:t>遷陵</w:t>
      </w:r>
      <w:r>
        <w:rPr>
          <w:rFonts w:hint="eastAsia"/>
        </w:rPr>
        <w:t>県の</w:t>
      </w:r>
      <w:r w:rsidRPr="00F32299">
        <w:rPr>
          <w:rFonts w:hint="eastAsia"/>
        </w:rPr>
        <w:t>水火敗亡者課</w:t>
      </w:r>
      <w:r>
        <w:rPr>
          <w:rFonts w:hint="eastAsia"/>
        </w:rPr>
        <w:t>を</w:t>
      </w:r>
      <w:r w:rsidR="00906C69">
        <w:rPr>
          <w:rFonts w:hint="eastAsia"/>
        </w:rPr>
        <w:t>令史感に</w:t>
      </w:r>
      <w:r>
        <w:rPr>
          <w:rFonts w:hint="eastAsia"/>
        </w:rPr>
        <w:t>上呈させるという内容</w:t>
      </w:r>
      <w:r w:rsidR="00906C69" w:rsidRPr="00906C69">
        <w:rPr>
          <w:rFonts w:hint="eastAsia"/>
        </w:rPr>
        <w:t>の文書</w:t>
      </w:r>
      <w:r>
        <w:rPr>
          <w:rFonts w:hint="eastAsia"/>
        </w:rPr>
        <w:t>である。</w:t>
      </w:r>
    </w:p>
    <w:p w:rsidR="00905068" w:rsidRDefault="00905068" w:rsidP="00F84AFC">
      <w:pPr>
        <w:ind w:firstLineChars="100" w:firstLine="210"/>
        <w:rPr>
          <w:rFonts w:ascii="ＭＳ 明朝" w:eastAsia="ＭＳ 明朝" w:hAnsi="ＭＳ 明朝" w:cs="ＭＳ 明朝"/>
        </w:rPr>
      </w:pPr>
    </w:p>
    <w:p w:rsidR="00543DAA" w:rsidRDefault="00543DAA" w:rsidP="001C0DC6">
      <w:pPr>
        <w:ind w:firstLineChars="200" w:firstLine="420"/>
        <w:rPr>
          <w:rFonts w:ascii="ＭＳ 明朝" w:eastAsia="ＭＳ 明朝" w:hAnsi="ＭＳ 明朝" w:cs="ＭＳ 明朝"/>
          <w:lang w:eastAsia="zh-TW"/>
        </w:rPr>
      </w:pPr>
      <w:r w:rsidRPr="00543DAA">
        <w:rPr>
          <w:rFonts w:hint="eastAsia"/>
          <w:lang w:eastAsia="zh-TW"/>
        </w:rPr>
        <w:t>廿九年九月壬辰朔辛亥</w:t>
      </w:r>
      <w:r>
        <w:rPr>
          <w:rFonts w:hint="eastAsia"/>
          <w:lang w:eastAsia="zh-TW"/>
        </w:rPr>
        <w:t>、</w:t>
      </w:r>
      <w:r w:rsidRPr="00543DAA">
        <w:rPr>
          <w:rFonts w:hint="eastAsia"/>
          <w:lang w:eastAsia="zh-TW"/>
        </w:rPr>
        <w:t>遷陵丞昌敢言之</w:t>
      </w:r>
      <w:r>
        <w:rPr>
          <w:rFonts w:hint="eastAsia"/>
          <w:lang w:eastAsia="zh-TW"/>
        </w:rPr>
        <w:t>。</w:t>
      </w:r>
      <w:r w:rsidRPr="00543DAA">
        <w:rPr>
          <w:rFonts w:ascii="ＭＳ 明朝" w:eastAsia="ＭＳ 明朝" w:hAnsi="ＭＳ 明朝" w:cs="ＭＳ 明朝" w:hint="eastAsia"/>
          <w:lang w:eastAsia="zh-TW"/>
        </w:rPr>
        <w:t>令令史感上</w:t>
      </w:r>
    </w:p>
    <w:p w:rsidR="006D41A8" w:rsidRDefault="00543DAA" w:rsidP="001C0DC6">
      <w:pPr>
        <w:ind w:firstLineChars="200" w:firstLine="420"/>
        <w:rPr>
          <w:lang w:eastAsia="zh-TW"/>
        </w:rPr>
      </w:pPr>
      <w:r w:rsidRPr="00543DAA">
        <w:rPr>
          <w:rFonts w:ascii="ＭＳ 明朝" w:eastAsia="ＭＳ 明朝" w:hAnsi="ＭＳ 明朝" w:cs="ＭＳ 明朝" w:hint="eastAsia"/>
          <w:lang w:eastAsia="zh-TW"/>
        </w:rPr>
        <w:t>水火敗亡者課一牒。有不定者</w:t>
      </w:r>
      <w:r>
        <w:rPr>
          <w:rFonts w:ascii="ＭＳ 明朝" w:eastAsia="ＭＳ 明朝" w:hAnsi="ＭＳ 明朝" w:cs="ＭＳ 明朝" w:hint="eastAsia"/>
          <w:lang w:eastAsia="zh-TW"/>
        </w:rPr>
        <w:t>、</w:t>
      </w:r>
      <w:r w:rsidRPr="00543DAA">
        <w:rPr>
          <w:rFonts w:ascii="ＭＳ 明朝" w:eastAsia="ＭＳ 明朝" w:hAnsi="ＭＳ 明朝" w:cs="ＭＳ 明朝" w:hint="eastAsia"/>
          <w:lang w:eastAsia="zh-TW"/>
        </w:rPr>
        <w:t>謁令感定。敢言之。</w:t>
      </w:r>
      <w:r>
        <w:rPr>
          <w:rFonts w:ascii="ＭＳ 明朝" w:eastAsia="ＭＳ 明朝" w:hAnsi="ＭＳ 明朝" w:cs="ＭＳ 明朝" w:hint="eastAsia"/>
          <w:lang w:eastAsia="zh-TW"/>
        </w:rPr>
        <w:t>（</w:t>
      </w:r>
      <w:r w:rsidRPr="0075135A">
        <w:rPr>
          <w:rFonts w:hint="eastAsia"/>
          <w:lang w:eastAsia="zh-TW"/>
        </w:rPr>
        <w:t>J1</w:t>
      </w:r>
      <w:r w:rsidRPr="0075135A">
        <w:rPr>
          <w:rFonts w:hint="eastAsia"/>
          <w:lang w:eastAsia="zh-TW"/>
        </w:rPr>
        <w:t>⑧</w:t>
      </w:r>
      <w:r>
        <w:rPr>
          <w:rFonts w:hint="eastAsia"/>
          <w:lang w:eastAsia="zh-TW"/>
        </w:rPr>
        <w:t>1511</w:t>
      </w:r>
      <w:r w:rsidR="005131AC">
        <w:rPr>
          <w:rFonts w:hint="eastAsia"/>
          <w:lang w:eastAsia="zh-TW"/>
        </w:rPr>
        <w:t>正</w:t>
      </w:r>
      <w:r>
        <w:rPr>
          <w:rFonts w:hint="eastAsia"/>
          <w:lang w:eastAsia="zh-TW"/>
        </w:rPr>
        <w:t>）</w:t>
      </w:r>
    </w:p>
    <w:p w:rsidR="001C0DC6" w:rsidRDefault="001C0DC6" w:rsidP="001C0DC6">
      <w:pPr>
        <w:ind w:firstLineChars="200" w:firstLine="420"/>
        <w:rPr>
          <w:lang w:eastAsia="zh-TW"/>
        </w:rPr>
      </w:pPr>
      <w:r w:rsidRPr="001C0DC6">
        <w:rPr>
          <w:rFonts w:hint="eastAsia"/>
          <w:lang w:eastAsia="zh-TW"/>
        </w:rPr>
        <w:t>已。</w:t>
      </w:r>
    </w:p>
    <w:p w:rsidR="00543DAA" w:rsidRDefault="001C0DC6" w:rsidP="001C0DC6">
      <w:pPr>
        <w:ind w:firstLineChars="200" w:firstLine="420"/>
      </w:pPr>
      <w:r w:rsidRPr="001C0DC6">
        <w:rPr>
          <w:rFonts w:hint="eastAsia"/>
          <w:lang w:eastAsia="zh-TW"/>
        </w:rPr>
        <w:t>九月辛亥水下九刻</w:t>
      </w:r>
      <w:r>
        <w:rPr>
          <w:rFonts w:hint="eastAsia"/>
          <w:lang w:eastAsia="zh-TW"/>
        </w:rPr>
        <w:t>、</w:t>
      </w:r>
      <w:r w:rsidRPr="001C0DC6">
        <w:rPr>
          <w:rFonts w:hint="eastAsia"/>
          <w:lang w:eastAsia="zh-TW"/>
        </w:rPr>
        <w:t>感行。</w:t>
      </w:r>
      <w:r>
        <w:rPr>
          <w:rFonts w:hint="eastAsia"/>
          <w:lang w:eastAsia="zh-TW"/>
        </w:rPr>
        <w:t xml:space="preserve">　</w:t>
      </w:r>
      <w:r w:rsidRPr="001C0DC6">
        <w:rPr>
          <w:rFonts w:hint="eastAsia"/>
        </w:rPr>
        <w:t>感手。（</w:t>
      </w:r>
      <w:r w:rsidRPr="001C0DC6">
        <w:rPr>
          <w:rFonts w:hint="eastAsia"/>
        </w:rPr>
        <w:t>J1</w:t>
      </w:r>
      <w:r w:rsidRPr="001C0DC6">
        <w:rPr>
          <w:rFonts w:hint="eastAsia"/>
        </w:rPr>
        <w:t>⑧</w:t>
      </w:r>
      <w:r w:rsidRPr="001C0DC6">
        <w:rPr>
          <w:rFonts w:hint="eastAsia"/>
        </w:rPr>
        <w:t>1511</w:t>
      </w:r>
      <w:r>
        <w:rPr>
          <w:rFonts w:hint="eastAsia"/>
        </w:rPr>
        <w:t>背</w:t>
      </w:r>
      <w:r w:rsidRPr="001C0DC6">
        <w:rPr>
          <w:rFonts w:hint="eastAsia"/>
        </w:rPr>
        <w:t>）</w:t>
      </w:r>
    </w:p>
    <w:p w:rsidR="00905068" w:rsidRDefault="00905068" w:rsidP="001C0DC6">
      <w:pPr>
        <w:ind w:firstLineChars="200" w:firstLine="420"/>
      </w:pPr>
    </w:p>
    <w:p w:rsidR="00906C69" w:rsidRDefault="00906C69" w:rsidP="00906C69">
      <w:r>
        <w:rPr>
          <w:rFonts w:hint="eastAsia"/>
        </w:rPr>
        <w:t>ここには、</w:t>
      </w:r>
      <w:r w:rsidRPr="00906C69">
        <w:rPr>
          <w:rFonts w:hint="eastAsia"/>
        </w:rPr>
        <w:t>「有不定者、謁令感定</w:t>
      </w:r>
      <w:r>
        <w:rPr>
          <w:rFonts w:hint="eastAsia"/>
        </w:rPr>
        <w:t>（確定しないことがあれば、</w:t>
      </w:r>
      <w:r w:rsidRPr="00906C69">
        <w:rPr>
          <w:rFonts w:hint="eastAsia"/>
        </w:rPr>
        <w:t>感</w:t>
      </w:r>
      <w:r>
        <w:rPr>
          <w:rFonts w:hint="eastAsia"/>
        </w:rPr>
        <w:t>に確定させてください）</w:t>
      </w:r>
      <w:r w:rsidRPr="00906C69">
        <w:rPr>
          <w:rFonts w:hint="eastAsia"/>
        </w:rPr>
        <w:t>」とあり、</w:t>
      </w:r>
      <w:r>
        <w:rPr>
          <w:rFonts w:hint="eastAsia"/>
        </w:rPr>
        <w:t>この文書を「手」し</w:t>
      </w:r>
      <w:r w:rsidR="00DC125E">
        <w:rPr>
          <w:rFonts w:hint="eastAsia"/>
        </w:rPr>
        <w:t>、かつ送達し</w:t>
      </w:r>
      <w:r w:rsidR="007D4D58">
        <w:rPr>
          <w:rFonts w:hint="eastAsia"/>
        </w:rPr>
        <w:t>た感が</w:t>
      </w:r>
      <w:r>
        <w:rPr>
          <w:rFonts w:hint="eastAsia"/>
        </w:rPr>
        <w:t>当該案件の事情に精通していたことがわかる。</w:t>
      </w:r>
    </w:p>
    <w:p w:rsidR="00906C69" w:rsidRDefault="00906C69" w:rsidP="00906C69">
      <w:r>
        <w:rPr>
          <w:rFonts w:hint="eastAsia"/>
        </w:rPr>
        <w:t xml:space="preserve">　さらに、</w:t>
      </w:r>
      <w:r w:rsidR="00811243">
        <w:rPr>
          <w:rFonts w:hint="eastAsia"/>
        </w:rPr>
        <w:t>冊書を成していたと思われる</w:t>
      </w:r>
      <w:r w:rsidRPr="0075135A">
        <w:rPr>
          <w:rFonts w:hint="eastAsia"/>
        </w:rPr>
        <w:t>J1</w:t>
      </w:r>
      <w:r w:rsidRPr="0075135A">
        <w:rPr>
          <w:rFonts w:hint="eastAsia"/>
        </w:rPr>
        <w:t>⑧</w:t>
      </w:r>
      <w:r>
        <w:rPr>
          <w:rFonts w:hint="eastAsia"/>
        </w:rPr>
        <w:t>755</w:t>
      </w:r>
      <w:r w:rsidR="00811243">
        <w:rPr>
          <w:rFonts w:hint="eastAsia"/>
        </w:rPr>
        <w:t>・</w:t>
      </w:r>
      <w:r>
        <w:rPr>
          <w:rFonts w:hint="eastAsia"/>
        </w:rPr>
        <w:t>756</w:t>
      </w:r>
      <w:r>
        <w:rPr>
          <w:rFonts w:hint="eastAsia"/>
        </w:rPr>
        <w:t>には、</w:t>
      </w:r>
    </w:p>
    <w:p w:rsidR="00905068" w:rsidRDefault="00905068" w:rsidP="00906C69"/>
    <w:p w:rsidR="001C0DC6" w:rsidRDefault="001C0DC6" w:rsidP="001C0DC6">
      <w:pPr>
        <w:ind w:firstLineChars="200" w:firstLine="420"/>
        <w:rPr>
          <w:lang w:eastAsia="zh-TW"/>
        </w:rPr>
      </w:pPr>
      <w:r w:rsidRPr="001C0DC6">
        <w:rPr>
          <w:rFonts w:hint="eastAsia"/>
          <w:lang w:eastAsia="zh-TW"/>
        </w:rPr>
        <w:t>卅四年六月甲午朔乙卯</w:t>
      </w:r>
      <w:r>
        <w:rPr>
          <w:rFonts w:hint="eastAsia"/>
          <w:lang w:eastAsia="zh-TW"/>
        </w:rPr>
        <w:t>、</w:t>
      </w:r>
      <w:r w:rsidRPr="001C0DC6">
        <w:rPr>
          <w:rFonts w:hint="eastAsia"/>
          <w:lang w:eastAsia="zh-TW"/>
        </w:rPr>
        <w:t>洞庭守</w:t>
      </w:r>
      <w:r w:rsidR="00A06F3A">
        <w:rPr>
          <w:rFonts w:hint="eastAsia"/>
          <w:lang w:eastAsia="zh-TW"/>
        </w:rPr>
        <w:t>禮</w:t>
      </w:r>
      <w:r w:rsidRPr="001C0DC6">
        <w:rPr>
          <w:rFonts w:hint="eastAsia"/>
          <w:lang w:eastAsia="zh-TW"/>
        </w:rPr>
        <w:t>謂遷陵丞</w:t>
      </w:r>
      <w:r w:rsidR="00906C69">
        <w:rPr>
          <w:rFonts w:hint="eastAsia"/>
          <w:lang w:eastAsia="zh-TW"/>
        </w:rPr>
        <w:t>。</w:t>
      </w:r>
    </w:p>
    <w:p w:rsidR="001C0DC6" w:rsidRDefault="001C0DC6" w:rsidP="001C0DC6">
      <w:pPr>
        <w:ind w:leftChars="200" w:left="420"/>
        <w:rPr>
          <w:lang w:eastAsia="zh-TW"/>
        </w:rPr>
      </w:pPr>
      <w:r w:rsidRPr="001C0DC6">
        <w:rPr>
          <w:rFonts w:ascii="ＭＳ 明朝" w:eastAsia="ＭＳ 明朝" w:hAnsi="ＭＳ 明朝" w:cs="ＭＳ 明朝" w:hint="eastAsia"/>
          <w:lang w:eastAsia="zh-TW"/>
        </w:rPr>
        <w:t>丞言徒</w:t>
      </w:r>
      <w:r w:rsidR="00A06F3A">
        <w:rPr>
          <w:rFonts w:ascii="ＭＳ 明朝" w:eastAsia="ＭＳ 明朝" w:hAnsi="ＭＳ 明朝" w:cs="ＭＳ 明朝" w:hint="eastAsia"/>
          <w:lang w:eastAsia="zh-TW"/>
        </w:rPr>
        <w:t>隸</w:t>
      </w:r>
      <w:r w:rsidRPr="001C0DC6">
        <w:rPr>
          <w:rFonts w:ascii="ＭＳ 明朝" w:eastAsia="ＭＳ 明朝" w:hAnsi="ＭＳ 明朝" w:cs="ＭＳ 明朝" w:hint="eastAsia"/>
          <w:lang w:eastAsia="zh-TW"/>
        </w:rPr>
        <w:t>不田</w:t>
      </w:r>
      <w:r>
        <w:rPr>
          <w:rFonts w:ascii="ＭＳ 明朝" w:eastAsia="ＭＳ 明朝" w:hAnsi="ＭＳ 明朝" w:cs="ＭＳ 明朝" w:hint="eastAsia"/>
          <w:lang w:eastAsia="zh-TW"/>
        </w:rPr>
        <w:t>、</w:t>
      </w:r>
      <w:r w:rsidRPr="001C0DC6">
        <w:rPr>
          <w:rFonts w:ascii="ＭＳ 明朝" w:eastAsia="ＭＳ 明朝" w:hAnsi="ＭＳ 明朝" w:cs="ＭＳ 明朝" w:hint="eastAsia"/>
          <w:lang w:eastAsia="zh-TW"/>
        </w:rPr>
        <w:t>奏曰</w:t>
      </w:r>
      <w:r>
        <w:rPr>
          <w:rFonts w:ascii="ＭＳ 明朝" w:eastAsia="ＭＳ 明朝" w:hAnsi="ＭＳ 明朝" w:cs="ＭＳ 明朝" w:hint="eastAsia"/>
          <w:lang w:eastAsia="zh-TW"/>
        </w:rPr>
        <w:t>、</w:t>
      </w:r>
      <w:r w:rsidRPr="001C0DC6">
        <w:rPr>
          <w:rFonts w:ascii="ＭＳ 明朝" w:eastAsia="ＭＳ 明朝" w:hAnsi="ＭＳ 明朝" w:cs="ＭＳ 明朝" w:hint="eastAsia"/>
          <w:lang w:eastAsia="zh-TW"/>
        </w:rPr>
        <w:t>司空厭等</w:t>
      </w:r>
      <w:r w:rsidR="00A06F3A">
        <w:rPr>
          <w:rFonts w:ascii="ＭＳ 明朝" w:eastAsia="ＭＳ 明朝" w:hAnsi="ＭＳ 明朝" w:cs="ＭＳ 明朝" w:hint="eastAsia"/>
          <w:lang w:eastAsia="zh-TW"/>
        </w:rPr>
        <w:t>當</w:t>
      </w:r>
      <w:r w:rsidRPr="001C0DC6">
        <w:rPr>
          <w:rFonts w:ascii="ＭＳ 明朝" w:eastAsia="ＭＳ 明朝" w:hAnsi="ＭＳ 明朝" w:cs="ＭＳ 明朝" w:hint="eastAsia"/>
          <w:lang w:eastAsia="zh-TW"/>
        </w:rPr>
        <w:t>坐</w:t>
      </w:r>
      <w:r>
        <w:rPr>
          <w:rFonts w:ascii="ＭＳ 明朝" w:eastAsia="ＭＳ 明朝" w:hAnsi="ＭＳ 明朝" w:cs="ＭＳ 明朝" w:hint="eastAsia"/>
          <w:lang w:eastAsia="zh-TW"/>
        </w:rPr>
        <w:t>、</w:t>
      </w:r>
      <w:r w:rsidRPr="001C0DC6">
        <w:rPr>
          <w:rFonts w:ascii="ＭＳ 明朝" w:eastAsia="ＭＳ 明朝" w:hAnsi="ＭＳ 明朝" w:cs="ＭＳ 明朝" w:hint="eastAsia"/>
          <w:lang w:eastAsia="zh-TW"/>
        </w:rPr>
        <w:t>皆有它罪</w:t>
      </w:r>
      <w:r>
        <w:rPr>
          <w:rFonts w:ascii="ＭＳ 明朝" w:eastAsia="ＭＳ 明朝" w:hAnsi="ＭＳ 明朝" w:cs="ＭＳ 明朝" w:hint="eastAsia"/>
          <w:lang w:eastAsia="zh-TW"/>
        </w:rPr>
        <w:t>、（</w:t>
      </w:r>
      <w:r w:rsidRPr="0075135A">
        <w:rPr>
          <w:rFonts w:hint="eastAsia"/>
          <w:lang w:eastAsia="zh-TW"/>
        </w:rPr>
        <w:t>J1</w:t>
      </w:r>
      <w:r w:rsidRPr="0075135A">
        <w:rPr>
          <w:rFonts w:hint="eastAsia"/>
          <w:lang w:eastAsia="zh-TW"/>
        </w:rPr>
        <w:t>⑧</w:t>
      </w:r>
      <w:r>
        <w:rPr>
          <w:rFonts w:hint="eastAsia"/>
          <w:lang w:eastAsia="zh-TW"/>
        </w:rPr>
        <w:t>755</w:t>
      </w:r>
      <w:r>
        <w:rPr>
          <w:rFonts w:hint="eastAsia"/>
          <w:lang w:eastAsia="zh-TW"/>
        </w:rPr>
        <w:t>正）</w:t>
      </w:r>
    </w:p>
    <w:p w:rsidR="001C0DC6" w:rsidRDefault="001C0DC6" w:rsidP="00A63A52">
      <w:pPr>
        <w:ind w:firstLineChars="100" w:firstLine="210"/>
        <w:rPr>
          <w:lang w:eastAsia="zh-TW"/>
        </w:rPr>
      </w:pPr>
      <w:r>
        <w:rPr>
          <w:rFonts w:hint="eastAsia"/>
          <w:lang w:eastAsia="zh-TW"/>
        </w:rPr>
        <w:t xml:space="preserve">　</w:t>
      </w:r>
      <w:r w:rsidRPr="001C0DC6">
        <w:rPr>
          <w:rFonts w:hint="eastAsia"/>
          <w:lang w:eastAsia="zh-TW"/>
        </w:rPr>
        <w:t>耐</w:t>
      </w:r>
      <w:r w:rsidR="00A06F3A">
        <w:rPr>
          <w:rFonts w:hint="eastAsia"/>
          <w:lang w:eastAsia="zh-TW"/>
        </w:rPr>
        <w:t>爲</w:t>
      </w:r>
      <w:r w:rsidRPr="001C0DC6">
        <w:rPr>
          <w:rFonts w:hint="eastAsia"/>
          <w:lang w:eastAsia="zh-TW"/>
        </w:rPr>
        <w:t>司寇。有書</w:t>
      </w:r>
      <w:r>
        <w:rPr>
          <w:rFonts w:asciiTheme="minorEastAsia" w:hAnsiTheme="minorEastAsia" w:cs="PMingLiU" w:hint="eastAsia"/>
          <w:lang w:eastAsia="zh-TW"/>
        </w:rPr>
        <w:t>、</w:t>
      </w:r>
      <w:r w:rsidRPr="001C0DC6">
        <w:rPr>
          <w:rFonts w:ascii="ＭＳ 明朝" w:eastAsia="ＭＳ 明朝" w:hAnsi="ＭＳ 明朝" w:cs="ＭＳ 明朝" w:hint="eastAsia"/>
          <w:lang w:eastAsia="zh-TW"/>
        </w:rPr>
        <w:t>書壬手</w:t>
      </w:r>
      <w:r>
        <w:rPr>
          <w:rFonts w:ascii="ＭＳ 明朝" w:eastAsia="ＭＳ 明朝" w:hAnsi="ＭＳ 明朝" w:cs="ＭＳ 明朝" w:hint="eastAsia"/>
          <w:lang w:eastAsia="zh-TW"/>
        </w:rPr>
        <w:t>…&lt;略&gt;…（</w:t>
      </w:r>
      <w:r w:rsidRPr="0075135A">
        <w:rPr>
          <w:rFonts w:hint="eastAsia"/>
          <w:lang w:eastAsia="zh-TW"/>
        </w:rPr>
        <w:t>J1</w:t>
      </w:r>
      <w:r w:rsidRPr="0075135A">
        <w:rPr>
          <w:rFonts w:hint="eastAsia"/>
          <w:lang w:eastAsia="zh-TW"/>
        </w:rPr>
        <w:t>⑧</w:t>
      </w:r>
      <w:r>
        <w:rPr>
          <w:rFonts w:hint="eastAsia"/>
          <w:lang w:eastAsia="zh-TW"/>
        </w:rPr>
        <w:t>756</w:t>
      </w:r>
      <w:r>
        <w:rPr>
          <w:rFonts w:hint="eastAsia"/>
          <w:lang w:eastAsia="zh-TW"/>
        </w:rPr>
        <w:t>）</w:t>
      </w:r>
    </w:p>
    <w:p w:rsidR="00905068" w:rsidRDefault="00905068" w:rsidP="00A63A52">
      <w:pPr>
        <w:ind w:firstLineChars="100" w:firstLine="210"/>
        <w:rPr>
          <w:lang w:eastAsia="zh-TW"/>
        </w:rPr>
      </w:pPr>
    </w:p>
    <w:p w:rsidR="005667AB" w:rsidRDefault="00906C69" w:rsidP="00906C69">
      <w:r>
        <w:rPr>
          <w:rFonts w:hint="eastAsia"/>
        </w:rPr>
        <w:t>とあり、過去に</w:t>
      </w:r>
      <w:r w:rsidRPr="00906C69">
        <w:rPr>
          <w:rFonts w:hint="eastAsia"/>
        </w:rPr>
        <w:t>遷陵丞</w:t>
      </w:r>
      <w:r>
        <w:rPr>
          <w:rFonts w:hint="eastAsia"/>
        </w:rPr>
        <w:t>から送られてきた</w:t>
      </w:r>
      <w:r w:rsidR="00434810">
        <w:rPr>
          <w:rFonts w:hint="eastAsia"/>
        </w:rPr>
        <w:t>文書について、そこに「壬手」と記載されていたことを</w:t>
      </w:r>
      <w:r w:rsidR="00434810" w:rsidRPr="001C0DC6">
        <w:rPr>
          <w:rFonts w:hint="eastAsia"/>
        </w:rPr>
        <w:t>洞庭</w:t>
      </w:r>
      <w:r w:rsidR="00434810">
        <w:rPr>
          <w:rFonts w:hint="eastAsia"/>
        </w:rPr>
        <w:t>太守が指摘している。</w:t>
      </w:r>
      <w:r w:rsidR="00493937">
        <w:rPr>
          <w:rFonts w:hint="eastAsia"/>
        </w:rPr>
        <w:t>文書を</w:t>
      </w:r>
      <w:r w:rsidR="00434810">
        <w:rPr>
          <w:rFonts w:hint="eastAsia"/>
        </w:rPr>
        <w:t>「手」した壬が</w:t>
      </w:r>
      <w:r w:rsidR="00493937">
        <w:rPr>
          <w:rFonts w:hint="eastAsia"/>
        </w:rPr>
        <w:t>そ</w:t>
      </w:r>
      <w:r w:rsidR="00434810">
        <w:rPr>
          <w:rFonts w:hint="eastAsia"/>
        </w:rPr>
        <w:t>の案件の処理に関与し、責任</w:t>
      </w:r>
      <w:r w:rsidR="00110C51">
        <w:rPr>
          <w:rFonts w:hint="eastAsia"/>
        </w:rPr>
        <w:t>を負うべき立</w:t>
      </w:r>
      <w:r w:rsidR="00434810">
        <w:rPr>
          <w:rFonts w:hint="eastAsia"/>
        </w:rPr>
        <w:t>場にあったことが</w:t>
      </w:r>
      <w:r w:rsidR="002744A3">
        <w:rPr>
          <w:rFonts w:hint="eastAsia"/>
        </w:rPr>
        <w:t>見て取れる</w:t>
      </w:r>
      <w:r w:rsidR="00434810">
        <w:rPr>
          <w:rFonts w:hint="eastAsia"/>
        </w:rPr>
        <w:t>。</w:t>
      </w:r>
    </w:p>
    <w:p w:rsidR="001C0DC6" w:rsidRDefault="0011281D" w:rsidP="005667AB">
      <w:pPr>
        <w:ind w:firstLineChars="100" w:firstLine="210"/>
      </w:pPr>
      <w:r>
        <w:rPr>
          <w:rFonts w:hint="eastAsia"/>
        </w:rPr>
        <w:t>加えて</w:t>
      </w:r>
      <w:r w:rsidR="005667AB">
        <w:rPr>
          <w:rFonts w:hint="eastAsia"/>
        </w:rPr>
        <w:t>、岳麓秦簡「為獄等状」〇一癸、瑣相移謀講案</w:t>
      </w:r>
      <w:r>
        <w:rPr>
          <w:rFonts w:hint="eastAsia"/>
        </w:rPr>
        <w:t>に</w:t>
      </w:r>
      <w:r w:rsidR="003D2862">
        <w:rPr>
          <w:rFonts w:hint="eastAsia"/>
        </w:rPr>
        <w:t>は</w:t>
      </w:r>
      <w:r w:rsidR="005667AB">
        <w:rPr>
          <w:rFonts w:hint="eastAsia"/>
        </w:rPr>
        <w:t>、</w:t>
      </w:r>
    </w:p>
    <w:p w:rsidR="00905068" w:rsidRDefault="00905068" w:rsidP="005667AB">
      <w:pPr>
        <w:ind w:firstLineChars="100" w:firstLine="210"/>
      </w:pPr>
    </w:p>
    <w:p w:rsidR="005667AB" w:rsidRDefault="005667AB" w:rsidP="003D2862">
      <w:pPr>
        <w:ind w:leftChars="100" w:left="420" w:hangingChars="100" w:hanging="210"/>
      </w:pPr>
      <w:r>
        <w:rPr>
          <w:rFonts w:hint="eastAsia"/>
        </w:rPr>
        <w:t xml:space="preserve">　●廿</w:t>
      </w:r>
      <w:r w:rsidR="00CE74AF" w:rsidRPr="00CE74AF">
        <w:rPr>
          <w:rFonts w:hint="eastAsia"/>
          <w:sz w:val="2"/>
        </w:rPr>
        <w:t xml:space="preserve"> </w:t>
      </w:r>
      <w:r w:rsidR="00CE74AF" w:rsidRPr="00CE74AF">
        <w:rPr>
          <w:rFonts w:hint="eastAsia"/>
          <w:bdr w:val="single" w:sz="4" w:space="0" w:color="auto"/>
        </w:rPr>
        <w:t>五</w:t>
      </w:r>
      <w:r w:rsidR="00CE74AF" w:rsidRPr="00CE74AF">
        <w:rPr>
          <w:rFonts w:hint="eastAsia"/>
          <w:sz w:val="2"/>
        </w:rPr>
        <w:t xml:space="preserve"> </w:t>
      </w:r>
      <w:r w:rsidR="00CE74AF" w:rsidRPr="00CE74AF">
        <w:rPr>
          <w:rFonts w:hint="eastAsia"/>
          <w:bdr w:val="single" w:sz="4" w:space="0" w:color="auto"/>
        </w:rPr>
        <w:t>年</w:t>
      </w:r>
      <w:r>
        <w:rPr>
          <w:rFonts w:hint="eastAsia"/>
        </w:rPr>
        <w:t>六月丙辰朔癸未、州陵守綰・丞越、敢</w:t>
      </w:r>
      <w:r w:rsidRPr="005667AB">
        <w:rPr>
          <w:rFonts w:ascii="PMingLiU-ExtB" w:eastAsia="PMingLiU-ExtB" w:hAnsi="PMingLiU-ExtB" w:cs="PMingLiU-ExtB" w:hint="eastAsia"/>
          <w:szCs w:val="21"/>
        </w:rPr>
        <w:t>𤅊</w:t>
      </w:r>
      <w:r>
        <w:rPr>
          <w:rFonts w:ascii="ＭＳ 明朝" w:eastAsia="ＭＳ 明朝" w:hAnsi="ＭＳ 明朝" w:cs="ＭＳ 明朝" w:hint="eastAsia"/>
          <w:szCs w:val="21"/>
        </w:rPr>
        <w:t>之…&lt;略&gt;…</w:t>
      </w:r>
      <w:r w:rsidR="00BB33C3" w:rsidRPr="0011281D">
        <w:rPr>
          <w:rFonts w:hint="eastAsia"/>
        </w:rPr>
        <w:t>南郡</w:t>
      </w:r>
      <w:r w:rsidR="00A06F3A">
        <w:rPr>
          <w:rFonts w:hint="eastAsia"/>
        </w:rPr>
        <w:t>假</w:t>
      </w:r>
      <w:r w:rsidR="00BB33C3" w:rsidRPr="0011281D">
        <w:rPr>
          <w:rFonts w:hint="eastAsia"/>
        </w:rPr>
        <w:t>守</w:t>
      </w:r>
      <w:r w:rsidR="00BB33C3">
        <w:rPr>
          <w:rFonts w:hint="eastAsia"/>
        </w:rPr>
        <w:t>賈、報州陵守綰・丞越</w:t>
      </w:r>
      <w:r w:rsidR="00BB33C3">
        <w:rPr>
          <w:rFonts w:ascii="ＭＳ 明朝" w:eastAsia="ＭＳ 明朝" w:hAnsi="ＭＳ 明朝" w:cs="ＭＳ 明朝" w:hint="eastAsia"/>
          <w:szCs w:val="21"/>
        </w:rPr>
        <w:t>…&lt;略&gt;…</w:t>
      </w:r>
      <w:r w:rsidR="003D2862">
        <w:rPr>
          <w:rFonts w:ascii="ＭＳ 明朝" w:eastAsia="ＭＳ 明朝" w:hAnsi="ＭＳ 明朝" w:cs="ＭＳ 明朝" w:hint="eastAsia"/>
          <w:szCs w:val="21"/>
        </w:rPr>
        <w:t>受人貨材以枉律令。其所枉</w:t>
      </w:r>
      <w:r w:rsidR="00A06F3A">
        <w:rPr>
          <w:rFonts w:ascii="ＭＳ 明朝" w:eastAsia="ＭＳ 明朝" w:hAnsi="ＭＳ 明朝" w:cs="ＭＳ 明朝" w:hint="eastAsia"/>
          <w:szCs w:val="21"/>
        </w:rPr>
        <w:t>當</w:t>
      </w:r>
      <w:r w:rsidR="003D2862">
        <w:rPr>
          <w:rFonts w:ascii="ＭＳ 明朝" w:eastAsia="ＭＳ 明朝" w:hAnsi="ＭＳ 明朝" w:cs="ＭＳ 明朝" w:hint="eastAsia"/>
          <w:szCs w:val="21"/>
        </w:rPr>
        <w:t>貲以上、受者・貨者、皆坐臧</w:t>
      </w:r>
      <w:r w:rsidR="00A06F3A">
        <w:rPr>
          <w:rFonts w:ascii="ＭＳ 明朝" w:eastAsia="ＭＳ 明朝" w:hAnsi="ＭＳ 明朝" w:cs="ＭＳ 明朝" w:hint="eastAsia"/>
          <w:szCs w:val="21"/>
        </w:rPr>
        <w:t>爲盜</w:t>
      </w:r>
      <w:r w:rsidR="003D2862">
        <w:rPr>
          <w:rFonts w:ascii="ＭＳ 明朝" w:eastAsia="ＭＳ 明朝" w:hAnsi="ＭＳ 明朝" w:cs="ＭＳ 明朝" w:hint="eastAsia"/>
          <w:szCs w:val="21"/>
        </w:rPr>
        <w:t>、有律。</w:t>
      </w:r>
      <w:r w:rsidR="003D2862">
        <w:rPr>
          <w:rFonts w:ascii="ＭＳ 明朝" w:eastAsia="ＭＳ 明朝" w:hAnsi="ＭＳ 明朝" w:cs="ＭＳ 明朝" w:hint="eastAsia"/>
          <w:szCs w:val="21"/>
        </w:rPr>
        <w:lastRenderedPageBreak/>
        <w:t>不</w:t>
      </w:r>
      <w:r w:rsidR="00A06F3A">
        <w:rPr>
          <w:rFonts w:ascii="ＭＳ 明朝" w:eastAsia="ＭＳ 明朝" w:hAnsi="ＭＳ 明朝" w:cs="ＭＳ 明朝" w:hint="eastAsia"/>
          <w:szCs w:val="21"/>
        </w:rPr>
        <w:t>當</w:t>
      </w:r>
      <w:r w:rsidR="003D2862" w:rsidRPr="005667AB">
        <w:rPr>
          <w:rFonts w:ascii="PMingLiU-ExtB" w:eastAsia="PMingLiU-ExtB" w:hAnsi="PMingLiU-ExtB" w:cs="PMingLiU-ExtB" w:hint="eastAsia"/>
          <w:szCs w:val="21"/>
        </w:rPr>
        <w:t>𤅊</w:t>
      </w:r>
      <w:r w:rsidR="003D2862">
        <w:rPr>
          <w:rFonts w:ascii="ＭＳ 明朝" w:eastAsia="ＭＳ 明朝" w:hAnsi="ＭＳ 明朝" w:cs="ＭＳ 明朝" w:hint="eastAsia"/>
          <w:szCs w:val="21"/>
        </w:rPr>
        <w:t>。獲手。其貲</w:t>
      </w:r>
      <w:r w:rsidR="003D2862">
        <w:rPr>
          <w:rFonts w:hint="eastAsia"/>
        </w:rPr>
        <w:t>綰・越・獲、各一盾。它律令有律令。</w:t>
      </w:r>
    </w:p>
    <w:p w:rsidR="00905068" w:rsidRDefault="00905068" w:rsidP="003D2862">
      <w:pPr>
        <w:ind w:leftChars="100" w:left="420" w:hangingChars="100" w:hanging="210"/>
      </w:pPr>
    </w:p>
    <w:p w:rsidR="003D2862" w:rsidRPr="003D2862" w:rsidRDefault="0011281D" w:rsidP="003D2862">
      <w:pPr>
        <w:rPr>
          <w:rFonts w:eastAsia="PMingLiU"/>
        </w:rPr>
      </w:pPr>
      <w:r>
        <w:rPr>
          <w:rFonts w:hint="eastAsia"/>
        </w:rPr>
        <w:t>と見える。</w:t>
      </w:r>
      <w:r w:rsidRPr="0011281D">
        <w:rPr>
          <w:rFonts w:hint="eastAsia"/>
        </w:rPr>
        <w:t>州陵県廷が論罪に迷い、南郡</w:t>
      </w:r>
      <w:r w:rsidR="00CE74AF">
        <w:rPr>
          <w:rFonts w:hint="eastAsia"/>
        </w:rPr>
        <w:t>太守府</w:t>
      </w:r>
      <w:r w:rsidRPr="0011281D">
        <w:rPr>
          <w:rFonts w:hint="eastAsia"/>
        </w:rPr>
        <w:t>に</w:t>
      </w:r>
      <w:r w:rsidR="00493C2C" w:rsidRPr="0011281D">
        <w:rPr>
          <w:rFonts w:hint="eastAsia"/>
        </w:rPr>
        <w:t>判断を</w:t>
      </w:r>
      <w:r w:rsidRPr="0011281D">
        <w:rPr>
          <w:rFonts w:hint="eastAsia"/>
        </w:rPr>
        <w:t>仰いだが、南郡仮守</w:t>
      </w:r>
      <w:r w:rsidR="00540869">
        <w:rPr>
          <w:rFonts w:hint="eastAsia"/>
        </w:rPr>
        <w:t>賈</w:t>
      </w:r>
      <w:r w:rsidR="00493C2C">
        <w:rPr>
          <w:rFonts w:hint="eastAsia"/>
        </w:rPr>
        <w:t>はすでに律で規定されていることを理由に、</w:t>
      </w:r>
      <w:r w:rsidRPr="0011281D">
        <w:rPr>
          <w:rFonts w:hint="eastAsia"/>
        </w:rPr>
        <w:t>この奏</w:t>
      </w:r>
      <w:r>
        <w:rPr>
          <w:rFonts w:ascii="ＭＳ 明朝" w:eastAsia="ＭＳ 明朝" w:hAnsi="ＭＳ 明朝" w:cs="ＭＳ 明朝" w:hint="eastAsia"/>
          <w:szCs w:val="21"/>
        </w:rPr>
        <w:t>讞</w:t>
      </w:r>
      <w:r w:rsidRPr="0011281D">
        <w:rPr>
          <w:rFonts w:hint="eastAsia"/>
        </w:rPr>
        <w:t>を不当なものとして却下。そ</w:t>
      </w:r>
      <w:r w:rsidR="00540869">
        <w:rPr>
          <w:rFonts w:hint="eastAsia"/>
        </w:rPr>
        <w:t>して</w:t>
      </w:r>
      <w:r w:rsidRPr="0011281D">
        <w:rPr>
          <w:rFonts w:hint="eastAsia"/>
        </w:rPr>
        <w:t>州陵からの奏</w:t>
      </w:r>
      <w:r>
        <w:rPr>
          <w:rFonts w:ascii="ＭＳ 明朝" w:eastAsia="ＭＳ 明朝" w:hAnsi="ＭＳ 明朝" w:cs="ＭＳ 明朝" w:hint="eastAsia"/>
          <w:szCs w:val="21"/>
        </w:rPr>
        <w:t>讞</w:t>
      </w:r>
      <w:r w:rsidRPr="0011281D">
        <w:rPr>
          <w:rFonts w:hint="eastAsia"/>
        </w:rPr>
        <w:t>文書に「獲手」とあったこ</w:t>
      </w:r>
      <w:r w:rsidR="00540869">
        <w:rPr>
          <w:rFonts w:hint="eastAsia"/>
        </w:rPr>
        <w:t>とを指摘し</w:t>
      </w:r>
      <w:r w:rsidR="00C26AD9">
        <w:rPr>
          <w:rFonts w:hint="eastAsia"/>
        </w:rPr>
        <w:t>て</w:t>
      </w:r>
      <w:r w:rsidR="00540869">
        <w:rPr>
          <w:rFonts w:hint="eastAsia"/>
        </w:rPr>
        <w:t>、州陵守綰と丞越</w:t>
      </w:r>
      <w:r w:rsidR="0036778A">
        <w:rPr>
          <w:rFonts w:hint="eastAsia"/>
        </w:rPr>
        <w:t>のみならず</w:t>
      </w:r>
      <w:r w:rsidRPr="0011281D">
        <w:rPr>
          <w:rFonts w:hint="eastAsia"/>
        </w:rPr>
        <w:t>獲</w:t>
      </w:r>
      <w:r w:rsidR="0036778A">
        <w:rPr>
          <w:rFonts w:hint="eastAsia"/>
        </w:rPr>
        <w:t>をも</w:t>
      </w:r>
      <w:r w:rsidRPr="0011281D">
        <w:rPr>
          <w:rFonts w:hint="eastAsia"/>
        </w:rPr>
        <w:t>処罰</w:t>
      </w:r>
      <w:r w:rsidR="00BB33C3">
        <w:rPr>
          <w:rFonts w:hint="eastAsia"/>
        </w:rPr>
        <w:t>の</w:t>
      </w:r>
      <w:r w:rsidR="00C26AD9">
        <w:rPr>
          <w:rFonts w:hint="eastAsia"/>
        </w:rPr>
        <w:t>対象とし</w:t>
      </w:r>
      <w:r w:rsidR="0036778A">
        <w:rPr>
          <w:rFonts w:hint="eastAsia"/>
        </w:rPr>
        <w:t>、</w:t>
      </w:r>
      <w:r w:rsidR="00540869">
        <w:rPr>
          <w:rFonts w:hint="eastAsia"/>
        </w:rPr>
        <w:t>手者</w:t>
      </w:r>
      <w:r w:rsidR="0036778A">
        <w:rPr>
          <w:rFonts w:hint="eastAsia"/>
        </w:rPr>
        <w:t>としての</w:t>
      </w:r>
      <w:r w:rsidR="00540869">
        <w:rPr>
          <w:rFonts w:hint="eastAsia"/>
        </w:rPr>
        <w:t>責任を問</w:t>
      </w:r>
      <w:r w:rsidR="00BB33C3">
        <w:rPr>
          <w:rFonts w:hint="eastAsia"/>
        </w:rPr>
        <w:t>う</w:t>
      </w:r>
      <w:r w:rsidR="00540869">
        <w:rPr>
          <w:rFonts w:hint="eastAsia"/>
        </w:rPr>
        <w:t>ているのである。</w:t>
      </w:r>
    </w:p>
    <w:p w:rsidR="00B248B2" w:rsidRDefault="00434810" w:rsidP="00E540A3">
      <w:r>
        <w:rPr>
          <w:rFonts w:hint="eastAsia"/>
        </w:rPr>
        <w:t xml:space="preserve">　</w:t>
      </w:r>
      <w:r w:rsidR="00E540A3">
        <w:rPr>
          <w:rFonts w:hint="eastAsia"/>
        </w:rPr>
        <w:t>これら</w:t>
      </w:r>
      <w:r w:rsidR="00A03DBD">
        <w:rPr>
          <w:rFonts w:hint="eastAsia"/>
        </w:rPr>
        <w:t>のことから、「某手」という表記は、</w:t>
      </w:r>
      <w:r w:rsidR="00290A6E">
        <w:rPr>
          <w:rFonts w:hint="eastAsia"/>
        </w:rPr>
        <w:t>その文書の作成者という以上に、その文書に</w:t>
      </w:r>
      <w:r w:rsidR="00B248B2">
        <w:rPr>
          <w:rFonts w:hint="eastAsia"/>
        </w:rPr>
        <w:t>記載されている</w:t>
      </w:r>
      <w:r w:rsidR="00290A6E">
        <w:rPr>
          <w:rFonts w:hint="eastAsia"/>
        </w:rPr>
        <w:t>案件の</w:t>
      </w:r>
      <w:r w:rsidR="00E3363A">
        <w:rPr>
          <w:rFonts w:hint="eastAsia"/>
        </w:rPr>
        <w:t>処理</w:t>
      </w:r>
      <w:r w:rsidR="00A03DBD">
        <w:rPr>
          <w:rFonts w:hint="eastAsia"/>
        </w:rPr>
        <w:t>担当者を示す意味合いを持ってい</w:t>
      </w:r>
      <w:r w:rsidR="00E540A3">
        <w:rPr>
          <w:rFonts w:hint="eastAsia"/>
        </w:rPr>
        <w:t>たと考えられる。</w:t>
      </w:r>
      <w:r w:rsidR="002744A3" w:rsidRPr="002744A3">
        <w:rPr>
          <w:rFonts w:hint="eastAsia"/>
        </w:rPr>
        <w:t>上掲「為獄等状」において</w:t>
      </w:r>
      <w:r w:rsidR="002744A3">
        <w:rPr>
          <w:rFonts w:hint="eastAsia"/>
        </w:rPr>
        <w:t>、</w:t>
      </w:r>
      <w:r w:rsidR="002744A3" w:rsidRPr="002744A3">
        <w:rPr>
          <w:rFonts w:hint="eastAsia"/>
        </w:rPr>
        <w:t>奏</w:t>
      </w:r>
      <w:r w:rsidR="002744A3">
        <w:rPr>
          <w:rFonts w:ascii="ＭＳ 明朝" w:eastAsia="ＭＳ 明朝" w:hAnsi="ＭＳ 明朝" w:cs="ＭＳ 明朝" w:hint="eastAsia"/>
          <w:szCs w:val="21"/>
        </w:rPr>
        <w:t>讞</w:t>
      </w:r>
      <w:r w:rsidR="002744A3" w:rsidRPr="002744A3">
        <w:rPr>
          <w:rFonts w:hint="eastAsia"/>
        </w:rPr>
        <w:t>の名義人である州陵守・丞と同額の罰金が獲に</w:t>
      </w:r>
      <w:r w:rsidR="002744A3">
        <w:rPr>
          <w:rFonts w:hint="eastAsia"/>
        </w:rPr>
        <w:t>科せられていることも、手者が文書</w:t>
      </w:r>
      <w:r w:rsidR="00670674">
        <w:rPr>
          <w:rFonts w:hint="eastAsia"/>
        </w:rPr>
        <w:t>の</w:t>
      </w:r>
      <w:r w:rsidR="002744A3">
        <w:rPr>
          <w:rFonts w:hint="eastAsia"/>
        </w:rPr>
        <w:t>作成</w:t>
      </w:r>
      <w:r w:rsidR="00670674">
        <w:rPr>
          <w:rFonts w:hint="eastAsia"/>
        </w:rPr>
        <w:t>のみならず</w:t>
      </w:r>
      <w:r w:rsidR="002744A3">
        <w:rPr>
          <w:rFonts w:hint="eastAsia"/>
        </w:rPr>
        <w:t>、</w:t>
      </w:r>
      <w:r w:rsidR="00670674">
        <w:rPr>
          <w:rFonts w:hint="eastAsia"/>
        </w:rPr>
        <w:t>記載されている</w:t>
      </w:r>
      <w:r w:rsidR="004D4C59">
        <w:rPr>
          <w:rFonts w:hint="eastAsia"/>
        </w:rPr>
        <w:t>案件</w:t>
      </w:r>
      <w:r w:rsidR="00670674">
        <w:rPr>
          <w:rFonts w:hint="eastAsia"/>
        </w:rPr>
        <w:t>そのもの</w:t>
      </w:r>
      <w:r w:rsidR="002744A3" w:rsidRPr="002744A3">
        <w:rPr>
          <w:rFonts w:hint="eastAsia"/>
        </w:rPr>
        <w:t>に深く関与する立場であったことをうかがわせる。</w:t>
      </w:r>
      <w:r w:rsidR="002744A3">
        <w:rPr>
          <w:rFonts w:hint="eastAsia"/>
        </w:rPr>
        <w:t>つまり</w:t>
      </w:r>
      <w:r w:rsidR="00E540A3">
        <w:rPr>
          <w:rFonts w:hint="eastAsia"/>
        </w:rPr>
        <w:t>、</w:t>
      </w:r>
      <w:r w:rsidR="00E540A3">
        <w:rPr>
          <w:rFonts w:hint="eastAsia"/>
        </w:rPr>
        <w:t>J1</w:t>
      </w:r>
      <w:r w:rsidR="00E540A3">
        <w:rPr>
          <w:rFonts w:hint="eastAsia"/>
        </w:rPr>
        <w:t>⑧</w:t>
      </w:r>
      <w:r w:rsidR="00E540A3">
        <w:rPr>
          <w:rFonts w:hint="eastAsia"/>
        </w:rPr>
        <w:t>1517</w:t>
      </w:r>
      <w:r w:rsidR="00E540A3">
        <w:rPr>
          <w:rFonts w:hint="eastAsia"/>
        </w:rPr>
        <w:t>の「</w:t>
      </w:r>
      <w:r w:rsidR="00E540A3" w:rsidRPr="00E540A3">
        <w:rPr>
          <w:rFonts w:ascii="PMingLiU-ExtB" w:eastAsia="PMingLiU-ExtB" w:hAnsi="PMingLiU-ExtB" w:cs="PMingLiU-ExtB" w:hint="eastAsia"/>
        </w:rPr>
        <w:t>𦡌</w:t>
      </w:r>
      <w:r w:rsidR="00A03DBD">
        <w:rPr>
          <w:rFonts w:hint="eastAsia"/>
        </w:rPr>
        <w:t>手」</w:t>
      </w:r>
      <w:r w:rsidR="00443EAA">
        <w:rPr>
          <w:rFonts w:hint="eastAsia"/>
        </w:rPr>
        <w:t>は、</w:t>
      </w:r>
      <w:r w:rsidR="00290A6E">
        <w:rPr>
          <w:rFonts w:hint="eastAsia"/>
        </w:rPr>
        <w:t>当該</w:t>
      </w:r>
      <w:r w:rsidR="00E540A3">
        <w:rPr>
          <w:rFonts w:hint="eastAsia"/>
        </w:rPr>
        <w:t>案件の担当者</w:t>
      </w:r>
      <w:r w:rsidR="00290A6E">
        <w:rPr>
          <w:rFonts w:hint="eastAsia"/>
        </w:rPr>
        <w:t>が</w:t>
      </w:r>
      <w:r w:rsidR="00290A6E" w:rsidRPr="00E540A3">
        <w:rPr>
          <w:rFonts w:ascii="PMingLiU-ExtB" w:eastAsia="PMingLiU-ExtB" w:hAnsi="PMingLiU-ExtB" w:cs="PMingLiU-ExtB" w:hint="eastAsia"/>
        </w:rPr>
        <w:t>𦡌</w:t>
      </w:r>
      <w:r w:rsidR="00E540A3">
        <w:rPr>
          <w:rFonts w:hint="eastAsia"/>
        </w:rPr>
        <w:t>であることを</w:t>
      </w:r>
      <w:r w:rsidR="00420414">
        <w:rPr>
          <w:rFonts w:hint="eastAsia"/>
        </w:rPr>
        <w:t>はっきり</w:t>
      </w:r>
      <w:r w:rsidR="00670674">
        <w:rPr>
          <w:rFonts w:hint="eastAsia"/>
        </w:rPr>
        <w:t>させる</w:t>
      </w:r>
      <w:r w:rsidR="00E540A3">
        <w:rPr>
          <w:rFonts w:hint="eastAsia"/>
        </w:rPr>
        <w:t>ために</w:t>
      </w:r>
      <w:r w:rsidR="00670674">
        <w:rPr>
          <w:rFonts w:hint="eastAsia"/>
        </w:rPr>
        <w:t>記された</w:t>
      </w:r>
      <w:r w:rsidR="0006102F">
        <w:rPr>
          <w:rFonts w:hint="eastAsia"/>
        </w:rPr>
        <w:t>のである。</w:t>
      </w:r>
    </w:p>
    <w:p w:rsidR="00C200A1" w:rsidRDefault="0006102F" w:rsidP="00B248B2">
      <w:pPr>
        <w:ind w:firstLineChars="100" w:firstLine="210"/>
      </w:pPr>
      <w:r>
        <w:rPr>
          <w:rFonts w:hint="eastAsia"/>
        </w:rPr>
        <w:t>秦漢の律令においては</w:t>
      </w:r>
      <w:r w:rsidR="002F5EE0">
        <w:rPr>
          <w:rFonts w:hint="eastAsia"/>
        </w:rPr>
        <w:t>行政業務</w:t>
      </w:r>
      <w:r w:rsidR="00290A6E">
        <w:rPr>
          <w:rFonts w:hint="eastAsia"/>
        </w:rPr>
        <w:t>に不備があった際</w:t>
      </w:r>
      <w:r w:rsidR="00443EAA">
        <w:rPr>
          <w:rFonts w:hint="eastAsia"/>
        </w:rPr>
        <w:t>、</w:t>
      </w:r>
      <w:r>
        <w:rPr>
          <w:rFonts w:hint="eastAsia"/>
        </w:rPr>
        <w:t>嗇夫などと並</w:t>
      </w:r>
      <w:r w:rsidR="00B42A29">
        <w:rPr>
          <w:rFonts w:hint="eastAsia"/>
        </w:rPr>
        <w:t>んで</w:t>
      </w:r>
      <w:r w:rsidR="00E540A3">
        <w:rPr>
          <w:rFonts w:hint="eastAsia"/>
        </w:rPr>
        <w:t>「吏主者」が</w:t>
      </w:r>
      <w:r w:rsidR="00443EAA">
        <w:rPr>
          <w:rFonts w:hint="eastAsia"/>
        </w:rPr>
        <w:t>処罰の対象者として</w:t>
      </w:r>
      <w:r w:rsidR="00E540A3">
        <w:rPr>
          <w:rFonts w:hint="eastAsia"/>
        </w:rPr>
        <w:t>あげられ</w:t>
      </w:r>
      <w:r w:rsidR="00C200A1">
        <w:rPr>
          <w:rFonts w:hint="eastAsia"/>
        </w:rPr>
        <w:t>てい</w:t>
      </w:r>
      <w:r w:rsidR="00E540A3">
        <w:rPr>
          <w:rFonts w:hint="eastAsia"/>
        </w:rPr>
        <w:t>る</w:t>
      </w:r>
      <w:r w:rsidR="00D550B7">
        <w:rPr>
          <w:rFonts w:hint="eastAsia"/>
        </w:rPr>
        <w:t>。</w:t>
      </w:r>
      <w:r w:rsidR="00C200A1">
        <w:rPr>
          <w:rFonts w:hint="eastAsia"/>
        </w:rPr>
        <w:t>『史記』巻</w:t>
      </w:r>
      <w:r w:rsidR="00C200A1">
        <w:rPr>
          <w:rFonts w:hint="eastAsia"/>
        </w:rPr>
        <w:t>56</w:t>
      </w:r>
      <w:r w:rsidR="00C200A1">
        <w:rPr>
          <w:rFonts w:hint="eastAsia"/>
        </w:rPr>
        <w:t>陳丞相世家</w:t>
      </w:r>
      <w:r w:rsidR="003C71F0">
        <w:rPr>
          <w:rFonts w:hint="eastAsia"/>
        </w:rPr>
        <w:t>の</w:t>
      </w:r>
      <w:r w:rsidR="00C200A1">
        <w:rPr>
          <w:rFonts w:hint="eastAsia"/>
        </w:rPr>
        <w:t>、</w:t>
      </w:r>
    </w:p>
    <w:p w:rsidR="00C200A1" w:rsidRDefault="00C200A1" w:rsidP="00B248B2">
      <w:pPr>
        <w:ind w:firstLineChars="100" w:firstLine="210"/>
      </w:pPr>
    </w:p>
    <w:p w:rsidR="00C200A1" w:rsidRDefault="00C200A1" w:rsidP="003C71F0">
      <w:pPr>
        <w:ind w:left="420" w:hangingChars="200" w:hanging="420"/>
      </w:pPr>
      <w:r>
        <w:rPr>
          <w:rFonts w:hint="eastAsia"/>
        </w:rPr>
        <w:t xml:space="preserve">　　</w:t>
      </w:r>
      <w:r w:rsidRPr="00C200A1">
        <w:rPr>
          <w:rFonts w:hint="eastAsia"/>
          <w:lang w:eastAsia="zh-TW"/>
        </w:rPr>
        <w:t>平曰</w:t>
      </w:r>
      <w:r w:rsidR="003C71F0">
        <w:rPr>
          <w:rFonts w:hint="eastAsia"/>
          <w:lang w:eastAsia="zh-TW"/>
        </w:rPr>
        <w:t>、</w:t>
      </w:r>
      <w:r w:rsidRPr="00C200A1">
        <w:rPr>
          <w:rFonts w:hint="eastAsia"/>
          <w:lang w:eastAsia="zh-TW"/>
        </w:rPr>
        <w:t>有主者</w:t>
      </w:r>
      <w:r w:rsidRPr="00C200A1">
        <w:rPr>
          <w:rFonts w:hint="eastAsia"/>
          <w:lang w:eastAsia="zh-TW"/>
        </w:rPr>
        <w:t> </w:t>
      </w:r>
      <w:r w:rsidRPr="00C200A1">
        <w:rPr>
          <w:rFonts w:hint="eastAsia"/>
          <w:lang w:eastAsia="zh-TW"/>
        </w:rPr>
        <w:t>。上曰</w:t>
      </w:r>
      <w:r w:rsidR="003C71F0">
        <w:rPr>
          <w:rFonts w:hint="eastAsia"/>
          <w:lang w:eastAsia="zh-TW"/>
        </w:rPr>
        <w:t>、</w:t>
      </w:r>
      <w:r w:rsidRPr="00C200A1">
        <w:rPr>
          <w:rFonts w:hint="eastAsia"/>
          <w:lang w:eastAsia="zh-TW"/>
        </w:rPr>
        <w:t> </w:t>
      </w:r>
      <w:r w:rsidRPr="00C200A1">
        <w:rPr>
          <w:rFonts w:hint="eastAsia"/>
          <w:lang w:eastAsia="zh-TW"/>
        </w:rPr>
        <w:t>主者謂誰</w:t>
      </w:r>
      <w:r w:rsidR="003C71F0">
        <w:rPr>
          <w:rFonts w:hint="eastAsia"/>
          <w:lang w:eastAsia="zh-TW"/>
        </w:rPr>
        <w:t>。</w:t>
      </w:r>
      <w:r w:rsidRPr="00C200A1">
        <w:rPr>
          <w:rFonts w:hint="eastAsia"/>
          <w:lang w:eastAsia="zh-TW"/>
        </w:rPr>
        <w:t>平曰</w:t>
      </w:r>
      <w:r w:rsidR="003C71F0">
        <w:rPr>
          <w:rFonts w:hint="eastAsia"/>
          <w:lang w:eastAsia="zh-TW"/>
        </w:rPr>
        <w:t>、</w:t>
      </w:r>
      <w:r w:rsidRPr="00C200A1">
        <w:rPr>
          <w:rFonts w:hint="eastAsia"/>
          <w:lang w:eastAsia="zh-TW"/>
        </w:rPr>
        <w:t>陛下即問決獄</w:t>
      </w:r>
      <w:r w:rsidR="003C71F0">
        <w:rPr>
          <w:rFonts w:hint="eastAsia"/>
          <w:lang w:eastAsia="zh-TW"/>
        </w:rPr>
        <w:t>、</w:t>
      </w:r>
      <w:r w:rsidRPr="00C200A1">
        <w:rPr>
          <w:rFonts w:hint="eastAsia"/>
          <w:lang w:eastAsia="zh-TW"/>
        </w:rPr>
        <w:t>責廷尉</w:t>
      </w:r>
      <w:r w:rsidR="003C71F0">
        <w:rPr>
          <w:rFonts w:hint="eastAsia"/>
          <w:lang w:eastAsia="zh-TW"/>
        </w:rPr>
        <w:t>。</w:t>
      </w:r>
      <w:r w:rsidRPr="00C200A1">
        <w:rPr>
          <w:rFonts w:hint="eastAsia"/>
          <w:lang w:eastAsia="zh-TW"/>
        </w:rPr>
        <w:t>問錢穀</w:t>
      </w:r>
      <w:r w:rsidR="003C71F0">
        <w:rPr>
          <w:rFonts w:hint="eastAsia"/>
          <w:lang w:eastAsia="zh-TW"/>
        </w:rPr>
        <w:t>、</w:t>
      </w:r>
      <w:r w:rsidRPr="00C200A1">
        <w:rPr>
          <w:rFonts w:hint="eastAsia"/>
          <w:lang w:eastAsia="zh-TW"/>
        </w:rPr>
        <w:t>責治粟</w:t>
      </w:r>
      <w:r w:rsidR="003C71F0">
        <w:rPr>
          <w:rFonts w:hint="eastAsia"/>
          <w:lang w:eastAsia="zh-TW"/>
        </w:rPr>
        <w:t>内</w:t>
      </w:r>
      <w:r w:rsidRPr="00C200A1">
        <w:rPr>
          <w:rFonts w:ascii="ＭＳ 明朝" w:eastAsia="ＭＳ 明朝" w:hAnsi="ＭＳ 明朝" w:cs="ＭＳ 明朝" w:hint="eastAsia"/>
          <w:lang w:eastAsia="zh-TW"/>
        </w:rPr>
        <w:t>史</w:t>
      </w:r>
      <w:r w:rsidR="003C71F0">
        <w:rPr>
          <w:rFonts w:ascii="ＭＳ 明朝" w:eastAsia="ＭＳ 明朝" w:hAnsi="ＭＳ 明朝" w:cs="ＭＳ 明朝" w:hint="eastAsia"/>
          <w:lang w:eastAsia="zh-TW"/>
        </w:rPr>
        <w:t>。</w:t>
      </w:r>
      <w:r w:rsidRPr="00C200A1">
        <w:rPr>
          <w:rFonts w:ascii="ＭＳ 明朝" w:eastAsia="ＭＳ 明朝" w:hAnsi="ＭＳ 明朝" w:cs="ＭＳ 明朝" w:hint="eastAsia"/>
          <w:lang w:eastAsia="zh-TW"/>
        </w:rPr>
        <w:t>上曰</w:t>
      </w:r>
      <w:r w:rsidR="003C71F0">
        <w:rPr>
          <w:rFonts w:ascii="ＭＳ 明朝" w:eastAsia="ＭＳ 明朝" w:hAnsi="ＭＳ 明朝" w:cs="ＭＳ 明朝" w:hint="eastAsia"/>
          <w:lang w:eastAsia="zh-TW"/>
        </w:rPr>
        <w:t>、</w:t>
      </w:r>
      <w:r w:rsidRPr="00C200A1">
        <w:rPr>
          <w:rFonts w:ascii="ＭＳ 明朝" w:eastAsia="ＭＳ 明朝" w:hAnsi="ＭＳ 明朝" w:cs="ＭＳ 明朝" w:hint="eastAsia"/>
          <w:lang w:eastAsia="zh-TW"/>
        </w:rPr>
        <w:t>苟各有</w:t>
      </w:r>
      <w:r w:rsidRPr="00C200A1">
        <w:rPr>
          <w:rFonts w:hint="eastAsia"/>
          <w:lang w:eastAsia="zh-TW"/>
        </w:rPr>
        <w:t>主者</w:t>
      </w:r>
      <w:r w:rsidR="003C71F0">
        <w:rPr>
          <w:rFonts w:hint="eastAsia"/>
          <w:lang w:eastAsia="zh-TW"/>
        </w:rPr>
        <w:t>、</w:t>
      </w:r>
      <w:r w:rsidRPr="00C200A1">
        <w:rPr>
          <w:rFonts w:hint="eastAsia"/>
          <w:lang w:eastAsia="zh-TW"/>
        </w:rPr>
        <w:t>而君所主者何事也</w:t>
      </w:r>
      <w:r w:rsidR="003C71F0">
        <w:rPr>
          <w:rFonts w:hint="eastAsia"/>
          <w:lang w:eastAsia="zh-TW"/>
        </w:rPr>
        <w:t>。</w:t>
      </w:r>
      <w:r w:rsidRPr="00C200A1">
        <w:rPr>
          <w:rFonts w:hint="eastAsia"/>
        </w:rPr>
        <w:t>平謝曰</w:t>
      </w:r>
      <w:r w:rsidR="003C71F0">
        <w:rPr>
          <w:rFonts w:hint="eastAsia"/>
        </w:rPr>
        <w:t>、</w:t>
      </w:r>
      <w:r w:rsidRPr="00C200A1">
        <w:rPr>
          <w:rFonts w:hint="eastAsia"/>
        </w:rPr>
        <w:t>主臣</w:t>
      </w:r>
      <w:r w:rsidR="003C71F0">
        <w:rPr>
          <w:rFonts w:hint="eastAsia"/>
        </w:rPr>
        <w:t>……。</w:t>
      </w:r>
    </w:p>
    <w:p w:rsidR="00C200A1" w:rsidRDefault="00C200A1" w:rsidP="003C71F0">
      <w:pPr>
        <w:rPr>
          <w:rFonts w:eastAsia="PMingLiU"/>
        </w:rPr>
      </w:pPr>
    </w:p>
    <w:p w:rsidR="00E540A3" w:rsidRDefault="003C71F0" w:rsidP="003C71F0">
      <w:r>
        <w:rPr>
          <w:rFonts w:asciiTheme="minorEastAsia" w:hAnsiTheme="minorEastAsia" w:hint="eastAsia"/>
        </w:rPr>
        <w:t>という陳平と文帝の</w:t>
      </w:r>
      <w:r w:rsidR="00ED128E">
        <w:rPr>
          <w:rFonts w:asciiTheme="minorEastAsia" w:hAnsiTheme="minorEastAsia" w:hint="eastAsia"/>
        </w:rPr>
        <w:t>間で交わされた</w:t>
      </w:r>
      <w:r>
        <w:rPr>
          <w:rFonts w:asciiTheme="minorEastAsia" w:hAnsiTheme="minorEastAsia" w:hint="eastAsia"/>
        </w:rPr>
        <w:t>丞相の役割に関する問答からわかるように、</w:t>
      </w:r>
      <w:r>
        <w:rPr>
          <w:rFonts w:hint="eastAsia"/>
        </w:rPr>
        <w:t>「主者」も担当者</w:t>
      </w:r>
      <w:r w:rsidR="00ED128E">
        <w:rPr>
          <w:rFonts w:hint="eastAsia"/>
        </w:rPr>
        <w:t>の</w:t>
      </w:r>
      <w:r>
        <w:rPr>
          <w:rFonts w:hint="eastAsia"/>
        </w:rPr>
        <w:t>意味</w:t>
      </w:r>
      <w:r w:rsidR="00ED128E">
        <w:rPr>
          <w:rFonts w:hint="eastAsia"/>
        </w:rPr>
        <w:t>であ</w:t>
      </w:r>
      <w:r>
        <w:rPr>
          <w:rFonts w:hint="eastAsia"/>
        </w:rPr>
        <w:t>る。</w:t>
      </w:r>
      <w:r w:rsidR="00D550B7" w:rsidRPr="00D550B7">
        <w:rPr>
          <w:rFonts w:hint="eastAsia"/>
        </w:rPr>
        <w:t>律令に見える</w:t>
      </w:r>
      <w:r w:rsidR="00D550B7">
        <w:rPr>
          <w:rFonts w:hint="eastAsia"/>
        </w:rPr>
        <w:t>ような</w:t>
      </w:r>
      <w:r w:rsidR="00D550B7" w:rsidRPr="00D550B7">
        <w:rPr>
          <w:rFonts w:hint="eastAsia"/>
        </w:rPr>
        <w:t>行政業務の場合、当該業務</w:t>
      </w:r>
      <w:r w:rsidR="00D550B7">
        <w:rPr>
          <w:rFonts w:hint="eastAsia"/>
        </w:rPr>
        <w:t>の</w:t>
      </w:r>
      <w:r w:rsidR="00D550B7" w:rsidRPr="00D550B7">
        <w:rPr>
          <w:rFonts w:hint="eastAsia"/>
        </w:rPr>
        <w:t>文書に</w:t>
      </w:r>
      <w:r w:rsidR="00E540A3">
        <w:rPr>
          <w:rFonts w:hint="eastAsia"/>
        </w:rPr>
        <w:t>「某手」と記され</w:t>
      </w:r>
      <w:r w:rsidR="00D550B7">
        <w:rPr>
          <w:rFonts w:hint="eastAsia"/>
        </w:rPr>
        <w:t>ている</w:t>
      </w:r>
      <w:r w:rsidR="00E540A3">
        <w:rPr>
          <w:rFonts w:hint="eastAsia"/>
        </w:rPr>
        <w:t>吏が</w:t>
      </w:r>
      <w:r w:rsidR="00D550B7">
        <w:rPr>
          <w:rFonts w:hint="eastAsia"/>
        </w:rPr>
        <w:t>その</w:t>
      </w:r>
      <w:r w:rsidR="0006102F">
        <w:rPr>
          <w:rFonts w:hint="eastAsia"/>
        </w:rPr>
        <w:t>「</w:t>
      </w:r>
      <w:r w:rsidR="00E540A3">
        <w:rPr>
          <w:rFonts w:hint="eastAsia"/>
        </w:rPr>
        <w:t>吏主者</w:t>
      </w:r>
      <w:r w:rsidR="0006102F">
        <w:rPr>
          <w:rFonts w:hint="eastAsia"/>
        </w:rPr>
        <w:t>」</w:t>
      </w:r>
      <w:r w:rsidR="00E540A3">
        <w:rPr>
          <w:rFonts w:hint="eastAsia"/>
        </w:rPr>
        <w:t>に</w:t>
      </w:r>
      <w:r w:rsidR="00B42A29">
        <w:rPr>
          <w:rFonts w:hint="eastAsia"/>
        </w:rPr>
        <w:t>相当</w:t>
      </w:r>
      <w:r w:rsidR="00E540A3">
        <w:rPr>
          <w:rFonts w:hint="eastAsia"/>
        </w:rPr>
        <w:t>するの</w:t>
      </w:r>
      <w:r w:rsidR="002F5EE0">
        <w:rPr>
          <w:rFonts w:hint="eastAsia"/>
        </w:rPr>
        <w:t>ではな</w:t>
      </w:r>
      <w:r w:rsidR="00D550B7">
        <w:rPr>
          <w:rFonts w:hint="eastAsia"/>
        </w:rPr>
        <w:t>かろう</w:t>
      </w:r>
      <w:r w:rsidR="00420414">
        <w:rPr>
          <w:rFonts w:hint="eastAsia"/>
        </w:rPr>
        <w:t>か</w:t>
      </w:r>
      <w:r w:rsidR="00E540A3">
        <w:rPr>
          <w:rFonts w:hint="eastAsia"/>
        </w:rPr>
        <w:t>。</w:t>
      </w:r>
    </w:p>
    <w:p w:rsidR="00434810" w:rsidRDefault="000B6D15" w:rsidP="00E540A3">
      <w:pPr>
        <w:ind w:firstLineChars="100" w:firstLine="210"/>
      </w:pPr>
      <w:r>
        <w:rPr>
          <w:rFonts w:hint="eastAsia"/>
        </w:rPr>
        <w:t>と</w:t>
      </w:r>
      <w:r w:rsidR="00670674">
        <w:rPr>
          <w:rFonts w:hint="eastAsia"/>
        </w:rPr>
        <w:t>まれ、</w:t>
      </w:r>
      <w:r w:rsidR="007B6636">
        <w:rPr>
          <w:rFonts w:hint="eastAsia"/>
        </w:rPr>
        <w:t>事情を把握している当該業務の</w:t>
      </w:r>
      <w:r w:rsidR="00E540A3">
        <w:rPr>
          <w:rFonts w:hint="eastAsia"/>
        </w:rPr>
        <w:t>担当</w:t>
      </w:r>
      <w:r w:rsidR="00922B5A">
        <w:rPr>
          <w:rFonts w:hint="eastAsia"/>
        </w:rPr>
        <w:t>者</w:t>
      </w:r>
      <w:r w:rsidR="00732E3E">
        <w:rPr>
          <w:rFonts w:hint="eastAsia"/>
        </w:rPr>
        <w:t>が、自ら</w:t>
      </w:r>
      <w:r w:rsidR="00A03DBD">
        <w:rPr>
          <w:rFonts w:hint="eastAsia"/>
        </w:rPr>
        <w:t>文書</w:t>
      </w:r>
      <w:r w:rsidR="00922B5A">
        <w:rPr>
          <w:rFonts w:hint="eastAsia"/>
        </w:rPr>
        <w:t>を</w:t>
      </w:r>
      <w:r w:rsidR="00A03DBD">
        <w:rPr>
          <w:rFonts w:hint="eastAsia"/>
        </w:rPr>
        <w:t>作成</w:t>
      </w:r>
      <w:r w:rsidR="00670674">
        <w:rPr>
          <w:rFonts w:hint="eastAsia"/>
        </w:rPr>
        <w:t>するのが自然な流れである。</w:t>
      </w:r>
      <w:r w:rsidR="00732E3E">
        <w:rPr>
          <w:rFonts w:hint="eastAsia"/>
        </w:rPr>
        <w:t>その結果として、</w:t>
      </w:r>
      <w:r w:rsidR="00A03DBD">
        <w:rPr>
          <w:rFonts w:hint="eastAsia"/>
        </w:rPr>
        <w:t>「某手」と作成者</w:t>
      </w:r>
      <w:r w:rsidR="00732E3E">
        <w:rPr>
          <w:rFonts w:hint="eastAsia"/>
        </w:rPr>
        <w:t>が大体において</w:t>
      </w:r>
      <w:r w:rsidR="00E540A3">
        <w:rPr>
          <w:rFonts w:hint="eastAsia"/>
        </w:rPr>
        <w:t>一致する</w:t>
      </w:r>
      <w:r w:rsidR="00732E3E">
        <w:rPr>
          <w:rFonts w:hint="eastAsia"/>
        </w:rPr>
        <w:t>のだろう</w:t>
      </w:r>
      <w:r w:rsidR="00E540A3">
        <w:rPr>
          <w:rFonts w:hint="eastAsia"/>
        </w:rPr>
        <w:t>。あるいは、</w:t>
      </w:r>
      <w:r w:rsidR="00A03DBD">
        <w:rPr>
          <w:rFonts w:hint="eastAsia"/>
        </w:rPr>
        <w:t>文書の作成者という元来の意味から派生して、</w:t>
      </w:r>
      <w:r w:rsidR="00B248B2">
        <w:rPr>
          <w:rFonts w:hint="eastAsia"/>
        </w:rPr>
        <w:t>記載案件の</w:t>
      </w:r>
      <w:r w:rsidR="00A03DBD">
        <w:rPr>
          <w:rFonts w:hint="eastAsia"/>
        </w:rPr>
        <w:t>担当者</w:t>
      </w:r>
      <w:r w:rsidR="00290A6E">
        <w:rPr>
          <w:rFonts w:hint="eastAsia"/>
        </w:rPr>
        <w:t>をも</w:t>
      </w:r>
      <w:r w:rsidR="00B248B2">
        <w:rPr>
          <w:rFonts w:hint="eastAsia"/>
        </w:rPr>
        <w:t>示す</w:t>
      </w:r>
      <w:r w:rsidR="00A03DBD">
        <w:rPr>
          <w:rFonts w:hint="eastAsia"/>
        </w:rPr>
        <w:t>ようになったのかもしれない。</w:t>
      </w:r>
      <w:r w:rsidR="007B6636">
        <w:rPr>
          <w:rFonts w:hint="eastAsia"/>
        </w:rPr>
        <w:t>長沙走馬楼漢簡</w:t>
      </w:r>
      <w:r w:rsidR="002A60F7">
        <w:rPr>
          <w:rFonts w:hint="eastAsia"/>
        </w:rPr>
        <w:t>第</w:t>
      </w:r>
      <w:r w:rsidR="002A60F7" w:rsidRPr="002A60F7">
        <w:rPr>
          <w:rFonts w:hint="eastAsia"/>
        </w:rPr>
        <w:t>2</w:t>
      </w:r>
      <w:r w:rsidR="002A60F7" w:rsidRPr="002A60F7">
        <w:rPr>
          <w:rFonts w:ascii="ＭＳ 明朝" w:eastAsia="ＭＳ 明朝" w:hAnsi="ＭＳ 明朝" w:cs="ＭＳ 明朝" w:hint="eastAsia"/>
        </w:rPr>
        <w:t>簡</w:t>
      </w:r>
      <w:r w:rsidR="00732E3E">
        <w:rPr>
          <w:rFonts w:hint="eastAsia"/>
        </w:rPr>
        <w:t>において</w:t>
      </w:r>
      <w:r w:rsidR="007B6636">
        <w:rPr>
          <w:rFonts w:hint="eastAsia"/>
        </w:rPr>
        <w:t>伝舎の建物を管理する「吏主者」を</w:t>
      </w:r>
      <w:r w:rsidR="00B358CA">
        <w:rPr>
          <w:rFonts w:hint="eastAsia"/>
          <w:sz w:val="16"/>
          <w:szCs w:val="16"/>
        </w:rPr>
        <w:t>(</w:t>
      </w:r>
      <w:r w:rsidR="00255518">
        <w:rPr>
          <w:sz w:val="16"/>
          <w:szCs w:val="16"/>
        </w:rPr>
        <w:t>10</w:t>
      </w:r>
      <w:r w:rsidR="00B358CA">
        <w:rPr>
          <w:rFonts w:hint="eastAsia"/>
          <w:sz w:val="16"/>
          <w:szCs w:val="16"/>
        </w:rPr>
        <w:t>)</w:t>
      </w:r>
      <w:r w:rsidR="007B6636">
        <w:rPr>
          <w:rFonts w:hint="eastAsia"/>
        </w:rPr>
        <w:t>、</w:t>
      </w:r>
      <w:r w:rsidR="00732E3E">
        <w:rPr>
          <w:rFonts w:hint="eastAsia"/>
        </w:rPr>
        <w:t>工官において</w:t>
      </w:r>
      <w:r w:rsidR="00B35F8A">
        <w:rPr>
          <w:rFonts w:hint="eastAsia"/>
        </w:rPr>
        <w:t>器物製造</w:t>
      </w:r>
      <w:r w:rsidR="00B358CA">
        <w:rPr>
          <w:rFonts w:hint="eastAsia"/>
        </w:rPr>
        <w:t>の</w:t>
      </w:r>
      <w:r>
        <w:rPr>
          <w:rFonts w:hint="eastAsia"/>
        </w:rPr>
        <w:t>監督</w:t>
      </w:r>
      <w:r w:rsidR="000D7F88">
        <w:rPr>
          <w:rFonts w:hint="eastAsia"/>
        </w:rPr>
        <w:t>官</w:t>
      </w:r>
      <w:r w:rsidR="007B6636">
        <w:rPr>
          <w:rFonts w:hint="eastAsia"/>
        </w:rPr>
        <w:t>を</w:t>
      </w:r>
      <w:r>
        <w:rPr>
          <w:rFonts w:hint="eastAsia"/>
        </w:rPr>
        <w:t>「某主」と表記</w:t>
      </w:r>
      <w:r w:rsidR="00B358CA">
        <w:rPr>
          <w:rFonts w:hint="eastAsia"/>
        </w:rPr>
        <w:t>し</w:t>
      </w:r>
      <w:r w:rsidR="00732E3E">
        <w:rPr>
          <w:rFonts w:hint="eastAsia"/>
          <w:sz w:val="16"/>
          <w:szCs w:val="16"/>
        </w:rPr>
        <w:t xml:space="preserve"> </w:t>
      </w:r>
      <w:r w:rsidR="00255518">
        <w:rPr>
          <w:rFonts w:hint="eastAsia"/>
          <w:sz w:val="16"/>
          <w:szCs w:val="16"/>
        </w:rPr>
        <w:t>(11</w:t>
      </w:r>
      <w:r w:rsidR="000D7F88">
        <w:rPr>
          <w:rFonts w:hint="eastAsia"/>
          <w:sz w:val="16"/>
          <w:szCs w:val="16"/>
        </w:rPr>
        <w:t>)</w:t>
      </w:r>
      <w:r w:rsidR="00B358CA">
        <w:rPr>
          <w:rFonts w:hint="eastAsia"/>
        </w:rPr>
        <w:t>、「某手」</w:t>
      </w:r>
      <w:r w:rsidR="00732E3E">
        <w:rPr>
          <w:rFonts w:hint="eastAsia"/>
        </w:rPr>
        <w:t>とし</w:t>
      </w:r>
      <w:r w:rsidR="00B358CA">
        <w:rPr>
          <w:rFonts w:hint="eastAsia"/>
        </w:rPr>
        <w:t>ないのは</w:t>
      </w:r>
      <w:r w:rsidR="00732E3E">
        <w:rPr>
          <w:rFonts w:hint="eastAsia"/>
        </w:rPr>
        <w:t>、これらが</w:t>
      </w:r>
      <w:r>
        <w:rPr>
          <w:rFonts w:hint="eastAsia"/>
        </w:rPr>
        <w:t>文書業務ではないからであろう。担当者一般</w:t>
      </w:r>
      <w:r w:rsidR="007B53E4">
        <w:rPr>
          <w:rFonts w:hint="eastAsia"/>
        </w:rPr>
        <w:t>をいう</w:t>
      </w:r>
      <w:r>
        <w:rPr>
          <w:rFonts w:hint="eastAsia"/>
        </w:rPr>
        <w:t>「主」の</w:t>
      </w:r>
      <w:r w:rsidR="007B53E4">
        <w:rPr>
          <w:rFonts w:hint="eastAsia"/>
        </w:rPr>
        <w:t>中でも</w:t>
      </w:r>
      <w:r>
        <w:rPr>
          <w:rFonts w:hint="eastAsia"/>
        </w:rPr>
        <w:t>、</w:t>
      </w:r>
      <w:r w:rsidR="000D7F88">
        <w:rPr>
          <w:rFonts w:hint="eastAsia"/>
        </w:rPr>
        <w:t>特に</w:t>
      </w:r>
      <w:r>
        <w:rPr>
          <w:rFonts w:hint="eastAsia"/>
        </w:rPr>
        <w:t>文書</w:t>
      </w:r>
      <w:r w:rsidR="00BA46B7">
        <w:rPr>
          <w:rFonts w:hint="eastAsia"/>
        </w:rPr>
        <w:t>記載</w:t>
      </w:r>
      <w:r w:rsidR="00996FA7">
        <w:rPr>
          <w:rFonts w:hint="eastAsia"/>
        </w:rPr>
        <w:t>業務の</w:t>
      </w:r>
      <w:r w:rsidR="00E3363A">
        <w:rPr>
          <w:rFonts w:hint="eastAsia"/>
        </w:rPr>
        <w:t>処理</w:t>
      </w:r>
      <w:r w:rsidR="00996FA7">
        <w:rPr>
          <w:rFonts w:hint="eastAsia"/>
        </w:rPr>
        <w:t>担当者を</w:t>
      </w:r>
      <w:r w:rsidR="000D7F88">
        <w:rPr>
          <w:rFonts w:hint="eastAsia"/>
        </w:rPr>
        <w:t>表す</w:t>
      </w:r>
      <w:r w:rsidR="00ED128E">
        <w:rPr>
          <w:rFonts w:hint="eastAsia"/>
        </w:rPr>
        <w:t>語</w:t>
      </w:r>
      <w:r w:rsidR="000D7F88">
        <w:rPr>
          <w:rFonts w:hint="eastAsia"/>
        </w:rPr>
        <w:t>として</w:t>
      </w:r>
      <w:r w:rsidR="00996FA7">
        <w:rPr>
          <w:rFonts w:hint="eastAsia"/>
        </w:rPr>
        <w:t>「手」</w:t>
      </w:r>
      <w:r w:rsidR="000D7F88">
        <w:rPr>
          <w:rFonts w:hint="eastAsia"/>
        </w:rPr>
        <w:t>が用いられた</w:t>
      </w:r>
      <w:r w:rsidR="00110C51">
        <w:rPr>
          <w:rFonts w:hint="eastAsia"/>
        </w:rPr>
        <w:t>のだ</w:t>
      </w:r>
      <w:r w:rsidR="00996FA7">
        <w:rPr>
          <w:rFonts w:hint="eastAsia"/>
        </w:rPr>
        <w:t>と考えられる。</w:t>
      </w:r>
    </w:p>
    <w:p w:rsidR="0047053A" w:rsidRDefault="0047053A" w:rsidP="00732E3E"/>
    <w:p w:rsidR="00D06E6D" w:rsidRDefault="00D06E6D" w:rsidP="00D06E6D">
      <w:r>
        <w:rPr>
          <w:rFonts w:hint="eastAsia"/>
        </w:rPr>
        <w:t>注：</w:t>
      </w:r>
    </w:p>
    <w:p w:rsidR="00D06E6D" w:rsidRDefault="00D06E6D" w:rsidP="00D06E6D">
      <w:r>
        <w:rPr>
          <w:rFonts w:hint="eastAsia"/>
        </w:rPr>
        <w:t>（１）「続食文書」については、拙稿</w:t>
      </w:r>
      <w:r w:rsidRPr="00D06E6D">
        <w:rPr>
          <w:rFonts w:hint="eastAsia"/>
        </w:rPr>
        <w:t>「里耶秦簡の「続食文書」について」</w:t>
      </w:r>
      <w:r>
        <w:rPr>
          <w:rFonts w:hint="eastAsia"/>
        </w:rPr>
        <w:t>（『</w:t>
      </w:r>
      <w:r w:rsidRPr="00D06E6D">
        <w:rPr>
          <w:rFonts w:hint="eastAsia"/>
        </w:rPr>
        <w:t>明大アジア史論集』第</w:t>
      </w:r>
      <w:r w:rsidRPr="00D06E6D">
        <w:rPr>
          <w:rFonts w:hint="eastAsia"/>
        </w:rPr>
        <w:t>18</w:t>
      </w:r>
      <w:r w:rsidRPr="00D06E6D">
        <w:rPr>
          <w:rFonts w:hint="eastAsia"/>
        </w:rPr>
        <w:t>号</w:t>
      </w:r>
      <w:r>
        <w:rPr>
          <w:rFonts w:hint="eastAsia"/>
        </w:rPr>
        <w:t>、</w:t>
      </w:r>
      <w:r>
        <w:rPr>
          <w:rFonts w:hint="eastAsia"/>
        </w:rPr>
        <w:t>2014</w:t>
      </w:r>
      <w:r>
        <w:rPr>
          <w:rFonts w:hint="eastAsia"/>
        </w:rPr>
        <w:t>年）参照。</w:t>
      </w:r>
    </w:p>
    <w:p w:rsidR="00CA18A6" w:rsidRDefault="00255518" w:rsidP="00D06E6D">
      <w:r>
        <w:rPr>
          <w:rFonts w:hint="eastAsia"/>
        </w:rPr>
        <w:t>（２）</w:t>
      </w:r>
      <w:r w:rsidR="00CA18A6">
        <w:rPr>
          <w:rFonts w:hint="eastAsia"/>
        </w:rPr>
        <w:t>綴合は、</w:t>
      </w:r>
      <w:r w:rsidR="00CA18A6" w:rsidRPr="00CA18A6">
        <w:rPr>
          <w:rFonts w:hint="eastAsia"/>
        </w:rPr>
        <w:t>何有祖</w:t>
      </w:r>
      <w:r w:rsidR="00CA18A6">
        <w:rPr>
          <w:rFonts w:hint="eastAsia"/>
        </w:rPr>
        <w:t>「読</w:t>
      </w:r>
      <w:r w:rsidR="00CA18A6" w:rsidRPr="00CA18A6">
        <w:rPr>
          <w:rFonts w:hint="eastAsia"/>
        </w:rPr>
        <w:t>里耶秦簡札記（四則）</w:t>
      </w:r>
      <w:r w:rsidR="00CA18A6">
        <w:rPr>
          <w:rFonts w:hint="eastAsia"/>
        </w:rPr>
        <w:t>」（『簡帛網』</w:t>
      </w:r>
      <w:r w:rsidR="00CA18A6" w:rsidRPr="00CA18A6">
        <w:t>http://www.bsm.org.cn/show_</w:t>
      </w:r>
    </w:p>
    <w:p w:rsidR="00255518" w:rsidRPr="00CA18A6" w:rsidRDefault="00CA18A6" w:rsidP="00D06E6D">
      <w:pPr>
        <w:rPr>
          <w:rFonts w:eastAsia="PMingLiU"/>
        </w:rPr>
      </w:pPr>
      <w:r w:rsidRPr="00CA18A6">
        <w:t>article.php?id=2257</w:t>
      </w:r>
      <w:r w:rsidRPr="00CA18A6">
        <w:t>、</w:t>
      </w:r>
      <w:r w:rsidRPr="00CA18A6">
        <w:t>2015</w:t>
      </w:r>
      <w:r w:rsidRPr="00CA18A6">
        <w:t>年</w:t>
      </w:r>
      <w:r w:rsidRPr="00CA18A6">
        <w:rPr>
          <w:rFonts w:hint="eastAsia"/>
        </w:rPr>
        <w:t>6</w:t>
      </w:r>
      <w:r w:rsidRPr="00CA18A6">
        <w:rPr>
          <w:rFonts w:hint="eastAsia"/>
        </w:rPr>
        <w:t>月</w:t>
      </w:r>
      <w:r w:rsidRPr="00CA18A6">
        <w:rPr>
          <w:rFonts w:hint="eastAsia"/>
        </w:rPr>
        <w:t>10</w:t>
      </w:r>
      <w:r w:rsidRPr="00CA18A6">
        <w:rPr>
          <w:rFonts w:hint="eastAsia"/>
        </w:rPr>
        <w:t>日発表、</w:t>
      </w:r>
      <w:r w:rsidRPr="00CA18A6">
        <w:rPr>
          <w:rFonts w:hint="eastAsia"/>
        </w:rPr>
        <w:t>2017</w:t>
      </w:r>
      <w:r>
        <w:rPr>
          <w:rFonts w:hint="eastAsia"/>
        </w:rPr>
        <w:t>年</w:t>
      </w:r>
      <w:r>
        <w:rPr>
          <w:rFonts w:hint="eastAsia"/>
        </w:rPr>
        <w:t>2</w:t>
      </w:r>
      <w:r>
        <w:rPr>
          <w:rFonts w:hint="eastAsia"/>
        </w:rPr>
        <w:t>月</w:t>
      </w:r>
      <w:r>
        <w:rPr>
          <w:rFonts w:hint="eastAsia"/>
        </w:rPr>
        <w:t>14</w:t>
      </w:r>
      <w:r>
        <w:rPr>
          <w:rFonts w:hint="eastAsia"/>
        </w:rPr>
        <w:t>日閲覧）に従った。なお、</w:t>
      </w:r>
      <w:r w:rsidRPr="00CA18A6">
        <w:rPr>
          <w:rFonts w:hint="eastAsia"/>
        </w:rPr>
        <w:t>J1</w:t>
      </w:r>
      <w:r w:rsidRPr="00CA18A6">
        <w:rPr>
          <w:rFonts w:hint="eastAsia"/>
        </w:rPr>
        <w:t>⑧</w:t>
      </w:r>
      <w:r w:rsidRPr="00CA18A6">
        <w:rPr>
          <w:rFonts w:hint="eastAsia"/>
        </w:rPr>
        <w:t>1203</w:t>
      </w:r>
      <w:r w:rsidR="00DE3A4F">
        <w:rPr>
          <w:rFonts w:hint="eastAsia"/>
        </w:rPr>
        <w:t>の</w:t>
      </w:r>
      <w:r>
        <w:rPr>
          <w:rFonts w:hint="eastAsia"/>
        </w:rPr>
        <w:t>背面には文字が認められないようで、</w:t>
      </w:r>
      <w:r w:rsidRPr="00CA18A6">
        <w:rPr>
          <w:rFonts w:hint="eastAsia"/>
        </w:rPr>
        <w:t>何有祖</w:t>
      </w:r>
      <w:r>
        <w:rPr>
          <w:rFonts w:hint="eastAsia"/>
        </w:rPr>
        <w:t>氏は背面釈文の簡番号を「</w:t>
      </w:r>
      <w:r w:rsidRPr="00CA18A6">
        <w:rPr>
          <w:rFonts w:hint="eastAsia"/>
        </w:rPr>
        <w:t>8</w:t>
      </w:r>
      <w:r>
        <w:rPr>
          <w:rFonts w:hint="eastAsia"/>
        </w:rPr>
        <w:t>-</w:t>
      </w:r>
      <w:r w:rsidRPr="00CA18A6">
        <w:rPr>
          <w:rFonts w:hint="eastAsia"/>
        </w:rPr>
        <w:t>110</w:t>
      </w:r>
      <w:r w:rsidRPr="00CA18A6">
        <w:rPr>
          <w:rFonts w:hint="eastAsia"/>
        </w:rPr>
        <w:t>背</w:t>
      </w:r>
      <w:r w:rsidRPr="00CA18A6">
        <w:rPr>
          <w:rFonts w:hint="eastAsia"/>
        </w:rPr>
        <w:t>+8</w:t>
      </w:r>
      <w:r>
        <w:rPr>
          <w:rFonts w:hint="eastAsia"/>
        </w:rPr>
        <w:t>-</w:t>
      </w:r>
      <w:r w:rsidRPr="00CA18A6">
        <w:rPr>
          <w:rFonts w:hint="eastAsia"/>
        </w:rPr>
        <w:t>669</w:t>
      </w:r>
      <w:r w:rsidRPr="00CA18A6">
        <w:rPr>
          <w:rFonts w:hint="eastAsia"/>
        </w:rPr>
        <w:t>背</w:t>
      </w:r>
      <w:r>
        <w:rPr>
          <w:rFonts w:hint="eastAsia"/>
        </w:rPr>
        <w:t>」としている。</w:t>
      </w:r>
    </w:p>
    <w:p w:rsidR="005131AC" w:rsidRDefault="00255518" w:rsidP="00D06E6D">
      <w:r>
        <w:rPr>
          <w:rFonts w:hint="eastAsia"/>
        </w:rPr>
        <w:lastRenderedPageBreak/>
        <w:t>（３）</w:t>
      </w:r>
      <w:r w:rsidR="005131AC">
        <w:rPr>
          <w:rFonts w:hint="eastAsia"/>
        </w:rPr>
        <w:t>こ</w:t>
      </w:r>
      <w:r w:rsidR="00D14C82">
        <w:rPr>
          <w:rFonts w:hint="eastAsia"/>
        </w:rPr>
        <w:t>の</w:t>
      </w:r>
      <w:r w:rsidR="005131AC">
        <w:rPr>
          <w:rFonts w:hint="eastAsia"/>
        </w:rPr>
        <w:t>部分の</w:t>
      </w:r>
      <w:r w:rsidR="00D14C82">
        <w:rPr>
          <w:rFonts w:hint="eastAsia"/>
        </w:rPr>
        <w:t>釈字</w:t>
      </w:r>
      <w:r w:rsidR="005131AC">
        <w:rPr>
          <w:rFonts w:hint="eastAsia"/>
        </w:rPr>
        <w:t>について</w:t>
      </w:r>
      <w:r w:rsidR="00D14C82">
        <w:rPr>
          <w:rFonts w:hint="eastAsia"/>
        </w:rPr>
        <w:t>は、</w:t>
      </w:r>
      <w:r w:rsidR="00D14C82" w:rsidRPr="00D14C82">
        <w:rPr>
          <w:rFonts w:hint="eastAsia"/>
        </w:rPr>
        <w:t>趙岩</w:t>
      </w:r>
      <w:r w:rsidR="00D14C82">
        <w:rPr>
          <w:rFonts w:hint="eastAsia"/>
        </w:rPr>
        <w:t>「</w:t>
      </w:r>
      <w:r w:rsidR="00D14C82" w:rsidRPr="00D14C82">
        <w:rPr>
          <w:rFonts w:hint="eastAsia"/>
        </w:rPr>
        <w:t>里耶秦簡劄記（十二則）</w:t>
      </w:r>
      <w:r w:rsidR="00D14C82">
        <w:rPr>
          <w:rFonts w:hint="eastAsia"/>
        </w:rPr>
        <w:t>」（『簡帛網』</w:t>
      </w:r>
      <w:r w:rsidR="005131AC" w:rsidRPr="00D14C82">
        <w:t>http://</w:t>
      </w:r>
      <w:r w:rsidR="005131AC" w:rsidRPr="005131AC">
        <w:t xml:space="preserve"> </w:t>
      </w:r>
      <w:r w:rsidR="005131AC" w:rsidRPr="00D14C82">
        <w:t>www.</w:t>
      </w:r>
    </w:p>
    <w:p w:rsidR="00255518" w:rsidRPr="00D14C82" w:rsidRDefault="005131AC" w:rsidP="00D06E6D">
      <w:pPr>
        <w:rPr>
          <w:rFonts w:eastAsia="PMingLiU"/>
        </w:rPr>
      </w:pPr>
      <w:r w:rsidRPr="00D14C82">
        <w:t>bsm.org.cn/</w:t>
      </w:r>
      <w:proofErr w:type="spellStart"/>
      <w:r w:rsidR="00D14C82" w:rsidRPr="00D14C82">
        <w:t>show_article</w:t>
      </w:r>
      <w:proofErr w:type="spellEnd"/>
      <w:r w:rsidR="00D14C82" w:rsidRPr="00D14C82">
        <w:t xml:space="preserve">. </w:t>
      </w:r>
      <w:proofErr w:type="spellStart"/>
      <w:r w:rsidR="00D14C82" w:rsidRPr="00D14C82">
        <w:t>php?id</w:t>
      </w:r>
      <w:proofErr w:type="spellEnd"/>
      <w:r w:rsidR="00D14C82" w:rsidRPr="00D14C82">
        <w:t>=1952</w:t>
      </w:r>
      <w:r w:rsidR="00D14C82">
        <w:rPr>
          <w:rFonts w:hint="eastAsia"/>
        </w:rPr>
        <w:t>、</w:t>
      </w:r>
      <w:r w:rsidR="00D14C82">
        <w:rPr>
          <w:rFonts w:hint="eastAsia"/>
        </w:rPr>
        <w:t>2013</w:t>
      </w:r>
      <w:r w:rsidR="00D14C82">
        <w:rPr>
          <w:rFonts w:hint="eastAsia"/>
        </w:rPr>
        <w:t>年</w:t>
      </w:r>
      <w:r w:rsidR="00D14C82">
        <w:rPr>
          <w:rFonts w:hint="eastAsia"/>
        </w:rPr>
        <w:t>11</w:t>
      </w:r>
      <w:r w:rsidR="00D14C82">
        <w:rPr>
          <w:rFonts w:hint="eastAsia"/>
        </w:rPr>
        <w:t>月</w:t>
      </w:r>
      <w:r w:rsidR="00D14C82">
        <w:rPr>
          <w:rFonts w:hint="eastAsia"/>
        </w:rPr>
        <w:t>19</w:t>
      </w:r>
      <w:r w:rsidR="00D14C82">
        <w:rPr>
          <w:rFonts w:hint="eastAsia"/>
        </w:rPr>
        <w:t>日発表、</w:t>
      </w:r>
      <w:r w:rsidR="00D14C82">
        <w:rPr>
          <w:rFonts w:hint="eastAsia"/>
        </w:rPr>
        <w:t>2017</w:t>
      </w:r>
      <w:r w:rsidR="00D14C82">
        <w:rPr>
          <w:rFonts w:hint="eastAsia"/>
        </w:rPr>
        <w:t>年</w:t>
      </w:r>
      <w:r w:rsidR="00D14C82">
        <w:rPr>
          <w:rFonts w:hint="eastAsia"/>
        </w:rPr>
        <w:t>2</w:t>
      </w:r>
      <w:r w:rsidR="00D14C82">
        <w:rPr>
          <w:rFonts w:hint="eastAsia"/>
        </w:rPr>
        <w:t>月</w:t>
      </w:r>
      <w:r w:rsidR="00D14C82">
        <w:rPr>
          <w:rFonts w:hint="eastAsia"/>
        </w:rPr>
        <w:t>14</w:t>
      </w:r>
      <w:r w:rsidR="00D14C82">
        <w:rPr>
          <w:rFonts w:hint="eastAsia"/>
        </w:rPr>
        <w:t>日閲覧）に従った。</w:t>
      </w:r>
    </w:p>
    <w:p w:rsidR="00D06E6D" w:rsidRDefault="00D06E6D" w:rsidP="00D06E6D">
      <w:r>
        <w:rPr>
          <w:rFonts w:hint="eastAsia"/>
          <w:lang w:eastAsia="zh-TW"/>
        </w:rPr>
        <w:t>（</w:t>
      </w:r>
      <w:r w:rsidR="00255518">
        <w:rPr>
          <w:rFonts w:hint="eastAsia"/>
          <w:lang w:eastAsia="zh-TW"/>
        </w:rPr>
        <w:t>４</w:t>
      </w:r>
      <w:r>
        <w:rPr>
          <w:rFonts w:hint="eastAsia"/>
          <w:lang w:eastAsia="zh-TW"/>
        </w:rPr>
        <w:t>）元年七月庚子朔丁未、</w:t>
      </w:r>
      <w:r w:rsidRPr="00D06E6D">
        <w:rPr>
          <w:rFonts w:hint="eastAsia"/>
          <w:lang w:eastAsia="zh-TW"/>
        </w:rPr>
        <w:t>倉守陽敢言之</w:t>
      </w:r>
      <w:r>
        <w:rPr>
          <w:rFonts w:hint="eastAsia"/>
          <w:lang w:eastAsia="zh-TW"/>
        </w:rPr>
        <w:t>。</w:t>
      </w:r>
      <w:r w:rsidRPr="00D06E6D">
        <w:rPr>
          <w:rFonts w:hint="eastAsia"/>
        </w:rPr>
        <w:t>獄佐</w:t>
      </w:r>
      <w:r w:rsidR="002E7D2A">
        <w:rPr>
          <w:rFonts w:hint="eastAsia"/>
        </w:rPr>
        <w:t>辨</w:t>
      </w:r>
      <w:r>
        <w:rPr>
          <w:rFonts w:hint="eastAsia"/>
        </w:rPr>
        <w:t>・</w:t>
      </w:r>
      <w:r w:rsidRPr="00D06E6D">
        <w:rPr>
          <w:rFonts w:hint="eastAsia"/>
        </w:rPr>
        <w:t>平、士吏賀</w:t>
      </w:r>
      <w:r>
        <w:rPr>
          <w:rFonts w:hint="eastAsia"/>
        </w:rPr>
        <w:t>、</w:t>
      </w:r>
      <w:r w:rsidRPr="00D06E6D">
        <w:rPr>
          <w:rFonts w:hint="eastAsia"/>
        </w:rPr>
        <w:t>具獄</w:t>
      </w:r>
      <w:r w:rsidR="002E7D2A">
        <w:rPr>
          <w:rFonts w:hint="eastAsia"/>
        </w:rPr>
        <w:t>縣</w:t>
      </w:r>
      <w:r w:rsidRPr="00D06E6D">
        <w:rPr>
          <w:rFonts w:hint="eastAsia"/>
        </w:rPr>
        <w:t>官</w:t>
      </w:r>
      <w:r>
        <w:rPr>
          <w:rFonts w:hint="eastAsia"/>
        </w:rPr>
        <w:t>。</w:t>
      </w:r>
    </w:p>
    <w:p w:rsidR="00D06E6D" w:rsidRDefault="00D06E6D" w:rsidP="00D06E6D">
      <w:pPr>
        <w:ind w:firstLineChars="300" w:firstLine="630"/>
        <w:rPr>
          <w:rFonts w:ascii="ＭＳ 明朝" w:eastAsia="ＭＳ 明朝" w:hAnsi="ＭＳ 明朝" w:cs="ＭＳ 明朝"/>
          <w:lang w:eastAsia="zh-TW"/>
        </w:rPr>
      </w:pPr>
      <w:r>
        <w:rPr>
          <w:rFonts w:hint="eastAsia"/>
        </w:rPr>
        <w:t>食</w:t>
      </w:r>
      <w:r w:rsidR="002E7D2A">
        <w:rPr>
          <w:rFonts w:hint="eastAsia"/>
        </w:rPr>
        <w:t>盡</w:t>
      </w:r>
      <w:r>
        <w:rPr>
          <w:rFonts w:hint="eastAsia"/>
        </w:rPr>
        <w:t>甲寅、</w:t>
      </w:r>
      <w:r w:rsidRPr="00D06E6D">
        <w:rPr>
          <w:rFonts w:hint="eastAsia"/>
        </w:rPr>
        <w:t>謁告過所</w:t>
      </w:r>
      <w:r w:rsidR="002E7D2A">
        <w:rPr>
          <w:rFonts w:hint="eastAsia"/>
        </w:rPr>
        <w:t>縣</w:t>
      </w:r>
      <w:r>
        <w:rPr>
          <w:rFonts w:hint="eastAsia"/>
        </w:rPr>
        <w:t>・</w:t>
      </w:r>
      <w:r w:rsidR="002E7D2A">
        <w:rPr>
          <w:rFonts w:hint="eastAsia"/>
        </w:rPr>
        <w:t>鄕</w:t>
      </w:r>
      <w:r w:rsidRPr="00D06E6D">
        <w:rPr>
          <w:rFonts w:ascii="ＭＳ 明朝" w:eastAsia="ＭＳ 明朝" w:hAnsi="ＭＳ 明朝" w:cs="ＭＳ 明朝" w:hint="eastAsia"/>
        </w:rPr>
        <w:t>以次</w:t>
      </w:r>
      <w:r w:rsidR="002E7D2A">
        <w:rPr>
          <w:rFonts w:ascii="ＭＳ 明朝" w:eastAsia="ＭＳ 明朝" w:hAnsi="ＭＳ 明朝" w:cs="ＭＳ 明朝" w:hint="eastAsia"/>
        </w:rPr>
        <w:t>續</w:t>
      </w:r>
      <w:r w:rsidRPr="00D06E6D">
        <w:rPr>
          <w:rFonts w:ascii="ＭＳ 明朝" w:eastAsia="ＭＳ 明朝" w:hAnsi="ＭＳ 明朝" w:cs="ＭＳ 明朝" w:hint="eastAsia"/>
        </w:rPr>
        <w:t>食。</w:t>
      </w:r>
      <w:r w:rsidRPr="00D06E6D">
        <w:rPr>
          <w:rFonts w:ascii="ＭＳ 明朝" w:eastAsia="ＭＳ 明朝" w:hAnsi="ＭＳ 明朝" w:cs="ＭＳ 明朝" w:hint="eastAsia"/>
          <w:lang w:eastAsia="zh-TW"/>
        </w:rPr>
        <w:t>雨</w:t>
      </w:r>
      <w:r>
        <w:rPr>
          <w:rFonts w:ascii="ＭＳ 明朝" w:eastAsia="ＭＳ 明朝" w:hAnsi="ＭＳ 明朝" w:cs="ＭＳ 明朝" w:hint="eastAsia"/>
          <w:lang w:eastAsia="zh-TW"/>
        </w:rPr>
        <w:t>、</w:t>
      </w:r>
      <w:r w:rsidRPr="00D06E6D">
        <w:rPr>
          <w:rFonts w:ascii="ＭＳ 明朝" w:eastAsia="ＭＳ 明朝" w:hAnsi="ＭＳ 明朝" w:cs="ＭＳ 明朝" w:hint="eastAsia"/>
          <w:lang w:eastAsia="zh-TW"/>
        </w:rPr>
        <w:t>留</w:t>
      </w:r>
      <w:r>
        <w:rPr>
          <w:rFonts w:ascii="ＭＳ 明朝" w:eastAsia="ＭＳ 明朝" w:hAnsi="ＭＳ 明朝" w:cs="ＭＳ 明朝" w:hint="eastAsia"/>
          <w:lang w:eastAsia="zh-TW"/>
        </w:rPr>
        <w:t>。</w:t>
      </w:r>
      <w:r w:rsidRPr="00D06E6D">
        <w:rPr>
          <w:rFonts w:ascii="ＭＳ 明朝" w:eastAsia="ＭＳ 明朝" w:hAnsi="ＭＳ 明朝" w:cs="ＭＳ 明朝" w:hint="eastAsia"/>
          <w:lang w:eastAsia="zh-TW"/>
        </w:rPr>
        <w:t>不能投宿</w:t>
      </w:r>
      <w:r>
        <w:rPr>
          <w:rFonts w:ascii="ＭＳ 明朝" w:eastAsia="ＭＳ 明朝" w:hAnsi="ＭＳ 明朝" w:cs="ＭＳ 明朝" w:hint="eastAsia"/>
          <w:lang w:eastAsia="zh-TW"/>
        </w:rPr>
        <w:t>、</w:t>
      </w:r>
      <w:r w:rsidRPr="00D06E6D">
        <w:rPr>
          <w:rFonts w:ascii="ＭＳ 明朝" w:eastAsia="ＭＳ 明朝" w:hAnsi="ＭＳ 明朝" w:cs="ＭＳ 明朝" w:hint="eastAsia"/>
          <w:lang w:eastAsia="zh-TW"/>
        </w:rPr>
        <w:t>齎。</w:t>
      </w:r>
    </w:p>
    <w:p w:rsidR="00D06E6D" w:rsidRPr="00D06E6D" w:rsidRDefault="002E7D2A" w:rsidP="00D06E6D">
      <w:pPr>
        <w:ind w:firstLineChars="300" w:firstLine="630"/>
        <w:rPr>
          <w:rFonts w:ascii="ＭＳ 明朝" w:eastAsia="ＭＳ 明朝" w:hAnsi="ＭＳ 明朝" w:cs="ＭＳ 明朝"/>
          <w:u w:val="single"/>
          <w:lang w:eastAsia="zh-TW"/>
        </w:rPr>
      </w:pPr>
      <w:r>
        <w:rPr>
          <w:rFonts w:ascii="ＭＳ 明朝" w:eastAsia="ＭＳ 明朝" w:hAnsi="ＭＳ 明朝" w:cs="ＭＳ 明朝" w:hint="eastAsia"/>
          <w:lang w:eastAsia="zh-TW"/>
        </w:rPr>
        <w:t>來</w:t>
      </w:r>
      <w:r w:rsidR="00D06E6D" w:rsidRPr="00D06E6D">
        <w:rPr>
          <w:rFonts w:ascii="ＭＳ 明朝" w:eastAsia="ＭＳ 明朝" w:hAnsi="ＭＳ 明朝" w:cs="ＭＳ 明朝" w:hint="eastAsia"/>
          <w:lang w:eastAsia="zh-TW"/>
        </w:rPr>
        <w:t>復</w:t>
      </w:r>
      <w:r>
        <w:rPr>
          <w:rFonts w:ascii="ＭＳ 明朝" w:eastAsia="ＭＳ 明朝" w:hAnsi="ＭＳ 明朝" w:cs="ＭＳ 明朝" w:hint="eastAsia"/>
          <w:lang w:eastAsia="zh-TW"/>
        </w:rPr>
        <w:t>傳</w:t>
      </w:r>
      <w:r w:rsidR="00D06E6D" w:rsidRPr="00D06E6D">
        <w:rPr>
          <w:rFonts w:ascii="ＭＳ 明朝" w:eastAsia="ＭＳ 明朝" w:hAnsi="ＭＳ 明朝" w:cs="ＭＳ 明朝" w:hint="eastAsia"/>
          <w:lang w:eastAsia="zh-TW"/>
        </w:rPr>
        <w:t>。零陽田能自食。</w:t>
      </w:r>
      <w:r>
        <w:rPr>
          <w:rFonts w:ascii="ＭＳ 明朝" w:eastAsia="ＭＳ 明朝" w:hAnsi="ＭＳ 明朝" w:cs="ＭＳ 明朝" w:hint="eastAsia"/>
          <w:lang w:eastAsia="zh-TW"/>
        </w:rPr>
        <w:t>當</w:t>
      </w:r>
      <w:r w:rsidR="00D06E6D" w:rsidRPr="00D06E6D">
        <w:rPr>
          <w:rFonts w:ascii="ＭＳ 明朝" w:eastAsia="ＭＳ 明朝" w:hAnsi="ＭＳ 明朝" w:cs="ＭＳ 明朝" w:hint="eastAsia"/>
          <w:lang w:eastAsia="zh-TW"/>
        </w:rPr>
        <w:t>騰期卅日。敢言之。</w:t>
      </w:r>
      <w:r w:rsidR="00D06E6D">
        <w:rPr>
          <w:rFonts w:ascii="ＭＳ 明朝" w:eastAsia="ＭＳ 明朝" w:hAnsi="ＭＳ 明朝" w:cs="ＭＳ 明朝" w:hint="eastAsia"/>
          <w:lang w:eastAsia="zh-TW"/>
        </w:rPr>
        <w:t>／</w:t>
      </w:r>
      <w:r w:rsidR="00D06E6D" w:rsidRPr="00D06E6D">
        <w:rPr>
          <w:rFonts w:ascii="ＭＳ 明朝" w:eastAsia="ＭＳ 明朝" w:hAnsi="ＭＳ 明朝" w:cs="ＭＳ 明朝" w:hint="eastAsia"/>
          <w:u w:val="single"/>
          <w:lang w:eastAsia="zh-TW"/>
        </w:rPr>
        <w:t>七月戊申、零陽</w:t>
      </w:r>
    </w:p>
    <w:p w:rsidR="00D06E6D" w:rsidRDefault="00D06E6D" w:rsidP="00D06E6D">
      <w:pPr>
        <w:ind w:firstLineChars="300" w:firstLine="630"/>
        <w:rPr>
          <w:rFonts w:ascii="ＭＳ 明朝" w:eastAsia="ＭＳ 明朝" w:hAnsi="ＭＳ 明朝" w:cs="ＭＳ 明朝"/>
          <w:lang w:eastAsia="zh-TW"/>
        </w:rPr>
      </w:pPr>
      <w:r w:rsidRPr="00D06E6D">
        <w:rPr>
          <w:rFonts w:ascii="ＭＳ 明朝" w:eastAsia="ＭＳ 明朝" w:hAnsi="ＭＳ 明朝" w:cs="ＭＳ 明朝" w:hint="eastAsia"/>
          <w:u w:val="single"/>
        </w:rPr>
        <w:t>龏移過所</w:t>
      </w:r>
      <w:r w:rsidR="002E7D2A">
        <w:rPr>
          <w:rFonts w:ascii="ＭＳ 明朝" w:eastAsia="ＭＳ 明朝" w:hAnsi="ＭＳ 明朝" w:cs="ＭＳ 明朝" w:hint="eastAsia"/>
          <w:u w:val="single"/>
        </w:rPr>
        <w:t>縣</w:t>
      </w:r>
      <w:r w:rsidRPr="00D06E6D">
        <w:rPr>
          <w:rFonts w:ascii="ＭＳ 明朝" w:eastAsia="ＭＳ 明朝" w:hAnsi="ＭＳ 明朝" w:cs="ＭＳ 明朝" w:hint="eastAsia"/>
          <w:u w:val="single"/>
        </w:rPr>
        <w:t>・</w:t>
      </w:r>
      <w:r w:rsidR="002E7D2A">
        <w:rPr>
          <w:rFonts w:ascii="ＭＳ 明朝" w:eastAsia="ＭＳ 明朝" w:hAnsi="ＭＳ 明朝" w:cs="ＭＳ 明朝" w:hint="eastAsia"/>
          <w:u w:val="single"/>
        </w:rPr>
        <w:t>鄕</w:t>
      </w:r>
      <w:r w:rsidRPr="00D06E6D">
        <w:rPr>
          <w:rFonts w:ascii="ＭＳ 明朝" w:eastAsia="ＭＳ 明朝" w:hAnsi="ＭＳ 明朝" w:cs="ＭＳ 明朝" w:hint="eastAsia"/>
        </w:rPr>
        <w:t>。</w:t>
      </w:r>
      <w:r>
        <w:rPr>
          <w:rFonts w:ascii="ＭＳ 明朝" w:eastAsia="ＭＳ 明朝" w:hAnsi="ＭＳ 明朝" w:cs="ＭＳ 明朝" w:hint="eastAsia"/>
        </w:rPr>
        <w:t>／</w:t>
      </w:r>
      <w:r w:rsidRPr="00D06E6D">
        <w:rPr>
          <w:rFonts w:ascii="ＭＳ 明朝" w:eastAsia="ＭＳ 明朝" w:hAnsi="ＭＳ 明朝" w:cs="ＭＳ 明朝" w:hint="eastAsia"/>
        </w:rPr>
        <w:t>齮手。</w:t>
      </w:r>
      <w:r>
        <w:rPr>
          <w:rFonts w:ascii="ＭＳ 明朝" w:eastAsia="ＭＳ 明朝" w:hAnsi="ＭＳ 明朝" w:cs="ＭＳ 明朝" w:hint="eastAsia"/>
          <w:lang w:eastAsia="zh-TW"/>
        </w:rPr>
        <w:t>／</w:t>
      </w:r>
      <w:r w:rsidRPr="00D06E6D">
        <w:rPr>
          <w:rFonts w:ascii="ＭＳ 明朝" w:eastAsia="ＭＳ 明朝" w:hAnsi="ＭＳ 明朝" w:cs="ＭＳ 明朝" w:hint="eastAsia"/>
          <w:lang w:eastAsia="zh-TW"/>
        </w:rPr>
        <w:t>七月庚子朔癸亥</w:t>
      </w:r>
      <w:r>
        <w:rPr>
          <w:rFonts w:ascii="ＭＳ 明朝" w:eastAsia="ＭＳ 明朝" w:hAnsi="ＭＳ 明朝" w:cs="ＭＳ 明朝" w:hint="eastAsia"/>
          <w:lang w:eastAsia="zh-TW"/>
        </w:rPr>
        <w:t>、</w:t>
      </w:r>
      <w:r w:rsidRPr="00D06E6D">
        <w:rPr>
          <w:rFonts w:ascii="ＭＳ 明朝" w:eastAsia="ＭＳ 明朝" w:hAnsi="ＭＳ 明朝" w:cs="ＭＳ 明朝" w:hint="eastAsia"/>
          <w:lang w:eastAsia="zh-TW"/>
        </w:rPr>
        <w:t>遷陵守丞固告倉嗇夫</w:t>
      </w:r>
      <w:r>
        <w:rPr>
          <w:rFonts w:ascii="ＭＳ 明朝" w:eastAsia="ＭＳ 明朝" w:hAnsi="ＭＳ 明朝" w:cs="ＭＳ 明朝" w:hint="eastAsia"/>
          <w:lang w:eastAsia="zh-TW"/>
        </w:rPr>
        <w:t>。</w:t>
      </w:r>
    </w:p>
    <w:p w:rsidR="00D06E6D" w:rsidRDefault="00D06E6D" w:rsidP="00D06E6D">
      <w:pPr>
        <w:ind w:firstLineChars="300" w:firstLine="630"/>
        <w:rPr>
          <w:rFonts w:ascii="ＭＳ 明朝" w:eastAsia="ＭＳ 明朝" w:hAnsi="ＭＳ 明朝" w:cs="ＭＳ 明朝"/>
          <w:lang w:eastAsia="zh-TW"/>
        </w:rPr>
      </w:pPr>
      <w:r>
        <w:rPr>
          <w:rFonts w:ascii="ＭＳ 明朝" w:eastAsia="ＭＳ 明朝" w:hAnsi="ＭＳ 明朝" w:cs="ＭＳ 明朝" w:hint="eastAsia"/>
          <w:lang w:eastAsia="zh-TW"/>
        </w:rPr>
        <w:t>以律令</w:t>
      </w:r>
      <w:r w:rsidR="002E7D2A">
        <w:rPr>
          <w:rFonts w:ascii="ＭＳ 明朝" w:eastAsia="ＭＳ 明朝" w:hAnsi="ＭＳ 明朝" w:cs="ＭＳ 明朝" w:hint="eastAsia"/>
          <w:lang w:eastAsia="zh-TW"/>
        </w:rPr>
        <w:t>從</w:t>
      </w:r>
      <w:r>
        <w:rPr>
          <w:rFonts w:ascii="ＭＳ 明朝" w:eastAsia="ＭＳ 明朝" w:hAnsi="ＭＳ 明朝" w:cs="ＭＳ 明朝" w:hint="eastAsia"/>
          <w:lang w:eastAsia="zh-TW"/>
        </w:rPr>
        <w:t>事。／</w:t>
      </w:r>
      <w:r w:rsidRPr="00D06E6D">
        <w:rPr>
          <w:rFonts w:ascii="ＭＳ 明朝" w:eastAsia="ＭＳ 明朝" w:hAnsi="ＭＳ 明朝" w:cs="ＭＳ 明朝" w:hint="eastAsia"/>
          <w:lang w:eastAsia="zh-TW"/>
        </w:rPr>
        <w:t>嘉手。</w:t>
      </w:r>
      <w:r>
        <w:rPr>
          <w:rFonts w:ascii="ＭＳ 明朝" w:eastAsia="ＭＳ 明朝" w:hAnsi="ＭＳ 明朝" w:cs="ＭＳ 明朝" w:hint="eastAsia"/>
          <w:lang w:eastAsia="zh-TW"/>
        </w:rPr>
        <w:t>（</w:t>
      </w:r>
      <w:r w:rsidRPr="00D06E6D">
        <w:rPr>
          <w:rFonts w:eastAsia="ＭＳ 明朝" w:cs="ＭＳ 明朝"/>
          <w:lang w:eastAsia="zh-TW"/>
        </w:rPr>
        <w:t>J1</w:t>
      </w:r>
      <w:r>
        <w:rPr>
          <w:rFonts w:eastAsia="ＭＳ 明朝" w:cs="ＭＳ 明朝" w:hint="eastAsia"/>
          <w:lang w:eastAsia="zh-TW"/>
        </w:rPr>
        <w:t>⑤</w:t>
      </w:r>
      <w:r w:rsidRPr="00D06E6D">
        <w:rPr>
          <w:rFonts w:eastAsia="ＭＳ 明朝" w:cs="ＭＳ 明朝"/>
          <w:lang w:eastAsia="zh-TW"/>
        </w:rPr>
        <w:t>1</w:t>
      </w:r>
      <w:r w:rsidR="00DE3A4F">
        <w:rPr>
          <w:rFonts w:ascii="ＭＳ 明朝" w:eastAsia="ＭＳ 明朝" w:hAnsi="ＭＳ 明朝" w:cs="ＭＳ 明朝" w:hint="eastAsia"/>
          <w:lang w:eastAsia="zh-TW"/>
        </w:rPr>
        <w:t>正</w:t>
      </w:r>
      <w:r>
        <w:rPr>
          <w:rFonts w:ascii="ＭＳ 明朝" w:eastAsia="ＭＳ 明朝" w:hAnsi="ＭＳ 明朝" w:cs="ＭＳ 明朝" w:hint="eastAsia"/>
          <w:lang w:eastAsia="zh-TW"/>
        </w:rPr>
        <w:t>）</w:t>
      </w:r>
    </w:p>
    <w:p w:rsidR="00D06E6D" w:rsidRDefault="00D06E6D" w:rsidP="00D06E6D">
      <w:pPr>
        <w:ind w:firstLineChars="300" w:firstLine="630"/>
        <w:rPr>
          <w:rFonts w:ascii="ＭＳ 明朝" w:eastAsia="ＭＳ 明朝" w:hAnsi="ＭＳ 明朝" w:cs="ＭＳ 明朝"/>
        </w:rPr>
      </w:pPr>
      <w:r>
        <w:rPr>
          <w:rFonts w:ascii="ＭＳ 明朝" w:eastAsia="ＭＳ 明朝" w:hAnsi="ＭＳ 明朝" w:cs="ＭＳ 明朝" w:hint="eastAsia"/>
        </w:rPr>
        <w:t>※傍線</w:t>
      </w:r>
      <w:r w:rsidR="00443EAA">
        <w:rPr>
          <w:rFonts w:ascii="ＭＳ 明朝" w:eastAsia="ＭＳ 明朝" w:hAnsi="ＭＳ 明朝" w:cs="ＭＳ 明朝" w:hint="eastAsia"/>
        </w:rPr>
        <w:t>は</w:t>
      </w:r>
      <w:r>
        <w:rPr>
          <w:rFonts w:ascii="ＭＳ 明朝" w:eastAsia="ＭＳ 明朝" w:hAnsi="ＭＳ 明朝" w:cs="ＭＳ 明朝" w:hint="eastAsia"/>
        </w:rPr>
        <w:t>筆者</w:t>
      </w:r>
      <w:r w:rsidR="00443EAA">
        <w:rPr>
          <w:rFonts w:ascii="ＭＳ 明朝" w:eastAsia="ＭＳ 明朝" w:hAnsi="ＭＳ 明朝" w:cs="ＭＳ 明朝" w:hint="eastAsia"/>
        </w:rPr>
        <w:t>による</w:t>
      </w:r>
      <w:r>
        <w:rPr>
          <w:rFonts w:ascii="ＭＳ 明朝" w:eastAsia="ＭＳ 明朝" w:hAnsi="ＭＳ 明朝" w:cs="ＭＳ 明朝" w:hint="eastAsia"/>
        </w:rPr>
        <w:t>。</w:t>
      </w:r>
    </w:p>
    <w:p w:rsidR="007A7C52" w:rsidRDefault="007A7C52" w:rsidP="007A7C52">
      <w:pPr>
        <w:rPr>
          <w:rFonts w:ascii="ＭＳ 明朝" w:eastAsia="ＭＳ 明朝" w:hAnsi="ＭＳ 明朝" w:cs="ＭＳ 明朝"/>
        </w:rPr>
      </w:pPr>
      <w:r>
        <w:rPr>
          <w:rFonts w:hint="eastAsia"/>
        </w:rPr>
        <w:t>（</w:t>
      </w:r>
      <w:r w:rsidR="00255518">
        <w:rPr>
          <w:rFonts w:hint="eastAsia"/>
        </w:rPr>
        <w:t>５</w:t>
      </w:r>
      <w:r>
        <w:rPr>
          <w:rFonts w:hint="eastAsia"/>
        </w:rPr>
        <w:t>）</w:t>
      </w:r>
      <w:r w:rsidR="007D327A">
        <w:rPr>
          <w:rFonts w:hint="eastAsia"/>
        </w:rPr>
        <w:t>このことについては、大庭脩「文書簡の署名と副署試論」（同氏著『漢簡研究』同朋舎出版、</w:t>
      </w:r>
      <w:r w:rsidR="007D327A">
        <w:rPr>
          <w:rFonts w:hint="eastAsia"/>
        </w:rPr>
        <w:t>1992</w:t>
      </w:r>
      <w:r w:rsidR="007D327A">
        <w:rPr>
          <w:rFonts w:hint="eastAsia"/>
        </w:rPr>
        <w:t>年所収）や邢義田「漢代簡牘文書における正本・副本・草稿と署名の問題」（籾山明・佐藤信編『文献と遺物の境界―中国出土簡牘史料の生態的研究―』六一書房、</w:t>
      </w:r>
      <w:r w:rsidR="007D327A">
        <w:rPr>
          <w:rFonts w:hint="eastAsia"/>
        </w:rPr>
        <w:t>2011</w:t>
      </w:r>
      <w:r w:rsidR="007D327A">
        <w:rPr>
          <w:rFonts w:hint="eastAsia"/>
        </w:rPr>
        <w:t>年）などに詳しい。</w:t>
      </w:r>
    </w:p>
    <w:p w:rsidR="007A7C52" w:rsidRDefault="007A7C52" w:rsidP="007A7C52">
      <w:r>
        <w:rPr>
          <w:rFonts w:hint="eastAsia"/>
        </w:rPr>
        <w:t>（</w:t>
      </w:r>
      <w:r w:rsidR="00255518">
        <w:rPr>
          <w:rFonts w:hint="eastAsia"/>
        </w:rPr>
        <w:t>６</w:t>
      </w:r>
      <w:r>
        <w:rPr>
          <w:rFonts w:hint="eastAsia"/>
        </w:rPr>
        <w:t>）</w:t>
      </w:r>
      <w:r w:rsidR="00A06F3A">
        <w:rPr>
          <w:rFonts w:hint="eastAsia"/>
        </w:rPr>
        <w:t>例えば</w:t>
      </w:r>
      <w:r w:rsidR="007D327A">
        <w:rPr>
          <w:rFonts w:hint="eastAsia"/>
        </w:rPr>
        <w:t>、居延漢簡</w:t>
      </w:r>
      <w:r w:rsidR="007D327A" w:rsidRPr="007D327A">
        <w:t>E.P.T27:7</w:t>
      </w:r>
      <w:r w:rsidR="007D327A">
        <w:rPr>
          <w:rFonts w:hint="eastAsia"/>
        </w:rPr>
        <w:t>は「</w:t>
      </w:r>
      <w:r w:rsidR="007D327A" w:rsidRPr="007D327A">
        <w:rPr>
          <w:rFonts w:hint="eastAsia"/>
        </w:rPr>
        <w:t>建武四年正月乙未甲渠候</w:t>
      </w:r>
      <w:r w:rsidR="007D327A">
        <w:rPr>
          <w:rFonts w:hint="eastAsia"/>
        </w:rPr>
        <w:t xml:space="preserve">　</w:t>
      </w:r>
      <w:r w:rsidR="007D327A" w:rsidRPr="007D327A">
        <w:rPr>
          <w:rFonts w:hint="eastAsia"/>
        </w:rPr>
        <w:t>謂第廿三守</w:t>
      </w:r>
      <w:r w:rsidR="007D327A">
        <w:rPr>
          <w:rFonts w:hint="eastAsia"/>
        </w:rPr>
        <w:t>」というように、</w:t>
      </w:r>
      <w:r w:rsidR="007D327A" w:rsidRPr="007D327A">
        <w:rPr>
          <w:rFonts w:hint="eastAsia"/>
        </w:rPr>
        <w:t>甲渠候</w:t>
      </w:r>
      <w:r w:rsidR="007D327A">
        <w:rPr>
          <w:rFonts w:hint="eastAsia"/>
        </w:rPr>
        <w:t>の名前の入る部分が空白のままとなっている。</w:t>
      </w:r>
    </w:p>
    <w:p w:rsidR="008023E4" w:rsidRDefault="008023E4" w:rsidP="007A7C52">
      <w:r>
        <w:rPr>
          <w:rFonts w:hint="eastAsia"/>
        </w:rPr>
        <w:t>（</w:t>
      </w:r>
      <w:r w:rsidR="00255518">
        <w:rPr>
          <w:rFonts w:hint="eastAsia"/>
        </w:rPr>
        <w:t>７</w:t>
      </w:r>
      <w:r>
        <w:rPr>
          <w:rFonts w:hint="eastAsia"/>
        </w:rPr>
        <w:t>）「某手」の解釈に関する諸説については、陳偉主編『里耶秦簡牘校釈』第</w:t>
      </w:r>
      <w:r>
        <w:rPr>
          <w:rFonts w:hint="eastAsia"/>
        </w:rPr>
        <w:t>1</w:t>
      </w:r>
      <w:r>
        <w:rPr>
          <w:rFonts w:hint="eastAsia"/>
        </w:rPr>
        <w:t>巻（武漢大学出版社、</w:t>
      </w:r>
      <w:r>
        <w:rPr>
          <w:rFonts w:hint="eastAsia"/>
        </w:rPr>
        <w:t>2012</w:t>
      </w:r>
      <w:r>
        <w:rPr>
          <w:rFonts w:hint="eastAsia"/>
        </w:rPr>
        <w:t>年）</w:t>
      </w:r>
      <w:r>
        <w:rPr>
          <w:rFonts w:hint="eastAsia"/>
        </w:rPr>
        <w:t>5</w:t>
      </w:r>
      <w:r>
        <w:rPr>
          <w:rFonts w:hint="eastAsia"/>
        </w:rPr>
        <w:t>頁注</w:t>
      </w:r>
      <w:r>
        <w:rPr>
          <w:rFonts w:hint="eastAsia"/>
        </w:rPr>
        <w:t>12</w:t>
      </w:r>
      <w:r>
        <w:rPr>
          <w:rFonts w:hint="eastAsia"/>
        </w:rPr>
        <w:t>にまとめられている。</w:t>
      </w:r>
    </w:p>
    <w:p w:rsidR="00591274" w:rsidRDefault="00D06E6D" w:rsidP="00D06E6D">
      <w:r>
        <w:rPr>
          <w:rFonts w:hint="eastAsia"/>
        </w:rPr>
        <w:t>（</w:t>
      </w:r>
      <w:r w:rsidR="00255518">
        <w:rPr>
          <w:rFonts w:hint="eastAsia"/>
        </w:rPr>
        <w:t>８</w:t>
      </w:r>
      <w:r>
        <w:rPr>
          <w:rFonts w:hint="eastAsia"/>
        </w:rPr>
        <w:t>）</w:t>
      </w:r>
      <w:r w:rsidR="00591274" w:rsidRPr="00591274">
        <w:rPr>
          <w:rFonts w:hint="eastAsia"/>
        </w:rPr>
        <w:t>卅五年正月庚寅</w:t>
      </w:r>
      <w:r w:rsidR="00591274" w:rsidRPr="00591274">
        <w:rPr>
          <w:rFonts w:ascii="ＭＳ 明朝" w:eastAsia="ＭＳ 明朝" w:hAnsi="ＭＳ 明朝" w:cs="ＭＳ 明朝" w:hint="eastAsia"/>
        </w:rPr>
        <w:t>朔朔日</w:t>
      </w:r>
      <w:r w:rsidR="00591274">
        <w:rPr>
          <w:rFonts w:ascii="ＭＳ 明朝" w:eastAsia="ＭＳ 明朝" w:hAnsi="ＭＳ 明朝" w:cs="ＭＳ 明朝" w:hint="eastAsia"/>
        </w:rPr>
        <w:t>、</w:t>
      </w:r>
      <w:r w:rsidR="00591274" w:rsidRPr="00591274">
        <w:rPr>
          <w:rFonts w:ascii="ＭＳ 明朝" w:eastAsia="ＭＳ 明朝" w:hAnsi="ＭＳ 明朝" w:cs="ＭＳ 明朝" w:hint="eastAsia"/>
        </w:rPr>
        <w:t>倉守</w:t>
      </w:r>
      <w:r w:rsidR="002E7D2A">
        <w:rPr>
          <w:rFonts w:ascii="ＭＳ 明朝" w:eastAsia="ＭＳ 明朝" w:hAnsi="ＭＳ 明朝" w:cs="ＭＳ 明朝" w:hint="eastAsia"/>
        </w:rPr>
        <w:t>擇</w:t>
      </w:r>
      <w:r w:rsidR="00591274">
        <w:rPr>
          <w:rFonts w:ascii="ＭＳ 明朝" w:eastAsia="ＭＳ 明朝" w:hAnsi="ＭＳ 明朝" w:cs="ＭＳ 明朝" w:hint="eastAsia"/>
        </w:rPr>
        <w:t>・</w:t>
      </w:r>
      <w:r w:rsidR="00591274" w:rsidRPr="00591274">
        <w:rPr>
          <w:rFonts w:ascii="ＭＳ 明朝" w:eastAsia="ＭＳ 明朝" w:hAnsi="ＭＳ 明朝" w:cs="ＭＳ 明朝" w:hint="eastAsia"/>
        </w:rPr>
        <w:t>佐</w:t>
      </w:r>
      <w:r w:rsidR="00591274" w:rsidRPr="00E540A3">
        <w:rPr>
          <w:rFonts w:ascii="PMingLiU-ExtB" w:eastAsia="PMingLiU-ExtB" w:hAnsi="PMingLiU-ExtB" w:cs="PMingLiU-ExtB" w:hint="eastAsia"/>
        </w:rPr>
        <w:t>𦡌</w:t>
      </w:r>
      <w:r w:rsidR="00591274" w:rsidRPr="00591274">
        <w:rPr>
          <w:rFonts w:ascii="ＭＳ 明朝" w:eastAsia="ＭＳ 明朝" w:hAnsi="ＭＳ 明朝" w:cs="ＭＳ 明朝" w:hint="eastAsia"/>
        </w:rPr>
        <w:t>、</w:t>
      </w:r>
      <w:r w:rsidR="00591274" w:rsidRPr="00591274">
        <w:rPr>
          <w:rFonts w:ascii="PMingLiU-ExtB" w:eastAsia="PMingLiU-ExtB" w:hAnsi="PMingLiU-ExtB" w:cs="PMingLiU-ExtB" w:hint="eastAsia"/>
        </w:rPr>
        <w:t>𠏟</w:t>
      </w:r>
      <w:r w:rsidR="00591274" w:rsidRPr="00591274">
        <w:rPr>
          <w:rFonts w:hint="eastAsia"/>
        </w:rPr>
        <w:t>人中〼</w:t>
      </w:r>
    </w:p>
    <w:p w:rsidR="00D06E6D" w:rsidRDefault="00591274" w:rsidP="00591274">
      <w:pPr>
        <w:ind w:firstLineChars="300" w:firstLine="630"/>
        <w:rPr>
          <w:lang w:eastAsia="zh-TW"/>
        </w:rPr>
      </w:pPr>
      <w:r w:rsidRPr="00591274">
        <w:rPr>
          <w:rFonts w:hint="eastAsia"/>
          <w:lang w:eastAsia="zh-TW"/>
        </w:rPr>
        <w:t>令史就</w:t>
      </w:r>
      <w:r>
        <w:rPr>
          <w:rFonts w:hint="eastAsia"/>
          <w:lang w:eastAsia="zh-TW"/>
        </w:rPr>
        <w:t>視</w:t>
      </w:r>
      <w:r w:rsidRPr="00591274">
        <w:rPr>
          <w:rFonts w:ascii="ＭＳ 明朝" w:eastAsia="ＭＳ 明朝" w:hAnsi="ＭＳ 明朝" w:cs="ＭＳ 明朝" w:hint="eastAsia"/>
          <w:lang w:eastAsia="zh-TW"/>
        </w:rPr>
        <w:t>平。</w:t>
      </w:r>
      <w:r w:rsidRPr="00591274">
        <w:rPr>
          <w:rFonts w:hint="eastAsia"/>
          <w:lang w:eastAsia="zh-TW"/>
        </w:rPr>
        <w:t>〼</w:t>
      </w:r>
    </w:p>
    <w:p w:rsidR="007D4D58" w:rsidRDefault="0029455B" w:rsidP="00D06E6D">
      <w:pPr>
        <w:rPr>
          <w:lang w:eastAsia="zh-TW"/>
        </w:rPr>
      </w:pPr>
      <w:r>
        <w:rPr>
          <w:rFonts w:hint="eastAsia"/>
          <w:lang w:eastAsia="zh-TW"/>
        </w:rPr>
        <w:t>（</w:t>
      </w:r>
      <w:r w:rsidR="00255518">
        <w:rPr>
          <w:rFonts w:hint="eastAsia"/>
          <w:lang w:eastAsia="zh-TW"/>
        </w:rPr>
        <w:t>９</w:t>
      </w:r>
      <w:r>
        <w:rPr>
          <w:rFonts w:hint="eastAsia"/>
          <w:lang w:eastAsia="zh-TW"/>
        </w:rPr>
        <w:t>）前掲注（１）拙稿。</w:t>
      </w:r>
    </w:p>
    <w:p w:rsidR="00B358CA" w:rsidRDefault="00B358CA" w:rsidP="00D06E6D">
      <w:r>
        <w:rPr>
          <w:rFonts w:hint="eastAsia"/>
        </w:rPr>
        <w:t>（</w:t>
      </w:r>
      <w:r w:rsidR="00255518">
        <w:rPr>
          <w:rFonts w:hint="eastAsia"/>
        </w:rPr>
        <w:t>1</w:t>
      </w:r>
      <w:r w:rsidR="00255518">
        <w:t>0</w:t>
      </w:r>
      <w:r>
        <w:rPr>
          <w:rFonts w:hint="eastAsia"/>
        </w:rPr>
        <w:t>）</w:t>
      </w:r>
      <w:r w:rsidRPr="00B358CA">
        <w:rPr>
          <w:rFonts w:hint="eastAsia"/>
        </w:rPr>
        <w:t>牒書。傳舍屋檽</w:t>
      </w:r>
      <w:r w:rsidR="002A60F7">
        <w:rPr>
          <w:rFonts w:hint="eastAsia"/>
        </w:rPr>
        <w:t>・垣壞敗、</w:t>
      </w:r>
      <w:r w:rsidRPr="00B358CA">
        <w:rPr>
          <w:rFonts w:hint="eastAsia"/>
        </w:rPr>
        <w:t>門</w:t>
      </w:r>
      <w:r w:rsidR="002A60F7">
        <w:rPr>
          <w:rFonts w:hint="eastAsia"/>
        </w:rPr>
        <w:t>内戸</w:t>
      </w:r>
      <w:r w:rsidRPr="00B358CA">
        <w:rPr>
          <w:rFonts w:ascii="ＭＳ 明朝" w:eastAsia="ＭＳ 明朝" w:hAnsi="ＭＳ 明朝" w:cs="ＭＳ 明朝" w:hint="eastAsia"/>
        </w:rPr>
        <w:t>扇見</w:t>
      </w:r>
      <w:r w:rsidR="004D12C1">
        <w:rPr>
          <w:rFonts w:ascii="ＭＳ 明朝" w:eastAsia="ＭＳ 明朝" w:hAnsi="ＭＳ 明朝" w:cs="ＭＳ 明朝" w:hint="eastAsia"/>
        </w:rPr>
        <w:t>、</w:t>
      </w:r>
      <w:r w:rsidRPr="00B358CA">
        <w:rPr>
          <w:rFonts w:ascii="ＭＳ 明朝" w:eastAsia="ＭＳ 明朝" w:hAnsi="ＭＳ 明朝" w:cs="ＭＳ 明朝" w:hint="eastAsia"/>
        </w:rPr>
        <w:t>竹不見者十三牒</w:t>
      </w:r>
      <w:r w:rsidR="004D12C1">
        <w:rPr>
          <w:rFonts w:ascii="ＭＳ 明朝" w:eastAsia="ＭＳ 明朝" w:hAnsi="ＭＳ 明朝" w:cs="ＭＳ 明朝" w:hint="eastAsia"/>
        </w:rPr>
        <w:t>、</w:t>
      </w:r>
      <w:r w:rsidRPr="00B358CA">
        <w:rPr>
          <w:rFonts w:ascii="ＭＳ 明朝" w:eastAsia="ＭＳ 明朝" w:hAnsi="ＭＳ 明朝" w:cs="ＭＳ 明朝" w:hint="eastAsia"/>
        </w:rPr>
        <w:t>吏主者不智</w:t>
      </w:r>
      <w:r w:rsidR="004D12C1">
        <w:rPr>
          <w:rFonts w:ascii="ＭＳ 明朝" w:eastAsia="ＭＳ 明朝" w:hAnsi="ＭＳ 明朝" w:cs="ＭＳ 明朝" w:hint="eastAsia"/>
        </w:rPr>
        <w:t>。</w:t>
      </w:r>
      <w:r w:rsidRPr="00B358CA">
        <w:rPr>
          <w:rFonts w:ascii="ＭＳ 明朝" w:eastAsia="ＭＳ 明朝" w:hAnsi="ＭＳ 明朝" w:cs="ＭＳ 明朝" w:hint="eastAsia"/>
          <w:lang w:eastAsia="zh-TW"/>
        </w:rPr>
        <w:t>數</w:t>
      </w:r>
      <w:r w:rsidR="00A06F3A" w:rsidRPr="00A06F3A">
        <w:rPr>
          <w:rFonts w:ascii="ＭＳ 明朝" w:eastAsia="ＭＳ 明朝" w:hAnsi="ＭＳ 明朝" w:cs="ＭＳ 明朝" w:hint="eastAsia"/>
          <w:lang w:eastAsia="zh-TW"/>
        </w:rPr>
        <w:t>遁</w:t>
      </w:r>
      <w:r w:rsidRPr="00B358CA">
        <w:rPr>
          <w:rFonts w:ascii="ＭＳ 明朝" w:eastAsia="ＭＳ 明朝" w:hAnsi="ＭＳ 明朝" w:cs="ＭＳ 明朝" w:hint="eastAsia"/>
          <w:lang w:eastAsia="zh-TW"/>
        </w:rPr>
        <w:t>行</w:t>
      </w:r>
      <w:r w:rsidR="002A60F7">
        <w:rPr>
          <w:rFonts w:ascii="ＭＳ 明朝" w:eastAsia="ＭＳ 明朝" w:hAnsi="ＭＳ 明朝" w:cs="ＭＳ 明朝" w:hint="eastAsia"/>
          <w:lang w:eastAsia="zh-TW"/>
        </w:rPr>
        <w:t>、</w:t>
      </w:r>
      <w:r w:rsidRPr="00B358CA">
        <w:rPr>
          <w:rFonts w:ascii="ＭＳ 明朝" w:eastAsia="ＭＳ 明朝" w:hAnsi="ＭＳ 明朝" w:cs="ＭＳ 明朝" w:hint="eastAsia"/>
          <w:lang w:eastAsia="zh-TW"/>
        </w:rPr>
        <w:t>稍繕治</w:t>
      </w:r>
      <w:r w:rsidR="002A60F7">
        <w:rPr>
          <w:rFonts w:ascii="ＭＳ 明朝" w:eastAsia="ＭＳ 明朝" w:hAnsi="ＭＳ 明朝" w:cs="ＭＳ 明朝" w:hint="eastAsia"/>
          <w:lang w:eastAsia="zh-TW"/>
        </w:rPr>
        <w:t>、</w:t>
      </w:r>
      <w:r w:rsidRPr="00B358CA">
        <w:rPr>
          <w:rFonts w:ascii="ＭＳ 明朝" w:eastAsia="ＭＳ 明朝" w:hAnsi="ＭＳ 明朝" w:cs="ＭＳ 明朝" w:hint="eastAsia"/>
          <w:lang w:eastAsia="zh-TW"/>
        </w:rPr>
        <w:t>使壞敗物不見。</w:t>
      </w:r>
      <w:r w:rsidRPr="00B358CA">
        <w:rPr>
          <w:rFonts w:ascii="ＭＳ 明朝" w:eastAsia="ＭＳ 明朝" w:hAnsi="ＭＳ 明朝" w:cs="ＭＳ 明朝" w:hint="eastAsia"/>
        </w:rPr>
        <w:t>毋辯護</w:t>
      </w:r>
      <w:r w:rsidR="002A60F7">
        <w:rPr>
          <w:rFonts w:ascii="ＭＳ 明朝" w:eastAsia="ＭＳ 明朝" w:hAnsi="ＭＳ 明朝" w:cs="ＭＳ 明朝" w:hint="eastAsia"/>
        </w:rPr>
        <w:t>。</w:t>
      </w:r>
      <w:r w:rsidRPr="00B358CA">
        <w:rPr>
          <w:rFonts w:ascii="ＭＳ 明朝" w:eastAsia="ＭＳ 明朝" w:hAnsi="ＭＳ 明朝" w:cs="ＭＳ 明朝" w:hint="eastAsia"/>
        </w:rPr>
        <w:t>不勝任。□□</w:t>
      </w:r>
      <w:r w:rsidR="002A60F7">
        <w:rPr>
          <w:rFonts w:ascii="ＭＳ 明朝" w:eastAsia="ＭＳ 明朝" w:hAnsi="ＭＳ 明朝" w:cs="ＭＳ 明朝" w:hint="eastAsia"/>
        </w:rPr>
        <w:t>五年七月癸卯朔癸巳、</w:t>
      </w:r>
      <w:r w:rsidR="002A60F7" w:rsidRPr="002A60F7">
        <w:rPr>
          <w:rFonts w:ascii="ＭＳ 明朝" w:eastAsia="ＭＳ 明朝" w:hAnsi="ＭＳ 明朝" w:cs="ＭＳ 明朝" w:hint="eastAsia"/>
        </w:rPr>
        <w:t>令史援</w:t>
      </w:r>
      <w:r w:rsidR="004D12C1">
        <w:rPr>
          <w:rFonts w:ascii="ＭＳ 明朝" w:eastAsia="ＭＳ 明朝" w:hAnsi="ＭＳ 明朝" w:cs="ＭＳ 明朝" w:hint="eastAsia"/>
        </w:rPr>
        <w:t>・</w:t>
      </w:r>
      <w:r w:rsidR="002A60F7" w:rsidRPr="002A60F7">
        <w:rPr>
          <w:rFonts w:ascii="ＭＳ 明朝" w:eastAsia="ＭＳ 明朝" w:hAnsi="ＭＳ 明朝" w:cs="ＭＳ 明朝" w:hint="eastAsia"/>
        </w:rPr>
        <w:t>雍敢言之。謹案</w:t>
      </w:r>
      <w:r w:rsidR="002A60F7">
        <w:rPr>
          <w:rFonts w:ascii="ＭＳ 明朝" w:eastAsia="ＭＳ 明朝" w:hAnsi="ＭＳ 明朝" w:cs="ＭＳ 明朝" w:hint="eastAsia"/>
        </w:rPr>
        <w:t>、</w:t>
      </w:r>
      <w:r w:rsidR="002A60F7" w:rsidRPr="002A60F7">
        <w:rPr>
          <w:rFonts w:ascii="ＭＳ 明朝" w:eastAsia="ＭＳ 明朝" w:hAnsi="ＭＳ 明朝" w:cs="ＭＳ 明朝" w:hint="eastAsia"/>
        </w:rPr>
        <w:t>佐它主</w:t>
      </w:r>
      <w:r w:rsidR="002A60F7">
        <w:rPr>
          <w:rFonts w:ascii="ＭＳ 明朝" w:eastAsia="ＭＳ 明朝" w:hAnsi="ＭＳ 明朝" w:cs="ＭＳ 明朝" w:hint="eastAsia"/>
        </w:rPr>
        <w:t>。</w:t>
      </w:r>
      <w:r w:rsidR="002A60F7" w:rsidRPr="002A60F7">
        <w:rPr>
          <w:rFonts w:ascii="ＭＳ 明朝" w:eastAsia="ＭＳ 明朝" w:hAnsi="ＭＳ 明朝" w:cs="ＭＳ 明朝" w:hint="eastAsia"/>
        </w:rPr>
        <w:t>它</w:t>
      </w:r>
      <w:r w:rsidR="002A60F7">
        <w:rPr>
          <w:rFonts w:ascii="ＭＳ 明朝" w:eastAsia="ＭＳ 明朝" w:hAnsi="ＭＳ 明朝" w:cs="ＭＳ 明朝" w:hint="eastAsia"/>
        </w:rPr>
        <w:t>・</w:t>
      </w:r>
      <w:r w:rsidR="002A60F7" w:rsidRPr="002A60F7">
        <w:rPr>
          <w:rFonts w:ascii="ＭＳ 明朝" w:eastAsia="ＭＳ 明朝" w:hAnsi="ＭＳ 明朝" w:cs="ＭＳ 明朝" w:hint="eastAsia"/>
        </w:rPr>
        <w:t>酃佐前</w:t>
      </w:r>
      <w:r w:rsidR="002A60F7">
        <w:rPr>
          <w:rFonts w:ascii="ＭＳ 明朝" w:eastAsia="ＭＳ 明朝" w:hAnsi="ＭＳ 明朝" w:cs="ＭＳ 明朝" w:hint="eastAsia"/>
        </w:rPr>
        <w:t>、</w:t>
      </w:r>
      <w:r w:rsidR="002A60F7" w:rsidRPr="002A60F7">
        <w:rPr>
          <w:rFonts w:ascii="ＭＳ 明朝" w:eastAsia="ＭＳ 明朝" w:hAnsi="ＭＳ 明朝" w:cs="ＭＳ 明朝" w:hint="eastAsia"/>
        </w:rPr>
        <w:t>以詔遣故長沙軍司馬貰死</w:t>
      </w:r>
      <w:r w:rsidR="002A60F7">
        <w:rPr>
          <w:rFonts w:ascii="ＭＳ 明朝" w:eastAsia="ＭＳ 明朝" w:hAnsi="ＭＳ 明朝" w:cs="ＭＳ 明朝" w:hint="eastAsia"/>
        </w:rPr>
        <w:t>・</w:t>
      </w:r>
      <w:r w:rsidR="002A60F7" w:rsidRPr="002A60F7">
        <w:rPr>
          <w:rFonts w:ascii="ＭＳ 明朝" w:eastAsia="ＭＳ 明朝" w:hAnsi="ＭＳ 明朝" w:cs="ＭＳ 明朝" w:hint="eastAsia"/>
        </w:rPr>
        <w:t>丞陽</w:t>
      </w:r>
      <w:r w:rsidR="002A60F7">
        <w:rPr>
          <w:rFonts w:ascii="ＭＳ 明朝" w:eastAsia="ＭＳ 明朝" w:hAnsi="ＭＳ 明朝" w:cs="ＭＳ 明朝" w:hint="eastAsia"/>
        </w:rPr>
        <w:t>。</w:t>
      </w:r>
      <w:r w:rsidR="002A60F7" w:rsidRPr="002A60F7">
        <w:rPr>
          <w:rFonts w:ascii="ＭＳ 明朝" w:eastAsia="ＭＳ 明朝" w:hAnsi="ＭＳ 明朝" w:cs="ＭＳ 明朝" w:hint="eastAsia"/>
        </w:rPr>
        <w:t>敬寫移</w:t>
      </w:r>
      <w:r w:rsidR="002A60F7">
        <w:rPr>
          <w:rFonts w:ascii="ＭＳ 明朝" w:eastAsia="ＭＳ 明朝" w:hAnsi="ＭＳ 明朝" w:cs="ＭＳ 明朝" w:hint="eastAsia"/>
        </w:rPr>
        <w:t>。</w:t>
      </w:r>
      <w:r w:rsidR="002A60F7" w:rsidRPr="002A60F7">
        <w:rPr>
          <w:rFonts w:ascii="ＭＳ 明朝" w:eastAsia="ＭＳ 明朝" w:hAnsi="ＭＳ 明朝" w:cs="ＭＳ 明朝" w:hint="eastAsia"/>
        </w:rPr>
        <w:t>謁移酃</w:t>
      </w:r>
      <w:r w:rsidR="002A60F7">
        <w:rPr>
          <w:rFonts w:ascii="ＭＳ 明朝" w:eastAsia="ＭＳ 明朝" w:hAnsi="ＭＳ 明朝" w:cs="ＭＳ 明朝" w:hint="eastAsia"/>
        </w:rPr>
        <w:t>、</w:t>
      </w:r>
      <w:r w:rsidR="002A60F7" w:rsidRPr="002A60F7">
        <w:rPr>
          <w:rFonts w:ascii="ＭＳ 明朝" w:eastAsia="ＭＳ 明朝" w:hAnsi="ＭＳ 明朝" w:cs="ＭＳ 明朝" w:hint="eastAsia"/>
        </w:rPr>
        <w:t>以律令從事。敢</w:t>
      </w:r>
      <w:r w:rsidR="002E7D2A">
        <w:rPr>
          <w:rFonts w:ascii="ＭＳ 明朝" w:eastAsia="ＭＳ 明朝" w:hAnsi="ＭＳ 明朝" w:cs="ＭＳ 明朝" w:hint="eastAsia"/>
        </w:rPr>
        <w:t>［言之］。</w:t>
      </w:r>
      <w:r w:rsidR="002A60F7">
        <w:rPr>
          <w:rFonts w:ascii="ＭＳ 明朝" w:eastAsia="ＭＳ 明朝" w:hAnsi="ＭＳ 明朝" w:cs="ＭＳ 明朝" w:hint="eastAsia"/>
        </w:rPr>
        <w:t>釈文は張俊民「</w:t>
      </w:r>
      <w:r w:rsidR="002A60F7" w:rsidRPr="002A60F7">
        <w:rPr>
          <w:rFonts w:ascii="ＭＳ 明朝" w:eastAsia="ＭＳ 明朝" w:hAnsi="ＭＳ 明朝" w:cs="ＭＳ 明朝" w:hint="eastAsia"/>
        </w:rPr>
        <w:t>對長沙走馬樓西漢簡牘幾條簡文的認識</w:t>
      </w:r>
      <w:r w:rsidR="002A60F7">
        <w:rPr>
          <w:rFonts w:ascii="ＭＳ 明朝" w:eastAsia="ＭＳ 明朝" w:hAnsi="ＭＳ 明朝" w:cs="ＭＳ 明朝" w:hint="eastAsia"/>
        </w:rPr>
        <w:t>」</w:t>
      </w:r>
      <w:r w:rsidR="002E7D2A">
        <w:rPr>
          <w:rFonts w:ascii="ＭＳ 明朝" w:eastAsia="ＭＳ 明朝" w:hAnsi="ＭＳ 明朝" w:cs="ＭＳ 明朝" w:hint="eastAsia"/>
        </w:rPr>
        <w:t>（</w:t>
      </w:r>
      <w:r w:rsidR="002A60F7">
        <w:rPr>
          <w:rFonts w:ascii="ＭＳ 明朝" w:eastAsia="ＭＳ 明朝" w:hAnsi="ＭＳ 明朝" w:cs="ＭＳ 明朝" w:hint="eastAsia"/>
        </w:rPr>
        <w:t>『簡帛網』</w:t>
      </w:r>
      <w:r w:rsidR="0029123D" w:rsidRPr="007F014C">
        <w:rPr>
          <w:rFonts w:eastAsia="ＭＳ 明朝" w:cs="ＭＳ 明朝"/>
        </w:rPr>
        <w:t>http://www.bsm.org.cn/show_article.php?id=1117</w:t>
      </w:r>
      <w:r w:rsidR="0029123D" w:rsidRPr="0029123D">
        <w:rPr>
          <w:rFonts w:ascii="ＭＳ 明朝" w:eastAsia="ＭＳ 明朝" w:hAnsi="ＭＳ 明朝" w:cs="ＭＳ 明朝"/>
        </w:rPr>
        <w:t>、</w:t>
      </w:r>
      <w:r w:rsidR="0029123D" w:rsidRPr="007F014C">
        <w:rPr>
          <w:rFonts w:eastAsia="ＭＳ 明朝" w:cs="ＭＳ 明朝"/>
        </w:rPr>
        <w:t>2009</w:t>
      </w:r>
      <w:r w:rsidR="0029123D" w:rsidRPr="007F014C">
        <w:rPr>
          <w:rFonts w:eastAsia="ＭＳ 明朝" w:cs="ＭＳ 明朝"/>
        </w:rPr>
        <w:t>年</w:t>
      </w:r>
      <w:r w:rsidR="0029123D" w:rsidRPr="007F014C">
        <w:rPr>
          <w:rFonts w:eastAsia="ＭＳ 明朝" w:cs="ＭＳ 明朝"/>
        </w:rPr>
        <w:t>7</w:t>
      </w:r>
      <w:r w:rsidR="0029123D" w:rsidRPr="007F014C">
        <w:rPr>
          <w:rFonts w:eastAsia="ＭＳ 明朝" w:cs="ＭＳ 明朝"/>
        </w:rPr>
        <w:t>月</w:t>
      </w:r>
      <w:r w:rsidR="0029123D" w:rsidRPr="007F014C">
        <w:rPr>
          <w:rFonts w:eastAsia="ＭＳ 明朝" w:cs="ＭＳ 明朝"/>
        </w:rPr>
        <w:t>18</w:t>
      </w:r>
      <w:r w:rsidR="0029123D" w:rsidRPr="0029123D">
        <w:rPr>
          <w:rFonts w:ascii="ＭＳ 明朝" w:eastAsia="ＭＳ 明朝" w:hAnsi="ＭＳ 明朝" w:cs="ＭＳ 明朝" w:hint="eastAsia"/>
        </w:rPr>
        <w:t>日発表、</w:t>
      </w:r>
      <w:r w:rsidR="0029123D" w:rsidRPr="007F014C">
        <w:rPr>
          <w:rFonts w:eastAsia="ＭＳ 明朝" w:cs="ＭＳ 明朝"/>
        </w:rPr>
        <w:t>2017</w:t>
      </w:r>
      <w:r w:rsidR="0029123D" w:rsidRPr="007F014C">
        <w:rPr>
          <w:rFonts w:eastAsia="ＭＳ 明朝" w:cs="ＭＳ 明朝"/>
        </w:rPr>
        <w:t>年</w:t>
      </w:r>
      <w:r w:rsidR="005131AC" w:rsidRPr="007F014C">
        <w:rPr>
          <w:rFonts w:eastAsia="ＭＳ 明朝" w:cs="ＭＳ 明朝"/>
        </w:rPr>
        <w:t>2</w:t>
      </w:r>
      <w:r w:rsidR="0029123D" w:rsidRPr="007F014C">
        <w:rPr>
          <w:rFonts w:eastAsia="ＭＳ 明朝" w:cs="ＭＳ 明朝"/>
        </w:rPr>
        <w:t>月</w:t>
      </w:r>
      <w:r w:rsidR="005131AC" w:rsidRPr="007F014C">
        <w:rPr>
          <w:rFonts w:eastAsia="ＭＳ 明朝" w:cs="ＭＳ 明朝"/>
        </w:rPr>
        <w:t>1</w:t>
      </w:r>
      <w:r w:rsidR="0029123D" w:rsidRPr="007F014C">
        <w:rPr>
          <w:rFonts w:eastAsia="ＭＳ 明朝" w:cs="ＭＳ 明朝"/>
        </w:rPr>
        <w:t>4</w:t>
      </w:r>
      <w:r w:rsidR="0029123D">
        <w:rPr>
          <w:rFonts w:ascii="ＭＳ 明朝" w:eastAsia="ＭＳ 明朝" w:hAnsi="ＭＳ 明朝" w:cs="ＭＳ 明朝" w:hint="eastAsia"/>
        </w:rPr>
        <w:t>日</w:t>
      </w:r>
      <w:r w:rsidR="00411D51">
        <w:rPr>
          <w:rFonts w:ascii="ＭＳ 明朝" w:eastAsia="ＭＳ 明朝" w:hAnsi="ＭＳ 明朝" w:cs="ＭＳ 明朝" w:hint="eastAsia"/>
        </w:rPr>
        <w:t>閲覧</w:t>
      </w:r>
      <w:r w:rsidR="002E7D2A">
        <w:rPr>
          <w:rFonts w:ascii="ＭＳ 明朝" w:eastAsia="ＭＳ 明朝" w:hAnsi="ＭＳ 明朝" w:cs="ＭＳ 明朝" w:hint="eastAsia"/>
        </w:rPr>
        <w:t>）を参照した。</w:t>
      </w:r>
    </w:p>
    <w:p w:rsidR="007D4D58" w:rsidRPr="000D7F88" w:rsidRDefault="005131AC" w:rsidP="00D06E6D">
      <w:r>
        <w:rPr>
          <w:noProof/>
        </w:rPr>
        <mc:AlternateContent>
          <mc:Choice Requires="wps">
            <w:drawing>
              <wp:anchor distT="0" distB="0" distL="114300" distR="114300" simplePos="0" relativeHeight="251657728" behindDoc="0" locked="0" layoutInCell="1" allowOverlap="1">
                <wp:simplePos x="0" y="0"/>
                <wp:positionH relativeFrom="column">
                  <wp:posOffset>46673</wp:posOffset>
                </wp:positionH>
                <wp:positionV relativeFrom="paragraph">
                  <wp:posOffset>180975</wp:posOffset>
                </wp:positionV>
                <wp:extent cx="320040" cy="2730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20040" cy="273050"/>
                        </a:xfrm>
                        <a:prstGeom prst="rect">
                          <a:avLst/>
                        </a:prstGeom>
                        <a:noFill/>
                        <a:ln w="6350">
                          <a:noFill/>
                        </a:ln>
                      </wps:spPr>
                      <wps:txbx>
                        <w:txbxContent>
                          <w:p w:rsidR="005131AC" w:rsidRDefault="005131AC">
                            <w:r>
                              <w:rPr>
                                <w:rFonts w:hint="eastAsia"/>
                                <w:noProof/>
                              </w:rPr>
                              <w:drawing>
                                <wp:inline distT="0" distB="0" distL="0" distR="0" wp14:anchorId="7654C89C" wp14:editId="2DA0F10C">
                                  <wp:extent cx="144750" cy="128098"/>
                                  <wp:effectExtent l="0" t="0" r="8255"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011" cy="1283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9" type="#_x0000_t202" style="position:absolute;left:0;text-align:left;margin-left:3.7pt;margin-top:14.25pt;width:25.2pt;height: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" filled="f" stroked="f" strokeweight=".5pt">
                <v:textbox>
                  <w:txbxContent>
                    <w:p w:rsidR="005131AC" w:rsidRDefault="005131AC">
                      <w:r>
                        <w:rPr>
                          <w:rFonts w:hint="eastAsia"/>
                          <w:noProof/>
                        </w:rPr>
                        <w:drawing>
                          <wp:inline distT="0" distB="0" distL="0" distR="0" wp14:anchorId="7654C89C" wp14:editId="2DA0F10C">
                            <wp:extent cx="144750" cy="128098"/>
                            <wp:effectExtent l="0" t="0" r="8255"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011" cy="128329"/>
                                    </a:xfrm>
                                    <a:prstGeom prst="rect">
                                      <a:avLst/>
                                    </a:prstGeom>
                                    <a:noFill/>
                                    <a:ln>
                                      <a:noFill/>
                                    </a:ln>
                                  </pic:spPr>
                                </pic:pic>
                              </a:graphicData>
                            </a:graphic>
                          </wp:inline>
                        </w:drawing>
                      </w:r>
                    </w:p>
                  </w:txbxContent>
                </v:textbox>
              </v:shape>
            </w:pict>
          </mc:Fallback>
        </mc:AlternateContent>
      </w:r>
      <w:r w:rsidR="00B358CA">
        <w:rPr>
          <w:rFonts w:hint="eastAsia"/>
        </w:rPr>
        <w:t>（</w:t>
      </w:r>
      <w:r w:rsidR="00255518">
        <w:rPr>
          <w:rFonts w:hint="eastAsia"/>
        </w:rPr>
        <w:t>1</w:t>
      </w:r>
      <w:r w:rsidR="00255518">
        <w:t>1</w:t>
      </w:r>
      <w:r w:rsidR="000D7F88">
        <w:rPr>
          <w:rFonts w:hint="eastAsia"/>
        </w:rPr>
        <w:t>）例えば、</w:t>
      </w:r>
      <w:r w:rsidR="009E60C0">
        <w:rPr>
          <w:rFonts w:hint="eastAsia"/>
        </w:rPr>
        <w:t>大同江</w:t>
      </w:r>
      <w:r w:rsidR="000D7F88">
        <w:rPr>
          <w:rFonts w:hint="eastAsia"/>
        </w:rPr>
        <w:t>石巌里丙墳出土の永始元年金銅釦夾紵漆盤には、</w:t>
      </w:r>
      <w:r w:rsidR="009E60C0">
        <w:rPr>
          <w:rFonts w:hint="eastAsia"/>
        </w:rPr>
        <w:t>「護工卒史安、長孝、丞</w:t>
      </w:r>
      <w:r>
        <w:rPr>
          <w:rFonts w:hint="eastAsia"/>
          <w:noProof/>
        </w:rPr>
        <w:t xml:space="preserve">　</w:t>
      </w:r>
      <w:r w:rsidR="009E60C0">
        <w:rPr>
          <w:rFonts w:hint="eastAsia"/>
        </w:rPr>
        <w:t>、掾譚、守令史通主」と刻まれており、梅原末治氏はこれらを監督の官名と見なしている（梅原末治著『支那漢代紀年銘漆器図説』同朋舎、</w:t>
      </w:r>
      <w:r w:rsidR="009E60C0">
        <w:rPr>
          <w:rFonts w:hint="eastAsia"/>
        </w:rPr>
        <w:t>1984</w:t>
      </w:r>
      <w:r w:rsidR="009E60C0">
        <w:rPr>
          <w:rFonts w:hint="eastAsia"/>
        </w:rPr>
        <w:t>年版、</w:t>
      </w:r>
      <w:r w:rsidR="009E60C0">
        <w:rPr>
          <w:rFonts w:hint="eastAsia"/>
        </w:rPr>
        <w:t>12</w:t>
      </w:r>
      <w:r w:rsidR="009E60C0">
        <w:rPr>
          <w:rFonts w:hint="eastAsia"/>
        </w:rPr>
        <w:t>頁）。</w:t>
      </w:r>
    </w:p>
    <w:p w:rsidR="006858C0" w:rsidRPr="001C0DC6" w:rsidRDefault="006858C0" w:rsidP="00D06E6D"/>
    <w:sectPr w:rsidR="006858C0" w:rsidRPr="001C0DC6">
      <w:footerReference w:type="default" r:id="rId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40B2" w:rsidRDefault="00DE40B2" w:rsidP="00375999">
      <w:r>
        <w:separator/>
      </w:r>
    </w:p>
  </w:endnote>
  <w:endnote w:type="continuationSeparator" w:id="0">
    <w:p w:rsidR="00DE40B2" w:rsidRDefault="00DE40B2" w:rsidP="00375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PMingLiU-ExtB">
    <w:panose1 w:val="02020500000000000000"/>
    <w:charset w:val="88"/>
    <w:family w:val="roman"/>
    <w:pitch w:val="variable"/>
    <w:sig w:usb0="8000002F" w:usb1="0A080008" w:usb2="00000010" w:usb3="00000000" w:csb0="001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0681967"/>
      <w:docPartObj>
        <w:docPartGallery w:val="Page Numbers (Bottom of Page)"/>
        <w:docPartUnique/>
      </w:docPartObj>
    </w:sdtPr>
    <w:sdtEndPr/>
    <w:sdtContent>
      <w:p w:rsidR="004814BD" w:rsidRDefault="004814BD">
        <w:pPr>
          <w:pStyle w:val="a7"/>
          <w:jc w:val="center"/>
        </w:pPr>
        <w:r>
          <w:fldChar w:fldCharType="begin"/>
        </w:r>
        <w:r>
          <w:instrText>PAGE   \* MERGEFORMAT</w:instrText>
        </w:r>
        <w:r>
          <w:fldChar w:fldCharType="separate"/>
        </w:r>
        <w:r w:rsidR="007F014C" w:rsidRPr="007F014C">
          <w:rPr>
            <w:noProof/>
            <w:lang w:val="ja-JP"/>
          </w:rPr>
          <w:t>5</w:t>
        </w:r>
        <w:r>
          <w:fldChar w:fldCharType="end"/>
        </w:r>
      </w:p>
    </w:sdtContent>
  </w:sdt>
  <w:p w:rsidR="004814BD" w:rsidRDefault="004814B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40B2" w:rsidRDefault="00DE40B2" w:rsidP="00375999">
      <w:r>
        <w:separator/>
      </w:r>
    </w:p>
  </w:footnote>
  <w:footnote w:type="continuationSeparator" w:id="0">
    <w:p w:rsidR="00DE40B2" w:rsidRDefault="00DE40B2" w:rsidP="003759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5050"/>
    <w:rsid w:val="000131A6"/>
    <w:rsid w:val="00031BEE"/>
    <w:rsid w:val="00041845"/>
    <w:rsid w:val="00054DD8"/>
    <w:rsid w:val="0006102F"/>
    <w:rsid w:val="00095563"/>
    <w:rsid w:val="00096C53"/>
    <w:rsid w:val="000A063C"/>
    <w:rsid w:val="000B6D15"/>
    <w:rsid w:val="000C07F0"/>
    <w:rsid w:val="000D7F88"/>
    <w:rsid w:val="000F33D0"/>
    <w:rsid w:val="001019C7"/>
    <w:rsid w:val="00110C51"/>
    <w:rsid w:val="0011281D"/>
    <w:rsid w:val="00132826"/>
    <w:rsid w:val="00144AB2"/>
    <w:rsid w:val="001714D1"/>
    <w:rsid w:val="00173156"/>
    <w:rsid w:val="001739EA"/>
    <w:rsid w:val="001C0DC6"/>
    <w:rsid w:val="001E1609"/>
    <w:rsid w:val="001F5714"/>
    <w:rsid w:val="001F7B8F"/>
    <w:rsid w:val="00224C19"/>
    <w:rsid w:val="00255518"/>
    <w:rsid w:val="00267961"/>
    <w:rsid w:val="002744A3"/>
    <w:rsid w:val="00290A6E"/>
    <w:rsid w:val="0029123D"/>
    <w:rsid w:val="0029455B"/>
    <w:rsid w:val="002A60F7"/>
    <w:rsid w:val="002C4E88"/>
    <w:rsid w:val="002C5050"/>
    <w:rsid w:val="002E7D2A"/>
    <w:rsid w:val="002F5EE0"/>
    <w:rsid w:val="003032DA"/>
    <w:rsid w:val="0030681E"/>
    <w:rsid w:val="00307033"/>
    <w:rsid w:val="00323E0B"/>
    <w:rsid w:val="0036778A"/>
    <w:rsid w:val="00375999"/>
    <w:rsid w:val="00375E51"/>
    <w:rsid w:val="00394917"/>
    <w:rsid w:val="003C71F0"/>
    <w:rsid w:val="003D2406"/>
    <w:rsid w:val="003D2862"/>
    <w:rsid w:val="003F5DC4"/>
    <w:rsid w:val="00411D51"/>
    <w:rsid w:val="00413492"/>
    <w:rsid w:val="00420414"/>
    <w:rsid w:val="00434810"/>
    <w:rsid w:val="00443EAA"/>
    <w:rsid w:val="0047053A"/>
    <w:rsid w:val="004814BD"/>
    <w:rsid w:val="00482BC1"/>
    <w:rsid w:val="00493937"/>
    <w:rsid w:val="00493C2C"/>
    <w:rsid w:val="00493DF5"/>
    <w:rsid w:val="004A0105"/>
    <w:rsid w:val="004C1253"/>
    <w:rsid w:val="004D12C1"/>
    <w:rsid w:val="004D4C59"/>
    <w:rsid w:val="00500823"/>
    <w:rsid w:val="00510AE4"/>
    <w:rsid w:val="005131AC"/>
    <w:rsid w:val="00540869"/>
    <w:rsid w:val="00543DAA"/>
    <w:rsid w:val="00547F08"/>
    <w:rsid w:val="00550A3B"/>
    <w:rsid w:val="005667AB"/>
    <w:rsid w:val="00573864"/>
    <w:rsid w:val="00573FC8"/>
    <w:rsid w:val="00591274"/>
    <w:rsid w:val="005A1B7B"/>
    <w:rsid w:val="005F1107"/>
    <w:rsid w:val="00603A21"/>
    <w:rsid w:val="00631F97"/>
    <w:rsid w:val="00650ECE"/>
    <w:rsid w:val="00670674"/>
    <w:rsid w:val="00670699"/>
    <w:rsid w:val="006858C0"/>
    <w:rsid w:val="00694FC0"/>
    <w:rsid w:val="006A765B"/>
    <w:rsid w:val="006C585C"/>
    <w:rsid w:val="006D41A8"/>
    <w:rsid w:val="00702B75"/>
    <w:rsid w:val="007033FF"/>
    <w:rsid w:val="00714D15"/>
    <w:rsid w:val="00732E3E"/>
    <w:rsid w:val="0075135A"/>
    <w:rsid w:val="00783704"/>
    <w:rsid w:val="00794565"/>
    <w:rsid w:val="007A7C52"/>
    <w:rsid w:val="007B53E4"/>
    <w:rsid w:val="007B6636"/>
    <w:rsid w:val="007B6E8F"/>
    <w:rsid w:val="007D327A"/>
    <w:rsid w:val="007D4D58"/>
    <w:rsid w:val="007F014C"/>
    <w:rsid w:val="008023E4"/>
    <w:rsid w:val="00811243"/>
    <w:rsid w:val="00885FF5"/>
    <w:rsid w:val="008B7583"/>
    <w:rsid w:val="008D115B"/>
    <w:rsid w:val="008D64AC"/>
    <w:rsid w:val="008E524B"/>
    <w:rsid w:val="008E76A9"/>
    <w:rsid w:val="008E77BF"/>
    <w:rsid w:val="009001BC"/>
    <w:rsid w:val="00900541"/>
    <w:rsid w:val="00905068"/>
    <w:rsid w:val="00906C69"/>
    <w:rsid w:val="00922B5A"/>
    <w:rsid w:val="009334EF"/>
    <w:rsid w:val="00941FD0"/>
    <w:rsid w:val="009435D9"/>
    <w:rsid w:val="00982FB5"/>
    <w:rsid w:val="00996A8B"/>
    <w:rsid w:val="00996FA7"/>
    <w:rsid w:val="009B247C"/>
    <w:rsid w:val="009E16CB"/>
    <w:rsid w:val="009E60C0"/>
    <w:rsid w:val="009F5EB3"/>
    <w:rsid w:val="00A03DBD"/>
    <w:rsid w:val="00A06F3A"/>
    <w:rsid w:val="00A209BC"/>
    <w:rsid w:val="00A23AC8"/>
    <w:rsid w:val="00A37778"/>
    <w:rsid w:val="00A51897"/>
    <w:rsid w:val="00A63A52"/>
    <w:rsid w:val="00AC04F2"/>
    <w:rsid w:val="00AE6553"/>
    <w:rsid w:val="00B14D4F"/>
    <w:rsid w:val="00B23FAF"/>
    <w:rsid w:val="00B248B2"/>
    <w:rsid w:val="00B34625"/>
    <w:rsid w:val="00B358CA"/>
    <w:rsid w:val="00B35F8A"/>
    <w:rsid w:val="00B42A29"/>
    <w:rsid w:val="00B448D5"/>
    <w:rsid w:val="00B45E29"/>
    <w:rsid w:val="00B563B6"/>
    <w:rsid w:val="00B8186E"/>
    <w:rsid w:val="00B9275B"/>
    <w:rsid w:val="00B94C85"/>
    <w:rsid w:val="00BA326A"/>
    <w:rsid w:val="00BA46B7"/>
    <w:rsid w:val="00BB33C3"/>
    <w:rsid w:val="00BE27F8"/>
    <w:rsid w:val="00BE69B9"/>
    <w:rsid w:val="00BF13D1"/>
    <w:rsid w:val="00C1061D"/>
    <w:rsid w:val="00C200A1"/>
    <w:rsid w:val="00C26AD9"/>
    <w:rsid w:val="00C447D4"/>
    <w:rsid w:val="00C45B60"/>
    <w:rsid w:val="00C47E7C"/>
    <w:rsid w:val="00C66DAC"/>
    <w:rsid w:val="00CA18A6"/>
    <w:rsid w:val="00CA285D"/>
    <w:rsid w:val="00CE74AF"/>
    <w:rsid w:val="00D06E6D"/>
    <w:rsid w:val="00D14C82"/>
    <w:rsid w:val="00D550B7"/>
    <w:rsid w:val="00D60EA1"/>
    <w:rsid w:val="00D91394"/>
    <w:rsid w:val="00D97816"/>
    <w:rsid w:val="00DB4E9F"/>
    <w:rsid w:val="00DC0828"/>
    <w:rsid w:val="00DC125E"/>
    <w:rsid w:val="00DE3A4F"/>
    <w:rsid w:val="00DE40B2"/>
    <w:rsid w:val="00E3363A"/>
    <w:rsid w:val="00E540A3"/>
    <w:rsid w:val="00E80499"/>
    <w:rsid w:val="00EC229D"/>
    <w:rsid w:val="00ED128E"/>
    <w:rsid w:val="00F20730"/>
    <w:rsid w:val="00F3080F"/>
    <w:rsid w:val="00F32299"/>
    <w:rsid w:val="00F84AFC"/>
    <w:rsid w:val="00FA56FD"/>
    <w:rsid w:val="00FB181E"/>
    <w:rsid w:val="00FC627A"/>
    <w:rsid w:val="00FF0FDD"/>
    <w:rsid w:val="00FF4F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681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0681E"/>
    <w:rPr>
      <w:rFonts w:asciiTheme="majorHAnsi" w:eastAsiaTheme="majorEastAsia" w:hAnsiTheme="majorHAnsi" w:cstheme="majorBidi"/>
      <w:sz w:val="18"/>
      <w:szCs w:val="18"/>
    </w:rPr>
  </w:style>
  <w:style w:type="paragraph" w:styleId="a5">
    <w:name w:val="header"/>
    <w:basedOn w:val="a"/>
    <w:link w:val="a6"/>
    <w:uiPriority w:val="99"/>
    <w:unhideWhenUsed/>
    <w:rsid w:val="00375999"/>
    <w:pPr>
      <w:tabs>
        <w:tab w:val="center" w:pos="4252"/>
        <w:tab w:val="right" w:pos="8504"/>
      </w:tabs>
      <w:snapToGrid w:val="0"/>
    </w:pPr>
  </w:style>
  <w:style w:type="character" w:customStyle="1" w:styleId="a6">
    <w:name w:val="ヘッダー (文字)"/>
    <w:basedOn w:val="a0"/>
    <w:link w:val="a5"/>
    <w:uiPriority w:val="99"/>
    <w:rsid w:val="00375999"/>
  </w:style>
  <w:style w:type="paragraph" w:styleId="a7">
    <w:name w:val="footer"/>
    <w:basedOn w:val="a"/>
    <w:link w:val="a8"/>
    <w:uiPriority w:val="99"/>
    <w:unhideWhenUsed/>
    <w:rsid w:val="00375999"/>
    <w:pPr>
      <w:tabs>
        <w:tab w:val="center" w:pos="4252"/>
        <w:tab w:val="right" w:pos="8504"/>
      </w:tabs>
      <w:snapToGrid w:val="0"/>
    </w:pPr>
  </w:style>
  <w:style w:type="character" w:customStyle="1" w:styleId="a8">
    <w:name w:val="フッター (文字)"/>
    <w:basedOn w:val="a0"/>
    <w:link w:val="a7"/>
    <w:uiPriority w:val="99"/>
    <w:rsid w:val="00375999"/>
  </w:style>
  <w:style w:type="table" w:styleId="a9">
    <w:name w:val="Table Grid"/>
    <w:basedOn w:val="a1"/>
    <w:uiPriority w:val="59"/>
    <w:rsid w:val="002C4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2A60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1709B-D0C6-4CE5-BC14-16A429A70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835</Words>
  <Characters>4765</Characters>
  <Application>Microsoft Office Word</Application>
  <DocSecurity>0</DocSecurity>
  <Lines>39</Lines>
  <Paragraphs>11</Paragraphs>
  <ScaleCrop>false</ScaleCrop>
  <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2023-08-24T07:19:00Z</dcterms:created>
  <dcterms:modified xsi:type="dcterms:W3CDTF">2023-08-24T07:19:00Z</dcterms:modified>
</cp:coreProperties>
</file>