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B468" w14:textId="179E55F1" w:rsidR="001E7F1F" w:rsidRPr="0014456D" w:rsidRDefault="00FF1450" w:rsidP="001E7F1F">
      <w:r w:rsidRPr="0014456D">
        <w:rPr>
          <w:rFonts w:hint="eastAsia"/>
        </w:rPr>
        <w:t>T</w:t>
      </w:r>
      <w:r w:rsidR="00FF35EE" w:rsidRPr="0014456D">
        <w:rPr>
          <w:rFonts w:hint="eastAsia"/>
        </w:rPr>
        <w:t xml:space="preserve">he </w:t>
      </w:r>
      <w:r w:rsidR="00BF6B85" w:rsidRPr="0014456D">
        <w:rPr>
          <w:rFonts w:hint="eastAsia"/>
        </w:rPr>
        <w:t xml:space="preserve">Implementation of the TEI-Guidelines </w:t>
      </w:r>
      <w:r w:rsidR="00FF35EE" w:rsidRPr="0014456D">
        <w:rPr>
          <w:rFonts w:hint="eastAsia"/>
        </w:rPr>
        <w:t>on</w:t>
      </w:r>
      <w:r w:rsidR="00BF6B85" w:rsidRPr="0014456D">
        <w:rPr>
          <w:rFonts w:hint="eastAsia"/>
        </w:rPr>
        <w:t xml:space="preserve"> Early Chinese </w:t>
      </w:r>
      <w:r w:rsidR="00411B7A" w:rsidRPr="0014456D">
        <w:rPr>
          <w:rFonts w:hint="eastAsia"/>
        </w:rPr>
        <w:t>Excavated</w:t>
      </w:r>
      <w:r w:rsidR="00BF6B85" w:rsidRPr="0014456D">
        <w:rPr>
          <w:rFonts w:hint="eastAsia"/>
        </w:rPr>
        <w:t xml:space="preserve"> Administrative Documents</w:t>
      </w:r>
      <w:r w:rsidR="008A42D5" w:rsidRPr="0014456D">
        <w:rPr>
          <w:rFonts w:hint="eastAsia"/>
        </w:rPr>
        <w:t>:</w:t>
      </w:r>
      <w:r w:rsidRPr="0014456D">
        <w:rPr>
          <w:rFonts w:hint="eastAsia"/>
        </w:rPr>
        <w:t xml:space="preserve"> </w:t>
      </w:r>
      <w:r w:rsidR="008A42D5" w:rsidRPr="0014456D">
        <w:rPr>
          <w:rFonts w:hint="eastAsia"/>
        </w:rPr>
        <w:t>W</w:t>
      </w:r>
      <w:r w:rsidRPr="0014456D">
        <w:rPr>
          <w:rFonts w:hint="eastAsia"/>
        </w:rPr>
        <w:t xml:space="preserve">ith a Focus on </w:t>
      </w:r>
      <w:r w:rsidR="007778AC" w:rsidRPr="0014456D">
        <w:rPr>
          <w:rFonts w:hint="eastAsia"/>
        </w:rPr>
        <w:t>Paleographic Issues</w:t>
      </w:r>
    </w:p>
    <w:p w14:paraId="551F705A" w14:textId="77777777" w:rsidR="00BF6B85" w:rsidRPr="0014456D" w:rsidRDefault="00BF6B85" w:rsidP="001E7F1F"/>
    <w:p w14:paraId="5CF7C840" w14:textId="2C5D263B" w:rsidR="00D37A4B" w:rsidRPr="0014456D" w:rsidRDefault="00D37A4B" w:rsidP="00D37A4B">
      <w:pPr>
        <w:ind w:leftChars="2400" w:left="5040"/>
      </w:pPr>
      <w:r w:rsidRPr="0014456D">
        <w:t>Arnd Helmut Hafner</w:t>
      </w:r>
    </w:p>
    <w:p w14:paraId="6DACC7F4" w14:textId="77777777" w:rsidR="00D37A4B" w:rsidRDefault="00D37A4B" w:rsidP="001E7F1F"/>
    <w:sdt>
      <w:sdtPr>
        <w:rPr>
          <w:rFonts w:asciiTheme="minorHAnsi" w:eastAsiaTheme="minorEastAsia" w:hAnsiTheme="minorHAnsi" w:cstheme="minorBidi"/>
          <w:color w:val="auto"/>
          <w:kern w:val="2"/>
          <w:sz w:val="21"/>
          <w:szCs w:val="24"/>
          <w:lang w:val="ja-JP"/>
          <w14:ligatures w14:val="standardContextual"/>
        </w:rPr>
        <w:id w:val="1103379625"/>
        <w:docPartObj>
          <w:docPartGallery w:val="Table of Contents"/>
          <w:docPartUnique/>
        </w:docPartObj>
      </w:sdtPr>
      <w:sdtEndPr>
        <w:rPr>
          <w:b/>
          <w:bCs/>
        </w:rPr>
      </w:sdtEndPr>
      <w:sdtContent>
        <w:p w14:paraId="3BEB8F19" w14:textId="37EB97FC" w:rsidR="00E23372" w:rsidRDefault="00E23372">
          <w:pPr>
            <w:pStyle w:val="af7"/>
          </w:pPr>
          <w:r>
            <w:rPr>
              <w:lang w:val="ja-JP"/>
            </w:rPr>
            <w:t>内容</w:t>
          </w:r>
        </w:p>
        <w:p w14:paraId="2B8D914D" w14:textId="73C29C69" w:rsidR="00D84DDC" w:rsidRDefault="00E23372">
          <w:pPr>
            <w:pStyle w:val="11"/>
            <w:tabs>
              <w:tab w:val="right" w:leader="dot" w:pos="8494"/>
            </w:tabs>
            <w:rPr>
              <w:noProof/>
            </w:rPr>
          </w:pPr>
          <w:r>
            <w:fldChar w:fldCharType="begin"/>
          </w:r>
          <w:r>
            <w:instrText xml:space="preserve"> TOC \o "1-3" \h \z \u </w:instrText>
          </w:r>
          <w:r>
            <w:fldChar w:fldCharType="separate"/>
          </w:r>
          <w:hyperlink w:anchor="_Toc237109331" w:history="1">
            <w:r w:rsidR="00D84DDC" w:rsidRPr="00E2700E">
              <w:rPr>
                <w:rStyle w:val="af3"/>
                <w:noProof/>
              </w:rPr>
              <w:t>Abstract:</w:t>
            </w:r>
            <w:r w:rsidR="00D84DDC">
              <w:rPr>
                <w:noProof/>
                <w:webHidden/>
              </w:rPr>
              <w:tab/>
            </w:r>
            <w:r w:rsidR="00D84DDC">
              <w:rPr>
                <w:noProof/>
                <w:webHidden/>
              </w:rPr>
              <w:fldChar w:fldCharType="begin"/>
            </w:r>
            <w:r w:rsidR="00D84DDC">
              <w:rPr>
                <w:noProof/>
                <w:webHidden/>
              </w:rPr>
              <w:instrText xml:space="preserve"> PAGEREF _Toc237109331 \h </w:instrText>
            </w:r>
            <w:r w:rsidR="00D84DDC">
              <w:rPr>
                <w:noProof/>
                <w:webHidden/>
              </w:rPr>
            </w:r>
            <w:r w:rsidR="00D84DDC">
              <w:rPr>
                <w:noProof/>
                <w:webHidden/>
              </w:rPr>
              <w:fldChar w:fldCharType="separate"/>
            </w:r>
            <w:r w:rsidR="00D84DDC">
              <w:rPr>
                <w:noProof/>
                <w:webHidden/>
              </w:rPr>
              <w:t>1</w:t>
            </w:r>
            <w:r w:rsidR="00D84DDC">
              <w:rPr>
                <w:noProof/>
                <w:webHidden/>
              </w:rPr>
              <w:fldChar w:fldCharType="end"/>
            </w:r>
          </w:hyperlink>
        </w:p>
        <w:p w14:paraId="710BF4F0" w14:textId="2E200802" w:rsidR="00D84DDC" w:rsidRDefault="00D84DDC">
          <w:pPr>
            <w:pStyle w:val="11"/>
            <w:tabs>
              <w:tab w:val="left" w:pos="420"/>
              <w:tab w:val="right" w:leader="dot" w:pos="8494"/>
            </w:tabs>
            <w:rPr>
              <w:noProof/>
            </w:rPr>
          </w:pPr>
          <w:hyperlink w:anchor="_Toc237109332" w:history="1">
            <w:r w:rsidRPr="00E2700E">
              <w:rPr>
                <w:rStyle w:val="af3"/>
                <w:noProof/>
              </w:rPr>
              <w:t>1.</w:t>
            </w:r>
            <w:r>
              <w:rPr>
                <w:noProof/>
              </w:rPr>
              <w:tab/>
            </w:r>
            <w:r w:rsidRPr="00E2700E">
              <w:rPr>
                <w:rStyle w:val="af3"/>
                <w:noProof/>
              </w:rPr>
              <w:t>The paper’s objective</w:t>
            </w:r>
            <w:r>
              <w:rPr>
                <w:noProof/>
                <w:webHidden/>
              </w:rPr>
              <w:tab/>
            </w:r>
            <w:r>
              <w:rPr>
                <w:noProof/>
                <w:webHidden/>
              </w:rPr>
              <w:fldChar w:fldCharType="begin"/>
            </w:r>
            <w:r>
              <w:rPr>
                <w:noProof/>
                <w:webHidden/>
              </w:rPr>
              <w:instrText xml:space="preserve"> PAGEREF _Toc237109332 \h </w:instrText>
            </w:r>
            <w:r>
              <w:rPr>
                <w:noProof/>
                <w:webHidden/>
              </w:rPr>
            </w:r>
            <w:r>
              <w:rPr>
                <w:noProof/>
                <w:webHidden/>
              </w:rPr>
              <w:fldChar w:fldCharType="separate"/>
            </w:r>
            <w:r>
              <w:rPr>
                <w:noProof/>
                <w:webHidden/>
              </w:rPr>
              <w:t>3</w:t>
            </w:r>
            <w:r>
              <w:rPr>
                <w:noProof/>
                <w:webHidden/>
              </w:rPr>
              <w:fldChar w:fldCharType="end"/>
            </w:r>
          </w:hyperlink>
        </w:p>
        <w:p w14:paraId="72C07D57" w14:textId="35375DE5" w:rsidR="00D84DDC" w:rsidRDefault="00D84DDC">
          <w:pPr>
            <w:pStyle w:val="11"/>
            <w:tabs>
              <w:tab w:val="left" w:pos="420"/>
              <w:tab w:val="right" w:leader="dot" w:pos="8494"/>
            </w:tabs>
            <w:rPr>
              <w:noProof/>
            </w:rPr>
          </w:pPr>
          <w:hyperlink w:anchor="_Toc237109333" w:history="1">
            <w:r w:rsidRPr="00E2700E">
              <w:rPr>
                <w:rStyle w:val="af3"/>
                <w:noProof/>
              </w:rPr>
              <w:t>2.</w:t>
            </w:r>
            <w:r>
              <w:rPr>
                <w:noProof/>
              </w:rPr>
              <w:tab/>
            </w:r>
            <w:r w:rsidRPr="00E2700E">
              <w:rPr>
                <w:rStyle w:val="af3"/>
                <w:noProof/>
              </w:rPr>
              <w:t>The encoding of traditional markup language</w:t>
            </w:r>
            <w:r>
              <w:rPr>
                <w:noProof/>
                <w:webHidden/>
              </w:rPr>
              <w:tab/>
            </w:r>
            <w:r>
              <w:rPr>
                <w:noProof/>
                <w:webHidden/>
              </w:rPr>
              <w:fldChar w:fldCharType="begin"/>
            </w:r>
            <w:r>
              <w:rPr>
                <w:noProof/>
                <w:webHidden/>
              </w:rPr>
              <w:instrText xml:space="preserve"> PAGEREF _Toc237109333 \h </w:instrText>
            </w:r>
            <w:r>
              <w:rPr>
                <w:noProof/>
                <w:webHidden/>
              </w:rPr>
            </w:r>
            <w:r>
              <w:rPr>
                <w:noProof/>
                <w:webHidden/>
              </w:rPr>
              <w:fldChar w:fldCharType="separate"/>
            </w:r>
            <w:r>
              <w:rPr>
                <w:noProof/>
                <w:webHidden/>
              </w:rPr>
              <w:t>8</w:t>
            </w:r>
            <w:r>
              <w:rPr>
                <w:noProof/>
                <w:webHidden/>
              </w:rPr>
              <w:fldChar w:fldCharType="end"/>
            </w:r>
          </w:hyperlink>
        </w:p>
        <w:p w14:paraId="5D957102" w14:textId="05F3113F" w:rsidR="00D84DDC" w:rsidRDefault="00D84DDC">
          <w:pPr>
            <w:pStyle w:val="25"/>
            <w:tabs>
              <w:tab w:val="left" w:pos="840"/>
              <w:tab w:val="right" w:leader="dot" w:pos="8494"/>
            </w:tabs>
            <w:rPr>
              <w:noProof/>
            </w:rPr>
          </w:pPr>
          <w:hyperlink w:anchor="_Toc237109334" w:history="1">
            <w:r w:rsidRPr="00E2700E">
              <w:rPr>
                <w:rStyle w:val="af3"/>
                <w:noProof/>
              </w:rPr>
              <w:t>2.1.</w:t>
            </w:r>
            <w:r>
              <w:rPr>
                <w:noProof/>
              </w:rPr>
              <w:tab/>
            </w:r>
            <w:r w:rsidRPr="00E2700E">
              <w:rPr>
                <w:rStyle w:val="af3"/>
                <w:noProof/>
              </w:rPr>
              <w:t>The traditional markup language</w:t>
            </w:r>
            <w:r>
              <w:rPr>
                <w:noProof/>
                <w:webHidden/>
              </w:rPr>
              <w:tab/>
            </w:r>
            <w:r>
              <w:rPr>
                <w:noProof/>
                <w:webHidden/>
              </w:rPr>
              <w:fldChar w:fldCharType="begin"/>
            </w:r>
            <w:r>
              <w:rPr>
                <w:noProof/>
                <w:webHidden/>
              </w:rPr>
              <w:instrText xml:space="preserve"> PAGEREF _Toc237109334 \h </w:instrText>
            </w:r>
            <w:r>
              <w:rPr>
                <w:noProof/>
                <w:webHidden/>
              </w:rPr>
            </w:r>
            <w:r>
              <w:rPr>
                <w:noProof/>
                <w:webHidden/>
              </w:rPr>
              <w:fldChar w:fldCharType="separate"/>
            </w:r>
            <w:r>
              <w:rPr>
                <w:noProof/>
                <w:webHidden/>
              </w:rPr>
              <w:t>8</w:t>
            </w:r>
            <w:r>
              <w:rPr>
                <w:noProof/>
                <w:webHidden/>
              </w:rPr>
              <w:fldChar w:fldCharType="end"/>
            </w:r>
          </w:hyperlink>
        </w:p>
        <w:p w14:paraId="491D440D" w14:textId="0AF4422D" w:rsidR="00D84DDC" w:rsidRDefault="00D84DDC">
          <w:pPr>
            <w:pStyle w:val="25"/>
            <w:tabs>
              <w:tab w:val="left" w:pos="840"/>
              <w:tab w:val="right" w:leader="dot" w:pos="8494"/>
            </w:tabs>
            <w:rPr>
              <w:noProof/>
            </w:rPr>
          </w:pPr>
          <w:hyperlink w:anchor="_Toc237109335" w:history="1">
            <w:r w:rsidRPr="00E2700E">
              <w:rPr>
                <w:rStyle w:val="af3"/>
                <w:noProof/>
              </w:rPr>
              <w:t>2.2.</w:t>
            </w:r>
            <w:r>
              <w:rPr>
                <w:noProof/>
              </w:rPr>
              <w:tab/>
            </w:r>
            <w:r w:rsidRPr="00E2700E">
              <w:rPr>
                <w:rStyle w:val="af3"/>
                <w:noProof/>
              </w:rPr>
              <w:t>Semantic correlations between traditional markup and TEI-elements</w:t>
            </w:r>
            <w:r>
              <w:rPr>
                <w:noProof/>
                <w:webHidden/>
              </w:rPr>
              <w:tab/>
            </w:r>
            <w:r>
              <w:rPr>
                <w:noProof/>
                <w:webHidden/>
              </w:rPr>
              <w:fldChar w:fldCharType="begin"/>
            </w:r>
            <w:r>
              <w:rPr>
                <w:noProof/>
                <w:webHidden/>
              </w:rPr>
              <w:instrText xml:space="preserve"> PAGEREF _Toc237109335 \h </w:instrText>
            </w:r>
            <w:r>
              <w:rPr>
                <w:noProof/>
                <w:webHidden/>
              </w:rPr>
            </w:r>
            <w:r>
              <w:rPr>
                <w:noProof/>
                <w:webHidden/>
              </w:rPr>
              <w:fldChar w:fldCharType="separate"/>
            </w:r>
            <w:r>
              <w:rPr>
                <w:noProof/>
                <w:webHidden/>
              </w:rPr>
              <w:t>10</w:t>
            </w:r>
            <w:r>
              <w:rPr>
                <w:noProof/>
                <w:webHidden/>
              </w:rPr>
              <w:fldChar w:fldCharType="end"/>
            </w:r>
          </w:hyperlink>
        </w:p>
        <w:p w14:paraId="02C876E6" w14:textId="7F453DAD" w:rsidR="00D84DDC" w:rsidRDefault="00D84DDC">
          <w:pPr>
            <w:pStyle w:val="25"/>
            <w:tabs>
              <w:tab w:val="left" w:pos="840"/>
              <w:tab w:val="right" w:leader="dot" w:pos="8494"/>
            </w:tabs>
            <w:rPr>
              <w:noProof/>
            </w:rPr>
          </w:pPr>
          <w:hyperlink w:anchor="_Toc237109336" w:history="1">
            <w:r w:rsidRPr="00E2700E">
              <w:rPr>
                <w:rStyle w:val="af3"/>
                <w:noProof/>
              </w:rPr>
              <w:t>2.3.</w:t>
            </w:r>
            <w:r>
              <w:rPr>
                <w:noProof/>
              </w:rPr>
              <w:tab/>
            </w:r>
            <w:r w:rsidRPr="00E2700E">
              <w:rPr>
                <w:rStyle w:val="af3"/>
                <w:noProof/>
              </w:rPr>
              <w:t>Basic Thoughts on automated recognition and encoding</w:t>
            </w:r>
            <w:r>
              <w:rPr>
                <w:noProof/>
                <w:webHidden/>
              </w:rPr>
              <w:tab/>
            </w:r>
            <w:r>
              <w:rPr>
                <w:noProof/>
                <w:webHidden/>
              </w:rPr>
              <w:fldChar w:fldCharType="begin"/>
            </w:r>
            <w:r>
              <w:rPr>
                <w:noProof/>
                <w:webHidden/>
              </w:rPr>
              <w:instrText xml:space="preserve"> PAGEREF _Toc237109336 \h </w:instrText>
            </w:r>
            <w:r>
              <w:rPr>
                <w:noProof/>
                <w:webHidden/>
              </w:rPr>
            </w:r>
            <w:r>
              <w:rPr>
                <w:noProof/>
                <w:webHidden/>
              </w:rPr>
              <w:fldChar w:fldCharType="separate"/>
            </w:r>
            <w:r>
              <w:rPr>
                <w:noProof/>
                <w:webHidden/>
              </w:rPr>
              <w:t>12</w:t>
            </w:r>
            <w:r>
              <w:rPr>
                <w:noProof/>
                <w:webHidden/>
              </w:rPr>
              <w:fldChar w:fldCharType="end"/>
            </w:r>
          </w:hyperlink>
        </w:p>
        <w:p w14:paraId="5F8616AA" w14:textId="4D45685D" w:rsidR="00D84DDC" w:rsidRDefault="00D84DDC">
          <w:pPr>
            <w:pStyle w:val="25"/>
            <w:tabs>
              <w:tab w:val="left" w:pos="840"/>
              <w:tab w:val="right" w:leader="dot" w:pos="8494"/>
            </w:tabs>
            <w:rPr>
              <w:noProof/>
            </w:rPr>
          </w:pPr>
          <w:hyperlink w:anchor="_Toc237109337" w:history="1">
            <w:r w:rsidRPr="00E2700E">
              <w:rPr>
                <w:rStyle w:val="af3"/>
                <w:noProof/>
              </w:rPr>
              <w:t>2.4.</w:t>
            </w:r>
            <w:r>
              <w:rPr>
                <w:noProof/>
              </w:rPr>
              <w:tab/>
            </w:r>
            <w:r w:rsidRPr="00E2700E">
              <w:rPr>
                <w:rStyle w:val="af3"/>
                <w:noProof/>
              </w:rPr>
              <w:t>Practical obstacles to automatization</w:t>
            </w:r>
            <w:r>
              <w:rPr>
                <w:noProof/>
                <w:webHidden/>
              </w:rPr>
              <w:tab/>
            </w:r>
            <w:r>
              <w:rPr>
                <w:noProof/>
                <w:webHidden/>
              </w:rPr>
              <w:fldChar w:fldCharType="begin"/>
            </w:r>
            <w:r>
              <w:rPr>
                <w:noProof/>
                <w:webHidden/>
              </w:rPr>
              <w:instrText xml:space="preserve"> PAGEREF _Toc237109337 \h </w:instrText>
            </w:r>
            <w:r>
              <w:rPr>
                <w:noProof/>
                <w:webHidden/>
              </w:rPr>
            </w:r>
            <w:r>
              <w:rPr>
                <w:noProof/>
                <w:webHidden/>
              </w:rPr>
              <w:fldChar w:fldCharType="separate"/>
            </w:r>
            <w:r>
              <w:rPr>
                <w:noProof/>
                <w:webHidden/>
              </w:rPr>
              <w:t>13</w:t>
            </w:r>
            <w:r>
              <w:rPr>
                <w:noProof/>
                <w:webHidden/>
              </w:rPr>
              <w:fldChar w:fldCharType="end"/>
            </w:r>
          </w:hyperlink>
        </w:p>
        <w:p w14:paraId="3620720B" w14:textId="700D8C82" w:rsidR="00D84DDC" w:rsidRDefault="00D84DDC">
          <w:pPr>
            <w:pStyle w:val="25"/>
            <w:tabs>
              <w:tab w:val="left" w:pos="840"/>
              <w:tab w:val="right" w:leader="dot" w:pos="8494"/>
            </w:tabs>
            <w:rPr>
              <w:noProof/>
            </w:rPr>
          </w:pPr>
          <w:hyperlink w:anchor="_Toc237109338" w:history="1">
            <w:r w:rsidRPr="00E2700E">
              <w:rPr>
                <w:rStyle w:val="af3"/>
                <w:noProof/>
              </w:rPr>
              <w:t>2.5.</w:t>
            </w:r>
            <w:r>
              <w:rPr>
                <w:noProof/>
              </w:rPr>
              <w:tab/>
            </w:r>
            <w:r w:rsidRPr="00E2700E">
              <w:rPr>
                <w:rStyle w:val="af3"/>
                <w:noProof/>
              </w:rPr>
              <w:t>Preliminary experiments with automatization</w:t>
            </w:r>
            <w:r>
              <w:rPr>
                <w:noProof/>
                <w:webHidden/>
              </w:rPr>
              <w:tab/>
            </w:r>
            <w:r>
              <w:rPr>
                <w:noProof/>
                <w:webHidden/>
              </w:rPr>
              <w:fldChar w:fldCharType="begin"/>
            </w:r>
            <w:r>
              <w:rPr>
                <w:noProof/>
                <w:webHidden/>
              </w:rPr>
              <w:instrText xml:space="preserve"> PAGEREF _Toc237109338 \h </w:instrText>
            </w:r>
            <w:r>
              <w:rPr>
                <w:noProof/>
                <w:webHidden/>
              </w:rPr>
            </w:r>
            <w:r>
              <w:rPr>
                <w:noProof/>
                <w:webHidden/>
              </w:rPr>
              <w:fldChar w:fldCharType="separate"/>
            </w:r>
            <w:r>
              <w:rPr>
                <w:noProof/>
                <w:webHidden/>
              </w:rPr>
              <w:t>18</w:t>
            </w:r>
            <w:r>
              <w:rPr>
                <w:noProof/>
                <w:webHidden/>
              </w:rPr>
              <w:fldChar w:fldCharType="end"/>
            </w:r>
          </w:hyperlink>
        </w:p>
        <w:p w14:paraId="15C3EB43" w14:textId="35EEB6EF" w:rsidR="00D84DDC" w:rsidRDefault="00D84DDC">
          <w:pPr>
            <w:pStyle w:val="11"/>
            <w:tabs>
              <w:tab w:val="left" w:pos="420"/>
              <w:tab w:val="right" w:leader="dot" w:pos="8494"/>
            </w:tabs>
            <w:rPr>
              <w:noProof/>
            </w:rPr>
          </w:pPr>
          <w:hyperlink w:anchor="_Toc237109339" w:history="1">
            <w:r w:rsidRPr="00E2700E">
              <w:rPr>
                <w:rStyle w:val="af3"/>
                <w:noProof/>
              </w:rPr>
              <w:t>3.</w:t>
            </w:r>
            <w:r>
              <w:rPr>
                <w:noProof/>
              </w:rPr>
              <w:tab/>
            </w:r>
            <w:r w:rsidRPr="00E2700E">
              <w:rPr>
                <w:rStyle w:val="af3"/>
                <w:noProof/>
              </w:rPr>
              <w:t>Automated text collation</w:t>
            </w:r>
            <w:r>
              <w:rPr>
                <w:noProof/>
                <w:webHidden/>
              </w:rPr>
              <w:tab/>
            </w:r>
            <w:r>
              <w:rPr>
                <w:noProof/>
                <w:webHidden/>
              </w:rPr>
              <w:fldChar w:fldCharType="begin"/>
            </w:r>
            <w:r>
              <w:rPr>
                <w:noProof/>
                <w:webHidden/>
              </w:rPr>
              <w:instrText xml:space="preserve"> PAGEREF _Toc237109339 \h </w:instrText>
            </w:r>
            <w:r>
              <w:rPr>
                <w:noProof/>
                <w:webHidden/>
              </w:rPr>
            </w:r>
            <w:r>
              <w:rPr>
                <w:noProof/>
                <w:webHidden/>
              </w:rPr>
              <w:fldChar w:fldCharType="separate"/>
            </w:r>
            <w:r>
              <w:rPr>
                <w:noProof/>
                <w:webHidden/>
              </w:rPr>
              <w:t>21</w:t>
            </w:r>
            <w:r>
              <w:rPr>
                <w:noProof/>
                <w:webHidden/>
              </w:rPr>
              <w:fldChar w:fldCharType="end"/>
            </w:r>
          </w:hyperlink>
        </w:p>
        <w:p w14:paraId="182525F6" w14:textId="13C6D457" w:rsidR="00D84DDC" w:rsidRDefault="00D84DDC">
          <w:pPr>
            <w:pStyle w:val="25"/>
            <w:tabs>
              <w:tab w:val="left" w:pos="840"/>
              <w:tab w:val="right" w:leader="dot" w:pos="8494"/>
            </w:tabs>
            <w:rPr>
              <w:noProof/>
            </w:rPr>
          </w:pPr>
          <w:hyperlink w:anchor="_Toc237109340" w:history="1">
            <w:r w:rsidRPr="00E2700E">
              <w:rPr>
                <w:rStyle w:val="af3"/>
                <w:noProof/>
              </w:rPr>
              <w:t>3.1.</w:t>
            </w:r>
            <w:r>
              <w:rPr>
                <w:noProof/>
              </w:rPr>
              <w:tab/>
            </w:r>
            <w:r w:rsidRPr="00E2700E">
              <w:rPr>
                <w:rStyle w:val="af3"/>
                <w:noProof/>
              </w:rPr>
              <w:t>Automatization enhancing syntax considerations 1</w:t>
            </w:r>
            <w:r>
              <w:rPr>
                <w:noProof/>
                <w:webHidden/>
              </w:rPr>
              <w:tab/>
            </w:r>
            <w:r>
              <w:rPr>
                <w:noProof/>
                <w:webHidden/>
              </w:rPr>
              <w:fldChar w:fldCharType="begin"/>
            </w:r>
            <w:r>
              <w:rPr>
                <w:noProof/>
                <w:webHidden/>
              </w:rPr>
              <w:instrText xml:space="preserve"> PAGEREF _Toc237109340 \h </w:instrText>
            </w:r>
            <w:r>
              <w:rPr>
                <w:noProof/>
                <w:webHidden/>
              </w:rPr>
            </w:r>
            <w:r>
              <w:rPr>
                <w:noProof/>
                <w:webHidden/>
              </w:rPr>
              <w:fldChar w:fldCharType="separate"/>
            </w:r>
            <w:r>
              <w:rPr>
                <w:noProof/>
                <w:webHidden/>
              </w:rPr>
              <w:t>21</w:t>
            </w:r>
            <w:r>
              <w:rPr>
                <w:noProof/>
                <w:webHidden/>
              </w:rPr>
              <w:fldChar w:fldCharType="end"/>
            </w:r>
          </w:hyperlink>
        </w:p>
        <w:p w14:paraId="642DFFD1" w14:textId="4199C580" w:rsidR="00D84DDC" w:rsidRDefault="00D84DDC">
          <w:pPr>
            <w:pStyle w:val="25"/>
            <w:tabs>
              <w:tab w:val="left" w:pos="840"/>
              <w:tab w:val="right" w:leader="dot" w:pos="8494"/>
            </w:tabs>
            <w:rPr>
              <w:noProof/>
            </w:rPr>
          </w:pPr>
          <w:hyperlink w:anchor="_Toc237109341" w:history="1">
            <w:r w:rsidRPr="00E2700E">
              <w:rPr>
                <w:rStyle w:val="af3"/>
                <w:noProof/>
              </w:rPr>
              <w:t>3.2.</w:t>
            </w:r>
            <w:r>
              <w:rPr>
                <w:noProof/>
              </w:rPr>
              <w:tab/>
            </w:r>
            <w:r w:rsidRPr="00E2700E">
              <w:rPr>
                <w:rStyle w:val="af3"/>
                <w:noProof/>
              </w:rPr>
              <w:t>Automatization enhancing syntax considerations 2</w:t>
            </w:r>
            <w:r>
              <w:rPr>
                <w:noProof/>
                <w:webHidden/>
              </w:rPr>
              <w:tab/>
            </w:r>
            <w:r>
              <w:rPr>
                <w:noProof/>
                <w:webHidden/>
              </w:rPr>
              <w:fldChar w:fldCharType="begin"/>
            </w:r>
            <w:r>
              <w:rPr>
                <w:noProof/>
                <w:webHidden/>
              </w:rPr>
              <w:instrText xml:space="preserve"> PAGEREF _Toc237109341 \h </w:instrText>
            </w:r>
            <w:r>
              <w:rPr>
                <w:noProof/>
                <w:webHidden/>
              </w:rPr>
            </w:r>
            <w:r>
              <w:rPr>
                <w:noProof/>
                <w:webHidden/>
              </w:rPr>
              <w:fldChar w:fldCharType="separate"/>
            </w:r>
            <w:r>
              <w:rPr>
                <w:noProof/>
                <w:webHidden/>
              </w:rPr>
              <w:t>25</w:t>
            </w:r>
            <w:r>
              <w:rPr>
                <w:noProof/>
                <w:webHidden/>
              </w:rPr>
              <w:fldChar w:fldCharType="end"/>
            </w:r>
          </w:hyperlink>
        </w:p>
        <w:p w14:paraId="53BBF0A2" w14:textId="3BAEBE0B" w:rsidR="00D84DDC" w:rsidRDefault="00D84DDC">
          <w:pPr>
            <w:pStyle w:val="25"/>
            <w:tabs>
              <w:tab w:val="left" w:pos="840"/>
              <w:tab w:val="right" w:leader="dot" w:pos="8494"/>
            </w:tabs>
            <w:rPr>
              <w:noProof/>
            </w:rPr>
          </w:pPr>
          <w:hyperlink w:anchor="_Toc237109342" w:history="1">
            <w:r w:rsidRPr="00E2700E">
              <w:rPr>
                <w:rStyle w:val="af3"/>
                <w:noProof/>
              </w:rPr>
              <w:t>3.3.</w:t>
            </w:r>
            <w:r>
              <w:rPr>
                <w:noProof/>
              </w:rPr>
              <w:tab/>
            </w:r>
            <w:r w:rsidRPr="00E2700E">
              <w:rPr>
                <w:rStyle w:val="af3"/>
                <w:noProof/>
              </w:rPr>
              <w:t>A prototype of automated text collation</w:t>
            </w:r>
            <w:r>
              <w:rPr>
                <w:noProof/>
                <w:webHidden/>
              </w:rPr>
              <w:tab/>
            </w:r>
            <w:r>
              <w:rPr>
                <w:noProof/>
                <w:webHidden/>
              </w:rPr>
              <w:fldChar w:fldCharType="begin"/>
            </w:r>
            <w:r>
              <w:rPr>
                <w:noProof/>
                <w:webHidden/>
              </w:rPr>
              <w:instrText xml:space="preserve"> PAGEREF _Toc237109342 \h </w:instrText>
            </w:r>
            <w:r>
              <w:rPr>
                <w:noProof/>
                <w:webHidden/>
              </w:rPr>
            </w:r>
            <w:r>
              <w:rPr>
                <w:noProof/>
                <w:webHidden/>
              </w:rPr>
              <w:fldChar w:fldCharType="separate"/>
            </w:r>
            <w:r>
              <w:rPr>
                <w:noProof/>
                <w:webHidden/>
              </w:rPr>
              <w:t>28</w:t>
            </w:r>
            <w:r>
              <w:rPr>
                <w:noProof/>
                <w:webHidden/>
              </w:rPr>
              <w:fldChar w:fldCharType="end"/>
            </w:r>
          </w:hyperlink>
        </w:p>
        <w:p w14:paraId="6C0B4C6B" w14:textId="35DB5EE4" w:rsidR="00D84DDC" w:rsidRDefault="00D84DDC">
          <w:pPr>
            <w:pStyle w:val="11"/>
            <w:tabs>
              <w:tab w:val="left" w:pos="420"/>
              <w:tab w:val="right" w:leader="dot" w:pos="8494"/>
            </w:tabs>
            <w:rPr>
              <w:noProof/>
            </w:rPr>
          </w:pPr>
          <w:hyperlink w:anchor="_Toc237109343" w:history="1">
            <w:r w:rsidRPr="00E2700E">
              <w:rPr>
                <w:rStyle w:val="af3"/>
                <w:noProof/>
              </w:rPr>
              <w:t>4.</w:t>
            </w:r>
            <w:r>
              <w:rPr>
                <w:noProof/>
              </w:rPr>
              <w:tab/>
            </w:r>
            <w:r w:rsidRPr="00E2700E">
              <w:rPr>
                <w:rStyle w:val="af3"/>
                <w:noProof/>
              </w:rPr>
              <w:t>The encoding and redefinition of characters</w:t>
            </w:r>
            <w:r>
              <w:rPr>
                <w:noProof/>
                <w:webHidden/>
              </w:rPr>
              <w:tab/>
            </w:r>
            <w:r>
              <w:rPr>
                <w:noProof/>
                <w:webHidden/>
              </w:rPr>
              <w:fldChar w:fldCharType="begin"/>
            </w:r>
            <w:r>
              <w:rPr>
                <w:noProof/>
                <w:webHidden/>
              </w:rPr>
              <w:instrText xml:space="preserve"> PAGEREF _Toc237109343 \h </w:instrText>
            </w:r>
            <w:r>
              <w:rPr>
                <w:noProof/>
                <w:webHidden/>
              </w:rPr>
            </w:r>
            <w:r>
              <w:rPr>
                <w:noProof/>
                <w:webHidden/>
              </w:rPr>
              <w:fldChar w:fldCharType="separate"/>
            </w:r>
            <w:r>
              <w:rPr>
                <w:noProof/>
                <w:webHidden/>
              </w:rPr>
              <w:t>37</w:t>
            </w:r>
            <w:r>
              <w:rPr>
                <w:noProof/>
                <w:webHidden/>
              </w:rPr>
              <w:fldChar w:fldCharType="end"/>
            </w:r>
          </w:hyperlink>
        </w:p>
        <w:p w14:paraId="087F8F59" w14:textId="53ACA85B" w:rsidR="00D84DDC" w:rsidRDefault="00D84DDC">
          <w:pPr>
            <w:pStyle w:val="25"/>
            <w:tabs>
              <w:tab w:val="left" w:pos="840"/>
              <w:tab w:val="right" w:leader="dot" w:pos="8494"/>
            </w:tabs>
            <w:rPr>
              <w:noProof/>
            </w:rPr>
          </w:pPr>
          <w:hyperlink w:anchor="_Toc237109344" w:history="1">
            <w:r w:rsidRPr="00E2700E">
              <w:rPr>
                <w:rStyle w:val="af3"/>
                <w:noProof/>
              </w:rPr>
              <w:t>4.1.</w:t>
            </w:r>
            <w:r>
              <w:rPr>
                <w:noProof/>
              </w:rPr>
              <w:tab/>
            </w:r>
            <w:r w:rsidRPr="00E2700E">
              <w:rPr>
                <w:rStyle w:val="af3"/>
                <w:noProof/>
              </w:rPr>
              <w:t>What is a Chinese character?</w:t>
            </w:r>
            <w:r>
              <w:rPr>
                <w:noProof/>
                <w:webHidden/>
              </w:rPr>
              <w:tab/>
            </w:r>
            <w:r>
              <w:rPr>
                <w:noProof/>
                <w:webHidden/>
              </w:rPr>
              <w:fldChar w:fldCharType="begin"/>
            </w:r>
            <w:r>
              <w:rPr>
                <w:noProof/>
                <w:webHidden/>
              </w:rPr>
              <w:instrText xml:space="preserve"> PAGEREF _Toc237109344 \h </w:instrText>
            </w:r>
            <w:r>
              <w:rPr>
                <w:noProof/>
                <w:webHidden/>
              </w:rPr>
            </w:r>
            <w:r>
              <w:rPr>
                <w:noProof/>
                <w:webHidden/>
              </w:rPr>
              <w:fldChar w:fldCharType="separate"/>
            </w:r>
            <w:r>
              <w:rPr>
                <w:noProof/>
                <w:webHidden/>
              </w:rPr>
              <w:t>37</w:t>
            </w:r>
            <w:r>
              <w:rPr>
                <w:noProof/>
                <w:webHidden/>
              </w:rPr>
              <w:fldChar w:fldCharType="end"/>
            </w:r>
          </w:hyperlink>
        </w:p>
        <w:p w14:paraId="20AB0128" w14:textId="6532D8B3" w:rsidR="00D84DDC" w:rsidRDefault="00D84DDC">
          <w:pPr>
            <w:pStyle w:val="25"/>
            <w:tabs>
              <w:tab w:val="left" w:pos="840"/>
              <w:tab w:val="right" w:leader="dot" w:pos="8494"/>
            </w:tabs>
            <w:rPr>
              <w:noProof/>
            </w:rPr>
          </w:pPr>
          <w:hyperlink w:anchor="_Toc237109345" w:history="1">
            <w:r w:rsidRPr="00E2700E">
              <w:rPr>
                <w:rStyle w:val="af3"/>
                <w:noProof/>
              </w:rPr>
              <w:t>4.2.</w:t>
            </w:r>
            <w:r>
              <w:rPr>
                <w:noProof/>
              </w:rPr>
              <w:tab/>
            </w:r>
            <w:r w:rsidRPr="00E2700E">
              <w:rPr>
                <w:rStyle w:val="af3"/>
                <w:noProof/>
              </w:rPr>
              <w:t>Defining Chinese characters by sound and meaning</w:t>
            </w:r>
            <w:r>
              <w:rPr>
                <w:noProof/>
                <w:webHidden/>
              </w:rPr>
              <w:tab/>
            </w:r>
            <w:r>
              <w:rPr>
                <w:noProof/>
                <w:webHidden/>
              </w:rPr>
              <w:fldChar w:fldCharType="begin"/>
            </w:r>
            <w:r>
              <w:rPr>
                <w:noProof/>
                <w:webHidden/>
              </w:rPr>
              <w:instrText xml:space="preserve"> PAGEREF _Toc237109345 \h </w:instrText>
            </w:r>
            <w:r>
              <w:rPr>
                <w:noProof/>
                <w:webHidden/>
              </w:rPr>
            </w:r>
            <w:r>
              <w:rPr>
                <w:noProof/>
                <w:webHidden/>
              </w:rPr>
              <w:fldChar w:fldCharType="separate"/>
            </w:r>
            <w:r>
              <w:rPr>
                <w:noProof/>
                <w:webHidden/>
              </w:rPr>
              <w:t>40</w:t>
            </w:r>
            <w:r>
              <w:rPr>
                <w:noProof/>
                <w:webHidden/>
              </w:rPr>
              <w:fldChar w:fldCharType="end"/>
            </w:r>
          </w:hyperlink>
        </w:p>
        <w:p w14:paraId="5B581B5E" w14:textId="03D37B31" w:rsidR="00D84DDC" w:rsidRDefault="00D84DDC">
          <w:pPr>
            <w:pStyle w:val="25"/>
            <w:tabs>
              <w:tab w:val="left" w:pos="840"/>
              <w:tab w:val="right" w:leader="dot" w:pos="8494"/>
            </w:tabs>
            <w:rPr>
              <w:noProof/>
            </w:rPr>
          </w:pPr>
          <w:hyperlink w:anchor="_Toc237109346" w:history="1">
            <w:r w:rsidRPr="00E2700E">
              <w:rPr>
                <w:rStyle w:val="af3"/>
                <w:noProof/>
              </w:rPr>
              <w:t>4.3.</w:t>
            </w:r>
            <w:r>
              <w:rPr>
                <w:noProof/>
              </w:rPr>
              <w:tab/>
            </w:r>
            <w:r w:rsidRPr="00E2700E">
              <w:rPr>
                <w:rStyle w:val="af3"/>
                <w:noProof/>
              </w:rPr>
              <w:t>The challenges of paleographic understanding of characters</w:t>
            </w:r>
            <w:r>
              <w:rPr>
                <w:noProof/>
                <w:webHidden/>
              </w:rPr>
              <w:tab/>
            </w:r>
            <w:r>
              <w:rPr>
                <w:noProof/>
                <w:webHidden/>
              </w:rPr>
              <w:fldChar w:fldCharType="begin"/>
            </w:r>
            <w:r>
              <w:rPr>
                <w:noProof/>
                <w:webHidden/>
              </w:rPr>
              <w:instrText xml:space="preserve"> PAGEREF _Toc237109346 \h </w:instrText>
            </w:r>
            <w:r>
              <w:rPr>
                <w:noProof/>
                <w:webHidden/>
              </w:rPr>
            </w:r>
            <w:r>
              <w:rPr>
                <w:noProof/>
                <w:webHidden/>
              </w:rPr>
              <w:fldChar w:fldCharType="separate"/>
            </w:r>
            <w:r>
              <w:rPr>
                <w:noProof/>
                <w:webHidden/>
              </w:rPr>
              <w:t>44</w:t>
            </w:r>
            <w:r>
              <w:rPr>
                <w:noProof/>
                <w:webHidden/>
              </w:rPr>
              <w:fldChar w:fldCharType="end"/>
            </w:r>
          </w:hyperlink>
        </w:p>
        <w:p w14:paraId="5E1EDC0F" w14:textId="55460BA9" w:rsidR="00D84DDC" w:rsidRDefault="00D84DDC">
          <w:pPr>
            <w:pStyle w:val="25"/>
            <w:tabs>
              <w:tab w:val="left" w:pos="840"/>
              <w:tab w:val="right" w:leader="dot" w:pos="8494"/>
            </w:tabs>
            <w:rPr>
              <w:noProof/>
            </w:rPr>
          </w:pPr>
          <w:hyperlink w:anchor="_Toc237109347" w:history="1">
            <w:r w:rsidRPr="00E2700E">
              <w:rPr>
                <w:rStyle w:val="af3"/>
                <w:noProof/>
              </w:rPr>
              <w:t>4.4.</w:t>
            </w:r>
            <w:r>
              <w:rPr>
                <w:noProof/>
              </w:rPr>
              <w:tab/>
            </w:r>
            <w:r w:rsidRPr="00E2700E">
              <w:rPr>
                <w:rStyle w:val="af3"/>
                <w:noProof/>
              </w:rPr>
              <w:t>A new way of TEI-encoding of characters</w:t>
            </w:r>
            <w:r>
              <w:rPr>
                <w:noProof/>
                <w:webHidden/>
              </w:rPr>
              <w:tab/>
            </w:r>
            <w:r>
              <w:rPr>
                <w:noProof/>
                <w:webHidden/>
              </w:rPr>
              <w:fldChar w:fldCharType="begin"/>
            </w:r>
            <w:r>
              <w:rPr>
                <w:noProof/>
                <w:webHidden/>
              </w:rPr>
              <w:instrText xml:space="preserve"> PAGEREF _Toc237109347 \h </w:instrText>
            </w:r>
            <w:r>
              <w:rPr>
                <w:noProof/>
                <w:webHidden/>
              </w:rPr>
            </w:r>
            <w:r>
              <w:rPr>
                <w:noProof/>
                <w:webHidden/>
              </w:rPr>
              <w:fldChar w:fldCharType="separate"/>
            </w:r>
            <w:r>
              <w:rPr>
                <w:noProof/>
                <w:webHidden/>
              </w:rPr>
              <w:t>50</w:t>
            </w:r>
            <w:r>
              <w:rPr>
                <w:noProof/>
                <w:webHidden/>
              </w:rPr>
              <w:fldChar w:fldCharType="end"/>
            </w:r>
          </w:hyperlink>
        </w:p>
        <w:p w14:paraId="60ED0F67" w14:textId="0121B296" w:rsidR="00D84DDC" w:rsidRDefault="00D84DDC">
          <w:pPr>
            <w:pStyle w:val="11"/>
            <w:tabs>
              <w:tab w:val="left" w:pos="420"/>
              <w:tab w:val="right" w:leader="dot" w:pos="8494"/>
            </w:tabs>
            <w:rPr>
              <w:noProof/>
            </w:rPr>
          </w:pPr>
          <w:hyperlink w:anchor="_Toc237109348" w:history="1">
            <w:r w:rsidRPr="00E2700E">
              <w:rPr>
                <w:rStyle w:val="af3"/>
                <w:noProof/>
              </w:rPr>
              <w:t>5.</w:t>
            </w:r>
            <w:r>
              <w:rPr>
                <w:noProof/>
              </w:rPr>
              <w:tab/>
            </w:r>
            <w:r w:rsidRPr="00E2700E">
              <w:rPr>
                <w:rStyle w:val="af3"/>
                <w:noProof/>
              </w:rPr>
              <w:t>References</w:t>
            </w:r>
            <w:r>
              <w:rPr>
                <w:noProof/>
                <w:webHidden/>
              </w:rPr>
              <w:tab/>
            </w:r>
            <w:r>
              <w:rPr>
                <w:noProof/>
                <w:webHidden/>
              </w:rPr>
              <w:fldChar w:fldCharType="begin"/>
            </w:r>
            <w:r>
              <w:rPr>
                <w:noProof/>
                <w:webHidden/>
              </w:rPr>
              <w:instrText xml:space="preserve"> PAGEREF _Toc237109348 \h </w:instrText>
            </w:r>
            <w:r>
              <w:rPr>
                <w:noProof/>
                <w:webHidden/>
              </w:rPr>
            </w:r>
            <w:r>
              <w:rPr>
                <w:noProof/>
                <w:webHidden/>
              </w:rPr>
              <w:fldChar w:fldCharType="separate"/>
            </w:r>
            <w:r>
              <w:rPr>
                <w:noProof/>
                <w:webHidden/>
              </w:rPr>
              <w:t>53</w:t>
            </w:r>
            <w:r>
              <w:rPr>
                <w:noProof/>
                <w:webHidden/>
              </w:rPr>
              <w:fldChar w:fldCharType="end"/>
            </w:r>
          </w:hyperlink>
        </w:p>
        <w:p w14:paraId="56DD76B7" w14:textId="0174C81A" w:rsidR="00E23372" w:rsidRDefault="00E23372">
          <w:r>
            <w:rPr>
              <w:b/>
              <w:bCs/>
              <w:lang w:val="ja-JP"/>
            </w:rPr>
            <w:fldChar w:fldCharType="end"/>
          </w:r>
        </w:p>
      </w:sdtContent>
    </w:sdt>
    <w:p w14:paraId="78D27C0F" w14:textId="72873287" w:rsidR="00BF6B85" w:rsidRPr="0014456D" w:rsidRDefault="00BF6B85" w:rsidP="00E23372">
      <w:pPr>
        <w:pStyle w:val="1"/>
      </w:pPr>
      <w:bookmarkStart w:id="0" w:name="_Toc237109331"/>
      <w:r w:rsidRPr="0014456D">
        <w:rPr>
          <w:rFonts w:hint="eastAsia"/>
        </w:rPr>
        <w:t>Abstract:</w:t>
      </w:r>
      <w:bookmarkEnd w:id="0"/>
    </w:p>
    <w:p w14:paraId="7376E458" w14:textId="315E47AF" w:rsidR="00BF6B85" w:rsidRPr="0014456D" w:rsidRDefault="00B14C39" w:rsidP="00FE63CE">
      <w:pPr>
        <w:ind w:firstLineChars="400" w:firstLine="840"/>
      </w:pPr>
      <w:r w:rsidRPr="0014456D">
        <w:rPr>
          <w:rFonts w:hint="eastAsia"/>
        </w:rPr>
        <w:t xml:space="preserve">This paper </w:t>
      </w:r>
      <w:r w:rsidR="004D4C52" w:rsidRPr="0014456D">
        <w:rPr>
          <w:rFonts w:hint="eastAsia"/>
        </w:rPr>
        <w:t>a</w:t>
      </w:r>
      <w:r w:rsidRPr="0014456D">
        <w:rPr>
          <w:rFonts w:hint="eastAsia"/>
        </w:rPr>
        <w:t>i</w:t>
      </w:r>
      <w:r w:rsidR="004D4C52" w:rsidRPr="0014456D">
        <w:rPr>
          <w:rFonts w:hint="eastAsia"/>
        </w:rPr>
        <w:t xml:space="preserve">ms </w:t>
      </w:r>
      <w:r w:rsidR="005B11B4" w:rsidRPr="0014456D">
        <w:t>to</w:t>
      </w:r>
      <w:r w:rsidRPr="0014456D">
        <w:rPr>
          <w:rFonts w:hint="eastAsia"/>
        </w:rPr>
        <w:t xml:space="preserve"> implement </w:t>
      </w:r>
      <w:r w:rsidR="004D4C52" w:rsidRPr="0014456D">
        <w:rPr>
          <w:rFonts w:hint="eastAsia"/>
        </w:rPr>
        <w:t xml:space="preserve">the </w:t>
      </w:r>
      <w:r w:rsidRPr="0014456D">
        <w:rPr>
          <w:rFonts w:hint="eastAsia"/>
        </w:rPr>
        <w:t>TEI</w:t>
      </w:r>
      <w:r w:rsidR="00E71E48" w:rsidRPr="0014456D">
        <w:rPr>
          <w:rFonts w:hint="eastAsia"/>
        </w:rPr>
        <w:t xml:space="preserve">-Guidelines </w:t>
      </w:r>
      <w:r w:rsidR="00D21E98" w:rsidRPr="0014456D">
        <w:rPr>
          <w:rFonts w:hint="eastAsia"/>
        </w:rPr>
        <w:t>on</w:t>
      </w:r>
      <w:r w:rsidRPr="0014456D">
        <w:rPr>
          <w:rFonts w:hint="eastAsia"/>
        </w:rPr>
        <w:t xml:space="preserve"> early Chinese </w:t>
      </w:r>
      <w:r w:rsidR="00411B7A" w:rsidRPr="0014456D">
        <w:rPr>
          <w:rFonts w:hint="eastAsia"/>
        </w:rPr>
        <w:t>excavated</w:t>
      </w:r>
      <w:r w:rsidRPr="0014456D">
        <w:rPr>
          <w:rFonts w:hint="eastAsia"/>
        </w:rPr>
        <w:t xml:space="preserve"> </w:t>
      </w:r>
      <w:r w:rsidR="00D21E98" w:rsidRPr="0014456D">
        <w:rPr>
          <w:rFonts w:hint="eastAsia"/>
        </w:rPr>
        <w:t>administrative</w:t>
      </w:r>
      <w:r w:rsidRPr="0014456D">
        <w:rPr>
          <w:rFonts w:hint="eastAsia"/>
        </w:rPr>
        <w:t xml:space="preserve"> documents.</w:t>
      </w:r>
      <w:r w:rsidR="00E71E48" w:rsidRPr="0014456D">
        <w:rPr>
          <w:rFonts w:hint="eastAsia"/>
        </w:rPr>
        <w:t xml:space="preserve"> As the handling of these documents stretches over the academic fields of</w:t>
      </w:r>
      <w:r w:rsidR="007778AC" w:rsidRPr="0014456D">
        <w:rPr>
          <w:rFonts w:hint="eastAsia"/>
        </w:rPr>
        <w:t xml:space="preserve"> both </w:t>
      </w:r>
      <w:r w:rsidR="00E71E48" w:rsidRPr="0014456D">
        <w:rPr>
          <w:rFonts w:hint="eastAsia"/>
        </w:rPr>
        <w:t xml:space="preserve">Chinese paleography and </w:t>
      </w:r>
      <w:r w:rsidR="00550F92" w:rsidRPr="0014456D">
        <w:rPr>
          <w:rFonts w:hint="eastAsia"/>
        </w:rPr>
        <w:t>paleo-</w:t>
      </w:r>
      <w:r w:rsidR="00E71E48" w:rsidRPr="0014456D">
        <w:rPr>
          <w:rFonts w:hint="eastAsia"/>
        </w:rPr>
        <w:t xml:space="preserve">diplomatics, </w:t>
      </w:r>
      <w:r w:rsidR="00FF1450" w:rsidRPr="0014456D">
        <w:rPr>
          <w:rFonts w:hint="eastAsia"/>
        </w:rPr>
        <w:t xml:space="preserve">the </w:t>
      </w:r>
      <w:r w:rsidR="007778AC" w:rsidRPr="0014456D">
        <w:rPr>
          <w:rFonts w:hint="eastAsia"/>
        </w:rPr>
        <w:t xml:space="preserve">respective </w:t>
      </w:r>
      <w:r w:rsidR="00FF1450" w:rsidRPr="0014456D">
        <w:rPr>
          <w:rFonts w:hint="eastAsia"/>
        </w:rPr>
        <w:t>traditional descriptive tools of these two fields need to be reflected</w:t>
      </w:r>
      <w:r w:rsidR="007778AC" w:rsidRPr="0014456D">
        <w:rPr>
          <w:rFonts w:hint="eastAsia"/>
        </w:rPr>
        <w:t xml:space="preserve">. </w:t>
      </w:r>
      <w:r w:rsidR="00FA2DE5" w:rsidRPr="0014456D">
        <w:rPr>
          <w:rFonts w:hint="eastAsia"/>
        </w:rPr>
        <w:t xml:space="preserve">Being still at a preliminary stage, </w:t>
      </w:r>
      <w:r w:rsidR="007778AC" w:rsidRPr="0014456D">
        <w:rPr>
          <w:rFonts w:hint="eastAsia"/>
        </w:rPr>
        <w:t>this paper focuses</w:t>
      </w:r>
      <w:r w:rsidR="00FA2DE5" w:rsidRPr="0014456D">
        <w:rPr>
          <w:rFonts w:hint="eastAsia"/>
        </w:rPr>
        <w:t xml:space="preserve"> on </w:t>
      </w:r>
      <w:r w:rsidR="003156B0" w:rsidRPr="0014456D">
        <w:rPr>
          <w:rFonts w:hint="eastAsia"/>
        </w:rPr>
        <w:t xml:space="preserve">the </w:t>
      </w:r>
      <w:r w:rsidR="00FA2DE5" w:rsidRPr="0014456D">
        <w:rPr>
          <w:rFonts w:hint="eastAsia"/>
        </w:rPr>
        <w:t xml:space="preserve">paleographic </w:t>
      </w:r>
      <w:r w:rsidR="00406E3F" w:rsidRPr="0014456D">
        <w:rPr>
          <w:rFonts w:hint="eastAsia"/>
        </w:rPr>
        <w:t>featur</w:t>
      </w:r>
      <w:r w:rsidR="00FA2DE5" w:rsidRPr="0014456D">
        <w:rPr>
          <w:rFonts w:hint="eastAsia"/>
        </w:rPr>
        <w:t>es</w:t>
      </w:r>
      <w:r w:rsidR="003A2E6C" w:rsidRPr="0014456D">
        <w:rPr>
          <w:rFonts w:hint="eastAsia"/>
        </w:rPr>
        <w:t xml:space="preserve"> only</w:t>
      </w:r>
      <w:r w:rsidR="00406E3F" w:rsidRPr="0014456D">
        <w:rPr>
          <w:rFonts w:hint="eastAsia"/>
        </w:rPr>
        <w:t>,</w:t>
      </w:r>
      <w:r w:rsidR="00FA2DE5" w:rsidRPr="0014456D">
        <w:rPr>
          <w:rFonts w:hint="eastAsia"/>
        </w:rPr>
        <w:t xml:space="preserve"> </w:t>
      </w:r>
      <w:r w:rsidR="00FF1450" w:rsidRPr="0014456D">
        <w:rPr>
          <w:rFonts w:hint="eastAsia"/>
        </w:rPr>
        <w:t xml:space="preserve">which </w:t>
      </w:r>
      <w:r w:rsidR="00FA2DE5" w:rsidRPr="0014456D">
        <w:rPr>
          <w:rFonts w:hint="eastAsia"/>
        </w:rPr>
        <w:t xml:space="preserve">early Chinese excavated administrative documents </w:t>
      </w:r>
      <w:r w:rsidR="003156B0" w:rsidRPr="0014456D">
        <w:rPr>
          <w:rFonts w:hint="eastAsia"/>
        </w:rPr>
        <w:t>share</w:t>
      </w:r>
      <w:r w:rsidR="00FA2DE5" w:rsidRPr="0014456D">
        <w:rPr>
          <w:rFonts w:hint="eastAsia"/>
        </w:rPr>
        <w:t xml:space="preserve"> with excavated literature. </w:t>
      </w:r>
    </w:p>
    <w:p w14:paraId="225C2CB4" w14:textId="11E515B8" w:rsidR="00E01FC8" w:rsidRPr="0014456D" w:rsidRDefault="00FF1450" w:rsidP="00E01FC8">
      <w:pPr>
        <w:spacing w:line="360" w:lineRule="exact"/>
        <w:ind w:firstLineChars="400" w:firstLine="840"/>
      </w:pPr>
      <w:r w:rsidRPr="0014456D">
        <w:rPr>
          <w:rFonts w:hint="eastAsia"/>
        </w:rPr>
        <w:lastRenderedPageBreak/>
        <w:t>In praxis,</w:t>
      </w:r>
      <w:r w:rsidR="00603112" w:rsidRPr="0014456D">
        <w:rPr>
          <w:rFonts w:hint="eastAsia"/>
        </w:rPr>
        <w:t xml:space="preserve"> Chinese paleography is the art of transcribing and collating early Chinese manuscripts. </w:t>
      </w:r>
      <w:r w:rsidR="00E01FC8" w:rsidRPr="0014456D">
        <w:rPr>
          <w:rFonts w:hint="eastAsia"/>
        </w:rPr>
        <w:t>In order to store information</w:t>
      </w:r>
      <w:r w:rsidR="004D4C52" w:rsidRPr="0014456D">
        <w:rPr>
          <w:rFonts w:hint="eastAsia"/>
        </w:rPr>
        <w:t xml:space="preserve"> about the transcribers</w:t>
      </w:r>
      <w:r w:rsidR="003A2759" w:rsidRPr="0014456D">
        <w:t>’</w:t>
      </w:r>
      <w:r w:rsidR="004D4C52" w:rsidRPr="0014456D">
        <w:rPr>
          <w:rFonts w:hint="eastAsia"/>
        </w:rPr>
        <w:t xml:space="preserve"> understanding of the original text</w:t>
      </w:r>
      <w:r w:rsidR="00E01FC8" w:rsidRPr="0014456D">
        <w:rPr>
          <w:rFonts w:hint="eastAsia"/>
        </w:rPr>
        <w:t xml:space="preserve"> within </w:t>
      </w:r>
      <w:r w:rsidR="004D4C52" w:rsidRPr="0014456D">
        <w:rPr>
          <w:rFonts w:hint="eastAsia"/>
        </w:rPr>
        <w:t xml:space="preserve">the </w:t>
      </w:r>
      <w:r w:rsidRPr="0014456D">
        <w:rPr>
          <w:rFonts w:hint="eastAsia"/>
        </w:rPr>
        <w:t>modern</w:t>
      </w:r>
      <w:r w:rsidR="00E01FC8" w:rsidRPr="0014456D">
        <w:rPr>
          <w:rFonts w:hint="eastAsia"/>
        </w:rPr>
        <w:t xml:space="preserve"> transcriptions</w:t>
      </w:r>
      <w:r w:rsidRPr="0014456D">
        <w:rPr>
          <w:rFonts w:hint="eastAsia"/>
        </w:rPr>
        <w:t>,</w:t>
      </w:r>
      <w:r w:rsidR="00E01FC8" w:rsidRPr="0014456D">
        <w:rPr>
          <w:rFonts w:hint="eastAsia"/>
        </w:rPr>
        <w:t xml:space="preserve"> Chinese paleography h</w:t>
      </w:r>
      <w:r w:rsidR="00603112" w:rsidRPr="0014456D">
        <w:rPr>
          <w:rFonts w:hint="eastAsia"/>
        </w:rPr>
        <w:t>as developed a peculiar</w:t>
      </w:r>
      <w:r w:rsidR="00E01FC8" w:rsidRPr="0014456D">
        <w:rPr>
          <w:rFonts w:hint="eastAsia"/>
        </w:rPr>
        <w:t xml:space="preserve"> markup language. Interestingly, this traditional mark</w:t>
      </w:r>
      <w:r w:rsidR="00D0790D" w:rsidRPr="0014456D">
        <w:rPr>
          <w:rFonts w:hint="eastAsia"/>
        </w:rPr>
        <w:t>up</w:t>
      </w:r>
      <w:r w:rsidR="00E01FC8" w:rsidRPr="0014456D">
        <w:rPr>
          <w:rFonts w:hint="eastAsia"/>
        </w:rPr>
        <w:t xml:space="preserve"> language can be easily translated into </w:t>
      </w:r>
      <w:r w:rsidR="00F22BBE" w:rsidRPr="0014456D">
        <w:rPr>
          <w:rFonts w:hint="eastAsia"/>
        </w:rPr>
        <w:t xml:space="preserve">existing </w:t>
      </w:r>
      <w:r w:rsidR="00E01FC8" w:rsidRPr="0014456D">
        <w:rPr>
          <w:rFonts w:hint="eastAsia"/>
        </w:rPr>
        <w:t>TEI elements</w:t>
      </w:r>
      <w:r w:rsidR="00D0790D" w:rsidRPr="0014456D">
        <w:rPr>
          <w:rFonts w:hint="eastAsia"/>
        </w:rPr>
        <w:t xml:space="preserve"> </w:t>
      </w:r>
      <w:r w:rsidR="00E01FC8" w:rsidRPr="0014456D">
        <w:rPr>
          <w:rFonts w:hint="eastAsia"/>
        </w:rPr>
        <w:t>and attributes. In this regard, this paper proves the high sophistication of the TEI-</w:t>
      </w:r>
      <w:r w:rsidR="003A2E6C" w:rsidRPr="0014456D">
        <w:rPr>
          <w:rFonts w:hint="eastAsia"/>
        </w:rPr>
        <w:t>G</w:t>
      </w:r>
      <w:r w:rsidR="00E01FC8" w:rsidRPr="0014456D">
        <w:rPr>
          <w:rFonts w:hint="eastAsia"/>
        </w:rPr>
        <w:t>uidelines rather than adding something new to them.</w:t>
      </w:r>
    </w:p>
    <w:p w14:paraId="5DBAFB18" w14:textId="3FFB6431" w:rsidR="00C13537" w:rsidRPr="0014456D" w:rsidRDefault="00BD1C5F" w:rsidP="00E01FC8">
      <w:pPr>
        <w:spacing w:line="360" w:lineRule="exact"/>
        <w:ind w:firstLineChars="400" w:firstLine="840"/>
      </w:pPr>
      <w:r w:rsidRPr="0014456D">
        <w:rPr>
          <w:rFonts w:hint="eastAsia"/>
        </w:rPr>
        <w:t xml:space="preserve">By contrast, </w:t>
      </w:r>
      <w:r w:rsidR="00FF1450" w:rsidRPr="0014456D">
        <w:rPr>
          <w:rFonts w:hint="eastAsia"/>
        </w:rPr>
        <w:t xml:space="preserve">a more </w:t>
      </w:r>
      <w:r w:rsidRPr="0014456D">
        <w:rPr>
          <w:rFonts w:hint="eastAsia"/>
        </w:rPr>
        <w:t>theoretical</w:t>
      </w:r>
      <w:r w:rsidR="00FF1450" w:rsidRPr="0014456D">
        <w:rPr>
          <w:rFonts w:hint="eastAsia"/>
        </w:rPr>
        <w:t xml:space="preserve"> branch of</w:t>
      </w:r>
      <w:r w:rsidRPr="0014456D">
        <w:rPr>
          <w:rFonts w:hint="eastAsia"/>
        </w:rPr>
        <w:t xml:space="preserve"> Chinese paleography, which is occupied with linguistic issues like</w:t>
      </w:r>
      <w:r w:rsidR="00553579" w:rsidRPr="0014456D">
        <w:rPr>
          <w:rFonts w:hint="eastAsia"/>
        </w:rPr>
        <w:t xml:space="preserve"> the changes </w:t>
      </w:r>
      <w:r w:rsidR="005A4C2A" w:rsidRPr="0014456D">
        <w:rPr>
          <w:rFonts w:hint="eastAsia"/>
        </w:rPr>
        <w:t>in</w:t>
      </w:r>
      <w:r w:rsidR="00553579" w:rsidRPr="0014456D">
        <w:rPr>
          <w:rFonts w:hint="eastAsia"/>
        </w:rPr>
        <w:t xml:space="preserve"> character usage over time and in space, poses more complex semantic challenges. </w:t>
      </w:r>
      <w:r w:rsidR="00777A54" w:rsidRPr="0014456D">
        <w:rPr>
          <w:rFonts w:hint="eastAsia"/>
        </w:rPr>
        <w:t xml:space="preserve">Basically, </w:t>
      </w:r>
      <w:r w:rsidR="00D72D44" w:rsidRPr="0014456D">
        <w:rPr>
          <w:rFonts w:hint="eastAsia"/>
        </w:rPr>
        <w:t xml:space="preserve">the </w:t>
      </w:r>
      <w:r w:rsidR="00777A54" w:rsidRPr="0014456D">
        <w:rPr>
          <w:rFonts w:hint="eastAsia"/>
        </w:rPr>
        <w:t>paleographic understanding of Chinese characters differ</w:t>
      </w:r>
      <w:r w:rsidR="00A662DD" w:rsidRPr="0014456D">
        <w:rPr>
          <w:rFonts w:hint="eastAsia"/>
        </w:rPr>
        <w:t xml:space="preserve">s hugely </w:t>
      </w:r>
      <w:r w:rsidR="00777A54" w:rsidRPr="0014456D">
        <w:rPr>
          <w:rFonts w:hint="eastAsia"/>
        </w:rPr>
        <w:t xml:space="preserve">from that of the Unicode </w:t>
      </w:r>
      <w:r w:rsidR="00261C2D" w:rsidRPr="0014456D">
        <w:rPr>
          <w:rFonts w:hint="eastAsia"/>
        </w:rPr>
        <w:t>standard</w:t>
      </w:r>
      <w:r w:rsidR="00A662DD" w:rsidRPr="0014456D">
        <w:rPr>
          <w:rFonts w:hint="eastAsia"/>
        </w:rPr>
        <w:t xml:space="preserve">, which </w:t>
      </w:r>
      <w:r w:rsidR="00D72D44" w:rsidRPr="0014456D">
        <w:t xml:space="preserve">ultimately </w:t>
      </w:r>
      <w:r w:rsidR="00D72D44" w:rsidRPr="0014456D">
        <w:rPr>
          <w:rFonts w:hint="eastAsia"/>
        </w:rPr>
        <w:t>represents</w:t>
      </w:r>
      <w:r w:rsidR="00A662DD" w:rsidRPr="0014456D">
        <w:rPr>
          <w:rFonts w:hint="eastAsia"/>
        </w:rPr>
        <w:t xml:space="preserve"> a compromise </w:t>
      </w:r>
      <w:r w:rsidR="00D72D44" w:rsidRPr="0014456D">
        <w:rPr>
          <w:rFonts w:hint="eastAsia"/>
        </w:rPr>
        <w:t>to meet</w:t>
      </w:r>
      <w:r w:rsidR="00A662DD" w:rsidRPr="0014456D">
        <w:rPr>
          <w:rFonts w:hint="eastAsia"/>
        </w:rPr>
        <w:t xml:space="preserve"> multifold </w:t>
      </w:r>
      <w:r w:rsidR="00D72D44" w:rsidRPr="0014456D">
        <w:rPr>
          <w:rFonts w:hint="eastAsia"/>
        </w:rPr>
        <w:t>diverging</w:t>
      </w:r>
      <w:r w:rsidR="00A662DD" w:rsidRPr="0014456D">
        <w:rPr>
          <w:rFonts w:hint="eastAsia"/>
        </w:rPr>
        <w:t xml:space="preserve"> </w:t>
      </w:r>
      <w:r w:rsidR="003A2E6C" w:rsidRPr="0014456D">
        <w:rPr>
          <w:rFonts w:hint="eastAsia"/>
        </w:rPr>
        <w:t xml:space="preserve">practical </w:t>
      </w:r>
      <w:r w:rsidR="00A662DD" w:rsidRPr="0014456D">
        <w:rPr>
          <w:rFonts w:hint="eastAsia"/>
        </w:rPr>
        <w:t>demands. This gap</w:t>
      </w:r>
      <w:r w:rsidR="00331101" w:rsidRPr="0014456D">
        <w:rPr>
          <w:rFonts w:hint="eastAsia"/>
        </w:rPr>
        <w:t xml:space="preserve"> leads to the necessity of redefining characters even in cases where Unicode </w:t>
      </w:r>
      <w:r w:rsidR="008957F7" w:rsidRPr="0014456D">
        <w:rPr>
          <w:rFonts w:hint="eastAsia"/>
        </w:rPr>
        <w:t xml:space="preserve">seemingly </w:t>
      </w:r>
      <w:r w:rsidR="00331101" w:rsidRPr="0014456D">
        <w:rPr>
          <w:rFonts w:hint="eastAsia"/>
        </w:rPr>
        <w:t xml:space="preserve">provides </w:t>
      </w:r>
      <w:r w:rsidR="008957F7" w:rsidRPr="0014456D">
        <w:rPr>
          <w:rFonts w:hint="eastAsia"/>
        </w:rPr>
        <w:t xml:space="preserve">clearly distinguishable </w:t>
      </w:r>
      <w:r w:rsidR="008957F7" w:rsidRPr="0014456D">
        <w:t>“</w:t>
      </w:r>
      <w:r w:rsidR="008957F7" w:rsidRPr="0014456D">
        <w:rPr>
          <w:rFonts w:hint="eastAsia"/>
        </w:rPr>
        <w:t>ideographs</w:t>
      </w:r>
      <w:r w:rsidR="008957F7" w:rsidRPr="0014456D">
        <w:t>”</w:t>
      </w:r>
      <w:r w:rsidR="00777A54" w:rsidRPr="0014456D">
        <w:rPr>
          <w:rFonts w:hint="eastAsia"/>
        </w:rPr>
        <w:t>.</w:t>
      </w:r>
      <w:r w:rsidR="00331101" w:rsidRPr="0014456D">
        <w:rPr>
          <w:rFonts w:hint="eastAsia"/>
        </w:rPr>
        <w:t xml:space="preserve"> </w:t>
      </w:r>
      <w:r w:rsidR="00E41DB2" w:rsidRPr="0014456D">
        <w:rPr>
          <w:rFonts w:hint="eastAsia"/>
        </w:rPr>
        <w:t xml:space="preserve">For this </w:t>
      </w:r>
      <w:r w:rsidR="00A662DD" w:rsidRPr="0014456D">
        <w:rPr>
          <w:rFonts w:hint="eastAsia"/>
        </w:rPr>
        <w:t>redefinition</w:t>
      </w:r>
      <w:r w:rsidR="00E41DB2" w:rsidRPr="0014456D">
        <w:rPr>
          <w:rFonts w:hint="eastAsia"/>
        </w:rPr>
        <w:t>, this paper attempts to change the semantic meaning of &lt;g&gt;(</w:t>
      </w:r>
      <w:proofErr w:type="spellStart"/>
      <w:r w:rsidR="00E41DB2" w:rsidRPr="0014456D">
        <w:rPr>
          <w:rFonts w:hint="eastAsia"/>
        </w:rPr>
        <w:t>gaiji</w:t>
      </w:r>
      <w:proofErr w:type="spellEnd"/>
      <w:r w:rsidR="00E41DB2" w:rsidRPr="0014456D">
        <w:rPr>
          <w:rFonts w:hint="eastAsia"/>
        </w:rPr>
        <w:t>) element</w:t>
      </w:r>
      <w:r w:rsidR="00406E3F" w:rsidRPr="0014456D">
        <w:rPr>
          <w:rFonts w:hint="eastAsia"/>
        </w:rPr>
        <w:t>s, linking</w:t>
      </w:r>
      <w:r w:rsidR="00E41DB2" w:rsidRPr="0014456D">
        <w:rPr>
          <w:rFonts w:hint="eastAsia"/>
        </w:rPr>
        <w:t xml:space="preserve"> </w:t>
      </w:r>
      <w:r w:rsidR="00406E3F" w:rsidRPr="0014456D">
        <w:rPr>
          <w:rFonts w:hint="eastAsia"/>
        </w:rPr>
        <w:t>them</w:t>
      </w:r>
      <w:r w:rsidR="00E41DB2" w:rsidRPr="0014456D">
        <w:rPr>
          <w:rFonts w:hint="eastAsia"/>
        </w:rPr>
        <w:t xml:space="preserve"> </w:t>
      </w:r>
      <w:r w:rsidR="00D0790D" w:rsidRPr="0014456D">
        <w:rPr>
          <w:rFonts w:hint="eastAsia"/>
        </w:rPr>
        <w:t>to</w:t>
      </w:r>
      <w:r w:rsidR="00E41DB2" w:rsidRPr="0014456D">
        <w:rPr>
          <w:rFonts w:hint="eastAsia"/>
        </w:rPr>
        <w:t xml:space="preserve"> paleographic character definitions within the &lt;</w:t>
      </w:r>
      <w:proofErr w:type="spellStart"/>
      <w:r w:rsidR="00E41DB2" w:rsidRPr="0014456D">
        <w:rPr>
          <w:rFonts w:hint="eastAsia"/>
        </w:rPr>
        <w:t>charDecl</w:t>
      </w:r>
      <w:proofErr w:type="spellEnd"/>
      <w:r w:rsidR="00E41DB2" w:rsidRPr="0014456D">
        <w:rPr>
          <w:rFonts w:hint="eastAsia"/>
        </w:rPr>
        <w:t>&gt; element in the TEI header</w:t>
      </w:r>
      <w:r w:rsidR="00FC5DA8" w:rsidRPr="0014456D">
        <w:t xml:space="preserve"> or in a stand-off</w:t>
      </w:r>
      <w:r w:rsidR="00FC5DA8" w:rsidRPr="0014456D">
        <w:rPr>
          <w:rFonts w:hint="eastAsia"/>
        </w:rPr>
        <w:t xml:space="preserve"> data format</w:t>
      </w:r>
      <w:r w:rsidR="00E41DB2" w:rsidRPr="0014456D">
        <w:rPr>
          <w:rFonts w:hint="eastAsia"/>
        </w:rPr>
        <w:t>.</w:t>
      </w:r>
    </w:p>
    <w:p w14:paraId="37C5FEFC" w14:textId="6A3EB291" w:rsidR="00777A54" w:rsidRPr="0014456D" w:rsidRDefault="009B53DB" w:rsidP="009B53DB">
      <w:pPr>
        <w:spacing w:line="360" w:lineRule="exact"/>
        <w:ind w:firstLineChars="400" w:firstLine="840"/>
      </w:pPr>
      <w:r w:rsidRPr="0014456D">
        <w:rPr>
          <w:rFonts w:hint="eastAsia"/>
        </w:rPr>
        <w:t>Classica</w:t>
      </w:r>
      <w:r w:rsidR="00C13537" w:rsidRPr="0014456D">
        <w:rPr>
          <w:rFonts w:hint="eastAsia"/>
        </w:rPr>
        <w:t xml:space="preserve">lly, a </w:t>
      </w:r>
      <w:r w:rsidR="00922432" w:rsidRPr="0014456D">
        <w:rPr>
          <w:rFonts w:hint="eastAsia"/>
        </w:rPr>
        <w:t xml:space="preserve">Chinese </w:t>
      </w:r>
      <w:r w:rsidR="00C13537" w:rsidRPr="0014456D">
        <w:rPr>
          <w:rFonts w:hint="eastAsia"/>
        </w:rPr>
        <w:t xml:space="preserve">character </w:t>
      </w:r>
      <w:r w:rsidRPr="0014456D">
        <w:rPr>
          <w:rFonts w:hint="eastAsia"/>
        </w:rPr>
        <w:t>is understood</w:t>
      </w:r>
      <w:r w:rsidR="00C13537" w:rsidRPr="0014456D">
        <w:rPr>
          <w:rFonts w:hint="eastAsia"/>
        </w:rPr>
        <w:t xml:space="preserve"> as the </w:t>
      </w:r>
      <w:r w:rsidRPr="0014456D">
        <w:rPr>
          <w:rFonts w:hint="eastAsia"/>
        </w:rPr>
        <w:t>combination</w:t>
      </w:r>
      <w:r w:rsidR="00C13537" w:rsidRPr="0014456D">
        <w:rPr>
          <w:rFonts w:hint="eastAsia"/>
        </w:rPr>
        <w:t xml:space="preserve"> of </w:t>
      </w:r>
      <w:r w:rsidRPr="0014456D">
        <w:rPr>
          <w:rFonts w:hint="eastAsia"/>
        </w:rPr>
        <w:t>form</w:t>
      </w:r>
      <w:r w:rsidR="00C13537" w:rsidRPr="0014456D">
        <w:rPr>
          <w:rFonts w:hint="eastAsia"/>
        </w:rPr>
        <w:t>, reading</w:t>
      </w:r>
      <w:r w:rsidRPr="0014456D">
        <w:rPr>
          <w:rFonts w:hint="eastAsia"/>
        </w:rPr>
        <w:t>,</w:t>
      </w:r>
      <w:r w:rsidR="00C13537" w:rsidRPr="0014456D">
        <w:rPr>
          <w:rFonts w:hint="eastAsia"/>
        </w:rPr>
        <w:t xml:space="preserve"> and meaning</w:t>
      </w:r>
      <w:r w:rsidRPr="0014456D">
        <w:rPr>
          <w:rFonts w:hint="eastAsia"/>
        </w:rPr>
        <w:t>.</w:t>
      </w:r>
      <w:r w:rsidR="00C13537" w:rsidRPr="0014456D">
        <w:rPr>
          <w:rFonts w:hint="eastAsia"/>
        </w:rPr>
        <w:t xml:space="preserve"> </w:t>
      </w:r>
      <w:r w:rsidRPr="0014456D">
        <w:rPr>
          <w:rFonts w:hint="eastAsia"/>
        </w:rPr>
        <w:t>S</w:t>
      </w:r>
      <w:r w:rsidRPr="0014456D">
        <w:t xml:space="preserve">tudies indicate stable links between reading and </w:t>
      </w:r>
      <w:r w:rsidRPr="0014456D">
        <w:rPr>
          <w:rFonts w:hint="eastAsia"/>
        </w:rPr>
        <w:t>meaning</w:t>
      </w:r>
      <w:r w:rsidRPr="0014456D">
        <w:t xml:space="preserve">, whereas form frequently undergoes quicker, </w:t>
      </w:r>
      <w:r w:rsidR="00FC5DA8" w:rsidRPr="0014456D">
        <w:rPr>
          <w:rFonts w:hint="eastAsia"/>
        </w:rPr>
        <w:t>seemingly</w:t>
      </w:r>
      <w:r w:rsidRPr="0014456D">
        <w:t xml:space="preserve"> arbitrary alterations.</w:t>
      </w:r>
      <w:r w:rsidRPr="0014456D">
        <w:rPr>
          <w:rFonts w:hint="eastAsia"/>
        </w:rPr>
        <w:t xml:space="preserve"> </w:t>
      </w:r>
      <w:r w:rsidR="00D72D44" w:rsidRPr="0014456D">
        <w:rPr>
          <w:rFonts w:hint="eastAsia"/>
        </w:rPr>
        <w:t>Certain</w:t>
      </w:r>
      <w:r w:rsidR="00C13537" w:rsidRPr="0014456D">
        <w:rPr>
          <w:rFonts w:hint="eastAsia"/>
        </w:rPr>
        <w:t xml:space="preserve"> Chinese linguists </w:t>
      </w:r>
      <w:r w:rsidR="00D72D44" w:rsidRPr="0014456D">
        <w:rPr>
          <w:rFonts w:hint="eastAsia"/>
        </w:rPr>
        <w:t>suggest</w:t>
      </w:r>
      <w:r w:rsidR="00C13537" w:rsidRPr="0014456D">
        <w:rPr>
          <w:rFonts w:hint="eastAsia"/>
        </w:rPr>
        <w:t xml:space="preserve"> </w:t>
      </w:r>
      <w:r w:rsidR="00D72D44" w:rsidRPr="0014456D">
        <w:rPr>
          <w:rFonts w:hint="eastAsia"/>
        </w:rPr>
        <w:t>concentrating</w:t>
      </w:r>
      <w:r w:rsidR="00C13537" w:rsidRPr="0014456D">
        <w:rPr>
          <w:rFonts w:hint="eastAsia"/>
        </w:rPr>
        <w:t xml:space="preserve"> on reading and meaning units as a more </w:t>
      </w:r>
      <w:r w:rsidR="00D72D44" w:rsidRPr="0014456D">
        <w:rPr>
          <w:rFonts w:hint="eastAsia"/>
        </w:rPr>
        <w:t>suitable</w:t>
      </w:r>
      <w:r w:rsidR="00C13537" w:rsidRPr="0014456D">
        <w:rPr>
          <w:rFonts w:hint="eastAsia"/>
        </w:rPr>
        <w:t xml:space="preserve"> tool for linguistic </w:t>
      </w:r>
      <w:r w:rsidR="00D72D44" w:rsidRPr="0014456D">
        <w:rPr>
          <w:rFonts w:hint="eastAsia"/>
        </w:rPr>
        <w:t>analysis</w:t>
      </w:r>
      <w:r w:rsidR="00C13537" w:rsidRPr="0014456D">
        <w:rPr>
          <w:rFonts w:hint="eastAsia"/>
        </w:rPr>
        <w:t xml:space="preserve"> of changes in character usage. </w:t>
      </w:r>
      <w:r w:rsidR="003F537C" w:rsidRPr="0014456D">
        <w:rPr>
          <w:rFonts w:hint="eastAsia"/>
        </w:rPr>
        <w:t>Sh</w:t>
      </w:r>
      <w:r w:rsidR="000D4DF1" w:rsidRPr="0014456D">
        <w:rPr>
          <w:rFonts w:hint="eastAsia"/>
        </w:rPr>
        <w:t>à</w:t>
      </w:r>
      <w:r w:rsidR="003F537C" w:rsidRPr="0014456D">
        <w:rPr>
          <w:rFonts w:hint="eastAsia"/>
        </w:rPr>
        <w:t xml:space="preserve">o </w:t>
      </w:r>
      <w:proofErr w:type="spellStart"/>
      <w:r w:rsidR="003F537C" w:rsidRPr="0014456D">
        <w:rPr>
          <w:rFonts w:hint="eastAsia"/>
        </w:rPr>
        <w:t>Y</w:t>
      </w:r>
      <w:r w:rsidR="000D4DF1" w:rsidRPr="0014456D">
        <w:rPr>
          <w:rFonts w:hint="eastAsia"/>
        </w:rPr>
        <w:t>ǒ</w:t>
      </w:r>
      <w:r w:rsidR="003F537C" w:rsidRPr="0014456D">
        <w:rPr>
          <w:rFonts w:hint="eastAsia"/>
        </w:rPr>
        <w:t>ngh</w:t>
      </w:r>
      <w:r w:rsidR="000D4DF1" w:rsidRPr="0014456D">
        <w:rPr>
          <w:rFonts w:hint="eastAsia"/>
        </w:rPr>
        <w:t>ǎ</w:t>
      </w:r>
      <w:r w:rsidR="003F537C" w:rsidRPr="0014456D">
        <w:rPr>
          <w:rFonts w:hint="eastAsia"/>
        </w:rPr>
        <w:t>i</w:t>
      </w:r>
      <w:proofErr w:type="spellEnd"/>
      <w:r w:rsidR="000D4DF1" w:rsidRPr="0014456D">
        <w:rPr>
          <w:rFonts w:eastAsia="DengXian" w:hint="eastAsia"/>
          <w:lang w:eastAsia="zh-CN"/>
        </w:rPr>
        <w:t>邵永海</w:t>
      </w:r>
      <w:r w:rsidR="003F537C" w:rsidRPr="0014456D">
        <w:rPr>
          <w:rFonts w:hint="eastAsia"/>
        </w:rPr>
        <w:t xml:space="preserve"> calls these units </w:t>
      </w:r>
      <w:r w:rsidR="003F537C" w:rsidRPr="0014456D">
        <w:t>“</w:t>
      </w:r>
      <w:r w:rsidR="003F537C" w:rsidRPr="0014456D">
        <w:rPr>
          <w:rFonts w:hint="eastAsia"/>
        </w:rPr>
        <w:t>character positions (</w:t>
      </w:r>
      <w:proofErr w:type="spellStart"/>
      <w:r w:rsidR="003F537C" w:rsidRPr="0014456D">
        <w:rPr>
          <w:rFonts w:hint="eastAsia"/>
        </w:rPr>
        <w:t>zì</w:t>
      </w:r>
      <w:proofErr w:type="spellEnd"/>
      <w:r w:rsidR="003F537C" w:rsidRPr="0014456D">
        <w:rPr>
          <w:rFonts w:hint="eastAsia"/>
        </w:rPr>
        <w:t xml:space="preserve"> </w:t>
      </w:r>
      <w:proofErr w:type="spellStart"/>
      <w:r w:rsidR="003F537C" w:rsidRPr="0014456D">
        <w:rPr>
          <w:rFonts w:hint="eastAsia"/>
        </w:rPr>
        <w:t>wèi</w:t>
      </w:r>
      <w:proofErr w:type="spellEnd"/>
      <w:r w:rsidR="003F537C" w:rsidRPr="0014456D">
        <w:rPr>
          <w:rFonts w:hint="eastAsia"/>
        </w:rPr>
        <w:t>字位)</w:t>
      </w:r>
      <w:r w:rsidR="003F537C" w:rsidRPr="0014456D">
        <w:t>”</w:t>
      </w:r>
      <w:r w:rsidR="003F537C" w:rsidRPr="0014456D">
        <w:rPr>
          <w:rFonts w:hint="eastAsia"/>
        </w:rPr>
        <w:t xml:space="preserve">, the concept of </w:t>
      </w:r>
      <w:r w:rsidR="003F537C" w:rsidRPr="0014456D">
        <w:t>“</w:t>
      </w:r>
      <w:r w:rsidR="003F537C" w:rsidRPr="0014456D">
        <w:rPr>
          <w:rFonts w:hint="eastAsia"/>
        </w:rPr>
        <w:t>position</w:t>
      </w:r>
      <w:r w:rsidR="003F537C" w:rsidRPr="0014456D">
        <w:t>”</w:t>
      </w:r>
      <w:r w:rsidR="003F537C" w:rsidRPr="0014456D">
        <w:rPr>
          <w:rFonts w:hint="eastAsia"/>
        </w:rPr>
        <w:t xml:space="preserve"> referring to </w:t>
      </w:r>
      <w:r w:rsidR="000D4DF1" w:rsidRPr="0014456D">
        <w:rPr>
          <w:rFonts w:hint="eastAsia"/>
        </w:rPr>
        <w:t xml:space="preserve">a relatively fixed position in </w:t>
      </w:r>
      <w:r w:rsidR="00406E3F" w:rsidRPr="0014456D">
        <w:rPr>
          <w:rFonts w:hint="eastAsia"/>
        </w:rPr>
        <w:t xml:space="preserve">the </w:t>
      </w:r>
      <w:r w:rsidR="000D4DF1" w:rsidRPr="0014456D">
        <w:rPr>
          <w:rFonts w:hint="eastAsia"/>
        </w:rPr>
        <w:t>semantic space in contrast to</w:t>
      </w:r>
      <w:r w:rsidRPr="0014456D">
        <w:rPr>
          <w:rFonts w:hint="eastAsia"/>
        </w:rPr>
        <w:t xml:space="preserve"> the</w:t>
      </w:r>
      <w:r w:rsidR="000D4DF1" w:rsidRPr="0014456D">
        <w:rPr>
          <w:rFonts w:hint="eastAsia"/>
        </w:rPr>
        <w:t xml:space="preserve"> easily changing </w:t>
      </w:r>
      <w:r w:rsidRPr="0014456D">
        <w:rPr>
          <w:rFonts w:hint="eastAsia"/>
        </w:rPr>
        <w:t>form</w:t>
      </w:r>
      <w:r w:rsidR="000D4DF1" w:rsidRPr="0014456D">
        <w:rPr>
          <w:rFonts w:hint="eastAsia"/>
        </w:rPr>
        <w:t xml:space="preserve">s of characters. </w:t>
      </w:r>
      <w:r w:rsidR="00C13537" w:rsidRPr="0014456D">
        <w:rPr>
          <w:rFonts w:hint="eastAsia"/>
        </w:rPr>
        <w:t xml:space="preserve">This paper </w:t>
      </w:r>
      <w:r w:rsidR="001D2AAE" w:rsidRPr="0014456D">
        <w:rPr>
          <w:rFonts w:hint="eastAsia"/>
        </w:rPr>
        <w:t>supports</w:t>
      </w:r>
      <w:r w:rsidR="00C13537" w:rsidRPr="0014456D">
        <w:rPr>
          <w:rFonts w:hint="eastAsia"/>
        </w:rPr>
        <w:t xml:space="preserve"> this more historical approach to Chinese characters and attempts to realize it </w:t>
      </w:r>
      <w:r w:rsidR="000D4DF1" w:rsidRPr="0014456D">
        <w:rPr>
          <w:rFonts w:hint="eastAsia"/>
        </w:rPr>
        <w:t xml:space="preserve">by separating the description of </w:t>
      </w:r>
      <w:r w:rsidR="000D4DF1" w:rsidRPr="0014456D">
        <w:t>“</w:t>
      </w:r>
      <w:r w:rsidR="000D4DF1" w:rsidRPr="0014456D">
        <w:rPr>
          <w:rFonts w:hint="eastAsia"/>
        </w:rPr>
        <w:t>character positions</w:t>
      </w:r>
      <w:r w:rsidR="000D4DF1" w:rsidRPr="0014456D">
        <w:t>”</w:t>
      </w:r>
      <w:r w:rsidR="000D4DF1" w:rsidRPr="0014456D">
        <w:rPr>
          <w:rFonts w:hint="eastAsia"/>
        </w:rPr>
        <w:t xml:space="preserve"> from </w:t>
      </w:r>
      <w:r w:rsidR="000D4DF1" w:rsidRPr="0014456D">
        <w:t>“</w:t>
      </w:r>
      <w:r w:rsidR="000D4DF1" w:rsidRPr="0014456D">
        <w:rPr>
          <w:rFonts w:hint="eastAsia"/>
        </w:rPr>
        <w:t xml:space="preserve">character </w:t>
      </w:r>
      <w:r w:rsidRPr="0014456D">
        <w:rPr>
          <w:rFonts w:hint="eastAsia"/>
        </w:rPr>
        <w:t>form</w:t>
      </w:r>
      <w:r w:rsidR="000D4DF1" w:rsidRPr="0014456D">
        <w:rPr>
          <w:rFonts w:hint="eastAsia"/>
        </w:rPr>
        <w:t>s</w:t>
      </w:r>
      <w:r w:rsidR="000D4DF1" w:rsidRPr="0014456D">
        <w:t>”</w:t>
      </w:r>
      <w:r w:rsidR="000D4DF1" w:rsidRPr="0014456D">
        <w:rPr>
          <w:rFonts w:hint="eastAsia"/>
        </w:rPr>
        <w:t xml:space="preserve"> in the &lt;char&gt; and </w:t>
      </w:r>
      <w:r w:rsidR="000D4DF1" w:rsidRPr="0014456D">
        <w:rPr>
          <w:rFonts w:eastAsiaTheme="minorHAnsi"/>
        </w:rPr>
        <w:t>&lt;glyph</w:t>
      </w:r>
      <w:r w:rsidR="000D4DF1" w:rsidRPr="0014456D">
        <w:rPr>
          <w:rFonts w:hint="eastAsia"/>
        </w:rPr>
        <w:t>&gt; elements within the &lt;</w:t>
      </w:r>
      <w:proofErr w:type="spellStart"/>
      <w:r w:rsidR="000D4DF1" w:rsidRPr="0014456D">
        <w:rPr>
          <w:rFonts w:hint="eastAsia"/>
        </w:rPr>
        <w:t>charDecl</w:t>
      </w:r>
      <w:proofErr w:type="spellEnd"/>
      <w:r w:rsidR="000D4DF1" w:rsidRPr="0014456D">
        <w:rPr>
          <w:rFonts w:hint="eastAsia"/>
        </w:rPr>
        <w:t>&gt; element respectively.</w:t>
      </w:r>
    </w:p>
    <w:p w14:paraId="34FEE584" w14:textId="6A9D6CB9" w:rsidR="00DC1EDC" w:rsidRPr="0014456D" w:rsidRDefault="004C15EC" w:rsidP="00DC1EDC">
      <w:pPr>
        <w:spacing w:line="360" w:lineRule="exact"/>
        <w:ind w:firstLineChars="400" w:firstLine="840"/>
        <w:rPr>
          <w:rFonts w:eastAsiaTheme="minorHAnsi"/>
        </w:rPr>
      </w:pPr>
      <w:r w:rsidRPr="0014456D">
        <w:rPr>
          <w:rFonts w:eastAsia="DengXian" w:hint="eastAsia"/>
          <w:lang w:eastAsia="zh-CN"/>
        </w:rPr>
        <w:t>In</w:t>
      </w:r>
      <w:r w:rsidRPr="0014456D">
        <w:rPr>
          <w:rFonts w:hint="eastAsia"/>
        </w:rPr>
        <w:t xml:space="preserve"> practical application, this redefinition of the &lt;g&gt; element </w:t>
      </w:r>
      <w:r w:rsidR="001D2AAE" w:rsidRPr="0014456D">
        <w:rPr>
          <w:rFonts w:hint="eastAsia"/>
        </w:rPr>
        <w:t>results</w:t>
      </w:r>
      <w:r w:rsidRPr="0014456D">
        <w:rPr>
          <w:rFonts w:hint="eastAsia"/>
        </w:rPr>
        <w:t xml:space="preserve"> </w:t>
      </w:r>
      <w:r w:rsidR="001D2AAE" w:rsidRPr="0014456D">
        <w:rPr>
          <w:rFonts w:hint="eastAsia"/>
        </w:rPr>
        <w:t>in</w:t>
      </w:r>
      <w:r w:rsidRPr="0014456D">
        <w:rPr>
          <w:rFonts w:hint="eastAsia"/>
        </w:rPr>
        <w:t xml:space="preserve"> all characters in the main body and </w:t>
      </w:r>
      <w:r w:rsidR="00406E3F" w:rsidRPr="0014456D">
        <w:rPr>
          <w:rFonts w:hint="eastAsia"/>
        </w:rPr>
        <w:t xml:space="preserve">the </w:t>
      </w:r>
      <w:r w:rsidRPr="0014456D">
        <w:rPr>
          <w:rFonts w:hint="eastAsia"/>
        </w:rPr>
        <w:t xml:space="preserve">attached apparatuses </w:t>
      </w:r>
      <w:r w:rsidR="001D2AAE" w:rsidRPr="0014456D">
        <w:rPr>
          <w:rFonts w:hint="eastAsia"/>
        </w:rPr>
        <w:t>being</w:t>
      </w:r>
      <w:r w:rsidRPr="0014456D">
        <w:rPr>
          <w:rFonts w:hint="eastAsia"/>
        </w:rPr>
        <w:t xml:space="preserve"> turned into &lt;g&gt; elements, using @</w:t>
      </w:r>
      <w:r w:rsidRPr="0014456D">
        <w:rPr>
          <w:rFonts w:eastAsiaTheme="minorHAnsi"/>
        </w:rPr>
        <w:t>ref</w:t>
      </w:r>
      <w:r w:rsidRPr="0014456D">
        <w:rPr>
          <w:rFonts w:eastAsiaTheme="minorHAnsi" w:hint="eastAsia"/>
        </w:rPr>
        <w:t xml:space="preserve"> and @ana attributes to </w:t>
      </w:r>
      <w:r w:rsidR="001D2AAE" w:rsidRPr="0014456D">
        <w:rPr>
          <w:rFonts w:eastAsiaTheme="minorHAnsi" w:hint="eastAsia"/>
        </w:rPr>
        <w:t>associate</w:t>
      </w:r>
      <w:r w:rsidRPr="0014456D">
        <w:rPr>
          <w:rFonts w:eastAsiaTheme="minorHAnsi" w:hint="eastAsia"/>
        </w:rPr>
        <w:t xml:space="preserve"> them </w:t>
      </w:r>
      <w:r w:rsidR="001D2AAE" w:rsidRPr="0014456D">
        <w:rPr>
          <w:rFonts w:eastAsiaTheme="minorHAnsi" w:hint="eastAsia"/>
        </w:rPr>
        <w:t>with</w:t>
      </w:r>
      <w:r w:rsidRPr="0014456D">
        <w:rPr>
          <w:rFonts w:eastAsiaTheme="minorHAnsi" w:hint="eastAsia"/>
        </w:rPr>
        <w:t xml:space="preserve"> the </w:t>
      </w:r>
      <w:r w:rsidR="001D2AAE" w:rsidRPr="0014456D">
        <w:rPr>
          <w:rFonts w:eastAsiaTheme="minorHAnsi" w:hint="eastAsia"/>
        </w:rPr>
        <w:t>corresponding</w:t>
      </w:r>
      <w:r w:rsidRPr="0014456D">
        <w:rPr>
          <w:rFonts w:eastAsiaTheme="minorHAnsi" w:hint="eastAsia"/>
        </w:rPr>
        <w:t xml:space="preserve"> </w:t>
      </w:r>
      <w:r w:rsidR="009B53DB" w:rsidRPr="0014456D">
        <w:rPr>
          <w:rFonts w:eastAsiaTheme="minorHAnsi" w:hint="eastAsia"/>
        </w:rPr>
        <w:t>form</w:t>
      </w:r>
      <w:r w:rsidRPr="0014456D">
        <w:rPr>
          <w:rFonts w:eastAsiaTheme="minorHAnsi" w:hint="eastAsia"/>
        </w:rPr>
        <w:t xml:space="preserve"> and character position definitions in the &lt;glyph&gt; and &lt;char&gt; elements. This has the </w:t>
      </w:r>
      <w:r w:rsidR="001D2AAE" w:rsidRPr="0014456D">
        <w:rPr>
          <w:rFonts w:eastAsiaTheme="minorHAnsi" w:hint="eastAsia"/>
        </w:rPr>
        <w:t>beneficial</w:t>
      </w:r>
      <w:r w:rsidRPr="0014456D">
        <w:rPr>
          <w:rFonts w:eastAsiaTheme="minorHAnsi" w:hint="eastAsia"/>
        </w:rPr>
        <w:t xml:space="preserve"> side</w:t>
      </w:r>
      <w:r w:rsidR="001D2AAE" w:rsidRPr="0014456D">
        <w:rPr>
          <w:rFonts w:eastAsiaTheme="minorHAnsi" w:hint="eastAsia"/>
        </w:rPr>
        <w:t xml:space="preserve"> </w:t>
      </w:r>
      <w:r w:rsidRPr="0014456D">
        <w:rPr>
          <w:rFonts w:eastAsiaTheme="minorHAnsi" w:hint="eastAsia"/>
        </w:rPr>
        <w:t xml:space="preserve">effect of </w:t>
      </w:r>
      <w:r w:rsidR="003A2E6C" w:rsidRPr="0014456D">
        <w:rPr>
          <w:rFonts w:eastAsiaTheme="minorHAnsi"/>
        </w:rPr>
        <w:t>eliminating arbitrary text and element node mixing</w:t>
      </w:r>
      <w:r w:rsidRPr="0014456D">
        <w:rPr>
          <w:rFonts w:eastAsiaTheme="minorHAnsi" w:hint="eastAsia"/>
        </w:rPr>
        <w:t xml:space="preserve">, </w:t>
      </w:r>
      <w:r w:rsidR="001D2AAE" w:rsidRPr="0014456D">
        <w:rPr>
          <w:rFonts w:eastAsiaTheme="minorHAnsi" w:hint="eastAsia"/>
        </w:rPr>
        <w:t>converti</w:t>
      </w:r>
      <w:r w:rsidRPr="0014456D">
        <w:rPr>
          <w:rFonts w:eastAsiaTheme="minorHAnsi" w:hint="eastAsia"/>
        </w:rPr>
        <w:t>ng text into homogeneous sequences of &lt;g&gt; elements.</w:t>
      </w:r>
      <w:r w:rsidR="003A2E6C" w:rsidRPr="0014456D">
        <w:t xml:space="preserve"> </w:t>
      </w:r>
      <w:r w:rsidRPr="0014456D">
        <w:rPr>
          <w:rFonts w:eastAsiaTheme="minorHAnsi" w:hint="eastAsia"/>
        </w:rPr>
        <w:t xml:space="preserve">Combined with </w:t>
      </w:r>
      <w:r w:rsidR="00DC1EDC" w:rsidRPr="0014456D">
        <w:rPr>
          <w:rFonts w:eastAsiaTheme="minorHAnsi" w:hint="eastAsia"/>
        </w:rPr>
        <w:t>stand-off solutions for annotations and strict</w:t>
      </w:r>
      <w:r w:rsidR="00DC1EDC" w:rsidRPr="0014456D">
        <w:rPr>
          <w:rFonts w:hint="eastAsia"/>
        </w:rPr>
        <w:t xml:space="preserve"> stratification of different layers of annotation, this furthermore facilitates autom</w:t>
      </w:r>
      <w:r w:rsidR="003A2E6C" w:rsidRPr="0014456D">
        <w:rPr>
          <w:rFonts w:hint="eastAsia"/>
        </w:rPr>
        <w:t>at</w:t>
      </w:r>
      <w:r w:rsidR="00DC1EDC" w:rsidRPr="0014456D">
        <w:rPr>
          <w:rFonts w:hint="eastAsia"/>
        </w:rPr>
        <w:t xml:space="preserve">ed collation of encoded text and </w:t>
      </w:r>
      <w:r w:rsidR="00F63562" w:rsidRPr="0014456D">
        <w:rPr>
          <w:rFonts w:hint="eastAsia"/>
        </w:rPr>
        <w:t>complex arrangements</w:t>
      </w:r>
      <w:r w:rsidR="00DC1EDC" w:rsidRPr="0014456D">
        <w:rPr>
          <w:rFonts w:eastAsiaTheme="minorHAnsi" w:hint="eastAsia"/>
        </w:rPr>
        <w:t xml:space="preserve"> of overlapping annotations as will be shown by means of a</w:t>
      </w:r>
      <w:r w:rsidR="00F63562" w:rsidRPr="0014456D">
        <w:rPr>
          <w:rFonts w:eastAsiaTheme="minorHAnsi" w:hint="eastAsia"/>
        </w:rPr>
        <w:t xml:space="preserve"> simple</w:t>
      </w:r>
      <w:r w:rsidR="00DC1EDC" w:rsidRPr="0014456D">
        <w:rPr>
          <w:rFonts w:eastAsiaTheme="minorHAnsi" w:hint="eastAsia"/>
        </w:rPr>
        <w:t xml:space="preserve"> example from excavated literature</w:t>
      </w:r>
      <w:r w:rsidR="001A1929">
        <w:rPr>
          <w:rStyle w:val="af0"/>
          <w:rFonts w:eastAsiaTheme="minorHAnsi"/>
        </w:rPr>
        <w:endnoteReference w:customMarkFollows="1" w:id="1"/>
        <w:t>*</w:t>
      </w:r>
      <w:r w:rsidR="00DC1EDC" w:rsidRPr="0014456D">
        <w:rPr>
          <w:rFonts w:eastAsiaTheme="minorHAnsi" w:hint="eastAsia"/>
        </w:rPr>
        <w:t>.</w:t>
      </w:r>
    </w:p>
    <w:p w14:paraId="28764B29" w14:textId="21A40A8D" w:rsidR="00BF6B85" w:rsidRPr="0014456D" w:rsidRDefault="00BF6B85" w:rsidP="001E7F1F"/>
    <w:p w14:paraId="5F69F47E" w14:textId="41E4EED5" w:rsidR="00BF6B85" w:rsidRPr="0014456D" w:rsidRDefault="00BF6B85" w:rsidP="001E7F1F">
      <w:r w:rsidRPr="0014456D">
        <w:rPr>
          <w:rFonts w:hint="eastAsia"/>
        </w:rPr>
        <w:t>Keywords:</w:t>
      </w:r>
      <w:r w:rsidR="00411B7A" w:rsidRPr="0014456D">
        <w:rPr>
          <w:rFonts w:hint="eastAsia"/>
        </w:rPr>
        <w:t xml:space="preserve"> Chinese Paleography, Text-encoding, Unicode Standard</w:t>
      </w:r>
      <w:r w:rsidR="00F63562" w:rsidRPr="0014456D">
        <w:rPr>
          <w:rFonts w:hint="eastAsia"/>
        </w:rPr>
        <w:t xml:space="preserve">, &lt;g&gt; element, </w:t>
      </w:r>
      <w:r w:rsidR="00F63562" w:rsidRPr="0014456D">
        <w:rPr>
          <w:rFonts w:hint="eastAsia"/>
        </w:rPr>
        <w:lastRenderedPageBreak/>
        <w:t>automized text collation</w:t>
      </w:r>
    </w:p>
    <w:p w14:paraId="1C2ACC3A" w14:textId="77777777" w:rsidR="00D37A4B" w:rsidRPr="0014456D" w:rsidRDefault="00D37A4B" w:rsidP="001E7F1F"/>
    <w:p w14:paraId="4AD69D60" w14:textId="7B888BAF" w:rsidR="00D37A4B" w:rsidRPr="0014456D" w:rsidRDefault="00D37A4B" w:rsidP="00D37A4B">
      <w:pPr>
        <w:pStyle w:val="a9"/>
        <w:numPr>
          <w:ilvl w:val="0"/>
          <w:numId w:val="1"/>
        </w:numPr>
        <w:outlineLvl w:val="0"/>
      </w:pPr>
      <w:bookmarkStart w:id="1" w:name="_Toc227255293"/>
      <w:bookmarkStart w:id="2" w:name="_Toc237109332"/>
      <w:r w:rsidRPr="0014456D">
        <w:t>The paper’</w:t>
      </w:r>
      <w:r w:rsidRPr="0014456D">
        <w:rPr>
          <w:rFonts w:hint="eastAsia"/>
        </w:rPr>
        <w:t>s objective</w:t>
      </w:r>
      <w:bookmarkEnd w:id="1"/>
      <w:bookmarkEnd w:id="2"/>
    </w:p>
    <w:p w14:paraId="05B87016" w14:textId="734B2D28" w:rsidR="00275B0C" w:rsidRDefault="00F147C8" w:rsidP="00755758">
      <w:pPr>
        <w:ind w:firstLineChars="400" w:firstLine="840"/>
      </w:pPr>
      <w:r>
        <w:rPr>
          <w:rFonts w:hint="eastAsia"/>
        </w:rPr>
        <w:t>As t</w:t>
      </w:r>
      <w:r w:rsidRPr="00F147C8">
        <w:t>his paper aims to implement the TEI-Guidelines on early Chinese excavated administrative documents</w:t>
      </w:r>
      <w:r>
        <w:rPr>
          <w:rFonts w:hint="eastAsia"/>
        </w:rPr>
        <w:t xml:space="preserve">, a brief introduction into early Chinese excavated text materials is </w:t>
      </w:r>
      <w:r>
        <w:t>indispensable</w:t>
      </w:r>
      <w:r>
        <w:rPr>
          <w:rFonts w:hint="eastAsia"/>
        </w:rPr>
        <w:t xml:space="preserve"> to describe the objective of this paper</w:t>
      </w:r>
      <w:r w:rsidRPr="00F147C8">
        <w:t>.</w:t>
      </w:r>
      <w:r>
        <w:rPr>
          <w:rFonts w:hint="eastAsia"/>
        </w:rPr>
        <w:t xml:space="preserve"> </w:t>
      </w:r>
      <w:r w:rsidR="00755758">
        <w:rPr>
          <w:rFonts w:hint="eastAsia"/>
        </w:rPr>
        <w:t>Like other early writing cultures, the early Chinese world shows a variety of writing materials, ranging from turtle shells and animal bones to bronzes and to silk, bamboo</w:t>
      </w:r>
      <w:r w:rsidR="00F55BF7">
        <w:rPr>
          <w:rFonts w:hint="eastAsia"/>
        </w:rPr>
        <w:t>,</w:t>
      </w:r>
      <w:r w:rsidR="00755758">
        <w:rPr>
          <w:rFonts w:hint="eastAsia"/>
        </w:rPr>
        <w:t xml:space="preserve"> and wood. For the period from the 3</w:t>
      </w:r>
      <w:r w:rsidR="00755758" w:rsidRPr="00755758">
        <w:rPr>
          <w:rFonts w:hint="eastAsia"/>
          <w:vertAlign w:val="superscript"/>
        </w:rPr>
        <w:t>rd</w:t>
      </w:r>
      <w:r w:rsidR="00755758">
        <w:rPr>
          <w:rFonts w:hint="eastAsia"/>
        </w:rPr>
        <w:t xml:space="preserve"> century BCE through the 3</w:t>
      </w:r>
      <w:r w:rsidR="00755758" w:rsidRPr="00755758">
        <w:rPr>
          <w:rFonts w:hint="eastAsia"/>
          <w:vertAlign w:val="superscript"/>
        </w:rPr>
        <w:t>rd</w:t>
      </w:r>
      <w:r w:rsidR="00755758">
        <w:rPr>
          <w:rFonts w:hint="eastAsia"/>
        </w:rPr>
        <w:t xml:space="preserve"> century CE, </w:t>
      </w:r>
      <w:r w:rsidR="004445F4">
        <w:rPr>
          <w:rFonts w:hint="eastAsia"/>
        </w:rPr>
        <w:t>w</w:t>
      </w:r>
      <w:r w:rsidR="004445F4" w:rsidRPr="004445F4">
        <w:t>e have evidence of quasi-industrial production of wooden tablets and bamboo slips, with state agencies playing crucial roles as both producers and consumers of these writing materials.</w:t>
      </w:r>
      <w:r w:rsidR="00755758">
        <w:rPr>
          <w:rFonts w:hint="eastAsia"/>
        </w:rPr>
        <w:t xml:space="preserve"> </w:t>
      </w:r>
      <w:r w:rsidR="00275B0C">
        <w:rPr>
          <w:rFonts w:hint="eastAsia"/>
        </w:rPr>
        <w:t xml:space="preserve">The main purpose of state involvement in this production was without a doubt the creation of administrative documents and records, remnants of which have been excavated in </w:t>
      </w:r>
      <w:r w:rsidR="004445F4">
        <w:rPr>
          <w:rFonts w:hint="eastAsia"/>
        </w:rPr>
        <w:t>large</w:t>
      </w:r>
      <w:r w:rsidR="00275B0C">
        <w:rPr>
          <w:rFonts w:hint="eastAsia"/>
        </w:rPr>
        <w:t xml:space="preserve"> numbers from archaeological sites since the early 20</w:t>
      </w:r>
      <w:r w:rsidR="00275B0C" w:rsidRPr="00275B0C">
        <w:rPr>
          <w:rFonts w:hint="eastAsia"/>
          <w:vertAlign w:val="superscript"/>
        </w:rPr>
        <w:t>th</w:t>
      </w:r>
      <w:r w:rsidR="00275B0C">
        <w:rPr>
          <w:rFonts w:hint="eastAsia"/>
        </w:rPr>
        <w:t xml:space="preserve"> century. </w:t>
      </w:r>
      <w:r w:rsidR="00BF057B">
        <w:rPr>
          <w:rFonts w:hint="eastAsia"/>
        </w:rPr>
        <w:t>Being engaged in the research on the legal history of early Chinese states, the author of this paper</w:t>
      </w:r>
      <w:r w:rsidR="00813308">
        <w:rPr>
          <w:rFonts w:hint="eastAsia"/>
        </w:rPr>
        <w:t xml:space="preserve"> (below </w:t>
      </w:r>
      <w:r w:rsidR="00813308">
        <w:t>“</w:t>
      </w:r>
      <w:r w:rsidR="00813308">
        <w:rPr>
          <w:rFonts w:hint="eastAsia"/>
        </w:rPr>
        <w:t>the author</w:t>
      </w:r>
      <w:r w:rsidR="00813308">
        <w:t>”</w:t>
      </w:r>
      <w:r w:rsidR="00813308">
        <w:rPr>
          <w:rFonts w:hint="eastAsia"/>
        </w:rPr>
        <w:t>)</w:t>
      </w:r>
      <w:r w:rsidR="00BF057B">
        <w:rPr>
          <w:rFonts w:hint="eastAsia"/>
        </w:rPr>
        <w:t xml:space="preserve"> is one of the many beneficiaries of the findings that </w:t>
      </w:r>
      <w:r w:rsidR="004445F4">
        <w:rPr>
          <w:rFonts w:hint="eastAsia"/>
        </w:rPr>
        <w:t>have been</w:t>
      </w:r>
      <w:r w:rsidR="00BF057B">
        <w:rPr>
          <w:rFonts w:hint="eastAsia"/>
        </w:rPr>
        <w:t xml:space="preserve"> continuing up to recently</w:t>
      </w:r>
      <w:r w:rsidR="003064AF">
        <w:rPr>
          <w:rStyle w:val="af0"/>
        </w:rPr>
        <w:endnoteReference w:id="2"/>
      </w:r>
      <w:r w:rsidR="00BF057B">
        <w:rPr>
          <w:rFonts w:hint="eastAsia"/>
        </w:rPr>
        <w:t>.</w:t>
      </w:r>
    </w:p>
    <w:p w14:paraId="04315492" w14:textId="2E9BE6C9" w:rsidR="00BF057B" w:rsidRDefault="00C86AB6" w:rsidP="00755758">
      <w:pPr>
        <w:ind w:firstLineChars="400" w:firstLine="840"/>
      </w:pPr>
      <w:r>
        <w:rPr>
          <w:rFonts w:hint="eastAsia"/>
        </w:rPr>
        <w:t>Of course, the usage of wooden tablets and bamboo slips was</w:t>
      </w:r>
      <w:r w:rsidR="0071199C">
        <w:rPr>
          <w:rFonts w:hint="eastAsia"/>
        </w:rPr>
        <w:t xml:space="preserve"> </w:t>
      </w:r>
      <w:r>
        <w:rPr>
          <w:rFonts w:hint="eastAsia"/>
        </w:rPr>
        <w:t>n</w:t>
      </w:r>
      <w:r w:rsidR="0071199C">
        <w:rPr>
          <w:rFonts w:hint="eastAsia"/>
        </w:rPr>
        <w:t>o</w:t>
      </w:r>
      <w:r>
        <w:rPr>
          <w:rFonts w:hint="eastAsia"/>
        </w:rPr>
        <w:t xml:space="preserve">t limited to administrative documents and records. Another important </w:t>
      </w:r>
      <w:r w:rsidR="00AF75DC">
        <w:t>branch</w:t>
      </w:r>
      <w:r>
        <w:rPr>
          <w:rFonts w:hint="eastAsia"/>
        </w:rPr>
        <w:t xml:space="preserve"> of writing culture was literature, ranging from philosophical treatises to practical </w:t>
      </w:r>
      <w:r w:rsidR="00AF75DC">
        <w:rPr>
          <w:rFonts w:hint="eastAsia"/>
        </w:rPr>
        <w:t>guide</w:t>
      </w:r>
      <w:r w:rsidR="004D04F0">
        <w:rPr>
          <w:rFonts w:hint="eastAsia"/>
        </w:rPr>
        <w:t>s</w:t>
      </w:r>
      <w:r w:rsidR="00AF75DC">
        <w:rPr>
          <w:rFonts w:hint="eastAsia"/>
        </w:rPr>
        <w:t xml:space="preserve"> and handbooks. Legal literature, </w:t>
      </w:r>
      <w:r w:rsidR="004E6732">
        <w:rPr>
          <w:rFonts w:hint="eastAsia"/>
        </w:rPr>
        <w:t xml:space="preserve">such </w:t>
      </w:r>
      <w:r w:rsidR="004D04F0">
        <w:t>as</w:t>
      </w:r>
      <w:r w:rsidR="00AF75DC">
        <w:rPr>
          <w:rFonts w:hint="eastAsia"/>
        </w:rPr>
        <w:t xml:space="preserve"> collections of statutory law</w:t>
      </w:r>
      <w:r w:rsidR="004E6732">
        <w:rPr>
          <w:rFonts w:hint="eastAsia"/>
        </w:rPr>
        <w:t>s</w:t>
      </w:r>
      <w:r w:rsidR="00AF75DC">
        <w:rPr>
          <w:rFonts w:hint="eastAsia"/>
        </w:rPr>
        <w:t xml:space="preserve"> or judiciary cases, is </w:t>
      </w:r>
      <w:r w:rsidR="00D272C7">
        <w:t>an</w:t>
      </w:r>
      <w:r w:rsidR="00AF75DC">
        <w:rPr>
          <w:rFonts w:hint="eastAsia"/>
        </w:rPr>
        <w:t xml:space="preserve"> important</w:t>
      </w:r>
      <w:r>
        <w:rPr>
          <w:rFonts w:hint="eastAsia"/>
        </w:rPr>
        <w:t xml:space="preserve"> </w:t>
      </w:r>
      <w:r w:rsidR="00AF75DC">
        <w:rPr>
          <w:rFonts w:hint="eastAsia"/>
        </w:rPr>
        <w:t>part of practical literature, often found buried in tombs</w:t>
      </w:r>
      <w:r>
        <w:rPr>
          <w:rFonts w:hint="eastAsia"/>
        </w:rPr>
        <w:t xml:space="preserve"> </w:t>
      </w:r>
      <w:r w:rsidR="00AF75DC">
        <w:rPr>
          <w:rFonts w:hint="eastAsia"/>
        </w:rPr>
        <w:t xml:space="preserve">together with arithmetic, medical, or divinatory handbooks. </w:t>
      </w:r>
      <w:r w:rsidR="00D272C7">
        <w:t xml:space="preserve">The incumbents of these tombs are </w:t>
      </w:r>
      <w:proofErr w:type="spellStart"/>
      <w:r w:rsidR="0071199C">
        <w:rPr>
          <w:rFonts w:hint="eastAsia"/>
        </w:rPr>
        <w:t>predominent</w:t>
      </w:r>
      <w:r w:rsidR="00D272C7">
        <w:t>ly</w:t>
      </w:r>
      <w:proofErr w:type="spellEnd"/>
      <w:r w:rsidR="00D272C7">
        <w:rPr>
          <w:rFonts w:hint="eastAsia"/>
        </w:rPr>
        <w:t xml:space="preserve"> </w:t>
      </w:r>
      <w:r w:rsidR="00D272C7">
        <w:t>low-ranking</w:t>
      </w:r>
      <w:r w:rsidR="00D272C7">
        <w:rPr>
          <w:rFonts w:hint="eastAsia"/>
        </w:rPr>
        <w:t xml:space="preserve"> local officials. A network of such officials appears to be responsible for </w:t>
      </w:r>
      <w:r w:rsidR="004445F4">
        <w:rPr>
          <w:rFonts w:hint="eastAsia"/>
        </w:rPr>
        <w:t xml:space="preserve">the </w:t>
      </w:r>
      <w:r w:rsidR="00D272C7">
        <w:rPr>
          <w:rFonts w:hint="eastAsia"/>
        </w:rPr>
        <w:t xml:space="preserve">compilation and circulation of this </w:t>
      </w:r>
      <w:r w:rsidR="0071199C">
        <w:rPr>
          <w:rFonts w:hint="eastAsia"/>
        </w:rPr>
        <w:t>unique type</w:t>
      </w:r>
      <w:r w:rsidR="00D272C7">
        <w:rPr>
          <w:rFonts w:hint="eastAsia"/>
        </w:rPr>
        <w:t xml:space="preserve"> of practical literature</w:t>
      </w:r>
      <w:r w:rsidR="003064AF">
        <w:rPr>
          <w:rStyle w:val="af0"/>
        </w:rPr>
        <w:endnoteReference w:id="3"/>
      </w:r>
      <w:r w:rsidR="00D272C7">
        <w:rPr>
          <w:rFonts w:hint="eastAsia"/>
        </w:rPr>
        <w:t>.</w:t>
      </w:r>
    </w:p>
    <w:p w14:paraId="22578754" w14:textId="43D8498D" w:rsidR="00D272C7" w:rsidRDefault="00D272C7" w:rsidP="00755758">
      <w:pPr>
        <w:ind w:firstLineChars="400" w:firstLine="840"/>
      </w:pPr>
      <w:r>
        <w:rPr>
          <w:rFonts w:hint="eastAsia"/>
        </w:rPr>
        <w:t>Anyone w</w:t>
      </w:r>
      <w:r w:rsidR="0071199C">
        <w:rPr>
          <w:rFonts w:hint="eastAsia"/>
        </w:rPr>
        <w:t xml:space="preserve">ith archival </w:t>
      </w:r>
      <w:r>
        <w:rPr>
          <w:rFonts w:hint="eastAsia"/>
        </w:rPr>
        <w:t xml:space="preserve">experience may be aware </w:t>
      </w:r>
      <w:r w:rsidR="0071199C">
        <w:rPr>
          <w:rFonts w:hint="eastAsia"/>
        </w:rPr>
        <w:t xml:space="preserve">that </w:t>
      </w:r>
      <w:r>
        <w:rPr>
          <w:rFonts w:hint="eastAsia"/>
        </w:rPr>
        <w:t xml:space="preserve">the </w:t>
      </w:r>
      <w:r w:rsidR="0071199C">
        <w:rPr>
          <w:rFonts w:hint="eastAsia"/>
        </w:rPr>
        <w:t xml:space="preserve">concept of materiality and its significance </w:t>
      </w:r>
      <w:r>
        <w:rPr>
          <w:rFonts w:hint="eastAsia"/>
        </w:rPr>
        <w:t>differ</w:t>
      </w:r>
      <w:r w:rsidR="0071199C">
        <w:rPr>
          <w:rFonts w:hint="eastAsia"/>
        </w:rPr>
        <w:t xml:space="preserve"> largely</w:t>
      </w:r>
      <w:r>
        <w:rPr>
          <w:rFonts w:hint="eastAsia"/>
        </w:rPr>
        <w:t xml:space="preserve"> between documents and </w:t>
      </w:r>
      <w:r w:rsidR="003064AF">
        <w:rPr>
          <w:rFonts w:hint="eastAsia"/>
        </w:rPr>
        <w:t xml:space="preserve">books. Even in libraries, </w:t>
      </w:r>
      <w:r w:rsidR="00F62AED">
        <w:rPr>
          <w:rFonts w:hint="eastAsia"/>
        </w:rPr>
        <w:t>one can still find</w:t>
      </w:r>
      <w:r w:rsidR="003064AF">
        <w:rPr>
          <w:rFonts w:hint="eastAsia"/>
        </w:rPr>
        <w:t xml:space="preserve"> valuable information </w:t>
      </w:r>
      <w:r w:rsidR="00F62AED">
        <w:rPr>
          <w:rFonts w:hint="eastAsia"/>
        </w:rPr>
        <w:t>through</w:t>
      </w:r>
      <w:r w:rsidR="003064AF">
        <w:rPr>
          <w:rFonts w:hint="eastAsia"/>
        </w:rPr>
        <w:t xml:space="preserve"> book bindings, paper quality</w:t>
      </w:r>
      <w:r w:rsidR="0071199C">
        <w:rPr>
          <w:rFonts w:hint="eastAsia"/>
        </w:rPr>
        <w:t>,</w:t>
      </w:r>
      <w:r w:rsidR="003064AF">
        <w:rPr>
          <w:rFonts w:hint="eastAsia"/>
        </w:rPr>
        <w:t xml:space="preserve"> or page layouts</w:t>
      </w:r>
      <w:r w:rsidR="0071199C">
        <w:rPr>
          <w:rFonts w:hint="eastAsia"/>
        </w:rPr>
        <w:t>,</w:t>
      </w:r>
      <w:r w:rsidR="003064AF">
        <w:rPr>
          <w:rFonts w:hint="eastAsia"/>
        </w:rPr>
        <w:t xml:space="preserve"> etc., but </w:t>
      </w:r>
      <w:r w:rsidR="00F62AED">
        <w:rPr>
          <w:rFonts w:hint="eastAsia"/>
        </w:rPr>
        <w:t>the majority of</w:t>
      </w:r>
      <w:r w:rsidR="003064AF">
        <w:rPr>
          <w:rFonts w:hint="eastAsia"/>
        </w:rPr>
        <w:t xml:space="preserve"> librar</w:t>
      </w:r>
      <w:r w:rsidR="00F62AED">
        <w:rPr>
          <w:rFonts w:hint="eastAsia"/>
        </w:rPr>
        <w:t xml:space="preserve">y visitors </w:t>
      </w:r>
      <w:r w:rsidR="003064AF">
        <w:rPr>
          <w:rFonts w:hint="eastAsia"/>
        </w:rPr>
        <w:t xml:space="preserve">concentrate on </w:t>
      </w:r>
      <w:r w:rsidR="00F62AED">
        <w:rPr>
          <w:rFonts w:hint="eastAsia"/>
        </w:rPr>
        <w:t>obtaining</w:t>
      </w:r>
      <w:r w:rsidR="003064AF">
        <w:rPr>
          <w:rFonts w:hint="eastAsia"/>
        </w:rPr>
        <w:t xml:space="preserve"> information from the written contents of books and journals</w:t>
      </w:r>
      <w:r w:rsidR="00F62AED">
        <w:rPr>
          <w:rFonts w:hint="eastAsia"/>
        </w:rPr>
        <w:t>. By contrast</w:t>
      </w:r>
      <w:r w:rsidR="003064AF">
        <w:rPr>
          <w:rFonts w:hint="eastAsia"/>
        </w:rPr>
        <w:t xml:space="preserve">, no user of archival materials can afford to </w:t>
      </w:r>
      <w:r w:rsidR="00F62AED">
        <w:rPr>
          <w:rFonts w:hint="eastAsia"/>
        </w:rPr>
        <w:t>ignore</w:t>
      </w:r>
      <w:r w:rsidR="003064AF">
        <w:rPr>
          <w:rFonts w:hint="eastAsia"/>
        </w:rPr>
        <w:t xml:space="preserve"> the material context of the documents they handle</w:t>
      </w:r>
      <w:r w:rsidR="004E6732">
        <w:rPr>
          <w:rFonts w:hint="eastAsia"/>
        </w:rPr>
        <w:t>, as th</w:t>
      </w:r>
      <w:r w:rsidR="00F62AED">
        <w:rPr>
          <w:rFonts w:hint="eastAsia"/>
        </w:rPr>
        <w:t>is</w:t>
      </w:r>
      <w:r w:rsidR="004E6732">
        <w:rPr>
          <w:rFonts w:hint="eastAsia"/>
        </w:rPr>
        <w:t xml:space="preserve"> context </w:t>
      </w:r>
      <w:r w:rsidR="00F62AED">
        <w:rPr>
          <w:rFonts w:hint="eastAsia"/>
        </w:rPr>
        <w:t>serve</w:t>
      </w:r>
      <w:r w:rsidR="004E6732">
        <w:rPr>
          <w:rFonts w:hint="eastAsia"/>
        </w:rPr>
        <w:t>s a</w:t>
      </w:r>
      <w:r w:rsidR="00F62AED">
        <w:rPr>
          <w:rFonts w:hint="eastAsia"/>
        </w:rPr>
        <w:t>s an immediate testimony</w:t>
      </w:r>
      <w:r w:rsidR="004E6732">
        <w:rPr>
          <w:rFonts w:hint="eastAsia"/>
        </w:rPr>
        <w:t xml:space="preserve"> to the creation, circulation, storage and/or disposal, i.e.</w:t>
      </w:r>
      <w:r w:rsidR="00F62AED">
        <w:rPr>
          <w:rFonts w:hint="eastAsia"/>
        </w:rPr>
        <w:t>,</w:t>
      </w:r>
      <w:r w:rsidR="004E6732">
        <w:rPr>
          <w:rFonts w:hint="eastAsia"/>
        </w:rPr>
        <w:t xml:space="preserve"> the life-cycle, of the documents and to the processing of information conducted through these documents</w:t>
      </w:r>
      <w:r w:rsidR="004E6732">
        <w:rPr>
          <w:rStyle w:val="af0"/>
        </w:rPr>
        <w:endnoteReference w:id="4"/>
      </w:r>
      <w:r w:rsidR="003064AF">
        <w:rPr>
          <w:rFonts w:hint="eastAsia"/>
        </w:rPr>
        <w:t xml:space="preserve">. The same is true </w:t>
      </w:r>
      <w:r w:rsidR="00F62AED">
        <w:rPr>
          <w:rFonts w:hint="eastAsia"/>
        </w:rPr>
        <w:t>f</w:t>
      </w:r>
      <w:r w:rsidR="003064AF">
        <w:rPr>
          <w:rFonts w:hint="eastAsia"/>
        </w:rPr>
        <w:t>o</w:t>
      </w:r>
      <w:r w:rsidR="00F62AED">
        <w:rPr>
          <w:rFonts w:hint="eastAsia"/>
        </w:rPr>
        <w:t>r</w:t>
      </w:r>
      <w:r w:rsidR="003064AF">
        <w:rPr>
          <w:rFonts w:hint="eastAsia"/>
        </w:rPr>
        <w:t xml:space="preserve"> early Chinese documents and literature written on wood or bamboo.</w:t>
      </w:r>
    </w:p>
    <w:p w14:paraId="70FB3ED4" w14:textId="19CFB8D2" w:rsidR="00C97F81" w:rsidRPr="004D04F0" w:rsidRDefault="003064AF" w:rsidP="00755758">
      <w:pPr>
        <w:ind w:firstLineChars="400" w:firstLine="840"/>
      </w:pPr>
      <w:r>
        <w:rPr>
          <w:rFonts w:hint="eastAsia"/>
        </w:rPr>
        <w:t xml:space="preserve">The preferred writing material for literature was bamboo, substituted by silk if </w:t>
      </w:r>
      <w:r w:rsidR="0098100D">
        <w:rPr>
          <w:rFonts w:hint="eastAsia"/>
        </w:rPr>
        <w:t xml:space="preserve">deemed necessary and </w:t>
      </w:r>
      <w:r>
        <w:rPr>
          <w:rFonts w:hint="eastAsia"/>
        </w:rPr>
        <w:t xml:space="preserve">economically </w:t>
      </w:r>
      <w:r>
        <w:t>affordable</w:t>
      </w:r>
      <w:r>
        <w:rPr>
          <w:rFonts w:hint="eastAsia"/>
        </w:rPr>
        <w:t xml:space="preserve">. In most cases, one thin bamboo slip with a width of about 6 to 7 mm carries </w:t>
      </w:r>
      <w:r w:rsidR="00CE05C0">
        <w:rPr>
          <w:rFonts w:hint="eastAsia"/>
        </w:rPr>
        <w:t>a single</w:t>
      </w:r>
      <w:r>
        <w:rPr>
          <w:rFonts w:hint="eastAsia"/>
        </w:rPr>
        <w:t xml:space="preserve"> line of characters. </w:t>
      </w:r>
      <w:r w:rsidR="0098100D">
        <w:rPr>
          <w:rFonts w:hint="eastAsia"/>
        </w:rPr>
        <w:t xml:space="preserve">A certain </w:t>
      </w:r>
      <w:r w:rsidR="00F07DBA">
        <w:t>number</w:t>
      </w:r>
      <w:r w:rsidR="0098100D">
        <w:rPr>
          <w:rFonts w:hint="eastAsia"/>
        </w:rPr>
        <w:t xml:space="preserve"> of slips </w:t>
      </w:r>
      <w:r w:rsidR="00CE05C0">
        <w:rPr>
          <w:rFonts w:hint="eastAsia"/>
        </w:rPr>
        <w:t>are</w:t>
      </w:r>
      <w:r>
        <w:rPr>
          <w:rFonts w:hint="eastAsia"/>
        </w:rPr>
        <w:t xml:space="preserve"> </w:t>
      </w:r>
      <w:r>
        <w:rPr>
          <w:rFonts w:hint="eastAsia"/>
        </w:rPr>
        <w:lastRenderedPageBreak/>
        <w:t>bound together</w:t>
      </w:r>
      <w:r w:rsidR="0098100D">
        <w:rPr>
          <w:rFonts w:hint="eastAsia"/>
        </w:rPr>
        <w:t xml:space="preserve"> in order to create a </w:t>
      </w:r>
      <w:r w:rsidR="00F07DBA">
        <w:t>two-dimensional</w:t>
      </w:r>
      <w:r w:rsidR="0098100D">
        <w:rPr>
          <w:rFonts w:hint="eastAsia"/>
        </w:rPr>
        <w:t xml:space="preserve"> writing surface capable of carrying longer texts. </w:t>
      </w:r>
      <w:r w:rsidR="00CE05C0" w:rsidRPr="00CE05C0">
        <w:t>Just like industrial norms for paper dimensions, we are aware of varying lengths of slips tailored for various writing needs</w:t>
      </w:r>
      <w:r w:rsidR="00F07DBA">
        <w:rPr>
          <w:rFonts w:hint="eastAsia"/>
        </w:rPr>
        <w:t xml:space="preserve">, but </w:t>
      </w:r>
      <w:r w:rsidR="00254CD4" w:rsidRPr="00254CD4">
        <w:t>we also come across similar or identical texts arranged on slips of varying sizes, each with a distinct number of characters</w:t>
      </w:r>
      <w:r w:rsidR="00F07DBA">
        <w:rPr>
          <w:rFonts w:hint="eastAsia"/>
        </w:rPr>
        <w:t xml:space="preserve">. In </w:t>
      </w:r>
      <w:r w:rsidR="00CE05C0">
        <w:rPr>
          <w:rFonts w:hint="eastAsia"/>
        </w:rPr>
        <w:t>essence</w:t>
      </w:r>
      <w:r w:rsidR="00F07DBA">
        <w:rPr>
          <w:rFonts w:hint="eastAsia"/>
        </w:rPr>
        <w:t xml:space="preserve">, </w:t>
      </w:r>
      <w:r w:rsidR="00CE05C0">
        <w:rPr>
          <w:rFonts w:hint="eastAsia"/>
        </w:rPr>
        <w:t>the</w:t>
      </w:r>
      <w:r w:rsidR="00254CD4">
        <w:rPr>
          <w:rFonts w:hint="eastAsia"/>
        </w:rPr>
        <w:t xml:space="preserve"> physical </w:t>
      </w:r>
      <w:r w:rsidR="00254CD4">
        <w:t>appearance</w:t>
      </w:r>
      <w:r w:rsidR="00254CD4">
        <w:rPr>
          <w:rFonts w:hint="eastAsia"/>
        </w:rPr>
        <w:t xml:space="preserve"> of the</w:t>
      </w:r>
      <w:r w:rsidR="00CE05C0">
        <w:rPr>
          <w:rFonts w:hint="eastAsia"/>
        </w:rPr>
        <w:t xml:space="preserve">se </w:t>
      </w:r>
      <w:r w:rsidR="00F07DBA">
        <w:rPr>
          <w:rFonts w:hint="eastAsia"/>
        </w:rPr>
        <w:t xml:space="preserve">texts </w:t>
      </w:r>
      <w:r w:rsidR="00254CD4">
        <w:rPr>
          <w:rFonts w:hint="eastAsia"/>
        </w:rPr>
        <w:t>amounts to</w:t>
      </w:r>
      <w:r w:rsidR="00F07DBA">
        <w:rPr>
          <w:rFonts w:hint="eastAsia"/>
        </w:rPr>
        <w:t xml:space="preserve"> </w:t>
      </w:r>
      <w:r w:rsidR="00254CD4">
        <w:rPr>
          <w:rFonts w:hint="eastAsia"/>
        </w:rPr>
        <w:t xml:space="preserve">a more or less random </w:t>
      </w:r>
      <w:r w:rsidR="00F07DBA">
        <w:rPr>
          <w:rFonts w:hint="eastAsia"/>
        </w:rPr>
        <w:t>arrangement of</w:t>
      </w:r>
      <w:r w:rsidR="00254CD4">
        <w:rPr>
          <w:rFonts w:hint="eastAsia"/>
        </w:rPr>
        <w:t xml:space="preserve"> lines</w:t>
      </w:r>
      <w:r w:rsidR="00F07DBA">
        <w:rPr>
          <w:rFonts w:hint="eastAsia"/>
        </w:rPr>
        <w:t xml:space="preserve"> and</w:t>
      </w:r>
      <w:r w:rsidR="00254CD4">
        <w:rPr>
          <w:rFonts w:hint="eastAsia"/>
        </w:rPr>
        <w:t xml:space="preserve"> strings</w:t>
      </w:r>
      <w:r w:rsidR="00F07DBA">
        <w:rPr>
          <w:rFonts w:hint="eastAsia"/>
        </w:rPr>
        <w:t xml:space="preserve"> on a flat </w:t>
      </w:r>
      <w:r w:rsidR="00F07DBA">
        <w:t>writing</w:t>
      </w:r>
      <w:r w:rsidR="00F07DBA">
        <w:rPr>
          <w:rFonts w:hint="eastAsia"/>
        </w:rPr>
        <w:t xml:space="preserve"> surface, </w:t>
      </w:r>
      <w:r w:rsidR="00C97F81">
        <w:rPr>
          <w:rFonts w:hint="eastAsia"/>
        </w:rPr>
        <w:t>very akin to texts written on paper and bound into books in the modern world.</w:t>
      </w:r>
      <w:r w:rsidR="004D04F0">
        <w:rPr>
          <w:rFonts w:hint="eastAsia"/>
        </w:rPr>
        <w:t xml:space="preserve"> Furthermore, </w:t>
      </w:r>
      <w:r w:rsidR="00CE05C0">
        <w:rPr>
          <w:rFonts w:hint="eastAsia"/>
        </w:rPr>
        <w:t xml:space="preserve">there is </w:t>
      </w:r>
      <w:r w:rsidR="004D04F0">
        <w:rPr>
          <w:rFonts w:hint="eastAsia"/>
        </w:rPr>
        <w:t xml:space="preserve">hardly any clear connection </w:t>
      </w:r>
      <w:r w:rsidR="00CE05C0">
        <w:rPr>
          <w:rFonts w:hint="eastAsia"/>
        </w:rPr>
        <w:t xml:space="preserve">that </w:t>
      </w:r>
      <w:r w:rsidR="004D04F0">
        <w:rPr>
          <w:rFonts w:hint="eastAsia"/>
        </w:rPr>
        <w:t xml:space="preserve">can be established between the bamboo literature and the tombs in which most of it is </w:t>
      </w:r>
      <w:r w:rsidR="00CE05C0">
        <w:rPr>
          <w:rFonts w:hint="eastAsia"/>
        </w:rPr>
        <w:t>discovered</w:t>
      </w:r>
      <w:r w:rsidR="004D04F0">
        <w:rPr>
          <w:rFonts w:hint="eastAsia"/>
        </w:rPr>
        <w:t xml:space="preserve">. </w:t>
      </w:r>
      <w:r w:rsidR="00B65C36">
        <w:rPr>
          <w:rFonts w:hint="eastAsia"/>
        </w:rPr>
        <w:t xml:space="preserve">At most, excavation site context information gives us some glimpses about the social status of the tomb occupant who might be the former reader or owner of the physical carrier of the literature. The question is how much information </w:t>
      </w:r>
      <w:r w:rsidR="00CE05C0">
        <w:rPr>
          <w:rFonts w:hint="eastAsia"/>
        </w:rPr>
        <w:t xml:space="preserve">we </w:t>
      </w:r>
      <w:r w:rsidR="00B65C36">
        <w:rPr>
          <w:rFonts w:hint="eastAsia"/>
        </w:rPr>
        <w:t>can retrieve from the social status of a book, or scroll, owner?</w:t>
      </w:r>
    </w:p>
    <w:p w14:paraId="4B8B6019" w14:textId="70509B8F" w:rsidR="003870C6" w:rsidRDefault="00BB3DA2" w:rsidP="00755758">
      <w:pPr>
        <w:ind w:firstLineChars="400" w:firstLine="840"/>
      </w:pPr>
      <w:r>
        <w:rPr>
          <w:rFonts w:hint="eastAsia"/>
        </w:rPr>
        <w:t xml:space="preserve">Materiality </w:t>
      </w:r>
      <w:r w:rsidR="00254CD4">
        <w:rPr>
          <w:rFonts w:hint="eastAsia"/>
        </w:rPr>
        <w:t>turns out to be an essentially</w:t>
      </w:r>
      <w:r>
        <w:rPr>
          <w:rFonts w:hint="eastAsia"/>
        </w:rPr>
        <w:t xml:space="preserve"> more </w:t>
      </w:r>
      <w:r w:rsidR="00254CD4">
        <w:rPr>
          <w:rFonts w:hint="eastAsia"/>
        </w:rPr>
        <w:t>significant</w:t>
      </w:r>
      <w:r>
        <w:rPr>
          <w:rFonts w:hint="eastAsia"/>
        </w:rPr>
        <w:t xml:space="preserve"> aspect in the research of e</w:t>
      </w:r>
      <w:r w:rsidR="00C97F81">
        <w:rPr>
          <w:rFonts w:hint="eastAsia"/>
        </w:rPr>
        <w:t xml:space="preserve">xcavated administrative documents. The preferred writing material was wood, which easily enabled even three-dimensional processing. </w:t>
      </w:r>
      <w:r w:rsidR="00B67054">
        <w:rPr>
          <w:rFonts w:hint="eastAsia"/>
        </w:rPr>
        <w:t>Containers</w:t>
      </w:r>
      <w:r w:rsidR="00C97F81">
        <w:rPr>
          <w:rFonts w:hint="eastAsia"/>
        </w:rPr>
        <w:t xml:space="preserve"> for sealing </w:t>
      </w:r>
      <w:r w:rsidR="00B67054">
        <w:rPr>
          <w:rFonts w:hint="eastAsia"/>
        </w:rPr>
        <w:t>clay</w:t>
      </w:r>
      <w:r w:rsidR="00C97F81">
        <w:rPr>
          <w:rFonts w:hint="eastAsia"/>
        </w:rPr>
        <w:t xml:space="preserve"> or</w:t>
      </w:r>
      <w:r w:rsidR="000748A3">
        <w:rPr>
          <w:rFonts w:hint="eastAsia"/>
        </w:rPr>
        <w:t xml:space="preserve"> notches and carvings</w:t>
      </w:r>
      <w:r w:rsidR="00C97F81">
        <w:rPr>
          <w:rFonts w:hint="eastAsia"/>
        </w:rPr>
        <w:t xml:space="preserve"> on tablet sides were </w:t>
      </w:r>
      <w:r w:rsidR="00B67054">
        <w:rPr>
          <w:rFonts w:hint="eastAsia"/>
        </w:rPr>
        <w:t>employe</w:t>
      </w:r>
      <w:r w:rsidR="00C97F81">
        <w:rPr>
          <w:rFonts w:hint="eastAsia"/>
        </w:rPr>
        <w:t xml:space="preserve">d for </w:t>
      </w:r>
      <w:r w:rsidR="00B67054">
        <w:rPr>
          <w:rFonts w:hint="eastAsia"/>
        </w:rPr>
        <w:t xml:space="preserve">increasing </w:t>
      </w:r>
      <w:r w:rsidR="008F7A4D">
        <w:rPr>
          <w:rFonts w:hint="eastAsia"/>
        </w:rPr>
        <w:t xml:space="preserve">credit or </w:t>
      </w:r>
      <w:r w:rsidR="00B67054">
        <w:rPr>
          <w:rFonts w:hint="eastAsia"/>
        </w:rPr>
        <w:t>conveying</w:t>
      </w:r>
      <w:r w:rsidR="008F7A4D">
        <w:rPr>
          <w:rFonts w:hint="eastAsia"/>
        </w:rPr>
        <w:t xml:space="preserve"> encrypted information, resembling magnetic tapes or digital chips </w:t>
      </w:r>
      <w:r w:rsidR="00B67054">
        <w:rPr>
          <w:rFonts w:hint="eastAsia"/>
        </w:rPr>
        <w:t xml:space="preserve">found </w:t>
      </w:r>
      <w:r w:rsidR="008F7A4D">
        <w:rPr>
          <w:rFonts w:hint="eastAsia"/>
        </w:rPr>
        <w:t xml:space="preserve">on modern plastic cards. Even on </w:t>
      </w:r>
      <w:r w:rsidR="00B67054">
        <w:rPr>
          <w:rFonts w:hint="eastAsia"/>
        </w:rPr>
        <w:t xml:space="preserve">the </w:t>
      </w:r>
      <w:r w:rsidR="008F7A4D">
        <w:rPr>
          <w:rFonts w:hint="eastAsia"/>
        </w:rPr>
        <w:t xml:space="preserve">two-dimensional </w:t>
      </w:r>
      <w:r w:rsidR="00B67054">
        <w:rPr>
          <w:rFonts w:hint="eastAsia"/>
        </w:rPr>
        <w:t xml:space="preserve">surface of </w:t>
      </w:r>
      <w:r w:rsidR="008F7A4D">
        <w:rPr>
          <w:rFonts w:hint="eastAsia"/>
        </w:rPr>
        <w:t xml:space="preserve">writing materials, the physical arrangement of different document components did not </w:t>
      </w:r>
      <w:r w:rsidR="008F7A4D">
        <w:t>necessarily</w:t>
      </w:r>
      <w:r w:rsidR="008F7A4D">
        <w:rPr>
          <w:rFonts w:hint="eastAsia"/>
        </w:rPr>
        <w:t xml:space="preserve"> follow the physical appearance of characters from the top to the bottom or from the right to the left. While the verb </w:t>
      </w:r>
      <w:proofErr w:type="spellStart"/>
      <w:r w:rsidR="008F7A4D">
        <w:rPr>
          <w:rFonts w:hint="eastAsia"/>
        </w:rPr>
        <w:t>shū</w:t>
      </w:r>
      <w:proofErr w:type="spellEnd"/>
      <w:r w:rsidR="008F7A4D">
        <w:rPr>
          <w:rFonts w:hint="eastAsia"/>
        </w:rPr>
        <w:t xml:space="preserve">書 merely expresses the ordinary writing of characters in textual order, the word </w:t>
      </w:r>
      <w:proofErr w:type="spellStart"/>
      <w:r w:rsidR="008F7A4D">
        <w:rPr>
          <w:rFonts w:hint="eastAsia"/>
        </w:rPr>
        <w:t>shǔ</w:t>
      </w:r>
      <w:proofErr w:type="spellEnd"/>
      <w:r w:rsidR="008F7A4D">
        <w:rPr>
          <w:rFonts w:hint="eastAsia"/>
        </w:rPr>
        <w:t xml:space="preserve">署 was used to refer to the process of locating or arranging in a certain written form a string of characters or a particular text component, e.g. the </w:t>
      </w:r>
      <w:r w:rsidR="003870C6">
        <w:rPr>
          <w:rFonts w:hint="eastAsia"/>
        </w:rPr>
        <w:t>positioning of the addressee on a tablet sealing the entire document.</w:t>
      </w:r>
    </w:p>
    <w:p w14:paraId="05839696" w14:textId="63C66168" w:rsidR="005537F2" w:rsidRDefault="003870C6" w:rsidP="00755758">
      <w:pPr>
        <w:ind w:firstLineChars="400" w:firstLine="840"/>
      </w:pPr>
      <w:r>
        <w:rPr>
          <w:rFonts w:hint="eastAsia"/>
        </w:rPr>
        <w:t>A comparison of figure 1 with figure 2</w:t>
      </w:r>
      <w:r w:rsidR="00050ED2">
        <w:rPr>
          <w:rFonts w:hint="eastAsia"/>
        </w:rPr>
        <w:t xml:space="preserve"> and figure 3</w:t>
      </w:r>
      <w:r>
        <w:rPr>
          <w:rFonts w:hint="eastAsia"/>
        </w:rPr>
        <w:t xml:space="preserve"> m</w:t>
      </w:r>
      <w:r w:rsidR="00B67054">
        <w:rPr>
          <w:rFonts w:hint="eastAsia"/>
        </w:rPr>
        <w:t>ight provide</w:t>
      </w:r>
      <w:r>
        <w:rPr>
          <w:rFonts w:hint="eastAsia"/>
        </w:rPr>
        <w:t xml:space="preserve"> the reader</w:t>
      </w:r>
      <w:r w:rsidR="00B67054">
        <w:rPr>
          <w:rFonts w:hint="eastAsia"/>
        </w:rPr>
        <w:t xml:space="preserve"> with</w:t>
      </w:r>
      <w:r>
        <w:rPr>
          <w:rFonts w:hint="eastAsia"/>
        </w:rPr>
        <w:t xml:space="preserve"> a</w:t>
      </w:r>
      <w:r w:rsidR="00B65C36">
        <w:rPr>
          <w:rFonts w:hint="eastAsia"/>
        </w:rPr>
        <w:t>n i</w:t>
      </w:r>
      <w:r w:rsidR="00B67054">
        <w:rPr>
          <w:rFonts w:hint="eastAsia"/>
        </w:rPr>
        <w:t>dea</w:t>
      </w:r>
      <w:r>
        <w:rPr>
          <w:rFonts w:hint="eastAsia"/>
        </w:rPr>
        <w:t xml:space="preserve"> of the said difference </w:t>
      </w:r>
      <w:r w:rsidR="00CF6A9B">
        <w:t>in</w:t>
      </w:r>
      <w:r>
        <w:rPr>
          <w:rFonts w:hint="eastAsia"/>
        </w:rPr>
        <w:t xml:space="preserve"> materiality. Figure 1 shows a compilation of judicia</w:t>
      </w:r>
      <w:r w:rsidR="00B67054">
        <w:rPr>
          <w:rFonts w:hint="eastAsia"/>
        </w:rPr>
        <w:t>l</w:t>
      </w:r>
      <w:r>
        <w:rPr>
          <w:rFonts w:hint="eastAsia"/>
        </w:rPr>
        <w:t xml:space="preserve"> cases from the time of the First Emperor of the Qin (Qín </w:t>
      </w:r>
      <w:proofErr w:type="spellStart"/>
      <w:r>
        <w:rPr>
          <w:rFonts w:hint="eastAsia"/>
        </w:rPr>
        <w:t>Shǐhuáng</w:t>
      </w:r>
      <w:proofErr w:type="spellEnd"/>
      <w:r>
        <w:rPr>
          <w:rFonts w:hint="eastAsia"/>
        </w:rPr>
        <w:t xml:space="preserve">秦始皇, </w:t>
      </w:r>
      <w:proofErr w:type="spellStart"/>
      <w:r>
        <w:rPr>
          <w:rFonts w:hint="eastAsia"/>
        </w:rPr>
        <w:t>Yíng</w:t>
      </w:r>
      <w:proofErr w:type="spellEnd"/>
      <w:r>
        <w:rPr>
          <w:rFonts w:hint="eastAsia"/>
        </w:rPr>
        <w:t xml:space="preserve"> Zhèng嬴政, </w:t>
      </w:r>
      <w:r w:rsidR="00CF6A9B">
        <w:rPr>
          <w:rFonts w:hint="eastAsia"/>
        </w:rPr>
        <w:t xml:space="preserve">259-210 BCE, </w:t>
      </w:r>
      <w:r>
        <w:rPr>
          <w:rFonts w:hint="eastAsia"/>
        </w:rPr>
        <w:t xml:space="preserve">r. </w:t>
      </w:r>
      <w:r w:rsidR="00CF6A9B">
        <w:rPr>
          <w:rFonts w:hint="eastAsia"/>
        </w:rPr>
        <w:t>247-221/221-210 BCE)</w:t>
      </w:r>
      <w:r w:rsidR="001D3582">
        <w:rPr>
          <w:rStyle w:val="af0"/>
        </w:rPr>
        <w:endnoteReference w:id="5"/>
      </w:r>
      <w:r w:rsidR="00CF6A9B">
        <w:rPr>
          <w:rFonts w:hint="eastAsia"/>
        </w:rPr>
        <w:t xml:space="preserve">. This compilation was based on administrative documents reporting </w:t>
      </w:r>
      <w:r w:rsidR="007D77CB">
        <w:rPr>
          <w:rFonts w:hint="eastAsia"/>
        </w:rPr>
        <w:t xml:space="preserve">judicial </w:t>
      </w:r>
      <w:r w:rsidR="00CF6A9B">
        <w:rPr>
          <w:rFonts w:hint="eastAsia"/>
        </w:rPr>
        <w:t xml:space="preserve">cases </w:t>
      </w:r>
      <w:r w:rsidR="007D77CB">
        <w:rPr>
          <w:rFonts w:hint="eastAsia"/>
        </w:rPr>
        <w:t xml:space="preserve">handled by </w:t>
      </w:r>
      <w:r w:rsidR="00CF6A9B">
        <w:rPr>
          <w:rFonts w:hint="eastAsia"/>
        </w:rPr>
        <w:t xml:space="preserve">local administrators to superior agencies, but </w:t>
      </w:r>
      <w:r w:rsidR="00B65C36">
        <w:rPr>
          <w:rFonts w:hint="eastAsia"/>
        </w:rPr>
        <w:t>most</w:t>
      </w:r>
      <w:r w:rsidR="00CF6A9B">
        <w:rPr>
          <w:rFonts w:hint="eastAsia"/>
        </w:rPr>
        <w:t xml:space="preserve"> diplomatic features were erased, turning the original documents into linear strings of text. </w:t>
      </w:r>
      <w:r w:rsidR="00A17666">
        <w:rPr>
          <w:rFonts w:hint="eastAsia"/>
        </w:rPr>
        <w:t xml:space="preserve">Traces of the binding threads that turn </w:t>
      </w:r>
      <w:r w:rsidR="00710A6B">
        <w:rPr>
          <w:rFonts w:hint="eastAsia"/>
        </w:rPr>
        <w:t xml:space="preserve">a </w:t>
      </w:r>
      <w:r w:rsidR="005537F2">
        <w:rPr>
          <w:rFonts w:hint="eastAsia"/>
        </w:rPr>
        <w:t xml:space="preserve">group of </w:t>
      </w:r>
      <w:r w:rsidR="007D77CB">
        <w:t>single line</w:t>
      </w:r>
      <w:r w:rsidR="00A17666">
        <w:rPr>
          <w:rFonts w:hint="eastAsia"/>
        </w:rPr>
        <w:t xml:space="preserve"> </w:t>
      </w:r>
      <w:r w:rsidR="00B65C36">
        <w:rPr>
          <w:rFonts w:hint="eastAsia"/>
        </w:rPr>
        <w:t xml:space="preserve">bamboo </w:t>
      </w:r>
      <w:r w:rsidR="00A17666">
        <w:rPr>
          <w:rFonts w:hint="eastAsia"/>
        </w:rPr>
        <w:t>slips into a broader writing surface can still be clearly recognized.</w:t>
      </w:r>
    </w:p>
    <w:p w14:paraId="60698CD5" w14:textId="77777777" w:rsidR="00877CEE" w:rsidRDefault="00877CEE" w:rsidP="00877CEE">
      <w:pPr>
        <w:keepNext/>
        <w:ind w:firstLineChars="400" w:firstLine="840"/>
      </w:pPr>
      <w:r>
        <w:rPr>
          <w:noProof/>
        </w:rPr>
        <w:lastRenderedPageBreak/>
        <mc:AlternateContent>
          <mc:Choice Requires="wps">
            <w:drawing>
              <wp:anchor distT="0" distB="0" distL="114300" distR="114300" simplePos="0" relativeHeight="251791360" behindDoc="0" locked="0" layoutInCell="1" allowOverlap="1" wp14:anchorId="363E512A" wp14:editId="737E1D4D">
                <wp:simplePos x="0" y="0"/>
                <wp:positionH relativeFrom="column">
                  <wp:posOffset>-2540</wp:posOffset>
                </wp:positionH>
                <wp:positionV relativeFrom="paragraph">
                  <wp:posOffset>8122285</wp:posOffset>
                </wp:positionV>
                <wp:extent cx="5399280" cy="635"/>
                <wp:effectExtent l="0" t="0" r="0" b="0"/>
                <wp:wrapNone/>
                <wp:docPr id="1627498170" name="テキスト ボックス 1"/>
                <wp:cNvGraphicFramePr/>
                <a:graphic xmlns:a="http://schemas.openxmlformats.org/drawingml/2006/main">
                  <a:graphicData uri="http://schemas.microsoft.com/office/word/2010/wordprocessingShape">
                    <wps:wsp>
                      <wps:cNvSpPr txBox="1"/>
                      <wps:spPr>
                        <a:xfrm>
                          <a:off x="0" y="0"/>
                          <a:ext cx="5399280" cy="635"/>
                        </a:xfrm>
                        <a:prstGeom prst="rect">
                          <a:avLst/>
                        </a:prstGeom>
                        <a:solidFill>
                          <a:prstClr val="white"/>
                        </a:solidFill>
                        <a:ln>
                          <a:noFill/>
                        </a:ln>
                      </wps:spPr>
                      <wps:txbx>
                        <w:txbxContent>
                          <w:p w14:paraId="7CB80366" w14:textId="11BE2417" w:rsidR="00877CEE" w:rsidRDefault="00877CEE" w:rsidP="00877CEE">
                            <w:pPr>
                              <w:pStyle w:val="af5"/>
                              <w:rPr>
                                <w:noProof/>
                              </w:rPr>
                            </w:pPr>
                            <w:r>
                              <w:t xml:space="preserve">Figure </w:t>
                            </w:r>
                            <w:fldSimple w:instr=" SEQ Figure \* ARABIC ">
                              <w:r w:rsidR="0073495C">
                                <w:rPr>
                                  <w:noProof/>
                                </w:rPr>
                                <w:t>1</w:t>
                              </w:r>
                            </w:fldSimple>
                            <w:r w:rsidR="00203436">
                              <w:rPr>
                                <w:rFonts w:hint="eastAsia"/>
                                <w:noProof/>
                              </w:rPr>
                              <w:t>:</w:t>
                            </w:r>
                            <w:r>
                              <w:rPr>
                                <w:rFonts w:hint="eastAsia"/>
                              </w:rPr>
                              <w:t xml:space="preserve"> Physical appearance of excavated literature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63E512A" id="_x0000_t202" coordsize="21600,21600" o:spt="202" path="m,l,21600r21600,l21600,xe">
                <v:stroke joinstyle="miter"/>
                <v:path gradientshapeok="t" o:connecttype="rect"/>
              </v:shapetype>
              <v:shape id="テキスト ボックス 1" o:spid="_x0000_s1026" type="#_x0000_t202" style="position:absolute;left:0;text-align:left;margin-left:-.2pt;margin-top:639.55pt;width:425.15pt;height:.05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eHFQIAADgEAAAOAAAAZHJzL2Uyb0RvYy54bWysU8Fu2zAMvQ/YPwi6L05StGiNOEWWIsOA&#10;oC2QDj0rshQbkEWNUmJ3Xz9KtpOt22nYRaZF6lF872lx3zWGnRT6GmzBZ5MpZ8pKKGt7KPi3l82n&#10;W858ELYUBqwq+Jvy/H758cOidbmaQwWmVMgIxPq8dQWvQnB5lnlZqUb4CThlKakBGxHoFw9ZiaIl&#10;9MZk8+n0JmsBS4cglfe0+9An+TLha61keNLaq8BMweluIa2Y1n1cs+VC5AcUrqrlcA3xD7doRG2p&#10;6RnqQQTBjlj/AdXUEsGDDhMJTQZa11KlGWia2fTdNLtKOJVmIXK8O9Pk/x+sfDzt3DOy0H2GjgSM&#10;hLTO55424zydxiZ+6aaM8kTh25k21QUmafP66u5ufkspSbmbq+uIkV2OOvThi4KGxaDgSJokqsRp&#10;60NfOpbETh5MXW5qY+JPTKwNspMg/dqqDmoA/63K2FhrIZ7qAeNOdpkjRqHbd8NweyjfaGaE3g7e&#10;yU1NjbbCh2eBpD/NQp4OT7RoA23BYYg4qwB//G0/1pMslOWsJT8V3H8/ClScma+WBIvmGwMcg/0Y&#10;2GOzBhpxRq/FyRTSAQxmDDVC80pWX8UulBJWUq+ChzFch97V9FSkWq1SEVnMibC1Oycj9EjoS/cq&#10;0A1yBFLxEUanifydKn1t0sWtjoEoTpJFQnsWB57Jnkn04SlF///6n6ouD375EwAA//8DAFBLAwQU&#10;AAYACAAAACEAFeRbHeEAAAALAQAADwAAAGRycy9kb3ducmV2LnhtbEyPsU7DMBCGdyTewTokFtQ6&#10;DVFpQpyqqmCApSJ0YXPjaxyI7ch22vD2HOoA4/336b/vyvVkenZCHzpnBSzmCTC0jVOdbQXs359n&#10;K2AhSqtk7ywK+MYA6+r6qpSFcmf7hqc6toxKbCikAB3jUHAeGo1Ghrkb0NLu6LyRkUbfcuXlmcpN&#10;z9MkWXIjO0sXtBxwq7H5qkcjYJd97PTdeHx63WT3/mU/bpefbS3E7c20eQQWcYp/MPzqkzpU5HRw&#10;o1WB9QJmGYEUpw/5AhgBqyzPgR0uUQq8Kvn/H6ofAAAA//8DAFBLAQItABQABgAIAAAAIQC2gziS&#10;/gAAAOEBAAATAAAAAAAAAAAAAAAAAAAAAABbQ29udGVudF9UeXBlc10ueG1sUEsBAi0AFAAGAAgA&#10;AAAhADj9If/WAAAAlAEAAAsAAAAAAAAAAAAAAAAALwEAAF9yZWxzLy5yZWxzUEsBAi0AFAAGAAgA&#10;AAAhADh8V4cVAgAAOAQAAA4AAAAAAAAAAAAAAAAALgIAAGRycy9lMm9Eb2MueG1sUEsBAi0AFAAG&#10;AAgAAAAhABXkWx3hAAAACwEAAA8AAAAAAAAAAAAAAAAAbwQAAGRycy9kb3ducmV2LnhtbFBLBQYA&#10;AAAABAAEAPMAAAB9BQAAAAA=&#10;" stroked="f">
                <v:textbox style="mso-fit-shape-to-text:t" inset="0,0,0,0">
                  <w:txbxContent>
                    <w:p w14:paraId="7CB80366" w14:textId="11BE2417" w:rsidR="00877CEE" w:rsidRDefault="00877CEE" w:rsidP="00877CEE">
                      <w:pPr>
                        <w:pStyle w:val="af5"/>
                        <w:rPr>
                          <w:noProof/>
                        </w:rPr>
                      </w:pPr>
                      <w:r>
                        <w:t xml:space="preserve">Figure </w:t>
                      </w:r>
                      <w:fldSimple w:instr=" SEQ Figure \* ARABIC ">
                        <w:r w:rsidR="0073495C">
                          <w:rPr>
                            <w:noProof/>
                          </w:rPr>
                          <w:t>1</w:t>
                        </w:r>
                      </w:fldSimple>
                      <w:r w:rsidR="00203436">
                        <w:rPr>
                          <w:rFonts w:hint="eastAsia"/>
                          <w:noProof/>
                        </w:rPr>
                        <w:t>:</w:t>
                      </w:r>
                      <w:r>
                        <w:rPr>
                          <w:rFonts w:hint="eastAsia"/>
                        </w:rPr>
                        <w:t xml:space="preserve"> Physical appearance of excavated literature</w:t>
                      </w:r>
                    </w:p>
                  </w:txbxContent>
                </v:textbox>
              </v:shape>
            </w:pict>
          </mc:Fallback>
        </mc:AlternateContent>
      </w:r>
      <w:r>
        <w:rPr>
          <w:noProof/>
        </w:rPr>
        <w:drawing>
          <wp:inline distT="0" distB="0" distL="0" distR="0" wp14:anchorId="53549447" wp14:editId="4B443FB7">
            <wp:extent cx="4774565" cy="8225790"/>
            <wp:effectExtent l="0" t="0" r="6985" b="3810"/>
            <wp:docPr id="160106178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4565" cy="8225790"/>
                    </a:xfrm>
                    <a:prstGeom prst="rect">
                      <a:avLst/>
                    </a:prstGeom>
                    <a:noFill/>
                    <a:ln>
                      <a:noFill/>
                    </a:ln>
                  </pic:spPr>
                </pic:pic>
              </a:graphicData>
            </a:graphic>
          </wp:inline>
        </w:drawing>
      </w:r>
    </w:p>
    <w:p w14:paraId="3F3E1812" w14:textId="09C4A30D" w:rsidR="003064AF" w:rsidRDefault="00CF6A9B" w:rsidP="00755758">
      <w:pPr>
        <w:ind w:firstLineChars="400" w:firstLine="840"/>
      </w:pPr>
      <w:r>
        <w:rPr>
          <w:rFonts w:hint="eastAsia"/>
        </w:rPr>
        <w:lastRenderedPageBreak/>
        <w:t>Figure 2 arranges documents of diverse shape</w:t>
      </w:r>
      <w:r w:rsidR="00203436">
        <w:rPr>
          <w:rFonts w:hint="eastAsia"/>
        </w:rPr>
        <w:t>s</w:t>
      </w:r>
      <w:r>
        <w:rPr>
          <w:rFonts w:hint="eastAsia"/>
        </w:rPr>
        <w:t xml:space="preserve"> from the Liye-site, which also date to the time of the First Emperor</w:t>
      </w:r>
      <w:r w:rsidR="001D3582">
        <w:rPr>
          <w:rStyle w:val="af0"/>
        </w:rPr>
        <w:endnoteReference w:id="6"/>
      </w:r>
      <w:r>
        <w:rPr>
          <w:rFonts w:hint="eastAsia"/>
        </w:rPr>
        <w:t>.</w:t>
      </w:r>
    </w:p>
    <w:p w14:paraId="4BD3DB16" w14:textId="77777777" w:rsidR="00050ED2" w:rsidRDefault="00050ED2" w:rsidP="00050ED2">
      <w:pPr>
        <w:keepNext/>
        <w:ind w:firstLineChars="400" w:firstLine="840"/>
      </w:pPr>
      <w:r>
        <w:rPr>
          <w:noProof/>
        </w:rPr>
        <w:drawing>
          <wp:inline distT="0" distB="0" distL="0" distR="0" wp14:anchorId="15CC077C" wp14:editId="3F661BC6">
            <wp:extent cx="4696560" cy="7210440"/>
            <wp:effectExtent l="0" t="0" r="8890" b="0"/>
            <wp:docPr id="649916549"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6560" cy="7210440"/>
                    </a:xfrm>
                    <a:prstGeom prst="rect">
                      <a:avLst/>
                    </a:prstGeom>
                    <a:noFill/>
                    <a:ln>
                      <a:noFill/>
                    </a:ln>
                  </pic:spPr>
                </pic:pic>
              </a:graphicData>
            </a:graphic>
          </wp:inline>
        </w:drawing>
      </w:r>
    </w:p>
    <w:p w14:paraId="15452405" w14:textId="06596200" w:rsidR="00050ED2" w:rsidRDefault="00050ED2" w:rsidP="00050ED2">
      <w:pPr>
        <w:pStyle w:val="af5"/>
      </w:pPr>
      <w:r>
        <w:t xml:space="preserve">Figure </w:t>
      </w:r>
      <w:fldSimple w:instr=" SEQ Figure \* ARABIC ">
        <w:r w:rsidR="0073495C">
          <w:rPr>
            <w:noProof/>
          </w:rPr>
          <w:t>2</w:t>
        </w:r>
      </w:fldSimple>
      <w:r w:rsidR="00203436">
        <w:rPr>
          <w:rFonts w:hint="eastAsia"/>
          <w:noProof/>
        </w:rPr>
        <w:t>:</w:t>
      </w:r>
      <w:r>
        <w:rPr>
          <w:rFonts w:hint="eastAsia"/>
        </w:rPr>
        <w:t xml:space="preserve"> Physical appearance of excavated documents (Liye-site)</w:t>
      </w:r>
    </w:p>
    <w:p w14:paraId="67CFA98C" w14:textId="77777777" w:rsidR="00050ED2" w:rsidRDefault="00050ED2" w:rsidP="00755758">
      <w:pPr>
        <w:ind w:firstLineChars="400" w:firstLine="840"/>
      </w:pPr>
    </w:p>
    <w:p w14:paraId="241BF21F" w14:textId="737BB837" w:rsidR="008427AB" w:rsidRDefault="006A63AD" w:rsidP="00755758">
      <w:pPr>
        <w:ind w:firstLineChars="400" w:firstLine="840"/>
      </w:pPr>
      <w:r>
        <w:rPr>
          <w:noProof/>
        </w:rPr>
        <w:lastRenderedPageBreak/>
        <mc:AlternateContent>
          <mc:Choice Requires="wps">
            <w:drawing>
              <wp:anchor distT="0" distB="0" distL="114300" distR="114300" simplePos="0" relativeHeight="251795456" behindDoc="0" locked="0" layoutInCell="1" allowOverlap="1" wp14:anchorId="6C56FBE1" wp14:editId="73E7B3C0">
                <wp:simplePos x="0" y="0"/>
                <wp:positionH relativeFrom="column">
                  <wp:posOffset>421005</wp:posOffset>
                </wp:positionH>
                <wp:positionV relativeFrom="paragraph">
                  <wp:posOffset>8119745</wp:posOffset>
                </wp:positionV>
                <wp:extent cx="4558665" cy="635"/>
                <wp:effectExtent l="0" t="0" r="0" b="0"/>
                <wp:wrapSquare wrapText="bothSides"/>
                <wp:docPr id="1579528801" name="テキスト ボックス 1"/>
                <wp:cNvGraphicFramePr/>
                <a:graphic xmlns:a="http://schemas.openxmlformats.org/drawingml/2006/main">
                  <a:graphicData uri="http://schemas.microsoft.com/office/word/2010/wordprocessingShape">
                    <wps:wsp>
                      <wps:cNvSpPr txBox="1"/>
                      <wps:spPr>
                        <a:xfrm>
                          <a:off x="0" y="0"/>
                          <a:ext cx="4558665" cy="635"/>
                        </a:xfrm>
                        <a:prstGeom prst="rect">
                          <a:avLst/>
                        </a:prstGeom>
                        <a:solidFill>
                          <a:prstClr val="white"/>
                        </a:solidFill>
                        <a:ln>
                          <a:noFill/>
                        </a:ln>
                      </wps:spPr>
                      <wps:txbx>
                        <w:txbxContent>
                          <w:p w14:paraId="034DA948" w14:textId="3CE2A5A8" w:rsidR="006A63AD" w:rsidRDefault="006A63AD" w:rsidP="006A63AD">
                            <w:pPr>
                              <w:pStyle w:val="af5"/>
                              <w:rPr>
                                <w:noProof/>
                              </w:rPr>
                            </w:pPr>
                            <w:r>
                              <w:t xml:space="preserve">Figure </w:t>
                            </w:r>
                            <w:fldSimple w:instr=" SEQ Figure \* ARABIC ">
                              <w:r w:rsidR="0073495C">
                                <w:rPr>
                                  <w:noProof/>
                                </w:rPr>
                                <w:t>3</w:t>
                              </w:r>
                            </w:fldSimple>
                            <w:r w:rsidR="00203436">
                              <w:rPr>
                                <w:rFonts w:hint="eastAsia"/>
                                <w:noProof/>
                              </w:rPr>
                              <w:t>:</w:t>
                            </w:r>
                            <w:r>
                              <w:rPr>
                                <w:rFonts w:hint="eastAsia"/>
                              </w:rPr>
                              <w:t xml:space="preserve"> Physical appearance of excavated documents (Juyan-site)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56FBE1" id="_x0000_s1027" type="#_x0000_t202" style="position:absolute;left:0;text-align:left;margin-left:33.15pt;margin-top:639.35pt;width:358.95pt;height:.0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OzGQIAAD8EAAAOAAAAZHJzL2Uyb0RvYy54bWysU8Fu2zAMvQ/YPwi6L066JSiCOEWWIsOA&#10;oC2QFj0rshwLkEWNUmJnXz9KtpOu22nYRaZJihTfe1zctbVhJ4Veg835ZDTmTFkJhbaHnL88bz7d&#10;cuaDsIUwYFXOz8rzu+XHD4vGzdUNVGAKhYyKWD9vXM6rENw8y7ysVC38CJyyFCwBaxHoFw9ZgaKh&#10;6rXJbsbjWdYAFg5BKu/Je98F+TLVL0slw2NZehWYyTm9LaQT07mPZ7ZciPkBhau07J8h/uEVtdCW&#10;ml5K3Ysg2BH1H6VqLRE8lGEkoc6gLLVUaQaaZjJ+N82uEk6lWQgc7y4w+f9XVj6cdu4JWWi/QksE&#10;RkAa5+eenHGetsQ6fumljOIE4fkCm2oDk+T8Mp3ezmZTziTFZp+nsUZ2verQh28KahaNnCNxkqAS&#10;p60PXeqQEjt5MLrYaGPiTwysDbKTIP6aSgfVF/8ty9iYayHe6gpGT3adI1qh3bdMF29m3ENxptER&#10;OlV4Jzea+m2FD08CSQY0LUk7PNJRGmhyDr3FWQX482/+mE/sUJSzhmSVc//jKFBxZr5b4i1qcDBw&#10;MPaDYY/1GmjSCS2Nk8mkCxjMYJYI9SspfhW7UEhYSb1yHgZzHTpx08ZItVqlJFKaE2Frd07G0gOu&#10;z+2rQNezEojMBxgEJ+bvyOlyEz1udQyEdGIu4tqh2MNNKk3c9xsV1+Dtf8q67v3yFwAAAP//AwBQ&#10;SwMEFAAGAAgAAAAhALSO4HbhAAAADAEAAA8AAABkcnMvZG93bnJldi54bWxMj7FOwzAQhnck3sE6&#10;JBZEHdIoidI4VVXBAEvV0IXNja9xSnyOYqcNb48RA4z336f/vivXs+nZBUfXWRLwtIiAITVWddQK&#10;OLy/PObAnJekZG8JBXyhg3V1e1PKQtkr7fFS+5aFEnKFFKC9HwrOXaPRSLewA1LYnexopA/j2HI1&#10;ymsoNz2PoyjlRnYULmg54FZj81lPRsAu+djph+n0/LZJluPrYdqm57YW4v5u3qyAeZz9Hww/+kEd&#10;quB0tBMpx3oBaboMZMjjLM+ABSLLkxjY8TfKgVcl//9E9Q0AAP//AwBQSwECLQAUAAYACAAAACEA&#10;toM4kv4AAADhAQAAEwAAAAAAAAAAAAAAAAAAAAAAW0NvbnRlbnRfVHlwZXNdLnhtbFBLAQItABQA&#10;BgAIAAAAIQA4/SH/1gAAAJQBAAALAAAAAAAAAAAAAAAAAC8BAABfcmVscy8ucmVsc1BLAQItABQA&#10;BgAIAAAAIQDcnSOzGQIAAD8EAAAOAAAAAAAAAAAAAAAAAC4CAABkcnMvZTJvRG9jLnhtbFBLAQIt&#10;ABQABgAIAAAAIQC0juB24QAAAAwBAAAPAAAAAAAAAAAAAAAAAHMEAABkcnMvZG93bnJldi54bWxQ&#10;SwUGAAAAAAQABADzAAAAgQUAAAAA&#10;" stroked="f">
                <v:textbox style="mso-fit-shape-to-text:t" inset="0,0,0,0">
                  <w:txbxContent>
                    <w:p w14:paraId="034DA948" w14:textId="3CE2A5A8" w:rsidR="006A63AD" w:rsidRDefault="006A63AD" w:rsidP="006A63AD">
                      <w:pPr>
                        <w:pStyle w:val="af5"/>
                        <w:rPr>
                          <w:noProof/>
                        </w:rPr>
                      </w:pPr>
                      <w:r>
                        <w:t xml:space="preserve">Figure </w:t>
                      </w:r>
                      <w:fldSimple w:instr=" SEQ Figure \* ARABIC ">
                        <w:r w:rsidR="0073495C">
                          <w:rPr>
                            <w:noProof/>
                          </w:rPr>
                          <w:t>3</w:t>
                        </w:r>
                      </w:fldSimple>
                      <w:r w:rsidR="00203436">
                        <w:rPr>
                          <w:rFonts w:hint="eastAsia"/>
                          <w:noProof/>
                        </w:rPr>
                        <w:t>:</w:t>
                      </w:r>
                      <w:r>
                        <w:rPr>
                          <w:rFonts w:hint="eastAsia"/>
                        </w:rPr>
                        <w:t xml:space="preserve"> Physical appearance of excavated documents (Juyan-site)</w:t>
                      </w:r>
                    </w:p>
                  </w:txbxContent>
                </v:textbox>
                <w10:wrap type="square"/>
              </v:shape>
            </w:pict>
          </mc:Fallback>
        </mc:AlternateContent>
      </w:r>
      <w:r>
        <w:rPr>
          <w:noProof/>
        </w:rPr>
        <w:drawing>
          <wp:anchor distT="0" distB="0" distL="114300" distR="114300" simplePos="0" relativeHeight="251793408" behindDoc="0" locked="0" layoutInCell="1" allowOverlap="1" wp14:anchorId="7C3E3D33" wp14:editId="083CB47C">
            <wp:simplePos x="0" y="0"/>
            <wp:positionH relativeFrom="margin">
              <wp:align>center</wp:align>
            </wp:positionH>
            <wp:positionV relativeFrom="paragraph">
              <wp:posOffset>736581</wp:posOffset>
            </wp:positionV>
            <wp:extent cx="4558680" cy="7390080"/>
            <wp:effectExtent l="0" t="0" r="0" b="1905"/>
            <wp:wrapSquare wrapText="bothSides"/>
            <wp:docPr id="161586040"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8680" cy="739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0ED2">
        <w:rPr>
          <w:rFonts w:hint="eastAsia"/>
        </w:rPr>
        <w:t xml:space="preserve">Figure 3 shows wooden tablets with </w:t>
      </w:r>
      <w:r>
        <w:t>three-dimensional</w:t>
      </w:r>
      <w:r w:rsidR="00050ED2">
        <w:rPr>
          <w:rFonts w:hint="eastAsia"/>
        </w:rPr>
        <w:t xml:space="preserve"> processing features from the Juyan district, which date to a period from the middle of the Western Han to the beginning of the Later Han</w:t>
      </w:r>
      <w:r>
        <w:rPr>
          <w:rStyle w:val="af0"/>
        </w:rPr>
        <w:endnoteReference w:id="7"/>
      </w:r>
      <w:r w:rsidR="00050ED2">
        <w:rPr>
          <w:rFonts w:hint="eastAsia"/>
        </w:rPr>
        <w:t>.</w:t>
      </w:r>
      <w:r w:rsidRPr="006A63AD">
        <w:rPr>
          <w:noProof/>
        </w:rPr>
        <w:t xml:space="preserve"> </w:t>
      </w:r>
    </w:p>
    <w:p w14:paraId="69BC96E2" w14:textId="3BB520B5" w:rsidR="00CF6A9B" w:rsidRPr="00DB775A" w:rsidRDefault="00A17666" w:rsidP="00755758">
      <w:pPr>
        <w:ind w:firstLineChars="400" w:firstLine="840"/>
        <w:rPr>
          <w:rFonts w:eastAsia="DengXian"/>
          <w:lang w:eastAsia="zh-CN"/>
        </w:rPr>
      </w:pPr>
      <w:r>
        <w:rPr>
          <w:rFonts w:hint="eastAsia"/>
        </w:rPr>
        <w:lastRenderedPageBreak/>
        <w:t xml:space="preserve">For practical reasons, this paper concentrates on paleographic issues. The research on excavated literature and excavated documents is </w:t>
      </w:r>
      <w:r w:rsidR="00203436">
        <w:rPr>
          <w:rFonts w:hint="eastAsia"/>
        </w:rPr>
        <w:t>split</w:t>
      </w:r>
      <w:r>
        <w:rPr>
          <w:rFonts w:hint="eastAsia"/>
        </w:rPr>
        <w:t xml:space="preserve"> into two</w:t>
      </w:r>
      <w:r w:rsidR="00203436">
        <w:rPr>
          <w:rFonts w:hint="eastAsia"/>
        </w:rPr>
        <w:t xml:space="preserve"> </w:t>
      </w:r>
      <w:r>
        <w:rPr>
          <w:rFonts w:hint="eastAsia"/>
        </w:rPr>
        <w:t>specialized fields, Early Chinese Philology</w:t>
      </w:r>
      <w:r w:rsidR="00B65C36">
        <w:rPr>
          <w:rFonts w:hint="eastAsia"/>
        </w:rPr>
        <w:t xml:space="preserve"> (</w:t>
      </w:r>
      <w:proofErr w:type="spellStart"/>
      <w:r w:rsidR="00B65C36">
        <w:rPr>
          <w:rFonts w:hint="eastAsia"/>
        </w:rPr>
        <w:t>Gǔ</w:t>
      </w:r>
      <w:proofErr w:type="spellEnd"/>
      <w:r w:rsidR="00B65C36">
        <w:rPr>
          <w:rFonts w:eastAsia="DengXian" w:hint="eastAsia"/>
          <w:lang w:eastAsia="zh-CN"/>
        </w:rPr>
        <w:t xml:space="preserve"> </w:t>
      </w:r>
      <w:proofErr w:type="spellStart"/>
      <w:r w:rsidR="00B65C36">
        <w:rPr>
          <w:rFonts w:hint="eastAsia"/>
        </w:rPr>
        <w:t>wénxiàn</w:t>
      </w:r>
      <w:proofErr w:type="spellEnd"/>
      <w:r w:rsidR="00B65C36">
        <w:rPr>
          <w:rFonts w:hint="eastAsia"/>
        </w:rPr>
        <w:t xml:space="preserve"> </w:t>
      </w:r>
      <w:proofErr w:type="spellStart"/>
      <w:r w:rsidR="00B65C36">
        <w:rPr>
          <w:rFonts w:hint="eastAsia"/>
        </w:rPr>
        <w:t>xué</w:t>
      </w:r>
      <w:proofErr w:type="spellEnd"/>
      <w:r w:rsidR="00B65C36">
        <w:rPr>
          <w:rFonts w:eastAsia="DengXian" w:hint="eastAsia"/>
          <w:lang w:eastAsia="zh-CN"/>
        </w:rPr>
        <w:t>古文獻學·</w:t>
      </w:r>
      <w:r w:rsidR="00B65C36">
        <w:rPr>
          <w:rFonts w:eastAsia="DengXian" w:hint="eastAsia"/>
          <w:lang w:eastAsia="zh-CN"/>
        </w:rPr>
        <w:t>)</w:t>
      </w:r>
      <w:r>
        <w:rPr>
          <w:rFonts w:hint="eastAsia"/>
        </w:rPr>
        <w:t xml:space="preserve"> and Chinese Paleo-diplomatics</w:t>
      </w:r>
      <w:r w:rsidR="00B65C36">
        <w:rPr>
          <w:rFonts w:eastAsia="DengXian" w:hint="eastAsia"/>
          <w:lang w:eastAsia="zh-CN"/>
        </w:rPr>
        <w:t xml:space="preserve"> (</w:t>
      </w:r>
      <w:proofErr w:type="spellStart"/>
      <w:r w:rsidR="00B65C36">
        <w:rPr>
          <w:rFonts w:hint="eastAsia"/>
        </w:rPr>
        <w:t>Gǔ</w:t>
      </w:r>
      <w:proofErr w:type="spellEnd"/>
      <w:r w:rsidR="00B65C36">
        <w:rPr>
          <w:rFonts w:eastAsia="DengXian" w:hint="eastAsia"/>
          <w:lang w:eastAsia="zh-CN"/>
        </w:rPr>
        <w:t xml:space="preserve"> </w:t>
      </w:r>
      <w:proofErr w:type="spellStart"/>
      <w:r w:rsidR="00B65C36">
        <w:rPr>
          <w:rFonts w:hint="eastAsia"/>
        </w:rPr>
        <w:t>wén</w:t>
      </w:r>
      <w:r w:rsidR="00B65C36">
        <w:rPr>
          <w:rFonts w:eastAsia="DengXian" w:hint="eastAsia"/>
          <w:lang w:eastAsia="zh-CN"/>
        </w:rPr>
        <w:t>sh</w:t>
      </w:r>
      <w:proofErr w:type="spellEnd"/>
      <w:r w:rsidR="00B65C36">
        <w:rPr>
          <w:rFonts w:eastAsia="DengXian" w:hint="eastAsia"/>
          <w:lang w:eastAsia="zh-CN"/>
        </w:rPr>
        <w:t>ū</w:t>
      </w:r>
      <w:r w:rsidR="00B65C36">
        <w:rPr>
          <w:rFonts w:hint="eastAsia"/>
        </w:rPr>
        <w:t xml:space="preserve"> </w:t>
      </w:r>
      <w:proofErr w:type="spellStart"/>
      <w:r w:rsidR="00B65C36">
        <w:rPr>
          <w:rFonts w:hint="eastAsia"/>
        </w:rPr>
        <w:t>xué</w:t>
      </w:r>
      <w:proofErr w:type="spellEnd"/>
      <w:r w:rsidR="00B65C36">
        <w:rPr>
          <w:rFonts w:ascii="DengXian" w:eastAsia="DengXian" w:hAnsi="DengXian" w:hint="eastAsia"/>
          <w:lang w:eastAsia="zh-CN"/>
        </w:rPr>
        <w:t>古文書學</w:t>
      </w:r>
      <w:r w:rsidR="00B65C36">
        <w:rPr>
          <w:rFonts w:eastAsia="DengXian" w:hint="eastAsia"/>
          <w:lang w:eastAsia="zh-CN"/>
        </w:rPr>
        <w:t>)</w:t>
      </w:r>
      <w:r>
        <w:rPr>
          <w:rFonts w:hint="eastAsia"/>
        </w:rPr>
        <w:t>. The two distinct fields overlap in Chinese Paleography</w:t>
      </w:r>
      <w:r w:rsidR="00B65C36">
        <w:rPr>
          <w:rFonts w:eastAsia="DengXian" w:hint="eastAsia"/>
          <w:lang w:eastAsia="zh-CN"/>
        </w:rPr>
        <w:t xml:space="preserve"> (G</w:t>
      </w:r>
      <w:r w:rsidR="00B65C36">
        <w:rPr>
          <w:rFonts w:eastAsia="DengXian" w:hint="eastAsia"/>
          <w:lang w:eastAsia="zh-CN"/>
        </w:rPr>
        <w:t>ǔ</w:t>
      </w:r>
      <w:r w:rsidR="00B65C36">
        <w:rPr>
          <w:rFonts w:eastAsia="DengXian" w:hint="eastAsia"/>
          <w:lang w:eastAsia="zh-CN"/>
        </w:rPr>
        <w:t>w</w:t>
      </w:r>
      <w:r w:rsidR="00B65C36">
        <w:rPr>
          <w:rFonts w:eastAsia="DengXian" w:hint="eastAsia"/>
          <w:lang w:eastAsia="zh-CN"/>
        </w:rPr>
        <w:t>é</w:t>
      </w:r>
      <w:proofErr w:type="spellStart"/>
      <w:r w:rsidR="00B65C36">
        <w:rPr>
          <w:rFonts w:eastAsia="DengXian" w:hint="eastAsia"/>
          <w:lang w:eastAsia="zh-CN"/>
        </w:rPr>
        <w:t>nz</w:t>
      </w:r>
      <w:proofErr w:type="spellEnd"/>
      <w:r w:rsidR="00B65C36">
        <w:rPr>
          <w:rFonts w:eastAsia="DengXian" w:hint="eastAsia"/>
          <w:lang w:eastAsia="zh-CN"/>
        </w:rPr>
        <w:t>ì</w:t>
      </w:r>
      <w:r w:rsidR="00B65C36">
        <w:rPr>
          <w:rFonts w:eastAsia="DengXian" w:hint="eastAsia"/>
          <w:lang w:eastAsia="zh-CN"/>
        </w:rPr>
        <w:t xml:space="preserve"> </w:t>
      </w:r>
      <w:proofErr w:type="spellStart"/>
      <w:r w:rsidR="00B65C36">
        <w:rPr>
          <w:rFonts w:hint="eastAsia"/>
        </w:rPr>
        <w:t>xué</w:t>
      </w:r>
      <w:proofErr w:type="spellEnd"/>
      <w:r w:rsidR="00DB775A">
        <w:rPr>
          <w:rFonts w:ascii="DengXian" w:eastAsia="DengXian" w:hAnsi="DengXian" w:hint="eastAsia"/>
          <w:lang w:eastAsia="zh-CN"/>
        </w:rPr>
        <w:t>古文字學)</w:t>
      </w:r>
      <w:r>
        <w:rPr>
          <w:rFonts w:hint="eastAsia"/>
        </w:rPr>
        <w:t xml:space="preserve">, which is their common tool in accessing the principal literal features of their separate research objects. </w:t>
      </w:r>
      <w:r w:rsidR="008427AB">
        <w:rPr>
          <w:rFonts w:hint="eastAsia"/>
        </w:rPr>
        <w:t xml:space="preserve">The implementation of the TEI-guidelines on Chinese paleography is the first essential step toward its further specialized application to the two different academic fields. Therefore, this preliminary paper </w:t>
      </w:r>
      <w:r w:rsidR="00D13791">
        <w:rPr>
          <w:rFonts w:hint="eastAsia"/>
        </w:rPr>
        <w:t>restrict</w:t>
      </w:r>
      <w:r w:rsidR="008427AB">
        <w:rPr>
          <w:rFonts w:hint="eastAsia"/>
        </w:rPr>
        <w:t>s i</w:t>
      </w:r>
      <w:r w:rsidR="001D3582">
        <w:rPr>
          <w:rFonts w:hint="eastAsia"/>
        </w:rPr>
        <w:t>t</w:t>
      </w:r>
      <w:r w:rsidR="008427AB">
        <w:rPr>
          <w:rFonts w:hint="eastAsia"/>
        </w:rPr>
        <w:t xml:space="preserve">s </w:t>
      </w:r>
      <w:r w:rsidR="00D13791">
        <w:rPr>
          <w:rFonts w:hint="eastAsia"/>
        </w:rPr>
        <w:t>scope</w:t>
      </w:r>
      <w:r w:rsidR="008427AB">
        <w:rPr>
          <w:rFonts w:hint="eastAsia"/>
        </w:rPr>
        <w:t xml:space="preserve"> </w:t>
      </w:r>
      <w:r w:rsidR="00203436">
        <w:rPr>
          <w:rFonts w:hint="eastAsia"/>
        </w:rPr>
        <w:t>t</w:t>
      </w:r>
      <w:r w:rsidR="008427AB">
        <w:rPr>
          <w:rFonts w:hint="eastAsia"/>
        </w:rPr>
        <w:t>o th</w:t>
      </w:r>
      <w:r w:rsidR="00D13791">
        <w:rPr>
          <w:rFonts w:hint="eastAsia"/>
        </w:rPr>
        <w:t>e</w:t>
      </w:r>
      <w:r w:rsidR="008427AB">
        <w:rPr>
          <w:rFonts w:hint="eastAsia"/>
        </w:rPr>
        <w:t xml:space="preserve"> common interest of the two fields.</w:t>
      </w:r>
      <w:r w:rsidR="00DB775A">
        <w:rPr>
          <w:rFonts w:eastAsia="DengXian" w:hint="eastAsia"/>
          <w:lang w:eastAsia="zh-CN"/>
        </w:rPr>
        <w:t xml:space="preserve"> The </w:t>
      </w:r>
      <w:r w:rsidR="00D13791">
        <w:rPr>
          <w:rFonts w:hint="eastAsia"/>
        </w:rPr>
        <w:t>afore</w:t>
      </w:r>
      <w:r w:rsidR="00DB775A">
        <w:rPr>
          <w:rFonts w:eastAsia="DengXian" w:hint="eastAsia"/>
          <w:lang w:eastAsia="zh-CN"/>
        </w:rPr>
        <w:t xml:space="preserve">mentioned </w:t>
      </w:r>
      <w:r w:rsidR="00DB775A">
        <w:rPr>
          <w:rFonts w:hint="eastAsia"/>
        </w:rPr>
        <w:t>compilation of judicia</w:t>
      </w:r>
      <w:r w:rsidR="00D13791">
        <w:rPr>
          <w:rFonts w:hint="eastAsia"/>
        </w:rPr>
        <w:t>l</w:t>
      </w:r>
      <w:r w:rsidR="00DB775A">
        <w:rPr>
          <w:rFonts w:hint="eastAsia"/>
        </w:rPr>
        <w:t xml:space="preserve"> cases </w:t>
      </w:r>
      <w:r w:rsidR="00D13791">
        <w:rPr>
          <w:rFonts w:hint="eastAsia"/>
        </w:rPr>
        <w:t>dating back to</w:t>
      </w:r>
      <w:r w:rsidR="00DB775A">
        <w:rPr>
          <w:rFonts w:hint="eastAsia"/>
        </w:rPr>
        <w:t xml:space="preserve"> the time of the First Emperor</w:t>
      </w:r>
      <w:r w:rsidR="00DB775A">
        <w:rPr>
          <w:rFonts w:eastAsia="DengXian" w:hint="eastAsia"/>
          <w:lang w:eastAsia="zh-CN"/>
        </w:rPr>
        <w:t xml:space="preserve"> will be frequently used for demonstration purposes. For convenience, the paper will refer to it as </w:t>
      </w:r>
      <w:r w:rsidR="00AA4FC8">
        <w:t>“</w:t>
      </w:r>
      <w:r w:rsidR="00DB775A">
        <w:rPr>
          <w:rFonts w:eastAsia="DengXian" w:hint="eastAsia"/>
          <w:lang w:eastAsia="zh-CN"/>
        </w:rPr>
        <w:t xml:space="preserve">the </w:t>
      </w:r>
      <w:r w:rsidR="00DB775A" w:rsidRPr="00DB775A">
        <w:rPr>
          <w:rFonts w:eastAsia="DengXian" w:hint="eastAsia"/>
          <w:i/>
          <w:iCs/>
          <w:lang w:eastAsia="zh-CN"/>
        </w:rPr>
        <w:t>compilation</w:t>
      </w:r>
      <w:r w:rsidR="00AA4FC8">
        <w:rPr>
          <w:i/>
          <w:iCs/>
        </w:rPr>
        <w:t>”</w:t>
      </w:r>
      <w:r w:rsidR="00DB775A">
        <w:rPr>
          <w:rFonts w:eastAsia="DengXian" w:hint="eastAsia"/>
          <w:lang w:eastAsia="zh-CN"/>
        </w:rPr>
        <w:t>.</w:t>
      </w:r>
    </w:p>
    <w:p w14:paraId="2A7A88F8" w14:textId="1449F642" w:rsidR="0014456D" w:rsidRDefault="0014456D" w:rsidP="00755758">
      <w:pPr>
        <w:ind w:firstLineChars="400" w:firstLine="840"/>
      </w:pPr>
    </w:p>
    <w:p w14:paraId="5FD9A854" w14:textId="40C57FBC" w:rsidR="00D37A4B" w:rsidRDefault="00D37A4B" w:rsidP="00D37A4B">
      <w:pPr>
        <w:pStyle w:val="a9"/>
        <w:numPr>
          <w:ilvl w:val="0"/>
          <w:numId w:val="1"/>
        </w:numPr>
        <w:outlineLvl w:val="0"/>
      </w:pPr>
      <w:bookmarkStart w:id="3" w:name="_Toc237109333"/>
      <w:r w:rsidRPr="0014456D">
        <w:rPr>
          <w:rFonts w:hint="eastAsia"/>
        </w:rPr>
        <w:t xml:space="preserve">The </w:t>
      </w:r>
      <w:r w:rsidR="0014456D">
        <w:rPr>
          <w:rFonts w:hint="eastAsia"/>
        </w:rPr>
        <w:t>encoding of</w:t>
      </w:r>
      <w:r w:rsidR="00A50651">
        <w:rPr>
          <w:rFonts w:hint="eastAsia"/>
        </w:rPr>
        <w:t xml:space="preserve"> </w:t>
      </w:r>
      <w:r w:rsidRPr="0014456D">
        <w:rPr>
          <w:rFonts w:hint="eastAsia"/>
        </w:rPr>
        <w:t>traditional markup language</w:t>
      </w:r>
      <w:bookmarkEnd w:id="3"/>
    </w:p>
    <w:p w14:paraId="4C736600" w14:textId="0238E022" w:rsidR="0014456D" w:rsidRDefault="0014456D" w:rsidP="00A50651">
      <w:pPr>
        <w:pStyle w:val="a9"/>
        <w:numPr>
          <w:ilvl w:val="1"/>
          <w:numId w:val="1"/>
        </w:numPr>
        <w:outlineLvl w:val="1"/>
      </w:pPr>
      <w:bookmarkStart w:id="4" w:name="_Toc237109334"/>
      <w:r>
        <w:rPr>
          <w:rFonts w:hint="eastAsia"/>
        </w:rPr>
        <w:t>The traditional markup language</w:t>
      </w:r>
      <w:bookmarkEnd w:id="4"/>
    </w:p>
    <w:p w14:paraId="3DAE6A75" w14:textId="4A56AC00" w:rsidR="003F2484" w:rsidRDefault="001D3582" w:rsidP="00755758">
      <w:pPr>
        <w:ind w:firstLineChars="400" w:firstLine="840"/>
      </w:pPr>
      <w:r w:rsidRPr="001D3582">
        <w:t xml:space="preserve">In praxis, Chinese paleography is the art of transcribing and collating early Chinese manuscripts. </w:t>
      </w:r>
      <w:r w:rsidR="00CE328C">
        <w:rPr>
          <w:rFonts w:hint="eastAsia"/>
        </w:rPr>
        <w:t xml:space="preserve">At </w:t>
      </w:r>
      <w:r w:rsidR="00BC0A98">
        <w:rPr>
          <w:rFonts w:hint="eastAsia"/>
        </w:rPr>
        <w:t>the outset</w:t>
      </w:r>
      <w:r w:rsidR="00CE328C">
        <w:rPr>
          <w:rFonts w:hint="eastAsia"/>
        </w:rPr>
        <w:t xml:space="preserve">, paleography was </w:t>
      </w:r>
      <w:r w:rsidR="00BC0A98">
        <w:rPr>
          <w:rFonts w:hint="eastAsia"/>
        </w:rPr>
        <w:t>primarily focused on</w:t>
      </w:r>
      <w:r w:rsidR="00CE328C">
        <w:rPr>
          <w:rFonts w:hint="eastAsia"/>
        </w:rPr>
        <w:t xml:space="preserve"> the recognition and comparative analyses in space and time of </w:t>
      </w:r>
      <w:r w:rsidR="00D11B37">
        <w:rPr>
          <w:rFonts w:hint="eastAsia"/>
        </w:rPr>
        <w:t>what were known as</w:t>
      </w:r>
      <w:r w:rsidR="00CE328C">
        <w:rPr>
          <w:rFonts w:hint="eastAsia"/>
        </w:rPr>
        <w:t xml:space="preserve"> pre-Qin characters</w:t>
      </w:r>
      <w:r w:rsidR="00D11B37">
        <w:rPr>
          <w:rFonts w:hint="eastAsia"/>
        </w:rPr>
        <w:t xml:space="preserve"> (</w:t>
      </w:r>
      <w:proofErr w:type="spellStart"/>
      <w:r w:rsidR="00D11B37">
        <w:rPr>
          <w:rFonts w:hint="eastAsia"/>
        </w:rPr>
        <w:t>Xiānqín</w:t>
      </w:r>
      <w:proofErr w:type="spellEnd"/>
      <w:r w:rsidR="00D11B37">
        <w:rPr>
          <w:rFonts w:hint="eastAsia"/>
        </w:rPr>
        <w:t xml:space="preserve"> </w:t>
      </w:r>
      <w:proofErr w:type="spellStart"/>
      <w:r w:rsidR="00D11B37">
        <w:rPr>
          <w:rFonts w:hint="eastAsia"/>
        </w:rPr>
        <w:t>wénzì</w:t>
      </w:r>
      <w:proofErr w:type="spellEnd"/>
      <w:r w:rsidR="00D11B37">
        <w:rPr>
          <w:rFonts w:hint="eastAsia"/>
        </w:rPr>
        <w:t>先秦文字)</w:t>
      </w:r>
      <w:r w:rsidR="00CE328C">
        <w:rPr>
          <w:rFonts w:hint="eastAsia"/>
        </w:rPr>
        <w:t>, i.e. characters prior to the unification of Chinese characters under the First Emperor of the Qin</w:t>
      </w:r>
      <w:r w:rsidR="00562285">
        <w:rPr>
          <w:rStyle w:val="af0"/>
        </w:rPr>
        <w:endnoteReference w:id="8"/>
      </w:r>
      <w:r w:rsidR="00CE328C">
        <w:rPr>
          <w:rFonts w:hint="eastAsia"/>
        </w:rPr>
        <w:t xml:space="preserve">. However, the abundance of excavated written materials </w:t>
      </w:r>
      <w:r w:rsidR="001312D5">
        <w:rPr>
          <w:rFonts w:hint="eastAsia"/>
        </w:rPr>
        <w:t xml:space="preserve">led to an increased interest </w:t>
      </w:r>
      <w:r w:rsidR="00BC0A98">
        <w:rPr>
          <w:rFonts w:hint="eastAsia"/>
        </w:rPr>
        <w:t>among</w:t>
      </w:r>
      <w:r w:rsidR="001312D5">
        <w:rPr>
          <w:rFonts w:hint="eastAsia"/>
        </w:rPr>
        <w:t xml:space="preserve"> paleographers in the development of script during the Western and Eastern Han periods in recent decades. Now, the range of paleographic research reaches down to the late second and early third century CE, when Kǎishū楷書</w:t>
      </w:r>
      <w:r w:rsidR="00BC0A98" w:rsidRPr="00BC0A98">
        <w:t>, or "standard script",</w:t>
      </w:r>
      <w:r w:rsidR="001312D5">
        <w:rPr>
          <w:rFonts w:hint="eastAsia"/>
        </w:rPr>
        <w:t xml:space="preserve"> emerged</w:t>
      </w:r>
      <w:r w:rsidR="007D77CB">
        <w:rPr>
          <w:rStyle w:val="af0"/>
        </w:rPr>
        <w:endnoteReference w:id="9"/>
      </w:r>
      <w:r w:rsidR="003F2484">
        <w:rPr>
          <w:rFonts w:hint="eastAsia"/>
        </w:rPr>
        <w:t xml:space="preserve">. </w:t>
      </w:r>
      <w:r w:rsidR="007D77CB">
        <w:rPr>
          <w:rFonts w:hint="eastAsia"/>
        </w:rPr>
        <w:t>This new lower limit of paleographic research approximately overlaps with the end of industrial production and consumption of wooden tablets and bamboo slips as writing materials and their replacement by paper</w:t>
      </w:r>
      <w:r w:rsidR="007D77CB">
        <w:rPr>
          <w:rStyle w:val="af0"/>
        </w:rPr>
        <w:endnoteReference w:id="10"/>
      </w:r>
      <w:r w:rsidR="006E2400">
        <w:rPr>
          <w:rFonts w:hint="eastAsia"/>
        </w:rPr>
        <w:t xml:space="preserve">, making Chinese paleography a convenient and </w:t>
      </w:r>
      <w:r w:rsidR="006E2400">
        <w:t>indispensable</w:t>
      </w:r>
      <w:r w:rsidR="006E2400">
        <w:rPr>
          <w:rFonts w:hint="eastAsia"/>
        </w:rPr>
        <w:t xml:space="preserve"> tool for the deciphering of wood and bamboo documents or manuscripts</w:t>
      </w:r>
      <w:r w:rsidR="007D77CB">
        <w:rPr>
          <w:rFonts w:hint="eastAsia"/>
        </w:rPr>
        <w:t>.</w:t>
      </w:r>
    </w:p>
    <w:p w14:paraId="3D56402B" w14:textId="2A5F1BAF" w:rsidR="00A50651" w:rsidRDefault="00D11B37" w:rsidP="00755758">
      <w:pPr>
        <w:ind w:firstLineChars="400" w:firstLine="840"/>
      </w:pPr>
      <w:r w:rsidRPr="00D11B37">
        <w:t>To keep track of how modern transcribers interpret the original text, Chinese paleography has developed a distinctive markup language for storing this information.</w:t>
      </w:r>
      <w:r w:rsidR="003F1BD3">
        <w:rPr>
          <w:rFonts w:hint="eastAsia"/>
        </w:rPr>
        <w:t xml:space="preserve"> It is without doubt the most </w:t>
      </w:r>
      <w:r>
        <w:rPr>
          <w:rFonts w:hint="eastAsia"/>
        </w:rPr>
        <w:t>essential requirement</w:t>
      </w:r>
      <w:r w:rsidR="003F1BD3">
        <w:rPr>
          <w:rFonts w:hint="eastAsia"/>
        </w:rPr>
        <w:t xml:space="preserve"> for any encoding of pertinent texts to </w:t>
      </w:r>
      <w:r>
        <w:rPr>
          <w:rFonts w:hint="eastAsia"/>
        </w:rPr>
        <w:t>retain</w:t>
      </w:r>
      <w:r w:rsidR="003F1BD3">
        <w:rPr>
          <w:rFonts w:hint="eastAsia"/>
        </w:rPr>
        <w:t xml:space="preserve"> the information</w:t>
      </w:r>
      <w:r>
        <w:rPr>
          <w:rFonts w:hint="eastAsia"/>
        </w:rPr>
        <w:t xml:space="preserve"> found</w:t>
      </w:r>
      <w:r w:rsidR="003F1BD3">
        <w:rPr>
          <w:rFonts w:hint="eastAsia"/>
        </w:rPr>
        <w:t xml:space="preserve"> in paleographic markup. Therefore, its basic content should be briefly introduced here.</w:t>
      </w:r>
    </w:p>
    <w:p w14:paraId="05BCC979" w14:textId="679EA6A7" w:rsidR="00F67BE5" w:rsidRDefault="00AA4FC8" w:rsidP="00755758">
      <w:pPr>
        <w:ind w:firstLineChars="400" w:firstLine="840"/>
      </w:pPr>
      <w:r>
        <w:rPr>
          <w:noProof/>
        </w:rPr>
        <w:lastRenderedPageBreak/>
        <mc:AlternateContent>
          <mc:Choice Requires="wps">
            <w:drawing>
              <wp:anchor distT="0" distB="0" distL="114300" distR="114300" simplePos="0" relativeHeight="251716608" behindDoc="0" locked="0" layoutInCell="1" allowOverlap="1" wp14:anchorId="7012AC9D" wp14:editId="55F742F5">
                <wp:simplePos x="0" y="0"/>
                <wp:positionH relativeFrom="column">
                  <wp:posOffset>-122555</wp:posOffset>
                </wp:positionH>
                <wp:positionV relativeFrom="paragraph">
                  <wp:posOffset>5128895</wp:posOffset>
                </wp:positionV>
                <wp:extent cx="5399405" cy="635"/>
                <wp:effectExtent l="0" t="0" r="0" b="0"/>
                <wp:wrapSquare wrapText="bothSides"/>
                <wp:docPr id="2121970260"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6712DABE" w14:textId="42731BF3" w:rsidR="00AA4FC8" w:rsidRDefault="00AA4FC8" w:rsidP="00AA4FC8">
                            <w:pPr>
                              <w:pStyle w:val="af5"/>
                              <w:rPr>
                                <w:noProof/>
                              </w:rPr>
                            </w:pPr>
                            <w:r>
                              <w:t xml:space="preserve">Figure </w:t>
                            </w:r>
                            <w:fldSimple w:instr=" SEQ Figure \* ARABIC ">
                              <w:r w:rsidR="0073495C">
                                <w:rPr>
                                  <w:noProof/>
                                </w:rPr>
                                <w:t>4</w:t>
                              </w:r>
                            </w:fldSimple>
                            <w:r>
                              <w:rPr>
                                <w:rFonts w:hint="eastAsia"/>
                              </w:rPr>
                              <w:t xml:space="preserve"> Example of transcription with </w:t>
                            </w:r>
                            <w:r>
                              <w:t>“</w:t>
                            </w:r>
                            <w:r>
                              <w:rPr>
                                <w:rFonts w:hint="eastAsia"/>
                              </w:rPr>
                              <w:t>enriched</w:t>
                            </w:r>
                            <w:r>
                              <w:t>”</w:t>
                            </w:r>
                            <w:r>
                              <w:rPr>
                                <w:rFonts w:hint="eastAsia"/>
                              </w:rPr>
                              <w:t xml:space="preserve"> traditional markups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12AC9D" id="_x0000_s1028" type="#_x0000_t202" style="position:absolute;left:0;text-align:left;margin-left:-9.65pt;margin-top:403.85pt;width:425.1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a2oGwIAAD8EAAAOAAAAZHJzL2Uyb0RvYy54bWysU8Fu2zAMvQ/YPwi6L07SpViNOEWWIsOA&#10;oC2QDj0rshwLkEWNUmJnXz9KjpOt22nYRaZJihTfe5zfd41hR4Vegy34ZDTmTFkJpbb7gn97WX/4&#10;xJkPwpbCgFUFPynP7xfv381bl6sp1GBKhYyKWJ+3ruB1CC7PMi9r1Qg/AqcsBSvARgT6xX1Womip&#10;emOy6Xh8m7WApUOQynvyPvRBvkj1q0rJ8FRVXgVmCk5vC+nEdO7imS3mIt+jcLWW52eIf3hFI7Sl&#10;ppdSDyIIdkD9R6lGSwQPVRhJaDKoKi1VmoGmmYzfTLOthVNpFgLHuwtM/v+VlY/HrXtGFrrP0BGB&#10;EZDW+dyTM87TVdjEL72UUZwgPF1gU11gkpyzm7u7j+MZZ5Jitze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M93CJ+EAAAALAQAADwAAAGRycy9kb3ducmV2LnhtbEyPsU7DMBCGdyTe&#10;wTokFtQ6IVUbQpyqqmCApSJ0YXNjNw7E58h22vD2HF1gvLtP/31/uZ5sz07ah86hgHSeANPYONVh&#10;K2D//jzLgYUoUcneoRbwrQOsq+urUhbKnfFNn+rYMgrBUEgBJsah4Dw0RlsZ5m7QSLej81ZGGn3L&#10;lZdnCrc9v0+SJbeyQ/pg5KC3Rjdf9WgF7BYfO3M3Hp9eN4vMv+zH7fKzrYW4vZk2j8CinuIfDL/6&#10;pA4VOR3ciCqwXsAsfcgIFZAnqxUwIvIspXaHyyYHXpX8f4fqBwAA//8DAFBLAQItABQABgAIAAAA&#10;IQC2gziS/gAAAOEBAAATAAAAAAAAAAAAAAAAAAAAAABbQ29udGVudF9UeXBlc10ueG1sUEsBAi0A&#10;FAAGAAgAAAAhADj9If/WAAAAlAEAAAsAAAAAAAAAAAAAAAAALwEAAF9yZWxzLy5yZWxzUEsBAi0A&#10;FAAGAAgAAAAhALPhragbAgAAPwQAAA4AAAAAAAAAAAAAAAAALgIAAGRycy9lMm9Eb2MueG1sUEsB&#10;Ai0AFAAGAAgAAAAhADPdwifhAAAACwEAAA8AAAAAAAAAAAAAAAAAdQQAAGRycy9kb3ducmV2Lnht&#10;bFBLBQYAAAAABAAEAPMAAACDBQAAAAA=&#10;" stroked="f">
                <v:textbox style="mso-fit-shape-to-text:t" inset="0,0,0,0">
                  <w:txbxContent>
                    <w:p w14:paraId="6712DABE" w14:textId="42731BF3" w:rsidR="00AA4FC8" w:rsidRDefault="00AA4FC8" w:rsidP="00AA4FC8">
                      <w:pPr>
                        <w:pStyle w:val="af5"/>
                        <w:rPr>
                          <w:noProof/>
                        </w:rPr>
                      </w:pPr>
                      <w:r>
                        <w:t xml:space="preserve">Figure </w:t>
                      </w:r>
                      <w:fldSimple w:instr=" SEQ Figure \* ARABIC ">
                        <w:r w:rsidR="0073495C">
                          <w:rPr>
                            <w:noProof/>
                          </w:rPr>
                          <w:t>4</w:t>
                        </w:r>
                      </w:fldSimple>
                      <w:r>
                        <w:rPr>
                          <w:rFonts w:hint="eastAsia"/>
                        </w:rPr>
                        <w:t xml:space="preserve"> Example of transcription with </w:t>
                      </w:r>
                      <w:r>
                        <w:t>“</w:t>
                      </w:r>
                      <w:r>
                        <w:rPr>
                          <w:rFonts w:hint="eastAsia"/>
                        </w:rPr>
                        <w:t>enriched</w:t>
                      </w:r>
                      <w:r>
                        <w:t>”</w:t>
                      </w:r>
                      <w:r>
                        <w:rPr>
                          <w:rFonts w:hint="eastAsia"/>
                        </w:rPr>
                        <w:t xml:space="preserve"> traditional markups</w:t>
                      </w:r>
                    </w:p>
                  </w:txbxContent>
                </v:textbox>
                <w10:wrap type="square"/>
              </v:shape>
            </w:pict>
          </mc:Fallback>
        </mc:AlternateContent>
      </w:r>
      <w:r>
        <w:rPr>
          <w:noProof/>
        </w:rPr>
        <w:drawing>
          <wp:anchor distT="0" distB="0" distL="114300" distR="114300" simplePos="0" relativeHeight="251661312" behindDoc="0" locked="0" layoutInCell="1" allowOverlap="1" wp14:anchorId="733FE556" wp14:editId="2131594F">
            <wp:simplePos x="0" y="0"/>
            <wp:positionH relativeFrom="column">
              <wp:posOffset>-122555</wp:posOffset>
            </wp:positionH>
            <wp:positionV relativeFrom="paragraph">
              <wp:posOffset>1449502</wp:posOffset>
            </wp:positionV>
            <wp:extent cx="5399405" cy="3622675"/>
            <wp:effectExtent l="0" t="0" r="0" b="0"/>
            <wp:wrapSquare wrapText="bothSides"/>
            <wp:docPr id="64618596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9405" cy="362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BE5">
        <w:rPr>
          <w:rFonts w:eastAsia="DengXian" w:hint="eastAsia"/>
          <w:lang w:eastAsia="zh-CN"/>
        </w:rPr>
        <w:t>Figure</w:t>
      </w:r>
      <w:r w:rsidR="00F67BE5" w:rsidRPr="00F67BE5">
        <w:rPr>
          <w:rFonts w:hint="eastAsia"/>
        </w:rPr>
        <w:t xml:space="preserve"> </w:t>
      </w:r>
      <w:r w:rsidR="00B24630">
        <w:rPr>
          <w:rFonts w:hint="eastAsia"/>
        </w:rPr>
        <w:t>4</w:t>
      </w:r>
      <w:r w:rsidR="00F67BE5" w:rsidRPr="00F67BE5">
        <w:rPr>
          <w:rFonts w:hint="eastAsia"/>
        </w:rPr>
        <w:t xml:space="preserve"> shows a</w:t>
      </w:r>
      <w:r w:rsidR="00F67BE5">
        <w:rPr>
          <w:rFonts w:hint="eastAsia"/>
        </w:rPr>
        <w:t xml:space="preserve">n excerpt of the transcription of the </w:t>
      </w:r>
      <w:r w:rsidR="00F67BE5" w:rsidRPr="00AA4FC8">
        <w:rPr>
          <w:rFonts w:hint="eastAsia"/>
          <w:i/>
          <w:iCs/>
        </w:rPr>
        <w:t>compilation</w:t>
      </w:r>
      <w:r w:rsidR="00F67BE5">
        <w:rPr>
          <w:rFonts w:hint="eastAsia"/>
        </w:rPr>
        <w:t xml:space="preserve">. The </w:t>
      </w:r>
      <w:r w:rsidR="00F67BE5">
        <w:t>Arabic</w:t>
      </w:r>
      <w:r w:rsidR="00F67BE5">
        <w:rPr>
          <w:rFonts w:hint="eastAsia"/>
        </w:rPr>
        <w:t xml:space="preserve"> numbers refer to the serial number of slips in the modern text arrangement</w:t>
      </w:r>
      <w:r w:rsidR="00BD028E">
        <w:rPr>
          <w:rFonts w:hint="eastAsia"/>
        </w:rPr>
        <w:t>. The text is divided into indented paragraphs according to its appearance on the slips, one separate paragraph represents the string of characters found on one slip</w:t>
      </w:r>
      <w:r w:rsidR="00F67BE5">
        <w:rPr>
          <w:rFonts w:hint="eastAsia"/>
        </w:rPr>
        <w:t>.</w:t>
      </w:r>
      <w:r w:rsidR="00BD028E">
        <w:rPr>
          <w:rFonts w:hint="eastAsia"/>
        </w:rPr>
        <w:t xml:space="preserve"> The boxes and </w:t>
      </w:r>
      <w:r w:rsidR="004235E6">
        <w:rPr>
          <w:rFonts w:hint="eastAsia"/>
        </w:rPr>
        <w:t>various</w:t>
      </w:r>
      <w:r w:rsidR="00BD028E">
        <w:rPr>
          <w:rFonts w:hint="eastAsia"/>
        </w:rPr>
        <w:t xml:space="preserve"> brackets </w:t>
      </w:r>
      <w:r w:rsidR="00B24630">
        <w:rPr>
          <w:rFonts w:hint="eastAsia"/>
        </w:rPr>
        <w:t>dispersed</w:t>
      </w:r>
      <w:r w:rsidR="00BD028E">
        <w:rPr>
          <w:rFonts w:hint="eastAsia"/>
        </w:rPr>
        <w:t xml:space="preserve"> throughout the text are examples of the said paleographic marking language.</w:t>
      </w:r>
      <w:r w:rsidR="00F67BE5">
        <w:rPr>
          <w:rFonts w:hint="eastAsia"/>
        </w:rPr>
        <w:t xml:space="preserve"> </w:t>
      </w:r>
    </w:p>
    <w:p w14:paraId="15500B35" w14:textId="5F0EDA51" w:rsidR="0010798D" w:rsidRPr="00963495" w:rsidRDefault="0010798D" w:rsidP="00755758">
      <w:pPr>
        <w:ind w:firstLineChars="400" w:firstLine="840"/>
      </w:pPr>
    </w:p>
    <w:p w14:paraId="0DBB2ECB" w14:textId="3EFF3E94" w:rsidR="0010798D" w:rsidRDefault="0026250C" w:rsidP="00755758">
      <w:pPr>
        <w:ind w:firstLineChars="400" w:firstLine="840"/>
      </w:pPr>
      <w:r>
        <w:rPr>
          <w:rFonts w:hint="eastAsia"/>
        </w:rPr>
        <w:t xml:space="preserve">Like the brackets and the boxes, punctuation marks also comprise an information layer </w:t>
      </w:r>
      <w:r w:rsidR="005411CC">
        <w:rPr>
          <w:rFonts w:hint="eastAsia"/>
        </w:rPr>
        <w:t xml:space="preserve">that </w:t>
      </w:r>
      <w:r>
        <w:rPr>
          <w:rFonts w:hint="eastAsia"/>
        </w:rPr>
        <w:t>re</w:t>
      </w:r>
      <w:r w:rsidR="005411CC">
        <w:rPr>
          <w:rFonts w:hint="eastAsia"/>
        </w:rPr>
        <w:t>flec</w:t>
      </w:r>
      <w:r>
        <w:rPr>
          <w:rFonts w:hint="eastAsia"/>
        </w:rPr>
        <w:t>t</w:t>
      </w:r>
      <w:r w:rsidR="005411CC">
        <w:rPr>
          <w:rFonts w:hint="eastAsia"/>
        </w:rPr>
        <w:t>s</w:t>
      </w:r>
      <w:r>
        <w:rPr>
          <w:rFonts w:hint="eastAsia"/>
        </w:rPr>
        <w:t xml:space="preserve"> the transcribers</w:t>
      </w:r>
      <w:r w:rsidR="005411CC">
        <w:t>’</w:t>
      </w:r>
      <w:r>
        <w:rPr>
          <w:rFonts w:hint="eastAsia"/>
        </w:rPr>
        <w:t xml:space="preserve"> comprehension of the text. In many editions of excavated manuscripts or documents, a highly enriched markup transcription is often accompanied by a more restrain</w:t>
      </w:r>
      <w:r w:rsidR="005411CC">
        <w:rPr>
          <w:rFonts w:hint="eastAsia"/>
        </w:rPr>
        <w:t>ed</w:t>
      </w:r>
      <w:r>
        <w:rPr>
          <w:rFonts w:hint="eastAsia"/>
        </w:rPr>
        <w:t xml:space="preserve"> transcription</w:t>
      </w:r>
      <w:r w:rsidR="005411CC">
        <w:rPr>
          <w:rFonts w:hint="eastAsia"/>
        </w:rPr>
        <w:t>,</w:t>
      </w:r>
      <w:r>
        <w:rPr>
          <w:rFonts w:hint="eastAsia"/>
        </w:rPr>
        <w:t xml:space="preserve"> </w:t>
      </w:r>
      <w:r w:rsidR="005411CC">
        <w:rPr>
          <w:rFonts w:hint="eastAsia"/>
        </w:rPr>
        <w:t>which</w:t>
      </w:r>
      <w:r>
        <w:rPr>
          <w:rFonts w:hint="eastAsia"/>
        </w:rPr>
        <w:t xml:space="preserve"> is considered closer to the </w:t>
      </w:r>
      <w:r>
        <w:t>“</w:t>
      </w:r>
      <w:r>
        <w:rPr>
          <w:rFonts w:hint="eastAsia"/>
        </w:rPr>
        <w:t>original</w:t>
      </w:r>
      <w:r>
        <w:t>”</w:t>
      </w:r>
      <w:r>
        <w:rPr>
          <w:rFonts w:hint="eastAsia"/>
        </w:rPr>
        <w:t xml:space="preserve"> literal appearance of the text. This sort of </w:t>
      </w:r>
      <w:r>
        <w:t>“</w:t>
      </w:r>
      <w:r>
        <w:rPr>
          <w:rFonts w:hint="eastAsia"/>
        </w:rPr>
        <w:t>literal</w:t>
      </w:r>
      <w:r>
        <w:t>”</w:t>
      </w:r>
      <w:r w:rsidR="00AA4FC8">
        <w:rPr>
          <w:rFonts w:hint="eastAsia"/>
        </w:rPr>
        <w:t xml:space="preserve"> or </w:t>
      </w:r>
      <w:r w:rsidR="00AA4FC8">
        <w:t>“</w:t>
      </w:r>
      <w:r w:rsidR="00AA4FC8">
        <w:rPr>
          <w:rFonts w:hint="eastAsia"/>
        </w:rPr>
        <w:t>restrained</w:t>
      </w:r>
      <w:r w:rsidR="00AA4FC8">
        <w:t>”</w:t>
      </w:r>
      <w:r>
        <w:rPr>
          <w:rFonts w:hint="eastAsia"/>
        </w:rPr>
        <w:t xml:space="preserve"> transcription of the </w:t>
      </w:r>
      <w:r w:rsidR="005411CC">
        <w:rPr>
          <w:rFonts w:hint="eastAsia"/>
        </w:rPr>
        <w:t xml:space="preserve">same </w:t>
      </w:r>
      <w:r>
        <w:rPr>
          <w:rFonts w:hint="eastAsia"/>
        </w:rPr>
        <w:t>text example</w:t>
      </w:r>
      <w:r w:rsidR="005411CC">
        <w:rPr>
          <w:rFonts w:hint="eastAsia"/>
        </w:rPr>
        <w:t xml:space="preserve"> as</w:t>
      </w:r>
      <w:r>
        <w:rPr>
          <w:rFonts w:hint="eastAsia"/>
        </w:rPr>
        <w:t xml:space="preserve"> in figure </w:t>
      </w:r>
      <w:r w:rsidR="005411CC">
        <w:rPr>
          <w:rFonts w:hint="eastAsia"/>
        </w:rPr>
        <w:t>4</w:t>
      </w:r>
      <w:r>
        <w:rPr>
          <w:rFonts w:hint="eastAsia"/>
        </w:rPr>
        <w:t xml:space="preserve"> look</w:t>
      </w:r>
      <w:r w:rsidR="00AA4FC8">
        <w:rPr>
          <w:rFonts w:hint="eastAsia"/>
        </w:rPr>
        <w:t>s</w:t>
      </w:r>
      <w:r>
        <w:rPr>
          <w:rFonts w:hint="eastAsia"/>
        </w:rPr>
        <w:t xml:space="preserve"> like figure </w:t>
      </w:r>
      <w:r w:rsidR="005411CC">
        <w:rPr>
          <w:rFonts w:hint="eastAsia"/>
        </w:rPr>
        <w:t>5</w:t>
      </w:r>
      <w:r>
        <w:rPr>
          <w:rFonts w:hint="eastAsia"/>
        </w:rPr>
        <w:t>.</w:t>
      </w:r>
    </w:p>
    <w:p w14:paraId="2A97C709" w14:textId="64456045" w:rsidR="000F1BB8" w:rsidRDefault="00AA4FC8" w:rsidP="00AA4FC8">
      <w:pPr>
        <w:spacing w:line="360" w:lineRule="exact"/>
        <w:ind w:firstLineChars="400" w:firstLine="840"/>
      </w:pPr>
      <w:r>
        <w:rPr>
          <w:rFonts w:hint="eastAsia"/>
        </w:rPr>
        <w:t xml:space="preserve">In this restrained version, the supplements for omitted or illegible characters remain in place because literal parts of the imagined original text </w:t>
      </w:r>
      <w:r>
        <w:t>would</w:t>
      </w:r>
      <w:r>
        <w:rPr>
          <w:rFonts w:hint="eastAsia"/>
        </w:rPr>
        <w:t xml:space="preserve"> be absent otherwise. The parenthesized question marks expressing uncertainty are usually </w:t>
      </w:r>
      <w:r>
        <w:t>maintained</w:t>
      </w:r>
      <w:r>
        <w:rPr>
          <w:rFonts w:hint="eastAsia"/>
        </w:rPr>
        <w:t xml:space="preserve"> too.  </w:t>
      </w:r>
      <w:r>
        <w:t>“</w:t>
      </w:r>
      <w:r>
        <w:rPr>
          <w:rFonts w:hint="eastAsia"/>
        </w:rPr>
        <w:t>●</w:t>
      </w:r>
      <w:r>
        <w:t>”</w:t>
      </w:r>
      <w:r>
        <w:rPr>
          <w:rFonts w:hint="eastAsia"/>
        </w:rPr>
        <w:t xml:space="preserve"> and </w:t>
      </w:r>
      <w:r>
        <w:t>“</w:t>
      </w:r>
      <w:r>
        <w:rPr>
          <w:rFonts w:ascii="游明朝" w:eastAsia="游明朝" w:hAnsi="游明朝" w:cs="游明朝" w:hint="eastAsia"/>
        </w:rPr>
        <w:t>┘</w:t>
      </w:r>
      <w:r>
        <w:t>”</w:t>
      </w:r>
      <w:r>
        <w:rPr>
          <w:rFonts w:hint="eastAsia"/>
        </w:rPr>
        <w:t xml:space="preserve"> are standardized modern representations of two typical sorts of original punctuation marks</w:t>
      </w:r>
      <w:r>
        <w:rPr>
          <w:rStyle w:val="af0"/>
        </w:rPr>
        <w:endnoteReference w:id="11"/>
      </w:r>
      <w:r>
        <w:rPr>
          <w:rFonts w:hint="eastAsia"/>
        </w:rPr>
        <w:t xml:space="preserve">. </w:t>
      </w:r>
      <w:r>
        <w:t>“</w:t>
      </w:r>
      <w:r w:rsidRPr="00C40652">
        <w:rPr>
          <w:rFonts w:ascii="ＭＳ 明朝" w:hAnsi="ＭＳ 明朝" w:cs="ＭＳ 明朝" w:hint="eastAsia"/>
          <w:sz w:val="22"/>
          <w:lang w:eastAsia="zh-TW"/>
        </w:rPr>
        <w:t>〼</w:t>
      </w:r>
      <w:r>
        <w:t>”</w:t>
      </w:r>
      <w:r>
        <w:rPr>
          <w:rFonts w:hint="eastAsia"/>
        </w:rPr>
        <w:t xml:space="preserve"> </w:t>
      </w:r>
      <w:r w:rsidR="00534D6E">
        <w:rPr>
          <w:rFonts w:hint="eastAsia"/>
        </w:rPr>
        <w:t>mark</w:t>
      </w:r>
      <w:r>
        <w:rPr>
          <w:rFonts w:hint="eastAsia"/>
        </w:rPr>
        <w:t xml:space="preserve">s the loss of a slip fragment at the beginning or end of the remaining text fragment. In the enriched </w:t>
      </w:r>
      <w:r w:rsidR="00534D6E">
        <w:rPr>
          <w:rFonts w:hint="eastAsia"/>
        </w:rPr>
        <w:t>version,</w:t>
      </w:r>
      <w:r>
        <w:rPr>
          <w:rFonts w:hint="eastAsia"/>
        </w:rPr>
        <w:t xml:space="preserve"> the lost text was supplemented in black </w:t>
      </w:r>
      <w:r w:rsidR="006F6536">
        <w:rPr>
          <w:noProof/>
        </w:rPr>
        <w:lastRenderedPageBreak/>
        <w:drawing>
          <wp:anchor distT="0" distB="0" distL="114300" distR="114300" simplePos="0" relativeHeight="251718656" behindDoc="0" locked="0" layoutInCell="1" allowOverlap="1" wp14:anchorId="7E7801B1" wp14:editId="138D620E">
            <wp:simplePos x="0" y="0"/>
            <wp:positionH relativeFrom="column">
              <wp:posOffset>0</wp:posOffset>
            </wp:positionH>
            <wp:positionV relativeFrom="paragraph">
              <wp:posOffset>372110</wp:posOffset>
            </wp:positionV>
            <wp:extent cx="5399405" cy="1818640"/>
            <wp:effectExtent l="0" t="0" r="0" b="0"/>
            <wp:wrapSquare wrapText="bothSides"/>
            <wp:docPr id="850223178"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9405" cy="181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6536">
        <w:rPr>
          <w:noProof/>
        </w:rPr>
        <mc:AlternateContent>
          <mc:Choice Requires="wps">
            <w:drawing>
              <wp:anchor distT="0" distB="0" distL="114300" distR="114300" simplePos="0" relativeHeight="251720704" behindDoc="0" locked="0" layoutInCell="1" allowOverlap="1" wp14:anchorId="61E896F2" wp14:editId="6FCC8168">
                <wp:simplePos x="0" y="0"/>
                <wp:positionH relativeFrom="column">
                  <wp:posOffset>0</wp:posOffset>
                </wp:positionH>
                <wp:positionV relativeFrom="paragraph">
                  <wp:posOffset>2247900</wp:posOffset>
                </wp:positionV>
                <wp:extent cx="5399405" cy="635"/>
                <wp:effectExtent l="0" t="0" r="0" b="0"/>
                <wp:wrapSquare wrapText="bothSides"/>
                <wp:docPr id="877174014"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161C5EB4" w14:textId="26E75764" w:rsidR="00AA4FC8" w:rsidRDefault="00AA4FC8" w:rsidP="00AA4FC8">
                            <w:pPr>
                              <w:pStyle w:val="af5"/>
                              <w:rPr>
                                <w:noProof/>
                              </w:rPr>
                            </w:pPr>
                            <w:r>
                              <w:t xml:space="preserve">Figure </w:t>
                            </w:r>
                            <w:fldSimple w:instr=" SEQ Figure \* ARABIC ">
                              <w:r w:rsidR="0073495C">
                                <w:rPr>
                                  <w:noProof/>
                                </w:rPr>
                                <w:t>5</w:t>
                              </w:r>
                            </w:fldSimple>
                            <w:r>
                              <w:rPr>
                                <w:rFonts w:hint="eastAsia"/>
                              </w:rPr>
                              <w:t xml:space="preserve"> Example of transcription with </w:t>
                            </w:r>
                            <w:r>
                              <w:t>“</w:t>
                            </w:r>
                            <w:r>
                              <w:rPr>
                                <w:rFonts w:hint="eastAsia"/>
                              </w:rPr>
                              <w:t>restrained</w:t>
                            </w:r>
                            <w:r>
                              <w:t>”</w:t>
                            </w:r>
                            <w:r>
                              <w:rPr>
                                <w:rFonts w:hint="eastAsia"/>
                              </w:rPr>
                              <w:t xml:space="preserve"> markup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E896F2" id="_x0000_s1029" type="#_x0000_t202" style="position:absolute;left:0;text-align:left;margin-left:0;margin-top:177pt;width:425.15pt;height:.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mNGwIAAD8EAAAOAAAAZHJzL2Uyb0RvYy54bWysU8Fu2zAMvQ/YPwi6L06apViNOEWWIsOA&#10;oC2QDj0rshwLkEWNUmJnXz9KjpOt22nYRaZJihTfe5zfd41hR4Vegy34ZDTmTFkJpbb7gn97WX/4&#10;xJkPwpbCgFUFPynP7xfv381bl6sbqMGUChkVsT5vXcHrEFyeZV7WqhF+BE5ZClaAjQj0i/usRNFS&#10;9cZkN+PxbdYClg5BKu/J+9AH+SLVryolw1NVeRWYKTi9LaQT07mLZ7aYi3yPwtVanp8h/uEVjdCW&#10;ml5KPYgg2AH1H6UaLRE8VGEkocmgqrRUaQaaZjJ+M822Fk6lWQgc7y4w+f9XVj4et+4ZWeg+Q0cE&#10;RkBa53NPzjhPV2ETv/RSRnGC8HSBTXWBSXLOpnd3H8czziTFbqez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3xbhtd8AAAAIAQAADwAAAGRycy9kb3ducmV2LnhtbEyPMU/DMBCFdyT+&#10;g3VILIg6JWlVhThVVcEAS9XQhc2Nr3EgPkex04Z/z8EC2929p3ffK9aT68QZh9B6UjCfJSCQam9a&#10;ahQc3p7vVyBC1GR05wkVfGGAdXl9Vejc+Avt8VzFRnAIhVwrsDH2uZShtuh0mPkeibWTH5yOvA6N&#10;NIO+cLjr5EOSLKXTLfEHq3vcWqw/q9Ep2GXvO3s3np5eN1k6vBzG7fKjqZS6vZk2jyAiTvHPDD/4&#10;jA4lMx39SCaITgEXiQrSRcYDy6tFkoI4/l7mIMtC/i9QfgMAAP//AwBQSwECLQAUAAYACAAAACEA&#10;toM4kv4AAADhAQAAEwAAAAAAAAAAAAAAAAAAAAAAW0NvbnRlbnRfVHlwZXNdLnhtbFBLAQItABQA&#10;BgAIAAAAIQA4/SH/1gAAAJQBAAALAAAAAAAAAAAAAAAAAC8BAABfcmVscy8ucmVsc1BLAQItABQA&#10;BgAIAAAAIQAyRomNGwIAAD8EAAAOAAAAAAAAAAAAAAAAAC4CAABkcnMvZTJvRG9jLnhtbFBLAQIt&#10;ABQABgAIAAAAIQDfFuG13wAAAAgBAAAPAAAAAAAAAAAAAAAAAHUEAABkcnMvZG93bnJldi54bWxQ&#10;SwUGAAAAAAQABADzAAAAgQUAAAAA&#10;" stroked="f">
                <v:textbox style="mso-fit-shape-to-text:t" inset="0,0,0,0">
                  <w:txbxContent>
                    <w:p w14:paraId="161C5EB4" w14:textId="26E75764" w:rsidR="00AA4FC8" w:rsidRDefault="00AA4FC8" w:rsidP="00AA4FC8">
                      <w:pPr>
                        <w:pStyle w:val="af5"/>
                        <w:rPr>
                          <w:noProof/>
                        </w:rPr>
                      </w:pPr>
                      <w:r>
                        <w:t xml:space="preserve">Figure </w:t>
                      </w:r>
                      <w:fldSimple w:instr=" SEQ Figure \* ARABIC ">
                        <w:r w:rsidR="0073495C">
                          <w:rPr>
                            <w:noProof/>
                          </w:rPr>
                          <w:t>5</w:t>
                        </w:r>
                      </w:fldSimple>
                      <w:r>
                        <w:rPr>
                          <w:rFonts w:hint="eastAsia"/>
                        </w:rPr>
                        <w:t xml:space="preserve"> Example of transcription with </w:t>
                      </w:r>
                      <w:r>
                        <w:t>“</w:t>
                      </w:r>
                      <w:r>
                        <w:rPr>
                          <w:rFonts w:hint="eastAsia"/>
                        </w:rPr>
                        <w:t>restrained</w:t>
                      </w:r>
                      <w:r>
                        <w:t>”</w:t>
                      </w:r>
                      <w:r>
                        <w:rPr>
                          <w:rFonts w:hint="eastAsia"/>
                        </w:rPr>
                        <w:t xml:space="preserve"> markup</w:t>
                      </w:r>
                    </w:p>
                  </w:txbxContent>
                </v:textbox>
                <w10:wrap type="square"/>
              </v:shape>
            </w:pict>
          </mc:Fallback>
        </mc:AlternateContent>
      </w:r>
      <w:r>
        <w:rPr>
          <w:rFonts w:hint="eastAsia"/>
        </w:rPr>
        <w:t>lenticular brackets (</w:t>
      </w:r>
      <w:r>
        <w:t>“</w:t>
      </w:r>
      <w:r>
        <w:rPr>
          <w:rFonts w:hint="eastAsia"/>
        </w:rPr>
        <w:t>【】</w:t>
      </w:r>
      <w:r>
        <w:t>”</w:t>
      </w:r>
      <w:r>
        <w:rPr>
          <w:rFonts w:hint="eastAsia"/>
        </w:rPr>
        <w:t>).</w:t>
      </w:r>
    </w:p>
    <w:p w14:paraId="46E5C1C9" w14:textId="77777777" w:rsidR="003F2484" w:rsidRPr="003F2484" w:rsidRDefault="003F2484" w:rsidP="00755758">
      <w:pPr>
        <w:ind w:firstLineChars="400" w:firstLine="840"/>
      </w:pPr>
    </w:p>
    <w:p w14:paraId="0B75B338" w14:textId="4C565AA1" w:rsidR="00A50651" w:rsidRDefault="00A50651" w:rsidP="00A50651">
      <w:pPr>
        <w:pStyle w:val="a9"/>
        <w:numPr>
          <w:ilvl w:val="1"/>
          <w:numId w:val="1"/>
        </w:numPr>
        <w:outlineLvl w:val="1"/>
      </w:pPr>
      <w:bookmarkStart w:id="5" w:name="_Toc237109335"/>
      <w:r>
        <w:rPr>
          <w:rFonts w:hint="eastAsia"/>
        </w:rPr>
        <w:t>Semantic</w:t>
      </w:r>
      <w:r w:rsidR="0014456D">
        <w:rPr>
          <w:rFonts w:hint="eastAsia"/>
        </w:rPr>
        <w:t xml:space="preserve"> correlation</w:t>
      </w:r>
      <w:r w:rsidR="00F55BF7">
        <w:rPr>
          <w:rFonts w:hint="eastAsia"/>
        </w:rPr>
        <w:t>s</w:t>
      </w:r>
      <w:r w:rsidR="0014456D">
        <w:rPr>
          <w:rFonts w:hint="eastAsia"/>
        </w:rPr>
        <w:t xml:space="preserve"> between traditional markup and TEI-elements</w:t>
      </w:r>
      <w:bookmarkEnd w:id="5"/>
      <w:r w:rsidR="0014456D">
        <w:rPr>
          <w:rFonts w:hint="eastAsia"/>
        </w:rPr>
        <w:t xml:space="preserve"> </w:t>
      </w:r>
    </w:p>
    <w:p w14:paraId="06484A1E" w14:textId="43AF5E45" w:rsidR="008F596C" w:rsidRDefault="008F596C" w:rsidP="008F596C">
      <w:pPr>
        <w:ind w:firstLineChars="400" w:firstLine="840"/>
      </w:pPr>
      <w:r>
        <w:rPr>
          <w:rFonts w:hint="eastAsia"/>
        </w:rPr>
        <w:t>As the mark</w:t>
      </w:r>
      <w:r w:rsidR="004E1356">
        <w:rPr>
          <w:rFonts w:hint="eastAsia"/>
        </w:rPr>
        <w:t>up</w:t>
      </w:r>
      <w:r>
        <w:rPr>
          <w:rFonts w:hint="eastAsia"/>
        </w:rPr>
        <w:t xml:space="preserve"> language re</w:t>
      </w:r>
      <w:r w:rsidR="004E1356">
        <w:rPr>
          <w:rFonts w:hint="eastAsia"/>
        </w:rPr>
        <w:t>flec</w:t>
      </w:r>
      <w:r>
        <w:rPr>
          <w:rFonts w:hint="eastAsia"/>
        </w:rPr>
        <w:t xml:space="preserve">ts the </w:t>
      </w:r>
      <w:r w:rsidR="004E1356">
        <w:rPr>
          <w:rFonts w:hint="eastAsia"/>
        </w:rPr>
        <w:t>transcribers</w:t>
      </w:r>
      <w:r w:rsidR="004E1356">
        <w:t>’</w:t>
      </w:r>
      <w:r w:rsidR="004E1356">
        <w:rPr>
          <w:rFonts w:hint="eastAsia"/>
        </w:rPr>
        <w:t xml:space="preserve"> comprehension</w:t>
      </w:r>
      <w:r>
        <w:rPr>
          <w:rFonts w:hint="eastAsia"/>
        </w:rPr>
        <w:t xml:space="preserve"> of a particular text, the usage </w:t>
      </w:r>
      <w:r w:rsidR="00AA4FC8">
        <w:rPr>
          <w:rFonts w:hint="eastAsia"/>
        </w:rPr>
        <w:t xml:space="preserve">can </w:t>
      </w:r>
      <w:r>
        <w:rPr>
          <w:rFonts w:hint="eastAsia"/>
        </w:rPr>
        <w:t xml:space="preserve">differ slightly </w:t>
      </w:r>
      <w:r w:rsidR="004E1356">
        <w:rPr>
          <w:rFonts w:hint="eastAsia"/>
        </w:rPr>
        <w:t>across</w:t>
      </w:r>
      <w:r w:rsidR="00D55B04">
        <w:rPr>
          <w:rFonts w:hint="eastAsia"/>
        </w:rPr>
        <w:t xml:space="preserve"> different</w:t>
      </w:r>
      <w:r>
        <w:rPr>
          <w:rFonts w:hint="eastAsia"/>
        </w:rPr>
        <w:t xml:space="preserve"> transcription</w:t>
      </w:r>
      <w:r w:rsidR="00D55B04">
        <w:rPr>
          <w:rFonts w:hint="eastAsia"/>
        </w:rPr>
        <w:t>s</w:t>
      </w:r>
      <w:r>
        <w:rPr>
          <w:rFonts w:hint="eastAsia"/>
        </w:rPr>
        <w:t xml:space="preserve">. </w:t>
      </w:r>
      <w:r w:rsidR="004E1356" w:rsidRPr="004E1356">
        <w:t>For a responsible transcription, it is essential to give an overview of the marking elements.</w:t>
      </w:r>
      <w:r>
        <w:rPr>
          <w:rFonts w:hint="eastAsia"/>
        </w:rPr>
        <w:t xml:space="preserve"> Figure </w:t>
      </w:r>
      <w:r w:rsidR="004E1356">
        <w:rPr>
          <w:rFonts w:hint="eastAsia"/>
        </w:rPr>
        <w:t>6</w:t>
      </w:r>
      <w:r>
        <w:rPr>
          <w:rFonts w:hint="eastAsia"/>
        </w:rPr>
        <w:t xml:space="preserve"> shows the legend </w:t>
      </w:r>
      <w:r w:rsidR="00D55B04">
        <w:rPr>
          <w:rFonts w:hint="eastAsia"/>
        </w:rPr>
        <w:t xml:space="preserve">used in </w:t>
      </w:r>
      <w:r>
        <w:rPr>
          <w:rFonts w:hint="eastAsia"/>
        </w:rPr>
        <w:t xml:space="preserve">my edition of the </w:t>
      </w:r>
      <w:r w:rsidRPr="00D55B04">
        <w:rPr>
          <w:rFonts w:hint="eastAsia"/>
          <w:i/>
          <w:iCs/>
        </w:rPr>
        <w:t>compilation</w:t>
      </w:r>
      <w:r>
        <w:rPr>
          <w:rFonts w:hint="eastAsia"/>
        </w:rPr>
        <w:t>.</w:t>
      </w:r>
    </w:p>
    <w:p w14:paraId="323F337A" w14:textId="77777777" w:rsidR="00311D13" w:rsidRDefault="00D55B04" w:rsidP="00311D13">
      <w:pPr>
        <w:keepNext/>
        <w:ind w:firstLineChars="400" w:firstLine="840"/>
      </w:pPr>
      <w:r>
        <w:rPr>
          <w:noProof/>
        </w:rPr>
        <w:drawing>
          <wp:inline distT="0" distB="0" distL="0" distR="0" wp14:anchorId="1AB23B0F" wp14:editId="4992209F">
            <wp:extent cx="4100040" cy="3117960"/>
            <wp:effectExtent l="0" t="0" r="0" b="6350"/>
            <wp:docPr id="1128902514"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0040" cy="3117960"/>
                    </a:xfrm>
                    <a:prstGeom prst="rect">
                      <a:avLst/>
                    </a:prstGeom>
                    <a:noFill/>
                    <a:ln>
                      <a:noFill/>
                    </a:ln>
                  </pic:spPr>
                </pic:pic>
              </a:graphicData>
            </a:graphic>
          </wp:inline>
        </w:drawing>
      </w:r>
    </w:p>
    <w:p w14:paraId="3DA6AC15" w14:textId="5D85421A" w:rsidR="00311D13" w:rsidRDefault="00311D13" w:rsidP="00311D13">
      <w:pPr>
        <w:pStyle w:val="af5"/>
      </w:pPr>
      <w:r>
        <w:t xml:space="preserve">Figure </w:t>
      </w:r>
      <w:fldSimple w:instr=" SEQ Figure \* ARABIC ">
        <w:r w:rsidR="0073495C">
          <w:rPr>
            <w:noProof/>
          </w:rPr>
          <w:t>6</w:t>
        </w:r>
      </w:fldSimple>
      <w:r>
        <w:rPr>
          <w:rFonts w:hint="eastAsia"/>
        </w:rPr>
        <w:t xml:space="preserve"> Exemplary legend of traditional markup language</w:t>
      </w:r>
    </w:p>
    <w:p w14:paraId="7F308F4E" w14:textId="1B5BAA21" w:rsidR="008F596C" w:rsidRDefault="00A36157" w:rsidP="008F596C">
      <w:pPr>
        <w:ind w:firstLineChars="400" w:firstLine="840"/>
      </w:pPr>
      <w:r>
        <w:rPr>
          <w:rFonts w:hint="eastAsia"/>
        </w:rPr>
        <w:t>It is astonishing how neatly</w:t>
      </w:r>
      <w:r w:rsidR="008F596C">
        <w:rPr>
          <w:rFonts w:hint="eastAsia"/>
        </w:rPr>
        <w:t xml:space="preserve"> the semantic meaning </w:t>
      </w:r>
      <w:r>
        <w:rPr>
          <w:rFonts w:hint="eastAsia"/>
        </w:rPr>
        <w:t>of the</w:t>
      </w:r>
      <w:r w:rsidR="00963495">
        <w:rPr>
          <w:rFonts w:hint="eastAsia"/>
        </w:rPr>
        <w:t>se</w:t>
      </w:r>
      <w:r>
        <w:rPr>
          <w:rFonts w:hint="eastAsia"/>
        </w:rPr>
        <w:t xml:space="preserve"> elements of th</w:t>
      </w:r>
      <w:r w:rsidR="00963495">
        <w:rPr>
          <w:rFonts w:hint="eastAsia"/>
        </w:rPr>
        <w:t>e</w:t>
      </w:r>
      <w:r>
        <w:rPr>
          <w:rFonts w:hint="eastAsia"/>
        </w:rPr>
        <w:t xml:space="preserve"> traditional markup language </w:t>
      </w:r>
      <w:r w:rsidR="008F596C">
        <w:rPr>
          <w:rFonts w:hint="eastAsia"/>
        </w:rPr>
        <w:t>overlap</w:t>
      </w:r>
      <w:r w:rsidR="00963495">
        <w:rPr>
          <w:rFonts w:hint="eastAsia"/>
        </w:rPr>
        <w:t>s</w:t>
      </w:r>
      <w:r w:rsidR="008F596C">
        <w:rPr>
          <w:rFonts w:hint="eastAsia"/>
        </w:rPr>
        <w:t xml:space="preserve"> with</w:t>
      </w:r>
      <w:r>
        <w:rPr>
          <w:rFonts w:hint="eastAsia"/>
        </w:rPr>
        <w:t xml:space="preserve"> well-known</w:t>
      </w:r>
      <w:r w:rsidR="008F596C">
        <w:rPr>
          <w:rFonts w:hint="eastAsia"/>
        </w:rPr>
        <w:t xml:space="preserve"> elements and attributes </w:t>
      </w:r>
      <w:r>
        <w:rPr>
          <w:rFonts w:hint="eastAsia"/>
        </w:rPr>
        <w:t>in</w:t>
      </w:r>
      <w:r w:rsidR="008F596C">
        <w:rPr>
          <w:rFonts w:hint="eastAsia"/>
        </w:rPr>
        <w:t xml:space="preserve"> the TEI-guidelines</w:t>
      </w:r>
      <w:r>
        <w:rPr>
          <w:rFonts w:hint="eastAsia"/>
        </w:rPr>
        <w:t>. Therefore</w:t>
      </w:r>
      <w:r w:rsidR="008F596C">
        <w:rPr>
          <w:rFonts w:hint="eastAsia"/>
        </w:rPr>
        <w:t xml:space="preserve">, a comparison like </w:t>
      </w:r>
      <w:r w:rsidR="00144576">
        <w:rPr>
          <w:rFonts w:hint="eastAsia"/>
        </w:rPr>
        <w:t xml:space="preserve">the </w:t>
      </w:r>
      <w:r w:rsidR="008F596C">
        <w:rPr>
          <w:rFonts w:hint="eastAsia"/>
        </w:rPr>
        <w:t xml:space="preserve">table 1 may be </w:t>
      </w:r>
      <w:r>
        <w:rPr>
          <w:rFonts w:hint="eastAsia"/>
        </w:rPr>
        <w:t>more eloquent and helpful for the non-</w:t>
      </w:r>
      <w:r>
        <w:t>Sinophile</w:t>
      </w:r>
      <w:r>
        <w:rPr>
          <w:rFonts w:hint="eastAsia"/>
        </w:rPr>
        <w:t xml:space="preserve"> audience than individual </w:t>
      </w:r>
      <w:r w:rsidR="008F596C">
        <w:rPr>
          <w:rFonts w:hint="eastAsia"/>
        </w:rPr>
        <w:t>explanation</w:t>
      </w:r>
      <w:r>
        <w:rPr>
          <w:rFonts w:hint="eastAsia"/>
        </w:rPr>
        <w:t>s by the author</w:t>
      </w:r>
      <w:r w:rsidR="008F596C">
        <w:rPr>
          <w:rFonts w:hint="eastAsia"/>
        </w:rPr>
        <w:t>.</w:t>
      </w:r>
    </w:p>
    <w:p w14:paraId="0D7F21EA" w14:textId="0EE7DEDE" w:rsidR="00311D13" w:rsidRDefault="00311D13" w:rsidP="00311D13">
      <w:pPr>
        <w:pStyle w:val="af5"/>
        <w:keepNext/>
      </w:pPr>
      <w:r>
        <w:lastRenderedPageBreak/>
        <w:t xml:space="preserve">Table </w:t>
      </w:r>
      <w:fldSimple w:instr=" SEQ Table \* ARABIC ">
        <w:r w:rsidR="00A75BF0">
          <w:rPr>
            <w:noProof/>
          </w:rPr>
          <w:t>1</w:t>
        </w:r>
      </w:fldSimple>
      <w:r>
        <w:rPr>
          <w:rFonts w:hint="eastAsia"/>
        </w:rPr>
        <w:t xml:space="preserve"> TEI-Element rendering of traditional markups</w:t>
      </w:r>
    </w:p>
    <w:tbl>
      <w:tblPr>
        <w:tblStyle w:val="af1"/>
        <w:tblpPr w:leftFromText="142" w:rightFromText="142" w:vertAnchor="page" w:horzAnchor="margin" w:tblpY="2491"/>
        <w:tblW w:w="8931" w:type="dxa"/>
        <w:tblLook w:val="04A0" w:firstRow="1" w:lastRow="0" w:firstColumn="1" w:lastColumn="0" w:noHBand="0" w:noVBand="1"/>
      </w:tblPr>
      <w:tblGrid>
        <w:gridCol w:w="1286"/>
        <w:gridCol w:w="1820"/>
        <w:gridCol w:w="5825"/>
      </w:tblGrid>
      <w:tr w:rsidR="00144576" w14:paraId="71CCA491" w14:textId="77777777" w:rsidTr="00144576">
        <w:tc>
          <w:tcPr>
            <w:tcW w:w="1286" w:type="dxa"/>
            <w:vAlign w:val="center"/>
          </w:tcPr>
          <w:p w14:paraId="25C80473" w14:textId="77777777" w:rsidR="00144576" w:rsidRDefault="00144576" w:rsidP="00144576">
            <w:pPr>
              <w:spacing w:line="360" w:lineRule="exact"/>
              <w:jc w:val="center"/>
              <w:rPr>
                <w:sz w:val="22"/>
              </w:rPr>
            </w:pPr>
            <w:r>
              <w:rPr>
                <w:rFonts w:asciiTheme="minorEastAsia" w:hAnsiTheme="minorEastAsia" w:hint="eastAsia"/>
                <w:sz w:val="22"/>
              </w:rPr>
              <w:t>Traditional</w:t>
            </w:r>
          </w:p>
          <w:p w14:paraId="055F8114" w14:textId="77777777" w:rsidR="00144576" w:rsidRPr="001757BD" w:rsidRDefault="00144576" w:rsidP="00144576">
            <w:pPr>
              <w:spacing w:line="360" w:lineRule="exact"/>
              <w:jc w:val="center"/>
              <w:rPr>
                <w:sz w:val="22"/>
              </w:rPr>
            </w:pPr>
            <w:r>
              <w:rPr>
                <w:rFonts w:hint="eastAsia"/>
                <w:sz w:val="22"/>
              </w:rPr>
              <w:t>Markup</w:t>
            </w:r>
          </w:p>
        </w:tc>
        <w:tc>
          <w:tcPr>
            <w:tcW w:w="1820" w:type="dxa"/>
            <w:vAlign w:val="center"/>
          </w:tcPr>
          <w:p w14:paraId="3BE792D0" w14:textId="77777777" w:rsidR="00144576" w:rsidRPr="001757BD" w:rsidRDefault="00144576" w:rsidP="00144576">
            <w:pPr>
              <w:spacing w:line="360" w:lineRule="exact"/>
              <w:jc w:val="center"/>
              <w:rPr>
                <w:sz w:val="22"/>
              </w:rPr>
            </w:pPr>
            <w:r>
              <w:rPr>
                <w:rFonts w:hint="eastAsia"/>
                <w:sz w:val="22"/>
              </w:rPr>
              <w:t>Text Example</w:t>
            </w:r>
          </w:p>
        </w:tc>
        <w:tc>
          <w:tcPr>
            <w:tcW w:w="5825" w:type="dxa"/>
            <w:vAlign w:val="center"/>
          </w:tcPr>
          <w:p w14:paraId="3DF81865" w14:textId="77777777" w:rsidR="00144576" w:rsidRPr="00A73F27" w:rsidRDefault="00144576" w:rsidP="00144576">
            <w:pPr>
              <w:spacing w:line="360" w:lineRule="exact"/>
              <w:jc w:val="center"/>
              <w:rPr>
                <w:rFonts w:eastAsiaTheme="minorHAnsi"/>
                <w:sz w:val="22"/>
              </w:rPr>
            </w:pPr>
            <w:r>
              <w:rPr>
                <w:rFonts w:eastAsiaTheme="minorHAnsi" w:hint="eastAsia"/>
                <w:sz w:val="22"/>
              </w:rPr>
              <w:t>TEI-Element Rendering</w:t>
            </w:r>
          </w:p>
        </w:tc>
      </w:tr>
      <w:tr w:rsidR="00144576" w14:paraId="6489A206" w14:textId="77777777" w:rsidTr="00144576">
        <w:tc>
          <w:tcPr>
            <w:tcW w:w="1286" w:type="dxa"/>
          </w:tcPr>
          <w:p w14:paraId="52D252A0" w14:textId="77777777" w:rsidR="00144576" w:rsidRPr="00A73F27" w:rsidRDefault="00144576" w:rsidP="00144576">
            <w:pPr>
              <w:rPr>
                <w:rFonts w:eastAsia="SimSun"/>
                <w:sz w:val="22"/>
                <w:lang w:eastAsia="zh-TW"/>
              </w:rPr>
            </w:pPr>
            <w:r w:rsidRPr="00A73F27">
              <w:rPr>
                <w:rFonts w:eastAsia="SimSun" w:hint="eastAsia"/>
                <w:sz w:val="22"/>
                <w:lang w:eastAsia="zh-TW"/>
              </w:rPr>
              <w:t>□</w:t>
            </w:r>
          </w:p>
        </w:tc>
        <w:tc>
          <w:tcPr>
            <w:tcW w:w="1820" w:type="dxa"/>
          </w:tcPr>
          <w:p w14:paraId="69B89904" w14:textId="77777777" w:rsidR="00144576" w:rsidRPr="00A83025" w:rsidRDefault="00144576" w:rsidP="00144576">
            <w:r w:rsidRPr="00A73F27">
              <w:rPr>
                <w:rFonts w:eastAsia="SimSun" w:hint="eastAsia"/>
                <w:sz w:val="22"/>
                <w:lang w:eastAsia="zh-TW"/>
              </w:rPr>
              <w:t>□</w:t>
            </w:r>
          </w:p>
        </w:tc>
        <w:tc>
          <w:tcPr>
            <w:tcW w:w="5825" w:type="dxa"/>
          </w:tcPr>
          <w:p w14:paraId="69D326F0" w14:textId="77777777" w:rsidR="00144576" w:rsidRDefault="00144576" w:rsidP="00144576">
            <w:pPr>
              <w:spacing w:line="360" w:lineRule="exact"/>
            </w:pPr>
            <w:r w:rsidRPr="00A73F27">
              <w:rPr>
                <w:rFonts w:eastAsiaTheme="minorHAnsi"/>
                <w:sz w:val="22"/>
                <w:lang w:eastAsia="zh-TW"/>
              </w:rPr>
              <w:t>&lt;gap reason="illegibility" quantity="1" unit="char"/&gt;</w:t>
            </w:r>
          </w:p>
        </w:tc>
      </w:tr>
      <w:tr w:rsidR="00144576" w14:paraId="292C9B2D" w14:textId="77777777" w:rsidTr="00144576">
        <w:tc>
          <w:tcPr>
            <w:tcW w:w="1286" w:type="dxa"/>
          </w:tcPr>
          <w:p w14:paraId="0F199C0C" w14:textId="77777777" w:rsidR="00144576" w:rsidRPr="00A73F27" w:rsidRDefault="00144576" w:rsidP="00144576">
            <w:pPr>
              <w:spacing w:line="360" w:lineRule="exact"/>
              <w:rPr>
                <w:rFonts w:eastAsia="SimSun"/>
                <w:sz w:val="22"/>
                <w:lang w:eastAsia="zh-TW"/>
              </w:rPr>
            </w:pPr>
            <w:r w:rsidRPr="00A73F27">
              <w:rPr>
                <w:rFonts w:eastAsia="SimSun"/>
                <w:sz w:val="22"/>
                <w:lang w:eastAsia="zh-TW"/>
              </w:rPr>
              <w:t>……</w:t>
            </w:r>
          </w:p>
        </w:tc>
        <w:tc>
          <w:tcPr>
            <w:tcW w:w="1820" w:type="dxa"/>
          </w:tcPr>
          <w:p w14:paraId="64841FFF" w14:textId="77777777" w:rsidR="00144576" w:rsidRDefault="00144576" w:rsidP="00144576">
            <w:pPr>
              <w:spacing w:line="360" w:lineRule="exact"/>
            </w:pPr>
            <w:r w:rsidRPr="00A73F27">
              <w:rPr>
                <w:rFonts w:eastAsia="SimSun"/>
                <w:sz w:val="22"/>
                <w:lang w:eastAsia="zh-TW"/>
              </w:rPr>
              <w:t>……</w:t>
            </w:r>
          </w:p>
        </w:tc>
        <w:tc>
          <w:tcPr>
            <w:tcW w:w="5825" w:type="dxa"/>
          </w:tcPr>
          <w:p w14:paraId="3BCC56D9" w14:textId="77777777" w:rsidR="00144576" w:rsidRDefault="00144576" w:rsidP="00144576">
            <w:pPr>
              <w:spacing w:line="360" w:lineRule="exact"/>
            </w:pPr>
            <w:r w:rsidRPr="00A73F27">
              <w:rPr>
                <w:rFonts w:eastAsia="SimSun"/>
                <w:sz w:val="22"/>
                <w:lang w:eastAsia="zh-TW"/>
              </w:rPr>
              <w:t>&lt;gap reason="illegibility" extent="unknown quantity of characters"/&gt;</w:t>
            </w:r>
          </w:p>
        </w:tc>
      </w:tr>
      <w:tr w:rsidR="00144576" w14:paraId="3FA2162F" w14:textId="77777777" w:rsidTr="00144576">
        <w:tc>
          <w:tcPr>
            <w:tcW w:w="1286" w:type="dxa"/>
          </w:tcPr>
          <w:p w14:paraId="2F49C6BE" w14:textId="77777777" w:rsidR="00144576" w:rsidRPr="00A73F27" w:rsidRDefault="00144576" w:rsidP="00144576">
            <w:pPr>
              <w:spacing w:line="360" w:lineRule="exact"/>
              <w:rPr>
                <w:rFonts w:ascii="SimSun" w:eastAsia="SimSun" w:hAnsi="SimSun"/>
                <w:sz w:val="22"/>
                <w:lang w:val="de-DE" w:eastAsia="zh-TW"/>
              </w:rPr>
            </w:pPr>
            <w:r w:rsidRPr="00A73F27">
              <w:rPr>
                <w:rFonts w:ascii="SimSun" w:eastAsia="SimSun" w:hAnsi="SimSun"/>
                <w:sz w:val="22"/>
                <w:lang w:val="de-DE" w:eastAsia="zh-TW"/>
              </w:rPr>
              <w:fldChar w:fldCharType="begin"/>
            </w:r>
            <w:r w:rsidRPr="00A73F27">
              <w:rPr>
                <w:rFonts w:ascii="SimSun" w:eastAsia="PMingLiU" w:hAnsi="SimSun"/>
                <w:sz w:val="22"/>
                <w:lang w:eastAsia="zh-TW"/>
              </w:rPr>
              <w:instrText xml:space="preserve"> </w:instrText>
            </w:r>
            <w:r w:rsidRPr="00A73F27">
              <w:rPr>
                <w:rFonts w:ascii="SimSun" w:eastAsia="PMingLiU" w:hAnsi="SimSun" w:hint="eastAsia"/>
                <w:sz w:val="22"/>
                <w:lang w:eastAsia="zh-TW"/>
              </w:rPr>
              <w:instrText>eq \o\ac(</w:instrText>
            </w:r>
            <w:r w:rsidRPr="00A73F27">
              <w:rPr>
                <w:rFonts w:ascii="SimSun" w:eastAsia="PMingLiU" w:hAnsi="SimSun" w:hint="eastAsia"/>
                <w:sz w:val="22"/>
                <w:lang w:eastAsia="zh-TW"/>
              </w:rPr>
              <w:instrText>□</w:instrText>
            </w:r>
            <w:r w:rsidRPr="00A73F27">
              <w:rPr>
                <w:rFonts w:ascii="SimSun" w:eastAsia="PMingLiU" w:hAnsi="SimSun" w:hint="eastAsia"/>
                <w:sz w:val="22"/>
                <w:lang w:eastAsia="zh-TW"/>
              </w:rPr>
              <w:instrText>,</w:instrText>
            </w:r>
            <w:r w:rsidRPr="00A73F27">
              <w:rPr>
                <w:rFonts w:ascii="SimSun" w:eastAsia="PMingLiU" w:hAnsi="SimSun" w:hint="eastAsia"/>
                <w:sz w:val="22"/>
                <w:lang w:val="de-DE" w:eastAsia="zh-TW"/>
              </w:rPr>
              <w:instrText>字</w:instrText>
            </w:r>
            <w:r w:rsidRPr="00A73F27">
              <w:rPr>
                <w:rFonts w:ascii="SimSun" w:eastAsia="PMingLiU" w:hAnsi="SimSun" w:hint="eastAsia"/>
                <w:sz w:val="22"/>
                <w:lang w:eastAsia="zh-TW"/>
              </w:rPr>
              <w:instrText>)</w:instrText>
            </w:r>
            <w:r w:rsidRPr="00A73F27">
              <w:rPr>
                <w:rFonts w:ascii="SimSun" w:eastAsia="SimSun" w:hAnsi="SimSun"/>
                <w:sz w:val="22"/>
                <w:lang w:val="de-DE" w:eastAsia="zh-TW"/>
              </w:rPr>
              <w:fldChar w:fldCharType="end"/>
            </w:r>
          </w:p>
        </w:tc>
        <w:tc>
          <w:tcPr>
            <w:tcW w:w="1820" w:type="dxa"/>
          </w:tcPr>
          <w:p w14:paraId="3C5A461C" w14:textId="77777777" w:rsidR="00144576" w:rsidRPr="001757BD" w:rsidRDefault="00144576" w:rsidP="00144576">
            <w:pPr>
              <w:spacing w:line="360" w:lineRule="exact"/>
            </w:pPr>
            <w:r>
              <w:rPr>
                <w:rFonts w:asciiTheme="minorEastAsia" w:hAnsiTheme="minorEastAsia"/>
                <w:sz w:val="22"/>
                <w:lang w:val="de-DE"/>
              </w:rPr>
              <w:fldChar w:fldCharType="begin"/>
            </w:r>
            <w:r>
              <w:rPr>
                <w:rFonts w:asciiTheme="minorEastAsia" w:hAnsiTheme="minorEastAsia"/>
                <w:sz w:val="22"/>
                <w:lang w:val="de-DE"/>
              </w:rPr>
              <w:instrText xml:space="preserve"> </w:instrText>
            </w:r>
            <w:r>
              <w:rPr>
                <w:rFonts w:asciiTheme="minorEastAsia" w:hAnsiTheme="minorEastAsia" w:hint="eastAsia"/>
                <w:sz w:val="22"/>
                <w:lang w:val="de-DE"/>
              </w:rPr>
              <w:instrText>eq \o\ac(</w:instrText>
            </w:r>
            <w:r w:rsidRPr="001757BD">
              <w:rPr>
                <w:rFonts w:ascii="游明朝" w:hAnsiTheme="minorEastAsia" w:hint="eastAsia"/>
                <w:position w:val="-4"/>
                <w:sz w:val="33"/>
                <w:lang w:val="de-DE"/>
              </w:rPr>
              <w:instrText>□</w:instrText>
            </w:r>
            <w:r>
              <w:rPr>
                <w:rFonts w:asciiTheme="minorEastAsia" w:hAnsiTheme="minorEastAsia" w:hint="eastAsia"/>
                <w:sz w:val="22"/>
                <w:lang w:val="de-DE"/>
              </w:rPr>
              <w:instrText>,等)</w:instrText>
            </w:r>
            <w:r>
              <w:rPr>
                <w:rFonts w:asciiTheme="minorEastAsia" w:hAnsiTheme="minorEastAsia"/>
                <w:sz w:val="22"/>
                <w:lang w:val="de-DE"/>
              </w:rPr>
              <w:fldChar w:fldCharType="end"/>
            </w:r>
          </w:p>
        </w:tc>
        <w:tc>
          <w:tcPr>
            <w:tcW w:w="5825" w:type="dxa"/>
          </w:tcPr>
          <w:p w14:paraId="6E4066E7" w14:textId="77777777" w:rsidR="00144576" w:rsidRDefault="00144576" w:rsidP="00144576">
            <w:pPr>
              <w:spacing w:line="360" w:lineRule="exact"/>
              <w:rPr>
                <w:rFonts w:eastAsiaTheme="minorHAnsi"/>
                <w:sz w:val="22"/>
                <w:lang w:eastAsia="zh-TW"/>
              </w:rPr>
            </w:pPr>
            <w:r w:rsidRPr="00A73F27">
              <w:rPr>
                <w:rFonts w:eastAsiaTheme="minorHAnsi"/>
                <w:sz w:val="22"/>
                <w:lang w:eastAsia="zh-TW"/>
              </w:rPr>
              <w:t>&lt;supplied reason="illegibility"&gt;</w:t>
            </w:r>
            <w:r w:rsidRPr="00A73F27">
              <w:rPr>
                <w:rFonts w:eastAsiaTheme="minorHAnsi" w:hint="eastAsia"/>
                <w:sz w:val="22"/>
              </w:rPr>
              <w:t>等</w:t>
            </w:r>
            <w:r w:rsidRPr="00A73F27">
              <w:rPr>
                <w:rFonts w:eastAsiaTheme="minorHAnsi"/>
                <w:sz w:val="22"/>
                <w:lang w:eastAsia="zh-TW"/>
              </w:rPr>
              <w:t>&lt;/supplied&gt;</w:t>
            </w:r>
          </w:p>
          <w:p w14:paraId="37B897BE" w14:textId="77777777" w:rsidR="00144576" w:rsidRDefault="00144576" w:rsidP="00144576">
            <w:pPr>
              <w:spacing w:line="360" w:lineRule="exact"/>
            </w:pPr>
            <w:r w:rsidRPr="00A73F27">
              <w:rPr>
                <w:rFonts w:eastAsiaTheme="minorHAnsi" w:hint="eastAsia"/>
                <w:sz w:val="22"/>
              </w:rPr>
              <w:t>（</w:t>
            </w:r>
            <w:r>
              <w:rPr>
                <w:rFonts w:eastAsiaTheme="minorHAnsi" w:hint="eastAsia"/>
                <w:sz w:val="22"/>
              </w:rPr>
              <w:t xml:space="preserve">also : </w:t>
            </w:r>
            <w:r w:rsidRPr="00A73F27">
              <w:rPr>
                <w:sz w:val="22"/>
              </w:rPr>
              <w:t>&lt;g ref ="#</w:t>
            </w:r>
            <w:proofErr w:type="spellStart"/>
            <w:r>
              <w:rPr>
                <w:rFonts w:hint="eastAsia"/>
                <w:sz w:val="22"/>
              </w:rPr>
              <w:t>dddd</w:t>
            </w:r>
            <w:proofErr w:type="spellEnd"/>
            <w:r w:rsidRPr="00A73F27">
              <w:rPr>
                <w:sz w:val="22"/>
              </w:rPr>
              <w:t xml:space="preserve">" </w:t>
            </w:r>
            <w:r w:rsidRPr="00A73F27">
              <w:rPr>
                <w:rFonts w:hint="eastAsia"/>
                <w:sz w:val="22"/>
              </w:rPr>
              <w:t>type</w:t>
            </w:r>
            <w:r w:rsidRPr="00A73F27">
              <w:rPr>
                <w:sz w:val="22"/>
              </w:rPr>
              <w:t>="</w:t>
            </w:r>
            <w:r w:rsidRPr="00A73F27">
              <w:rPr>
                <w:rFonts w:hint="eastAsia"/>
                <w:sz w:val="22"/>
              </w:rPr>
              <w:t>context</w:t>
            </w:r>
            <w:r w:rsidRPr="00A73F27">
              <w:rPr>
                <w:sz w:val="22"/>
              </w:rPr>
              <w:t>"&gt;</w:t>
            </w:r>
            <w:r>
              <w:rPr>
                <w:rFonts w:hint="eastAsia"/>
                <w:sz w:val="22"/>
              </w:rPr>
              <w:t>, s.3.2.</w:t>
            </w:r>
            <w:r w:rsidRPr="00A73F27">
              <w:rPr>
                <w:rFonts w:eastAsiaTheme="minorHAnsi" w:hint="eastAsia"/>
                <w:sz w:val="22"/>
              </w:rPr>
              <w:t>）</w:t>
            </w:r>
          </w:p>
        </w:tc>
      </w:tr>
      <w:tr w:rsidR="00144576" w14:paraId="2D2E6C2E" w14:textId="77777777" w:rsidTr="00144576">
        <w:tc>
          <w:tcPr>
            <w:tcW w:w="1286" w:type="dxa"/>
          </w:tcPr>
          <w:p w14:paraId="4839F1D3" w14:textId="77777777" w:rsidR="00144576" w:rsidRPr="00064FA7" w:rsidRDefault="00144576" w:rsidP="00144576">
            <w:pPr>
              <w:spacing w:line="360" w:lineRule="exact"/>
              <w:rPr>
                <w:rFonts w:eastAsia="SimSun"/>
                <w:lang w:eastAsia="zh-TW"/>
              </w:rPr>
            </w:pPr>
            <w:r w:rsidRPr="00064FA7">
              <w:rPr>
                <w:rFonts w:eastAsia="SimSun" w:hint="eastAsia"/>
                <w:lang w:eastAsia="zh-TW"/>
              </w:rPr>
              <w:t>﹦</w:t>
            </w:r>
          </w:p>
        </w:tc>
        <w:tc>
          <w:tcPr>
            <w:tcW w:w="1820" w:type="dxa"/>
          </w:tcPr>
          <w:p w14:paraId="71FF02F1" w14:textId="77777777" w:rsidR="00144576" w:rsidRDefault="00144576" w:rsidP="00144576">
            <w:pPr>
              <w:spacing w:line="360" w:lineRule="exact"/>
            </w:pPr>
            <w:r w:rsidRPr="00064FA7">
              <w:rPr>
                <w:rFonts w:eastAsiaTheme="minorHAnsi"/>
                <w:sz w:val="22"/>
                <w:lang w:eastAsia="zh-TW"/>
              </w:rPr>
              <w:t>粟</w:t>
            </w:r>
            <w:r w:rsidRPr="00064FA7">
              <w:rPr>
                <w:rFonts w:eastAsia="SimSun" w:hint="eastAsia"/>
                <w:lang w:eastAsia="zh-TW"/>
              </w:rPr>
              <w:t>﹦</w:t>
            </w:r>
            <w:r>
              <w:rPr>
                <w:rFonts w:asciiTheme="minorEastAsia" w:hAnsiTheme="minorEastAsia" w:hint="eastAsia"/>
              </w:rPr>
              <w:t>（</w:t>
            </w:r>
            <w:r w:rsidRPr="00501E28">
              <w:rPr>
                <w:rFonts w:eastAsiaTheme="minorHAnsi"/>
                <w:sz w:val="22"/>
                <w:lang w:eastAsia="zh-TW"/>
              </w:rPr>
              <w:t>粟米</w:t>
            </w:r>
            <w:r>
              <w:rPr>
                <w:rFonts w:asciiTheme="minorEastAsia" w:hAnsiTheme="minorEastAsia" w:hint="eastAsia"/>
              </w:rPr>
              <w:t>）</w:t>
            </w:r>
          </w:p>
          <w:p w14:paraId="5F20C8D7" w14:textId="77777777" w:rsidR="00144576" w:rsidRDefault="00144576" w:rsidP="00144576">
            <w:pPr>
              <w:spacing w:line="360" w:lineRule="exact"/>
            </w:pPr>
          </w:p>
          <w:p w14:paraId="07C5D286" w14:textId="77777777" w:rsidR="00144576" w:rsidRDefault="00144576" w:rsidP="00144576">
            <w:pPr>
              <w:spacing w:line="360" w:lineRule="exact"/>
            </w:pPr>
          </w:p>
          <w:p w14:paraId="4B2A202B" w14:textId="77777777" w:rsidR="00144576" w:rsidRPr="001757BD" w:rsidRDefault="00144576" w:rsidP="00144576">
            <w:pPr>
              <w:spacing w:line="360" w:lineRule="exact"/>
            </w:pPr>
            <w:r w:rsidRPr="00901CCA">
              <w:rPr>
                <w:rFonts w:eastAsiaTheme="minorHAnsi"/>
                <w:sz w:val="22"/>
                <w:lang w:eastAsia="zh-TW"/>
              </w:rPr>
              <w:t>癸</w:t>
            </w:r>
            <w:r w:rsidRPr="00501E28">
              <w:rPr>
                <w:rFonts w:ascii="Noto Sans JP" w:eastAsia="Noto Sans JP" w:hAnsi="Noto Sans JP" w:cs="Noto Sans JP" w:hint="eastAsia"/>
                <w:sz w:val="22"/>
                <w:lang w:eastAsia="zh-TW"/>
              </w:rPr>
              <w:t>﹦</w:t>
            </w:r>
            <w:r w:rsidRPr="00901CCA">
              <w:rPr>
                <w:rFonts w:eastAsiaTheme="minorHAnsi"/>
                <w:sz w:val="22"/>
                <w:lang w:eastAsia="zh-TW"/>
              </w:rPr>
              <w:t>等</w:t>
            </w:r>
            <w:r w:rsidRPr="00501E28">
              <w:rPr>
                <w:rFonts w:ascii="Noto Sans JP" w:eastAsia="Noto Sans JP" w:hAnsi="Noto Sans JP" w:cs="Noto Sans JP" w:hint="eastAsia"/>
                <w:sz w:val="22"/>
                <w:lang w:eastAsia="zh-TW"/>
              </w:rPr>
              <w:t>﹦</w:t>
            </w:r>
            <w:r>
              <w:rPr>
                <w:rFonts w:ascii="Noto Sans JP" w:eastAsia="Noto Sans JP" w:hAnsi="Noto Sans JP" w:cs="Noto Sans JP" w:hint="eastAsia"/>
                <w:sz w:val="22"/>
              </w:rPr>
              <w:t>（</w:t>
            </w:r>
            <w:r w:rsidRPr="00901CCA">
              <w:rPr>
                <w:rFonts w:eastAsiaTheme="minorHAnsi"/>
                <w:sz w:val="22"/>
                <w:lang w:eastAsia="zh-TW"/>
              </w:rPr>
              <w:t>癸等。癸等</w:t>
            </w:r>
            <w:r>
              <w:rPr>
                <w:rFonts w:eastAsiaTheme="minorHAnsi" w:hint="eastAsia"/>
                <w:sz w:val="22"/>
              </w:rPr>
              <w:t>）</w:t>
            </w:r>
          </w:p>
        </w:tc>
        <w:tc>
          <w:tcPr>
            <w:tcW w:w="5825" w:type="dxa"/>
          </w:tcPr>
          <w:p w14:paraId="2A20E205" w14:textId="77777777" w:rsidR="00144576" w:rsidRDefault="00144576" w:rsidP="00144576">
            <w:pPr>
              <w:spacing w:line="360" w:lineRule="exact"/>
              <w:rPr>
                <w:rFonts w:eastAsiaTheme="minorHAnsi"/>
                <w:sz w:val="22"/>
                <w:lang w:eastAsia="zh-TW"/>
              </w:rPr>
            </w:pPr>
            <w:r w:rsidRPr="00064FA7">
              <w:rPr>
                <w:rFonts w:eastAsiaTheme="minorHAnsi"/>
                <w:sz w:val="22"/>
                <w:lang w:eastAsia="zh-TW"/>
              </w:rPr>
              <w:t>&lt;choice&gt;&lt;</w:t>
            </w:r>
            <w:proofErr w:type="spellStart"/>
            <w:r w:rsidRPr="00064FA7">
              <w:rPr>
                <w:rFonts w:eastAsiaTheme="minorHAnsi"/>
                <w:sz w:val="22"/>
                <w:lang w:eastAsia="zh-TW"/>
              </w:rPr>
              <w:t>abbr</w:t>
            </w:r>
            <w:proofErr w:type="spellEnd"/>
            <w:r w:rsidRPr="00064FA7">
              <w:rPr>
                <w:rFonts w:eastAsiaTheme="minorHAnsi"/>
                <w:sz w:val="22"/>
                <w:lang w:eastAsia="zh-TW"/>
              </w:rPr>
              <w:t xml:space="preserve">&gt;粟&lt;am&gt; </w:t>
            </w:r>
            <w:r w:rsidRPr="00064FA7">
              <w:rPr>
                <w:rFonts w:ascii="Noto Sans JP" w:eastAsia="Noto Sans JP" w:hAnsi="Noto Sans JP" w:cs="Noto Sans JP" w:hint="eastAsia"/>
                <w:sz w:val="22"/>
                <w:lang w:eastAsia="zh-TW"/>
              </w:rPr>
              <w:t>﹦</w:t>
            </w:r>
            <w:r w:rsidRPr="00064FA7">
              <w:rPr>
                <w:rFonts w:eastAsiaTheme="minorHAnsi"/>
                <w:sz w:val="22"/>
                <w:lang w:eastAsia="zh-TW"/>
              </w:rPr>
              <w:t>&lt;/am&gt;&lt;/</w:t>
            </w:r>
            <w:proofErr w:type="spellStart"/>
            <w:r w:rsidRPr="00064FA7">
              <w:rPr>
                <w:rFonts w:eastAsiaTheme="minorHAnsi"/>
                <w:sz w:val="22"/>
                <w:lang w:eastAsia="zh-TW"/>
              </w:rPr>
              <w:t>abbr</w:t>
            </w:r>
            <w:proofErr w:type="spellEnd"/>
            <w:r w:rsidRPr="00064FA7">
              <w:rPr>
                <w:rFonts w:eastAsiaTheme="minorHAnsi"/>
                <w:sz w:val="22"/>
                <w:lang w:eastAsia="zh-TW"/>
              </w:rPr>
              <w:t>&gt;</w:t>
            </w:r>
          </w:p>
          <w:p w14:paraId="4A8BAFD5" w14:textId="77777777" w:rsidR="00144576" w:rsidRDefault="00144576" w:rsidP="00144576">
            <w:pPr>
              <w:tabs>
                <w:tab w:val="left" w:pos="1890"/>
              </w:tabs>
              <w:spacing w:line="360" w:lineRule="exact"/>
              <w:ind w:leftChars="400" w:left="1830" w:hangingChars="450" w:hanging="990"/>
              <w:rPr>
                <w:rFonts w:eastAsiaTheme="minorHAnsi"/>
                <w:sz w:val="22"/>
                <w:lang w:eastAsia="zh-TW"/>
              </w:rPr>
            </w:pPr>
            <w:r w:rsidRPr="00501E28">
              <w:rPr>
                <w:rFonts w:eastAsiaTheme="minorHAnsi"/>
                <w:sz w:val="22"/>
                <w:lang w:eastAsia="zh-TW"/>
              </w:rPr>
              <w:t>&lt;</w:t>
            </w:r>
            <w:proofErr w:type="spellStart"/>
            <w:r w:rsidRPr="00501E28">
              <w:rPr>
                <w:rFonts w:eastAsiaTheme="minorHAnsi"/>
                <w:sz w:val="22"/>
                <w:lang w:eastAsia="zh-TW"/>
              </w:rPr>
              <w:t>expan</w:t>
            </w:r>
            <w:proofErr w:type="spellEnd"/>
            <w:r w:rsidRPr="00501E28">
              <w:rPr>
                <w:rFonts w:eastAsiaTheme="minorHAnsi"/>
                <w:sz w:val="22"/>
                <w:lang w:eastAsia="zh-TW"/>
              </w:rPr>
              <w:t>&gt;粟&lt;ex&gt;米&lt;/ex&gt; &lt;/</w:t>
            </w:r>
            <w:proofErr w:type="spellStart"/>
            <w:r w:rsidRPr="00501E28">
              <w:rPr>
                <w:rFonts w:eastAsiaTheme="minorHAnsi"/>
                <w:sz w:val="22"/>
                <w:lang w:eastAsia="zh-TW"/>
              </w:rPr>
              <w:t>expan</w:t>
            </w:r>
            <w:proofErr w:type="spellEnd"/>
            <w:r w:rsidRPr="00501E28">
              <w:rPr>
                <w:rFonts w:eastAsiaTheme="minorHAnsi"/>
                <w:sz w:val="22"/>
                <w:lang w:eastAsia="zh-TW"/>
              </w:rPr>
              <w:t>&gt;</w:t>
            </w:r>
          </w:p>
          <w:p w14:paraId="6BE56C4C" w14:textId="77777777" w:rsidR="00144576" w:rsidRDefault="00144576" w:rsidP="00144576">
            <w:pPr>
              <w:tabs>
                <w:tab w:val="left" w:pos="1890"/>
              </w:tabs>
              <w:spacing w:line="360" w:lineRule="exact"/>
              <w:rPr>
                <w:rFonts w:eastAsiaTheme="minorHAnsi"/>
                <w:sz w:val="22"/>
                <w:lang w:eastAsia="zh-TW"/>
              </w:rPr>
            </w:pPr>
            <w:r w:rsidRPr="00501E28">
              <w:rPr>
                <w:rFonts w:eastAsiaTheme="minorHAnsi"/>
                <w:sz w:val="22"/>
                <w:lang w:eastAsia="zh-TW"/>
              </w:rPr>
              <w:t>&lt;/choice&gt;</w:t>
            </w:r>
          </w:p>
          <w:p w14:paraId="5B788B5B" w14:textId="77777777" w:rsidR="00144576" w:rsidRDefault="00144576" w:rsidP="00144576">
            <w:pPr>
              <w:tabs>
                <w:tab w:val="left" w:pos="1890"/>
              </w:tabs>
              <w:spacing w:line="360" w:lineRule="exact"/>
              <w:rPr>
                <w:rFonts w:eastAsiaTheme="minorHAnsi"/>
                <w:sz w:val="22"/>
                <w:lang w:eastAsia="zh-TW"/>
              </w:rPr>
            </w:pPr>
            <w:r w:rsidRPr="00901CCA">
              <w:rPr>
                <w:rFonts w:eastAsiaTheme="minorHAnsi"/>
                <w:sz w:val="22"/>
                <w:lang w:eastAsia="zh-TW"/>
              </w:rPr>
              <w:t>&lt;choice&gt;</w:t>
            </w:r>
          </w:p>
          <w:p w14:paraId="3A8703B1" w14:textId="77777777" w:rsidR="00144576" w:rsidRDefault="00144576" w:rsidP="00144576">
            <w:pPr>
              <w:tabs>
                <w:tab w:val="left" w:pos="1890"/>
              </w:tabs>
              <w:spacing w:line="360" w:lineRule="exact"/>
              <w:ind w:leftChars="400" w:left="1830" w:hangingChars="450" w:hanging="990"/>
              <w:rPr>
                <w:rFonts w:eastAsiaTheme="minorHAnsi"/>
                <w:sz w:val="22"/>
                <w:lang w:eastAsia="zh-TW"/>
              </w:rPr>
            </w:pPr>
            <w:r w:rsidRPr="00901CCA">
              <w:rPr>
                <w:rFonts w:eastAsiaTheme="minorHAnsi"/>
                <w:sz w:val="22"/>
                <w:lang w:eastAsia="zh-TW"/>
              </w:rPr>
              <w:t>&lt;</w:t>
            </w:r>
            <w:proofErr w:type="spellStart"/>
            <w:r w:rsidRPr="00901CCA">
              <w:rPr>
                <w:rFonts w:eastAsiaTheme="minorHAnsi"/>
                <w:sz w:val="22"/>
                <w:lang w:eastAsia="zh-TW"/>
              </w:rPr>
              <w:t>abbr</w:t>
            </w:r>
            <w:proofErr w:type="spellEnd"/>
            <w:r w:rsidRPr="00901CCA">
              <w:rPr>
                <w:rFonts w:eastAsiaTheme="minorHAnsi"/>
                <w:sz w:val="22"/>
                <w:lang w:eastAsia="zh-TW"/>
              </w:rPr>
              <w:t>&gt;癸</w:t>
            </w:r>
            <w:r w:rsidRPr="00501E28">
              <w:rPr>
                <w:rFonts w:eastAsiaTheme="minorHAnsi"/>
                <w:sz w:val="22"/>
                <w:lang w:eastAsia="zh-TW"/>
              </w:rPr>
              <w:t xml:space="preserve">&lt;am&gt; </w:t>
            </w:r>
            <w:r w:rsidRPr="00501E28">
              <w:rPr>
                <w:rFonts w:ascii="Noto Sans JP" w:eastAsia="Noto Sans JP" w:hAnsi="Noto Sans JP" w:cs="Noto Sans JP" w:hint="eastAsia"/>
                <w:sz w:val="22"/>
                <w:lang w:eastAsia="zh-TW"/>
              </w:rPr>
              <w:t>﹦</w:t>
            </w:r>
            <w:r w:rsidRPr="00501E28">
              <w:rPr>
                <w:rFonts w:eastAsiaTheme="minorHAnsi"/>
                <w:sz w:val="22"/>
                <w:lang w:eastAsia="zh-TW"/>
              </w:rPr>
              <w:t>&lt;/am&gt;</w:t>
            </w:r>
            <w:r w:rsidRPr="00901CCA">
              <w:rPr>
                <w:rFonts w:eastAsiaTheme="minorHAnsi"/>
                <w:sz w:val="22"/>
                <w:lang w:eastAsia="zh-TW"/>
              </w:rPr>
              <w:t>等</w:t>
            </w:r>
            <w:r w:rsidRPr="00501E28">
              <w:rPr>
                <w:rFonts w:eastAsiaTheme="minorHAnsi"/>
                <w:sz w:val="22"/>
                <w:lang w:eastAsia="zh-TW"/>
              </w:rPr>
              <w:t xml:space="preserve">&lt;am&gt; </w:t>
            </w:r>
            <w:r w:rsidRPr="00501E28">
              <w:rPr>
                <w:rFonts w:ascii="Noto Sans JP" w:eastAsia="Noto Sans JP" w:hAnsi="Noto Sans JP" w:cs="Noto Sans JP" w:hint="eastAsia"/>
                <w:sz w:val="22"/>
                <w:lang w:eastAsia="zh-TW"/>
              </w:rPr>
              <w:t>﹦</w:t>
            </w:r>
            <w:r w:rsidRPr="00501E28">
              <w:rPr>
                <w:rFonts w:eastAsiaTheme="minorHAnsi"/>
                <w:sz w:val="22"/>
                <w:lang w:eastAsia="zh-TW"/>
              </w:rPr>
              <w:t>&lt;/am&gt;</w:t>
            </w:r>
            <w:r w:rsidRPr="00901CCA">
              <w:rPr>
                <w:rFonts w:eastAsiaTheme="minorHAnsi"/>
                <w:sz w:val="22"/>
                <w:lang w:eastAsia="zh-TW"/>
              </w:rPr>
              <w:t>&lt;/</w:t>
            </w:r>
            <w:proofErr w:type="spellStart"/>
            <w:r w:rsidRPr="00901CCA">
              <w:rPr>
                <w:rFonts w:eastAsiaTheme="minorHAnsi"/>
                <w:sz w:val="22"/>
                <w:lang w:eastAsia="zh-TW"/>
              </w:rPr>
              <w:t>abbr</w:t>
            </w:r>
            <w:proofErr w:type="spellEnd"/>
            <w:r w:rsidRPr="00901CCA">
              <w:rPr>
                <w:rFonts w:eastAsiaTheme="minorHAnsi"/>
                <w:sz w:val="22"/>
                <w:lang w:eastAsia="zh-TW"/>
              </w:rPr>
              <w:t>&gt;</w:t>
            </w:r>
          </w:p>
          <w:p w14:paraId="68A56AC6" w14:textId="77777777" w:rsidR="00144576" w:rsidRDefault="00144576" w:rsidP="00144576">
            <w:pPr>
              <w:tabs>
                <w:tab w:val="left" w:pos="1890"/>
              </w:tabs>
              <w:spacing w:line="360" w:lineRule="exact"/>
              <w:ind w:leftChars="400" w:left="1830" w:hangingChars="450" w:hanging="990"/>
              <w:rPr>
                <w:rFonts w:eastAsiaTheme="minorHAnsi"/>
                <w:sz w:val="22"/>
                <w:lang w:eastAsia="zh-TW"/>
              </w:rPr>
            </w:pPr>
            <w:r w:rsidRPr="00901CCA">
              <w:rPr>
                <w:rFonts w:eastAsiaTheme="minorHAnsi"/>
                <w:sz w:val="22"/>
                <w:lang w:eastAsia="zh-TW"/>
              </w:rPr>
              <w:t>&lt;</w:t>
            </w:r>
            <w:proofErr w:type="spellStart"/>
            <w:r w:rsidRPr="00901CCA">
              <w:rPr>
                <w:rFonts w:eastAsiaTheme="minorHAnsi"/>
                <w:sz w:val="22"/>
                <w:lang w:eastAsia="zh-TW"/>
              </w:rPr>
              <w:t>expan</w:t>
            </w:r>
            <w:proofErr w:type="spellEnd"/>
            <w:r w:rsidRPr="00901CCA">
              <w:rPr>
                <w:rFonts w:eastAsiaTheme="minorHAnsi"/>
                <w:sz w:val="22"/>
                <w:lang w:eastAsia="zh-TW"/>
              </w:rPr>
              <w:t>&gt;癸等。&lt;ex&gt;癸等&lt;/ex&gt;&lt;/</w:t>
            </w:r>
            <w:proofErr w:type="spellStart"/>
            <w:r w:rsidRPr="00901CCA">
              <w:rPr>
                <w:rFonts w:eastAsiaTheme="minorHAnsi"/>
                <w:sz w:val="22"/>
                <w:lang w:eastAsia="zh-TW"/>
              </w:rPr>
              <w:t>expan</w:t>
            </w:r>
            <w:proofErr w:type="spellEnd"/>
            <w:r w:rsidRPr="00901CCA">
              <w:rPr>
                <w:rFonts w:eastAsiaTheme="minorHAnsi"/>
                <w:sz w:val="22"/>
                <w:lang w:eastAsia="zh-TW"/>
              </w:rPr>
              <w:t>&gt;</w:t>
            </w:r>
          </w:p>
          <w:p w14:paraId="2CFE2717" w14:textId="77777777" w:rsidR="00144576" w:rsidRDefault="00144576" w:rsidP="00144576">
            <w:pPr>
              <w:tabs>
                <w:tab w:val="left" w:pos="1890"/>
              </w:tabs>
              <w:spacing w:line="360" w:lineRule="exact"/>
            </w:pPr>
            <w:r w:rsidRPr="00901CCA">
              <w:rPr>
                <w:rFonts w:eastAsiaTheme="minorHAnsi"/>
                <w:sz w:val="22"/>
                <w:lang w:eastAsia="zh-TW"/>
              </w:rPr>
              <w:t>&lt;/choice&gt;</w:t>
            </w:r>
          </w:p>
        </w:tc>
      </w:tr>
      <w:tr w:rsidR="00144576" w14:paraId="742C9B0B" w14:textId="77777777" w:rsidTr="00144576">
        <w:tc>
          <w:tcPr>
            <w:tcW w:w="1286" w:type="dxa"/>
          </w:tcPr>
          <w:p w14:paraId="68F8FDD8" w14:textId="77777777" w:rsidR="00144576" w:rsidRPr="00813EFC" w:rsidRDefault="00144576" w:rsidP="00144576">
            <w:pPr>
              <w:spacing w:line="360" w:lineRule="exact"/>
              <w:rPr>
                <w:rFonts w:eastAsia="SimSun"/>
                <w:sz w:val="22"/>
                <w:lang w:eastAsia="zh-TW"/>
              </w:rPr>
            </w:pPr>
            <w:r w:rsidRPr="00813EFC">
              <w:rPr>
                <w:rFonts w:eastAsia="SimSun" w:hint="eastAsia"/>
                <w:sz w:val="22"/>
                <w:lang w:eastAsia="zh-TW"/>
              </w:rPr>
              <w:t>（？）</w:t>
            </w:r>
          </w:p>
        </w:tc>
        <w:tc>
          <w:tcPr>
            <w:tcW w:w="1820" w:type="dxa"/>
          </w:tcPr>
          <w:p w14:paraId="332F3F35" w14:textId="77777777" w:rsidR="00144576" w:rsidRPr="00064FA7" w:rsidRDefault="00144576" w:rsidP="00144576">
            <w:pPr>
              <w:spacing w:line="360" w:lineRule="exact"/>
              <w:rPr>
                <w:rFonts w:eastAsia="SimSun"/>
                <w:lang w:eastAsia="zh-TW"/>
              </w:rPr>
            </w:pPr>
            <w:r w:rsidRPr="009D4970">
              <w:rPr>
                <w:rFonts w:eastAsia="SimSun"/>
                <w:sz w:val="22"/>
                <w:lang w:eastAsia="zh-TW"/>
              </w:rPr>
              <w:t>癸</w:t>
            </w:r>
            <w:r w:rsidRPr="00813EFC">
              <w:rPr>
                <w:rFonts w:eastAsia="SimSun" w:hint="eastAsia"/>
                <w:sz w:val="22"/>
                <w:lang w:eastAsia="zh-TW"/>
              </w:rPr>
              <w:t>（？）</w:t>
            </w:r>
          </w:p>
        </w:tc>
        <w:tc>
          <w:tcPr>
            <w:tcW w:w="5825" w:type="dxa"/>
          </w:tcPr>
          <w:p w14:paraId="369891C5" w14:textId="77777777" w:rsidR="00144576" w:rsidRDefault="00144576" w:rsidP="00144576">
            <w:pPr>
              <w:spacing w:line="360" w:lineRule="exact"/>
              <w:rPr>
                <w:sz w:val="22"/>
              </w:rPr>
            </w:pPr>
            <w:r w:rsidRPr="009D4970">
              <w:rPr>
                <w:rFonts w:eastAsia="SimSun"/>
                <w:sz w:val="22"/>
                <w:lang w:eastAsia="zh-TW"/>
              </w:rPr>
              <w:t>癸</w:t>
            </w:r>
            <w:r w:rsidRPr="00813EFC">
              <w:rPr>
                <w:rFonts w:eastAsia="SimSun"/>
                <w:sz w:val="22"/>
                <w:lang w:eastAsia="zh-TW"/>
              </w:rPr>
              <w:t>&lt;certainty locus="value" degree="0.6"</w:t>
            </w:r>
            <w:r>
              <w:rPr>
                <w:rFonts w:hint="eastAsia"/>
                <w:sz w:val="22"/>
              </w:rPr>
              <w:t>/</w:t>
            </w:r>
            <w:r w:rsidRPr="00813EFC">
              <w:rPr>
                <w:rFonts w:eastAsia="SimSun"/>
                <w:sz w:val="22"/>
                <w:lang w:eastAsia="zh-TW"/>
              </w:rPr>
              <w:t>&gt;</w:t>
            </w:r>
          </w:p>
          <w:p w14:paraId="161D1147" w14:textId="77777777" w:rsidR="00144576" w:rsidRPr="00A83025" w:rsidRDefault="00144576" w:rsidP="00144576">
            <w:pPr>
              <w:spacing w:line="360" w:lineRule="exact"/>
              <w:rPr>
                <w:sz w:val="22"/>
              </w:rPr>
            </w:pPr>
            <w:r>
              <w:rPr>
                <w:rFonts w:hint="eastAsia"/>
                <w:sz w:val="22"/>
              </w:rPr>
              <w:t xml:space="preserve">(also : </w:t>
            </w:r>
            <w:r w:rsidRPr="00501E28">
              <w:rPr>
                <w:sz w:val="22"/>
              </w:rPr>
              <w:t>&lt;g ref ="#</w:t>
            </w:r>
            <w:proofErr w:type="spellStart"/>
            <w:r>
              <w:rPr>
                <w:rFonts w:hint="eastAsia"/>
                <w:sz w:val="22"/>
              </w:rPr>
              <w:t>dddd</w:t>
            </w:r>
            <w:proofErr w:type="spellEnd"/>
            <w:r w:rsidRPr="00501E28">
              <w:rPr>
                <w:sz w:val="22"/>
              </w:rPr>
              <w:t>" cert="low"</w:t>
            </w:r>
            <w:r>
              <w:rPr>
                <w:rFonts w:hint="eastAsia"/>
                <w:sz w:val="22"/>
              </w:rPr>
              <w:t>, s.3.2.</w:t>
            </w:r>
            <w:r w:rsidRPr="00501E28">
              <w:rPr>
                <w:sz w:val="22"/>
              </w:rPr>
              <w:t>&gt;</w:t>
            </w:r>
          </w:p>
        </w:tc>
      </w:tr>
      <w:tr w:rsidR="00144576" w14:paraId="409381DB" w14:textId="77777777" w:rsidTr="00144576">
        <w:tc>
          <w:tcPr>
            <w:tcW w:w="1286" w:type="dxa"/>
          </w:tcPr>
          <w:p w14:paraId="6E44F56C" w14:textId="77777777" w:rsidR="00144576" w:rsidRPr="009109E4" w:rsidRDefault="00144576" w:rsidP="00144576">
            <w:pPr>
              <w:spacing w:line="360" w:lineRule="exact"/>
              <w:rPr>
                <w:rFonts w:eastAsia="SimSun"/>
                <w:sz w:val="22"/>
                <w:lang w:eastAsia="zh-TW"/>
              </w:rPr>
            </w:pPr>
            <w:r w:rsidRPr="009109E4">
              <w:rPr>
                <w:rFonts w:eastAsia="SimSun" w:hint="eastAsia"/>
                <w:sz w:val="22"/>
                <w:lang w:eastAsia="zh-TW"/>
              </w:rPr>
              <w:t>（</w:t>
            </w:r>
            <w:r w:rsidRPr="009109E4">
              <w:rPr>
                <w:rFonts w:eastAsia="SimSun" w:hint="eastAsia"/>
                <w:sz w:val="22"/>
                <w:lang w:eastAsia="zh-TW"/>
              </w:rPr>
              <w:t xml:space="preserve"> </w:t>
            </w:r>
            <w:r w:rsidRPr="009109E4">
              <w:rPr>
                <w:rFonts w:eastAsia="SimSun" w:hint="eastAsia"/>
                <w:sz w:val="22"/>
                <w:lang w:eastAsia="zh-TW"/>
              </w:rPr>
              <w:t>）</w:t>
            </w:r>
          </w:p>
        </w:tc>
        <w:tc>
          <w:tcPr>
            <w:tcW w:w="1820" w:type="dxa"/>
          </w:tcPr>
          <w:p w14:paraId="668816F6" w14:textId="77777777" w:rsidR="00144576" w:rsidRPr="009D4970" w:rsidRDefault="00144576" w:rsidP="00144576">
            <w:pPr>
              <w:spacing w:line="360" w:lineRule="exact"/>
              <w:rPr>
                <w:rFonts w:eastAsia="SimSun"/>
                <w:sz w:val="22"/>
                <w:lang w:val="de-DE" w:eastAsia="zh-TW"/>
              </w:rPr>
            </w:pPr>
            <w:r w:rsidRPr="009109E4">
              <w:rPr>
                <w:rFonts w:ascii="SimSun-ExtB" w:eastAsia="SimSun-ExtB" w:hAnsi="SimSun-ExtB" w:cs="SimSun-ExtB" w:hint="eastAsia"/>
                <w:sz w:val="22"/>
                <w:lang w:val="de-DE" w:eastAsia="zh-TW"/>
              </w:rPr>
              <w:t>𤅊</w:t>
            </w:r>
            <w:r w:rsidRPr="009D4970">
              <w:rPr>
                <w:rFonts w:eastAsia="SimSun" w:hint="eastAsia"/>
                <w:sz w:val="22"/>
                <w:lang w:val="de-DE" w:eastAsia="zh-TW"/>
              </w:rPr>
              <w:t>（</w:t>
            </w:r>
            <w:r w:rsidRPr="009109E4">
              <w:rPr>
                <w:rFonts w:eastAsia="SimSun" w:hint="eastAsia"/>
                <w:sz w:val="22"/>
                <w:lang w:val="de-DE" w:eastAsia="zh-TW"/>
              </w:rPr>
              <w:t>讞</w:t>
            </w:r>
            <w:r w:rsidRPr="009D4970">
              <w:rPr>
                <w:rFonts w:eastAsia="SimSun" w:hint="eastAsia"/>
                <w:sz w:val="22"/>
                <w:lang w:val="de-DE" w:eastAsia="zh-TW"/>
              </w:rPr>
              <w:t>）</w:t>
            </w:r>
          </w:p>
        </w:tc>
        <w:tc>
          <w:tcPr>
            <w:tcW w:w="5825" w:type="dxa"/>
          </w:tcPr>
          <w:p w14:paraId="0DE5B669" w14:textId="77777777" w:rsidR="00144576" w:rsidRPr="00813EFC" w:rsidRDefault="00144576" w:rsidP="00144576">
            <w:pPr>
              <w:spacing w:line="360" w:lineRule="exact"/>
              <w:rPr>
                <w:rFonts w:eastAsia="SimSun"/>
                <w:sz w:val="22"/>
                <w:lang w:eastAsia="zh-TW"/>
              </w:rPr>
            </w:pPr>
            <w:r w:rsidRPr="009109E4">
              <w:rPr>
                <w:rFonts w:eastAsia="SimSun"/>
                <w:sz w:val="22"/>
                <w:lang w:eastAsia="zh-TW"/>
              </w:rPr>
              <w:t>&lt;choice&gt;&lt;orig&gt;</w:t>
            </w:r>
            <w:r w:rsidRPr="009109E4">
              <w:rPr>
                <w:rFonts w:ascii="SimSun-ExtB" w:eastAsia="SimSun-ExtB" w:hAnsi="SimSun-ExtB" w:cs="SimSun-ExtB" w:hint="eastAsia"/>
                <w:sz w:val="22"/>
                <w:lang w:val="de-DE" w:eastAsia="zh-TW"/>
              </w:rPr>
              <w:t>𤅊</w:t>
            </w:r>
            <w:r w:rsidRPr="009109E4">
              <w:rPr>
                <w:rFonts w:eastAsia="SimSun"/>
                <w:sz w:val="22"/>
                <w:lang w:eastAsia="zh-TW"/>
              </w:rPr>
              <w:t>&lt;/orig&gt;&lt;reg&gt;</w:t>
            </w:r>
            <w:r w:rsidRPr="009109E4">
              <w:rPr>
                <w:rFonts w:eastAsia="SimSun" w:hint="eastAsia"/>
                <w:sz w:val="22"/>
                <w:lang w:val="de-DE" w:eastAsia="zh-TW"/>
              </w:rPr>
              <w:t>讞</w:t>
            </w:r>
            <w:r w:rsidRPr="009109E4">
              <w:rPr>
                <w:rFonts w:eastAsia="SimSun"/>
                <w:sz w:val="22"/>
                <w:lang w:eastAsia="zh-TW"/>
              </w:rPr>
              <w:t>&lt;/reg&gt;&lt;/choice&gt;</w:t>
            </w:r>
          </w:p>
        </w:tc>
      </w:tr>
      <w:tr w:rsidR="00144576" w14:paraId="1181D194" w14:textId="77777777" w:rsidTr="00144576">
        <w:tc>
          <w:tcPr>
            <w:tcW w:w="1286" w:type="dxa"/>
          </w:tcPr>
          <w:p w14:paraId="75E992BC" w14:textId="77777777" w:rsidR="00144576" w:rsidRPr="009109E4" w:rsidRDefault="00144576" w:rsidP="00144576">
            <w:pPr>
              <w:spacing w:line="360" w:lineRule="exact"/>
              <w:rPr>
                <w:sz w:val="22"/>
                <w:lang w:val="de-DE" w:eastAsia="zh-TW"/>
              </w:rPr>
            </w:pPr>
            <w:r w:rsidRPr="009109E4">
              <w:rPr>
                <w:rFonts w:hint="eastAsia"/>
                <w:sz w:val="22"/>
                <w:lang w:val="de-DE" w:eastAsia="zh-TW"/>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0" w:type="dxa"/>
          </w:tcPr>
          <w:p w14:paraId="1CAF30E2" w14:textId="77777777" w:rsidR="00144576" w:rsidRPr="00813EFC" w:rsidRDefault="00144576" w:rsidP="00144576">
            <w:pPr>
              <w:spacing w:line="360" w:lineRule="exact"/>
              <w:rPr>
                <w:rFonts w:eastAsia="SimSun"/>
                <w:sz w:val="22"/>
                <w:lang w:eastAsia="zh-TW"/>
              </w:rPr>
            </w:pPr>
            <w:r>
              <w:t>尺</w:t>
            </w:r>
            <w:r w:rsidRPr="009109E4">
              <w:rPr>
                <w:rFonts w:hint="eastAsia"/>
                <w:sz w:val="22"/>
                <w:lang w:val="de-DE" w:eastAsia="zh-TW"/>
              </w:rPr>
              <w:t>〔</w:t>
            </w:r>
            <w:r>
              <w:t>尸</w:t>
            </w:r>
            <w:r w:rsidRPr="009109E4">
              <w:rPr>
                <w:rFonts w:hint="eastAsia"/>
                <w:sz w:val="22"/>
                <w:lang w:val="de-DE" w:eastAsia="zh-TW"/>
              </w:rPr>
              <w:t>〕</w:t>
            </w:r>
          </w:p>
        </w:tc>
        <w:tc>
          <w:tcPr>
            <w:tcW w:w="5825" w:type="dxa"/>
          </w:tcPr>
          <w:p w14:paraId="07F307E0" w14:textId="77777777" w:rsidR="00144576" w:rsidRPr="00813EFC" w:rsidRDefault="00144576" w:rsidP="00144576">
            <w:pPr>
              <w:spacing w:line="360" w:lineRule="exact"/>
              <w:rPr>
                <w:rFonts w:eastAsia="SimSun"/>
                <w:sz w:val="22"/>
                <w:lang w:eastAsia="zh-TW"/>
              </w:rPr>
            </w:pPr>
            <w:r w:rsidRPr="009109E4">
              <w:rPr>
                <w:rFonts w:eastAsiaTheme="minorHAnsi"/>
                <w:sz w:val="22"/>
                <w:lang w:eastAsia="zh-TW"/>
              </w:rPr>
              <w:t>&lt;choice&gt;&lt;sic&gt;</w:t>
            </w:r>
            <w:r>
              <w:t>尺</w:t>
            </w:r>
            <w:r w:rsidRPr="009109E4">
              <w:rPr>
                <w:rFonts w:eastAsiaTheme="minorHAnsi"/>
                <w:sz w:val="22"/>
                <w:lang w:eastAsia="zh-TW"/>
              </w:rPr>
              <w:t>&lt;/sic&gt;&lt;</w:t>
            </w:r>
            <w:proofErr w:type="spellStart"/>
            <w:r w:rsidRPr="009109E4">
              <w:rPr>
                <w:rFonts w:eastAsiaTheme="minorHAnsi"/>
                <w:sz w:val="22"/>
                <w:lang w:eastAsia="zh-TW"/>
              </w:rPr>
              <w:t>corr</w:t>
            </w:r>
            <w:proofErr w:type="spellEnd"/>
            <w:r w:rsidRPr="009109E4">
              <w:rPr>
                <w:rFonts w:eastAsiaTheme="minorHAnsi"/>
                <w:sz w:val="22"/>
                <w:lang w:eastAsia="zh-TW"/>
              </w:rPr>
              <w:t>&gt;</w:t>
            </w:r>
            <w:r>
              <w:t>尸</w:t>
            </w:r>
            <w:r w:rsidRPr="009109E4">
              <w:rPr>
                <w:rFonts w:eastAsiaTheme="minorHAnsi"/>
                <w:sz w:val="22"/>
                <w:lang w:eastAsia="zh-TW"/>
              </w:rPr>
              <w:t>&lt;/</w:t>
            </w:r>
            <w:proofErr w:type="spellStart"/>
            <w:r w:rsidRPr="009109E4">
              <w:rPr>
                <w:rFonts w:eastAsiaTheme="minorHAnsi"/>
                <w:sz w:val="22"/>
                <w:lang w:eastAsia="zh-TW"/>
              </w:rPr>
              <w:t>corr</w:t>
            </w:r>
            <w:proofErr w:type="spellEnd"/>
            <w:r w:rsidRPr="009109E4">
              <w:rPr>
                <w:rFonts w:eastAsiaTheme="minorHAnsi"/>
                <w:sz w:val="22"/>
                <w:lang w:eastAsia="zh-TW"/>
              </w:rPr>
              <w:t>&gt;&lt;/choice&gt;</w:t>
            </w:r>
          </w:p>
        </w:tc>
      </w:tr>
      <w:tr w:rsidR="00144576" w14:paraId="16A30F2A" w14:textId="77777777" w:rsidTr="00144576">
        <w:tc>
          <w:tcPr>
            <w:tcW w:w="1286" w:type="dxa"/>
          </w:tcPr>
          <w:p w14:paraId="3C51CCE5" w14:textId="77777777" w:rsidR="00144576" w:rsidRPr="009109E4" w:rsidRDefault="00144576" w:rsidP="00144576">
            <w:pPr>
              <w:spacing w:line="360" w:lineRule="exact"/>
              <w:rPr>
                <w:sz w:val="22"/>
                <w:lang w:eastAsia="zh-TW"/>
              </w:rPr>
            </w:pPr>
            <w:r w:rsidRPr="009109E4">
              <w:rPr>
                <w:rFonts w:hint="eastAsia"/>
                <w:sz w:val="22"/>
                <w:lang w:eastAsia="zh-TW"/>
              </w:rPr>
              <w:t>［ ］</w:t>
            </w:r>
          </w:p>
        </w:tc>
        <w:tc>
          <w:tcPr>
            <w:tcW w:w="1820" w:type="dxa"/>
          </w:tcPr>
          <w:p w14:paraId="292E3486" w14:textId="77777777" w:rsidR="00144576" w:rsidRPr="00813EFC" w:rsidRDefault="00144576" w:rsidP="00144576">
            <w:pPr>
              <w:spacing w:line="360" w:lineRule="exact"/>
              <w:rPr>
                <w:rFonts w:eastAsia="SimSun"/>
                <w:sz w:val="22"/>
                <w:lang w:eastAsia="zh-TW"/>
              </w:rPr>
            </w:pPr>
            <w:r w:rsidRPr="009109E4">
              <w:rPr>
                <w:rFonts w:hint="eastAsia"/>
                <w:sz w:val="22"/>
                <w:lang w:eastAsia="zh-TW"/>
              </w:rPr>
              <w:t>［</w:t>
            </w:r>
            <w:r w:rsidRPr="009109E4">
              <w:rPr>
                <w:rFonts w:eastAsia="SimSun"/>
                <w:sz w:val="22"/>
                <w:lang w:eastAsia="zh-TW"/>
              </w:rPr>
              <w:t>●</w:t>
            </w:r>
            <w:r w:rsidRPr="009109E4">
              <w:rPr>
                <w:rFonts w:hint="eastAsia"/>
                <w:sz w:val="22"/>
                <w:lang w:eastAsia="zh-TW"/>
              </w:rPr>
              <w:t>］</w:t>
            </w:r>
          </w:p>
        </w:tc>
        <w:tc>
          <w:tcPr>
            <w:tcW w:w="5825" w:type="dxa"/>
          </w:tcPr>
          <w:p w14:paraId="6CA1CF85" w14:textId="77777777" w:rsidR="00144576" w:rsidRPr="00813EFC" w:rsidRDefault="00144576" w:rsidP="00144576">
            <w:pPr>
              <w:spacing w:line="360" w:lineRule="exact"/>
              <w:rPr>
                <w:rFonts w:eastAsia="SimSun"/>
                <w:sz w:val="22"/>
                <w:lang w:eastAsia="zh-TW"/>
              </w:rPr>
            </w:pPr>
            <w:r w:rsidRPr="009109E4">
              <w:rPr>
                <w:rFonts w:eastAsia="SimSun"/>
                <w:sz w:val="22"/>
                <w:lang w:eastAsia="zh-TW"/>
              </w:rPr>
              <w:t>&lt;surplus reason="redundant"&gt;●&lt;/surplus&gt;</w:t>
            </w:r>
          </w:p>
        </w:tc>
      </w:tr>
      <w:tr w:rsidR="00144576" w14:paraId="57C9B248" w14:textId="77777777" w:rsidTr="00144576">
        <w:tc>
          <w:tcPr>
            <w:tcW w:w="1286" w:type="dxa"/>
          </w:tcPr>
          <w:p w14:paraId="08897CD4" w14:textId="77777777" w:rsidR="00144576" w:rsidRPr="009109E4" w:rsidRDefault="00144576" w:rsidP="00144576">
            <w:pPr>
              <w:spacing w:line="360" w:lineRule="exact"/>
              <w:rPr>
                <w:sz w:val="22"/>
                <w:lang w:val="de-DE"/>
              </w:rPr>
            </w:pPr>
            <w:r w:rsidRPr="009109E4">
              <w:rPr>
                <w:rFonts w:hint="eastAsia"/>
                <w:sz w:val="22"/>
                <w:lang w:val="de-DE"/>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0" w:type="dxa"/>
          </w:tcPr>
          <w:p w14:paraId="1D8677D5" w14:textId="77777777" w:rsidR="00144576" w:rsidRPr="00813EFC" w:rsidRDefault="00144576" w:rsidP="00144576">
            <w:pPr>
              <w:spacing w:line="360" w:lineRule="exact"/>
              <w:rPr>
                <w:rFonts w:eastAsia="SimSun"/>
                <w:sz w:val="22"/>
                <w:lang w:eastAsia="zh-TW"/>
              </w:rPr>
            </w:pPr>
            <w:r w:rsidRPr="009109E4">
              <w:rPr>
                <w:rFonts w:hint="eastAsia"/>
                <w:sz w:val="22"/>
                <w:lang w:val="de-DE"/>
              </w:rPr>
              <w:t>〖</w:t>
            </w:r>
            <w:r w:rsidRPr="009109E4">
              <w:rPr>
                <w:rFonts w:eastAsiaTheme="minorHAnsi" w:hint="eastAsia"/>
                <w:sz w:val="22"/>
                <w:lang w:val="de-DE"/>
              </w:rPr>
              <w:t>律</w:t>
            </w:r>
            <w:r w:rsidRPr="009109E4">
              <w:rPr>
                <w:rFonts w:hint="eastAsia"/>
                <w:sz w:val="22"/>
                <w:lang w:val="de-DE" w:eastAsia="zh-TW"/>
              </w:rPr>
              <w:t>〗</w:t>
            </w:r>
          </w:p>
        </w:tc>
        <w:tc>
          <w:tcPr>
            <w:tcW w:w="5825" w:type="dxa"/>
          </w:tcPr>
          <w:p w14:paraId="4AAFDD4D" w14:textId="77777777" w:rsidR="00144576" w:rsidRPr="00813EFC" w:rsidRDefault="00144576" w:rsidP="00144576">
            <w:pPr>
              <w:spacing w:line="360" w:lineRule="exact"/>
              <w:rPr>
                <w:rFonts w:eastAsia="SimSun"/>
                <w:sz w:val="22"/>
                <w:lang w:eastAsia="zh-TW"/>
              </w:rPr>
            </w:pPr>
            <w:r w:rsidRPr="009109E4">
              <w:rPr>
                <w:rFonts w:eastAsiaTheme="minorHAnsi"/>
                <w:sz w:val="22"/>
                <w:lang w:eastAsia="zh-TW"/>
              </w:rPr>
              <w:t>&lt;supplied reason= "omission" &gt;</w:t>
            </w:r>
            <w:r w:rsidRPr="009109E4">
              <w:rPr>
                <w:rFonts w:eastAsiaTheme="minorHAnsi" w:hint="eastAsia"/>
                <w:sz w:val="22"/>
                <w:lang w:val="de-DE"/>
              </w:rPr>
              <w:t>律</w:t>
            </w:r>
            <w:r w:rsidRPr="009109E4">
              <w:rPr>
                <w:rFonts w:eastAsiaTheme="minorHAnsi"/>
                <w:sz w:val="22"/>
                <w:lang w:eastAsia="zh-TW"/>
              </w:rPr>
              <w:t>&lt;/supplied&gt;</w:t>
            </w:r>
          </w:p>
        </w:tc>
      </w:tr>
      <w:tr w:rsidR="00144576" w14:paraId="56653E30" w14:textId="77777777" w:rsidTr="00144576">
        <w:tc>
          <w:tcPr>
            <w:tcW w:w="1286" w:type="dxa"/>
          </w:tcPr>
          <w:p w14:paraId="6FC94FCA" w14:textId="77777777" w:rsidR="00144576" w:rsidRPr="009109E4" w:rsidRDefault="00144576" w:rsidP="00144576">
            <w:pPr>
              <w:spacing w:line="360" w:lineRule="exact"/>
              <w:rPr>
                <w:sz w:val="22"/>
                <w:lang w:eastAsia="zh-TW"/>
              </w:rPr>
            </w:pPr>
            <w:r w:rsidRPr="009109E4">
              <w:rPr>
                <w:rFonts w:hint="eastAsia"/>
                <w:sz w:val="22"/>
                <w:lang w:eastAsia="zh-TW"/>
              </w:rPr>
              <w:t>【</w:t>
            </w:r>
            <w:r w:rsidRPr="009109E4">
              <w:rPr>
                <w:rFonts w:ascii="SimSun" w:eastAsia="SimSun" w:hAnsi="SimSun" w:hint="eastAsia"/>
                <w:sz w:val="22"/>
                <w:lang w:eastAsia="zh-TW"/>
              </w:rPr>
              <w:t xml:space="preserve"> </w:t>
            </w:r>
            <w:r w:rsidRPr="009109E4">
              <w:rPr>
                <w:rFonts w:hint="eastAsia"/>
                <w:sz w:val="22"/>
                <w:lang w:eastAsia="zh-TW"/>
              </w:rPr>
              <w:t>】</w:t>
            </w:r>
          </w:p>
        </w:tc>
        <w:tc>
          <w:tcPr>
            <w:tcW w:w="1820" w:type="dxa"/>
          </w:tcPr>
          <w:p w14:paraId="1906FE35" w14:textId="77777777" w:rsidR="00144576" w:rsidRPr="00813EFC" w:rsidRDefault="00144576" w:rsidP="00144576">
            <w:pPr>
              <w:spacing w:line="360" w:lineRule="exact"/>
              <w:rPr>
                <w:rFonts w:eastAsia="SimSun"/>
                <w:sz w:val="22"/>
                <w:lang w:eastAsia="zh-TW"/>
              </w:rPr>
            </w:pPr>
            <w:r w:rsidRPr="009109E4">
              <w:rPr>
                <w:rFonts w:hint="eastAsia"/>
                <w:sz w:val="22"/>
                <w:lang w:eastAsia="zh-TW"/>
              </w:rPr>
              <w:t>【</w:t>
            </w:r>
            <w:r w:rsidRPr="009109E4">
              <w:rPr>
                <w:rFonts w:eastAsiaTheme="minorHAnsi" w:hint="eastAsia"/>
                <w:sz w:val="22"/>
                <w:lang w:eastAsia="zh-TW"/>
              </w:rPr>
              <w:t>盜盜殺傷好</w:t>
            </w:r>
            <w:r w:rsidRPr="009109E4">
              <w:rPr>
                <w:rFonts w:hint="eastAsia"/>
                <w:sz w:val="22"/>
                <w:lang w:eastAsia="zh-TW"/>
              </w:rPr>
              <w:t>】</w:t>
            </w:r>
          </w:p>
        </w:tc>
        <w:tc>
          <w:tcPr>
            <w:tcW w:w="5825" w:type="dxa"/>
          </w:tcPr>
          <w:p w14:paraId="3C52FA9D" w14:textId="77777777" w:rsidR="00144576" w:rsidRPr="00813EFC" w:rsidRDefault="00144576" w:rsidP="00144576">
            <w:pPr>
              <w:spacing w:line="360" w:lineRule="exact"/>
              <w:rPr>
                <w:rFonts w:eastAsia="SimSun"/>
                <w:sz w:val="22"/>
                <w:lang w:eastAsia="zh-TW"/>
              </w:rPr>
            </w:pPr>
            <w:r w:rsidRPr="009109E4">
              <w:rPr>
                <w:rFonts w:eastAsiaTheme="minorHAnsi"/>
                <w:sz w:val="22"/>
                <w:lang w:eastAsia="zh-TW"/>
              </w:rPr>
              <w:t>&lt;supplied reason= "damage" &gt;</w:t>
            </w:r>
            <w:r w:rsidRPr="009109E4">
              <w:rPr>
                <w:rFonts w:eastAsiaTheme="minorHAnsi" w:hint="eastAsia"/>
                <w:sz w:val="22"/>
                <w:lang w:eastAsia="zh-TW"/>
              </w:rPr>
              <w:t>盜盜殺傷好</w:t>
            </w:r>
            <w:r w:rsidRPr="009109E4">
              <w:rPr>
                <w:rFonts w:eastAsiaTheme="minorHAnsi"/>
                <w:sz w:val="22"/>
                <w:lang w:eastAsia="zh-TW"/>
              </w:rPr>
              <w:t>&lt;/supplied&gt;</w:t>
            </w:r>
            <w:r>
              <w:rPr>
                <w:rStyle w:val="af0"/>
                <w:rFonts w:eastAsiaTheme="minorHAnsi"/>
                <w:sz w:val="22"/>
                <w:lang w:eastAsia="zh-TW"/>
              </w:rPr>
              <w:endnoteReference w:id="12"/>
            </w:r>
          </w:p>
        </w:tc>
      </w:tr>
    </w:tbl>
    <w:p w14:paraId="26BA0B90" w14:textId="77777777" w:rsidR="00A36157" w:rsidRDefault="00A36157" w:rsidP="008F596C">
      <w:pPr>
        <w:ind w:firstLineChars="400" w:firstLine="840"/>
      </w:pPr>
    </w:p>
    <w:p w14:paraId="04517DDE" w14:textId="1E96BBFA" w:rsidR="008F596C" w:rsidRPr="007D1020" w:rsidRDefault="008F596C" w:rsidP="008F596C">
      <w:pPr>
        <w:ind w:firstLineChars="400" w:firstLine="840"/>
      </w:pPr>
      <w:r>
        <w:rPr>
          <w:rFonts w:hint="eastAsia"/>
        </w:rPr>
        <w:t xml:space="preserve">In recent </w:t>
      </w:r>
      <w:r>
        <w:t>transcriptions</w:t>
      </w:r>
      <w:r>
        <w:rPr>
          <w:rFonts w:hint="eastAsia"/>
        </w:rPr>
        <w:t xml:space="preserve">, a few of these markup symbols tend to be confused. </w:t>
      </w:r>
      <w:r w:rsidR="00207ECE" w:rsidRPr="00207ECE">
        <w:t>A common source of confusion involves the information linked to the tortoise shell brackets ("〔〕")</w:t>
      </w:r>
      <w:r w:rsidR="00207ECE">
        <w:rPr>
          <w:rStyle w:val="af0"/>
        </w:rPr>
        <w:endnoteReference w:id="13"/>
      </w:r>
      <w:r w:rsidR="00207ECE" w:rsidRPr="00207ECE">
        <w:t>.</w:t>
      </w:r>
      <w:r>
        <w:rPr>
          <w:rFonts w:hint="eastAsia"/>
        </w:rPr>
        <w:t xml:space="preserve"> They should be strictly dis</w:t>
      </w:r>
      <w:r w:rsidR="0055005B">
        <w:rPr>
          <w:rFonts w:hint="eastAsia"/>
        </w:rPr>
        <w:t>tinguishe</w:t>
      </w:r>
      <w:r>
        <w:rPr>
          <w:rFonts w:hint="eastAsia"/>
        </w:rPr>
        <w:t>d from square brackets (</w:t>
      </w:r>
      <w:r>
        <w:t>“</w:t>
      </w:r>
      <w:r>
        <w:rPr>
          <w:rFonts w:hint="eastAsia"/>
        </w:rPr>
        <w:t>［］</w:t>
      </w:r>
      <w:r>
        <w:t>”</w:t>
      </w:r>
      <w:r>
        <w:rPr>
          <w:rFonts w:hint="eastAsia"/>
        </w:rPr>
        <w:t>), but they get intermingled often so that tortoise shell brackets or angle brackets are used to express corrections to alleged misspellings a</w:t>
      </w:r>
      <w:r w:rsidR="0055005B">
        <w:rPr>
          <w:rFonts w:hint="eastAsia"/>
        </w:rPr>
        <w:t>nd</w:t>
      </w:r>
      <w:r>
        <w:rPr>
          <w:rFonts w:hint="eastAsia"/>
        </w:rPr>
        <w:t xml:space="preserve"> to point to redundant characters. Another common conflation is the application of black lenticular brackets ( </w:t>
      </w:r>
      <w:r>
        <w:t>“</w:t>
      </w:r>
      <w:r>
        <w:rPr>
          <w:rFonts w:hint="eastAsia"/>
        </w:rPr>
        <w:t>【】</w:t>
      </w:r>
      <w:r>
        <w:t>”</w:t>
      </w:r>
      <w:r>
        <w:rPr>
          <w:rFonts w:hint="eastAsia"/>
        </w:rPr>
        <w:t xml:space="preserve">)  to different sorts of uncertainty, ranging from doubts in the </w:t>
      </w:r>
      <w:r w:rsidR="0055005B">
        <w:rPr>
          <w:rFonts w:hint="eastAsia"/>
        </w:rPr>
        <w:t>transcription</w:t>
      </w:r>
      <w:r>
        <w:rPr>
          <w:rFonts w:hint="eastAsia"/>
        </w:rPr>
        <w:t xml:space="preserve"> to context-based supplementary transcription of characters lost </w:t>
      </w:r>
      <w:r>
        <w:t>because</w:t>
      </w:r>
      <w:r>
        <w:rPr>
          <w:rFonts w:hint="eastAsia"/>
        </w:rPr>
        <w:t xml:space="preserve"> of surface damage</w:t>
      </w:r>
      <w:r w:rsidR="00207ECE">
        <w:rPr>
          <w:rFonts w:hint="eastAsia"/>
        </w:rPr>
        <w:t>,</w:t>
      </w:r>
      <w:r>
        <w:rPr>
          <w:rFonts w:hint="eastAsia"/>
        </w:rPr>
        <w:t xml:space="preserve"> etc. Of course, these confusions lead to huge loss</w:t>
      </w:r>
      <w:r w:rsidR="0055005B">
        <w:rPr>
          <w:rFonts w:hint="eastAsia"/>
        </w:rPr>
        <w:t>es</w:t>
      </w:r>
      <w:r>
        <w:rPr>
          <w:rFonts w:hint="eastAsia"/>
        </w:rPr>
        <w:t xml:space="preserve"> of transcription information and should, for the purpose of best pra</w:t>
      </w:r>
      <w:r w:rsidR="0055005B">
        <w:rPr>
          <w:rFonts w:hint="eastAsia"/>
        </w:rPr>
        <w:t>ctice</w:t>
      </w:r>
      <w:r>
        <w:rPr>
          <w:rFonts w:hint="eastAsia"/>
        </w:rPr>
        <w:t>, be avoided.</w:t>
      </w:r>
    </w:p>
    <w:p w14:paraId="1B5AD273" w14:textId="77777777" w:rsidR="008F596C" w:rsidRPr="008F596C" w:rsidRDefault="008F596C" w:rsidP="00755758">
      <w:pPr>
        <w:ind w:firstLineChars="400" w:firstLine="840"/>
      </w:pPr>
    </w:p>
    <w:p w14:paraId="12475F44" w14:textId="30734F19" w:rsidR="0014456D" w:rsidRDefault="00F55BF7" w:rsidP="00A50651">
      <w:pPr>
        <w:pStyle w:val="a9"/>
        <w:numPr>
          <w:ilvl w:val="1"/>
          <w:numId w:val="1"/>
        </w:numPr>
        <w:outlineLvl w:val="1"/>
      </w:pPr>
      <w:bookmarkStart w:id="6" w:name="_Toc237109336"/>
      <w:r>
        <w:rPr>
          <w:rFonts w:hint="eastAsia"/>
        </w:rPr>
        <w:lastRenderedPageBreak/>
        <w:t xml:space="preserve">Basic </w:t>
      </w:r>
      <w:r w:rsidR="000A2D52">
        <w:rPr>
          <w:rFonts w:hint="eastAsia"/>
        </w:rPr>
        <w:t>Thoughts on a</w:t>
      </w:r>
      <w:r w:rsidR="0014456D">
        <w:rPr>
          <w:rFonts w:hint="eastAsia"/>
        </w:rPr>
        <w:t>utomated recognition and encoding</w:t>
      </w:r>
      <w:bookmarkEnd w:id="6"/>
    </w:p>
    <w:p w14:paraId="167E91AD" w14:textId="7DE9D0ED" w:rsidR="00C07446" w:rsidRDefault="002E1B61" w:rsidP="00C07446">
      <w:pPr>
        <w:ind w:firstLineChars="400" w:firstLine="840"/>
      </w:pPr>
      <w:r>
        <w:rPr>
          <w:rFonts w:hint="eastAsia"/>
        </w:rPr>
        <w:t>As the discovery of Early Chinese written materials started right from the beginning of the 20</w:t>
      </w:r>
      <w:r w:rsidRPr="002E1B61">
        <w:rPr>
          <w:rFonts w:hint="eastAsia"/>
          <w:vertAlign w:val="superscript"/>
        </w:rPr>
        <w:t>th</w:t>
      </w:r>
      <w:r>
        <w:rPr>
          <w:rFonts w:hint="eastAsia"/>
        </w:rPr>
        <w:t xml:space="preserve"> century, an abundance of transcriptions of wooden tablets and bamboo slips has been </w:t>
      </w:r>
      <w:r w:rsidR="00220AF5">
        <w:rPr>
          <w:rFonts w:hint="eastAsia"/>
        </w:rPr>
        <w:t>accumulated</w:t>
      </w:r>
      <w:r>
        <w:rPr>
          <w:rFonts w:hint="eastAsia"/>
        </w:rPr>
        <w:t xml:space="preserve"> since </w:t>
      </w:r>
      <w:r>
        <w:t>then and</w:t>
      </w:r>
      <w:r>
        <w:rPr>
          <w:rFonts w:hint="eastAsia"/>
        </w:rPr>
        <w:t xml:space="preserve"> is waiting to be properly encoded. </w:t>
      </w:r>
      <w:r w:rsidR="00220AF5" w:rsidRPr="00220AF5">
        <w:t>Manual encoding would indeed prove to be a grueling task that is likely to be marred by errors.</w:t>
      </w:r>
      <w:r>
        <w:rPr>
          <w:rFonts w:hint="eastAsia"/>
        </w:rPr>
        <w:t xml:space="preserve"> </w:t>
      </w:r>
      <w:r w:rsidR="00AA63F6">
        <w:rPr>
          <w:rFonts w:hint="eastAsia"/>
        </w:rPr>
        <w:t>An automated way of recogni</w:t>
      </w:r>
      <w:r w:rsidR="00220AF5">
        <w:rPr>
          <w:rFonts w:hint="eastAsia"/>
        </w:rPr>
        <w:t>z</w:t>
      </w:r>
      <w:r w:rsidR="00AA63F6">
        <w:rPr>
          <w:rFonts w:hint="eastAsia"/>
        </w:rPr>
        <w:t>in</w:t>
      </w:r>
      <w:r w:rsidR="00220AF5">
        <w:rPr>
          <w:rFonts w:hint="eastAsia"/>
        </w:rPr>
        <w:t>g</w:t>
      </w:r>
      <w:r w:rsidR="00AA63F6">
        <w:rPr>
          <w:rFonts w:hint="eastAsia"/>
        </w:rPr>
        <w:t xml:space="preserve"> and encoding the traditional markup language is therefore strongly desirable.</w:t>
      </w:r>
    </w:p>
    <w:p w14:paraId="5DBF7842" w14:textId="1E2F9D40" w:rsidR="00AA63F6" w:rsidRDefault="00AA63F6" w:rsidP="00C07446">
      <w:pPr>
        <w:ind w:firstLineChars="400" w:firstLine="840"/>
      </w:pPr>
      <w:r>
        <w:rPr>
          <w:rFonts w:hint="eastAsia"/>
        </w:rPr>
        <w:t>In my view, old</w:t>
      </w:r>
      <w:r w:rsidR="00220AF5">
        <w:rPr>
          <w:rFonts w:hint="eastAsia"/>
        </w:rPr>
        <w:t>-</w:t>
      </w:r>
      <w:r>
        <w:rPr>
          <w:rFonts w:hint="eastAsia"/>
        </w:rPr>
        <w:t xml:space="preserve">fashioned regular expressions are the most reliable tool </w:t>
      </w:r>
      <w:r w:rsidR="00220AF5">
        <w:rPr>
          <w:rFonts w:hint="eastAsia"/>
        </w:rPr>
        <w:t>for</w:t>
      </w:r>
      <w:r>
        <w:rPr>
          <w:rFonts w:hint="eastAsia"/>
        </w:rPr>
        <w:t xml:space="preserve"> the recognition part of the task, and </w:t>
      </w:r>
      <w:r>
        <w:t>almost</w:t>
      </w:r>
      <w:r>
        <w:rPr>
          <w:rFonts w:hint="eastAsia"/>
        </w:rPr>
        <w:t xml:space="preserve"> any programming language would easily do </w:t>
      </w:r>
      <w:r w:rsidR="008006E9">
        <w:t xml:space="preserve">the job of </w:t>
      </w:r>
      <w:r>
        <w:rPr>
          <w:rFonts w:hint="eastAsia"/>
        </w:rPr>
        <w:t>rendering</w:t>
      </w:r>
      <w:r w:rsidR="008006E9">
        <w:rPr>
          <w:rFonts w:hint="eastAsia"/>
        </w:rPr>
        <w:t xml:space="preserve"> the recognized markups in</w:t>
      </w:r>
      <w:r>
        <w:rPr>
          <w:rFonts w:hint="eastAsia"/>
        </w:rPr>
        <w:t xml:space="preserve">to TEI-elements. In </w:t>
      </w:r>
      <w:r w:rsidR="00B32AFD">
        <w:rPr>
          <w:rFonts w:hint="eastAsia"/>
        </w:rPr>
        <w:t>theory</w:t>
      </w:r>
      <w:r>
        <w:rPr>
          <w:rFonts w:hint="eastAsia"/>
        </w:rPr>
        <w:t>, a reliable text file version of the original text</w:t>
      </w:r>
      <w:r w:rsidR="00081A42">
        <w:rPr>
          <w:rStyle w:val="af0"/>
        </w:rPr>
        <w:endnoteReference w:id="14"/>
      </w:r>
      <w:r>
        <w:rPr>
          <w:rFonts w:hint="eastAsia"/>
        </w:rPr>
        <w:t xml:space="preserve">, a list of regular expressions capable of matching the various markup symbols, and some basic programming skills </w:t>
      </w:r>
      <w:r>
        <w:t>are</w:t>
      </w:r>
      <w:r>
        <w:rPr>
          <w:rFonts w:hint="eastAsia"/>
        </w:rPr>
        <w:t xml:space="preserve"> all that we need to accomplish this task.</w:t>
      </w:r>
    </w:p>
    <w:p w14:paraId="5C45A535" w14:textId="5E281E13" w:rsidR="007C626D" w:rsidRDefault="00081A42" w:rsidP="00C07446">
      <w:pPr>
        <w:ind w:firstLineChars="400" w:firstLine="840"/>
      </w:pPr>
      <w:r>
        <w:rPr>
          <w:noProof/>
        </w:rPr>
        <mc:AlternateContent>
          <mc:Choice Requires="wps">
            <w:drawing>
              <wp:anchor distT="0" distB="0" distL="114300" distR="114300" simplePos="0" relativeHeight="251723776" behindDoc="0" locked="0" layoutInCell="1" allowOverlap="1" wp14:anchorId="1072193C" wp14:editId="7F751183">
                <wp:simplePos x="0" y="0"/>
                <wp:positionH relativeFrom="column">
                  <wp:posOffset>2846705</wp:posOffset>
                </wp:positionH>
                <wp:positionV relativeFrom="paragraph">
                  <wp:posOffset>4090670</wp:posOffset>
                </wp:positionV>
                <wp:extent cx="2592705" cy="635"/>
                <wp:effectExtent l="0" t="0" r="0" b="0"/>
                <wp:wrapSquare wrapText="bothSides"/>
                <wp:docPr id="1262939879" name="テキスト ボックス 1"/>
                <wp:cNvGraphicFramePr/>
                <a:graphic xmlns:a="http://schemas.openxmlformats.org/drawingml/2006/main">
                  <a:graphicData uri="http://schemas.microsoft.com/office/word/2010/wordprocessingShape">
                    <wps:wsp>
                      <wps:cNvSpPr txBox="1"/>
                      <wps:spPr>
                        <a:xfrm>
                          <a:off x="0" y="0"/>
                          <a:ext cx="2592705" cy="635"/>
                        </a:xfrm>
                        <a:prstGeom prst="rect">
                          <a:avLst/>
                        </a:prstGeom>
                        <a:solidFill>
                          <a:prstClr val="white"/>
                        </a:solidFill>
                        <a:ln>
                          <a:noFill/>
                        </a:ln>
                      </wps:spPr>
                      <wps:txbx>
                        <w:txbxContent>
                          <w:p w14:paraId="42D13FD8" w14:textId="2F6D5055" w:rsidR="00081A42" w:rsidRDefault="00081A42" w:rsidP="00081A42">
                            <w:pPr>
                              <w:pStyle w:val="af5"/>
                              <w:rPr>
                                <w:noProof/>
                              </w:rPr>
                            </w:pPr>
                            <w:r>
                              <w:t xml:space="preserve">Figure </w:t>
                            </w:r>
                            <w:fldSimple w:instr=" SEQ Figure \* ARABIC ">
                              <w:r w:rsidR="0073495C">
                                <w:rPr>
                                  <w:noProof/>
                                </w:rPr>
                                <w:t>7</w:t>
                              </w:r>
                            </w:fldSimple>
                            <w:r>
                              <w:rPr>
                                <w:rFonts w:hint="eastAsia"/>
                              </w:rPr>
                              <w:t xml:space="preserve"> </w:t>
                            </w:r>
                            <w:r w:rsidR="000967D2">
                              <w:rPr>
                                <w:rFonts w:hint="eastAsia"/>
                              </w:rPr>
                              <w:t>Flow chart of automated encoding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72193C" id="_x0000_s1030" type="#_x0000_t202" style="position:absolute;left:0;text-align:left;margin-left:224.15pt;margin-top:322.1pt;width:204.15pt;height:.0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B1MGwIAAD8EAAAOAAAAZHJzL2Uyb0RvYy54bWysU8Fu2zAMvQ/YPwi6L06ypeuMOEWWIsOA&#10;oC2QDj0rshwLkEWNUmJnXz9KjpOt22nYRaZJihTfe5zfdY1hR4Vegy34ZDTmTFkJpbb7gn97Xr+7&#10;5cwHYUthwKqCn5Tnd4u3b+aty9UUajClQkZFrM9bV/A6BJdnmZe1aoQfgVOWghVgIwL94j4rUbRU&#10;vTHZdDy+yVrA0iFI5T157/sgX6T6VaVkeKwqrwIzBae3hXRiOnfxzBZzke9RuFrL8zPEP7yiEdpS&#10;00upexEEO6D+o1SjJYKHKowkNBlUlZYqzUDTTMavptnWwqk0C4Hj3QUm///Kyofj1j0hC91n6IjA&#10;CEjrfO7JGefpKmzil17KKE4Qni6wqS4wSc7p7NP043jGmaTYzftZrJFdrzr04YuChkWj4EicJKjE&#10;ceNDnzqkxE4ejC7X2pj4EwMrg+woiL+21kGdi/+WZWzMtRBv9QWjJ7vOEa3Q7Tqmy4J/GGbcQXmi&#10;0RF6VXgn15r6bYQPTwJJBjQtSTs80lEZaAsOZ4uzGvDH3/wxn9ihKGctyarg/vtBoOLMfLXEW9Tg&#10;YOBg7AbDHpoV0KQTWhonk0kXMJjBrBCaF1L8MnahkLCSehU8DOYq9OKmjZFquUxJpDQnwsZunYyl&#10;B1yfuxeB7sxKIDIfYBCcyF+R0+cmetzyEAjpxFzEtUfxDDepNHF/3qi4Br/+p6zr3i9+AgAA//8D&#10;AFBLAwQUAAYACAAAACEAWX1U/OEAAAALAQAADwAAAGRycy9kb3ducmV2LnhtbEyPsU7DMBCGdyTe&#10;wTokFkQdGmNFIU5VVTDQpSJ0YXNjNw7E58h22vD2mC4w3t2n/76/Ws12ICftQ+9QwMMiA6KxdarH&#10;TsD+/eW+ABKiRCUHh1rAtw6wqq+vKlkqd8Y3fWpiR1IIhlIKMDGOJaWhNdrKsHCjxnQ7Om9lTKPv&#10;qPLynMLtQJdZxqmVPaYPRo56Y3T71UxWwI597MzddHzerlnuX/fThn92jRC3N/P6CUjUc/yD4Vc/&#10;qUOdnA5uQhXIIICxIk+oAM7YEkgiikfOgRwumxxoXdH/HeofAAAA//8DAFBLAQItABQABgAIAAAA&#10;IQC2gziS/gAAAOEBAAATAAAAAAAAAAAAAAAAAAAAAABbQ29udGVudF9UeXBlc10ueG1sUEsBAi0A&#10;FAAGAAgAAAAhADj9If/WAAAAlAEAAAsAAAAAAAAAAAAAAAAALwEAAF9yZWxzLy5yZWxzUEsBAi0A&#10;FAAGAAgAAAAhAKKQHUwbAgAAPwQAAA4AAAAAAAAAAAAAAAAALgIAAGRycy9lMm9Eb2MueG1sUEsB&#10;Ai0AFAAGAAgAAAAhAFl9VPzhAAAACwEAAA8AAAAAAAAAAAAAAAAAdQQAAGRycy9kb3ducmV2Lnht&#10;bFBLBQYAAAAABAAEAPMAAACDBQAAAAA=&#10;" stroked="f">
                <v:textbox style="mso-fit-shape-to-text:t" inset="0,0,0,0">
                  <w:txbxContent>
                    <w:p w14:paraId="42D13FD8" w14:textId="2F6D5055" w:rsidR="00081A42" w:rsidRDefault="00081A42" w:rsidP="00081A42">
                      <w:pPr>
                        <w:pStyle w:val="af5"/>
                        <w:rPr>
                          <w:noProof/>
                        </w:rPr>
                      </w:pPr>
                      <w:r>
                        <w:t xml:space="preserve">Figure </w:t>
                      </w:r>
                      <w:fldSimple w:instr=" SEQ Figure \* ARABIC ">
                        <w:r w:rsidR="0073495C">
                          <w:rPr>
                            <w:noProof/>
                          </w:rPr>
                          <w:t>7</w:t>
                        </w:r>
                      </w:fldSimple>
                      <w:r>
                        <w:rPr>
                          <w:rFonts w:hint="eastAsia"/>
                        </w:rPr>
                        <w:t xml:space="preserve"> </w:t>
                      </w:r>
                      <w:r w:rsidR="000967D2">
                        <w:rPr>
                          <w:rFonts w:hint="eastAsia"/>
                        </w:rPr>
                        <w:t>Flow chart of automated encoding</w:t>
                      </w:r>
                    </w:p>
                  </w:txbxContent>
                </v:textbox>
                <w10:wrap type="square"/>
              </v:shape>
            </w:pict>
          </mc:Fallback>
        </mc:AlternateContent>
      </w:r>
      <w:r>
        <w:rPr>
          <w:noProof/>
        </w:rPr>
        <w:drawing>
          <wp:anchor distT="0" distB="0" distL="114300" distR="114300" simplePos="0" relativeHeight="251721728" behindDoc="0" locked="0" layoutInCell="1" allowOverlap="1" wp14:anchorId="18646F0C" wp14:editId="348C523E">
            <wp:simplePos x="0" y="0"/>
            <wp:positionH relativeFrom="column">
              <wp:posOffset>2962910</wp:posOffset>
            </wp:positionH>
            <wp:positionV relativeFrom="paragraph">
              <wp:posOffset>86360</wp:posOffset>
            </wp:positionV>
            <wp:extent cx="2599200" cy="3899160"/>
            <wp:effectExtent l="0" t="0" r="0" b="6350"/>
            <wp:wrapSquare wrapText="bothSides"/>
            <wp:docPr id="1096520372"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9200" cy="3899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3E4A">
        <w:rPr>
          <w:rFonts w:hint="eastAsia"/>
        </w:rPr>
        <w:t xml:space="preserve">The basic flow of a script for automated recognition and encoding could be imagined as follows: </w:t>
      </w:r>
      <w:r w:rsidR="00DE53F5" w:rsidRPr="00DE53F5">
        <w:t xml:space="preserve">The script processes each line of the original transcription </w:t>
      </w:r>
      <w:r w:rsidR="00DE53F5">
        <w:rPr>
          <w:rFonts w:hint="eastAsia"/>
        </w:rPr>
        <w:t>sequentia</w:t>
      </w:r>
      <w:r w:rsidR="00DE53F5" w:rsidRPr="00DE53F5">
        <w:t xml:space="preserve">lly, with each line correlating to the sequence of characters </w:t>
      </w:r>
      <w:r w:rsidR="00DE53F5">
        <w:rPr>
          <w:rFonts w:hint="eastAsia"/>
        </w:rPr>
        <w:t xml:space="preserve">carried by </w:t>
      </w:r>
      <w:r w:rsidR="00DE53F5" w:rsidRPr="00DE53F5">
        <w:t>a single slip in the original text.</w:t>
      </w:r>
      <w:r w:rsidR="006A3E4A">
        <w:rPr>
          <w:rFonts w:hint="eastAsia"/>
        </w:rPr>
        <w:t xml:space="preserve"> For each line, the script hovers over the text character by character and checks for markups connected with the specific character</w:t>
      </w:r>
      <w:r w:rsidR="009515BF">
        <w:rPr>
          <w:rFonts w:hint="eastAsia"/>
        </w:rPr>
        <w:t xml:space="preserve"> by applying a list of regular expressions</w:t>
      </w:r>
      <w:r w:rsidR="006A3E4A">
        <w:rPr>
          <w:rFonts w:hint="eastAsia"/>
        </w:rPr>
        <w:t xml:space="preserve">. </w:t>
      </w:r>
      <w:r w:rsidR="00DE53F5" w:rsidRPr="00DE53F5">
        <w:t xml:space="preserve">If markups are detected, the script </w:t>
      </w:r>
      <w:r w:rsidR="00DE53F5">
        <w:rPr>
          <w:rFonts w:hint="eastAsia"/>
        </w:rPr>
        <w:t>chop</w:t>
      </w:r>
      <w:r w:rsidR="00DE53F5" w:rsidRPr="00DE53F5">
        <w:t>s off both the character and its markups, then assigns encoding to a corresponding subroutine which outputs the encoded form of the character.</w:t>
      </w:r>
      <w:r w:rsidR="006A3E4A">
        <w:rPr>
          <w:rFonts w:hint="eastAsia"/>
        </w:rPr>
        <w:t xml:space="preserve"> </w:t>
      </w:r>
      <w:r w:rsidR="00DE53F5">
        <w:rPr>
          <w:rFonts w:hint="eastAsia"/>
        </w:rPr>
        <w:t>Otherwise</w:t>
      </w:r>
      <w:r w:rsidR="006A3E4A">
        <w:rPr>
          <w:rFonts w:hint="eastAsia"/>
        </w:rPr>
        <w:t xml:space="preserve">, only the first character is </w:t>
      </w:r>
      <w:r w:rsidR="00DE53F5">
        <w:rPr>
          <w:rFonts w:hint="eastAsia"/>
        </w:rPr>
        <w:t xml:space="preserve">chopped </w:t>
      </w:r>
      <w:r w:rsidR="00DE53F5">
        <w:t>off</w:t>
      </w:r>
      <w:r w:rsidR="001577BA">
        <w:rPr>
          <w:rFonts w:hint="eastAsia"/>
        </w:rPr>
        <w:t xml:space="preserve"> without any </w:t>
      </w:r>
      <w:r w:rsidR="00DE53F5">
        <w:rPr>
          <w:rFonts w:hint="eastAsia"/>
        </w:rPr>
        <w:t>further modification</w:t>
      </w:r>
      <w:r w:rsidR="006A3E4A">
        <w:rPr>
          <w:rFonts w:hint="eastAsia"/>
        </w:rPr>
        <w:t>.</w:t>
      </w:r>
      <w:r w:rsidR="001577BA">
        <w:rPr>
          <w:rFonts w:hint="eastAsia"/>
        </w:rPr>
        <w:t xml:space="preserve"> After each chopping process, the pertinent character is added to a &lt;p&gt; element that holds the serial number of the slip carrying the character as an @xml:id attribute</w:t>
      </w:r>
      <w:r w:rsidR="001577BA">
        <w:rPr>
          <w:rStyle w:val="af0"/>
        </w:rPr>
        <w:endnoteReference w:id="15"/>
      </w:r>
      <w:r w:rsidR="001577BA">
        <w:rPr>
          <w:rFonts w:hint="eastAsia"/>
        </w:rPr>
        <w:t>.</w:t>
      </w:r>
      <w:r w:rsidR="006A3E4A">
        <w:rPr>
          <w:rFonts w:hint="eastAsia"/>
        </w:rPr>
        <w:t xml:space="preserve"> </w:t>
      </w:r>
      <w:r w:rsidR="001577BA">
        <w:rPr>
          <w:rFonts w:hint="eastAsia"/>
        </w:rPr>
        <w:t>The f</w:t>
      </w:r>
      <w:r w:rsidR="007C626D">
        <w:rPr>
          <w:rFonts w:hint="eastAsia"/>
        </w:rPr>
        <w:t>low chart</w:t>
      </w:r>
      <w:r w:rsidR="001577BA">
        <w:rPr>
          <w:rFonts w:hint="eastAsia"/>
        </w:rPr>
        <w:t xml:space="preserve"> </w:t>
      </w:r>
      <w:r w:rsidR="00DE53F5">
        <w:rPr>
          <w:rFonts w:hint="eastAsia"/>
        </w:rPr>
        <w:t>appear</w:t>
      </w:r>
      <w:r w:rsidR="001577BA">
        <w:rPr>
          <w:rFonts w:hint="eastAsia"/>
        </w:rPr>
        <w:t xml:space="preserve">s </w:t>
      </w:r>
      <w:r w:rsidR="00DE53F5">
        <w:rPr>
          <w:rFonts w:hint="eastAsia"/>
        </w:rPr>
        <w:t>as</w:t>
      </w:r>
      <w:r w:rsidR="001577BA">
        <w:rPr>
          <w:rFonts w:hint="eastAsia"/>
        </w:rPr>
        <w:t xml:space="preserve"> figure </w:t>
      </w:r>
      <w:r w:rsidR="00DE53F5">
        <w:rPr>
          <w:rFonts w:hint="eastAsia"/>
        </w:rPr>
        <w:t>7</w:t>
      </w:r>
      <w:r w:rsidR="00E23C23">
        <w:rPr>
          <w:rFonts w:hint="eastAsia"/>
        </w:rPr>
        <w:t>.</w:t>
      </w:r>
      <w:r w:rsidR="00E23C23" w:rsidRPr="00E23C23">
        <w:t xml:space="preserve"> </w:t>
      </w:r>
    </w:p>
    <w:p w14:paraId="2DDF0926" w14:textId="6785CA61" w:rsidR="008006E9" w:rsidRDefault="008006E9" w:rsidP="00E23C23">
      <w:pPr>
        <w:spacing w:line="360" w:lineRule="exact"/>
        <w:ind w:firstLineChars="400" w:firstLine="840"/>
      </w:pPr>
      <w:r>
        <w:rPr>
          <w:rFonts w:hint="eastAsia"/>
        </w:rPr>
        <w:t xml:space="preserve">Table 2 shows the regular expressions that could match the markups listed in table 1. The only markup that cannot be accurately </w:t>
      </w:r>
      <w:r w:rsidR="00377E76">
        <w:rPr>
          <w:rFonts w:hint="eastAsia"/>
        </w:rPr>
        <w:t>represent</w:t>
      </w:r>
      <w:r>
        <w:rPr>
          <w:rFonts w:hint="eastAsia"/>
        </w:rPr>
        <w:t xml:space="preserve">ed in text format is the </w:t>
      </w:r>
      <w:r>
        <w:t>“</w:t>
      </w:r>
      <w:r w:rsidR="00E23C23">
        <w:fldChar w:fldCharType="begin"/>
      </w:r>
      <w:r w:rsidR="00E23C23">
        <w:instrText xml:space="preserve"> </w:instrText>
      </w:r>
      <w:r w:rsidR="00E23C23">
        <w:rPr>
          <w:rFonts w:hint="eastAsia"/>
        </w:rPr>
        <w:instrText>eq \o\ac(</w:instrText>
      </w:r>
      <w:r w:rsidR="00E23C23" w:rsidRPr="00E23C23">
        <w:rPr>
          <w:rFonts w:ascii="游明朝" w:hint="eastAsia"/>
          <w:position w:val="-2"/>
          <w:sz w:val="31"/>
        </w:rPr>
        <w:instrText>□</w:instrText>
      </w:r>
      <w:r w:rsidR="00E23C23">
        <w:rPr>
          <w:rFonts w:hint="eastAsia"/>
        </w:rPr>
        <w:instrText>,字)</w:instrText>
      </w:r>
      <w:r w:rsidR="00E23C23">
        <w:fldChar w:fldCharType="end"/>
      </w:r>
      <w:r>
        <w:t>”</w:t>
      </w:r>
      <w:r>
        <w:rPr>
          <w:rFonts w:hint="eastAsia"/>
        </w:rPr>
        <w:t>, an illegible character supplied by the transcriber based on context information</w:t>
      </w:r>
      <w:r w:rsidR="00E23C23">
        <w:rPr>
          <w:rFonts w:hint="eastAsia"/>
        </w:rPr>
        <w:t>, indicated by a box around the supplied character</w:t>
      </w:r>
      <w:r>
        <w:rPr>
          <w:rFonts w:hint="eastAsia"/>
        </w:rPr>
        <w:t xml:space="preserve">. In </w:t>
      </w:r>
      <w:r w:rsidR="00445372">
        <w:rPr>
          <w:rFonts w:hint="eastAsia"/>
        </w:rPr>
        <w:t>the</w:t>
      </w:r>
      <w:r>
        <w:rPr>
          <w:rFonts w:hint="eastAsia"/>
        </w:rPr>
        <w:t xml:space="preserve"> experiments with automated recognition, </w:t>
      </w:r>
      <w:r w:rsidR="00445372">
        <w:rPr>
          <w:rFonts w:hint="eastAsia"/>
        </w:rPr>
        <w:t xml:space="preserve">this </w:t>
      </w:r>
      <w:r w:rsidR="00445372">
        <w:rPr>
          <w:rFonts w:hint="eastAsia"/>
        </w:rPr>
        <w:lastRenderedPageBreak/>
        <w:t xml:space="preserve">markup was </w:t>
      </w:r>
      <w:r w:rsidR="00377E76">
        <w:rPr>
          <w:rFonts w:hint="eastAsia"/>
        </w:rPr>
        <w:t>substituted with</w:t>
      </w:r>
      <w:r>
        <w:rPr>
          <w:rFonts w:hint="eastAsia"/>
        </w:rPr>
        <w:t xml:space="preserve"> a postposed two-by</w:t>
      </w:r>
      <w:r w:rsidR="000967D2">
        <w:rPr>
          <w:rFonts w:hint="eastAsia"/>
        </w:rPr>
        <w:t>t</w:t>
      </w:r>
      <w:r>
        <w:rPr>
          <w:rFonts w:hint="eastAsia"/>
        </w:rPr>
        <w:t>e ampersand (</w:t>
      </w:r>
      <w:r>
        <w:t>“</w:t>
      </w:r>
      <w:r>
        <w:rPr>
          <w:rFonts w:hint="eastAsia"/>
        </w:rPr>
        <w:t>＆</w:t>
      </w:r>
      <w:r>
        <w:t>”</w:t>
      </w:r>
      <w:r>
        <w:rPr>
          <w:rFonts w:hint="eastAsia"/>
        </w:rPr>
        <w:t>)</w:t>
      </w:r>
      <w:r w:rsidR="007C626D">
        <w:rPr>
          <w:rStyle w:val="af0"/>
        </w:rPr>
        <w:endnoteReference w:id="16"/>
      </w:r>
      <w:r>
        <w:rPr>
          <w:rFonts w:hint="eastAsia"/>
        </w:rPr>
        <w:t>.</w:t>
      </w:r>
      <w:r w:rsidR="007C626D">
        <w:rPr>
          <w:rFonts w:hint="eastAsia"/>
        </w:rPr>
        <w:t xml:space="preserve"> </w:t>
      </w:r>
    </w:p>
    <w:p w14:paraId="09F8B6DB" w14:textId="77777777" w:rsidR="00117EB7" w:rsidRDefault="00117EB7" w:rsidP="00E23C23">
      <w:pPr>
        <w:spacing w:line="360" w:lineRule="exact"/>
        <w:ind w:firstLineChars="400" w:firstLine="840"/>
      </w:pPr>
    </w:p>
    <w:p w14:paraId="0D229851" w14:textId="7DE151B5" w:rsidR="000967D2" w:rsidRDefault="000967D2" w:rsidP="000967D2">
      <w:pPr>
        <w:pStyle w:val="af5"/>
        <w:keepNext/>
      </w:pPr>
      <w:r>
        <w:t xml:space="preserve">Table </w:t>
      </w:r>
      <w:fldSimple w:instr=" SEQ Table \* ARABIC ">
        <w:r w:rsidR="00A75BF0">
          <w:rPr>
            <w:noProof/>
          </w:rPr>
          <w:t>2</w:t>
        </w:r>
      </w:fldSimple>
      <w:r>
        <w:rPr>
          <w:rFonts w:hint="eastAsia"/>
        </w:rPr>
        <w:t xml:space="preserve"> Regular expressions recognizing traditional markups</w:t>
      </w:r>
    </w:p>
    <w:tbl>
      <w:tblPr>
        <w:tblStyle w:val="af1"/>
        <w:tblW w:w="8931" w:type="dxa"/>
        <w:tblInd w:w="-147" w:type="dxa"/>
        <w:tblLook w:val="04A0" w:firstRow="1" w:lastRow="0" w:firstColumn="1" w:lastColumn="0" w:noHBand="0" w:noVBand="1"/>
      </w:tblPr>
      <w:tblGrid>
        <w:gridCol w:w="1286"/>
        <w:gridCol w:w="1822"/>
        <w:gridCol w:w="5823"/>
      </w:tblGrid>
      <w:tr w:rsidR="009D4970" w14:paraId="073079E1" w14:textId="77777777" w:rsidTr="00892F24">
        <w:tc>
          <w:tcPr>
            <w:tcW w:w="1286" w:type="dxa"/>
            <w:vAlign w:val="center"/>
          </w:tcPr>
          <w:p w14:paraId="645016C0" w14:textId="77777777" w:rsidR="009D4970" w:rsidRDefault="009D4970" w:rsidP="00583969">
            <w:pPr>
              <w:spacing w:line="360" w:lineRule="exact"/>
              <w:jc w:val="center"/>
              <w:rPr>
                <w:sz w:val="22"/>
              </w:rPr>
            </w:pPr>
            <w:r>
              <w:rPr>
                <w:rFonts w:asciiTheme="minorEastAsia" w:hAnsiTheme="minorEastAsia" w:hint="eastAsia"/>
                <w:sz w:val="22"/>
              </w:rPr>
              <w:t>Traditional</w:t>
            </w:r>
          </w:p>
          <w:p w14:paraId="6F85A454" w14:textId="31F142AC" w:rsidR="009D4970" w:rsidRPr="001757BD" w:rsidRDefault="009D4970" w:rsidP="00583969">
            <w:pPr>
              <w:spacing w:line="360" w:lineRule="exact"/>
              <w:jc w:val="center"/>
              <w:rPr>
                <w:sz w:val="22"/>
              </w:rPr>
            </w:pPr>
            <w:r>
              <w:rPr>
                <w:rFonts w:hint="eastAsia"/>
                <w:sz w:val="22"/>
              </w:rPr>
              <w:t>Mark</w:t>
            </w:r>
            <w:r w:rsidR="000967D2">
              <w:rPr>
                <w:rFonts w:hint="eastAsia"/>
                <w:sz w:val="22"/>
              </w:rPr>
              <w:t>up</w:t>
            </w:r>
          </w:p>
        </w:tc>
        <w:tc>
          <w:tcPr>
            <w:tcW w:w="1822" w:type="dxa"/>
            <w:vAlign w:val="center"/>
          </w:tcPr>
          <w:p w14:paraId="74FE2FE3" w14:textId="77777777" w:rsidR="009D4970" w:rsidRPr="001757BD" w:rsidRDefault="009D4970" w:rsidP="00583969">
            <w:pPr>
              <w:spacing w:line="360" w:lineRule="exact"/>
              <w:jc w:val="center"/>
              <w:rPr>
                <w:sz w:val="22"/>
              </w:rPr>
            </w:pPr>
            <w:r>
              <w:rPr>
                <w:rFonts w:hint="eastAsia"/>
                <w:sz w:val="22"/>
              </w:rPr>
              <w:t>Text Example</w:t>
            </w:r>
          </w:p>
        </w:tc>
        <w:tc>
          <w:tcPr>
            <w:tcW w:w="5823" w:type="dxa"/>
            <w:vAlign w:val="center"/>
          </w:tcPr>
          <w:p w14:paraId="567FFD97" w14:textId="01D9618A" w:rsidR="009D4970" w:rsidRPr="00A73F27" w:rsidRDefault="000A2D52" w:rsidP="00583969">
            <w:pPr>
              <w:spacing w:line="360" w:lineRule="exact"/>
              <w:jc w:val="center"/>
              <w:rPr>
                <w:rFonts w:eastAsiaTheme="minorHAnsi"/>
                <w:sz w:val="22"/>
              </w:rPr>
            </w:pPr>
            <w:r>
              <w:rPr>
                <w:rFonts w:eastAsiaTheme="minorHAnsi" w:hint="eastAsia"/>
                <w:sz w:val="22"/>
              </w:rPr>
              <w:t>Regular Expressions</w:t>
            </w:r>
          </w:p>
        </w:tc>
      </w:tr>
      <w:tr w:rsidR="009D4970" w14:paraId="202B563E" w14:textId="77777777" w:rsidTr="00892F24">
        <w:tc>
          <w:tcPr>
            <w:tcW w:w="1286" w:type="dxa"/>
          </w:tcPr>
          <w:p w14:paraId="69C04F0E" w14:textId="77777777" w:rsidR="009D4970" w:rsidRPr="00A73F27" w:rsidRDefault="009D4970" w:rsidP="00583969">
            <w:pPr>
              <w:rPr>
                <w:rFonts w:eastAsia="SimSun"/>
                <w:sz w:val="22"/>
                <w:lang w:eastAsia="zh-TW"/>
              </w:rPr>
            </w:pPr>
            <w:r w:rsidRPr="00A73F27">
              <w:rPr>
                <w:rFonts w:eastAsia="SimSun" w:hint="eastAsia"/>
                <w:sz w:val="22"/>
                <w:lang w:eastAsia="zh-TW"/>
              </w:rPr>
              <w:t>□</w:t>
            </w:r>
          </w:p>
        </w:tc>
        <w:tc>
          <w:tcPr>
            <w:tcW w:w="1822" w:type="dxa"/>
          </w:tcPr>
          <w:p w14:paraId="11A5AD45" w14:textId="77777777" w:rsidR="009D4970" w:rsidRPr="00A83025" w:rsidRDefault="009D4970" w:rsidP="00583969">
            <w:r w:rsidRPr="00A73F27">
              <w:rPr>
                <w:rFonts w:eastAsia="SimSun" w:hint="eastAsia"/>
                <w:sz w:val="22"/>
                <w:lang w:eastAsia="zh-TW"/>
              </w:rPr>
              <w:t>□</w:t>
            </w:r>
          </w:p>
        </w:tc>
        <w:tc>
          <w:tcPr>
            <w:tcW w:w="5823" w:type="dxa"/>
          </w:tcPr>
          <w:p w14:paraId="1BF4FA19" w14:textId="5226B5AC" w:rsidR="009D4970" w:rsidRDefault="009D4970" w:rsidP="00583969">
            <w:pPr>
              <w:spacing w:line="360" w:lineRule="exact"/>
            </w:pPr>
            <w:r w:rsidRPr="001757BD">
              <w:t>r'^</w:t>
            </w:r>
            <w:r w:rsidRPr="00A73F27">
              <w:rPr>
                <w:rFonts w:eastAsia="SimSun" w:hint="eastAsia"/>
                <w:sz w:val="22"/>
                <w:lang w:eastAsia="zh-TW"/>
              </w:rPr>
              <w:t>□</w:t>
            </w:r>
            <w:r w:rsidRPr="001757BD">
              <w:t>'</w:t>
            </w:r>
          </w:p>
        </w:tc>
      </w:tr>
      <w:tr w:rsidR="009D4970" w14:paraId="29E35B87" w14:textId="77777777" w:rsidTr="00892F24">
        <w:tc>
          <w:tcPr>
            <w:tcW w:w="1286" w:type="dxa"/>
          </w:tcPr>
          <w:p w14:paraId="3998551A" w14:textId="77777777" w:rsidR="009D4970" w:rsidRPr="00A73F27" w:rsidRDefault="009D4970" w:rsidP="00583969">
            <w:pPr>
              <w:spacing w:line="360" w:lineRule="exact"/>
              <w:rPr>
                <w:rFonts w:eastAsia="SimSun"/>
                <w:sz w:val="22"/>
                <w:lang w:eastAsia="zh-TW"/>
              </w:rPr>
            </w:pPr>
            <w:r w:rsidRPr="00A73F27">
              <w:rPr>
                <w:rFonts w:eastAsia="SimSun"/>
                <w:sz w:val="22"/>
                <w:lang w:eastAsia="zh-TW"/>
              </w:rPr>
              <w:t>……</w:t>
            </w:r>
          </w:p>
        </w:tc>
        <w:tc>
          <w:tcPr>
            <w:tcW w:w="1822" w:type="dxa"/>
          </w:tcPr>
          <w:p w14:paraId="2405925A" w14:textId="77777777" w:rsidR="009D4970" w:rsidRDefault="009D4970" w:rsidP="00583969">
            <w:pPr>
              <w:spacing w:line="360" w:lineRule="exact"/>
            </w:pPr>
            <w:r w:rsidRPr="00A73F27">
              <w:rPr>
                <w:rFonts w:eastAsia="SimSun"/>
                <w:sz w:val="22"/>
                <w:lang w:eastAsia="zh-TW"/>
              </w:rPr>
              <w:t>……</w:t>
            </w:r>
          </w:p>
        </w:tc>
        <w:tc>
          <w:tcPr>
            <w:tcW w:w="5823" w:type="dxa"/>
          </w:tcPr>
          <w:p w14:paraId="04CC3A40" w14:textId="7BA61AD3" w:rsidR="009D4970" w:rsidRDefault="009D4970" w:rsidP="00583969">
            <w:pPr>
              <w:spacing w:line="360" w:lineRule="exact"/>
            </w:pPr>
            <w:r w:rsidRPr="001757BD">
              <w:t>r'^……'</w:t>
            </w:r>
          </w:p>
        </w:tc>
      </w:tr>
      <w:tr w:rsidR="009D4970" w14:paraId="56F94229" w14:textId="77777777" w:rsidTr="00892F24">
        <w:tc>
          <w:tcPr>
            <w:tcW w:w="1286" w:type="dxa"/>
          </w:tcPr>
          <w:p w14:paraId="123B1F51" w14:textId="77777777" w:rsidR="009D4970" w:rsidRPr="00A73F27" w:rsidRDefault="009D4970" w:rsidP="00583969">
            <w:pPr>
              <w:spacing w:line="360" w:lineRule="exact"/>
              <w:rPr>
                <w:rFonts w:ascii="SimSun" w:eastAsia="SimSun" w:hAnsi="SimSun"/>
                <w:sz w:val="22"/>
                <w:lang w:val="de-DE" w:eastAsia="zh-TW"/>
              </w:rPr>
            </w:pPr>
            <w:r w:rsidRPr="00A73F27">
              <w:rPr>
                <w:rFonts w:ascii="SimSun" w:eastAsia="SimSun" w:hAnsi="SimSun"/>
                <w:sz w:val="22"/>
                <w:lang w:val="de-DE" w:eastAsia="zh-TW"/>
              </w:rPr>
              <w:fldChar w:fldCharType="begin"/>
            </w:r>
            <w:r w:rsidRPr="00A73F27">
              <w:rPr>
                <w:rFonts w:ascii="SimSun" w:eastAsia="PMingLiU" w:hAnsi="SimSun"/>
                <w:sz w:val="22"/>
                <w:lang w:eastAsia="zh-TW"/>
              </w:rPr>
              <w:instrText xml:space="preserve"> </w:instrText>
            </w:r>
            <w:r w:rsidRPr="00A73F27">
              <w:rPr>
                <w:rFonts w:ascii="SimSun" w:eastAsia="PMingLiU" w:hAnsi="SimSun" w:hint="eastAsia"/>
                <w:sz w:val="22"/>
                <w:lang w:eastAsia="zh-TW"/>
              </w:rPr>
              <w:instrText>eq \o\ac(</w:instrText>
            </w:r>
            <w:r w:rsidRPr="00A73F27">
              <w:rPr>
                <w:rFonts w:ascii="SimSun" w:eastAsia="PMingLiU" w:hAnsi="SimSun" w:hint="eastAsia"/>
                <w:sz w:val="22"/>
                <w:lang w:eastAsia="zh-TW"/>
              </w:rPr>
              <w:instrText>□</w:instrText>
            </w:r>
            <w:r w:rsidRPr="00A73F27">
              <w:rPr>
                <w:rFonts w:ascii="SimSun" w:eastAsia="PMingLiU" w:hAnsi="SimSun" w:hint="eastAsia"/>
                <w:sz w:val="22"/>
                <w:lang w:eastAsia="zh-TW"/>
              </w:rPr>
              <w:instrText>,</w:instrText>
            </w:r>
            <w:r w:rsidRPr="00A73F27">
              <w:rPr>
                <w:rFonts w:ascii="SimSun" w:eastAsia="PMingLiU" w:hAnsi="SimSun" w:hint="eastAsia"/>
                <w:sz w:val="22"/>
                <w:lang w:val="de-DE" w:eastAsia="zh-TW"/>
              </w:rPr>
              <w:instrText>字</w:instrText>
            </w:r>
            <w:r w:rsidRPr="00A73F27">
              <w:rPr>
                <w:rFonts w:ascii="SimSun" w:eastAsia="PMingLiU" w:hAnsi="SimSun" w:hint="eastAsia"/>
                <w:sz w:val="22"/>
                <w:lang w:eastAsia="zh-TW"/>
              </w:rPr>
              <w:instrText>)</w:instrText>
            </w:r>
            <w:r w:rsidRPr="00A73F27">
              <w:rPr>
                <w:rFonts w:ascii="SimSun" w:eastAsia="SimSun" w:hAnsi="SimSun"/>
                <w:sz w:val="22"/>
                <w:lang w:val="de-DE" w:eastAsia="zh-TW"/>
              </w:rPr>
              <w:fldChar w:fldCharType="end"/>
            </w:r>
          </w:p>
        </w:tc>
        <w:tc>
          <w:tcPr>
            <w:tcW w:w="1822" w:type="dxa"/>
          </w:tcPr>
          <w:p w14:paraId="012D0EAB" w14:textId="77777777" w:rsidR="009D4970" w:rsidRPr="001757BD" w:rsidRDefault="009D4970" w:rsidP="00583969">
            <w:pPr>
              <w:spacing w:line="360" w:lineRule="exact"/>
            </w:pPr>
            <w:r>
              <w:rPr>
                <w:rFonts w:asciiTheme="minorEastAsia" w:hAnsiTheme="minorEastAsia"/>
                <w:sz w:val="22"/>
                <w:lang w:val="de-DE"/>
              </w:rPr>
              <w:fldChar w:fldCharType="begin"/>
            </w:r>
            <w:r>
              <w:rPr>
                <w:rFonts w:asciiTheme="minorEastAsia" w:hAnsiTheme="minorEastAsia"/>
                <w:sz w:val="22"/>
                <w:lang w:val="de-DE"/>
              </w:rPr>
              <w:instrText xml:space="preserve"> </w:instrText>
            </w:r>
            <w:r>
              <w:rPr>
                <w:rFonts w:asciiTheme="minorEastAsia" w:hAnsiTheme="minorEastAsia" w:hint="eastAsia"/>
                <w:sz w:val="22"/>
                <w:lang w:val="de-DE"/>
              </w:rPr>
              <w:instrText>eq \o\ac(</w:instrText>
            </w:r>
            <w:r w:rsidRPr="001757BD">
              <w:rPr>
                <w:rFonts w:ascii="游明朝" w:hAnsiTheme="minorEastAsia" w:hint="eastAsia"/>
                <w:position w:val="-4"/>
                <w:sz w:val="33"/>
                <w:lang w:val="de-DE"/>
              </w:rPr>
              <w:instrText>□</w:instrText>
            </w:r>
            <w:r>
              <w:rPr>
                <w:rFonts w:asciiTheme="minorEastAsia" w:hAnsiTheme="minorEastAsia" w:hint="eastAsia"/>
                <w:sz w:val="22"/>
                <w:lang w:val="de-DE"/>
              </w:rPr>
              <w:instrText>,等)</w:instrText>
            </w:r>
            <w:r>
              <w:rPr>
                <w:rFonts w:asciiTheme="minorEastAsia" w:hAnsiTheme="minorEastAsia"/>
                <w:sz w:val="22"/>
                <w:lang w:val="de-DE"/>
              </w:rPr>
              <w:fldChar w:fldCharType="end"/>
            </w:r>
          </w:p>
        </w:tc>
        <w:tc>
          <w:tcPr>
            <w:tcW w:w="5823" w:type="dxa"/>
          </w:tcPr>
          <w:p w14:paraId="477462A6" w14:textId="7B18B9C5" w:rsidR="009D4970" w:rsidRDefault="009D4970" w:rsidP="00583969">
            <w:pPr>
              <w:spacing w:line="360" w:lineRule="exact"/>
            </w:pPr>
            <w:r w:rsidRPr="001757BD">
              <w:t>r'^</w:t>
            </w:r>
            <w:r>
              <w:rPr>
                <w:rFonts w:hint="eastAsia"/>
              </w:rPr>
              <w:t>(.)＆</w:t>
            </w:r>
            <w:r w:rsidRPr="001757BD">
              <w:t>'</w:t>
            </w:r>
            <w:r>
              <w:rPr>
                <w:rFonts w:hint="eastAsia"/>
              </w:rPr>
              <w:t xml:space="preserve"> (Internal variable \1 </w:t>
            </w:r>
            <w:r w:rsidR="002D11EB">
              <w:rPr>
                <w:rFonts w:hint="eastAsia"/>
              </w:rPr>
              <w:t>catches</w:t>
            </w:r>
            <w:r>
              <w:rPr>
                <w:rFonts w:hint="eastAsia"/>
              </w:rPr>
              <w:t xml:space="preserve"> supplied character)</w:t>
            </w:r>
          </w:p>
        </w:tc>
      </w:tr>
      <w:tr w:rsidR="009D4970" w14:paraId="6F339833" w14:textId="77777777" w:rsidTr="00892F24">
        <w:tc>
          <w:tcPr>
            <w:tcW w:w="1286" w:type="dxa"/>
          </w:tcPr>
          <w:p w14:paraId="336C0027" w14:textId="77777777" w:rsidR="009D4970" w:rsidRPr="00064FA7" w:rsidRDefault="009D4970" w:rsidP="00583969">
            <w:pPr>
              <w:spacing w:line="360" w:lineRule="exact"/>
              <w:rPr>
                <w:rFonts w:eastAsia="SimSun"/>
                <w:lang w:eastAsia="zh-TW"/>
              </w:rPr>
            </w:pPr>
            <w:r w:rsidRPr="00064FA7">
              <w:rPr>
                <w:rFonts w:eastAsia="SimSun" w:hint="eastAsia"/>
                <w:lang w:eastAsia="zh-TW"/>
              </w:rPr>
              <w:t>﹦</w:t>
            </w:r>
          </w:p>
        </w:tc>
        <w:tc>
          <w:tcPr>
            <w:tcW w:w="1822" w:type="dxa"/>
          </w:tcPr>
          <w:p w14:paraId="514EA92A" w14:textId="77777777" w:rsidR="009D4970" w:rsidRDefault="009D4970" w:rsidP="00583969">
            <w:pPr>
              <w:spacing w:line="360" w:lineRule="exact"/>
            </w:pPr>
            <w:r w:rsidRPr="00064FA7">
              <w:rPr>
                <w:rFonts w:eastAsiaTheme="minorHAnsi"/>
                <w:sz w:val="22"/>
                <w:lang w:eastAsia="zh-TW"/>
              </w:rPr>
              <w:t>粟</w:t>
            </w:r>
            <w:r w:rsidRPr="00064FA7">
              <w:rPr>
                <w:rFonts w:eastAsia="SimSun" w:hint="eastAsia"/>
                <w:lang w:eastAsia="zh-TW"/>
              </w:rPr>
              <w:t>﹦</w:t>
            </w:r>
            <w:r>
              <w:rPr>
                <w:rFonts w:asciiTheme="minorEastAsia" w:hAnsiTheme="minorEastAsia" w:hint="eastAsia"/>
              </w:rPr>
              <w:t>（</w:t>
            </w:r>
            <w:r w:rsidRPr="00501E28">
              <w:rPr>
                <w:rFonts w:eastAsiaTheme="minorHAnsi"/>
                <w:sz w:val="22"/>
                <w:lang w:eastAsia="zh-TW"/>
              </w:rPr>
              <w:t>粟米</w:t>
            </w:r>
            <w:r>
              <w:rPr>
                <w:rFonts w:asciiTheme="minorEastAsia" w:hAnsiTheme="minorEastAsia" w:hint="eastAsia"/>
              </w:rPr>
              <w:t>）</w:t>
            </w:r>
          </w:p>
          <w:p w14:paraId="51BC97A8" w14:textId="77777777" w:rsidR="009D4970" w:rsidRDefault="009D4970" w:rsidP="00583969">
            <w:pPr>
              <w:spacing w:line="360" w:lineRule="exact"/>
            </w:pPr>
          </w:p>
          <w:p w14:paraId="4B12FB58" w14:textId="77777777" w:rsidR="009D4970" w:rsidRDefault="009D4970" w:rsidP="00583969">
            <w:pPr>
              <w:spacing w:line="360" w:lineRule="exact"/>
            </w:pPr>
          </w:p>
          <w:p w14:paraId="32414DB7" w14:textId="77777777" w:rsidR="009D4970" w:rsidRPr="001757BD" w:rsidRDefault="009D4970" w:rsidP="00583969">
            <w:pPr>
              <w:spacing w:line="360" w:lineRule="exact"/>
            </w:pPr>
            <w:r w:rsidRPr="00901CCA">
              <w:rPr>
                <w:rFonts w:eastAsiaTheme="minorHAnsi"/>
                <w:sz w:val="22"/>
                <w:lang w:eastAsia="zh-TW"/>
              </w:rPr>
              <w:t>癸</w:t>
            </w:r>
            <w:r w:rsidRPr="00501E28">
              <w:rPr>
                <w:rFonts w:ascii="Noto Sans JP" w:eastAsia="Noto Sans JP" w:hAnsi="Noto Sans JP" w:cs="Noto Sans JP" w:hint="eastAsia"/>
                <w:sz w:val="22"/>
                <w:lang w:eastAsia="zh-TW"/>
              </w:rPr>
              <w:t>﹦</w:t>
            </w:r>
            <w:r w:rsidRPr="00901CCA">
              <w:rPr>
                <w:rFonts w:eastAsiaTheme="minorHAnsi"/>
                <w:sz w:val="22"/>
                <w:lang w:eastAsia="zh-TW"/>
              </w:rPr>
              <w:t>等</w:t>
            </w:r>
            <w:r w:rsidRPr="00501E28">
              <w:rPr>
                <w:rFonts w:ascii="Noto Sans JP" w:eastAsia="Noto Sans JP" w:hAnsi="Noto Sans JP" w:cs="Noto Sans JP" w:hint="eastAsia"/>
                <w:sz w:val="22"/>
                <w:lang w:eastAsia="zh-TW"/>
              </w:rPr>
              <w:t>﹦</w:t>
            </w:r>
            <w:r>
              <w:rPr>
                <w:rFonts w:ascii="Noto Sans JP" w:eastAsia="Noto Sans JP" w:hAnsi="Noto Sans JP" w:cs="Noto Sans JP" w:hint="eastAsia"/>
                <w:sz w:val="22"/>
              </w:rPr>
              <w:t>（</w:t>
            </w:r>
            <w:r w:rsidRPr="00901CCA">
              <w:rPr>
                <w:rFonts w:eastAsiaTheme="minorHAnsi"/>
                <w:sz w:val="22"/>
                <w:lang w:eastAsia="zh-TW"/>
              </w:rPr>
              <w:t>癸等。癸等</w:t>
            </w:r>
            <w:r>
              <w:rPr>
                <w:rFonts w:eastAsiaTheme="minorHAnsi" w:hint="eastAsia"/>
                <w:sz w:val="22"/>
              </w:rPr>
              <w:t>）</w:t>
            </w:r>
          </w:p>
        </w:tc>
        <w:tc>
          <w:tcPr>
            <w:tcW w:w="5823" w:type="dxa"/>
          </w:tcPr>
          <w:p w14:paraId="51FEC578" w14:textId="74073D89" w:rsidR="009D4970" w:rsidRDefault="009D4970" w:rsidP="00583969">
            <w:pPr>
              <w:tabs>
                <w:tab w:val="left" w:pos="1890"/>
              </w:tabs>
              <w:spacing w:line="360" w:lineRule="exact"/>
            </w:pPr>
            <w:r w:rsidRPr="001757BD">
              <w:t>r'^</w:t>
            </w:r>
            <w:r>
              <w:rPr>
                <w:rFonts w:hint="eastAsia"/>
              </w:rPr>
              <w:t>((?:</w:t>
            </w:r>
            <w:r w:rsidR="00892F24">
              <w:rPr>
                <w:rFonts w:hint="eastAsia"/>
              </w:rPr>
              <w:t>.</w:t>
            </w:r>
            <w:r w:rsidRPr="00064FA7">
              <w:rPr>
                <w:rFonts w:eastAsia="SimSun" w:hint="eastAsia"/>
                <w:lang w:eastAsia="zh-TW"/>
              </w:rPr>
              <w:t>﹦</w:t>
            </w:r>
            <w:r>
              <w:rPr>
                <w:rFonts w:hint="eastAsia"/>
              </w:rPr>
              <w:t>)+)（[^）]+）</w:t>
            </w:r>
            <w:r w:rsidRPr="001757BD">
              <w:t>'</w:t>
            </w:r>
          </w:p>
          <w:p w14:paraId="76672CEE" w14:textId="352B4267" w:rsidR="009D4970" w:rsidRDefault="009D4970" w:rsidP="009D4970">
            <w:pPr>
              <w:tabs>
                <w:tab w:val="left" w:pos="1890"/>
              </w:tabs>
              <w:spacing w:line="360" w:lineRule="exact"/>
            </w:pPr>
            <w:r>
              <w:rPr>
                <w:rFonts w:hint="eastAsia"/>
              </w:rPr>
              <w:t xml:space="preserve">(Internal variable \1 </w:t>
            </w:r>
            <w:r w:rsidR="002D11EB">
              <w:rPr>
                <w:rFonts w:hint="eastAsia"/>
              </w:rPr>
              <w:t>catches</w:t>
            </w:r>
            <w:r>
              <w:rPr>
                <w:rFonts w:hint="eastAsia"/>
              </w:rPr>
              <w:t xml:space="preserve"> the abbreviation, variable \2 the expansion)</w:t>
            </w:r>
          </w:p>
        </w:tc>
      </w:tr>
      <w:tr w:rsidR="009D4970" w14:paraId="2B93A663" w14:textId="77777777" w:rsidTr="00892F24">
        <w:tc>
          <w:tcPr>
            <w:tcW w:w="1286" w:type="dxa"/>
          </w:tcPr>
          <w:p w14:paraId="2962D28B" w14:textId="77777777" w:rsidR="009D4970" w:rsidRPr="00813EFC" w:rsidRDefault="009D4970" w:rsidP="00583969">
            <w:pPr>
              <w:spacing w:line="360" w:lineRule="exact"/>
              <w:rPr>
                <w:rFonts w:eastAsia="SimSun"/>
                <w:sz w:val="22"/>
                <w:lang w:eastAsia="zh-TW"/>
              </w:rPr>
            </w:pPr>
            <w:r w:rsidRPr="00813EFC">
              <w:rPr>
                <w:rFonts w:eastAsia="SimSun" w:hint="eastAsia"/>
                <w:sz w:val="22"/>
                <w:lang w:eastAsia="zh-TW"/>
              </w:rPr>
              <w:t>（？）</w:t>
            </w:r>
          </w:p>
        </w:tc>
        <w:tc>
          <w:tcPr>
            <w:tcW w:w="1822" w:type="dxa"/>
          </w:tcPr>
          <w:p w14:paraId="4F33D545" w14:textId="77777777" w:rsidR="009D4970" w:rsidRPr="00064FA7" w:rsidRDefault="009D4970" w:rsidP="00583969">
            <w:pPr>
              <w:spacing w:line="360" w:lineRule="exact"/>
              <w:rPr>
                <w:rFonts w:eastAsia="SimSun"/>
                <w:lang w:eastAsia="zh-TW"/>
              </w:rPr>
            </w:pPr>
            <w:r w:rsidRPr="009D4970">
              <w:rPr>
                <w:rFonts w:eastAsia="SimSun"/>
                <w:sz w:val="22"/>
                <w:lang w:eastAsia="zh-TW"/>
              </w:rPr>
              <w:t>癸</w:t>
            </w:r>
            <w:r w:rsidRPr="00813EFC">
              <w:rPr>
                <w:rFonts w:eastAsia="SimSun" w:hint="eastAsia"/>
                <w:sz w:val="22"/>
                <w:lang w:eastAsia="zh-TW"/>
              </w:rPr>
              <w:t>（？）</w:t>
            </w:r>
          </w:p>
        </w:tc>
        <w:tc>
          <w:tcPr>
            <w:tcW w:w="5823" w:type="dxa"/>
          </w:tcPr>
          <w:p w14:paraId="416A7191" w14:textId="13F54BE0" w:rsidR="009D4970" w:rsidRPr="00A83025" w:rsidRDefault="009D4970" w:rsidP="00583969">
            <w:pPr>
              <w:spacing w:line="360" w:lineRule="exact"/>
              <w:rPr>
                <w:sz w:val="22"/>
              </w:rPr>
            </w:pPr>
            <w:r w:rsidRPr="001757BD">
              <w:t>r'^</w:t>
            </w:r>
            <w:r w:rsidR="00892F24">
              <w:rPr>
                <w:rFonts w:hint="eastAsia"/>
              </w:rPr>
              <w:t>(.)</w:t>
            </w:r>
            <w:r w:rsidR="00892F24" w:rsidRPr="00813EFC">
              <w:rPr>
                <w:rFonts w:eastAsia="SimSun" w:hint="eastAsia"/>
                <w:sz w:val="22"/>
                <w:lang w:eastAsia="zh-TW"/>
              </w:rPr>
              <w:t>（？）</w:t>
            </w:r>
            <w:r w:rsidRPr="001757BD">
              <w:t>'</w:t>
            </w:r>
            <w:r w:rsidR="00892F24">
              <w:rPr>
                <w:rFonts w:hint="eastAsia"/>
              </w:rPr>
              <w:t xml:space="preserve"> (Internal variable \1 </w:t>
            </w:r>
            <w:r w:rsidR="002D11EB">
              <w:rPr>
                <w:rFonts w:hint="eastAsia"/>
              </w:rPr>
              <w:t>catches</w:t>
            </w:r>
            <w:r w:rsidR="00892F24">
              <w:rPr>
                <w:rFonts w:hint="eastAsia"/>
              </w:rPr>
              <w:t xml:space="preserve"> the character in doubt)</w:t>
            </w:r>
          </w:p>
        </w:tc>
      </w:tr>
      <w:tr w:rsidR="009D4970" w14:paraId="1B2DF673" w14:textId="77777777" w:rsidTr="00892F24">
        <w:tc>
          <w:tcPr>
            <w:tcW w:w="1286" w:type="dxa"/>
          </w:tcPr>
          <w:p w14:paraId="5A62EE38" w14:textId="77777777" w:rsidR="009D4970" w:rsidRPr="009109E4" w:rsidRDefault="009D4970" w:rsidP="00583969">
            <w:pPr>
              <w:spacing w:line="360" w:lineRule="exact"/>
              <w:rPr>
                <w:rFonts w:eastAsia="SimSun"/>
                <w:sz w:val="22"/>
                <w:lang w:eastAsia="zh-TW"/>
              </w:rPr>
            </w:pPr>
            <w:r w:rsidRPr="009109E4">
              <w:rPr>
                <w:rFonts w:eastAsia="SimSun" w:hint="eastAsia"/>
                <w:sz w:val="22"/>
                <w:lang w:eastAsia="zh-TW"/>
              </w:rPr>
              <w:t>（</w:t>
            </w:r>
            <w:r w:rsidRPr="009109E4">
              <w:rPr>
                <w:rFonts w:eastAsia="SimSun" w:hint="eastAsia"/>
                <w:sz w:val="22"/>
                <w:lang w:eastAsia="zh-TW"/>
              </w:rPr>
              <w:t xml:space="preserve"> </w:t>
            </w:r>
            <w:r w:rsidRPr="009109E4">
              <w:rPr>
                <w:rFonts w:eastAsia="SimSun" w:hint="eastAsia"/>
                <w:sz w:val="22"/>
                <w:lang w:eastAsia="zh-TW"/>
              </w:rPr>
              <w:t>）</w:t>
            </w:r>
          </w:p>
        </w:tc>
        <w:tc>
          <w:tcPr>
            <w:tcW w:w="1822" w:type="dxa"/>
          </w:tcPr>
          <w:p w14:paraId="2059B469" w14:textId="77777777" w:rsidR="009D4970" w:rsidRPr="009D4970" w:rsidRDefault="009D4970" w:rsidP="00583969">
            <w:pPr>
              <w:spacing w:line="360" w:lineRule="exact"/>
              <w:rPr>
                <w:rFonts w:eastAsia="SimSun"/>
                <w:sz w:val="22"/>
                <w:lang w:val="de-DE" w:eastAsia="zh-TW"/>
              </w:rPr>
            </w:pPr>
            <w:r w:rsidRPr="009109E4">
              <w:rPr>
                <w:rFonts w:ascii="SimSun-ExtB" w:eastAsia="SimSun-ExtB" w:hAnsi="SimSun-ExtB" w:cs="SimSun-ExtB" w:hint="eastAsia"/>
                <w:sz w:val="22"/>
                <w:lang w:val="de-DE" w:eastAsia="zh-TW"/>
              </w:rPr>
              <w:t>𤅊</w:t>
            </w:r>
            <w:r w:rsidRPr="009D4970">
              <w:rPr>
                <w:rFonts w:eastAsia="SimSun" w:hint="eastAsia"/>
                <w:sz w:val="22"/>
                <w:lang w:val="de-DE" w:eastAsia="zh-TW"/>
              </w:rPr>
              <w:t>（</w:t>
            </w:r>
            <w:r w:rsidRPr="009109E4">
              <w:rPr>
                <w:rFonts w:eastAsia="SimSun" w:hint="eastAsia"/>
                <w:sz w:val="22"/>
                <w:lang w:val="de-DE" w:eastAsia="zh-TW"/>
              </w:rPr>
              <w:t>讞</w:t>
            </w:r>
            <w:r w:rsidRPr="009D4970">
              <w:rPr>
                <w:rFonts w:eastAsia="SimSun" w:hint="eastAsia"/>
                <w:sz w:val="22"/>
                <w:lang w:val="de-DE" w:eastAsia="zh-TW"/>
              </w:rPr>
              <w:t>）</w:t>
            </w:r>
          </w:p>
        </w:tc>
        <w:tc>
          <w:tcPr>
            <w:tcW w:w="5823" w:type="dxa"/>
          </w:tcPr>
          <w:p w14:paraId="2C6AE05C" w14:textId="1404FD1C" w:rsidR="009D4970" w:rsidRPr="00813EFC" w:rsidRDefault="00892F24" w:rsidP="00583969">
            <w:pPr>
              <w:spacing w:line="360" w:lineRule="exact"/>
              <w:rPr>
                <w:rFonts w:eastAsia="SimSun"/>
                <w:sz w:val="22"/>
                <w:lang w:eastAsia="zh-TW"/>
              </w:rPr>
            </w:pPr>
            <w:r w:rsidRPr="001757BD">
              <w:t>r'^</w:t>
            </w:r>
            <w:r>
              <w:rPr>
                <w:rFonts w:hint="eastAsia"/>
              </w:rPr>
              <w:t>(.)</w:t>
            </w:r>
            <w:r w:rsidRPr="00813EFC">
              <w:rPr>
                <w:rFonts w:eastAsia="SimSun" w:hint="eastAsia"/>
                <w:sz w:val="22"/>
                <w:lang w:eastAsia="zh-TW"/>
              </w:rPr>
              <w:t>（</w:t>
            </w:r>
            <w:r>
              <w:rPr>
                <w:rFonts w:hint="eastAsia"/>
                <w:sz w:val="22"/>
              </w:rPr>
              <w:t>(.)</w:t>
            </w:r>
            <w:r w:rsidRPr="00813EFC">
              <w:rPr>
                <w:rFonts w:eastAsia="SimSun" w:hint="eastAsia"/>
                <w:sz w:val="22"/>
                <w:lang w:eastAsia="zh-TW"/>
              </w:rPr>
              <w:t>）</w:t>
            </w:r>
            <w:r w:rsidRPr="001757BD">
              <w:t>'</w:t>
            </w:r>
            <w:r>
              <w:rPr>
                <w:rFonts w:hint="eastAsia"/>
              </w:rPr>
              <w:t xml:space="preserve"> (Internal variable \1 </w:t>
            </w:r>
            <w:r w:rsidR="002D11EB">
              <w:rPr>
                <w:rFonts w:hint="eastAsia"/>
              </w:rPr>
              <w:t>catches</w:t>
            </w:r>
            <w:r>
              <w:rPr>
                <w:rFonts w:hint="eastAsia"/>
              </w:rPr>
              <w:t xml:space="preserve"> the original character, variable \2 the regularized character)</w:t>
            </w:r>
            <w:r>
              <w:rPr>
                <w:rStyle w:val="af0"/>
              </w:rPr>
              <w:endnoteReference w:id="17"/>
            </w:r>
          </w:p>
        </w:tc>
      </w:tr>
      <w:tr w:rsidR="009D4970" w14:paraId="38A5114D" w14:textId="77777777" w:rsidTr="00892F24">
        <w:tc>
          <w:tcPr>
            <w:tcW w:w="1286" w:type="dxa"/>
          </w:tcPr>
          <w:p w14:paraId="4D546920" w14:textId="77777777" w:rsidR="009D4970" w:rsidRPr="009109E4" w:rsidRDefault="009D4970" w:rsidP="00583969">
            <w:pPr>
              <w:spacing w:line="360" w:lineRule="exact"/>
              <w:rPr>
                <w:sz w:val="22"/>
                <w:lang w:val="de-DE" w:eastAsia="zh-TW"/>
              </w:rPr>
            </w:pPr>
            <w:r w:rsidRPr="009109E4">
              <w:rPr>
                <w:rFonts w:hint="eastAsia"/>
                <w:sz w:val="22"/>
                <w:lang w:val="de-DE" w:eastAsia="zh-TW"/>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2" w:type="dxa"/>
          </w:tcPr>
          <w:p w14:paraId="3A51D82D" w14:textId="77777777" w:rsidR="009D4970" w:rsidRPr="00813EFC" w:rsidRDefault="009D4970" w:rsidP="00583969">
            <w:pPr>
              <w:spacing w:line="360" w:lineRule="exact"/>
              <w:rPr>
                <w:rFonts w:eastAsia="SimSun"/>
                <w:sz w:val="22"/>
                <w:lang w:eastAsia="zh-TW"/>
              </w:rPr>
            </w:pPr>
            <w:r>
              <w:t>尺</w:t>
            </w:r>
            <w:r w:rsidRPr="009109E4">
              <w:rPr>
                <w:rFonts w:hint="eastAsia"/>
                <w:sz w:val="22"/>
                <w:lang w:val="de-DE" w:eastAsia="zh-TW"/>
              </w:rPr>
              <w:t>〔</w:t>
            </w:r>
            <w:r>
              <w:t>尸</w:t>
            </w:r>
            <w:r w:rsidRPr="009109E4">
              <w:rPr>
                <w:rFonts w:hint="eastAsia"/>
                <w:sz w:val="22"/>
                <w:lang w:val="de-DE" w:eastAsia="zh-TW"/>
              </w:rPr>
              <w:t>〕</w:t>
            </w:r>
          </w:p>
        </w:tc>
        <w:tc>
          <w:tcPr>
            <w:tcW w:w="5823" w:type="dxa"/>
          </w:tcPr>
          <w:p w14:paraId="70DF113C" w14:textId="1C73428C" w:rsidR="009D4970" w:rsidRPr="00813EFC" w:rsidRDefault="00892F24" w:rsidP="00583969">
            <w:pPr>
              <w:spacing w:line="360" w:lineRule="exact"/>
              <w:rPr>
                <w:rFonts w:eastAsia="SimSun"/>
                <w:sz w:val="22"/>
                <w:lang w:eastAsia="zh-TW"/>
              </w:rPr>
            </w:pPr>
            <w:r w:rsidRPr="001757BD">
              <w:t>r'^</w:t>
            </w:r>
            <w:r>
              <w:rPr>
                <w:rFonts w:hint="eastAsia"/>
              </w:rPr>
              <w:t>(.)</w:t>
            </w:r>
            <w:r w:rsidRPr="009109E4">
              <w:rPr>
                <w:rFonts w:hint="eastAsia"/>
                <w:sz w:val="22"/>
                <w:lang w:val="de-DE" w:eastAsia="zh-TW"/>
              </w:rPr>
              <w:t>〔</w:t>
            </w:r>
            <w:r w:rsidRPr="002D11EB">
              <w:rPr>
                <w:rFonts w:hint="eastAsia"/>
                <w:sz w:val="22"/>
              </w:rPr>
              <w:t>(</w:t>
            </w:r>
            <w:r>
              <w:rPr>
                <w:rFonts w:hint="eastAsia"/>
                <w:sz w:val="22"/>
              </w:rPr>
              <w:t>.)</w:t>
            </w:r>
            <w:r w:rsidRPr="00813EFC">
              <w:rPr>
                <w:rFonts w:eastAsia="SimSun" w:hint="eastAsia"/>
                <w:sz w:val="22"/>
                <w:lang w:eastAsia="zh-TW"/>
              </w:rPr>
              <w:t xml:space="preserve"> </w:t>
            </w:r>
            <w:r>
              <w:rPr>
                <w:rFonts w:hint="eastAsia"/>
                <w:sz w:val="22"/>
              </w:rPr>
              <w:t>〕</w:t>
            </w:r>
            <w:r w:rsidRPr="001757BD">
              <w:t>'</w:t>
            </w:r>
            <w:r>
              <w:rPr>
                <w:rFonts w:hint="eastAsia"/>
              </w:rPr>
              <w:t xml:space="preserve"> (Internal variable \1 </w:t>
            </w:r>
            <w:r w:rsidR="002D11EB">
              <w:rPr>
                <w:rFonts w:hint="eastAsia"/>
              </w:rPr>
              <w:t>catches</w:t>
            </w:r>
            <w:r>
              <w:rPr>
                <w:rFonts w:hint="eastAsia"/>
              </w:rPr>
              <w:t xml:space="preserve"> the original character, variable \2 the corrected character)</w:t>
            </w:r>
          </w:p>
        </w:tc>
      </w:tr>
      <w:tr w:rsidR="00892F24" w14:paraId="51F8DA22" w14:textId="77777777" w:rsidTr="00892F24">
        <w:tc>
          <w:tcPr>
            <w:tcW w:w="1286" w:type="dxa"/>
          </w:tcPr>
          <w:p w14:paraId="2F957D08" w14:textId="77777777" w:rsidR="00892F24" w:rsidRPr="009109E4" w:rsidRDefault="00892F24" w:rsidP="00892F24">
            <w:pPr>
              <w:spacing w:line="360" w:lineRule="exact"/>
              <w:rPr>
                <w:sz w:val="22"/>
                <w:lang w:eastAsia="zh-TW"/>
              </w:rPr>
            </w:pPr>
            <w:r w:rsidRPr="009109E4">
              <w:rPr>
                <w:rFonts w:hint="eastAsia"/>
                <w:sz w:val="22"/>
                <w:lang w:eastAsia="zh-TW"/>
              </w:rPr>
              <w:t>［ ］</w:t>
            </w:r>
          </w:p>
        </w:tc>
        <w:tc>
          <w:tcPr>
            <w:tcW w:w="1822" w:type="dxa"/>
          </w:tcPr>
          <w:p w14:paraId="14EA6F61" w14:textId="1B9369B8" w:rsidR="00892F24" w:rsidRPr="00813EFC" w:rsidRDefault="00892F24" w:rsidP="00892F24">
            <w:pPr>
              <w:spacing w:line="360" w:lineRule="exact"/>
              <w:rPr>
                <w:rFonts w:eastAsia="SimSun"/>
                <w:sz w:val="22"/>
                <w:lang w:eastAsia="zh-TW"/>
              </w:rPr>
            </w:pPr>
            <w:r w:rsidRPr="009109E4">
              <w:rPr>
                <w:rFonts w:hint="eastAsia"/>
                <w:sz w:val="22"/>
                <w:lang w:eastAsia="zh-TW"/>
              </w:rPr>
              <w:t>［</w:t>
            </w:r>
            <w:r w:rsidRPr="009109E4">
              <w:rPr>
                <w:rFonts w:eastAsia="SimSun"/>
                <w:sz w:val="22"/>
                <w:lang w:eastAsia="zh-TW"/>
              </w:rPr>
              <w:t>●</w:t>
            </w:r>
            <w:r w:rsidRPr="009109E4">
              <w:rPr>
                <w:rFonts w:hint="eastAsia"/>
                <w:sz w:val="22"/>
                <w:lang w:eastAsia="zh-TW"/>
              </w:rPr>
              <w:t>］</w:t>
            </w:r>
          </w:p>
        </w:tc>
        <w:tc>
          <w:tcPr>
            <w:tcW w:w="5823" w:type="dxa"/>
          </w:tcPr>
          <w:p w14:paraId="00BF9D0E" w14:textId="25201D5C" w:rsidR="00892F24" w:rsidRPr="00813EFC" w:rsidRDefault="00892F24" w:rsidP="00892F24">
            <w:pPr>
              <w:spacing w:line="360" w:lineRule="exact"/>
              <w:rPr>
                <w:rFonts w:eastAsia="SimSun"/>
                <w:sz w:val="22"/>
                <w:lang w:eastAsia="zh-TW"/>
              </w:rPr>
            </w:pPr>
            <w:r w:rsidRPr="001757BD">
              <w:t>r'^</w:t>
            </w:r>
            <w:r w:rsidRPr="009109E4">
              <w:rPr>
                <w:rFonts w:hint="eastAsia"/>
                <w:sz w:val="22"/>
                <w:lang w:eastAsia="zh-TW"/>
              </w:rPr>
              <w:t>［</w:t>
            </w:r>
            <w:r>
              <w:rPr>
                <w:rFonts w:hint="eastAsia"/>
                <w:sz w:val="22"/>
              </w:rPr>
              <w:t>(.)</w:t>
            </w:r>
            <w:r w:rsidRPr="009109E4">
              <w:rPr>
                <w:rFonts w:hint="eastAsia"/>
                <w:sz w:val="22"/>
                <w:lang w:eastAsia="zh-TW"/>
              </w:rPr>
              <w:t>］</w:t>
            </w:r>
            <w:r w:rsidRPr="001757BD">
              <w:t>'</w:t>
            </w:r>
            <w:r>
              <w:rPr>
                <w:rFonts w:hint="eastAsia"/>
              </w:rPr>
              <w:t xml:space="preserve"> (Internal variable \1 </w:t>
            </w:r>
            <w:r w:rsidR="002D11EB">
              <w:rPr>
                <w:rFonts w:hint="eastAsia"/>
              </w:rPr>
              <w:t>catches</w:t>
            </w:r>
            <w:r>
              <w:rPr>
                <w:rFonts w:hint="eastAsia"/>
              </w:rPr>
              <w:t xml:space="preserve"> the</w:t>
            </w:r>
            <w:r w:rsidRPr="009109E4">
              <w:rPr>
                <w:rFonts w:eastAsia="SimSun"/>
                <w:sz w:val="22"/>
                <w:lang w:eastAsia="zh-TW"/>
              </w:rPr>
              <w:t xml:space="preserve"> redundant</w:t>
            </w:r>
            <w:r>
              <w:rPr>
                <w:rFonts w:hint="eastAsia"/>
                <w:sz w:val="22"/>
              </w:rPr>
              <w:t xml:space="preserve"> character)</w:t>
            </w:r>
            <w:r>
              <w:rPr>
                <w:rFonts w:hint="eastAsia"/>
              </w:rPr>
              <w:t xml:space="preserve"> </w:t>
            </w:r>
          </w:p>
        </w:tc>
      </w:tr>
      <w:tr w:rsidR="00892F24" w14:paraId="20D0340B" w14:textId="77777777" w:rsidTr="00892F24">
        <w:tc>
          <w:tcPr>
            <w:tcW w:w="1286" w:type="dxa"/>
          </w:tcPr>
          <w:p w14:paraId="52D51F19" w14:textId="77777777" w:rsidR="00892F24" w:rsidRPr="009109E4" w:rsidRDefault="00892F24" w:rsidP="00892F24">
            <w:pPr>
              <w:spacing w:line="360" w:lineRule="exact"/>
              <w:rPr>
                <w:sz w:val="22"/>
                <w:lang w:val="de-DE"/>
              </w:rPr>
            </w:pPr>
            <w:r w:rsidRPr="009109E4">
              <w:rPr>
                <w:rFonts w:hint="eastAsia"/>
                <w:sz w:val="22"/>
                <w:lang w:val="de-DE"/>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2" w:type="dxa"/>
          </w:tcPr>
          <w:p w14:paraId="5516D1BB" w14:textId="77777777" w:rsidR="00892F24" w:rsidRPr="00813EFC" w:rsidRDefault="00892F24" w:rsidP="00892F24">
            <w:pPr>
              <w:spacing w:line="360" w:lineRule="exact"/>
              <w:rPr>
                <w:rFonts w:eastAsia="SimSun"/>
                <w:sz w:val="22"/>
                <w:lang w:eastAsia="zh-TW"/>
              </w:rPr>
            </w:pPr>
            <w:r w:rsidRPr="009109E4">
              <w:rPr>
                <w:rFonts w:hint="eastAsia"/>
                <w:sz w:val="22"/>
                <w:lang w:val="de-DE"/>
              </w:rPr>
              <w:t>〖</w:t>
            </w:r>
            <w:r w:rsidRPr="009109E4">
              <w:rPr>
                <w:rFonts w:eastAsiaTheme="minorHAnsi" w:hint="eastAsia"/>
                <w:sz w:val="22"/>
                <w:lang w:val="de-DE"/>
              </w:rPr>
              <w:t>律</w:t>
            </w:r>
            <w:r w:rsidRPr="009109E4">
              <w:rPr>
                <w:rFonts w:hint="eastAsia"/>
                <w:sz w:val="22"/>
                <w:lang w:val="de-DE" w:eastAsia="zh-TW"/>
              </w:rPr>
              <w:t>〗</w:t>
            </w:r>
          </w:p>
        </w:tc>
        <w:tc>
          <w:tcPr>
            <w:tcW w:w="5823" w:type="dxa"/>
          </w:tcPr>
          <w:p w14:paraId="6778CFFE" w14:textId="654E26C1" w:rsidR="00892F24" w:rsidRPr="00813EFC" w:rsidRDefault="007C626D" w:rsidP="00892F24">
            <w:pPr>
              <w:spacing w:line="360" w:lineRule="exact"/>
              <w:rPr>
                <w:rFonts w:eastAsia="SimSun"/>
                <w:sz w:val="22"/>
                <w:lang w:eastAsia="zh-TW"/>
              </w:rPr>
            </w:pPr>
            <w:r w:rsidRPr="001757BD">
              <w:t>r'^</w:t>
            </w:r>
            <w:r w:rsidRPr="009109E4">
              <w:rPr>
                <w:rFonts w:hint="eastAsia"/>
                <w:sz w:val="22"/>
                <w:lang w:val="de-DE"/>
              </w:rPr>
              <w:t>〖</w:t>
            </w:r>
            <w:r>
              <w:rPr>
                <w:rFonts w:hint="eastAsia"/>
                <w:sz w:val="22"/>
              </w:rPr>
              <w:t>(.)</w:t>
            </w:r>
            <w:r w:rsidRPr="009109E4">
              <w:rPr>
                <w:rFonts w:hint="eastAsia"/>
                <w:sz w:val="22"/>
                <w:lang w:val="de-DE" w:eastAsia="zh-TW"/>
              </w:rPr>
              <w:t>〗</w:t>
            </w:r>
            <w:r w:rsidRPr="001757BD">
              <w:t>'</w:t>
            </w:r>
            <w:r>
              <w:rPr>
                <w:rFonts w:hint="eastAsia"/>
              </w:rPr>
              <w:t xml:space="preserve"> (Internal variable \1 </w:t>
            </w:r>
            <w:r w:rsidR="002D11EB">
              <w:rPr>
                <w:rFonts w:hint="eastAsia"/>
              </w:rPr>
              <w:t>catches</w:t>
            </w:r>
            <w:r>
              <w:rPr>
                <w:rFonts w:hint="eastAsia"/>
              </w:rPr>
              <w:t xml:space="preserve"> the</w:t>
            </w:r>
            <w:r w:rsidRPr="009109E4">
              <w:rPr>
                <w:rFonts w:eastAsia="SimSun"/>
                <w:sz w:val="22"/>
                <w:lang w:eastAsia="zh-TW"/>
              </w:rPr>
              <w:t xml:space="preserve"> redundant</w:t>
            </w:r>
            <w:r>
              <w:rPr>
                <w:rFonts w:hint="eastAsia"/>
                <w:sz w:val="22"/>
              </w:rPr>
              <w:t xml:space="preserve"> character)</w:t>
            </w:r>
            <w:r>
              <w:rPr>
                <w:rStyle w:val="af0"/>
                <w:sz w:val="22"/>
              </w:rPr>
              <w:endnoteReference w:id="18"/>
            </w:r>
          </w:p>
        </w:tc>
      </w:tr>
      <w:tr w:rsidR="00892F24" w14:paraId="7C570D27" w14:textId="77777777" w:rsidTr="00892F24">
        <w:tc>
          <w:tcPr>
            <w:tcW w:w="1286" w:type="dxa"/>
          </w:tcPr>
          <w:p w14:paraId="6E694BA1" w14:textId="77777777" w:rsidR="00892F24" w:rsidRPr="009109E4" w:rsidRDefault="00892F24" w:rsidP="00892F24">
            <w:pPr>
              <w:spacing w:line="360" w:lineRule="exact"/>
              <w:rPr>
                <w:sz w:val="22"/>
                <w:lang w:eastAsia="zh-TW"/>
              </w:rPr>
            </w:pPr>
            <w:r w:rsidRPr="009109E4">
              <w:rPr>
                <w:rFonts w:hint="eastAsia"/>
                <w:sz w:val="22"/>
                <w:lang w:eastAsia="zh-TW"/>
              </w:rPr>
              <w:t>【</w:t>
            </w:r>
            <w:r w:rsidRPr="009109E4">
              <w:rPr>
                <w:rFonts w:ascii="SimSun" w:eastAsia="SimSun" w:hAnsi="SimSun" w:hint="eastAsia"/>
                <w:sz w:val="22"/>
                <w:lang w:eastAsia="zh-TW"/>
              </w:rPr>
              <w:t xml:space="preserve"> </w:t>
            </w:r>
            <w:r w:rsidRPr="009109E4">
              <w:rPr>
                <w:rFonts w:hint="eastAsia"/>
                <w:sz w:val="22"/>
                <w:lang w:eastAsia="zh-TW"/>
              </w:rPr>
              <w:t>】</w:t>
            </w:r>
          </w:p>
        </w:tc>
        <w:tc>
          <w:tcPr>
            <w:tcW w:w="1822" w:type="dxa"/>
          </w:tcPr>
          <w:p w14:paraId="5887642F" w14:textId="77777777" w:rsidR="00892F24" w:rsidRPr="00813EFC" w:rsidRDefault="00892F24" w:rsidP="00892F24">
            <w:pPr>
              <w:spacing w:line="360" w:lineRule="exact"/>
              <w:rPr>
                <w:rFonts w:eastAsia="SimSun"/>
                <w:sz w:val="22"/>
                <w:lang w:eastAsia="zh-TW"/>
              </w:rPr>
            </w:pPr>
            <w:r w:rsidRPr="009109E4">
              <w:rPr>
                <w:rFonts w:hint="eastAsia"/>
                <w:sz w:val="22"/>
                <w:lang w:eastAsia="zh-TW"/>
              </w:rPr>
              <w:t>【</w:t>
            </w:r>
            <w:r w:rsidRPr="009109E4">
              <w:rPr>
                <w:rFonts w:eastAsiaTheme="minorHAnsi" w:hint="eastAsia"/>
                <w:sz w:val="22"/>
                <w:lang w:eastAsia="zh-TW"/>
              </w:rPr>
              <w:t>盜盜殺傷好</w:t>
            </w:r>
            <w:r w:rsidRPr="009109E4">
              <w:rPr>
                <w:rFonts w:hint="eastAsia"/>
                <w:sz w:val="22"/>
                <w:lang w:eastAsia="zh-TW"/>
              </w:rPr>
              <w:t>】</w:t>
            </w:r>
          </w:p>
        </w:tc>
        <w:tc>
          <w:tcPr>
            <w:tcW w:w="5823" w:type="dxa"/>
          </w:tcPr>
          <w:p w14:paraId="5D1B5349" w14:textId="445EB9CB" w:rsidR="00892F24" w:rsidRPr="00813EFC" w:rsidRDefault="007C626D" w:rsidP="00892F24">
            <w:pPr>
              <w:spacing w:line="360" w:lineRule="exact"/>
              <w:rPr>
                <w:rFonts w:eastAsia="SimSun"/>
                <w:sz w:val="22"/>
                <w:lang w:eastAsia="zh-TW"/>
              </w:rPr>
            </w:pPr>
            <w:r w:rsidRPr="001757BD">
              <w:t>r'^</w:t>
            </w:r>
            <w:r w:rsidRPr="009109E4">
              <w:rPr>
                <w:rFonts w:hint="eastAsia"/>
                <w:sz w:val="22"/>
                <w:lang w:eastAsia="zh-TW"/>
              </w:rPr>
              <w:t>【</w:t>
            </w:r>
            <w:r>
              <w:rPr>
                <w:rFonts w:hint="eastAsia"/>
                <w:sz w:val="22"/>
              </w:rPr>
              <w:t>(</w:t>
            </w:r>
            <w:r w:rsidR="00E23C23">
              <w:rPr>
                <w:rFonts w:hint="eastAsia"/>
                <w:sz w:val="22"/>
              </w:rPr>
              <w:t>[^</w:t>
            </w:r>
            <w:r w:rsidR="00E23C23" w:rsidRPr="009109E4">
              <w:rPr>
                <w:rFonts w:hint="eastAsia"/>
                <w:sz w:val="22"/>
                <w:lang w:eastAsia="zh-TW"/>
              </w:rPr>
              <w:t>】</w:t>
            </w:r>
            <w:r w:rsidR="00E23C23">
              <w:rPr>
                <w:rFonts w:hint="eastAsia"/>
                <w:sz w:val="22"/>
              </w:rPr>
              <w:t>]</w:t>
            </w:r>
            <w:r>
              <w:rPr>
                <w:rFonts w:hint="eastAsia"/>
                <w:sz w:val="22"/>
              </w:rPr>
              <w:t>+)</w:t>
            </w:r>
            <w:r w:rsidRPr="009109E4">
              <w:rPr>
                <w:rFonts w:hint="eastAsia"/>
                <w:sz w:val="22"/>
                <w:lang w:eastAsia="zh-TW"/>
              </w:rPr>
              <w:t>】</w:t>
            </w:r>
            <w:r w:rsidRPr="001757BD">
              <w:t>'</w:t>
            </w:r>
            <w:r>
              <w:rPr>
                <w:rFonts w:hint="eastAsia"/>
              </w:rPr>
              <w:t xml:space="preserve"> (Internal variable \1 </w:t>
            </w:r>
            <w:r w:rsidR="002D11EB">
              <w:rPr>
                <w:rFonts w:hint="eastAsia"/>
              </w:rPr>
              <w:t>catches</w:t>
            </w:r>
            <w:r>
              <w:rPr>
                <w:rFonts w:hint="eastAsia"/>
              </w:rPr>
              <w:t xml:space="preserve"> the</w:t>
            </w:r>
            <w:r w:rsidRPr="009109E4">
              <w:rPr>
                <w:rFonts w:eastAsia="SimSun"/>
                <w:sz w:val="22"/>
                <w:lang w:eastAsia="zh-TW"/>
              </w:rPr>
              <w:t xml:space="preserve"> </w:t>
            </w:r>
            <w:r>
              <w:rPr>
                <w:rFonts w:hint="eastAsia"/>
                <w:sz w:val="22"/>
              </w:rPr>
              <w:t>supplied characters)</w:t>
            </w:r>
          </w:p>
        </w:tc>
      </w:tr>
    </w:tbl>
    <w:p w14:paraId="1BAD9350" w14:textId="77777777" w:rsidR="009D4970" w:rsidRPr="009D4970" w:rsidRDefault="009D4970" w:rsidP="00C07446">
      <w:pPr>
        <w:ind w:firstLineChars="400" w:firstLine="840"/>
      </w:pPr>
    </w:p>
    <w:p w14:paraId="258BB039" w14:textId="239BAAC0" w:rsidR="00117EB7" w:rsidRDefault="00117EB7" w:rsidP="00117EB7">
      <w:pPr>
        <w:pStyle w:val="a9"/>
        <w:numPr>
          <w:ilvl w:val="1"/>
          <w:numId w:val="1"/>
        </w:numPr>
        <w:outlineLvl w:val="1"/>
      </w:pPr>
      <w:bookmarkStart w:id="7" w:name="_Toc237109337"/>
      <w:r>
        <w:rPr>
          <w:rFonts w:hint="eastAsia"/>
        </w:rPr>
        <w:t>Practical obstacles</w:t>
      </w:r>
      <w:r w:rsidR="000A2D52">
        <w:rPr>
          <w:rFonts w:hint="eastAsia"/>
        </w:rPr>
        <w:t xml:space="preserve"> to automatization</w:t>
      </w:r>
      <w:bookmarkEnd w:id="7"/>
    </w:p>
    <w:p w14:paraId="42A14FC1" w14:textId="1F444258" w:rsidR="00965AD9" w:rsidRDefault="00B32AFD" w:rsidP="00C07446">
      <w:pPr>
        <w:ind w:firstLineChars="400" w:firstLine="840"/>
      </w:pPr>
      <w:r>
        <w:rPr>
          <w:rFonts w:hint="eastAsia"/>
        </w:rPr>
        <w:t xml:space="preserve">In practice, some peculiarities made finding the proper regular expressions and their </w:t>
      </w:r>
      <w:r w:rsidR="00EF46A2">
        <w:rPr>
          <w:rFonts w:hint="eastAsia"/>
        </w:rPr>
        <w:t xml:space="preserve">subsequent </w:t>
      </w:r>
      <w:r>
        <w:rPr>
          <w:rFonts w:hint="eastAsia"/>
        </w:rPr>
        <w:t xml:space="preserve">processing more complicated than </w:t>
      </w:r>
      <w:r w:rsidR="00EF46A2">
        <w:rPr>
          <w:rFonts w:hint="eastAsia"/>
        </w:rPr>
        <w:t>anticipate</w:t>
      </w:r>
      <w:r>
        <w:rPr>
          <w:rFonts w:hint="eastAsia"/>
        </w:rPr>
        <w:t xml:space="preserve">d </w:t>
      </w:r>
      <w:r w:rsidR="00EF46A2">
        <w:rPr>
          <w:rFonts w:hint="eastAsia"/>
        </w:rPr>
        <w:t>initially</w:t>
      </w:r>
      <w:r>
        <w:rPr>
          <w:rFonts w:hint="eastAsia"/>
        </w:rPr>
        <w:t xml:space="preserve">. First, the </w:t>
      </w:r>
      <w:r w:rsidR="0086056B">
        <w:rPr>
          <w:rFonts w:hint="eastAsia"/>
        </w:rPr>
        <w:t>abbreviation mark</w:t>
      </w:r>
      <w:r w:rsidR="006176AB">
        <w:rPr>
          <w:rFonts w:hint="eastAsia"/>
        </w:rPr>
        <w:t>er</w:t>
      </w:r>
      <w:r w:rsidR="0086056B">
        <w:rPr>
          <w:rFonts w:hint="eastAsia"/>
        </w:rPr>
        <w:t>s found in the original</w:t>
      </w:r>
      <w:r>
        <w:rPr>
          <w:rFonts w:hint="eastAsia"/>
        </w:rPr>
        <w:t xml:space="preserve"> </w:t>
      </w:r>
      <w:r w:rsidR="0086056B">
        <w:rPr>
          <w:rFonts w:hint="eastAsia"/>
        </w:rPr>
        <w:t>texts (</w:t>
      </w:r>
      <w:r w:rsidR="0086056B">
        <w:t>“</w:t>
      </w:r>
      <w:r w:rsidR="0086056B" w:rsidRPr="00064FA7">
        <w:rPr>
          <w:rFonts w:eastAsia="SimSun" w:hint="eastAsia"/>
          <w:lang w:eastAsia="zh-TW"/>
        </w:rPr>
        <w:t>﹦</w:t>
      </w:r>
      <w:r w:rsidR="0086056B">
        <w:t>”</w:t>
      </w:r>
      <w:r w:rsidR="0086056B">
        <w:rPr>
          <w:rFonts w:hint="eastAsia"/>
        </w:rPr>
        <w:t>) are used as a shorthand for the replication or duplication of both character</w:t>
      </w:r>
      <w:r w:rsidR="00EF46A2">
        <w:rPr>
          <w:rFonts w:hint="eastAsia"/>
        </w:rPr>
        <w:t>s</w:t>
      </w:r>
      <w:r w:rsidR="0086056B">
        <w:rPr>
          <w:rFonts w:hint="eastAsia"/>
        </w:rPr>
        <w:t xml:space="preserve"> and character</w:t>
      </w:r>
      <w:r w:rsidR="00EF46A2">
        <w:rPr>
          <w:rFonts w:hint="eastAsia"/>
        </w:rPr>
        <w:t xml:space="preserve"> component</w:t>
      </w:r>
      <w:r w:rsidR="0086056B">
        <w:rPr>
          <w:rFonts w:hint="eastAsia"/>
        </w:rPr>
        <w:t>s</w:t>
      </w:r>
      <w:r w:rsidR="00965AD9">
        <w:rPr>
          <w:rFonts w:hint="eastAsia"/>
        </w:rPr>
        <w:t>.</w:t>
      </w:r>
      <w:r w:rsidR="0086056B">
        <w:rPr>
          <w:rFonts w:hint="eastAsia"/>
        </w:rPr>
        <w:t xml:space="preserve"> </w:t>
      </w:r>
      <w:r w:rsidR="00965AD9">
        <w:rPr>
          <w:rFonts w:hint="eastAsia"/>
        </w:rPr>
        <w:t>T</w:t>
      </w:r>
      <w:r w:rsidR="0086056B">
        <w:rPr>
          <w:rFonts w:hint="eastAsia"/>
        </w:rPr>
        <w:t xml:space="preserve">he former </w:t>
      </w:r>
      <w:r w:rsidR="00965AD9">
        <w:rPr>
          <w:rFonts w:hint="eastAsia"/>
        </w:rPr>
        <w:t>is</w:t>
      </w:r>
      <w:r w:rsidR="0086056B">
        <w:rPr>
          <w:rFonts w:hint="eastAsia"/>
        </w:rPr>
        <w:t xml:space="preserve"> named</w:t>
      </w:r>
      <w:r w:rsidR="00EF46A2">
        <w:rPr>
          <w:rFonts w:hint="eastAsia"/>
        </w:rPr>
        <w:t xml:space="preserve"> </w:t>
      </w:r>
      <w:proofErr w:type="spellStart"/>
      <w:r w:rsidR="00EF46A2">
        <w:rPr>
          <w:rFonts w:hint="eastAsia"/>
        </w:rPr>
        <w:t>chóngwén</w:t>
      </w:r>
      <w:proofErr w:type="spellEnd"/>
      <w:r w:rsidR="00EF46A2">
        <w:rPr>
          <w:rFonts w:hint="eastAsia"/>
        </w:rPr>
        <w:t>重文(character duplication)</w:t>
      </w:r>
      <w:r w:rsidR="0086056B">
        <w:rPr>
          <w:rFonts w:hint="eastAsia"/>
        </w:rPr>
        <w:t>, and the latter</w:t>
      </w:r>
      <w:r w:rsidR="00EF46A2">
        <w:rPr>
          <w:rFonts w:hint="eastAsia"/>
        </w:rPr>
        <w:t xml:space="preserve"> </w:t>
      </w:r>
      <w:proofErr w:type="spellStart"/>
      <w:r w:rsidR="00EF46A2">
        <w:rPr>
          <w:rFonts w:hint="eastAsia"/>
        </w:rPr>
        <w:t>héwén</w:t>
      </w:r>
      <w:proofErr w:type="spellEnd"/>
      <w:r w:rsidR="00EF46A2">
        <w:rPr>
          <w:rFonts w:hint="eastAsia"/>
        </w:rPr>
        <w:t>合文( =character composition, compound character) in modern Chinese terminology</w:t>
      </w:r>
      <w:r w:rsidR="0086056B">
        <w:rPr>
          <w:rFonts w:hint="eastAsia"/>
        </w:rPr>
        <w:t>.</w:t>
      </w:r>
    </w:p>
    <w:p w14:paraId="467DAFEB" w14:textId="29D6E427" w:rsidR="00B32AFD" w:rsidRDefault="003744A6" w:rsidP="00C07446">
      <w:pPr>
        <w:ind w:firstLineChars="400" w:firstLine="840"/>
      </w:pPr>
      <w:r>
        <w:rPr>
          <w:rFonts w:hint="eastAsia"/>
        </w:rPr>
        <w:t xml:space="preserve">Table 1 in the previous section listed the compound character </w:t>
      </w:r>
      <w:r w:rsidRPr="003744A6">
        <w:t>“粟</w:t>
      </w:r>
      <w:r w:rsidRPr="003744A6">
        <w:rPr>
          <w:rFonts w:ascii="SimSun" w:eastAsia="SimSun" w:hAnsi="SimSun" w:cs="Noto Sans JP" w:hint="eastAsia"/>
        </w:rPr>
        <w:t>﹦</w:t>
      </w:r>
      <w:r w:rsidRPr="003744A6">
        <w:t>”</w:t>
      </w:r>
      <w:r>
        <w:rPr>
          <w:rFonts w:hint="eastAsia"/>
        </w:rPr>
        <w:t>, which is a composition of the abbreviation mark</w:t>
      </w:r>
      <w:r w:rsidR="006176AB">
        <w:rPr>
          <w:rFonts w:hint="eastAsia"/>
        </w:rPr>
        <w:t>er</w:t>
      </w:r>
      <w:r>
        <w:rPr>
          <w:rFonts w:hint="eastAsia"/>
        </w:rPr>
        <w:t xml:space="preserve"> </w:t>
      </w:r>
      <w:r>
        <w:t>“</w:t>
      </w:r>
      <w:r w:rsidRPr="003744A6">
        <w:rPr>
          <w:rFonts w:ascii="SimSun" w:eastAsia="SimSun" w:hAnsi="SimSun" w:cs="Noto Sans JP" w:hint="eastAsia"/>
        </w:rPr>
        <w:t>﹦</w:t>
      </w:r>
      <w:r w:rsidRPr="003744A6">
        <w:t>”</w:t>
      </w:r>
      <w:r>
        <w:rPr>
          <w:rFonts w:hint="eastAsia"/>
        </w:rPr>
        <w:t xml:space="preserve"> with the character </w:t>
      </w:r>
      <w:r>
        <w:t>“</w:t>
      </w:r>
      <w:proofErr w:type="spellStart"/>
      <w:r>
        <w:rPr>
          <w:rFonts w:hint="eastAsia"/>
        </w:rPr>
        <w:t>sù</w:t>
      </w:r>
      <w:proofErr w:type="spellEnd"/>
      <w:r w:rsidRPr="003744A6">
        <w:t>粟</w:t>
      </w:r>
      <w:r>
        <w:rPr>
          <w:rFonts w:hint="eastAsia"/>
        </w:rPr>
        <w:t>(millet/ grain)</w:t>
      </w:r>
      <w:r w:rsidRPr="003744A6">
        <w:t>”</w:t>
      </w:r>
      <w:r>
        <w:rPr>
          <w:rFonts w:hint="eastAsia"/>
        </w:rPr>
        <w:t xml:space="preserve">. The character </w:t>
      </w:r>
      <w:r>
        <w:t>“</w:t>
      </w:r>
      <w:proofErr w:type="spellStart"/>
      <w:r>
        <w:rPr>
          <w:rFonts w:hint="eastAsia"/>
        </w:rPr>
        <w:t>sù</w:t>
      </w:r>
      <w:proofErr w:type="spellEnd"/>
      <w:r w:rsidRPr="003744A6">
        <w:t>粟”</w:t>
      </w:r>
      <w:r>
        <w:rPr>
          <w:rFonts w:hint="eastAsia"/>
        </w:rPr>
        <w:t xml:space="preserve"> entails the character </w:t>
      </w:r>
      <w:r>
        <w:t>“</w:t>
      </w:r>
      <w:proofErr w:type="spellStart"/>
      <w:r>
        <w:rPr>
          <w:rFonts w:hint="eastAsia"/>
        </w:rPr>
        <w:t>mǐ</w:t>
      </w:r>
      <w:proofErr w:type="spellEnd"/>
      <w:r>
        <w:rPr>
          <w:rFonts w:hint="eastAsia"/>
        </w:rPr>
        <w:t>米(rice)</w:t>
      </w:r>
      <w:r>
        <w:t>”</w:t>
      </w:r>
      <w:r>
        <w:rPr>
          <w:rFonts w:hint="eastAsia"/>
        </w:rPr>
        <w:t xml:space="preserve"> as a building compo</w:t>
      </w:r>
      <w:r w:rsidR="00965AD9">
        <w:rPr>
          <w:rFonts w:hint="eastAsia"/>
        </w:rPr>
        <w:t>nent</w:t>
      </w:r>
      <w:r>
        <w:rPr>
          <w:rFonts w:hint="eastAsia"/>
        </w:rPr>
        <w:t xml:space="preserve">, the </w:t>
      </w:r>
      <w:r>
        <w:rPr>
          <w:rFonts w:hint="eastAsia"/>
        </w:rPr>
        <w:lastRenderedPageBreak/>
        <w:t>abbreviation mark</w:t>
      </w:r>
      <w:r w:rsidR="006176AB">
        <w:rPr>
          <w:rFonts w:hint="eastAsia"/>
        </w:rPr>
        <w:t>er</w:t>
      </w:r>
      <w:r>
        <w:rPr>
          <w:rFonts w:hint="eastAsia"/>
        </w:rPr>
        <w:t xml:space="preserve"> </w:t>
      </w:r>
      <w:r w:rsidR="00117EB7">
        <w:rPr>
          <w:rFonts w:hint="eastAsia"/>
        </w:rPr>
        <w:t>indicat</w:t>
      </w:r>
      <w:r w:rsidR="006176AB">
        <w:rPr>
          <w:rFonts w:hint="eastAsia"/>
        </w:rPr>
        <w:t>i</w:t>
      </w:r>
      <w:r>
        <w:rPr>
          <w:rFonts w:hint="eastAsia"/>
        </w:rPr>
        <w:t>ng the duplication of this character compon</w:t>
      </w:r>
      <w:r w:rsidR="00965AD9">
        <w:rPr>
          <w:rFonts w:hint="eastAsia"/>
        </w:rPr>
        <w:t>ent</w:t>
      </w:r>
      <w:r>
        <w:rPr>
          <w:rFonts w:hint="eastAsia"/>
        </w:rPr>
        <w:t xml:space="preserve">. </w:t>
      </w:r>
      <w:r w:rsidR="006176AB">
        <w:rPr>
          <w:rFonts w:hint="eastAsia"/>
        </w:rPr>
        <w:t>Since</w:t>
      </w:r>
      <w:r w:rsidR="00965AD9">
        <w:rPr>
          <w:rFonts w:hint="eastAsia"/>
        </w:rPr>
        <w:t xml:space="preserve"> the component is replicated as an </w:t>
      </w:r>
      <w:r w:rsidR="00965AD9">
        <w:t>independent</w:t>
      </w:r>
      <w:r w:rsidR="00965AD9">
        <w:rPr>
          <w:rFonts w:hint="eastAsia"/>
        </w:rPr>
        <w:t xml:space="preserve"> character, the e</w:t>
      </w:r>
      <w:r w:rsidR="006176AB">
        <w:rPr>
          <w:rFonts w:hint="eastAsia"/>
        </w:rPr>
        <w:t>xpansion</w:t>
      </w:r>
      <w:r w:rsidR="00965AD9">
        <w:rPr>
          <w:rFonts w:hint="eastAsia"/>
        </w:rPr>
        <w:t xml:space="preserve"> stands for the compound word </w:t>
      </w:r>
      <w:r w:rsidR="00965AD9">
        <w:t>“</w:t>
      </w:r>
      <w:proofErr w:type="spellStart"/>
      <w:r w:rsidR="00965AD9">
        <w:rPr>
          <w:rFonts w:hint="eastAsia"/>
        </w:rPr>
        <w:t>sùmǐ</w:t>
      </w:r>
      <w:proofErr w:type="spellEnd"/>
      <w:r w:rsidR="00965AD9" w:rsidRPr="003744A6">
        <w:t>粟</w:t>
      </w:r>
      <w:r w:rsidR="00965AD9">
        <w:rPr>
          <w:rFonts w:hint="eastAsia"/>
        </w:rPr>
        <w:t>米(threshed grain or rice).</w:t>
      </w:r>
    </w:p>
    <w:p w14:paraId="446FC7CB" w14:textId="55AC115C" w:rsidR="00965AD9" w:rsidRPr="007C4E1D" w:rsidRDefault="00965AD9" w:rsidP="00C07446">
      <w:pPr>
        <w:ind w:firstLineChars="400" w:firstLine="840"/>
      </w:pPr>
      <w:r>
        <w:rPr>
          <w:rFonts w:hint="eastAsia"/>
        </w:rPr>
        <w:t xml:space="preserve">The </w:t>
      </w:r>
      <w:r w:rsidR="006466D2">
        <w:rPr>
          <w:rFonts w:hint="eastAsia"/>
        </w:rPr>
        <w:t>challenging</w:t>
      </w:r>
      <w:r>
        <w:rPr>
          <w:rFonts w:hint="eastAsia"/>
        </w:rPr>
        <w:t xml:space="preserve"> aspect of compound characters </w:t>
      </w:r>
      <w:r w:rsidR="006466D2">
        <w:rPr>
          <w:rFonts w:hint="eastAsia"/>
        </w:rPr>
        <w:t>l</w:t>
      </w:r>
      <w:r>
        <w:rPr>
          <w:rFonts w:hint="eastAsia"/>
        </w:rPr>
        <w:t>i</w:t>
      </w:r>
      <w:r w:rsidR="006466D2">
        <w:rPr>
          <w:rFonts w:hint="eastAsia"/>
        </w:rPr>
        <w:t>e</w:t>
      </w:r>
      <w:r>
        <w:rPr>
          <w:rFonts w:hint="eastAsia"/>
        </w:rPr>
        <w:t xml:space="preserve">s </w:t>
      </w:r>
      <w:r w:rsidR="006466D2">
        <w:rPr>
          <w:rFonts w:hint="eastAsia"/>
        </w:rPr>
        <w:t>in</w:t>
      </w:r>
      <w:r>
        <w:rPr>
          <w:rFonts w:hint="eastAsia"/>
        </w:rPr>
        <w:t xml:space="preserve"> the</w:t>
      </w:r>
      <w:r w:rsidR="006466D2">
        <w:rPr>
          <w:rFonts w:hint="eastAsia"/>
        </w:rPr>
        <w:t xml:space="preserve"> random positioning </w:t>
      </w:r>
      <w:r>
        <w:rPr>
          <w:rFonts w:hint="eastAsia"/>
        </w:rPr>
        <w:t>of duplicated character component</w:t>
      </w:r>
      <w:r w:rsidR="006176AB">
        <w:rPr>
          <w:rFonts w:hint="eastAsia"/>
        </w:rPr>
        <w:t>s</w:t>
      </w:r>
      <w:r>
        <w:rPr>
          <w:rFonts w:hint="eastAsia"/>
        </w:rPr>
        <w:t xml:space="preserve">. While the duplicated component </w:t>
      </w:r>
      <w:r>
        <w:t>“</w:t>
      </w:r>
      <w:proofErr w:type="spellStart"/>
      <w:r>
        <w:rPr>
          <w:rFonts w:hint="eastAsia"/>
        </w:rPr>
        <w:t>mǐ</w:t>
      </w:r>
      <w:proofErr w:type="spellEnd"/>
      <w:r>
        <w:rPr>
          <w:rFonts w:hint="eastAsia"/>
        </w:rPr>
        <w:t>米</w:t>
      </w:r>
      <w:r>
        <w:t>”</w:t>
      </w:r>
      <w:r>
        <w:rPr>
          <w:rFonts w:hint="eastAsia"/>
        </w:rPr>
        <w:t xml:space="preserve"> in </w:t>
      </w:r>
      <w:r w:rsidRPr="003744A6">
        <w:t>“</w:t>
      </w:r>
      <w:proofErr w:type="spellStart"/>
      <w:r>
        <w:rPr>
          <w:rFonts w:hint="eastAsia"/>
        </w:rPr>
        <w:t>sùmǐ</w:t>
      </w:r>
      <w:proofErr w:type="spellEnd"/>
      <w:r w:rsidRPr="003744A6">
        <w:t>粟</w:t>
      </w:r>
      <w:r w:rsidRPr="003744A6">
        <w:rPr>
          <w:rFonts w:ascii="SimSun" w:eastAsia="SimSun" w:hAnsi="SimSun" w:cs="Noto Sans JP" w:hint="eastAsia"/>
        </w:rPr>
        <w:t>﹦</w:t>
      </w:r>
      <w:r w:rsidRPr="003744A6">
        <w:t>”</w:t>
      </w:r>
      <w:r>
        <w:rPr>
          <w:rFonts w:hint="eastAsia"/>
        </w:rPr>
        <w:t xml:space="preserve"> is postposed, the component </w:t>
      </w:r>
      <w:r>
        <w:t>“</w:t>
      </w:r>
      <w:proofErr w:type="spellStart"/>
      <w:r>
        <w:rPr>
          <w:rFonts w:hint="eastAsia"/>
        </w:rPr>
        <w:t>dà</w:t>
      </w:r>
      <w:proofErr w:type="spellEnd"/>
      <w:r>
        <w:rPr>
          <w:rFonts w:hint="eastAsia"/>
        </w:rPr>
        <w:t>大(large)</w:t>
      </w:r>
      <w:r>
        <w:t>”</w:t>
      </w:r>
      <w:r>
        <w:rPr>
          <w:rFonts w:hint="eastAsia"/>
        </w:rPr>
        <w:t xml:space="preserve"> in the compound character </w:t>
      </w:r>
      <w:r>
        <w:t>“</w:t>
      </w:r>
      <w:r>
        <w:rPr>
          <w:rFonts w:hint="eastAsia"/>
        </w:rPr>
        <w:t>夫</w:t>
      </w:r>
      <w:r w:rsidRPr="003744A6">
        <w:rPr>
          <w:rFonts w:ascii="SimSun" w:eastAsia="SimSun" w:hAnsi="SimSun" w:cs="Noto Sans JP" w:hint="eastAsia"/>
        </w:rPr>
        <w:t>﹦</w:t>
      </w:r>
      <w:r>
        <w:t>”</w:t>
      </w:r>
      <w:r>
        <w:rPr>
          <w:rFonts w:hint="eastAsia"/>
        </w:rPr>
        <w:t xml:space="preserve"> is supposed to be </w:t>
      </w:r>
      <w:proofErr w:type="spellStart"/>
      <w:r>
        <w:rPr>
          <w:rFonts w:hint="eastAsia"/>
        </w:rPr>
        <w:t>preposed</w:t>
      </w:r>
      <w:proofErr w:type="spellEnd"/>
      <w:r>
        <w:rPr>
          <w:rFonts w:hint="eastAsia"/>
        </w:rPr>
        <w:t xml:space="preserve">, resulting in the compound word </w:t>
      </w:r>
      <w:r>
        <w:t>“</w:t>
      </w:r>
      <w:proofErr w:type="spellStart"/>
      <w:r>
        <w:rPr>
          <w:rFonts w:hint="eastAsia"/>
        </w:rPr>
        <w:t>dàfū</w:t>
      </w:r>
      <w:proofErr w:type="spellEnd"/>
      <w:r>
        <w:rPr>
          <w:rFonts w:hint="eastAsia"/>
        </w:rPr>
        <w:t>大夫(</w:t>
      </w:r>
      <w:r w:rsidR="007C4E1D">
        <w:rPr>
          <w:rFonts w:hint="eastAsia"/>
        </w:rPr>
        <w:t xml:space="preserve">denomination of </w:t>
      </w:r>
      <w:r w:rsidR="007C4E1D">
        <w:t>an</w:t>
      </w:r>
      <w:r w:rsidR="007C4E1D">
        <w:rPr>
          <w:rFonts w:hint="eastAsia"/>
        </w:rPr>
        <w:t xml:space="preserve"> official or social rank)</w:t>
      </w:r>
      <w:r>
        <w:t>”</w:t>
      </w:r>
      <w:r w:rsidR="007C4E1D">
        <w:rPr>
          <w:rFonts w:hint="eastAsia"/>
        </w:rPr>
        <w:t xml:space="preserve">. </w:t>
      </w:r>
      <w:r w:rsidR="006466D2">
        <w:rPr>
          <w:rFonts w:hint="eastAsia"/>
        </w:rPr>
        <w:t>T</w:t>
      </w:r>
      <w:r w:rsidR="007C4E1D">
        <w:rPr>
          <w:rFonts w:hint="eastAsia"/>
        </w:rPr>
        <w:t xml:space="preserve">he expansion of the abbreviation </w:t>
      </w:r>
      <w:r w:rsidR="007C4E1D" w:rsidRPr="003744A6">
        <w:t>“</w:t>
      </w:r>
      <w:proofErr w:type="spellStart"/>
      <w:r w:rsidR="007C4E1D">
        <w:rPr>
          <w:rFonts w:hint="eastAsia"/>
        </w:rPr>
        <w:t>sùmǐ</w:t>
      </w:r>
      <w:proofErr w:type="spellEnd"/>
      <w:r w:rsidR="007C4E1D" w:rsidRPr="003744A6">
        <w:t>粟</w:t>
      </w:r>
      <w:r w:rsidR="007C4E1D" w:rsidRPr="003744A6">
        <w:rPr>
          <w:rFonts w:ascii="SimSun" w:eastAsia="SimSun" w:hAnsi="SimSun" w:cs="Noto Sans JP" w:hint="eastAsia"/>
        </w:rPr>
        <w:t>﹦</w:t>
      </w:r>
      <w:r w:rsidR="007C4E1D" w:rsidRPr="003744A6">
        <w:t>”</w:t>
      </w:r>
      <w:r w:rsidR="007C4E1D">
        <w:rPr>
          <w:rFonts w:hint="eastAsia"/>
        </w:rPr>
        <w:t xml:space="preserve"> </w:t>
      </w:r>
      <w:r w:rsidR="006466D2">
        <w:rPr>
          <w:rFonts w:hint="eastAsia"/>
        </w:rPr>
        <w:t>leads to</w:t>
      </w:r>
      <w:r w:rsidR="007C4E1D">
        <w:rPr>
          <w:rFonts w:hint="eastAsia"/>
        </w:rPr>
        <w:t xml:space="preserve"> an </w:t>
      </w:r>
      <w:r w:rsidR="007C4E1D">
        <w:t>“</w:t>
      </w:r>
      <w:r w:rsidR="007C4E1D">
        <w:rPr>
          <w:rFonts w:hint="eastAsia"/>
        </w:rPr>
        <w:t>AB</w:t>
      </w:r>
      <w:r w:rsidR="007C4E1D">
        <w:t>”</w:t>
      </w:r>
      <w:r w:rsidR="007C4E1D">
        <w:rPr>
          <w:rFonts w:hint="eastAsia"/>
        </w:rPr>
        <w:t xml:space="preserve"> structure, </w:t>
      </w:r>
      <w:r w:rsidR="006466D2">
        <w:rPr>
          <w:rFonts w:hint="eastAsia"/>
        </w:rPr>
        <w:t xml:space="preserve">whereas </w:t>
      </w:r>
      <w:r w:rsidR="006176AB">
        <w:rPr>
          <w:rFonts w:hint="eastAsia"/>
        </w:rPr>
        <w:t xml:space="preserve">the abbreviation </w:t>
      </w:r>
      <w:r w:rsidR="007C4E1D">
        <w:t>“</w:t>
      </w:r>
      <w:proofErr w:type="spellStart"/>
      <w:r w:rsidR="007C4E1D">
        <w:rPr>
          <w:rFonts w:hint="eastAsia"/>
        </w:rPr>
        <w:t>dàfū</w:t>
      </w:r>
      <w:proofErr w:type="spellEnd"/>
      <w:r w:rsidR="007C4E1D">
        <w:rPr>
          <w:rFonts w:hint="eastAsia"/>
        </w:rPr>
        <w:t>夫</w:t>
      </w:r>
      <w:r w:rsidR="007C4E1D" w:rsidRPr="003744A6">
        <w:rPr>
          <w:rFonts w:ascii="SimSun" w:eastAsia="SimSun" w:hAnsi="SimSun" w:cs="Noto Sans JP" w:hint="eastAsia"/>
        </w:rPr>
        <w:t>﹦</w:t>
      </w:r>
      <w:r w:rsidR="007C4E1D">
        <w:rPr>
          <w:rFonts w:ascii="SimSun" w:hAnsi="SimSun" w:cs="Noto Sans JP"/>
        </w:rPr>
        <w:t>”</w:t>
      </w:r>
      <w:r w:rsidR="007C4E1D">
        <w:rPr>
          <w:rFonts w:hint="eastAsia"/>
        </w:rPr>
        <w:t xml:space="preserve"> </w:t>
      </w:r>
      <w:r w:rsidR="006466D2">
        <w:rPr>
          <w:rFonts w:hint="eastAsia"/>
        </w:rPr>
        <w:t>turns into</w:t>
      </w:r>
      <w:r w:rsidR="007C4E1D">
        <w:rPr>
          <w:rFonts w:hint="eastAsia"/>
        </w:rPr>
        <w:t xml:space="preserve"> </w:t>
      </w:r>
      <w:r w:rsidR="007C4E1D">
        <w:t>“</w:t>
      </w:r>
      <w:r w:rsidR="007C4E1D">
        <w:rPr>
          <w:rFonts w:hint="eastAsia"/>
        </w:rPr>
        <w:t>BA</w:t>
      </w:r>
      <w:r w:rsidR="007C4E1D">
        <w:t>”</w:t>
      </w:r>
      <w:r w:rsidR="007C4E1D">
        <w:rPr>
          <w:rFonts w:hint="eastAsia"/>
        </w:rPr>
        <w:t xml:space="preserve">, </w:t>
      </w:r>
      <w:r w:rsidR="006466D2">
        <w:rPr>
          <w:rFonts w:hint="eastAsia"/>
        </w:rPr>
        <w:t>with</w:t>
      </w:r>
      <w:r w:rsidR="007C4E1D">
        <w:rPr>
          <w:rFonts w:hint="eastAsia"/>
        </w:rPr>
        <w:t xml:space="preserve"> </w:t>
      </w:r>
      <w:r w:rsidR="007C4E1D">
        <w:t>“</w:t>
      </w:r>
      <w:r w:rsidR="007C4E1D">
        <w:rPr>
          <w:rFonts w:hint="eastAsia"/>
        </w:rPr>
        <w:t>A</w:t>
      </w:r>
      <w:r w:rsidR="007C4E1D">
        <w:t>”</w:t>
      </w:r>
      <w:r w:rsidR="007C4E1D">
        <w:rPr>
          <w:rFonts w:hint="eastAsia"/>
        </w:rPr>
        <w:t xml:space="preserve"> </w:t>
      </w:r>
      <w:r w:rsidR="006466D2">
        <w:rPr>
          <w:rFonts w:hint="eastAsia"/>
        </w:rPr>
        <w:t>representing</w:t>
      </w:r>
      <w:r w:rsidR="007C4E1D">
        <w:rPr>
          <w:rFonts w:hint="eastAsia"/>
        </w:rPr>
        <w:t xml:space="preserve"> the </w:t>
      </w:r>
      <w:r w:rsidR="006466D2">
        <w:rPr>
          <w:rFonts w:hint="eastAsia"/>
        </w:rPr>
        <w:t xml:space="preserve">original </w:t>
      </w:r>
      <w:r w:rsidR="007C4E1D">
        <w:rPr>
          <w:rFonts w:hint="eastAsia"/>
        </w:rPr>
        <w:t>character</w:t>
      </w:r>
      <w:r w:rsidR="006176AB">
        <w:rPr>
          <w:rFonts w:hint="eastAsia"/>
        </w:rPr>
        <w:t xml:space="preserve"> originally</w:t>
      </w:r>
      <w:r w:rsidR="007C4E1D">
        <w:rPr>
          <w:rFonts w:hint="eastAsia"/>
        </w:rPr>
        <w:t xml:space="preserve"> and </w:t>
      </w:r>
      <w:r w:rsidR="007C4E1D">
        <w:t>“</w:t>
      </w:r>
      <w:r w:rsidR="007C4E1D">
        <w:rPr>
          <w:rFonts w:hint="eastAsia"/>
        </w:rPr>
        <w:t>B</w:t>
      </w:r>
      <w:r w:rsidR="007C4E1D">
        <w:t>”</w:t>
      </w:r>
      <w:r w:rsidR="007C4E1D">
        <w:rPr>
          <w:rFonts w:hint="eastAsia"/>
        </w:rPr>
        <w:t xml:space="preserve"> for the </w:t>
      </w:r>
      <w:r w:rsidR="006176AB">
        <w:rPr>
          <w:rFonts w:hint="eastAsia"/>
        </w:rPr>
        <w:t>editorial expansion</w:t>
      </w:r>
      <w:r w:rsidR="007C4E1D">
        <w:rPr>
          <w:rFonts w:hint="eastAsia"/>
        </w:rPr>
        <w:t xml:space="preserve">. Table </w:t>
      </w:r>
      <w:r w:rsidR="001757BD">
        <w:rPr>
          <w:rFonts w:hint="eastAsia"/>
        </w:rPr>
        <w:t>3</w:t>
      </w:r>
      <w:r w:rsidR="007C4E1D">
        <w:rPr>
          <w:rFonts w:hint="eastAsia"/>
        </w:rPr>
        <w:t xml:space="preserve"> illustrates the same difference by translating the abbreviation and its expansion into TEI-elements.</w:t>
      </w:r>
    </w:p>
    <w:p w14:paraId="7F83FBB7" w14:textId="7666564F" w:rsidR="000967D2" w:rsidRDefault="000967D2" w:rsidP="000967D2">
      <w:pPr>
        <w:pStyle w:val="af5"/>
        <w:keepNext/>
      </w:pPr>
      <w:r>
        <w:t xml:space="preserve">Table </w:t>
      </w:r>
      <w:fldSimple w:instr=" SEQ Table \* ARABIC ">
        <w:r w:rsidR="00A75BF0">
          <w:rPr>
            <w:noProof/>
          </w:rPr>
          <w:t>3</w:t>
        </w:r>
      </w:fldSimple>
      <w:r>
        <w:rPr>
          <w:rFonts w:hint="eastAsia"/>
        </w:rPr>
        <w:t xml:space="preserve"> Comparison of different expansions of compound characters</w:t>
      </w:r>
    </w:p>
    <w:tbl>
      <w:tblPr>
        <w:tblStyle w:val="af1"/>
        <w:tblW w:w="0" w:type="auto"/>
        <w:tblLook w:val="04A0" w:firstRow="1" w:lastRow="0" w:firstColumn="1" w:lastColumn="0" w:noHBand="0" w:noVBand="1"/>
      </w:tblPr>
      <w:tblGrid>
        <w:gridCol w:w="2122"/>
        <w:gridCol w:w="6372"/>
      </w:tblGrid>
      <w:tr w:rsidR="007C4E1D" w14:paraId="7891D608" w14:textId="77777777" w:rsidTr="00583969">
        <w:tc>
          <w:tcPr>
            <w:tcW w:w="2122" w:type="dxa"/>
          </w:tcPr>
          <w:p w14:paraId="04E0A5C1" w14:textId="77777777" w:rsidR="007C4E1D" w:rsidRDefault="007C4E1D" w:rsidP="00583969">
            <w:proofErr w:type="spellStart"/>
            <w:r>
              <w:rPr>
                <w:rFonts w:hint="eastAsia"/>
              </w:rPr>
              <w:t>sùmǐ</w:t>
            </w:r>
            <w:proofErr w:type="spellEnd"/>
            <w:r w:rsidRPr="003744A6">
              <w:t>粟</w:t>
            </w:r>
            <w:r w:rsidRPr="003744A6">
              <w:rPr>
                <w:rFonts w:ascii="SimSun" w:eastAsia="SimSun" w:hAnsi="SimSun" w:cs="Noto Sans JP" w:hint="eastAsia"/>
              </w:rPr>
              <w:t>﹦</w:t>
            </w:r>
          </w:p>
        </w:tc>
        <w:tc>
          <w:tcPr>
            <w:tcW w:w="6372" w:type="dxa"/>
          </w:tcPr>
          <w:p w14:paraId="39439649" w14:textId="77777777" w:rsidR="007C4E1D" w:rsidRDefault="007C4E1D" w:rsidP="00583969">
            <w:pPr>
              <w:spacing w:line="360" w:lineRule="exact"/>
              <w:rPr>
                <w:rFonts w:eastAsiaTheme="minorHAnsi"/>
                <w:sz w:val="22"/>
                <w:lang w:eastAsia="zh-TW"/>
              </w:rPr>
            </w:pPr>
            <w:r w:rsidRPr="00064FA7">
              <w:rPr>
                <w:rFonts w:eastAsiaTheme="minorHAnsi"/>
                <w:sz w:val="22"/>
                <w:lang w:eastAsia="zh-TW"/>
              </w:rPr>
              <w:t>&lt;choice&gt;&lt;</w:t>
            </w:r>
            <w:proofErr w:type="spellStart"/>
            <w:r w:rsidRPr="00064FA7">
              <w:rPr>
                <w:rFonts w:eastAsiaTheme="minorHAnsi"/>
                <w:sz w:val="22"/>
                <w:lang w:eastAsia="zh-TW"/>
              </w:rPr>
              <w:t>abbr</w:t>
            </w:r>
            <w:proofErr w:type="spellEnd"/>
            <w:r w:rsidRPr="00064FA7">
              <w:rPr>
                <w:rFonts w:eastAsiaTheme="minorHAnsi"/>
                <w:sz w:val="22"/>
                <w:lang w:eastAsia="zh-TW"/>
              </w:rPr>
              <w:t xml:space="preserve">&gt;粟&lt;am&gt; </w:t>
            </w:r>
            <w:r w:rsidRPr="00064FA7">
              <w:rPr>
                <w:rFonts w:ascii="Noto Sans JP" w:eastAsia="Noto Sans JP" w:hAnsi="Noto Sans JP" w:cs="Noto Sans JP" w:hint="eastAsia"/>
                <w:sz w:val="22"/>
                <w:lang w:eastAsia="zh-TW"/>
              </w:rPr>
              <w:t>﹦</w:t>
            </w:r>
            <w:r w:rsidRPr="00064FA7">
              <w:rPr>
                <w:rFonts w:eastAsiaTheme="minorHAnsi"/>
                <w:sz w:val="22"/>
                <w:lang w:eastAsia="zh-TW"/>
              </w:rPr>
              <w:t>&lt;/am&gt;&lt;/</w:t>
            </w:r>
            <w:proofErr w:type="spellStart"/>
            <w:r w:rsidRPr="00064FA7">
              <w:rPr>
                <w:rFonts w:eastAsiaTheme="minorHAnsi"/>
                <w:sz w:val="22"/>
                <w:lang w:eastAsia="zh-TW"/>
              </w:rPr>
              <w:t>abbr</w:t>
            </w:r>
            <w:proofErr w:type="spellEnd"/>
            <w:r w:rsidRPr="00064FA7">
              <w:rPr>
                <w:rFonts w:eastAsiaTheme="minorHAnsi"/>
                <w:sz w:val="22"/>
                <w:lang w:eastAsia="zh-TW"/>
              </w:rPr>
              <w:t>&gt;</w:t>
            </w:r>
          </w:p>
          <w:p w14:paraId="70E938B2" w14:textId="77777777" w:rsidR="007C4E1D" w:rsidRDefault="007C4E1D" w:rsidP="00583969">
            <w:pPr>
              <w:tabs>
                <w:tab w:val="left" w:pos="1890"/>
              </w:tabs>
              <w:spacing w:line="360" w:lineRule="exact"/>
              <w:ind w:leftChars="400" w:left="1830" w:hangingChars="450" w:hanging="990"/>
              <w:rPr>
                <w:rFonts w:eastAsiaTheme="minorHAnsi"/>
                <w:sz w:val="22"/>
                <w:lang w:eastAsia="zh-TW"/>
              </w:rPr>
            </w:pPr>
            <w:r w:rsidRPr="00501E28">
              <w:rPr>
                <w:rFonts w:eastAsiaTheme="minorHAnsi"/>
                <w:sz w:val="22"/>
                <w:lang w:eastAsia="zh-TW"/>
              </w:rPr>
              <w:t>&lt;</w:t>
            </w:r>
            <w:proofErr w:type="spellStart"/>
            <w:r w:rsidRPr="00501E28">
              <w:rPr>
                <w:rFonts w:eastAsiaTheme="minorHAnsi"/>
                <w:sz w:val="22"/>
                <w:lang w:eastAsia="zh-TW"/>
              </w:rPr>
              <w:t>expan</w:t>
            </w:r>
            <w:proofErr w:type="spellEnd"/>
            <w:r w:rsidRPr="00501E28">
              <w:rPr>
                <w:rFonts w:eastAsiaTheme="minorHAnsi"/>
                <w:sz w:val="22"/>
                <w:lang w:eastAsia="zh-TW"/>
              </w:rPr>
              <w:t>&gt;粟&lt;ex&gt;米&lt;/ex&gt; &lt;/</w:t>
            </w:r>
            <w:proofErr w:type="spellStart"/>
            <w:r w:rsidRPr="00501E28">
              <w:rPr>
                <w:rFonts w:eastAsiaTheme="minorHAnsi"/>
                <w:sz w:val="22"/>
                <w:lang w:eastAsia="zh-TW"/>
              </w:rPr>
              <w:t>expan</w:t>
            </w:r>
            <w:proofErr w:type="spellEnd"/>
            <w:r w:rsidRPr="00501E28">
              <w:rPr>
                <w:rFonts w:eastAsiaTheme="minorHAnsi"/>
                <w:sz w:val="22"/>
                <w:lang w:eastAsia="zh-TW"/>
              </w:rPr>
              <w:t>&gt;</w:t>
            </w:r>
          </w:p>
          <w:p w14:paraId="3E30FE20" w14:textId="77777777" w:rsidR="007C4E1D" w:rsidRDefault="007C4E1D" w:rsidP="00583969">
            <w:pPr>
              <w:tabs>
                <w:tab w:val="left" w:pos="1890"/>
              </w:tabs>
              <w:spacing w:line="360" w:lineRule="exact"/>
            </w:pPr>
            <w:r w:rsidRPr="00501E28">
              <w:rPr>
                <w:rFonts w:eastAsiaTheme="minorHAnsi"/>
                <w:sz w:val="22"/>
                <w:lang w:eastAsia="zh-TW"/>
              </w:rPr>
              <w:t>&lt;/choice&gt;</w:t>
            </w:r>
          </w:p>
        </w:tc>
      </w:tr>
      <w:tr w:rsidR="007C4E1D" w14:paraId="050196EF" w14:textId="77777777" w:rsidTr="00583969">
        <w:tc>
          <w:tcPr>
            <w:tcW w:w="2122" w:type="dxa"/>
          </w:tcPr>
          <w:p w14:paraId="0DCCEAE5" w14:textId="77777777" w:rsidR="007C4E1D" w:rsidRPr="003744A6" w:rsidRDefault="007C4E1D" w:rsidP="00583969">
            <w:proofErr w:type="spellStart"/>
            <w:r>
              <w:rPr>
                <w:rFonts w:hint="eastAsia"/>
              </w:rPr>
              <w:t>dàfū</w:t>
            </w:r>
            <w:proofErr w:type="spellEnd"/>
            <w:r>
              <w:rPr>
                <w:rFonts w:hint="eastAsia"/>
              </w:rPr>
              <w:t>夫</w:t>
            </w:r>
            <w:r w:rsidRPr="003744A6">
              <w:rPr>
                <w:rFonts w:ascii="SimSun" w:eastAsia="SimSun" w:hAnsi="SimSun" w:cs="Noto Sans JP" w:hint="eastAsia"/>
              </w:rPr>
              <w:t>﹦</w:t>
            </w:r>
          </w:p>
        </w:tc>
        <w:tc>
          <w:tcPr>
            <w:tcW w:w="6372" w:type="dxa"/>
          </w:tcPr>
          <w:p w14:paraId="095BFB95" w14:textId="77777777" w:rsidR="007C4E1D" w:rsidRDefault="007C4E1D" w:rsidP="00583969">
            <w:pPr>
              <w:spacing w:line="360" w:lineRule="exact"/>
              <w:rPr>
                <w:rFonts w:eastAsiaTheme="minorHAnsi"/>
                <w:sz w:val="22"/>
                <w:lang w:eastAsia="zh-TW"/>
              </w:rPr>
            </w:pPr>
            <w:r w:rsidRPr="00064FA7">
              <w:rPr>
                <w:rFonts w:eastAsiaTheme="minorHAnsi"/>
                <w:sz w:val="22"/>
                <w:lang w:eastAsia="zh-TW"/>
              </w:rPr>
              <w:t>&lt;choice&gt;&lt;</w:t>
            </w:r>
            <w:proofErr w:type="spellStart"/>
            <w:r w:rsidRPr="00064FA7">
              <w:rPr>
                <w:rFonts w:eastAsiaTheme="minorHAnsi"/>
                <w:sz w:val="22"/>
                <w:lang w:eastAsia="zh-TW"/>
              </w:rPr>
              <w:t>abbr</w:t>
            </w:r>
            <w:proofErr w:type="spellEnd"/>
            <w:r w:rsidRPr="00064FA7">
              <w:rPr>
                <w:rFonts w:eastAsiaTheme="minorHAnsi"/>
                <w:sz w:val="22"/>
                <w:lang w:eastAsia="zh-TW"/>
              </w:rPr>
              <w:t>&gt;</w:t>
            </w:r>
            <w:r>
              <w:rPr>
                <w:rFonts w:eastAsiaTheme="minorHAnsi" w:hint="eastAsia"/>
                <w:sz w:val="22"/>
              </w:rPr>
              <w:t>大</w:t>
            </w:r>
            <w:r w:rsidRPr="00064FA7">
              <w:rPr>
                <w:rFonts w:eastAsiaTheme="minorHAnsi"/>
                <w:sz w:val="22"/>
                <w:lang w:eastAsia="zh-TW"/>
              </w:rPr>
              <w:t xml:space="preserve">&lt;am&gt; </w:t>
            </w:r>
            <w:r w:rsidRPr="00064FA7">
              <w:rPr>
                <w:rFonts w:ascii="Noto Sans JP" w:eastAsia="Noto Sans JP" w:hAnsi="Noto Sans JP" w:cs="Noto Sans JP" w:hint="eastAsia"/>
                <w:sz w:val="22"/>
                <w:lang w:eastAsia="zh-TW"/>
              </w:rPr>
              <w:t>﹦</w:t>
            </w:r>
            <w:r w:rsidRPr="00064FA7">
              <w:rPr>
                <w:rFonts w:eastAsiaTheme="minorHAnsi"/>
                <w:sz w:val="22"/>
                <w:lang w:eastAsia="zh-TW"/>
              </w:rPr>
              <w:t>&lt;/am&gt;&lt;/</w:t>
            </w:r>
            <w:proofErr w:type="spellStart"/>
            <w:r w:rsidRPr="00064FA7">
              <w:rPr>
                <w:rFonts w:eastAsiaTheme="minorHAnsi"/>
                <w:sz w:val="22"/>
                <w:lang w:eastAsia="zh-TW"/>
              </w:rPr>
              <w:t>abbr</w:t>
            </w:r>
            <w:proofErr w:type="spellEnd"/>
            <w:r w:rsidRPr="00064FA7">
              <w:rPr>
                <w:rFonts w:eastAsiaTheme="minorHAnsi"/>
                <w:sz w:val="22"/>
                <w:lang w:eastAsia="zh-TW"/>
              </w:rPr>
              <w:t>&gt;</w:t>
            </w:r>
          </w:p>
          <w:p w14:paraId="28CF32EF" w14:textId="77777777" w:rsidR="007C4E1D" w:rsidRDefault="007C4E1D" w:rsidP="00583969">
            <w:pPr>
              <w:tabs>
                <w:tab w:val="left" w:pos="1890"/>
              </w:tabs>
              <w:spacing w:line="360" w:lineRule="exact"/>
              <w:ind w:leftChars="400" w:left="1830" w:hangingChars="450" w:hanging="990"/>
              <w:rPr>
                <w:rFonts w:eastAsiaTheme="minorHAnsi"/>
                <w:sz w:val="22"/>
                <w:lang w:eastAsia="zh-TW"/>
              </w:rPr>
            </w:pPr>
            <w:r w:rsidRPr="00501E28">
              <w:rPr>
                <w:rFonts w:eastAsiaTheme="minorHAnsi"/>
                <w:sz w:val="22"/>
                <w:lang w:eastAsia="zh-TW"/>
              </w:rPr>
              <w:t>&lt;</w:t>
            </w:r>
            <w:proofErr w:type="spellStart"/>
            <w:r w:rsidRPr="00501E28">
              <w:rPr>
                <w:rFonts w:eastAsiaTheme="minorHAnsi"/>
                <w:sz w:val="22"/>
                <w:lang w:eastAsia="zh-TW"/>
              </w:rPr>
              <w:t>expan</w:t>
            </w:r>
            <w:proofErr w:type="spellEnd"/>
            <w:r w:rsidRPr="00501E28">
              <w:rPr>
                <w:rFonts w:eastAsiaTheme="minorHAnsi"/>
                <w:sz w:val="22"/>
                <w:lang w:eastAsia="zh-TW"/>
              </w:rPr>
              <w:t>&gt;&lt;ex&gt;</w:t>
            </w:r>
            <w:r>
              <w:rPr>
                <w:rFonts w:eastAsiaTheme="minorHAnsi" w:hint="eastAsia"/>
                <w:sz w:val="22"/>
              </w:rPr>
              <w:t>大</w:t>
            </w:r>
            <w:r w:rsidRPr="00501E28">
              <w:rPr>
                <w:rFonts w:eastAsiaTheme="minorHAnsi"/>
                <w:sz w:val="22"/>
                <w:lang w:eastAsia="zh-TW"/>
              </w:rPr>
              <w:t>&lt;/ex&gt;</w:t>
            </w:r>
            <w:r>
              <w:rPr>
                <w:rFonts w:eastAsiaTheme="minorHAnsi" w:hint="eastAsia"/>
                <w:sz w:val="22"/>
              </w:rPr>
              <w:t>夫</w:t>
            </w:r>
            <w:r w:rsidRPr="00501E28">
              <w:rPr>
                <w:rFonts w:eastAsiaTheme="minorHAnsi"/>
                <w:sz w:val="22"/>
                <w:lang w:eastAsia="zh-TW"/>
              </w:rPr>
              <w:t>&lt;/</w:t>
            </w:r>
            <w:proofErr w:type="spellStart"/>
            <w:r w:rsidRPr="00501E28">
              <w:rPr>
                <w:rFonts w:eastAsiaTheme="minorHAnsi"/>
                <w:sz w:val="22"/>
                <w:lang w:eastAsia="zh-TW"/>
              </w:rPr>
              <w:t>expan</w:t>
            </w:r>
            <w:proofErr w:type="spellEnd"/>
            <w:r w:rsidRPr="00501E28">
              <w:rPr>
                <w:rFonts w:eastAsiaTheme="minorHAnsi"/>
                <w:sz w:val="22"/>
                <w:lang w:eastAsia="zh-TW"/>
              </w:rPr>
              <w:t>&gt;</w:t>
            </w:r>
          </w:p>
          <w:p w14:paraId="2FE1D052" w14:textId="77777777" w:rsidR="007C4E1D" w:rsidRPr="00064FA7" w:rsidRDefault="007C4E1D" w:rsidP="00583969">
            <w:pPr>
              <w:spacing w:line="360" w:lineRule="exact"/>
              <w:rPr>
                <w:rFonts w:eastAsiaTheme="minorHAnsi"/>
                <w:sz w:val="22"/>
                <w:lang w:eastAsia="zh-TW"/>
              </w:rPr>
            </w:pPr>
            <w:r w:rsidRPr="00501E28">
              <w:rPr>
                <w:rFonts w:eastAsiaTheme="minorHAnsi"/>
                <w:sz w:val="22"/>
                <w:lang w:eastAsia="zh-TW"/>
              </w:rPr>
              <w:t>&lt;/choice&gt;</w:t>
            </w:r>
          </w:p>
        </w:tc>
      </w:tr>
    </w:tbl>
    <w:p w14:paraId="6F693373" w14:textId="28711E6E" w:rsidR="00AA63F6" w:rsidRDefault="002E15EF" w:rsidP="00C07446">
      <w:pPr>
        <w:ind w:firstLineChars="400" w:firstLine="840"/>
      </w:pPr>
      <w:r>
        <w:rPr>
          <w:rFonts w:hint="eastAsia"/>
        </w:rPr>
        <w:t>The character duplication (</w:t>
      </w:r>
      <w:proofErr w:type="spellStart"/>
      <w:r>
        <w:rPr>
          <w:rFonts w:hint="eastAsia"/>
        </w:rPr>
        <w:t>chóngwén</w:t>
      </w:r>
      <w:proofErr w:type="spellEnd"/>
      <w:r>
        <w:rPr>
          <w:rFonts w:hint="eastAsia"/>
        </w:rPr>
        <w:t xml:space="preserve">重文) listed in Table 1 is </w:t>
      </w:r>
      <w:r>
        <w:t>“</w:t>
      </w:r>
      <w:proofErr w:type="spellStart"/>
      <w:r>
        <w:rPr>
          <w:rFonts w:hint="eastAsia"/>
        </w:rPr>
        <w:t>guǐ</w:t>
      </w:r>
      <w:proofErr w:type="spellEnd"/>
      <w:r w:rsidRPr="002E15EF">
        <w:t>癸</w:t>
      </w:r>
      <w:r w:rsidRPr="003744A6">
        <w:rPr>
          <w:rFonts w:ascii="SimSun" w:eastAsia="SimSun" w:hAnsi="SimSun" w:cs="Noto Sans JP" w:hint="eastAsia"/>
        </w:rPr>
        <w:t>﹦</w:t>
      </w:r>
      <w:proofErr w:type="spellStart"/>
      <w:r w:rsidRPr="002E15EF">
        <w:t>děng</w:t>
      </w:r>
      <w:proofErr w:type="spellEnd"/>
      <w:r w:rsidRPr="002E15EF">
        <w:t>等</w:t>
      </w:r>
      <w:r w:rsidRPr="003744A6">
        <w:rPr>
          <w:rFonts w:ascii="SimSun" w:eastAsia="SimSun" w:hAnsi="SimSun" w:cs="Noto Sans JP" w:hint="eastAsia"/>
        </w:rPr>
        <w:t>﹦</w:t>
      </w:r>
      <w:r>
        <w:t>”</w:t>
      </w:r>
      <w:r>
        <w:rPr>
          <w:rFonts w:hint="eastAsia"/>
        </w:rPr>
        <w:t xml:space="preserve">. </w:t>
      </w:r>
      <w:r>
        <w:t>“</w:t>
      </w:r>
      <w:proofErr w:type="spellStart"/>
      <w:r>
        <w:rPr>
          <w:rFonts w:hint="eastAsia"/>
        </w:rPr>
        <w:t>Guǐ</w:t>
      </w:r>
      <w:proofErr w:type="spellEnd"/>
      <w:r>
        <w:t>”</w:t>
      </w:r>
      <w:r>
        <w:rPr>
          <w:rFonts w:hint="eastAsia"/>
        </w:rPr>
        <w:t xml:space="preserve"> is the personal name of a culprit, </w:t>
      </w:r>
      <w:r>
        <w:t>“</w:t>
      </w:r>
      <w:proofErr w:type="spellStart"/>
      <w:r>
        <w:rPr>
          <w:rFonts w:hint="eastAsia"/>
        </w:rPr>
        <w:t>děng</w:t>
      </w:r>
      <w:proofErr w:type="spellEnd"/>
      <w:r>
        <w:t>”</w:t>
      </w:r>
      <w:r>
        <w:rPr>
          <w:rFonts w:hint="eastAsia"/>
        </w:rPr>
        <w:t xml:space="preserve"> meaning </w:t>
      </w:r>
      <w:r>
        <w:t>“</w:t>
      </w:r>
      <w:r>
        <w:rPr>
          <w:rFonts w:hint="eastAsia"/>
        </w:rPr>
        <w:t>others/ et al.</w:t>
      </w:r>
      <w:r w:rsidR="006176AB">
        <w:t>”</w:t>
      </w:r>
      <w:r>
        <w:rPr>
          <w:rFonts w:hint="eastAsia"/>
        </w:rPr>
        <w:t>. The length of the duplication expression can range from duplication of a single character (</w:t>
      </w:r>
      <w:r>
        <w:t>“</w:t>
      </w:r>
      <w:r>
        <w:rPr>
          <w:rFonts w:hint="eastAsia"/>
        </w:rPr>
        <w:t>A</w:t>
      </w:r>
      <w:r w:rsidRPr="003744A6">
        <w:rPr>
          <w:rFonts w:ascii="SimSun" w:eastAsia="SimSun" w:hAnsi="SimSun" w:cs="Noto Sans JP" w:hint="eastAsia"/>
        </w:rPr>
        <w:t>﹦</w:t>
      </w:r>
      <w:r>
        <w:t>”</w:t>
      </w:r>
      <w:r>
        <w:rPr>
          <w:rFonts w:hint="eastAsia"/>
        </w:rPr>
        <w:t>) to the duplication of three to four characters (</w:t>
      </w:r>
      <w:r>
        <w:t>“</w:t>
      </w:r>
      <w:r>
        <w:rPr>
          <w:rFonts w:hint="eastAsia"/>
        </w:rPr>
        <w:t>A</w:t>
      </w:r>
      <w:r w:rsidRPr="003744A6">
        <w:rPr>
          <w:rFonts w:ascii="SimSun" w:eastAsia="SimSun" w:hAnsi="SimSun" w:cs="Noto Sans JP" w:hint="eastAsia"/>
        </w:rPr>
        <w:t>﹦</w:t>
      </w:r>
      <w:r>
        <w:rPr>
          <w:rFonts w:hint="eastAsia"/>
        </w:rPr>
        <w:t>B</w:t>
      </w:r>
      <w:r w:rsidRPr="003744A6">
        <w:rPr>
          <w:rFonts w:ascii="SimSun" w:eastAsia="SimSun" w:hAnsi="SimSun" w:cs="Noto Sans JP" w:hint="eastAsia"/>
        </w:rPr>
        <w:t>﹦</w:t>
      </w:r>
      <w:r>
        <w:rPr>
          <w:rFonts w:hint="eastAsia"/>
        </w:rPr>
        <w:t>C</w:t>
      </w:r>
      <w:r w:rsidRPr="003744A6">
        <w:rPr>
          <w:rFonts w:ascii="SimSun" w:eastAsia="SimSun" w:hAnsi="SimSun" w:cs="Noto Sans JP" w:hint="eastAsia"/>
        </w:rPr>
        <w:t>﹦</w:t>
      </w:r>
      <w:r>
        <w:rPr>
          <w:rFonts w:hint="eastAsia"/>
        </w:rPr>
        <w:t>D</w:t>
      </w:r>
      <w:r w:rsidRPr="003744A6">
        <w:rPr>
          <w:rFonts w:ascii="SimSun" w:eastAsia="SimSun" w:hAnsi="SimSun" w:cs="Noto Sans JP" w:hint="eastAsia"/>
        </w:rPr>
        <w:t>﹦</w:t>
      </w:r>
      <w:r>
        <w:t>”</w:t>
      </w:r>
      <w:r>
        <w:rPr>
          <w:rFonts w:hint="eastAsia"/>
        </w:rPr>
        <w:t xml:space="preserve">), but the expansion of such duplication expressions is quite regular in general, </w:t>
      </w:r>
      <w:r>
        <w:t>“</w:t>
      </w:r>
      <w:r>
        <w:rPr>
          <w:rFonts w:hint="eastAsia"/>
        </w:rPr>
        <w:t>A</w:t>
      </w:r>
      <w:r w:rsidRPr="003744A6">
        <w:rPr>
          <w:rFonts w:ascii="SimSun" w:eastAsia="SimSun" w:hAnsi="SimSun" w:cs="Noto Sans JP" w:hint="eastAsia"/>
        </w:rPr>
        <w:t>﹦</w:t>
      </w:r>
      <w:r>
        <w:t>”</w:t>
      </w:r>
      <w:r>
        <w:rPr>
          <w:rFonts w:hint="eastAsia"/>
        </w:rPr>
        <w:t xml:space="preserve">, </w:t>
      </w:r>
      <w:r>
        <w:t>“</w:t>
      </w:r>
      <w:r>
        <w:rPr>
          <w:rFonts w:hint="eastAsia"/>
        </w:rPr>
        <w:t>A</w:t>
      </w:r>
      <w:r w:rsidRPr="003744A6">
        <w:rPr>
          <w:rFonts w:ascii="SimSun" w:eastAsia="SimSun" w:hAnsi="SimSun" w:cs="Noto Sans JP" w:hint="eastAsia"/>
        </w:rPr>
        <w:t>﹦</w:t>
      </w:r>
      <w:r>
        <w:rPr>
          <w:rFonts w:hint="eastAsia"/>
        </w:rPr>
        <w:t>B</w:t>
      </w:r>
      <w:r w:rsidRPr="003744A6">
        <w:rPr>
          <w:rFonts w:ascii="SimSun" w:eastAsia="SimSun" w:hAnsi="SimSun" w:cs="Noto Sans JP" w:hint="eastAsia"/>
        </w:rPr>
        <w:t>﹦</w:t>
      </w:r>
      <w:r>
        <w:t>”</w:t>
      </w:r>
      <w:r>
        <w:rPr>
          <w:rFonts w:hint="eastAsia"/>
        </w:rPr>
        <w:t xml:space="preserve">, </w:t>
      </w:r>
      <w:r>
        <w:t>“</w:t>
      </w:r>
      <w:r>
        <w:rPr>
          <w:rFonts w:hint="eastAsia"/>
        </w:rPr>
        <w:t>A</w:t>
      </w:r>
      <w:r w:rsidRPr="003744A6">
        <w:rPr>
          <w:rFonts w:ascii="SimSun" w:eastAsia="SimSun" w:hAnsi="SimSun" w:cs="Noto Sans JP" w:hint="eastAsia"/>
        </w:rPr>
        <w:t>﹦</w:t>
      </w:r>
      <w:r>
        <w:rPr>
          <w:rFonts w:hint="eastAsia"/>
        </w:rPr>
        <w:t>B</w:t>
      </w:r>
      <w:r w:rsidRPr="003744A6">
        <w:rPr>
          <w:rFonts w:ascii="SimSun" w:eastAsia="SimSun" w:hAnsi="SimSun" w:cs="Noto Sans JP" w:hint="eastAsia"/>
        </w:rPr>
        <w:t>﹦</w:t>
      </w:r>
      <w:r>
        <w:rPr>
          <w:rFonts w:hint="eastAsia"/>
        </w:rPr>
        <w:t>C</w:t>
      </w:r>
      <w:r w:rsidRPr="003744A6">
        <w:rPr>
          <w:rFonts w:ascii="SimSun" w:eastAsia="SimSun" w:hAnsi="SimSun" w:cs="Noto Sans JP" w:hint="eastAsia"/>
        </w:rPr>
        <w:t>﹦</w:t>
      </w:r>
      <w:r>
        <w:t>”</w:t>
      </w:r>
      <w:r>
        <w:rPr>
          <w:rFonts w:hint="eastAsia"/>
        </w:rPr>
        <w:t xml:space="preserve">, </w:t>
      </w:r>
      <w:r>
        <w:t>“</w:t>
      </w:r>
      <w:r>
        <w:rPr>
          <w:rFonts w:hint="eastAsia"/>
        </w:rPr>
        <w:t>A</w:t>
      </w:r>
      <w:r w:rsidRPr="003744A6">
        <w:rPr>
          <w:rFonts w:ascii="SimSun" w:eastAsia="SimSun" w:hAnsi="SimSun" w:cs="Noto Sans JP" w:hint="eastAsia"/>
        </w:rPr>
        <w:t>﹦</w:t>
      </w:r>
      <w:r>
        <w:rPr>
          <w:rFonts w:hint="eastAsia"/>
        </w:rPr>
        <w:t>B</w:t>
      </w:r>
      <w:r w:rsidRPr="003744A6">
        <w:rPr>
          <w:rFonts w:ascii="SimSun" w:eastAsia="SimSun" w:hAnsi="SimSun" w:cs="Noto Sans JP" w:hint="eastAsia"/>
        </w:rPr>
        <w:t>﹦</w:t>
      </w:r>
      <w:r>
        <w:rPr>
          <w:rFonts w:hint="eastAsia"/>
        </w:rPr>
        <w:t>C</w:t>
      </w:r>
      <w:r w:rsidRPr="003744A6">
        <w:rPr>
          <w:rFonts w:ascii="SimSun" w:eastAsia="SimSun" w:hAnsi="SimSun" w:cs="Noto Sans JP" w:hint="eastAsia"/>
        </w:rPr>
        <w:t>﹦</w:t>
      </w:r>
      <w:r>
        <w:rPr>
          <w:rFonts w:hint="eastAsia"/>
        </w:rPr>
        <w:t>D</w:t>
      </w:r>
      <w:r w:rsidRPr="003744A6">
        <w:rPr>
          <w:rFonts w:ascii="SimSun" w:eastAsia="SimSun" w:hAnsi="SimSun" w:cs="Noto Sans JP" w:hint="eastAsia"/>
        </w:rPr>
        <w:t>﹦</w:t>
      </w:r>
      <w:r>
        <w:t>”</w:t>
      </w:r>
      <w:r>
        <w:rPr>
          <w:rFonts w:hint="eastAsia"/>
        </w:rPr>
        <w:t xml:space="preserve"> resulting in </w:t>
      </w:r>
      <w:r>
        <w:t>“</w:t>
      </w:r>
      <w:r>
        <w:rPr>
          <w:rFonts w:hint="eastAsia"/>
        </w:rPr>
        <w:t>AA</w:t>
      </w:r>
      <w:r>
        <w:t>”</w:t>
      </w:r>
      <w:r>
        <w:rPr>
          <w:rFonts w:hint="eastAsia"/>
        </w:rPr>
        <w:t xml:space="preserve">, </w:t>
      </w:r>
      <w:r>
        <w:t>“</w:t>
      </w:r>
      <w:r>
        <w:rPr>
          <w:rFonts w:hint="eastAsia"/>
        </w:rPr>
        <w:t>ABAB</w:t>
      </w:r>
      <w:r>
        <w:t>”</w:t>
      </w:r>
      <w:r>
        <w:rPr>
          <w:rFonts w:hint="eastAsia"/>
        </w:rPr>
        <w:t xml:space="preserve">, </w:t>
      </w:r>
      <w:r>
        <w:t>“</w:t>
      </w:r>
      <w:r>
        <w:rPr>
          <w:rFonts w:hint="eastAsia"/>
        </w:rPr>
        <w:t>ABCABC</w:t>
      </w:r>
      <w:r>
        <w:t>”</w:t>
      </w:r>
      <w:r>
        <w:rPr>
          <w:rFonts w:hint="eastAsia"/>
        </w:rPr>
        <w:t xml:space="preserve">, </w:t>
      </w:r>
      <w:r>
        <w:t>“</w:t>
      </w:r>
      <w:r>
        <w:rPr>
          <w:rFonts w:hint="eastAsia"/>
        </w:rPr>
        <w:t>ABCDABCD</w:t>
      </w:r>
      <w:r>
        <w:t>”</w:t>
      </w:r>
      <w:r>
        <w:rPr>
          <w:rFonts w:hint="eastAsia"/>
        </w:rPr>
        <w:t xml:space="preserve"> respectively</w:t>
      </w:r>
      <w:r w:rsidR="00950295">
        <w:rPr>
          <w:rFonts w:hint="eastAsia"/>
        </w:rPr>
        <w:t>. However, the exp</w:t>
      </w:r>
      <w:r w:rsidR="006176AB">
        <w:rPr>
          <w:rFonts w:hint="eastAsia"/>
        </w:rPr>
        <w:t>a</w:t>
      </w:r>
      <w:r w:rsidR="00950295">
        <w:rPr>
          <w:rFonts w:hint="eastAsia"/>
        </w:rPr>
        <w:t>n</w:t>
      </w:r>
      <w:r w:rsidR="006176AB">
        <w:rPr>
          <w:rFonts w:hint="eastAsia"/>
        </w:rPr>
        <w:t>sion</w:t>
      </w:r>
      <w:r w:rsidR="00950295">
        <w:rPr>
          <w:rFonts w:hint="eastAsia"/>
        </w:rPr>
        <w:t xml:space="preserve"> text is prone to entail </w:t>
      </w:r>
      <w:r w:rsidR="00472994">
        <w:rPr>
          <w:rFonts w:hint="eastAsia"/>
        </w:rPr>
        <w:t xml:space="preserve">multiple </w:t>
      </w:r>
      <w:r w:rsidR="00950295">
        <w:rPr>
          <w:rFonts w:hint="eastAsia"/>
        </w:rPr>
        <w:t xml:space="preserve">modern punctuation marks, whose distribution appears to be more or less arbitrary. </w:t>
      </w:r>
    </w:p>
    <w:p w14:paraId="44D8FD04" w14:textId="30831434" w:rsidR="00950295" w:rsidRPr="002E15EF" w:rsidRDefault="00950295" w:rsidP="00C07446">
      <w:pPr>
        <w:ind w:firstLineChars="400" w:firstLine="840"/>
      </w:pPr>
      <w:r>
        <w:rPr>
          <w:rFonts w:hint="eastAsia"/>
        </w:rPr>
        <w:t xml:space="preserve">The </w:t>
      </w:r>
      <w:r w:rsidR="006176AB">
        <w:rPr>
          <w:rFonts w:hint="eastAsia"/>
        </w:rPr>
        <w:t xml:space="preserve">abbreviation </w:t>
      </w:r>
      <w:r>
        <w:rPr>
          <w:rFonts w:hint="eastAsia"/>
        </w:rPr>
        <w:t xml:space="preserve">example </w:t>
      </w:r>
      <w:r>
        <w:t>“</w:t>
      </w:r>
      <w:proofErr w:type="spellStart"/>
      <w:r>
        <w:rPr>
          <w:rFonts w:hint="eastAsia"/>
        </w:rPr>
        <w:t>guǐ</w:t>
      </w:r>
      <w:proofErr w:type="spellEnd"/>
      <w:r w:rsidRPr="002E15EF">
        <w:t>癸</w:t>
      </w:r>
      <w:r w:rsidRPr="003744A6">
        <w:rPr>
          <w:rFonts w:ascii="SimSun" w:eastAsia="SimSun" w:hAnsi="SimSun" w:cs="Noto Sans JP" w:hint="eastAsia"/>
        </w:rPr>
        <w:t>﹦</w:t>
      </w:r>
      <w:proofErr w:type="spellStart"/>
      <w:r w:rsidRPr="002E15EF">
        <w:t>děng</w:t>
      </w:r>
      <w:proofErr w:type="spellEnd"/>
      <w:r w:rsidRPr="002E15EF">
        <w:t>等</w:t>
      </w:r>
      <w:r w:rsidRPr="003744A6">
        <w:rPr>
          <w:rFonts w:ascii="SimSun" w:eastAsia="SimSun" w:hAnsi="SimSun" w:cs="Noto Sans JP" w:hint="eastAsia"/>
        </w:rPr>
        <w:t>﹦</w:t>
      </w:r>
      <w:r>
        <w:t>”</w:t>
      </w:r>
      <w:r>
        <w:rPr>
          <w:rFonts w:hint="eastAsia"/>
        </w:rPr>
        <w:t xml:space="preserve"> in Table 1 has been taken from slip 6 of the</w:t>
      </w:r>
      <w:r w:rsidRPr="000967D2">
        <w:rPr>
          <w:rFonts w:hint="eastAsia"/>
          <w:i/>
          <w:iCs/>
        </w:rPr>
        <w:t xml:space="preserve"> compilation</w:t>
      </w:r>
      <w:r>
        <w:rPr>
          <w:rFonts w:hint="eastAsia"/>
        </w:rPr>
        <w:t>. The exp</w:t>
      </w:r>
      <w:r w:rsidR="006176AB">
        <w:rPr>
          <w:rFonts w:hint="eastAsia"/>
        </w:rPr>
        <w:t>a</w:t>
      </w:r>
      <w:r>
        <w:rPr>
          <w:rFonts w:hint="eastAsia"/>
        </w:rPr>
        <w:t>n</w:t>
      </w:r>
      <w:r w:rsidR="006176AB">
        <w:rPr>
          <w:rFonts w:hint="eastAsia"/>
        </w:rPr>
        <w:t>sion</w:t>
      </w:r>
      <w:r>
        <w:rPr>
          <w:rFonts w:hint="eastAsia"/>
        </w:rPr>
        <w:t xml:space="preserve"> reads </w:t>
      </w:r>
      <w:r>
        <w:t>“</w:t>
      </w:r>
      <w:proofErr w:type="spellStart"/>
      <w:r>
        <w:rPr>
          <w:rFonts w:hint="eastAsia"/>
        </w:rPr>
        <w:t>guǐ</w:t>
      </w:r>
      <w:r w:rsidRPr="002E15EF">
        <w:t>děng</w:t>
      </w:r>
      <w:proofErr w:type="spellEnd"/>
      <w:r w:rsidRPr="002E15EF">
        <w:t>癸等</w:t>
      </w:r>
      <w:r>
        <w:rPr>
          <w:rFonts w:hint="eastAsia"/>
        </w:rPr>
        <w:t>。</w:t>
      </w:r>
      <w:proofErr w:type="spellStart"/>
      <w:r>
        <w:rPr>
          <w:rFonts w:hint="eastAsia"/>
        </w:rPr>
        <w:t>guǐ</w:t>
      </w:r>
      <w:r w:rsidRPr="002E15EF">
        <w:t>děng</w:t>
      </w:r>
      <w:proofErr w:type="spellEnd"/>
      <w:r w:rsidRPr="002E15EF">
        <w:t>癸等</w:t>
      </w:r>
      <w:r>
        <w:t>”</w:t>
      </w:r>
      <w:r>
        <w:rPr>
          <w:rFonts w:hint="eastAsia"/>
        </w:rPr>
        <w:t xml:space="preserve">. The first </w:t>
      </w:r>
      <w:r>
        <w:t>“</w:t>
      </w:r>
      <w:proofErr w:type="spellStart"/>
      <w:r>
        <w:rPr>
          <w:rFonts w:hint="eastAsia"/>
        </w:rPr>
        <w:t>guǐ</w:t>
      </w:r>
      <w:r w:rsidRPr="002E15EF">
        <w:t>děng</w:t>
      </w:r>
      <w:proofErr w:type="spellEnd"/>
      <w:r>
        <w:t>”</w:t>
      </w:r>
      <w:r>
        <w:rPr>
          <w:rFonts w:hint="eastAsia"/>
        </w:rPr>
        <w:t xml:space="preserve"> was understood as the object to the predicate of </w:t>
      </w:r>
      <w:r w:rsidR="005F367A">
        <w:rPr>
          <w:rFonts w:hint="eastAsia"/>
        </w:rPr>
        <w:t>the</w:t>
      </w:r>
      <w:r>
        <w:rPr>
          <w:rFonts w:hint="eastAsia"/>
        </w:rPr>
        <w:t xml:space="preserve"> preceding sentence and the second </w:t>
      </w:r>
      <w:r>
        <w:t>“</w:t>
      </w:r>
      <w:proofErr w:type="spellStart"/>
      <w:r>
        <w:rPr>
          <w:rFonts w:hint="eastAsia"/>
        </w:rPr>
        <w:t>guǐ</w:t>
      </w:r>
      <w:r w:rsidRPr="002E15EF">
        <w:t>děng</w:t>
      </w:r>
      <w:proofErr w:type="spellEnd"/>
      <w:r>
        <w:t>”</w:t>
      </w:r>
      <w:r>
        <w:rPr>
          <w:rFonts w:hint="eastAsia"/>
        </w:rPr>
        <w:t xml:space="preserve"> as signaling the subject of </w:t>
      </w:r>
      <w:r w:rsidR="005F367A">
        <w:rPr>
          <w:rFonts w:hint="eastAsia"/>
        </w:rPr>
        <w:t>the</w:t>
      </w:r>
      <w:r>
        <w:rPr>
          <w:rFonts w:hint="eastAsia"/>
        </w:rPr>
        <w:t xml:space="preserve"> following sentence. Thus, </w:t>
      </w:r>
      <w:r>
        <w:t>both</w:t>
      </w:r>
      <w:r>
        <w:rPr>
          <w:rFonts w:hint="eastAsia"/>
        </w:rPr>
        <w:t xml:space="preserve"> were separated by a period</w:t>
      </w:r>
      <w:r w:rsidR="006176AB">
        <w:rPr>
          <w:rFonts w:hint="eastAsia"/>
        </w:rPr>
        <w:t xml:space="preserve"> (</w:t>
      </w:r>
      <w:r w:rsidR="006176AB">
        <w:t>“</w:t>
      </w:r>
      <w:r w:rsidR="006176AB">
        <w:rPr>
          <w:rFonts w:hint="eastAsia"/>
        </w:rPr>
        <w:t>。</w:t>
      </w:r>
      <w:r w:rsidR="006176AB">
        <w:t>”</w:t>
      </w:r>
      <w:r w:rsidR="006176AB">
        <w:rPr>
          <w:rFonts w:hint="eastAsia"/>
        </w:rPr>
        <w:t>)</w:t>
      </w:r>
      <w:r>
        <w:rPr>
          <w:rFonts w:hint="eastAsia"/>
        </w:rPr>
        <w:t xml:space="preserve">. </w:t>
      </w:r>
      <w:r w:rsidR="00935F15">
        <w:rPr>
          <w:rFonts w:hint="eastAsia"/>
        </w:rPr>
        <w:t xml:space="preserve">Not only the sort of punctuation mark </w:t>
      </w:r>
      <w:r w:rsidR="005F367A">
        <w:rPr>
          <w:rFonts w:hint="eastAsia"/>
        </w:rPr>
        <w:t>separating</w:t>
      </w:r>
      <w:r w:rsidR="00935F15">
        <w:rPr>
          <w:rFonts w:hint="eastAsia"/>
        </w:rPr>
        <w:t xml:space="preserve"> the </w:t>
      </w:r>
      <w:r w:rsidR="006176AB">
        <w:rPr>
          <w:rFonts w:hint="eastAsia"/>
        </w:rPr>
        <w:t>original</w:t>
      </w:r>
      <w:r w:rsidR="00935F15">
        <w:rPr>
          <w:rFonts w:hint="eastAsia"/>
        </w:rPr>
        <w:t xml:space="preserve"> </w:t>
      </w:r>
      <w:r w:rsidR="005F367A">
        <w:rPr>
          <w:rFonts w:hint="eastAsia"/>
        </w:rPr>
        <w:t>phrase from</w:t>
      </w:r>
      <w:r w:rsidR="00935F15">
        <w:rPr>
          <w:rFonts w:hint="eastAsia"/>
        </w:rPr>
        <w:t xml:space="preserve"> the </w:t>
      </w:r>
      <w:r w:rsidR="006176AB">
        <w:rPr>
          <w:rFonts w:hint="eastAsia"/>
        </w:rPr>
        <w:t xml:space="preserve">editorial </w:t>
      </w:r>
      <w:r w:rsidR="00935F15">
        <w:rPr>
          <w:rFonts w:hint="eastAsia"/>
        </w:rPr>
        <w:t>exp</w:t>
      </w:r>
      <w:r w:rsidR="006176AB">
        <w:rPr>
          <w:rFonts w:hint="eastAsia"/>
        </w:rPr>
        <w:t>a</w:t>
      </w:r>
      <w:r w:rsidR="00935F15">
        <w:rPr>
          <w:rFonts w:hint="eastAsia"/>
        </w:rPr>
        <w:t>n</w:t>
      </w:r>
      <w:r w:rsidR="006176AB">
        <w:rPr>
          <w:rFonts w:hint="eastAsia"/>
        </w:rPr>
        <w:t>sion</w:t>
      </w:r>
      <w:r w:rsidR="00935F15">
        <w:rPr>
          <w:rFonts w:hint="eastAsia"/>
        </w:rPr>
        <w:t xml:space="preserve"> can vary depending on the context, or the</w:t>
      </w:r>
      <w:r w:rsidR="005F367A">
        <w:rPr>
          <w:rFonts w:hint="eastAsia"/>
        </w:rPr>
        <w:t xml:space="preserve"> transcriber</w:t>
      </w:r>
      <w:r w:rsidR="00986752">
        <w:t>’</w:t>
      </w:r>
      <w:r w:rsidR="005F367A">
        <w:rPr>
          <w:rFonts w:hint="eastAsia"/>
        </w:rPr>
        <w:t>s</w:t>
      </w:r>
      <w:r w:rsidR="00935F15">
        <w:rPr>
          <w:rFonts w:hint="eastAsia"/>
        </w:rPr>
        <w:t xml:space="preserve"> understanding of the context, there can</w:t>
      </w:r>
      <w:r w:rsidR="00986752">
        <w:rPr>
          <w:rFonts w:hint="eastAsia"/>
        </w:rPr>
        <w:t xml:space="preserve"> also</w:t>
      </w:r>
      <w:r w:rsidR="00935F15">
        <w:rPr>
          <w:rFonts w:hint="eastAsia"/>
        </w:rPr>
        <w:t xml:space="preserve"> appear punctuation marks within </w:t>
      </w:r>
      <w:r w:rsidR="006176AB">
        <w:rPr>
          <w:rFonts w:hint="eastAsia"/>
        </w:rPr>
        <w:t xml:space="preserve">both </w:t>
      </w:r>
      <w:r w:rsidR="00935F15">
        <w:rPr>
          <w:rFonts w:hint="eastAsia"/>
        </w:rPr>
        <w:t xml:space="preserve">the </w:t>
      </w:r>
      <w:r w:rsidR="006176AB">
        <w:rPr>
          <w:rFonts w:hint="eastAsia"/>
        </w:rPr>
        <w:t>original string</w:t>
      </w:r>
      <w:r w:rsidR="00935F15">
        <w:rPr>
          <w:rFonts w:hint="eastAsia"/>
        </w:rPr>
        <w:t xml:space="preserve"> and the </w:t>
      </w:r>
      <w:r w:rsidR="006176AB">
        <w:rPr>
          <w:rFonts w:hint="eastAsia"/>
        </w:rPr>
        <w:t xml:space="preserve">editorial </w:t>
      </w:r>
      <w:r w:rsidR="00935F15">
        <w:rPr>
          <w:rFonts w:hint="eastAsia"/>
        </w:rPr>
        <w:t>exp</w:t>
      </w:r>
      <w:r w:rsidR="006176AB">
        <w:rPr>
          <w:rFonts w:hint="eastAsia"/>
        </w:rPr>
        <w:t>ansion</w:t>
      </w:r>
      <w:r w:rsidR="00935F15">
        <w:rPr>
          <w:rFonts w:hint="eastAsia"/>
        </w:rPr>
        <w:t xml:space="preserve">. For example, slip 134 of the </w:t>
      </w:r>
      <w:r w:rsidR="00935F15" w:rsidRPr="000967D2">
        <w:rPr>
          <w:rFonts w:hint="eastAsia"/>
          <w:i/>
          <w:iCs/>
        </w:rPr>
        <w:t>compilation</w:t>
      </w:r>
      <w:r w:rsidR="00935F15">
        <w:rPr>
          <w:rFonts w:hint="eastAsia"/>
        </w:rPr>
        <w:t xml:space="preserve"> holds the expression </w:t>
      </w:r>
      <w:r w:rsidR="00935F15">
        <w:t>“</w:t>
      </w:r>
      <w:proofErr w:type="spellStart"/>
      <w:r w:rsidR="006B4A06">
        <w:rPr>
          <w:rFonts w:hint="eastAsia"/>
        </w:rPr>
        <w:t>sì</w:t>
      </w:r>
      <w:proofErr w:type="spellEnd"/>
      <w:r w:rsidR="006B4A06" w:rsidRPr="006B4A06">
        <w:t>肆</w:t>
      </w:r>
      <w:r w:rsidR="006B4A06" w:rsidRPr="003744A6">
        <w:rPr>
          <w:rFonts w:ascii="SimSun" w:eastAsia="SimSun" w:hAnsi="SimSun" w:cs="Noto Sans JP" w:hint="eastAsia"/>
        </w:rPr>
        <w:t>﹦</w:t>
      </w:r>
      <w:proofErr w:type="spellStart"/>
      <w:r w:rsidR="006B4A06">
        <w:rPr>
          <w:rFonts w:ascii="SimSun" w:hAnsi="SimSun" w:cs="Noto Sans JP" w:hint="eastAsia"/>
        </w:rPr>
        <w:t>shì</w:t>
      </w:r>
      <w:proofErr w:type="spellEnd"/>
      <w:r w:rsidR="006B4A06" w:rsidRPr="006B4A06">
        <w:rPr>
          <w:rFonts w:ascii="游明朝" w:eastAsia="游明朝" w:hAnsi="游明朝" w:cs="游明朝" w:hint="eastAsia"/>
        </w:rPr>
        <w:t>室</w:t>
      </w:r>
      <w:r w:rsidR="006B4A06" w:rsidRPr="003744A6">
        <w:rPr>
          <w:rFonts w:ascii="SimSun" w:eastAsia="SimSun" w:hAnsi="SimSun" w:cs="Noto Sans JP" w:hint="eastAsia"/>
        </w:rPr>
        <w:t>﹦</w:t>
      </w:r>
      <w:r w:rsidR="00935F15">
        <w:t>”</w:t>
      </w:r>
      <w:r w:rsidR="006B4A06">
        <w:rPr>
          <w:rFonts w:hint="eastAsia"/>
        </w:rPr>
        <w:t xml:space="preserve">, </w:t>
      </w:r>
      <w:r w:rsidR="006B4A06">
        <w:t>“</w:t>
      </w:r>
      <w:proofErr w:type="spellStart"/>
      <w:r w:rsidR="006B4A06">
        <w:rPr>
          <w:rFonts w:hint="eastAsia"/>
        </w:rPr>
        <w:t>sì</w:t>
      </w:r>
      <w:proofErr w:type="spellEnd"/>
      <w:r w:rsidR="006B4A06">
        <w:t>”</w:t>
      </w:r>
      <w:r w:rsidR="006B4A06">
        <w:rPr>
          <w:rFonts w:hint="eastAsia"/>
        </w:rPr>
        <w:t xml:space="preserve"> and </w:t>
      </w:r>
      <w:r w:rsidR="006B4A06">
        <w:t>“</w:t>
      </w:r>
      <w:proofErr w:type="spellStart"/>
      <w:r w:rsidR="006B4A06">
        <w:rPr>
          <w:rFonts w:ascii="SimSun" w:hAnsi="SimSun" w:cs="Noto Sans JP" w:hint="eastAsia"/>
        </w:rPr>
        <w:t>shì</w:t>
      </w:r>
      <w:proofErr w:type="spellEnd"/>
      <w:r w:rsidR="006B4A06">
        <w:t>”</w:t>
      </w:r>
      <w:r w:rsidR="006B4A06">
        <w:rPr>
          <w:rFonts w:hint="eastAsia"/>
        </w:rPr>
        <w:t xml:space="preserve"> meaning </w:t>
      </w:r>
      <w:r w:rsidR="006B4A06">
        <w:t>“</w:t>
      </w:r>
      <w:r w:rsidR="006B4A06">
        <w:rPr>
          <w:rFonts w:hint="eastAsia"/>
        </w:rPr>
        <w:t>store, shop</w:t>
      </w:r>
      <w:r w:rsidR="006B4A06">
        <w:t>”</w:t>
      </w:r>
      <w:r w:rsidR="006B4A06">
        <w:rPr>
          <w:rFonts w:hint="eastAsia"/>
        </w:rPr>
        <w:t xml:space="preserve"> and </w:t>
      </w:r>
      <w:r w:rsidR="006B4A06">
        <w:t>“</w:t>
      </w:r>
      <w:r w:rsidR="006B4A06">
        <w:rPr>
          <w:rFonts w:hint="eastAsia"/>
        </w:rPr>
        <w:t>house</w:t>
      </w:r>
      <w:r w:rsidR="006B4A06">
        <w:t>”</w:t>
      </w:r>
      <w:r w:rsidR="006B4A06">
        <w:rPr>
          <w:rFonts w:hint="eastAsia"/>
        </w:rPr>
        <w:t xml:space="preserve"> respectively. As </w:t>
      </w:r>
      <w:r w:rsidR="006B4A06">
        <w:t>“</w:t>
      </w:r>
      <w:proofErr w:type="spellStart"/>
      <w:r w:rsidR="006B4A06">
        <w:rPr>
          <w:rFonts w:hint="eastAsia"/>
        </w:rPr>
        <w:t>sì</w:t>
      </w:r>
      <w:r w:rsidR="006B4A06">
        <w:rPr>
          <w:rFonts w:ascii="SimSun" w:hAnsi="SimSun" w:cs="Noto Sans JP" w:hint="eastAsia"/>
        </w:rPr>
        <w:t>shì</w:t>
      </w:r>
      <w:proofErr w:type="spellEnd"/>
      <w:r w:rsidR="006B4A06">
        <w:t>”</w:t>
      </w:r>
      <w:r w:rsidR="006B4A06">
        <w:rPr>
          <w:rFonts w:hint="eastAsia"/>
        </w:rPr>
        <w:t xml:space="preserve"> itself is a </w:t>
      </w:r>
      <w:r w:rsidR="005F367A">
        <w:rPr>
          <w:rFonts w:hint="eastAsia"/>
        </w:rPr>
        <w:t>list</w:t>
      </w:r>
      <w:r w:rsidR="006B4A06">
        <w:rPr>
          <w:rFonts w:hint="eastAsia"/>
        </w:rPr>
        <w:t xml:space="preserve"> of two nouns that need to be separated by a comma, the </w:t>
      </w:r>
      <w:r w:rsidR="006B4A06">
        <w:rPr>
          <w:rFonts w:hint="eastAsia"/>
        </w:rPr>
        <w:lastRenderedPageBreak/>
        <w:t xml:space="preserve">entire expression turns into something like </w:t>
      </w:r>
      <w:r w:rsidR="006B4A06">
        <w:t>“</w:t>
      </w:r>
      <w:proofErr w:type="spellStart"/>
      <w:r w:rsidR="006B4A06">
        <w:rPr>
          <w:rFonts w:hint="eastAsia"/>
        </w:rPr>
        <w:t>sì</w:t>
      </w:r>
      <w:proofErr w:type="spellEnd"/>
      <w:r w:rsidR="006B4A06" w:rsidRPr="006B4A06">
        <w:t>肆</w:t>
      </w:r>
      <w:r w:rsidR="006B4A06" w:rsidRPr="003744A6">
        <w:rPr>
          <w:rFonts w:ascii="SimSun" w:eastAsia="SimSun" w:hAnsi="SimSun" w:cs="Noto Sans JP" w:hint="eastAsia"/>
        </w:rPr>
        <w:t>﹦</w:t>
      </w:r>
      <w:proofErr w:type="spellStart"/>
      <w:r w:rsidR="006B4A06">
        <w:rPr>
          <w:rFonts w:ascii="SimSun" w:hAnsi="SimSun" w:cs="Noto Sans JP" w:hint="eastAsia"/>
        </w:rPr>
        <w:t>shì</w:t>
      </w:r>
      <w:proofErr w:type="spellEnd"/>
      <w:r w:rsidR="006B4A06" w:rsidRPr="006B4A06">
        <w:rPr>
          <w:rFonts w:ascii="游明朝" w:eastAsia="游明朝" w:hAnsi="游明朝" w:cs="游明朝" w:hint="eastAsia"/>
        </w:rPr>
        <w:t>室</w:t>
      </w:r>
      <w:r w:rsidR="006B4A06" w:rsidRPr="003744A6">
        <w:rPr>
          <w:rFonts w:ascii="SimSun" w:eastAsia="SimSun" w:hAnsi="SimSun" w:cs="Noto Sans JP" w:hint="eastAsia"/>
        </w:rPr>
        <w:t>﹦</w:t>
      </w:r>
      <w:r w:rsidR="006B4A06" w:rsidRPr="006B4A06">
        <w:rPr>
          <w:rFonts w:ascii="游明朝" w:eastAsia="游明朝" w:hAnsi="游明朝" w:cs="游明朝" w:hint="eastAsia"/>
        </w:rPr>
        <w:t>（</w:t>
      </w:r>
      <w:proofErr w:type="spellStart"/>
      <w:r w:rsidR="006B4A06">
        <w:rPr>
          <w:rFonts w:hint="eastAsia"/>
        </w:rPr>
        <w:t>sì</w:t>
      </w:r>
      <w:proofErr w:type="spellEnd"/>
      <w:r w:rsidR="006B4A06" w:rsidRPr="006B4A06">
        <w:rPr>
          <w:rFonts w:ascii="游明朝" w:eastAsia="游明朝" w:hAnsi="游明朝" w:cs="游明朝" w:hint="eastAsia"/>
        </w:rPr>
        <w:t>肆、</w:t>
      </w:r>
      <w:proofErr w:type="spellStart"/>
      <w:r w:rsidR="006B4A06">
        <w:rPr>
          <w:rFonts w:ascii="SimSun" w:hAnsi="SimSun" w:cs="Noto Sans JP" w:hint="eastAsia"/>
        </w:rPr>
        <w:t>shì</w:t>
      </w:r>
      <w:proofErr w:type="spellEnd"/>
      <w:r w:rsidR="006B4A06" w:rsidRPr="006B4A06">
        <w:rPr>
          <w:rFonts w:ascii="游明朝" w:eastAsia="游明朝" w:hAnsi="游明朝" w:cs="游明朝" w:hint="eastAsia"/>
        </w:rPr>
        <w:t>室。</w:t>
      </w:r>
      <w:proofErr w:type="spellStart"/>
      <w:r w:rsidR="006B4A06">
        <w:rPr>
          <w:rFonts w:hint="eastAsia"/>
        </w:rPr>
        <w:t>sì</w:t>
      </w:r>
      <w:proofErr w:type="spellEnd"/>
      <w:r w:rsidR="006B4A06" w:rsidRPr="006B4A06">
        <w:rPr>
          <w:rFonts w:ascii="游明朝" w:eastAsia="游明朝" w:hAnsi="游明朝" w:cs="游明朝" w:hint="eastAsia"/>
        </w:rPr>
        <w:t>肆、</w:t>
      </w:r>
      <w:proofErr w:type="spellStart"/>
      <w:r w:rsidR="006B4A06">
        <w:rPr>
          <w:rFonts w:ascii="SimSun" w:hAnsi="SimSun" w:cs="Noto Sans JP" w:hint="eastAsia"/>
        </w:rPr>
        <w:t>shì</w:t>
      </w:r>
      <w:proofErr w:type="spellEnd"/>
      <w:r w:rsidR="006B4A06" w:rsidRPr="006B4A06">
        <w:rPr>
          <w:rFonts w:ascii="游明朝" w:eastAsia="游明朝" w:hAnsi="游明朝" w:cs="游明朝" w:hint="eastAsia"/>
        </w:rPr>
        <w:t>室）</w:t>
      </w:r>
      <w:r w:rsidR="006B4A06">
        <w:rPr>
          <w:rFonts w:ascii="游明朝" w:eastAsia="游明朝" w:hAnsi="游明朝" w:cs="游明朝"/>
        </w:rPr>
        <w:t>”</w:t>
      </w:r>
      <w:r w:rsidR="006B4A06">
        <w:rPr>
          <w:rFonts w:ascii="游明朝" w:eastAsia="游明朝" w:hAnsi="游明朝" w:cs="游明朝" w:hint="eastAsia"/>
        </w:rPr>
        <w:t>, entailing three modern punctuation marks in total.</w:t>
      </w:r>
    </w:p>
    <w:p w14:paraId="3B3DBF2A" w14:textId="10A60CAC" w:rsidR="004D3CFF" w:rsidRDefault="00986752" w:rsidP="00C07446">
      <w:pPr>
        <w:ind w:firstLineChars="400" w:firstLine="840"/>
      </w:pPr>
      <w:r w:rsidRPr="00986752">
        <w:t>Another aspect adding complexity to automated traditional markup processing involves the accumulation of various markups associated with a single character in the original text.</w:t>
      </w:r>
      <w:r w:rsidR="007418E2">
        <w:rPr>
          <w:rFonts w:hint="eastAsia"/>
        </w:rPr>
        <w:t xml:space="preserve"> The most common combination of marks is the inclusion of the uncertainty marker </w:t>
      </w:r>
      <w:r w:rsidR="007418E2">
        <w:t>“</w:t>
      </w:r>
      <w:r w:rsidR="007418E2">
        <w:rPr>
          <w:rFonts w:hint="eastAsia"/>
        </w:rPr>
        <w:t>（？）</w:t>
      </w:r>
      <w:r w:rsidR="007418E2">
        <w:t>”</w:t>
      </w:r>
      <w:r w:rsidR="007418E2">
        <w:rPr>
          <w:rFonts w:hint="eastAsia"/>
        </w:rPr>
        <w:t xml:space="preserve"> in other markups. In </w:t>
      </w:r>
      <w:r>
        <w:rPr>
          <w:rFonts w:hint="eastAsia"/>
        </w:rPr>
        <w:t>such</w:t>
      </w:r>
      <w:r w:rsidR="007418E2">
        <w:rPr>
          <w:rFonts w:hint="eastAsia"/>
        </w:rPr>
        <w:t xml:space="preserve"> cases, the parenthes</w:t>
      </w:r>
      <w:r w:rsidR="00A20A46">
        <w:rPr>
          <w:rFonts w:hint="eastAsia"/>
        </w:rPr>
        <w:t>e</w:t>
      </w:r>
      <w:r w:rsidR="007418E2">
        <w:rPr>
          <w:rFonts w:hint="eastAsia"/>
        </w:rPr>
        <w:t xml:space="preserve">s around the </w:t>
      </w:r>
      <w:r w:rsidR="00A20A46">
        <w:rPr>
          <w:rFonts w:hint="eastAsia"/>
        </w:rPr>
        <w:t>two-by</w:t>
      </w:r>
      <w:r w:rsidR="005D7836">
        <w:rPr>
          <w:rFonts w:hint="eastAsia"/>
        </w:rPr>
        <w:t>t</w:t>
      </w:r>
      <w:r w:rsidR="00A20A46">
        <w:rPr>
          <w:rFonts w:hint="eastAsia"/>
        </w:rPr>
        <w:t xml:space="preserve">e </w:t>
      </w:r>
      <w:r w:rsidR="007418E2">
        <w:rPr>
          <w:rFonts w:hint="eastAsia"/>
        </w:rPr>
        <w:t>question mark (</w:t>
      </w:r>
      <w:r w:rsidR="007418E2">
        <w:t>“</w:t>
      </w:r>
      <w:r w:rsidR="007418E2">
        <w:rPr>
          <w:rFonts w:hint="eastAsia"/>
        </w:rPr>
        <w:t>？</w:t>
      </w:r>
      <w:r w:rsidR="007418E2">
        <w:t>”</w:t>
      </w:r>
      <w:r w:rsidR="007418E2">
        <w:rPr>
          <w:rFonts w:hint="eastAsia"/>
        </w:rPr>
        <w:t>)</w:t>
      </w:r>
      <w:r w:rsidR="00A20A46">
        <w:rPr>
          <w:rFonts w:hint="eastAsia"/>
        </w:rPr>
        <w:t xml:space="preserve"> are omitted. </w:t>
      </w:r>
      <w:r w:rsidR="004279B3">
        <w:rPr>
          <w:rFonts w:hint="eastAsia"/>
        </w:rPr>
        <w:t xml:space="preserve">For instance, the character </w:t>
      </w:r>
      <w:r w:rsidR="004279B3">
        <w:t>“</w:t>
      </w:r>
      <w:proofErr w:type="spellStart"/>
      <w:r w:rsidR="004279B3">
        <w:rPr>
          <w:rFonts w:hint="eastAsia"/>
        </w:rPr>
        <w:t>yǐ</w:t>
      </w:r>
      <w:proofErr w:type="spellEnd"/>
      <w:r w:rsidR="004279B3">
        <w:rPr>
          <w:rFonts w:hint="eastAsia"/>
        </w:rPr>
        <w:t>已</w:t>
      </w:r>
      <w:r w:rsidR="0007707F">
        <w:rPr>
          <w:rFonts w:hint="eastAsia"/>
        </w:rPr>
        <w:t>(=already)</w:t>
      </w:r>
      <w:r w:rsidR="004279B3">
        <w:t>”</w:t>
      </w:r>
      <w:r w:rsidR="004279B3">
        <w:rPr>
          <w:rFonts w:hint="eastAsia"/>
        </w:rPr>
        <w:t xml:space="preserve"> is written in the shape of the modern character </w:t>
      </w:r>
      <w:r w:rsidR="004279B3">
        <w:t>“</w:t>
      </w:r>
      <w:proofErr w:type="spellStart"/>
      <w:r w:rsidR="004279B3">
        <w:rPr>
          <w:rFonts w:hint="eastAsia"/>
        </w:rPr>
        <w:t>sì</w:t>
      </w:r>
      <w:proofErr w:type="spellEnd"/>
      <w:r w:rsidR="004279B3" w:rsidRPr="00A20A46">
        <w:t>巳</w:t>
      </w:r>
      <w:r w:rsidR="004279B3">
        <w:t>”</w:t>
      </w:r>
      <w:r w:rsidR="004279B3">
        <w:rPr>
          <w:rFonts w:hint="eastAsia"/>
        </w:rPr>
        <w:t xml:space="preserve"> on slip 121 of the said compilation. Without any uncertainty, this would result in the transcription </w:t>
      </w:r>
      <w:r w:rsidR="004279B3">
        <w:t>“</w:t>
      </w:r>
      <w:r w:rsidR="004279B3" w:rsidRPr="00A20A46">
        <w:t>巳（已）</w:t>
      </w:r>
      <w:r w:rsidR="004279B3">
        <w:t>”</w:t>
      </w:r>
      <w:r w:rsidR="004279B3">
        <w:rPr>
          <w:rFonts w:hint="eastAsia"/>
        </w:rPr>
        <w:t xml:space="preserve">, an equivalent to the TEI element </w:t>
      </w:r>
      <w:r w:rsidR="004279B3">
        <w:t>“</w:t>
      </w:r>
      <w:r w:rsidR="004279B3" w:rsidRPr="004279B3">
        <w:t>&lt;choice&gt;&lt;orig&gt;巳&lt;/orig&gt;&lt;reg&gt;已&lt;/reg&gt;&lt;/choice&gt;</w:t>
      </w:r>
      <w:r w:rsidR="004279B3">
        <w:t>”</w:t>
      </w:r>
      <w:r w:rsidR="004279B3">
        <w:rPr>
          <w:rFonts w:hint="eastAsia"/>
        </w:rPr>
        <w:t xml:space="preserve">. Since there remain some doubts about the deciphering of the original shape </w:t>
      </w:r>
      <w:r w:rsidR="004279B3">
        <w:t>“</w:t>
      </w:r>
      <w:r w:rsidR="004279B3" w:rsidRPr="00A20A46">
        <w:t>巳</w:t>
      </w:r>
      <w:r w:rsidR="004279B3">
        <w:t>”</w:t>
      </w:r>
      <w:r w:rsidR="004279B3">
        <w:rPr>
          <w:rFonts w:hint="eastAsia"/>
        </w:rPr>
        <w:t>,</w:t>
      </w:r>
      <w:r w:rsidR="00B63493">
        <w:rPr>
          <w:rFonts w:hint="eastAsia"/>
        </w:rPr>
        <w:t xml:space="preserve"> a question mark was</w:t>
      </w:r>
      <w:r w:rsidR="004279B3">
        <w:rPr>
          <w:rFonts w:hint="eastAsia"/>
        </w:rPr>
        <w:t xml:space="preserve"> added in front of the regularized writing form </w:t>
      </w:r>
      <w:r w:rsidR="004279B3">
        <w:t>“</w:t>
      </w:r>
      <w:r w:rsidR="004279B3" w:rsidRPr="004279B3">
        <w:t>已</w:t>
      </w:r>
      <w:r w:rsidR="004279B3">
        <w:t>”</w:t>
      </w:r>
      <w:r w:rsidR="004279B3">
        <w:rPr>
          <w:rFonts w:hint="eastAsia"/>
        </w:rPr>
        <w:t xml:space="preserve">, which turned the entire transcription of this single character into </w:t>
      </w:r>
      <w:r w:rsidR="005D7836">
        <w:t>“</w:t>
      </w:r>
      <w:r w:rsidR="004279B3" w:rsidRPr="00A20A46">
        <w:t>巳（？已）</w:t>
      </w:r>
      <w:r w:rsidR="005D7836">
        <w:t>”</w:t>
      </w:r>
      <w:r w:rsidR="004279B3">
        <w:rPr>
          <w:rFonts w:hint="eastAsia"/>
        </w:rPr>
        <w:t xml:space="preserve">. </w:t>
      </w:r>
      <w:r w:rsidR="0007707F">
        <w:rPr>
          <w:rFonts w:hint="eastAsia"/>
        </w:rPr>
        <w:t xml:space="preserve">Likewise, the transcription </w:t>
      </w:r>
      <w:r w:rsidR="0007707F">
        <w:t>“</w:t>
      </w:r>
      <w:r w:rsidR="0007707F" w:rsidRPr="00A20A46">
        <w:t>詣</w:t>
      </w:r>
      <w:r w:rsidR="0007707F" w:rsidRPr="003744A6">
        <w:rPr>
          <w:rFonts w:ascii="SimSun" w:eastAsia="SimSun" w:hAnsi="SimSun" w:cs="Noto Sans JP" w:hint="eastAsia"/>
        </w:rPr>
        <w:t>﹦</w:t>
      </w:r>
      <w:r w:rsidR="0007707F" w:rsidRPr="00A20A46">
        <w:rPr>
          <w:rFonts w:ascii="游明朝" w:eastAsia="游明朝" w:hAnsi="游明朝" w:cs="游明朝" w:hint="eastAsia"/>
        </w:rPr>
        <w:t>（？詣，詣）</w:t>
      </w:r>
      <w:r w:rsidR="0007707F">
        <w:rPr>
          <w:rFonts w:ascii="游明朝" w:eastAsia="游明朝" w:hAnsi="游明朝" w:cs="游明朝"/>
        </w:rPr>
        <w:t>”</w:t>
      </w:r>
      <w:r w:rsidR="0007707F">
        <w:rPr>
          <w:rFonts w:ascii="游明朝" w:eastAsia="游明朝" w:hAnsi="游明朝" w:cs="游明朝" w:hint="eastAsia"/>
        </w:rPr>
        <w:t xml:space="preserve"> in slip 158 expresses uncertainty about the transcription of the abbreviation marker</w:t>
      </w:r>
      <w:r w:rsidR="004279B3">
        <w:rPr>
          <w:rFonts w:hint="eastAsia"/>
        </w:rPr>
        <w:t xml:space="preserve"> </w:t>
      </w:r>
      <w:r w:rsidR="0007707F">
        <w:t>“</w:t>
      </w:r>
      <w:r w:rsidR="0007707F" w:rsidRPr="003744A6">
        <w:rPr>
          <w:rFonts w:ascii="SimSun" w:eastAsia="SimSun" w:hAnsi="SimSun" w:cs="Noto Sans JP" w:hint="eastAsia"/>
        </w:rPr>
        <w:t>﹦</w:t>
      </w:r>
      <w:r w:rsidR="0007707F">
        <w:t>”</w:t>
      </w:r>
      <w:r w:rsidR="0007707F">
        <w:rPr>
          <w:rFonts w:hint="eastAsia"/>
        </w:rPr>
        <w:t>.</w:t>
      </w:r>
    </w:p>
    <w:p w14:paraId="3B661DD3" w14:textId="4224FF02" w:rsidR="007C4E1D" w:rsidRDefault="0007707F" w:rsidP="00C07446">
      <w:pPr>
        <w:ind w:firstLineChars="400" w:firstLine="840"/>
      </w:pPr>
      <w:r>
        <w:rPr>
          <w:rFonts w:hint="eastAsia"/>
        </w:rPr>
        <w:t xml:space="preserve">The position of the uncertainty marker can also change to a postposition to the regularized writing form, as in </w:t>
      </w:r>
      <w:r>
        <w:t>“</w:t>
      </w:r>
      <w:r w:rsidRPr="009A5884">
        <w:rPr>
          <w:rFonts w:ascii="ＭＳ 明朝" w:hAnsi="ＭＳ 明朝" w:cs="ＭＳ 明朝"/>
          <w:lang w:eastAsia="zh-TW"/>
        </w:rPr>
        <w:t>臞（虞？）</w:t>
      </w:r>
      <w:r>
        <w:rPr>
          <w:rFonts w:ascii="ＭＳ 明朝" w:hAnsi="ＭＳ 明朝" w:cs="ＭＳ 明朝"/>
        </w:rPr>
        <w:t>”</w:t>
      </w:r>
      <w:r>
        <w:rPr>
          <w:rFonts w:hint="eastAsia"/>
        </w:rPr>
        <w:t xml:space="preserve"> on slip 166.</w:t>
      </w:r>
      <w:r w:rsidR="00D15DC4">
        <w:rPr>
          <w:rFonts w:hint="eastAsia"/>
        </w:rPr>
        <w:t xml:space="preserve"> Before this appearance, it has been unknown that the charac</w:t>
      </w:r>
      <w:r w:rsidR="00D15DC4" w:rsidRPr="00D15DC4">
        <w:t>ter “</w:t>
      </w:r>
      <w:proofErr w:type="spellStart"/>
      <w:r w:rsidR="00D15DC4" w:rsidRPr="00D15DC4">
        <w:t>yú</w:t>
      </w:r>
      <w:proofErr w:type="spellEnd"/>
      <w:r w:rsidR="00D15DC4" w:rsidRPr="00D15DC4">
        <w:t>虞</w:t>
      </w:r>
      <w:r w:rsidR="00D15DC4">
        <w:rPr>
          <w:rFonts w:hint="eastAsia"/>
        </w:rPr>
        <w:t>(= to scheme, transferred meaning deriving from to plan)</w:t>
      </w:r>
      <w:r w:rsidR="00D15DC4" w:rsidRPr="00D15DC4">
        <w:t>” could be written in the shape of “臞”, which ordinarily is read “</w:t>
      </w:r>
      <w:proofErr w:type="spellStart"/>
      <w:r w:rsidR="00D15DC4" w:rsidRPr="00D15DC4">
        <w:t>qú</w:t>
      </w:r>
      <w:proofErr w:type="spellEnd"/>
      <w:r w:rsidR="00D15DC4">
        <w:rPr>
          <w:rFonts w:hint="eastAsia"/>
        </w:rPr>
        <w:t xml:space="preserve"> (=emaciated)</w:t>
      </w:r>
      <w:r w:rsidR="00D15DC4" w:rsidRPr="00D15DC4">
        <w:t>”.</w:t>
      </w:r>
      <w:r w:rsidR="00D15DC4">
        <w:rPr>
          <w:rFonts w:hint="eastAsia"/>
        </w:rPr>
        <w:t xml:space="preserve"> In </w:t>
      </w:r>
      <w:r w:rsidR="00445372">
        <w:rPr>
          <w:rFonts w:hint="eastAsia"/>
        </w:rPr>
        <w:t>the</w:t>
      </w:r>
      <w:r w:rsidR="00D15DC4">
        <w:rPr>
          <w:rFonts w:hint="eastAsia"/>
        </w:rPr>
        <w:t xml:space="preserve"> first edition</w:t>
      </w:r>
      <w:r w:rsidR="00B63493">
        <w:rPr>
          <w:rFonts w:hint="eastAsia"/>
        </w:rPr>
        <w:t xml:space="preserve"> of the </w:t>
      </w:r>
      <w:r w:rsidR="00B63493" w:rsidRPr="00B63493">
        <w:rPr>
          <w:rFonts w:hint="eastAsia"/>
          <w:i/>
          <w:iCs/>
        </w:rPr>
        <w:t>compilation</w:t>
      </w:r>
      <w:r w:rsidR="00366F8B">
        <w:rPr>
          <w:rFonts w:hint="eastAsia"/>
        </w:rPr>
        <w:t xml:space="preserve"> from 2013</w:t>
      </w:r>
      <w:r w:rsidR="00D15DC4">
        <w:rPr>
          <w:rFonts w:hint="eastAsia"/>
        </w:rPr>
        <w:t xml:space="preserve">, </w:t>
      </w:r>
      <w:r w:rsidR="00445372">
        <w:rPr>
          <w:rFonts w:hint="eastAsia"/>
        </w:rPr>
        <w:t>the author</w:t>
      </w:r>
      <w:r w:rsidR="00D15DC4">
        <w:rPr>
          <w:rFonts w:hint="eastAsia"/>
        </w:rPr>
        <w:t xml:space="preserve"> did</w:t>
      </w:r>
      <w:r w:rsidR="00D15DB3">
        <w:rPr>
          <w:rFonts w:hint="eastAsia"/>
        </w:rPr>
        <w:t xml:space="preserve"> </w:t>
      </w:r>
      <w:r w:rsidR="00D15DC4">
        <w:rPr>
          <w:rFonts w:hint="eastAsia"/>
        </w:rPr>
        <w:t>n</w:t>
      </w:r>
      <w:r w:rsidR="00D15DB3">
        <w:rPr>
          <w:rFonts w:hint="eastAsia"/>
        </w:rPr>
        <w:t>o</w:t>
      </w:r>
      <w:r w:rsidR="00D15DC4">
        <w:rPr>
          <w:rFonts w:hint="eastAsia"/>
        </w:rPr>
        <w:t xml:space="preserve">t dare to regularize </w:t>
      </w:r>
      <w:r w:rsidR="00D15DC4" w:rsidRPr="00D15DC4">
        <w:t>“</w:t>
      </w:r>
      <w:proofErr w:type="spellStart"/>
      <w:r w:rsidR="00D15DC4" w:rsidRPr="00D15DC4">
        <w:t>qú</w:t>
      </w:r>
      <w:proofErr w:type="spellEnd"/>
      <w:r w:rsidR="00D15DC4" w:rsidRPr="00D15DC4">
        <w:t>臞”</w:t>
      </w:r>
      <w:r w:rsidR="00D15DC4">
        <w:rPr>
          <w:rFonts w:hint="eastAsia"/>
        </w:rPr>
        <w:t xml:space="preserve"> into </w:t>
      </w:r>
      <w:r w:rsidR="00D15DC4" w:rsidRPr="00D15DC4">
        <w:t>“</w:t>
      </w:r>
      <w:proofErr w:type="spellStart"/>
      <w:r w:rsidR="00D15DC4" w:rsidRPr="00D15DC4">
        <w:t>yú</w:t>
      </w:r>
      <w:proofErr w:type="spellEnd"/>
      <w:r w:rsidR="00D15DC4" w:rsidRPr="00D15DC4">
        <w:t>虞</w:t>
      </w:r>
      <w:r w:rsidR="00D15DC4">
        <w:t>”</w:t>
      </w:r>
      <w:r w:rsidR="00D15DC4">
        <w:rPr>
          <w:rFonts w:hint="eastAsia"/>
        </w:rPr>
        <w:t xml:space="preserve"> and rendered the entire character</w:t>
      </w:r>
      <w:r w:rsidR="00D15DB3">
        <w:rPr>
          <w:rFonts w:hint="eastAsia"/>
        </w:rPr>
        <w:t xml:space="preserve"> as</w:t>
      </w:r>
      <w:r w:rsidR="00D15DC4">
        <w:rPr>
          <w:rFonts w:hint="eastAsia"/>
        </w:rPr>
        <w:t xml:space="preserve"> a gap</w:t>
      </w:r>
      <w:r w:rsidR="005D7836">
        <w:rPr>
          <w:rFonts w:hint="eastAsia"/>
        </w:rPr>
        <w:t xml:space="preserve"> (</w:t>
      </w:r>
      <w:r w:rsidR="005D7836">
        <w:t>“</w:t>
      </w:r>
      <w:r w:rsidR="005D7836">
        <w:rPr>
          <w:rFonts w:hint="eastAsia"/>
        </w:rPr>
        <w:t>□</w:t>
      </w:r>
      <w:r w:rsidR="005D7836">
        <w:t>”</w:t>
      </w:r>
      <w:r w:rsidR="005D7836">
        <w:rPr>
          <w:rFonts w:hint="eastAsia"/>
        </w:rPr>
        <w:t>)</w:t>
      </w:r>
      <w:r w:rsidR="00D15DC4">
        <w:rPr>
          <w:rFonts w:hint="eastAsia"/>
        </w:rPr>
        <w:t xml:space="preserve">, based on the fact that a small part of the shape </w:t>
      </w:r>
      <w:r w:rsidR="00D15DC4" w:rsidRPr="00D15DC4">
        <w:t>“臞”</w:t>
      </w:r>
      <w:r w:rsidR="00D15DC4">
        <w:rPr>
          <w:rFonts w:hint="eastAsia"/>
        </w:rPr>
        <w:t xml:space="preserve"> was incomplete. </w:t>
      </w:r>
      <w:r w:rsidR="00366F8B">
        <w:rPr>
          <w:rFonts w:hint="eastAsia"/>
        </w:rPr>
        <w:t xml:space="preserve">After </w:t>
      </w:r>
      <w:r w:rsidR="00D15DB3">
        <w:rPr>
          <w:rFonts w:hint="eastAsia"/>
        </w:rPr>
        <w:t>extensive deliberation</w:t>
      </w:r>
      <w:r w:rsidR="00366F8B">
        <w:rPr>
          <w:rFonts w:hint="eastAsia"/>
        </w:rPr>
        <w:t xml:space="preserve">, </w:t>
      </w:r>
      <w:r w:rsidR="00813308">
        <w:rPr>
          <w:rFonts w:hint="eastAsia"/>
        </w:rPr>
        <w:t>the author</w:t>
      </w:r>
      <w:r w:rsidR="00366F8B">
        <w:rPr>
          <w:rFonts w:hint="eastAsia"/>
        </w:rPr>
        <w:t xml:space="preserve"> </w:t>
      </w:r>
      <w:r w:rsidR="00D15DB3">
        <w:rPr>
          <w:rFonts w:hint="eastAsia"/>
        </w:rPr>
        <w:t>realized</w:t>
      </w:r>
      <w:r w:rsidR="00366F8B">
        <w:rPr>
          <w:rFonts w:hint="eastAsia"/>
        </w:rPr>
        <w:t xml:space="preserve"> that </w:t>
      </w:r>
      <w:r w:rsidR="00813308">
        <w:rPr>
          <w:rFonts w:hint="eastAsia"/>
        </w:rPr>
        <w:t>he</w:t>
      </w:r>
      <w:r w:rsidR="00366F8B">
        <w:rPr>
          <w:rFonts w:hint="eastAsia"/>
        </w:rPr>
        <w:t xml:space="preserve"> could not continue </w:t>
      </w:r>
      <w:r w:rsidR="00D15DB3">
        <w:rPr>
          <w:rFonts w:hint="eastAsia"/>
        </w:rPr>
        <w:t>dodging</w:t>
      </w:r>
      <w:r w:rsidR="00366F8B">
        <w:rPr>
          <w:rFonts w:hint="eastAsia"/>
        </w:rPr>
        <w:t xml:space="preserve"> the </w:t>
      </w:r>
      <w:r w:rsidR="00D15DB3">
        <w:rPr>
          <w:rFonts w:hint="eastAsia"/>
        </w:rPr>
        <w:t>recognizable</w:t>
      </w:r>
      <w:r w:rsidR="00366F8B">
        <w:rPr>
          <w:rFonts w:hint="eastAsia"/>
        </w:rPr>
        <w:t xml:space="preserve"> shape </w:t>
      </w:r>
      <w:r w:rsidR="00366F8B" w:rsidRPr="00D15DC4">
        <w:t>“臞”</w:t>
      </w:r>
      <w:r w:rsidR="00366F8B">
        <w:rPr>
          <w:rFonts w:hint="eastAsia"/>
        </w:rPr>
        <w:t xml:space="preserve"> of this character and, based on the context, rendered it tentatively </w:t>
      </w:r>
      <w:r w:rsidR="00D15DB3">
        <w:rPr>
          <w:rFonts w:hint="eastAsia"/>
        </w:rPr>
        <w:t>as</w:t>
      </w:r>
      <w:r w:rsidR="00366F8B">
        <w:rPr>
          <w:rFonts w:hint="eastAsia"/>
        </w:rPr>
        <w:t xml:space="preserve"> the character </w:t>
      </w:r>
      <w:r w:rsidR="00366F8B" w:rsidRPr="00D15DC4">
        <w:t>“</w:t>
      </w:r>
      <w:proofErr w:type="spellStart"/>
      <w:r w:rsidR="00366F8B" w:rsidRPr="00D15DC4">
        <w:t>yú</w:t>
      </w:r>
      <w:proofErr w:type="spellEnd"/>
      <w:r w:rsidR="00366F8B" w:rsidRPr="00D15DC4">
        <w:t>虞</w:t>
      </w:r>
      <w:r w:rsidR="00366F8B">
        <w:t>”</w:t>
      </w:r>
      <w:r w:rsidR="00366F8B">
        <w:rPr>
          <w:rFonts w:hint="eastAsia"/>
        </w:rPr>
        <w:t>.</w:t>
      </w:r>
      <w:r w:rsidR="00760AE9">
        <w:rPr>
          <w:rStyle w:val="af0"/>
        </w:rPr>
        <w:endnoteReference w:id="19"/>
      </w:r>
    </w:p>
    <w:p w14:paraId="57FB255E" w14:textId="2EEC1070" w:rsidR="00845DE2" w:rsidRPr="00845DE2" w:rsidRDefault="00366F8B" w:rsidP="00845DE2">
      <w:pPr>
        <w:ind w:firstLineChars="400" w:firstLine="840"/>
        <w:rPr>
          <w:rFonts w:ascii="ＭＳ 明朝" w:hAnsi="ＭＳ 明朝" w:cs="ＭＳ 明朝"/>
        </w:rPr>
      </w:pPr>
      <w:r>
        <w:rPr>
          <w:rFonts w:hint="eastAsia"/>
        </w:rPr>
        <w:t xml:space="preserve">Within the transcription of the </w:t>
      </w:r>
      <w:r w:rsidRPr="00B63493">
        <w:rPr>
          <w:rFonts w:hint="eastAsia"/>
          <w:i/>
          <w:iCs/>
        </w:rPr>
        <w:t>compilation</w:t>
      </w:r>
      <w:r>
        <w:rPr>
          <w:rFonts w:hint="eastAsia"/>
        </w:rPr>
        <w:t>, instances of inclusion of the uncertainty marker are limited to regularizations and renderings of abbreviation marks. However, uncertainty markers can appear in almost all other markup</w:t>
      </w:r>
      <w:r w:rsidR="00D15DB3">
        <w:rPr>
          <w:rFonts w:hint="eastAsia"/>
        </w:rPr>
        <w:t xml:space="preserve"> type</w:t>
      </w:r>
      <w:r>
        <w:rPr>
          <w:rFonts w:hint="eastAsia"/>
        </w:rPr>
        <w:t>s</w:t>
      </w:r>
      <w:r w:rsidR="00D15DB3">
        <w:rPr>
          <w:rFonts w:hint="eastAsia"/>
        </w:rPr>
        <w:t>,</w:t>
      </w:r>
      <w:r w:rsidR="007E63A5">
        <w:rPr>
          <w:rFonts w:hint="eastAsia"/>
        </w:rPr>
        <w:t xml:space="preserve"> and pertinent instances are found in other excavated literature and </w:t>
      </w:r>
      <w:r w:rsidR="005D7836">
        <w:t>in</w:t>
      </w:r>
      <w:r w:rsidR="00DE5080">
        <w:rPr>
          <w:rFonts w:hint="eastAsia"/>
        </w:rPr>
        <w:t xml:space="preserve"> excavated </w:t>
      </w:r>
      <w:r w:rsidR="007E63A5">
        <w:rPr>
          <w:rFonts w:hint="eastAsia"/>
        </w:rPr>
        <w:t xml:space="preserve">documents. </w:t>
      </w:r>
      <w:r w:rsidR="00D15DB3">
        <w:rPr>
          <w:rFonts w:hint="eastAsia"/>
        </w:rPr>
        <w:t>An</w:t>
      </w:r>
      <w:r w:rsidR="007E63A5">
        <w:rPr>
          <w:rFonts w:hint="eastAsia"/>
        </w:rPr>
        <w:t xml:space="preserve"> example from the administrative documents discovered in an abundant well at the Liye-site, Hunan province, might suffice. On tablet 5-31, the character </w:t>
      </w:r>
      <w:r w:rsidR="007E63A5">
        <w:t>“</w:t>
      </w:r>
      <w:proofErr w:type="spellStart"/>
      <w:r w:rsidR="007E63A5">
        <w:rPr>
          <w:rFonts w:hint="eastAsia"/>
        </w:rPr>
        <w:t>suǒ</w:t>
      </w:r>
      <w:proofErr w:type="spellEnd"/>
      <w:r w:rsidR="007E63A5">
        <w:rPr>
          <w:rFonts w:hint="eastAsia"/>
        </w:rPr>
        <w:t>所 (=place)</w:t>
      </w:r>
      <w:r w:rsidR="007E63A5">
        <w:t>”</w:t>
      </w:r>
      <w:r w:rsidR="007E63A5">
        <w:rPr>
          <w:rFonts w:hint="eastAsia"/>
        </w:rPr>
        <w:t xml:space="preserve"> appears to have been mistakenly written as a </w:t>
      </w:r>
      <w:r w:rsidR="007E63A5">
        <w:t>“</w:t>
      </w:r>
      <w:proofErr w:type="spellStart"/>
      <w:r w:rsidR="007E63A5">
        <w:rPr>
          <w:rFonts w:hint="eastAsia"/>
        </w:rPr>
        <w:t>jīn</w:t>
      </w:r>
      <w:proofErr w:type="spellEnd"/>
      <w:r w:rsidR="007E63A5">
        <w:rPr>
          <w:rFonts w:hint="eastAsia"/>
          <w:lang w:eastAsia="zh-TW"/>
        </w:rPr>
        <w:t>斤</w:t>
      </w:r>
      <w:r w:rsidR="007E63A5">
        <w:rPr>
          <w:rFonts w:hint="eastAsia"/>
        </w:rPr>
        <w:t xml:space="preserve"> (= a unit of weight)</w:t>
      </w:r>
      <w:r w:rsidR="007E63A5">
        <w:t>”</w:t>
      </w:r>
      <w:r w:rsidR="007E63A5">
        <w:rPr>
          <w:rFonts w:hint="eastAsia"/>
        </w:rPr>
        <w:t>. Because the fragmentary context doesn</w:t>
      </w:r>
      <w:r w:rsidR="007E63A5">
        <w:t>’</w:t>
      </w:r>
      <w:r w:rsidR="007E63A5">
        <w:rPr>
          <w:rFonts w:hint="eastAsia"/>
        </w:rPr>
        <w:t xml:space="preserve">t provide sufficient proof, uncertainty remains, which could be rendered as </w:t>
      </w:r>
      <w:r w:rsidR="007E63A5">
        <w:t>“</w:t>
      </w:r>
      <w:r w:rsidR="007E63A5">
        <w:rPr>
          <w:rFonts w:hint="eastAsia"/>
          <w:lang w:eastAsia="zh-TW"/>
        </w:rPr>
        <w:t>斤</w:t>
      </w:r>
      <w:r w:rsidR="007E63A5">
        <w:rPr>
          <w:rFonts w:hint="eastAsia"/>
        </w:rPr>
        <w:t>〔</w:t>
      </w:r>
      <w:r w:rsidR="007E63A5">
        <w:rPr>
          <w:rFonts w:hint="eastAsia"/>
          <w:lang w:eastAsia="zh-TW"/>
        </w:rPr>
        <w:t>所？</w:t>
      </w:r>
      <w:r w:rsidR="007E63A5">
        <w:rPr>
          <w:rFonts w:hint="eastAsia"/>
        </w:rPr>
        <w:t>〕</w:t>
      </w:r>
      <w:r w:rsidR="00845DE2" w:rsidRPr="00845DE2">
        <w:t>”, equivalent to</w:t>
      </w:r>
      <w:r w:rsidR="00845DE2">
        <w:rPr>
          <w:rFonts w:hint="eastAsia"/>
        </w:rPr>
        <w:t xml:space="preserve"> </w:t>
      </w:r>
      <w:r w:rsidR="00845DE2" w:rsidRPr="00845DE2">
        <w:t>“&lt;choice&gt;&lt;sic&gt;斤&lt;/sic&gt;&lt;</w:t>
      </w:r>
      <w:proofErr w:type="spellStart"/>
      <w:r w:rsidR="00845DE2" w:rsidRPr="00845DE2">
        <w:t>corr</w:t>
      </w:r>
      <w:proofErr w:type="spellEnd"/>
      <w:r w:rsidR="00845DE2" w:rsidRPr="00845DE2">
        <w:t>&gt;所&lt;certainty locus="value" degree="0.6"/&gt;&lt;/</w:t>
      </w:r>
      <w:proofErr w:type="spellStart"/>
      <w:r w:rsidR="00845DE2" w:rsidRPr="00845DE2">
        <w:t>corr</w:t>
      </w:r>
      <w:proofErr w:type="spellEnd"/>
      <w:r w:rsidR="00845DE2" w:rsidRPr="00845DE2">
        <w:t>&gt;&lt;/choice&gt;</w:t>
      </w:r>
      <w:r w:rsidR="00845DE2">
        <w:t>”</w:t>
      </w:r>
      <w:r w:rsidR="00845DE2">
        <w:rPr>
          <w:rFonts w:hint="eastAsia"/>
        </w:rPr>
        <w:t>.</w:t>
      </w:r>
    </w:p>
    <w:p w14:paraId="5F157029" w14:textId="6C4B4AEC" w:rsidR="004D6BB5" w:rsidRDefault="00932C99" w:rsidP="00914EA7">
      <w:pPr>
        <w:ind w:firstLineChars="400" w:firstLine="840"/>
      </w:pPr>
      <w:r w:rsidRPr="00932C99">
        <w:t>Moreover, the aggregate usage of various markups extends beyond just incorporating uncertainty indicators.</w:t>
      </w:r>
      <w:r>
        <w:rPr>
          <w:rFonts w:hint="eastAsia"/>
        </w:rPr>
        <w:t xml:space="preserve"> </w:t>
      </w:r>
      <w:r w:rsidRPr="00932C99">
        <w:t xml:space="preserve">The regularization </w:t>
      </w:r>
      <w:r>
        <w:rPr>
          <w:rFonts w:hint="eastAsia"/>
        </w:rPr>
        <w:t>marker</w:t>
      </w:r>
      <w:r w:rsidRPr="00932C99">
        <w:t xml:space="preserve"> is often joined with other markers through hyphenation.</w:t>
      </w:r>
      <w:r w:rsidR="00DE5080">
        <w:rPr>
          <w:rFonts w:hint="eastAsia"/>
        </w:rPr>
        <w:t xml:space="preserve"> For instance, the shape </w:t>
      </w:r>
      <w:r w:rsidR="00DE5080">
        <w:t>“</w:t>
      </w:r>
      <w:r w:rsidR="00DE5080" w:rsidRPr="00845DE2">
        <w:rPr>
          <w:rFonts w:ascii="SimSun-ExtB" w:eastAsia="SimSun-ExtB" w:hAnsi="SimSun-ExtB" w:cs="SimSun-ExtB" w:hint="eastAsia"/>
        </w:rPr>
        <w:t>𣄵</w:t>
      </w:r>
      <w:r w:rsidR="00DE5080">
        <w:t>”</w:t>
      </w:r>
      <w:r w:rsidR="004D6BB5">
        <w:rPr>
          <w:rFonts w:hint="eastAsia"/>
        </w:rPr>
        <w:t xml:space="preserve"> on slip 143</w:t>
      </w:r>
      <w:r w:rsidR="00DE5080">
        <w:rPr>
          <w:rFonts w:hint="eastAsia"/>
        </w:rPr>
        <w:t xml:space="preserve">, which usually is read </w:t>
      </w:r>
      <w:r w:rsidR="00DE5080">
        <w:lastRenderedPageBreak/>
        <w:t>“</w:t>
      </w:r>
      <w:proofErr w:type="spellStart"/>
      <w:r w:rsidR="00DE5080">
        <w:rPr>
          <w:rFonts w:hint="eastAsia"/>
        </w:rPr>
        <w:t>liàng</w:t>
      </w:r>
      <w:proofErr w:type="spellEnd"/>
      <w:r w:rsidR="00DE5080">
        <w:rPr>
          <w:rFonts w:hint="eastAsia"/>
        </w:rPr>
        <w:t xml:space="preserve"> (=expression of despise against negative events), is the mistaken form of the character </w:t>
      </w:r>
      <w:r w:rsidR="00DE5080">
        <w:t>“</w:t>
      </w:r>
      <w:proofErr w:type="spellStart"/>
      <w:r w:rsidR="00DE5080">
        <w:rPr>
          <w:rFonts w:hint="eastAsia"/>
        </w:rPr>
        <w:t>jiù</w:t>
      </w:r>
      <w:proofErr w:type="spellEnd"/>
      <w:r w:rsidR="00DE5080" w:rsidRPr="00845DE2">
        <w:t>就</w:t>
      </w:r>
      <w:r w:rsidR="00DE5080">
        <w:t>”</w:t>
      </w:r>
      <w:r w:rsidR="00DE5080">
        <w:rPr>
          <w:rFonts w:hint="eastAsia"/>
        </w:rPr>
        <w:t xml:space="preserve">, which in this case should be rendered into the regularized form </w:t>
      </w:r>
      <w:r w:rsidR="00DE5080">
        <w:t>“</w:t>
      </w:r>
      <w:proofErr w:type="spellStart"/>
      <w:r w:rsidR="00DE5080">
        <w:rPr>
          <w:rFonts w:hint="eastAsia"/>
        </w:rPr>
        <w:t>jiù</w:t>
      </w:r>
      <w:proofErr w:type="spellEnd"/>
      <w:r w:rsidR="00DE5080" w:rsidRPr="00845DE2">
        <w:t>僦</w:t>
      </w:r>
      <w:r w:rsidR="00DE5080">
        <w:t>”</w:t>
      </w:r>
      <w:r w:rsidR="00DE5080">
        <w:rPr>
          <w:rFonts w:hint="eastAsia"/>
        </w:rPr>
        <w:t xml:space="preserve">, as it </w:t>
      </w:r>
      <w:r w:rsidR="004D6BB5">
        <w:rPr>
          <w:rFonts w:hint="eastAsia"/>
        </w:rPr>
        <w:t xml:space="preserve">expresses the meaning of </w:t>
      </w:r>
      <w:r w:rsidR="00B63493">
        <w:t>“</w:t>
      </w:r>
      <w:r w:rsidR="004D6BB5">
        <w:rPr>
          <w:rFonts w:hint="eastAsia"/>
        </w:rPr>
        <w:t>to hire</w:t>
      </w:r>
      <w:r w:rsidR="004D6BB5">
        <w:t>”</w:t>
      </w:r>
      <w:r w:rsidR="004D6BB5">
        <w:rPr>
          <w:rFonts w:hint="eastAsia"/>
        </w:rPr>
        <w:t xml:space="preserve">. The corresponding transcription is </w:t>
      </w:r>
      <w:r w:rsidR="004D6BB5">
        <w:t>“</w:t>
      </w:r>
      <w:r w:rsidR="004D6BB5" w:rsidRPr="00845DE2">
        <w:rPr>
          <w:rFonts w:ascii="SimSun-ExtB" w:eastAsia="SimSun-ExtB" w:hAnsi="SimSun-ExtB" w:cs="SimSun-ExtB" w:hint="eastAsia"/>
        </w:rPr>
        <w:t>𣄵</w:t>
      </w:r>
      <w:r w:rsidR="004D6BB5" w:rsidRPr="00845DE2">
        <w:t>〔就-僦〕</w:t>
      </w:r>
      <w:r w:rsidR="004D6BB5">
        <w:t>”</w:t>
      </w:r>
      <w:r w:rsidR="004D6BB5">
        <w:rPr>
          <w:rFonts w:hint="eastAsia"/>
        </w:rPr>
        <w:t xml:space="preserve">, </w:t>
      </w:r>
      <w:r>
        <w:rPr>
          <w:rFonts w:hint="eastAsia"/>
        </w:rPr>
        <w:t xml:space="preserve">which is </w:t>
      </w:r>
      <w:r w:rsidR="004D6BB5">
        <w:rPr>
          <w:rFonts w:hint="eastAsia"/>
        </w:rPr>
        <w:t xml:space="preserve">equivalent to the TEI-element </w:t>
      </w:r>
      <w:r w:rsidR="004D6BB5">
        <w:t>“</w:t>
      </w:r>
      <w:r w:rsidR="00845DE2" w:rsidRPr="00845DE2">
        <w:t>&lt;choice&gt;&lt;orig&gt;&lt;choice&gt;&lt;sic&gt;</w:t>
      </w:r>
      <w:r w:rsidR="00845DE2" w:rsidRPr="00845DE2">
        <w:rPr>
          <w:rFonts w:ascii="SimSun-ExtB" w:eastAsia="SimSun-ExtB" w:hAnsi="SimSun-ExtB" w:cs="SimSun-ExtB" w:hint="eastAsia"/>
        </w:rPr>
        <w:t>𣄵</w:t>
      </w:r>
      <w:r w:rsidR="00845DE2" w:rsidRPr="00845DE2">
        <w:t>&lt;/sic&gt;&lt;</w:t>
      </w:r>
      <w:proofErr w:type="spellStart"/>
      <w:r w:rsidR="00845DE2" w:rsidRPr="00845DE2">
        <w:t>corr</w:t>
      </w:r>
      <w:proofErr w:type="spellEnd"/>
      <w:r w:rsidR="00845DE2" w:rsidRPr="00845DE2">
        <w:t>&gt;就&lt;/</w:t>
      </w:r>
      <w:proofErr w:type="spellStart"/>
      <w:r w:rsidR="00845DE2" w:rsidRPr="00845DE2">
        <w:t>corr</w:t>
      </w:r>
      <w:proofErr w:type="spellEnd"/>
      <w:r w:rsidR="00845DE2" w:rsidRPr="00845DE2">
        <w:t>&gt;&lt;/choice&gt;&lt;/orig&gt;&lt;reg&gt;僦&lt;/reg&gt;&lt;/choice&gt;</w:t>
      </w:r>
      <w:r w:rsidR="004D6BB5">
        <w:t>”</w:t>
      </w:r>
      <w:r w:rsidR="004D6BB5">
        <w:rPr>
          <w:rFonts w:hint="eastAsia"/>
        </w:rPr>
        <w:t xml:space="preserve">. </w:t>
      </w:r>
    </w:p>
    <w:p w14:paraId="28439A38" w14:textId="7B2D50CF" w:rsidR="00914EA7" w:rsidRPr="002D7727" w:rsidRDefault="004D6BB5" w:rsidP="002D7727">
      <w:pPr>
        <w:ind w:firstLineChars="400" w:firstLine="840"/>
      </w:pPr>
      <w:r>
        <w:rPr>
          <w:rFonts w:hint="eastAsia"/>
        </w:rPr>
        <w:t xml:space="preserve">Another example is the transcription </w:t>
      </w:r>
      <w:r>
        <w:t>“</w:t>
      </w:r>
      <w:r w:rsidRPr="00845DE2">
        <w:rPr>
          <w:rFonts w:ascii="ＭＳ 明朝" w:eastAsia="ＭＳ 明朝" w:hAnsi="ＭＳ 明朝" w:cs="ＭＳ 明朝" w:hint="eastAsia"/>
        </w:rPr>
        <w:t>言（音</w:t>
      </w:r>
      <w:r w:rsidRPr="00845DE2">
        <w:rPr>
          <w:rFonts w:ascii="SimSun-ExtB" w:eastAsia="SimSun-ExtB" w:hAnsi="SimSun-ExtB" w:cs="SimSun-ExtB"/>
        </w:rPr>
        <w:t>-</w:t>
      </w:r>
      <w:r w:rsidRPr="00845DE2">
        <w:rPr>
          <w:rFonts w:ascii="ＭＳ 明朝" w:eastAsia="ＭＳ 明朝" w:hAnsi="ＭＳ 明朝" w:cs="ＭＳ 明朝" w:hint="eastAsia"/>
        </w:rPr>
        <w:t>意）</w:t>
      </w:r>
      <w:r>
        <w:t>”</w:t>
      </w:r>
      <w:r>
        <w:rPr>
          <w:rFonts w:hint="eastAsia"/>
        </w:rPr>
        <w:t xml:space="preserve"> on slip 145. In this </w:t>
      </w:r>
      <w:r w:rsidR="00932C99">
        <w:rPr>
          <w:rFonts w:hint="eastAsia"/>
        </w:rPr>
        <w:t>instance</w:t>
      </w:r>
      <w:r w:rsidRPr="004D6BB5">
        <w:t>, “</w:t>
      </w:r>
      <w:proofErr w:type="spellStart"/>
      <w:r w:rsidRPr="004D6BB5">
        <w:t>yì</w:t>
      </w:r>
      <w:proofErr w:type="spellEnd"/>
      <w:r w:rsidRPr="004D6BB5">
        <w:t xml:space="preserve">意” </w:t>
      </w:r>
      <w:r w:rsidR="00932C99">
        <w:rPr>
          <w:rFonts w:hint="eastAsia"/>
        </w:rPr>
        <w:t>functions</w:t>
      </w:r>
      <w:r>
        <w:rPr>
          <w:rFonts w:hint="eastAsia"/>
        </w:rPr>
        <w:t xml:space="preserve"> as a verb </w:t>
      </w:r>
      <w:r w:rsidR="00932C99">
        <w:rPr>
          <w:rFonts w:hint="eastAsia"/>
        </w:rPr>
        <w:t>carrying</w:t>
      </w:r>
      <w:r>
        <w:rPr>
          <w:rFonts w:hint="eastAsia"/>
        </w:rPr>
        <w:t xml:space="preserve"> the meaning </w:t>
      </w:r>
      <w:r>
        <w:t>“</w:t>
      </w:r>
      <w:r>
        <w:rPr>
          <w:rFonts w:hint="eastAsia"/>
        </w:rPr>
        <w:t>to intend</w:t>
      </w:r>
      <w:r>
        <w:t>”</w:t>
      </w:r>
      <w:r>
        <w:rPr>
          <w:rFonts w:hint="eastAsia"/>
        </w:rPr>
        <w:t xml:space="preserve">. In paleographic sources, </w:t>
      </w:r>
      <w:r w:rsidR="005A78B2">
        <w:rPr>
          <w:rFonts w:hint="eastAsia"/>
        </w:rPr>
        <w:t xml:space="preserve">this verb is often written in </w:t>
      </w:r>
      <w:r w:rsidR="005A78B2" w:rsidRPr="005A78B2">
        <w:t xml:space="preserve">the shape of “音”, which </w:t>
      </w:r>
      <w:r w:rsidR="00131DE3">
        <w:rPr>
          <w:rFonts w:hint="eastAsia"/>
        </w:rPr>
        <w:t xml:space="preserve">is </w:t>
      </w:r>
      <w:r w:rsidR="005A78B2" w:rsidRPr="005A78B2">
        <w:t>ordinarily read “</w:t>
      </w:r>
      <w:proofErr w:type="spellStart"/>
      <w:r w:rsidR="005A78B2" w:rsidRPr="005A78B2">
        <w:t>yīn</w:t>
      </w:r>
      <w:proofErr w:type="spellEnd"/>
      <w:r w:rsidR="005A78B2" w:rsidRPr="005A78B2">
        <w:t xml:space="preserve"> (=sound)”. </w:t>
      </w:r>
      <w:r w:rsidR="00131DE3">
        <w:rPr>
          <w:rFonts w:hint="eastAsia"/>
        </w:rPr>
        <w:t>To render</w:t>
      </w:r>
      <w:r w:rsidR="005A78B2" w:rsidRPr="005A78B2">
        <w:t xml:space="preserve"> the shape “音” into the character “</w:t>
      </w:r>
      <w:proofErr w:type="spellStart"/>
      <w:r w:rsidR="005A78B2" w:rsidRPr="005A78B2">
        <w:t>yì</w:t>
      </w:r>
      <w:proofErr w:type="spellEnd"/>
      <w:r w:rsidR="005A78B2" w:rsidRPr="005A78B2">
        <w:t>意”,</w:t>
      </w:r>
      <w:r w:rsidR="005A78B2">
        <w:rPr>
          <w:rFonts w:hint="eastAsia"/>
        </w:rPr>
        <w:t xml:space="preserve"> </w:t>
      </w:r>
      <w:r w:rsidR="005A78B2" w:rsidRPr="005A78B2">
        <w:t xml:space="preserve">the </w:t>
      </w:r>
      <w:r w:rsidR="00131DE3">
        <w:rPr>
          <w:rFonts w:hint="eastAsia"/>
        </w:rPr>
        <w:t>typical</w:t>
      </w:r>
      <w:r w:rsidR="005A78B2" w:rsidRPr="005A78B2">
        <w:t xml:space="preserve"> transcription would be</w:t>
      </w:r>
      <w:r w:rsidR="005A78B2">
        <w:rPr>
          <w:rFonts w:hint="eastAsia"/>
        </w:rPr>
        <w:t xml:space="preserve"> </w:t>
      </w:r>
      <w:r w:rsidR="005A78B2">
        <w:t>“</w:t>
      </w:r>
      <w:r w:rsidR="005A78B2">
        <w:rPr>
          <w:rFonts w:hint="eastAsia"/>
        </w:rPr>
        <w:t>音（意）</w:t>
      </w:r>
      <w:r w:rsidR="005A78B2">
        <w:t>”</w:t>
      </w:r>
      <w:r w:rsidR="005A78B2">
        <w:rPr>
          <w:rFonts w:hint="eastAsia"/>
        </w:rPr>
        <w:t>. In this special case</w:t>
      </w:r>
      <w:r w:rsidR="00131DE3">
        <w:rPr>
          <w:rFonts w:hint="eastAsia"/>
        </w:rPr>
        <w:t>,</w:t>
      </w:r>
      <w:r w:rsidR="005A78B2">
        <w:rPr>
          <w:rFonts w:hint="eastAsia"/>
        </w:rPr>
        <w:t xml:space="preserve"> however, we </w:t>
      </w:r>
      <w:r w:rsidR="005A78B2">
        <w:t>witness</w:t>
      </w:r>
      <w:r w:rsidR="005A78B2">
        <w:rPr>
          <w:rFonts w:hint="eastAsia"/>
        </w:rPr>
        <w:t xml:space="preserve"> the </w:t>
      </w:r>
      <w:r w:rsidR="00131DE3">
        <w:rPr>
          <w:rFonts w:hint="eastAsia"/>
        </w:rPr>
        <w:t>rare</w:t>
      </w:r>
      <w:r w:rsidR="005A78B2">
        <w:rPr>
          <w:rFonts w:hint="eastAsia"/>
        </w:rPr>
        <w:t xml:space="preserve"> phenomenon that the shape </w:t>
      </w:r>
      <w:r w:rsidR="005A78B2">
        <w:t>“</w:t>
      </w:r>
      <w:r w:rsidR="005A78B2">
        <w:rPr>
          <w:rFonts w:hint="eastAsia"/>
        </w:rPr>
        <w:t>音</w:t>
      </w:r>
      <w:r w:rsidR="005A78B2">
        <w:t>”</w:t>
      </w:r>
      <w:r w:rsidR="005A78B2">
        <w:rPr>
          <w:rFonts w:hint="eastAsia"/>
        </w:rPr>
        <w:t xml:space="preserve"> is replaced by the etymologically akin shape </w:t>
      </w:r>
      <w:r w:rsidR="005A78B2">
        <w:t>“</w:t>
      </w:r>
      <w:r w:rsidR="005A78B2">
        <w:rPr>
          <w:rFonts w:hint="eastAsia"/>
        </w:rPr>
        <w:t>言</w:t>
      </w:r>
      <w:r w:rsidR="005A78B2">
        <w:t>”</w:t>
      </w:r>
      <w:r w:rsidR="002D7727">
        <w:rPr>
          <w:rFonts w:hint="eastAsia"/>
        </w:rPr>
        <w:t xml:space="preserve">, which as a modern character would be read </w:t>
      </w:r>
      <w:r w:rsidR="002D7727">
        <w:t>“</w:t>
      </w:r>
      <w:proofErr w:type="spellStart"/>
      <w:r w:rsidR="002D7727">
        <w:rPr>
          <w:rFonts w:hint="eastAsia"/>
        </w:rPr>
        <w:t>yán</w:t>
      </w:r>
      <w:proofErr w:type="spellEnd"/>
      <w:r w:rsidR="002D7727">
        <w:rPr>
          <w:rFonts w:hint="eastAsia"/>
        </w:rPr>
        <w:t xml:space="preserve"> (=to speak)</w:t>
      </w:r>
      <w:r w:rsidR="002D7727">
        <w:t>”</w:t>
      </w:r>
      <w:r w:rsidR="005A78B2">
        <w:rPr>
          <w:rFonts w:hint="eastAsia"/>
        </w:rPr>
        <w:t xml:space="preserve">. </w:t>
      </w:r>
      <w:r w:rsidR="00131DE3">
        <w:rPr>
          <w:rFonts w:hint="eastAsia"/>
        </w:rPr>
        <w:t>Given</w:t>
      </w:r>
      <w:r w:rsidR="005A78B2">
        <w:rPr>
          <w:rFonts w:hint="eastAsia"/>
        </w:rPr>
        <w:t xml:space="preserve"> the close </w:t>
      </w:r>
      <w:r w:rsidR="00131DE3">
        <w:rPr>
          <w:rFonts w:hint="eastAsia"/>
        </w:rPr>
        <w:t>association</w:t>
      </w:r>
      <w:r w:rsidR="005A78B2">
        <w:rPr>
          <w:rFonts w:hint="eastAsia"/>
        </w:rPr>
        <w:t xml:space="preserve"> between </w:t>
      </w:r>
      <w:r w:rsidR="005A78B2">
        <w:t>“</w:t>
      </w:r>
      <w:r w:rsidR="005A78B2">
        <w:rPr>
          <w:rFonts w:hint="eastAsia"/>
        </w:rPr>
        <w:t>音</w:t>
      </w:r>
      <w:r w:rsidR="005A78B2">
        <w:t>”</w:t>
      </w:r>
      <w:r w:rsidR="005A78B2">
        <w:rPr>
          <w:rFonts w:hint="eastAsia"/>
        </w:rPr>
        <w:t xml:space="preserve"> and </w:t>
      </w:r>
      <w:r w:rsidR="005A78B2">
        <w:t>“</w:t>
      </w:r>
      <w:r w:rsidR="005A78B2">
        <w:rPr>
          <w:rFonts w:hint="eastAsia"/>
        </w:rPr>
        <w:t>言</w:t>
      </w:r>
      <w:r w:rsidR="005A78B2">
        <w:t>”</w:t>
      </w:r>
      <w:r w:rsidR="005D7836">
        <w:rPr>
          <w:rFonts w:hint="eastAsia"/>
        </w:rPr>
        <w:t xml:space="preserve"> in early Chinese </w:t>
      </w:r>
      <w:proofErr w:type="spellStart"/>
      <w:r w:rsidR="005D7836">
        <w:rPr>
          <w:rFonts w:hint="eastAsia"/>
        </w:rPr>
        <w:t>writt</w:t>
      </w:r>
      <w:r w:rsidR="00131DE3">
        <w:rPr>
          <w:rFonts w:hint="eastAsia"/>
        </w:rPr>
        <w:t>ing</w:t>
      </w:r>
      <w:r w:rsidR="005D7836">
        <w:rPr>
          <w:rFonts w:hint="eastAsia"/>
        </w:rPr>
        <w:t>s</w:t>
      </w:r>
      <w:proofErr w:type="spellEnd"/>
      <w:r w:rsidR="005A78B2">
        <w:rPr>
          <w:rFonts w:hint="eastAsia"/>
        </w:rPr>
        <w:t xml:space="preserve">, </w:t>
      </w:r>
      <w:r w:rsidR="002D7727">
        <w:rPr>
          <w:rFonts w:hint="eastAsia"/>
        </w:rPr>
        <w:t xml:space="preserve">the usage of the shape </w:t>
      </w:r>
      <w:r w:rsidR="002D7727">
        <w:t>“</w:t>
      </w:r>
      <w:r w:rsidR="002D7727">
        <w:rPr>
          <w:rFonts w:hint="eastAsia"/>
        </w:rPr>
        <w:t>言</w:t>
      </w:r>
      <w:r w:rsidR="002D7727">
        <w:t>”</w:t>
      </w:r>
      <w:r w:rsidR="002D7727">
        <w:rPr>
          <w:rFonts w:hint="eastAsia"/>
        </w:rPr>
        <w:t xml:space="preserve"> cannot be </w:t>
      </w:r>
      <w:r w:rsidR="00131DE3">
        <w:rPr>
          <w:rFonts w:hint="eastAsia"/>
        </w:rPr>
        <w:t>regarded as an error</w:t>
      </w:r>
      <w:r w:rsidR="002D7727">
        <w:rPr>
          <w:rFonts w:hint="eastAsia"/>
        </w:rPr>
        <w:t xml:space="preserve">. Rendering of </w:t>
      </w:r>
      <w:r w:rsidR="002D7727">
        <w:t>“</w:t>
      </w:r>
      <w:r w:rsidR="002D7727">
        <w:rPr>
          <w:rFonts w:hint="eastAsia"/>
        </w:rPr>
        <w:t>言</w:t>
      </w:r>
      <w:r w:rsidR="002D7727">
        <w:t>”</w:t>
      </w:r>
      <w:r w:rsidR="002D7727">
        <w:rPr>
          <w:rFonts w:hint="eastAsia"/>
        </w:rPr>
        <w:t xml:space="preserve"> into </w:t>
      </w:r>
      <w:r w:rsidR="002D7727">
        <w:t>“</w:t>
      </w:r>
      <w:r w:rsidR="002D7727">
        <w:rPr>
          <w:rFonts w:hint="eastAsia"/>
        </w:rPr>
        <w:t>音</w:t>
      </w:r>
      <w:r w:rsidR="002D7727">
        <w:t>”</w:t>
      </w:r>
      <w:r w:rsidR="002D7727">
        <w:rPr>
          <w:rFonts w:hint="eastAsia"/>
        </w:rPr>
        <w:t xml:space="preserve"> </w:t>
      </w:r>
      <w:r w:rsidR="00131DE3">
        <w:rPr>
          <w:rFonts w:hint="eastAsia"/>
        </w:rPr>
        <w:t xml:space="preserve">ought to be viewed instead </w:t>
      </w:r>
      <w:r w:rsidR="002D7727">
        <w:rPr>
          <w:rFonts w:hint="eastAsia"/>
        </w:rPr>
        <w:t xml:space="preserve">as a </w:t>
      </w:r>
      <w:r w:rsidR="00131DE3">
        <w:rPr>
          <w:rFonts w:hint="eastAsia"/>
        </w:rPr>
        <w:t>kind</w:t>
      </w:r>
      <w:r w:rsidR="002D7727">
        <w:rPr>
          <w:rFonts w:hint="eastAsia"/>
        </w:rPr>
        <w:t xml:space="preserve"> of regularization within the </w:t>
      </w:r>
      <w:r w:rsidR="00131DE3">
        <w:rPr>
          <w:rFonts w:hint="eastAsia"/>
        </w:rPr>
        <w:t>framework</w:t>
      </w:r>
      <w:r w:rsidR="002D7727">
        <w:rPr>
          <w:rFonts w:hint="eastAsia"/>
        </w:rPr>
        <w:t xml:space="preserve"> of early character usage. </w:t>
      </w:r>
      <w:r w:rsidR="00131DE3" w:rsidRPr="00131DE3">
        <w:t>Put differently, the stated transcription constitutes a dual regularization.</w:t>
      </w:r>
      <w:r w:rsidR="002D7727">
        <w:rPr>
          <w:rFonts w:hint="eastAsia"/>
        </w:rPr>
        <w:t xml:space="preserve"> The first regularization renders the </w:t>
      </w:r>
      <w:r w:rsidR="00131DE3">
        <w:rPr>
          <w:rFonts w:hint="eastAsia"/>
        </w:rPr>
        <w:t>rare</w:t>
      </w:r>
      <w:r w:rsidR="002D7727">
        <w:rPr>
          <w:rFonts w:hint="eastAsia"/>
        </w:rPr>
        <w:t xml:space="preserve"> ancient form of </w:t>
      </w:r>
      <w:r w:rsidR="002D7727">
        <w:t>“</w:t>
      </w:r>
      <w:r w:rsidR="002D7727">
        <w:rPr>
          <w:rFonts w:hint="eastAsia"/>
        </w:rPr>
        <w:t>言</w:t>
      </w:r>
      <w:r w:rsidR="002D7727">
        <w:t>”</w:t>
      </w:r>
      <w:r w:rsidR="002D7727">
        <w:rPr>
          <w:rFonts w:hint="eastAsia"/>
        </w:rPr>
        <w:t xml:space="preserve"> into the commonly seen ancient form of </w:t>
      </w:r>
      <w:r w:rsidR="002D7727">
        <w:t>“</w:t>
      </w:r>
      <w:r w:rsidR="002D7727">
        <w:rPr>
          <w:rFonts w:hint="eastAsia"/>
        </w:rPr>
        <w:t>音</w:t>
      </w:r>
      <w:r w:rsidR="002D7727">
        <w:t>”</w:t>
      </w:r>
      <w:r w:rsidR="002D7727">
        <w:rPr>
          <w:rFonts w:hint="eastAsia"/>
        </w:rPr>
        <w:t xml:space="preserve">; the second regularization turns the ancient form of </w:t>
      </w:r>
      <w:r w:rsidR="002D7727">
        <w:t>“</w:t>
      </w:r>
      <w:r w:rsidR="005D7836">
        <w:rPr>
          <w:rFonts w:hint="eastAsia"/>
        </w:rPr>
        <w:t>音</w:t>
      </w:r>
      <w:r w:rsidR="002D7727">
        <w:t>”</w:t>
      </w:r>
      <w:r w:rsidR="002D7727">
        <w:rPr>
          <w:rFonts w:hint="eastAsia"/>
        </w:rPr>
        <w:t xml:space="preserve"> into the modern character </w:t>
      </w:r>
      <w:r w:rsidR="002D7727">
        <w:t>“</w:t>
      </w:r>
      <w:proofErr w:type="spellStart"/>
      <w:r w:rsidR="002D7727">
        <w:rPr>
          <w:rFonts w:hint="eastAsia"/>
        </w:rPr>
        <w:t>yì</w:t>
      </w:r>
      <w:proofErr w:type="spellEnd"/>
      <w:r w:rsidR="002D7727">
        <w:rPr>
          <w:rFonts w:hint="eastAsia"/>
        </w:rPr>
        <w:t>意</w:t>
      </w:r>
      <w:r w:rsidR="002D7727">
        <w:t>”</w:t>
      </w:r>
      <w:r w:rsidR="002D7727">
        <w:rPr>
          <w:rFonts w:hint="eastAsia"/>
        </w:rPr>
        <w:t xml:space="preserve">. The corresponding TEI-element would be </w:t>
      </w:r>
      <w:r w:rsidR="002D7727">
        <w:t>“</w:t>
      </w:r>
      <w:r w:rsidR="00914EA7" w:rsidRPr="00914EA7">
        <w:t>&lt;choice&gt;&lt;orig&gt;&lt;choice&gt;&lt;sic&gt;言&lt;/sic&gt;&lt;reg&gt;音&lt;/reg&gt;&lt;/choice&gt;&lt;/orig&gt;&lt;reg&gt;意&lt;/reg&gt;&lt;/choice&gt;</w:t>
      </w:r>
      <w:r w:rsidR="002D7727">
        <w:t>”</w:t>
      </w:r>
      <w:r w:rsidR="002D7727">
        <w:rPr>
          <w:rFonts w:hint="eastAsia"/>
        </w:rPr>
        <w:t>.</w:t>
      </w:r>
    </w:p>
    <w:p w14:paraId="316D799B" w14:textId="3A225038" w:rsidR="004D3CFF" w:rsidRDefault="002D7727" w:rsidP="00C07446">
      <w:pPr>
        <w:ind w:firstLineChars="400" w:firstLine="840"/>
      </w:pPr>
      <w:r>
        <w:rPr>
          <w:rFonts w:hint="eastAsia"/>
        </w:rPr>
        <w:t xml:space="preserve">Regularization is also </w:t>
      </w:r>
      <w:r w:rsidR="00131DE3">
        <w:rPr>
          <w:rFonts w:hint="eastAsia"/>
        </w:rPr>
        <w:t>couple</w:t>
      </w:r>
      <w:r>
        <w:rPr>
          <w:rFonts w:hint="eastAsia"/>
        </w:rPr>
        <w:t>d with the expansion of abbreviations. For example, slip 185 car</w:t>
      </w:r>
      <w:r w:rsidRPr="002D7727">
        <w:t>ries the string “气</w:t>
      </w:r>
      <w:r w:rsidRPr="003744A6">
        <w:rPr>
          <w:rFonts w:ascii="SimSun" w:eastAsia="SimSun" w:hAnsi="SimSun" w:cs="Noto Sans JP" w:hint="eastAsia"/>
        </w:rPr>
        <w:t>﹦</w:t>
      </w:r>
      <w:r w:rsidRPr="002D7727">
        <w:rPr>
          <w:rFonts w:ascii="游明朝" w:eastAsia="游明朝" w:hAnsi="游明朝" w:cs="游明朝" w:hint="eastAsia"/>
        </w:rPr>
        <w:t>鞫</w:t>
      </w:r>
      <w:r w:rsidRPr="003744A6">
        <w:rPr>
          <w:rFonts w:ascii="SimSun" w:eastAsia="SimSun" w:hAnsi="SimSun" w:cs="Noto Sans JP" w:hint="eastAsia"/>
        </w:rPr>
        <w:t>﹦</w:t>
      </w:r>
      <w:r w:rsidRPr="002D7727">
        <w:t>”. Merely expending the abbreviation would result in the transcription</w:t>
      </w:r>
      <w:r>
        <w:rPr>
          <w:rFonts w:hint="eastAsia"/>
        </w:rPr>
        <w:t xml:space="preserve"> </w:t>
      </w:r>
      <w:r>
        <w:t>“</w:t>
      </w:r>
      <w:r w:rsidR="004D3CFF" w:rsidRPr="00845DE2">
        <w:t>气</w:t>
      </w:r>
      <w:r w:rsidR="004D3CFF" w:rsidRPr="003744A6">
        <w:rPr>
          <w:rFonts w:ascii="SimSun" w:eastAsia="SimSun" w:hAnsi="SimSun" w:cs="Noto Sans JP" w:hint="eastAsia"/>
        </w:rPr>
        <w:t>﹦</w:t>
      </w:r>
      <w:r w:rsidR="004D3CFF" w:rsidRPr="00845DE2">
        <w:rPr>
          <w:rFonts w:ascii="游明朝" w:eastAsia="游明朝" w:hAnsi="游明朝" w:cs="游明朝" w:hint="eastAsia"/>
        </w:rPr>
        <w:t>鞫</w:t>
      </w:r>
      <w:r w:rsidR="004D3CFF" w:rsidRPr="003744A6">
        <w:rPr>
          <w:rFonts w:ascii="SimSun" w:eastAsia="SimSun" w:hAnsi="SimSun" w:cs="Noto Sans JP" w:hint="eastAsia"/>
        </w:rPr>
        <w:t>﹦</w:t>
      </w:r>
      <w:r w:rsidR="004D3CFF" w:rsidRPr="00845DE2">
        <w:rPr>
          <w:rFonts w:ascii="游明朝" w:eastAsia="游明朝" w:hAnsi="游明朝" w:cs="游明朝" w:hint="eastAsia"/>
        </w:rPr>
        <w:t>（气</w:t>
      </w:r>
      <w:r w:rsidR="004D3CFF" w:rsidRPr="00845DE2">
        <w:t>鞫，气鞫）</w:t>
      </w:r>
      <w:r>
        <w:t>”</w:t>
      </w:r>
      <w:r w:rsidR="004D3CFF">
        <w:rPr>
          <w:rFonts w:hint="eastAsia"/>
        </w:rPr>
        <w:t xml:space="preserve">. However, </w:t>
      </w:r>
      <w:r w:rsidR="004D3CFF">
        <w:t>“</w:t>
      </w:r>
      <w:r w:rsidR="004D3CFF" w:rsidRPr="00845DE2">
        <w:t>气</w:t>
      </w:r>
      <w:r w:rsidR="004D3CFF">
        <w:t>”</w:t>
      </w:r>
      <w:r w:rsidR="00683F36">
        <w:rPr>
          <w:rFonts w:hint="eastAsia"/>
        </w:rPr>
        <w:t xml:space="preserve">, usually read </w:t>
      </w:r>
      <w:r w:rsidR="00683F36">
        <w:t>“</w:t>
      </w:r>
      <w:proofErr w:type="spellStart"/>
      <w:r w:rsidR="00683F36">
        <w:rPr>
          <w:rFonts w:hint="eastAsia"/>
        </w:rPr>
        <w:t>qì</w:t>
      </w:r>
      <w:proofErr w:type="spellEnd"/>
      <w:r w:rsidR="00683F36">
        <w:rPr>
          <w:rFonts w:hint="eastAsia"/>
        </w:rPr>
        <w:t xml:space="preserve"> (=gas, air)</w:t>
      </w:r>
      <w:r w:rsidR="004D3CFF">
        <w:rPr>
          <w:rFonts w:hint="eastAsia"/>
        </w:rPr>
        <w:t xml:space="preserve"> is the early shape for the modern character </w:t>
      </w:r>
      <w:r w:rsidR="004D3CFF">
        <w:t>“</w:t>
      </w:r>
      <w:proofErr w:type="spellStart"/>
      <w:r w:rsidR="004D3CFF">
        <w:rPr>
          <w:rFonts w:hint="eastAsia"/>
        </w:rPr>
        <w:t>qǐ</w:t>
      </w:r>
      <w:proofErr w:type="spellEnd"/>
      <w:r w:rsidR="004D3CFF" w:rsidRPr="00845DE2">
        <w:t>乞</w:t>
      </w:r>
      <w:r w:rsidR="004D3CFF">
        <w:rPr>
          <w:rFonts w:hint="eastAsia"/>
        </w:rPr>
        <w:t xml:space="preserve"> (to beg)</w:t>
      </w:r>
      <w:r w:rsidR="004D3CFF">
        <w:t>”</w:t>
      </w:r>
      <w:r w:rsidR="004D3CFF">
        <w:rPr>
          <w:rFonts w:hint="eastAsia"/>
        </w:rPr>
        <w:t xml:space="preserve">, regularization of which should be transcribed as </w:t>
      </w:r>
      <w:r w:rsidR="004D3CFF">
        <w:t>“</w:t>
      </w:r>
      <w:r w:rsidR="004D3CFF" w:rsidRPr="00845DE2">
        <w:rPr>
          <w:rFonts w:ascii="游明朝" w:eastAsia="游明朝" w:hAnsi="游明朝" w:cs="游明朝" w:hint="eastAsia"/>
        </w:rPr>
        <w:t>气</w:t>
      </w:r>
      <w:r w:rsidR="004D3CFF">
        <w:rPr>
          <w:rFonts w:ascii="游明朝" w:eastAsia="游明朝" w:hAnsi="游明朝" w:cs="游明朝" w:hint="eastAsia"/>
        </w:rPr>
        <w:t>（</w:t>
      </w:r>
      <w:r w:rsidR="004D3CFF" w:rsidRPr="00845DE2">
        <w:t>乞</w:t>
      </w:r>
      <w:r w:rsidR="004D3CFF">
        <w:rPr>
          <w:rFonts w:hint="eastAsia"/>
        </w:rPr>
        <w:t>）</w:t>
      </w:r>
      <w:r w:rsidR="004D3CFF">
        <w:t>”</w:t>
      </w:r>
      <w:r w:rsidR="004D3CFF">
        <w:rPr>
          <w:rFonts w:hint="eastAsia"/>
        </w:rPr>
        <w:t xml:space="preserve">. The combination of the two markups results in </w:t>
      </w:r>
      <w:r w:rsidR="004D3CFF">
        <w:t>“</w:t>
      </w:r>
      <w:r w:rsidR="004D3CFF" w:rsidRPr="00845DE2">
        <w:t>气</w:t>
      </w:r>
      <w:r w:rsidR="004D3CFF" w:rsidRPr="003744A6">
        <w:rPr>
          <w:rFonts w:ascii="SimSun" w:eastAsia="SimSun" w:hAnsi="SimSun" w:cs="Noto Sans JP" w:hint="eastAsia"/>
        </w:rPr>
        <w:t>﹦</w:t>
      </w:r>
      <w:r w:rsidR="004D3CFF" w:rsidRPr="00845DE2">
        <w:rPr>
          <w:rFonts w:ascii="游明朝" w:eastAsia="游明朝" w:hAnsi="游明朝" w:cs="游明朝" w:hint="eastAsia"/>
        </w:rPr>
        <w:t>鞫</w:t>
      </w:r>
      <w:r w:rsidR="004D3CFF" w:rsidRPr="003744A6">
        <w:rPr>
          <w:rFonts w:ascii="SimSun" w:eastAsia="SimSun" w:hAnsi="SimSun" w:cs="Noto Sans JP" w:hint="eastAsia"/>
        </w:rPr>
        <w:t>﹦</w:t>
      </w:r>
      <w:r w:rsidR="004D3CFF" w:rsidRPr="00845DE2">
        <w:rPr>
          <w:rFonts w:ascii="游明朝" w:eastAsia="游明朝" w:hAnsi="游明朝" w:cs="游明朝" w:hint="eastAsia"/>
        </w:rPr>
        <w:t>（气</w:t>
      </w:r>
      <w:r w:rsidR="004D3CFF" w:rsidRPr="00845DE2">
        <w:t>-乞鞫，气-乞鞫）</w:t>
      </w:r>
      <w:r w:rsidR="00683F36">
        <w:rPr>
          <w:rStyle w:val="af0"/>
        </w:rPr>
        <w:endnoteReference w:id="20"/>
      </w:r>
      <w:r w:rsidR="004D3CFF">
        <w:t>”</w:t>
      </w:r>
      <w:r w:rsidR="004D3CFF">
        <w:rPr>
          <w:rFonts w:hint="eastAsia"/>
        </w:rPr>
        <w:t xml:space="preserve">, an equivalent to the TEI-element </w:t>
      </w:r>
      <w:r w:rsidR="004D3CFF">
        <w:t>“</w:t>
      </w:r>
      <w:r w:rsidR="004D3CFF" w:rsidRPr="004D3CFF">
        <w:t>&lt;choice&gt;&lt;</w:t>
      </w:r>
      <w:proofErr w:type="spellStart"/>
      <w:r w:rsidR="004D3CFF" w:rsidRPr="004D3CFF">
        <w:t>abbr</w:t>
      </w:r>
      <w:proofErr w:type="spellEnd"/>
      <w:r w:rsidR="004D3CFF" w:rsidRPr="004D3CFF">
        <w:t>&gt;气&lt;am&gt;</w:t>
      </w:r>
      <w:r w:rsidR="004D3CFF" w:rsidRPr="003744A6">
        <w:rPr>
          <w:rFonts w:ascii="SimSun" w:eastAsia="SimSun" w:hAnsi="SimSun" w:cs="Noto Sans JP" w:hint="eastAsia"/>
        </w:rPr>
        <w:t>﹦</w:t>
      </w:r>
      <w:r w:rsidR="004D3CFF" w:rsidRPr="004D3CFF">
        <w:t>&lt;/am&gt;鞫&lt;am&gt;</w:t>
      </w:r>
      <w:r w:rsidR="004D3CFF" w:rsidRPr="003744A6">
        <w:rPr>
          <w:rFonts w:ascii="SimSun" w:eastAsia="SimSun" w:hAnsi="SimSun" w:cs="Noto Sans JP" w:hint="eastAsia"/>
        </w:rPr>
        <w:t>﹦</w:t>
      </w:r>
      <w:r w:rsidR="004D3CFF" w:rsidRPr="004D3CFF">
        <w:t>&lt;/am&gt;&lt;/</w:t>
      </w:r>
      <w:proofErr w:type="spellStart"/>
      <w:r w:rsidR="004D3CFF" w:rsidRPr="004D3CFF">
        <w:t>abbr</w:t>
      </w:r>
      <w:proofErr w:type="spellEnd"/>
      <w:r w:rsidR="004D3CFF" w:rsidRPr="004D3CFF">
        <w:t>&gt;&lt;</w:t>
      </w:r>
      <w:proofErr w:type="spellStart"/>
      <w:r w:rsidR="004D3CFF" w:rsidRPr="004D3CFF">
        <w:t>expan</w:t>
      </w:r>
      <w:proofErr w:type="spellEnd"/>
      <w:r w:rsidR="004D3CFF" w:rsidRPr="004D3CFF">
        <w:t>&gt;&lt;choice&gt;&lt;orig&gt;气&lt;/orig&gt;&lt;reg&gt;乞&lt;/reg&gt;&lt;/choice&gt;鞫， &lt;choice&gt;&lt;ex&gt;气&lt;/ex&gt;&lt;reg&gt;乞&lt;/reg&gt;&lt;/choice&gt;&lt;ex&gt;鞫&lt;/ex&gt;&lt;/</w:t>
      </w:r>
      <w:proofErr w:type="spellStart"/>
      <w:r w:rsidR="004D3CFF" w:rsidRPr="004D3CFF">
        <w:t>expan</w:t>
      </w:r>
      <w:proofErr w:type="spellEnd"/>
      <w:r w:rsidR="004D3CFF" w:rsidRPr="004D3CFF">
        <w:t>&gt;&lt;/choice&gt;</w:t>
      </w:r>
      <w:r w:rsidR="004D3CFF">
        <w:t>”</w:t>
      </w:r>
      <w:r w:rsidR="004D3CFF">
        <w:rPr>
          <w:rFonts w:hint="eastAsia"/>
        </w:rPr>
        <w:t>.</w:t>
      </w:r>
    </w:p>
    <w:p w14:paraId="7F53DADE" w14:textId="4E3D509C" w:rsidR="00760AE9" w:rsidRDefault="000F2547" w:rsidP="00C07446">
      <w:pPr>
        <w:ind w:firstLineChars="400" w:firstLine="840"/>
      </w:pPr>
      <w:r>
        <w:rPr>
          <w:rFonts w:hint="eastAsia"/>
        </w:rPr>
        <w:t>G</w:t>
      </w:r>
      <w:r w:rsidR="004D3CFF">
        <w:rPr>
          <w:rFonts w:hint="eastAsia"/>
        </w:rPr>
        <w:t>eneral</w:t>
      </w:r>
      <w:r>
        <w:rPr>
          <w:rFonts w:hint="eastAsia"/>
        </w:rPr>
        <w:t>ly speaking</w:t>
      </w:r>
      <w:r w:rsidR="004D3CFF">
        <w:rPr>
          <w:rFonts w:hint="eastAsia"/>
        </w:rPr>
        <w:t xml:space="preserve">, the </w:t>
      </w:r>
      <w:r>
        <w:rPr>
          <w:rFonts w:hint="eastAsia"/>
        </w:rPr>
        <w:t>aggregate</w:t>
      </w:r>
      <w:r w:rsidR="004D3CFF">
        <w:rPr>
          <w:rFonts w:hint="eastAsia"/>
        </w:rPr>
        <w:t xml:space="preserve"> us</w:t>
      </w:r>
      <w:r>
        <w:rPr>
          <w:rFonts w:hint="eastAsia"/>
        </w:rPr>
        <w:t>ag</w:t>
      </w:r>
      <w:r w:rsidR="004D3CFF">
        <w:rPr>
          <w:rFonts w:hint="eastAsia"/>
        </w:rPr>
        <w:t xml:space="preserve">e of different markups merely </w:t>
      </w:r>
      <w:r>
        <w:rPr>
          <w:rFonts w:hint="eastAsia"/>
        </w:rPr>
        <w:t>complicate</w:t>
      </w:r>
      <w:r w:rsidR="004D3CFF">
        <w:rPr>
          <w:rFonts w:hint="eastAsia"/>
        </w:rPr>
        <w:t xml:space="preserve"> the regular expressions </w:t>
      </w:r>
      <w:r>
        <w:rPr>
          <w:rFonts w:hint="eastAsia"/>
        </w:rPr>
        <w:t>required</w:t>
      </w:r>
      <w:r w:rsidR="004D3CFF">
        <w:rPr>
          <w:rFonts w:hint="eastAsia"/>
        </w:rPr>
        <w:t xml:space="preserve"> to accurately </w:t>
      </w:r>
      <w:r>
        <w:rPr>
          <w:rFonts w:hint="eastAsia"/>
        </w:rPr>
        <w:t>identify</w:t>
      </w:r>
      <w:r w:rsidR="004D3CFF">
        <w:rPr>
          <w:rFonts w:hint="eastAsia"/>
        </w:rPr>
        <w:t xml:space="preserve"> the traditional markup language </w:t>
      </w:r>
      <w:r>
        <w:rPr>
          <w:rFonts w:hint="eastAsia"/>
        </w:rPr>
        <w:t>used in</w:t>
      </w:r>
      <w:r w:rsidR="004D3CFF">
        <w:rPr>
          <w:rFonts w:hint="eastAsia"/>
        </w:rPr>
        <w:t xml:space="preserve"> transcriptions. </w:t>
      </w:r>
      <w:r w:rsidR="00FC384E">
        <w:rPr>
          <w:rFonts w:hint="eastAsia"/>
        </w:rPr>
        <w:t>By contrast, t</w:t>
      </w:r>
      <w:r w:rsidR="004D3CFF">
        <w:rPr>
          <w:rFonts w:hint="eastAsia"/>
        </w:rPr>
        <w:t xml:space="preserve">he </w:t>
      </w:r>
      <w:r>
        <w:rPr>
          <w:rFonts w:hint="eastAsia"/>
        </w:rPr>
        <w:t>inclusion</w:t>
      </w:r>
      <w:r w:rsidR="004D3CFF">
        <w:rPr>
          <w:rFonts w:hint="eastAsia"/>
        </w:rPr>
        <w:t xml:space="preserve"> of uncertainty markers within expansions of abbreviations can </w:t>
      </w:r>
      <w:r>
        <w:rPr>
          <w:rFonts w:hint="eastAsia"/>
        </w:rPr>
        <w:t>result in</w:t>
      </w:r>
      <w:r w:rsidR="004D3CFF">
        <w:rPr>
          <w:rFonts w:hint="eastAsia"/>
        </w:rPr>
        <w:t xml:space="preserve"> ambiguities that ne</w:t>
      </w:r>
      <w:r>
        <w:rPr>
          <w:rFonts w:hint="eastAsia"/>
        </w:rPr>
        <w:t>c</w:t>
      </w:r>
      <w:r w:rsidR="004D3CFF">
        <w:rPr>
          <w:rFonts w:hint="eastAsia"/>
        </w:rPr>
        <w:t>e</w:t>
      </w:r>
      <w:r>
        <w:rPr>
          <w:rFonts w:hint="eastAsia"/>
        </w:rPr>
        <w:t>ssitate</w:t>
      </w:r>
      <w:r w:rsidR="004D3CFF">
        <w:rPr>
          <w:rFonts w:hint="eastAsia"/>
        </w:rPr>
        <w:t xml:space="preserve"> manual intervention. </w:t>
      </w:r>
      <w:r>
        <w:rPr>
          <w:rFonts w:hint="eastAsia"/>
        </w:rPr>
        <w:t>Given that</w:t>
      </w:r>
      <w:r w:rsidR="00B56B43">
        <w:rPr>
          <w:rFonts w:hint="eastAsia"/>
        </w:rPr>
        <w:t xml:space="preserve"> the parentheses are omitted in the </w:t>
      </w:r>
      <w:r>
        <w:rPr>
          <w:rFonts w:hint="eastAsia"/>
        </w:rPr>
        <w:t xml:space="preserve">such </w:t>
      </w:r>
      <w:r w:rsidR="00B56B43">
        <w:rPr>
          <w:rFonts w:hint="eastAsia"/>
        </w:rPr>
        <w:t>case</w:t>
      </w:r>
      <w:r>
        <w:rPr>
          <w:rFonts w:hint="eastAsia"/>
        </w:rPr>
        <w:t>s</w:t>
      </w:r>
      <w:r w:rsidR="00B56B43">
        <w:rPr>
          <w:rFonts w:hint="eastAsia"/>
        </w:rPr>
        <w:t xml:space="preserve"> of inclusion, the shape of the uncertainty marker b</w:t>
      </w:r>
      <w:r w:rsidR="00A15C4B">
        <w:rPr>
          <w:rFonts w:hint="eastAsia"/>
        </w:rPr>
        <w:t>lend</w:t>
      </w:r>
      <w:r w:rsidR="00B56B43">
        <w:rPr>
          <w:rFonts w:hint="eastAsia"/>
        </w:rPr>
        <w:t xml:space="preserve">s </w:t>
      </w:r>
      <w:r>
        <w:rPr>
          <w:rFonts w:hint="eastAsia"/>
        </w:rPr>
        <w:t>i</w:t>
      </w:r>
      <w:r w:rsidR="00B56B43">
        <w:t>ndis</w:t>
      </w:r>
      <w:r w:rsidR="00A15C4B">
        <w:rPr>
          <w:rFonts w:hint="eastAsia"/>
        </w:rPr>
        <w:t>tinguishable</w:t>
      </w:r>
      <w:r w:rsidR="00B56B43">
        <w:rPr>
          <w:rFonts w:hint="eastAsia"/>
        </w:rPr>
        <w:t xml:space="preserve"> </w:t>
      </w:r>
      <w:r w:rsidR="00A15C4B">
        <w:rPr>
          <w:rFonts w:hint="eastAsia"/>
        </w:rPr>
        <w:t>with</w:t>
      </w:r>
      <w:r w:rsidR="00B56B43">
        <w:rPr>
          <w:rFonts w:hint="eastAsia"/>
        </w:rPr>
        <w:t xml:space="preserve"> the modern question mark, both being written in the two-byte form </w:t>
      </w:r>
      <w:r w:rsidR="00B56B43">
        <w:t>“</w:t>
      </w:r>
      <w:r w:rsidR="00B56B43">
        <w:rPr>
          <w:rFonts w:hint="eastAsia"/>
        </w:rPr>
        <w:t>？</w:t>
      </w:r>
      <w:r w:rsidR="00B56B43">
        <w:t>”</w:t>
      </w:r>
      <w:r w:rsidR="00B56B43">
        <w:rPr>
          <w:rFonts w:hint="eastAsia"/>
        </w:rPr>
        <w:t>. Thus</w:t>
      </w:r>
      <w:r>
        <w:rPr>
          <w:rFonts w:hint="eastAsia"/>
        </w:rPr>
        <w:t>,</w:t>
      </w:r>
      <w:r w:rsidR="00B56B43">
        <w:rPr>
          <w:rFonts w:hint="eastAsia"/>
        </w:rPr>
        <w:t xml:space="preserve"> the question mark in the expression </w:t>
      </w:r>
      <w:r w:rsidR="00D03E77">
        <w:t>“</w:t>
      </w:r>
      <w:r w:rsidR="00D03E77" w:rsidRPr="00B56B43">
        <w:t>別</w:t>
      </w:r>
      <w:r w:rsidR="00D03E77" w:rsidRPr="003744A6">
        <w:rPr>
          <w:rFonts w:ascii="SimSun" w:eastAsia="SimSun" w:hAnsi="SimSun" w:cs="Noto Sans JP" w:hint="eastAsia"/>
        </w:rPr>
        <w:t>﹦</w:t>
      </w:r>
      <w:r w:rsidR="00D03E77" w:rsidRPr="00B56B43">
        <w:rPr>
          <w:rFonts w:ascii="游明朝" w:eastAsia="游明朝" w:hAnsi="游明朝" w:cs="游明朝" w:hint="eastAsia"/>
        </w:rPr>
        <w:t>直</w:t>
      </w:r>
      <w:r w:rsidR="00D03E77" w:rsidRPr="003744A6">
        <w:rPr>
          <w:rFonts w:ascii="SimSun" w:eastAsia="SimSun" w:hAnsi="SimSun" w:cs="Noto Sans JP" w:hint="eastAsia"/>
        </w:rPr>
        <w:t>﹦</w:t>
      </w:r>
      <w:r w:rsidR="00D03E77" w:rsidRPr="00B56B43">
        <w:rPr>
          <w:rFonts w:ascii="游明朝" w:eastAsia="游明朝" w:hAnsi="游明朝" w:cs="游明朝" w:hint="eastAsia"/>
        </w:rPr>
        <w:t>（別直？別直）</w:t>
      </w:r>
      <w:r w:rsidR="00D03E77">
        <w:t>”</w:t>
      </w:r>
      <w:r w:rsidR="00D03E77">
        <w:rPr>
          <w:rFonts w:hint="eastAsia"/>
        </w:rPr>
        <w:t xml:space="preserve"> could easily be misinterpreted as an uncertainty marker.</w:t>
      </w:r>
    </w:p>
    <w:p w14:paraId="254778AD" w14:textId="0800CFE1" w:rsidR="0030102A" w:rsidRDefault="00760AE9" w:rsidP="00C07446">
      <w:pPr>
        <w:ind w:firstLineChars="400" w:firstLine="840"/>
      </w:pPr>
      <w:r>
        <w:rPr>
          <w:rFonts w:hint="eastAsia"/>
        </w:rPr>
        <w:lastRenderedPageBreak/>
        <w:t xml:space="preserve">Similar ambiguities </w:t>
      </w:r>
      <w:r w:rsidR="00A15C4B">
        <w:rPr>
          <w:rFonts w:hint="eastAsia"/>
        </w:rPr>
        <w:t>arise</w:t>
      </w:r>
      <w:r>
        <w:rPr>
          <w:rFonts w:hint="eastAsia"/>
        </w:rPr>
        <w:t xml:space="preserve"> in cases </w:t>
      </w:r>
      <w:r w:rsidR="00A15C4B">
        <w:rPr>
          <w:rFonts w:hint="eastAsia"/>
        </w:rPr>
        <w:t>where</w:t>
      </w:r>
      <w:r>
        <w:rPr>
          <w:rFonts w:hint="eastAsia"/>
        </w:rPr>
        <w:t xml:space="preserve"> original punctuation marks </w:t>
      </w:r>
      <w:r w:rsidR="007D72AF">
        <w:t>are</w:t>
      </w:r>
      <w:r w:rsidR="00A15C4B">
        <w:rPr>
          <w:rFonts w:hint="eastAsia"/>
        </w:rPr>
        <w:t xml:space="preserve"> standardized </w:t>
      </w:r>
      <w:r>
        <w:rPr>
          <w:rFonts w:hint="eastAsia"/>
        </w:rPr>
        <w:t xml:space="preserve">into modern question marks. On slip 82 a question is </w:t>
      </w:r>
      <w:r>
        <w:t>divided</w:t>
      </w:r>
      <w:r>
        <w:rPr>
          <w:rFonts w:hint="eastAsia"/>
        </w:rPr>
        <w:t xml:space="preserve"> from the following sentence by an original punctuation mark in the shape of </w:t>
      </w:r>
      <w:r>
        <w:t>“</w:t>
      </w:r>
      <w:r w:rsidRPr="00B56B43">
        <w:t>┘</w:t>
      </w:r>
      <w:r>
        <w:t>”</w:t>
      </w:r>
      <w:r>
        <w:rPr>
          <w:rFonts w:hint="eastAsia"/>
        </w:rPr>
        <w:t xml:space="preserve">. </w:t>
      </w:r>
      <w:r w:rsidR="00A15C4B">
        <w:rPr>
          <w:rFonts w:hint="eastAsia"/>
        </w:rPr>
        <w:t>S</w:t>
      </w:r>
      <w:r>
        <w:rPr>
          <w:rFonts w:hint="eastAsia"/>
        </w:rPr>
        <w:t>eparation mark</w:t>
      </w:r>
      <w:r w:rsidR="00A15C4B">
        <w:rPr>
          <w:rFonts w:hint="eastAsia"/>
        </w:rPr>
        <w:t>s of this kind</w:t>
      </w:r>
      <w:r>
        <w:rPr>
          <w:rFonts w:hint="eastAsia"/>
        </w:rPr>
        <w:t xml:space="preserve"> w</w:t>
      </w:r>
      <w:r w:rsidR="00A15C4B">
        <w:rPr>
          <w:rFonts w:hint="eastAsia"/>
        </w:rPr>
        <w:t>ere</w:t>
      </w:r>
      <w:r>
        <w:rPr>
          <w:rFonts w:hint="eastAsia"/>
        </w:rPr>
        <w:t xml:space="preserve"> </w:t>
      </w:r>
      <w:r w:rsidR="00A15C4B">
        <w:rPr>
          <w:rFonts w:hint="eastAsia"/>
        </w:rPr>
        <w:t>employ</w:t>
      </w:r>
      <w:r>
        <w:rPr>
          <w:rFonts w:hint="eastAsia"/>
        </w:rPr>
        <w:t>ed to separate single words, clauses</w:t>
      </w:r>
      <w:r w:rsidR="00A15C4B">
        <w:rPr>
          <w:rFonts w:hint="eastAsia"/>
        </w:rPr>
        <w:t>,</w:t>
      </w:r>
      <w:r>
        <w:rPr>
          <w:rFonts w:hint="eastAsia"/>
        </w:rPr>
        <w:t xml:space="preserve"> or even entire sentences. Accordingly, the rendering into modern Chinese punctuation marks as part of a regularization can vary from two different forms of commas, </w:t>
      </w:r>
      <w:r>
        <w:t>“</w:t>
      </w:r>
      <w:r>
        <w:rPr>
          <w:rFonts w:hint="eastAsia"/>
        </w:rPr>
        <w:t>，(</w:t>
      </w:r>
      <w:r>
        <w:rPr>
          <w:rFonts w:eastAsia="DengXian" w:hint="eastAsia"/>
          <w:lang w:eastAsia="zh-CN"/>
        </w:rPr>
        <w:t>d</w:t>
      </w:r>
      <w:r>
        <w:rPr>
          <w:rFonts w:eastAsia="DengXian" w:hint="eastAsia"/>
          <w:lang w:eastAsia="zh-CN"/>
        </w:rPr>
        <w:t>ò</w:t>
      </w:r>
      <w:r>
        <w:rPr>
          <w:rFonts w:eastAsia="DengXian" w:hint="eastAsia"/>
          <w:lang w:eastAsia="zh-CN"/>
        </w:rPr>
        <w:t>u h</w:t>
      </w:r>
      <w:r>
        <w:rPr>
          <w:rFonts w:eastAsia="DengXian" w:hint="eastAsia"/>
          <w:lang w:eastAsia="zh-CN"/>
        </w:rPr>
        <w:t>à</w:t>
      </w:r>
      <w:r>
        <w:rPr>
          <w:rFonts w:eastAsia="DengXian" w:hint="eastAsia"/>
          <w:lang w:eastAsia="zh-CN"/>
        </w:rPr>
        <w:t>o</w:t>
      </w:r>
      <w:r>
        <w:rPr>
          <w:rFonts w:eastAsia="DengXian" w:hint="eastAsia"/>
          <w:lang w:eastAsia="zh-CN"/>
        </w:rPr>
        <w:t>逗號</w:t>
      </w:r>
      <w:r>
        <w:rPr>
          <w:rFonts w:hint="eastAsia"/>
        </w:rPr>
        <w:t>)</w:t>
      </w:r>
      <w:r>
        <w:t>”</w:t>
      </w:r>
      <w:r>
        <w:rPr>
          <w:rFonts w:eastAsia="DengXian" w:hint="eastAsia"/>
          <w:lang w:eastAsia="zh-CN"/>
        </w:rPr>
        <w:t xml:space="preserve"> and </w:t>
      </w:r>
      <w:r>
        <w:t>“</w:t>
      </w:r>
      <w:r>
        <w:rPr>
          <w:rFonts w:ascii="DengXian" w:eastAsia="DengXian" w:hAnsi="DengXian" w:hint="eastAsia"/>
          <w:lang w:eastAsia="zh-CN"/>
        </w:rPr>
        <w:t>、</w:t>
      </w:r>
      <w:r>
        <w:rPr>
          <w:rFonts w:eastAsia="DengXian" w:hint="eastAsia"/>
          <w:lang w:eastAsia="zh-CN"/>
        </w:rPr>
        <w:t>(</w:t>
      </w:r>
      <w:proofErr w:type="spellStart"/>
      <w:r>
        <w:rPr>
          <w:rFonts w:hint="eastAsia"/>
        </w:rPr>
        <w:t>dùn</w:t>
      </w:r>
      <w:proofErr w:type="spellEnd"/>
      <w:r>
        <w:rPr>
          <w:rFonts w:hint="eastAsia"/>
        </w:rPr>
        <w:t xml:space="preserve"> </w:t>
      </w:r>
      <w:proofErr w:type="spellStart"/>
      <w:r>
        <w:rPr>
          <w:rFonts w:hint="eastAsia"/>
        </w:rPr>
        <w:t>hào</w:t>
      </w:r>
      <w:proofErr w:type="spellEnd"/>
      <w:r>
        <w:rPr>
          <w:rFonts w:eastAsia="DengXian" w:hint="eastAsia"/>
          <w:lang w:eastAsia="zh-CN"/>
        </w:rPr>
        <w:t>頓號</w:t>
      </w:r>
      <w:r>
        <w:rPr>
          <w:rFonts w:eastAsia="DengXian" w:hint="eastAsia"/>
          <w:lang w:eastAsia="zh-CN"/>
        </w:rPr>
        <w:t>)</w:t>
      </w:r>
      <w:r>
        <w:t>”</w:t>
      </w:r>
      <w:r>
        <w:rPr>
          <w:rFonts w:eastAsia="DengXian" w:hint="eastAsia"/>
          <w:lang w:eastAsia="zh-CN"/>
        </w:rPr>
        <w:t>, to periods (</w:t>
      </w:r>
      <w:r>
        <w:rPr>
          <w:rFonts w:eastAsia="DengXian"/>
          <w:lang w:eastAsia="zh-CN"/>
        </w:rPr>
        <w:t>“</w:t>
      </w:r>
      <w:r>
        <w:rPr>
          <w:rFonts w:eastAsia="DengXian" w:hint="eastAsia"/>
          <w:lang w:eastAsia="zh-CN"/>
        </w:rPr>
        <w:t>。</w:t>
      </w:r>
      <w:r>
        <w:rPr>
          <w:rFonts w:eastAsia="DengXian" w:hint="eastAsia"/>
          <w:lang w:eastAsia="zh-CN"/>
        </w:rPr>
        <w:t>j</w:t>
      </w:r>
      <w:r>
        <w:rPr>
          <w:rFonts w:eastAsia="DengXian" w:hint="eastAsia"/>
          <w:lang w:eastAsia="zh-CN"/>
        </w:rPr>
        <w:t>ù</w:t>
      </w:r>
      <w:r>
        <w:rPr>
          <w:rFonts w:eastAsia="DengXian" w:hint="eastAsia"/>
          <w:lang w:eastAsia="zh-CN"/>
        </w:rPr>
        <w:t xml:space="preserve"> h</w:t>
      </w:r>
      <w:r>
        <w:rPr>
          <w:rFonts w:eastAsia="DengXian" w:hint="eastAsia"/>
          <w:lang w:eastAsia="zh-CN"/>
        </w:rPr>
        <w:t>à</w:t>
      </w:r>
      <w:r>
        <w:rPr>
          <w:rFonts w:eastAsia="DengXian" w:hint="eastAsia"/>
          <w:lang w:eastAsia="zh-CN"/>
        </w:rPr>
        <w:t>o</w:t>
      </w:r>
      <w:r>
        <w:rPr>
          <w:rFonts w:eastAsia="DengXian" w:hint="eastAsia"/>
          <w:lang w:eastAsia="zh-CN"/>
        </w:rPr>
        <w:t>句號</w:t>
      </w:r>
      <w:r>
        <w:rPr>
          <w:rFonts w:eastAsia="DengXian"/>
          <w:lang w:eastAsia="zh-CN"/>
        </w:rPr>
        <w:t>”</w:t>
      </w:r>
      <w:r>
        <w:rPr>
          <w:rFonts w:eastAsia="DengXian" w:hint="eastAsia"/>
          <w:lang w:eastAsia="zh-CN"/>
        </w:rPr>
        <w:t>)</w:t>
      </w:r>
      <w:r>
        <w:rPr>
          <w:rFonts w:eastAsia="DengXian" w:hint="eastAsia"/>
          <w:lang w:eastAsia="zh-CN"/>
        </w:rPr>
        <w:t>，</w:t>
      </w:r>
      <w:r>
        <w:rPr>
          <w:rFonts w:eastAsia="DengXian" w:hint="eastAsia"/>
          <w:lang w:eastAsia="zh-CN"/>
        </w:rPr>
        <w:t>and to question marks</w:t>
      </w:r>
      <w:r w:rsidR="00FC384E">
        <w:rPr>
          <w:rFonts w:hint="eastAsia"/>
        </w:rPr>
        <w:t xml:space="preserve"> or exclamation marks</w:t>
      </w:r>
      <w:r>
        <w:rPr>
          <w:rFonts w:eastAsia="DengXian" w:hint="eastAsia"/>
          <w:lang w:eastAsia="zh-CN"/>
        </w:rPr>
        <w:t xml:space="preserve"> (</w:t>
      </w:r>
      <w:r>
        <w:rPr>
          <w:rFonts w:eastAsia="DengXian"/>
          <w:lang w:eastAsia="zh-CN"/>
        </w:rPr>
        <w:t>“</w:t>
      </w:r>
      <w:r>
        <w:rPr>
          <w:rFonts w:eastAsia="DengXian" w:hint="eastAsia"/>
          <w:lang w:eastAsia="zh-CN"/>
        </w:rPr>
        <w:t>？</w:t>
      </w:r>
      <w:r>
        <w:rPr>
          <w:rFonts w:eastAsia="DengXian" w:hint="eastAsia"/>
          <w:lang w:eastAsia="zh-CN"/>
        </w:rPr>
        <w:t>w</w:t>
      </w:r>
      <w:r>
        <w:rPr>
          <w:rFonts w:eastAsia="DengXian" w:hint="eastAsia"/>
          <w:lang w:eastAsia="zh-CN"/>
        </w:rPr>
        <w:t>è</w:t>
      </w:r>
      <w:r>
        <w:rPr>
          <w:rFonts w:eastAsia="DengXian" w:hint="eastAsia"/>
          <w:lang w:eastAsia="zh-CN"/>
        </w:rPr>
        <w:t>n h</w:t>
      </w:r>
      <w:r>
        <w:rPr>
          <w:rFonts w:eastAsia="DengXian" w:hint="eastAsia"/>
          <w:lang w:eastAsia="zh-CN"/>
        </w:rPr>
        <w:t>à</w:t>
      </w:r>
      <w:r>
        <w:rPr>
          <w:rFonts w:eastAsia="DengXian" w:hint="eastAsia"/>
          <w:lang w:eastAsia="zh-CN"/>
        </w:rPr>
        <w:t>o</w:t>
      </w:r>
      <w:r w:rsidR="00B35B87">
        <w:rPr>
          <w:rFonts w:eastAsia="DengXian" w:hint="eastAsia"/>
          <w:lang w:eastAsia="zh-CN"/>
        </w:rPr>
        <w:t>文號</w:t>
      </w:r>
      <w:r>
        <w:rPr>
          <w:rFonts w:eastAsia="DengXian"/>
          <w:lang w:eastAsia="zh-CN"/>
        </w:rPr>
        <w:t>”</w:t>
      </w:r>
      <w:r w:rsidR="00FC384E">
        <w:rPr>
          <w:rFonts w:hint="eastAsia"/>
        </w:rPr>
        <w:t xml:space="preserve">, </w:t>
      </w:r>
      <w:r w:rsidR="00FC384E">
        <w:t>“</w:t>
      </w:r>
      <w:r w:rsidR="00FC384E">
        <w:rPr>
          <w:rFonts w:hint="eastAsia"/>
        </w:rPr>
        <w:t>！</w:t>
      </w:r>
      <w:proofErr w:type="spellStart"/>
      <w:r w:rsidR="00FC384E">
        <w:rPr>
          <w:rFonts w:hint="eastAsia"/>
        </w:rPr>
        <w:t>gǎntàn</w:t>
      </w:r>
      <w:proofErr w:type="spellEnd"/>
      <w:r w:rsidR="00FC384E">
        <w:rPr>
          <w:rFonts w:eastAsia="DengXian" w:hint="eastAsia"/>
          <w:lang w:eastAsia="zh-CN"/>
        </w:rPr>
        <w:t xml:space="preserve"> h</w:t>
      </w:r>
      <w:r w:rsidR="00FC384E">
        <w:rPr>
          <w:rFonts w:eastAsia="DengXian" w:hint="eastAsia"/>
          <w:lang w:eastAsia="zh-CN"/>
        </w:rPr>
        <w:t>à</w:t>
      </w:r>
      <w:r w:rsidR="00FC384E">
        <w:rPr>
          <w:rFonts w:eastAsia="DengXian" w:hint="eastAsia"/>
          <w:lang w:eastAsia="zh-CN"/>
        </w:rPr>
        <w:t>o</w:t>
      </w:r>
      <w:r w:rsidR="00FC384E">
        <w:rPr>
          <w:rFonts w:eastAsia="DengXian" w:hint="eastAsia"/>
          <w:lang w:eastAsia="zh-CN"/>
        </w:rPr>
        <w:t>感嘆號</w:t>
      </w:r>
      <w:r w:rsidR="00FC384E">
        <w:t>”</w:t>
      </w:r>
      <w:r>
        <w:rPr>
          <w:rFonts w:eastAsia="DengXian" w:hint="eastAsia"/>
          <w:lang w:eastAsia="zh-CN"/>
        </w:rPr>
        <w:t>)</w:t>
      </w:r>
      <w:r w:rsidR="00A15C4B">
        <w:rPr>
          <w:rFonts w:hint="eastAsia"/>
        </w:rPr>
        <w:t xml:space="preserve">, </w:t>
      </w:r>
      <w:proofErr w:type="spellStart"/>
      <w:r w:rsidR="00B35B87">
        <w:rPr>
          <w:rFonts w:eastAsia="DengXian" w:hint="eastAsia"/>
          <w:lang w:eastAsia="zh-CN"/>
        </w:rPr>
        <w:t>etc</w:t>
      </w:r>
      <w:proofErr w:type="spellEnd"/>
      <w:r w:rsidR="00683F36">
        <w:rPr>
          <w:rStyle w:val="af0"/>
          <w:rFonts w:eastAsia="DengXian"/>
          <w:lang w:eastAsia="zh-CN"/>
        </w:rPr>
        <w:endnoteReference w:id="21"/>
      </w:r>
      <w:r w:rsidR="00B35B87">
        <w:rPr>
          <w:rFonts w:eastAsia="DengXian" w:hint="eastAsia"/>
          <w:lang w:eastAsia="zh-CN"/>
        </w:rPr>
        <w:t xml:space="preserve">. </w:t>
      </w:r>
      <w:r w:rsidR="00FC384E">
        <w:rPr>
          <w:rFonts w:eastAsia="DengXian" w:hint="eastAsia"/>
          <w:lang w:eastAsia="zh-CN"/>
        </w:rPr>
        <w:t>Sometimes</w:t>
      </w:r>
      <w:r w:rsidR="00FC384E" w:rsidRPr="00FC384E">
        <w:rPr>
          <w:rFonts w:hint="eastAsia"/>
        </w:rPr>
        <w:t xml:space="preserve">, </w:t>
      </w:r>
      <w:proofErr w:type="spellStart"/>
      <w:r w:rsidR="00FC384E">
        <w:rPr>
          <w:rFonts w:hint="eastAsia"/>
        </w:rPr>
        <w:t>the</w:t>
      </w:r>
      <w:proofErr w:type="spellEnd"/>
      <w:r w:rsidR="00FC384E">
        <w:rPr>
          <w:rFonts w:hint="eastAsia"/>
        </w:rPr>
        <w:t xml:space="preserve"> said separation mark is used in situations wh</w:t>
      </w:r>
      <w:r w:rsidR="00A15C4B">
        <w:rPr>
          <w:rFonts w:hint="eastAsia"/>
        </w:rPr>
        <w:t>ere</w:t>
      </w:r>
      <w:r w:rsidR="00FC384E">
        <w:rPr>
          <w:rFonts w:hint="eastAsia"/>
        </w:rPr>
        <w:t xml:space="preserve"> modern Chinese punctuation is not </w:t>
      </w:r>
      <w:r w:rsidR="00FC384E">
        <w:t>necessary</w:t>
      </w:r>
      <w:r w:rsidR="00FC384E">
        <w:rPr>
          <w:rFonts w:hint="eastAsia"/>
        </w:rPr>
        <w:t xml:space="preserve">. In </w:t>
      </w:r>
      <w:r w:rsidR="00A15C4B">
        <w:rPr>
          <w:rFonts w:hint="eastAsia"/>
        </w:rPr>
        <w:t>such</w:t>
      </w:r>
      <w:r w:rsidR="00FC384E">
        <w:rPr>
          <w:rFonts w:hint="eastAsia"/>
        </w:rPr>
        <w:t xml:space="preserve"> cases, it would </w:t>
      </w:r>
      <w:r w:rsidR="00A15C4B">
        <w:rPr>
          <w:rFonts w:hint="eastAsia"/>
        </w:rPr>
        <w:t>be</w:t>
      </w:r>
      <w:r w:rsidR="00B61128">
        <w:rPr>
          <w:rFonts w:hint="eastAsia"/>
        </w:rPr>
        <w:t xml:space="preserve"> merely</w:t>
      </w:r>
      <w:r w:rsidR="00A15C4B">
        <w:rPr>
          <w:rFonts w:hint="eastAsia"/>
        </w:rPr>
        <w:t xml:space="preserve"> </w:t>
      </w:r>
      <w:r w:rsidR="00FC384E">
        <w:rPr>
          <w:rFonts w:hint="eastAsia"/>
        </w:rPr>
        <w:t xml:space="preserve">transcribed as </w:t>
      </w:r>
      <w:r w:rsidR="00FC384E">
        <w:t>“</w:t>
      </w:r>
      <w:r w:rsidR="00FC384E" w:rsidRPr="00B56B43">
        <w:t>┘</w:t>
      </w:r>
      <w:r w:rsidR="00FC384E">
        <w:t>”</w:t>
      </w:r>
      <w:r w:rsidR="00FC384E">
        <w:rPr>
          <w:rFonts w:hint="eastAsia"/>
        </w:rPr>
        <w:t>. Hence, the transcription</w:t>
      </w:r>
      <w:r w:rsidR="00FC384E">
        <w:rPr>
          <w:rFonts w:eastAsia="DengXian" w:hint="eastAsia"/>
          <w:lang w:eastAsia="zh-CN"/>
        </w:rPr>
        <w:t xml:space="preserve"> </w:t>
      </w:r>
      <w:r w:rsidR="00FC384E">
        <w:rPr>
          <w:rFonts w:eastAsia="DengXian"/>
          <w:lang w:eastAsia="zh-CN"/>
        </w:rPr>
        <w:t>“</w:t>
      </w:r>
      <w:r w:rsidR="00FC384E" w:rsidRPr="00B56B43">
        <w:t>┘（？）</w:t>
      </w:r>
      <w:r w:rsidR="00FC384E">
        <w:rPr>
          <w:rFonts w:eastAsia="DengXian"/>
          <w:lang w:eastAsia="zh-CN"/>
        </w:rPr>
        <w:t>”</w:t>
      </w:r>
      <w:r w:rsidR="00FC384E">
        <w:rPr>
          <w:rFonts w:hint="eastAsia"/>
        </w:rPr>
        <w:t xml:space="preserve"> o</w:t>
      </w:r>
      <w:r w:rsidR="00B35B87">
        <w:rPr>
          <w:rFonts w:eastAsia="DengXian" w:hint="eastAsia"/>
          <w:lang w:eastAsia="zh-CN"/>
        </w:rPr>
        <w:t>n slip 82,</w:t>
      </w:r>
      <w:r w:rsidR="0030102A">
        <w:rPr>
          <w:rFonts w:hint="eastAsia"/>
        </w:rPr>
        <w:t xml:space="preserve"> </w:t>
      </w:r>
      <w:r w:rsidR="00B35B87">
        <w:rPr>
          <w:rFonts w:eastAsia="DengXian" w:hint="eastAsia"/>
          <w:lang w:eastAsia="zh-CN"/>
        </w:rPr>
        <w:t>which</w:t>
      </w:r>
      <w:r w:rsidR="000465AD">
        <w:rPr>
          <w:rFonts w:hint="eastAsia"/>
        </w:rPr>
        <w:t xml:space="preserve"> actually is </w:t>
      </w:r>
      <w:r w:rsidR="000465AD">
        <w:rPr>
          <w:rFonts w:eastAsia="DengXian" w:hint="eastAsia"/>
          <w:lang w:eastAsia="zh-CN"/>
        </w:rPr>
        <w:t xml:space="preserve">the result of </w:t>
      </w:r>
      <w:r w:rsidR="000465AD">
        <w:rPr>
          <w:rFonts w:hint="eastAsia"/>
        </w:rPr>
        <w:t xml:space="preserve">a </w:t>
      </w:r>
      <w:r w:rsidR="000465AD">
        <w:rPr>
          <w:rFonts w:eastAsia="DengXian" w:hint="eastAsia"/>
          <w:lang w:eastAsia="zh-CN"/>
        </w:rPr>
        <w:t>regularization</w:t>
      </w:r>
      <w:r w:rsidR="000465AD">
        <w:rPr>
          <w:rFonts w:hint="eastAsia"/>
        </w:rPr>
        <w:t xml:space="preserve">, </w:t>
      </w:r>
      <w:r w:rsidR="00B35B87">
        <w:rPr>
          <w:rFonts w:eastAsia="DengXian" w:hint="eastAsia"/>
          <w:lang w:eastAsia="zh-CN"/>
        </w:rPr>
        <w:t>cannot be discerned from an uncertainty marker</w:t>
      </w:r>
      <w:r>
        <w:rPr>
          <w:rFonts w:eastAsia="DengXian" w:hint="eastAsia"/>
          <w:lang w:eastAsia="zh-CN"/>
        </w:rPr>
        <w:t xml:space="preserve"> </w:t>
      </w:r>
      <w:r w:rsidR="00B35B87">
        <w:rPr>
          <w:rFonts w:eastAsia="DengXian"/>
          <w:lang w:eastAsia="zh-CN"/>
        </w:rPr>
        <w:t>“</w:t>
      </w:r>
      <w:r w:rsidR="00B35B87" w:rsidRPr="00B56B43">
        <w:t>（？）</w:t>
      </w:r>
      <w:r w:rsidR="00B35B87">
        <w:t>”</w:t>
      </w:r>
      <w:r w:rsidR="000465AD">
        <w:rPr>
          <w:rFonts w:hint="eastAsia"/>
        </w:rPr>
        <w:t xml:space="preserve"> put behind the original punctuation mark </w:t>
      </w:r>
      <w:r w:rsidR="000465AD">
        <w:rPr>
          <w:rFonts w:eastAsia="DengXian"/>
          <w:lang w:eastAsia="zh-CN"/>
        </w:rPr>
        <w:t>“</w:t>
      </w:r>
      <w:r w:rsidR="000465AD" w:rsidRPr="00B56B43">
        <w:t>┘</w:t>
      </w:r>
      <w:r w:rsidR="000465AD">
        <w:rPr>
          <w:rFonts w:eastAsia="DengXian"/>
          <w:lang w:eastAsia="zh-CN"/>
        </w:rPr>
        <w:t>”</w:t>
      </w:r>
      <w:r w:rsidR="000465AD">
        <w:rPr>
          <w:rFonts w:hint="eastAsia"/>
        </w:rPr>
        <w:t>.</w:t>
      </w:r>
    </w:p>
    <w:p w14:paraId="3715A34A" w14:textId="67CD01AC" w:rsidR="004D3CFF" w:rsidRPr="00B56B43" w:rsidRDefault="000465AD" w:rsidP="00C07446">
      <w:pPr>
        <w:ind w:firstLineChars="400" w:firstLine="840"/>
      </w:pPr>
      <w:r>
        <w:rPr>
          <w:rFonts w:hint="eastAsia"/>
        </w:rPr>
        <w:t>Furthermore, t</w:t>
      </w:r>
      <w:r w:rsidR="0030102A">
        <w:rPr>
          <w:rFonts w:hint="eastAsia"/>
        </w:rPr>
        <w:t xml:space="preserve">he cumulative use of markups within the supplement marker </w:t>
      </w:r>
      <w:r w:rsidR="0030102A">
        <w:t>“</w:t>
      </w:r>
      <w:r w:rsidR="0030102A">
        <w:rPr>
          <w:rFonts w:hint="eastAsia"/>
        </w:rPr>
        <w:t>【】</w:t>
      </w:r>
      <w:r w:rsidR="0030102A">
        <w:t>”</w:t>
      </w:r>
      <w:r w:rsidR="0030102A">
        <w:rPr>
          <w:rFonts w:hint="eastAsia"/>
        </w:rPr>
        <w:t xml:space="preserve"> </w:t>
      </w:r>
      <w:r w:rsidR="00B61128">
        <w:rPr>
          <w:rFonts w:hint="eastAsia"/>
        </w:rPr>
        <w:t>requires</w:t>
      </w:r>
      <w:r w:rsidR="0030102A">
        <w:rPr>
          <w:rFonts w:hint="eastAsia"/>
        </w:rPr>
        <w:t xml:space="preserve"> some adjustment within the flow chart. </w:t>
      </w:r>
      <w:r w:rsidR="00B61128">
        <w:rPr>
          <w:rFonts w:hint="eastAsia"/>
        </w:rPr>
        <w:t>T</w:t>
      </w:r>
      <w:r w:rsidR="0030102A">
        <w:rPr>
          <w:rFonts w:hint="eastAsia"/>
        </w:rPr>
        <w:t>he slips 17, 39, and 223</w:t>
      </w:r>
      <w:r w:rsidR="00B61128">
        <w:rPr>
          <w:rFonts w:hint="eastAsia"/>
        </w:rPr>
        <w:t xml:space="preserve"> contain</w:t>
      </w:r>
      <w:r w:rsidR="0030102A">
        <w:rPr>
          <w:rFonts w:hint="eastAsia"/>
        </w:rPr>
        <w:t xml:space="preserve"> the following supplements for text fragments lost by damage </w:t>
      </w:r>
      <w:r w:rsidR="00B61128">
        <w:rPr>
          <w:rFonts w:hint="eastAsia"/>
        </w:rPr>
        <w:t>t</w:t>
      </w:r>
      <w:r w:rsidR="0030102A">
        <w:rPr>
          <w:rFonts w:hint="eastAsia"/>
        </w:rPr>
        <w:t>o the slips:</w:t>
      </w:r>
    </w:p>
    <w:p w14:paraId="44825BB1" w14:textId="531B42BA" w:rsidR="00E23C23" w:rsidRDefault="00E23C23" w:rsidP="00C07446">
      <w:pPr>
        <w:ind w:firstLineChars="400" w:firstLine="840"/>
        <w:rPr>
          <w:rFonts w:ascii="游明朝" w:eastAsia="游明朝" w:hAnsi="游明朝" w:cs="游明朝"/>
        </w:rPr>
      </w:pPr>
      <w:r>
        <w:rPr>
          <w:rFonts w:ascii="游明朝" w:eastAsia="游明朝" w:hAnsi="游明朝" w:cs="游明朝" w:hint="eastAsia"/>
        </w:rPr>
        <w:t>17</w:t>
      </w:r>
      <w:r w:rsidR="0030102A">
        <w:rPr>
          <w:rFonts w:ascii="游明朝" w:eastAsia="游明朝" w:hAnsi="游明朝" w:cs="游明朝"/>
        </w:rPr>
        <w:tab/>
      </w:r>
      <w:r w:rsidRPr="00E23C23">
        <w:rPr>
          <w:rFonts w:ascii="游明朝" w:eastAsia="游明朝" w:hAnsi="游明朝" w:cs="游明朝"/>
        </w:rPr>
        <w:t>【萬六百卌（四十）錢。……】</w:t>
      </w:r>
    </w:p>
    <w:p w14:paraId="2E17A6F8" w14:textId="268839B9" w:rsidR="00E23C23" w:rsidRDefault="00E23C23" w:rsidP="00C07446">
      <w:pPr>
        <w:ind w:firstLineChars="400" w:firstLine="840"/>
        <w:rPr>
          <w:rFonts w:ascii="游明朝" w:eastAsia="游明朝" w:hAnsi="游明朝" w:cs="游明朝"/>
        </w:rPr>
      </w:pPr>
      <w:r>
        <w:rPr>
          <w:rFonts w:ascii="游明朝" w:eastAsia="游明朝" w:hAnsi="游明朝" w:cs="游明朝" w:hint="eastAsia"/>
        </w:rPr>
        <w:t xml:space="preserve">39 </w:t>
      </w:r>
      <w:r w:rsidR="0030102A">
        <w:rPr>
          <w:rFonts w:ascii="游明朝" w:eastAsia="游明朝" w:hAnsi="游明朝" w:cs="游明朝"/>
        </w:rPr>
        <w:tab/>
      </w:r>
      <w:r w:rsidRPr="00E23C23">
        <w:rPr>
          <w:rFonts w:ascii="游明朝" w:eastAsia="游明朝" w:hAnsi="游明朝" w:cs="游明朝"/>
        </w:rPr>
        <w:t>【盜</w:t>
      </w:r>
      <w:r w:rsidR="00117EB7" w:rsidRPr="003744A6">
        <w:rPr>
          <w:rFonts w:ascii="SimSun" w:eastAsia="SimSun" w:hAnsi="SimSun" w:cs="Noto Sans JP" w:hint="eastAsia"/>
        </w:rPr>
        <w:t>﹦</w:t>
      </w:r>
      <w:r w:rsidRPr="00E23C23">
        <w:rPr>
          <w:rFonts w:ascii="游明朝" w:eastAsia="游明朝" w:hAnsi="游明朝" w:cs="游明朝" w:hint="eastAsia"/>
        </w:rPr>
        <w:t>（盜盜）殺傷好】</w:t>
      </w:r>
    </w:p>
    <w:p w14:paraId="753EEC9B" w14:textId="21DD9C10" w:rsidR="00117EB7" w:rsidRDefault="00117EB7" w:rsidP="00C07446">
      <w:pPr>
        <w:ind w:firstLineChars="400" w:firstLine="840"/>
        <w:rPr>
          <w:rFonts w:ascii="游明朝" w:eastAsia="游明朝" w:hAnsi="游明朝" w:cs="游明朝"/>
        </w:rPr>
      </w:pPr>
      <w:r>
        <w:rPr>
          <w:rFonts w:ascii="游明朝" w:eastAsia="游明朝" w:hAnsi="游明朝" w:cs="游明朝" w:hint="eastAsia"/>
        </w:rPr>
        <w:t>223</w:t>
      </w:r>
      <w:r w:rsidR="0030102A">
        <w:rPr>
          <w:rFonts w:ascii="游明朝" w:eastAsia="游明朝" w:hAnsi="游明朝" w:cs="游明朝"/>
        </w:rPr>
        <w:tab/>
      </w:r>
      <w:r w:rsidRPr="00117EB7">
        <w:rPr>
          <w:rFonts w:ascii="游明朝" w:eastAsia="游明朝" w:hAnsi="游明朝" w:cs="游明朝"/>
        </w:rPr>
        <w:t>【癸</w:t>
      </w:r>
      <w:r w:rsidRPr="003744A6">
        <w:rPr>
          <w:rFonts w:ascii="SimSun" w:eastAsia="SimSun" w:hAnsi="SimSun" w:cs="Noto Sans JP" w:hint="eastAsia"/>
        </w:rPr>
        <w:t>﹦</w:t>
      </w:r>
      <w:r w:rsidRPr="00117EB7">
        <w:rPr>
          <w:rFonts w:ascii="游明朝" w:eastAsia="游明朝" w:hAnsi="游明朝" w:cs="游明朝" w:hint="eastAsia"/>
        </w:rPr>
        <w:t>（癸，癸）攺（改）】</w:t>
      </w:r>
    </w:p>
    <w:p w14:paraId="4AD267B0" w14:textId="176848B2" w:rsidR="007C4E1D" w:rsidRPr="0030102A" w:rsidRDefault="0030102A" w:rsidP="0030102A">
      <w:r>
        <w:rPr>
          <w:rFonts w:hint="eastAsia"/>
        </w:rPr>
        <w:t xml:space="preserve">In all the three cases, the supplement is indicated by the supplement marker  </w:t>
      </w:r>
      <w:r>
        <w:t>“</w:t>
      </w:r>
      <w:r>
        <w:rPr>
          <w:rFonts w:hint="eastAsia"/>
        </w:rPr>
        <w:t>【】</w:t>
      </w:r>
      <w:r>
        <w:t>”</w:t>
      </w:r>
      <w:r>
        <w:rPr>
          <w:rFonts w:hint="eastAsia"/>
        </w:rPr>
        <w:t>. Other markups appear in a seemingly arbitrary distribution among the supplied characters. Regularizations</w:t>
      </w:r>
      <w:r w:rsidR="000465AD">
        <w:rPr>
          <w:rFonts w:hint="eastAsia"/>
        </w:rPr>
        <w:t xml:space="preserve"> (</w:t>
      </w:r>
      <w:r>
        <w:rPr>
          <w:rFonts w:hint="eastAsia"/>
        </w:rPr>
        <w:t xml:space="preserve"> </w:t>
      </w:r>
      <w:r w:rsidR="00A06755">
        <w:t>“</w:t>
      </w:r>
      <w:r w:rsidR="00A06755" w:rsidRPr="00E23C23">
        <w:rPr>
          <w:rFonts w:ascii="游明朝" w:eastAsia="游明朝" w:hAnsi="游明朝" w:cs="游明朝"/>
        </w:rPr>
        <w:t>卌（四十）</w:t>
      </w:r>
      <w:r w:rsidR="00A06755">
        <w:t>”</w:t>
      </w:r>
      <w:r w:rsidR="00A06755">
        <w:rPr>
          <w:rFonts w:hint="eastAsia"/>
        </w:rPr>
        <w:t xml:space="preserve"> and </w:t>
      </w:r>
      <w:r w:rsidR="00A06755">
        <w:t>“</w:t>
      </w:r>
      <w:r w:rsidR="00A06755" w:rsidRPr="00117EB7">
        <w:rPr>
          <w:rFonts w:ascii="游明朝" w:eastAsia="游明朝" w:hAnsi="游明朝" w:cs="游明朝" w:hint="eastAsia"/>
        </w:rPr>
        <w:t>攺（改）</w:t>
      </w:r>
      <w:r w:rsidR="00A06755">
        <w:t>”</w:t>
      </w:r>
      <w:r w:rsidR="000465AD">
        <w:rPr>
          <w:rFonts w:hint="eastAsia"/>
        </w:rPr>
        <w:t>)</w:t>
      </w:r>
      <w:r w:rsidR="00A06755">
        <w:rPr>
          <w:rFonts w:hint="eastAsia"/>
        </w:rPr>
        <w:t xml:space="preserve"> are found for the fourth and the </w:t>
      </w:r>
      <w:r w:rsidR="000465AD">
        <w:rPr>
          <w:rFonts w:hint="eastAsia"/>
        </w:rPr>
        <w:t>third</w:t>
      </w:r>
      <w:r w:rsidR="00A06755">
        <w:rPr>
          <w:rFonts w:hint="eastAsia"/>
        </w:rPr>
        <w:t xml:space="preserve"> character</w:t>
      </w:r>
      <w:r w:rsidR="00B109CB">
        <w:rPr>
          <w:rFonts w:hint="eastAsia"/>
        </w:rPr>
        <w:t>s</w:t>
      </w:r>
      <w:r w:rsidR="00A06755">
        <w:rPr>
          <w:rFonts w:hint="eastAsia"/>
        </w:rPr>
        <w:t xml:space="preserve"> of slip 17 and 223 respectively</w:t>
      </w:r>
      <w:r w:rsidR="000465AD">
        <w:rPr>
          <w:rFonts w:hint="eastAsia"/>
        </w:rPr>
        <w:t>;</w:t>
      </w:r>
      <w:r w:rsidR="00A06755">
        <w:rPr>
          <w:rFonts w:hint="eastAsia"/>
        </w:rPr>
        <w:t xml:space="preserve"> abbreviations</w:t>
      </w:r>
      <w:r w:rsidR="000465AD">
        <w:rPr>
          <w:rFonts w:hint="eastAsia"/>
        </w:rPr>
        <w:t xml:space="preserve"> (</w:t>
      </w:r>
      <w:r w:rsidR="000465AD">
        <w:t>“</w:t>
      </w:r>
      <w:r w:rsidR="000465AD" w:rsidRPr="00E23C23">
        <w:rPr>
          <w:rFonts w:ascii="游明朝" w:eastAsia="游明朝" w:hAnsi="游明朝" w:cs="游明朝"/>
        </w:rPr>
        <w:t>盜</w:t>
      </w:r>
      <w:r w:rsidR="000465AD" w:rsidRPr="003744A6">
        <w:rPr>
          <w:rFonts w:ascii="SimSun" w:eastAsia="SimSun" w:hAnsi="SimSun" w:cs="Noto Sans JP" w:hint="eastAsia"/>
        </w:rPr>
        <w:t>﹦</w:t>
      </w:r>
      <w:r w:rsidR="000465AD" w:rsidRPr="00E23C23">
        <w:rPr>
          <w:rFonts w:ascii="游明朝" w:eastAsia="游明朝" w:hAnsi="游明朝" w:cs="游明朝" w:hint="eastAsia"/>
        </w:rPr>
        <w:t>（盜盜）</w:t>
      </w:r>
      <w:r w:rsidR="000465AD">
        <w:t>”</w:t>
      </w:r>
      <w:r w:rsidR="000465AD">
        <w:rPr>
          <w:rFonts w:hint="eastAsia"/>
        </w:rPr>
        <w:t xml:space="preserve"> and </w:t>
      </w:r>
      <w:r w:rsidR="000465AD">
        <w:t>“</w:t>
      </w:r>
      <w:r w:rsidR="000465AD" w:rsidRPr="00117EB7">
        <w:rPr>
          <w:rFonts w:ascii="游明朝" w:eastAsia="游明朝" w:hAnsi="游明朝" w:cs="游明朝"/>
        </w:rPr>
        <w:t>癸</w:t>
      </w:r>
      <w:r w:rsidR="000465AD" w:rsidRPr="003744A6">
        <w:rPr>
          <w:rFonts w:ascii="SimSun" w:eastAsia="SimSun" w:hAnsi="SimSun" w:cs="Noto Sans JP" w:hint="eastAsia"/>
        </w:rPr>
        <w:t>﹦</w:t>
      </w:r>
      <w:r w:rsidR="000465AD" w:rsidRPr="00117EB7">
        <w:rPr>
          <w:rFonts w:ascii="游明朝" w:eastAsia="游明朝" w:hAnsi="游明朝" w:cs="游明朝" w:hint="eastAsia"/>
        </w:rPr>
        <w:t>（癸，癸）</w:t>
      </w:r>
      <w:r w:rsidR="000465AD">
        <w:t>”</w:t>
      </w:r>
      <w:r w:rsidR="000465AD">
        <w:rPr>
          <w:rFonts w:hint="eastAsia"/>
        </w:rPr>
        <w:t>)</w:t>
      </w:r>
      <w:r w:rsidR="00A06755">
        <w:rPr>
          <w:rFonts w:hint="eastAsia"/>
        </w:rPr>
        <w:t xml:space="preserve"> at the beginning of the supplement to slip 39 and 223, and a gap of unknown quantity</w:t>
      </w:r>
      <w:r w:rsidR="000465AD">
        <w:rPr>
          <w:rFonts w:hint="eastAsia"/>
        </w:rPr>
        <w:t xml:space="preserve"> (</w:t>
      </w:r>
      <w:r w:rsidR="000465AD">
        <w:t>“</w:t>
      </w:r>
      <w:r w:rsidR="000465AD" w:rsidRPr="00E23C23">
        <w:rPr>
          <w:rFonts w:ascii="游明朝" w:eastAsia="游明朝" w:hAnsi="游明朝" w:cs="游明朝"/>
        </w:rPr>
        <w:t>……</w:t>
      </w:r>
      <w:r w:rsidR="000465AD">
        <w:t>”</w:t>
      </w:r>
      <w:r w:rsidR="000465AD">
        <w:rPr>
          <w:rFonts w:hint="eastAsia"/>
        </w:rPr>
        <w:t>)</w:t>
      </w:r>
      <w:r w:rsidR="00A06755">
        <w:rPr>
          <w:rFonts w:hint="eastAsia"/>
        </w:rPr>
        <w:t xml:space="preserve"> at the end of the supplement to slip 17.</w:t>
      </w:r>
    </w:p>
    <w:p w14:paraId="3D4B8F72" w14:textId="57F6642F" w:rsidR="00AC0B54" w:rsidRDefault="00B109CB" w:rsidP="00C07446">
      <w:pPr>
        <w:ind w:firstLineChars="400" w:firstLine="840"/>
      </w:pPr>
      <w:r>
        <w:rPr>
          <w:rFonts w:hint="eastAsia"/>
        </w:rPr>
        <w:t>A</w:t>
      </w:r>
      <w:r w:rsidR="00A06755">
        <w:rPr>
          <w:rFonts w:hint="eastAsia"/>
        </w:rPr>
        <w:t xml:space="preserve">t least two </w:t>
      </w:r>
      <w:r>
        <w:rPr>
          <w:rFonts w:hint="eastAsia"/>
        </w:rPr>
        <w:t>approaches exist for dealing with</w:t>
      </w:r>
      <w:r w:rsidR="00A06755">
        <w:rPr>
          <w:rFonts w:hint="eastAsia"/>
        </w:rPr>
        <w:t xml:space="preserve"> th</w:t>
      </w:r>
      <w:r>
        <w:rPr>
          <w:rFonts w:hint="eastAsia"/>
        </w:rPr>
        <w:t>e</w:t>
      </w:r>
      <w:r w:rsidR="00A06755">
        <w:rPr>
          <w:rFonts w:hint="eastAsia"/>
        </w:rPr>
        <w:t>s</w:t>
      </w:r>
      <w:r>
        <w:rPr>
          <w:rFonts w:hint="eastAsia"/>
        </w:rPr>
        <w:t>e</w:t>
      </w:r>
      <w:r w:rsidR="00A06755">
        <w:rPr>
          <w:rFonts w:hint="eastAsia"/>
        </w:rPr>
        <w:t xml:space="preserve"> </w:t>
      </w:r>
      <w:r>
        <w:rPr>
          <w:rFonts w:hint="eastAsia"/>
        </w:rPr>
        <w:t>aggregated</w:t>
      </w:r>
      <w:r w:rsidR="00A06755">
        <w:rPr>
          <w:rFonts w:hint="eastAsia"/>
        </w:rPr>
        <w:t xml:space="preserve"> markups. One </w:t>
      </w:r>
      <w:r w:rsidR="00D0730F">
        <w:rPr>
          <w:rFonts w:hint="eastAsia"/>
        </w:rPr>
        <w:t>method is</w:t>
      </w:r>
      <w:r w:rsidR="00A06755">
        <w:rPr>
          <w:rFonts w:hint="eastAsia"/>
        </w:rPr>
        <w:t xml:space="preserve"> t</w:t>
      </w:r>
      <w:r w:rsidR="00D0730F">
        <w:rPr>
          <w:rFonts w:hint="eastAsia"/>
        </w:rPr>
        <w:t>o</w:t>
      </w:r>
      <w:r w:rsidR="00A06755">
        <w:rPr>
          <w:rFonts w:hint="eastAsia"/>
        </w:rPr>
        <w:t xml:space="preserve"> recursive</w:t>
      </w:r>
      <w:r w:rsidR="00D0730F">
        <w:rPr>
          <w:rFonts w:hint="eastAsia"/>
        </w:rPr>
        <w:t>ly</w:t>
      </w:r>
      <w:r w:rsidR="00A06755">
        <w:rPr>
          <w:rFonts w:hint="eastAsia"/>
        </w:rPr>
        <w:t xml:space="preserve"> input the supplied text fragment as </w:t>
      </w:r>
      <w:r w:rsidR="000465AD">
        <w:rPr>
          <w:rFonts w:hint="eastAsia"/>
        </w:rPr>
        <w:t xml:space="preserve">an </w:t>
      </w:r>
      <w:r w:rsidR="00A06755">
        <w:t>independent</w:t>
      </w:r>
      <w:r w:rsidR="00A06755">
        <w:rPr>
          <w:rFonts w:hint="eastAsia"/>
        </w:rPr>
        <w:t xml:space="preserve"> </w:t>
      </w:r>
      <w:r w:rsidR="00D0730F">
        <w:rPr>
          <w:rFonts w:hint="eastAsia"/>
        </w:rPr>
        <w:t xml:space="preserve">text </w:t>
      </w:r>
      <w:r w:rsidR="00A06755">
        <w:rPr>
          <w:rFonts w:hint="eastAsia"/>
        </w:rPr>
        <w:t>line</w:t>
      </w:r>
      <w:r w:rsidR="00AC0B54">
        <w:rPr>
          <w:rFonts w:hint="eastAsia"/>
        </w:rPr>
        <w:t xml:space="preserve">. After catching the supplements </w:t>
      </w:r>
      <w:r w:rsidR="00AC0B54">
        <w:t>“</w:t>
      </w:r>
      <w:r w:rsidR="00AC0B54" w:rsidRPr="00E23C23">
        <w:rPr>
          <w:rFonts w:ascii="游明朝" w:eastAsia="游明朝" w:hAnsi="游明朝" w:cs="游明朝"/>
        </w:rPr>
        <w:t>萬六百卌（四十）錢。……</w:t>
      </w:r>
      <w:r w:rsidR="00AC0B54">
        <w:t>”</w:t>
      </w:r>
      <w:r w:rsidR="00AC0B54">
        <w:rPr>
          <w:rFonts w:hint="eastAsia"/>
        </w:rPr>
        <w:t xml:space="preserve">, </w:t>
      </w:r>
      <w:r w:rsidR="00AC0B54">
        <w:t>“</w:t>
      </w:r>
      <w:r w:rsidR="00AC0B54" w:rsidRPr="00E23C23">
        <w:rPr>
          <w:rFonts w:ascii="游明朝" w:eastAsia="游明朝" w:hAnsi="游明朝" w:cs="游明朝"/>
        </w:rPr>
        <w:t>盜</w:t>
      </w:r>
      <w:r w:rsidR="00AC0B54" w:rsidRPr="003744A6">
        <w:rPr>
          <w:rFonts w:ascii="SimSun" w:eastAsia="SimSun" w:hAnsi="SimSun" w:cs="Noto Sans JP" w:hint="eastAsia"/>
        </w:rPr>
        <w:t>﹦</w:t>
      </w:r>
      <w:r w:rsidR="00AC0B54" w:rsidRPr="00E23C23">
        <w:rPr>
          <w:rFonts w:ascii="游明朝" w:eastAsia="游明朝" w:hAnsi="游明朝" w:cs="游明朝" w:hint="eastAsia"/>
        </w:rPr>
        <w:t>（盜盜）殺傷好</w:t>
      </w:r>
      <w:r w:rsidR="00AC0B54">
        <w:t>”</w:t>
      </w:r>
      <w:r w:rsidR="00AC0B54">
        <w:rPr>
          <w:rFonts w:hint="eastAsia"/>
        </w:rPr>
        <w:t xml:space="preserve">, and </w:t>
      </w:r>
      <w:r w:rsidR="00AC0B54">
        <w:t>“</w:t>
      </w:r>
      <w:r w:rsidR="00AC0B54" w:rsidRPr="00117EB7">
        <w:rPr>
          <w:rFonts w:ascii="游明朝" w:eastAsia="游明朝" w:hAnsi="游明朝" w:cs="游明朝"/>
        </w:rPr>
        <w:t>癸</w:t>
      </w:r>
      <w:r w:rsidR="00AC0B54" w:rsidRPr="003744A6">
        <w:rPr>
          <w:rFonts w:ascii="SimSun" w:eastAsia="SimSun" w:hAnsi="SimSun" w:cs="Noto Sans JP" w:hint="eastAsia"/>
        </w:rPr>
        <w:t>﹦</w:t>
      </w:r>
      <w:r w:rsidR="00AC0B54" w:rsidRPr="00117EB7">
        <w:rPr>
          <w:rFonts w:ascii="游明朝" w:eastAsia="游明朝" w:hAnsi="游明朝" w:cs="游明朝" w:hint="eastAsia"/>
        </w:rPr>
        <w:t>（癸，癸）攺（改）</w:t>
      </w:r>
      <w:r w:rsidR="00AC0B54">
        <w:t>”</w:t>
      </w:r>
      <w:r w:rsidR="00AC0B54">
        <w:rPr>
          <w:rFonts w:hint="eastAsia"/>
        </w:rPr>
        <w:t xml:space="preserve"> with </w:t>
      </w:r>
      <w:r w:rsidR="00725E30">
        <w:rPr>
          <w:rFonts w:hint="eastAsia"/>
        </w:rPr>
        <w:t xml:space="preserve">the </w:t>
      </w:r>
      <w:r w:rsidR="00AC0B54">
        <w:rPr>
          <w:rFonts w:hint="eastAsia"/>
        </w:rPr>
        <w:t xml:space="preserve">help of the regular expression </w:t>
      </w:r>
      <w:r w:rsidR="00AC0B54" w:rsidRPr="00AC0B54">
        <w:t>r'^【([^】]+)】'</w:t>
      </w:r>
      <w:r w:rsidR="00AC0B54">
        <w:rPr>
          <w:rFonts w:hint="eastAsia"/>
        </w:rPr>
        <w:t>,</w:t>
      </w:r>
      <w:r w:rsidR="00A06755">
        <w:rPr>
          <w:rFonts w:hint="eastAsia"/>
        </w:rPr>
        <w:t xml:space="preserve"> </w:t>
      </w:r>
      <w:r w:rsidR="00AC0B54">
        <w:rPr>
          <w:rFonts w:hint="eastAsia"/>
        </w:rPr>
        <w:t xml:space="preserve">the script hovers over the text fragment character by character, checks for markups, and chops off characters and markup expressions, just as shown in figure </w:t>
      </w:r>
      <w:r>
        <w:rPr>
          <w:rFonts w:hint="eastAsia"/>
        </w:rPr>
        <w:t>7</w:t>
      </w:r>
      <w:r w:rsidR="00AC0B54">
        <w:rPr>
          <w:rFonts w:hint="eastAsia"/>
        </w:rPr>
        <w:t xml:space="preserve"> for </w:t>
      </w:r>
      <w:r w:rsidR="000465AD">
        <w:rPr>
          <w:rFonts w:hint="eastAsia"/>
        </w:rPr>
        <w:t>ordinary</w:t>
      </w:r>
      <w:r w:rsidR="00AC0B54">
        <w:rPr>
          <w:rFonts w:hint="eastAsia"/>
        </w:rPr>
        <w:t xml:space="preserve"> text lines. The </w:t>
      </w:r>
      <w:r w:rsidR="00D0730F">
        <w:rPr>
          <w:rFonts w:ascii="DengXian" w:eastAsia="DengXian" w:hAnsi="DengXian" w:hint="eastAsia"/>
          <w:lang w:eastAsia="zh-CN"/>
        </w:rPr>
        <w:t>sole</w:t>
      </w:r>
      <w:r w:rsidR="00AC0B54">
        <w:rPr>
          <w:rFonts w:hint="eastAsia"/>
        </w:rPr>
        <w:t xml:space="preserve"> di</w:t>
      </w:r>
      <w:r w:rsidR="00D0730F">
        <w:rPr>
          <w:rFonts w:hint="eastAsia"/>
        </w:rPr>
        <w:t>stinction</w:t>
      </w:r>
      <w:r w:rsidR="00AC0B54">
        <w:rPr>
          <w:rFonts w:hint="eastAsia"/>
        </w:rPr>
        <w:t xml:space="preserve"> is that the encoded output is not stored</w:t>
      </w:r>
      <w:r w:rsidR="00D0730F">
        <w:rPr>
          <w:rFonts w:hint="eastAsia"/>
        </w:rPr>
        <w:t xml:space="preserve"> directly</w:t>
      </w:r>
      <w:r w:rsidR="00AC0B54">
        <w:rPr>
          <w:rFonts w:hint="eastAsia"/>
        </w:rPr>
        <w:t xml:space="preserve"> in a final &lt;p&gt; </w:t>
      </w:r>
      <w:r w:rsidR="00AC0B54">
        <w:t>element but</w:t>
      </w:r>
      <w:r w:rsidR="00AC0B54">
        <w:rPr>
          <w:rFonts w:hint="eastAsia"/>
        </w:rPr>
        <w:t xml:space="preserve"> </w:t>
      </w:r>
      <w:r w:rsidR="00D0730F">
        <w:rPr>
          <w:rFonts w:hint="eastAsia"/>
        </w:rPr>
        <w:t xml:space="preserve">is instead </w:t>
      </w:r>
      <w:r w:rsidR="00AC0B54">
        <w:rPr>
          <w:rFonts w:hint="eastAsia"/>
        </w:rPr>
        <w:t xml:space="preserve">returned to the sub-routine </w:t>
      </w:r>
      <w:r w:rsidR="00D0730F">
        <w:rPr>
          <w:rFonts w:hint="eastAsia"/>
        </w:rPr>
        <w:t>that handles the</w:t>
      </w:r>
      <w:r w:rsidR="00AC0B54">
        <w:rPr>
          <w:rFonts w:hint="eastAsia"/>
        </w:rPr>
        <w:t xml:space="preserve"> encoding of supplements. Only after the encoding of the entire output as a supplement is</w:t>
      </w:r>
      <w:r>
        <w:rPr>
          <w:rFonts w:hint="eastAsia"/>
        </w:rPr>
        <w:t xml:space="preserve"> it</w:t>
      </w:r>
      <w:r w:rsidR="00AC0B54">
        <w:rPr>
          <w:rFonts w:hint="eastAsia"/>
        </w:rPr>
        <w:t xml:space="preserve"> finally added to the &lt;p&gt; element.</w:t>
      </w:r>
    </w:p>
    <w:p w14:paraId="229F9B3E" w14:textId="3A8FFA93" w:rsidR="00AC0B54" w:rsidRDefault="00AC0B54" w:rsidP="00C07446">
      <w:pPr>
        <w:ind w:firstLineChars="400" w:firstLine="840"/>
      </w:pPr>
      <w:r>
        <w:rPr>
          <w:rFonts w:hint="eastAsia"/>
        </w:rPr>
        <w:t xml:space="preserve">Depending on the </w:t>
      </w:r>
      <w:r w:rsidR="00360992">
        <w:rPr>
          <w:rFonts w:hint="eastAsia"/>
        </w:rPr>
        <w:t>script</w:t>
      </w:r>
      <w:r w:rsidR="00360992">
        <w:t>’</w:t>
      </w:r>
      <w:r w:rsidR="00360992">
        <w:rPr>
          <w:rFonts w:hint="eastAsia"/>
        </w:rPr>
        <w:t xml:space="preserve">s </w:t>
      </w:r>
      <w:r>
        <w:rPr>
          <w:rFonts w:hint="eastAsia"/>
        </w:rPr>
        <w:t xml:space="preserve">design, recursive input and the handling of its output </w:t>
      </w:r>
      <w:r w:rsidR="00360992">
        <w:rPr>
          <w:rFonts w:hint="eastAsia"/>
        </w:rPr>
        <w:t>might entail certain challenges</w:t>
      </w:r>
      <w:r>
        <w:rPr>
          <w:rFonts w:hint="eastAsia"/>
        </w:rPr>
        <w:t xml:space="preserve">. </w:t>
      </w:r>
      <w:r w:rsidR="00360992" w:rsidRPr="00360992">
        <w:t>If so, an alternative way to handle it exists.</w:t>
      </w:r>
      <w:r w:rsidR="00540E89">
        <w:rPr>
          <w:rFonts w:hint="eastAsia"/>
        </w:rPr>
        <w:t xml:space="preserve"> The regular expression </w:t>
      </w:r>
      <w:r w:rsidR="00540E89" w:rsidRPr="00AC0B54">
        <w:t>r'^【([^】]+)】'</w:t>
      </w:r>
      <w:r w:rsidR="00540E89">
        <w:rPr>
          <w:rFonts w:hint="eastAsia"/>
        </w:rPr>
        <w:t xml:space="preserve"> is </w:t>
      </w:r>
      <w:r w:rsidR="00360992">
        <w:rPr>
          <w:rFonts w:hint="eastAsia"/>
        </w:rPr>
        <w:t>divided</w:t>
      </w:r>
      <w:r w:rsidR="00540E89">
        <w:rPr>
          <w:rFonts w:hint="eastAsia"/>
        </w:rPr>
        <w:t xml:space="preserve"> into the two separate expressions </w:t>
      </w:r>
      <w:r w:rsidR="00540E89" w:rsidRPr="00AC0B54">
        <w:t>r'^【'</w:t>
      </w:r>
      <w:r w:rsidR="00540E89">
        <w:rPr>
          <w:rFonts w:hint="eastAsia"/>
        </w:rPr>
        <w:t xml:space="preserve"> and </w:t>
      </w:r>
      <w:r w:rsidR="00540E89" w:rsidRPr="00AC0B54">
        <w:t>r'^】'</w:t>
      </w:r>
      <w:r w:rsidR="00540E89">
        <w:rPr>
          <w:rFonts w:hint="eastAsia"/>
        </w:rPr>
        <w:t xml:space="preserve">. </w:t>
      </w:r>
      <w:r w:rsidR="00540E89">
        <w:rPr>
          <w:rFonts w:hint="eastAsia"/>
        </w:rPr>
        <w:lastRenderedPageBreak/>
        <w:t xml:space="preserve">Every time the first expression matches, a flag is </w:t>
      </w:r>
      <w:r w:rsidR="00360992">
        <w:rPr>
          <w:rFonts w:hint="eastAsia"/>
        </w:rPr>
        <w:t>activated, instructing</w:t>
      </w:r>
      <w:r w:rsidR="00540E89">
        <w:rPr>
          <w:rFonts w:hint="eastAsia"/>
        </w:rPr>
        <w:t xml:space="preserve"> all following sub-routines</w:t>
      </w:r>
      <w:r w:rsidR="00360992">
        <w:rPr>
          <w:rFonts w:hint="eastAsia"/>
        </w:rPr>
        <w:t xml:space="preserve"> to direct their output</w:t>
      </w:r>
      <w:r w:rsidR="00540E89">
        <w:rPr>
          <w:rFonts w:hint="eastAsia"/>
        </w:rPr>
        <w:t xml:space="preserve"> into a temporary variable. E</w:t>
      </w:r>
      <w:r w:rsidR="00360992">
        <w:rPr>
          <w:rFonts w:hint="eastAsia"/>
        </w:rPr>
        <w:t>ach</w:t>
      </w:r>
      <w:r w:rsidR="00540E89">
        <w:rPr>
          <w:rFonts w:hint="eastAsia"/>
        </w:rPr>
        <w:t xml:space="preserve"> time the second expression matches, the flag is </w:t>
      </w:r>
      <w:r w:rsidR="00360992">
        <w:rPr>
          <w:rFonts w:hint="eastAsia"/>
        </w:rPr>
        <w:t>reset,</w:t>
      </w:r>
      <w:r w:rsidR="00540E89">
        <w:rPr>
          <w:rFonts w:hint="eastAsia"/>
        </w:rPr>
        <w:t xml:space="preserve"> and the temporary variable</w:t>
      </w:r>
      <w:r w:rsidR="00360992">
        <w:t>’</w:t>
      </w:r>
      <w:r w:rsidR="00360992">
        <w:rPr>
          <w:rFonts w:hint="eastAsia"/>
        </w:rPr>
        <w:t>s contents</w:t>
      </w:r>
      <w:r w:rsidR="00540E89">
        <w:rPr>
          <w:rFonts w:hint="eastAsia"/>
        </w:rPr>
        <w:t xml:space="preserve"> </w:t>
      </w:r>
      <w:r w:rsidR="00540E89">
        <w:t xml:space="preserve">are </w:t>
      </w:r>
      <w:r w:rsidR="00360992">
        <w:rPr>
          <w:rFonts w:hint="eastAsia"/>
        </w:rPr>
        <w:t>passed</w:t>
      </w:r>
      <w:r w:rsidR="00540E89">
        <w:rPr>
          <w:rFonts w:hint="eastAsia"/>
        </w:rPr>
        <w:t xml:space="preserve"> to a subroutine </w:t>
      </w:r>
      <w:r w:rsidR="00360992">
        <w:rPr>
          <w:rFonts w:hint="eastAsia"/>
        </w:rPr>
        <w:t>responsible for</w:t>
      </w:r>
      <w:r w:rsidR="00540E89">
        <w:rPr>
          <w:rFonts w:hint="eastAsia"/>
        </w:rPr>
        <w:t xml:space="preserve"> the </w:t>
      </w:r>
      <w:r w:rsidR="00360992">
        <w:rPr>
          <w:rFonts w:hint="eastAsia"/>
        </w:rPr>
        <w:t>concluding</w:t>
      </w:r>
      <w:r w:rsidR="00540E89">
        <w:rPr>
          <w:rFonts w:hint="eastAsia"/>
        </w:rPr>
        <w:t xml:space="preserve"> encoding and storage</w:t>
      </w:r>
      <w:r w:rsidR="000465AD">
        <w:rPr>
          <w:rFonts w:hint="eastAsia"/>
        </w:rPr>
        <w:t xml:space="preserve"> of the supplement</w:t>
      </w:r>
      <w:r w:rsidR="00540E89">
        <w:rPr>
          <w:rFonts w:hint="eastAsia"/>
        </w:rPr>
        <w:t>.</w:t>
      </w:r>
    </w:p>
    <w:p w14:paraId="447B394C" w14:textId="1986A5CE" w:rsidR="0030102A" w:rsidRDefault="0030102A" w:rsidP="00C07446">
      <w:pPr>
        <w:ind w:firstLineChars="400" w:firstLine="840"/>
      </w:pPr>
    </w:p>
    <w:p w14:paraId="75B9C5F6" w14:textId="77777777" w:rsidR="000A2D52" w:rsidRDefault="000A2D52" w:rsidP="000A2D52">
      <w:pPr>
        <w:pStyle w:val="a9"/>
        <w:numPr>
          <w:ilvl w:val="1"/>
          <w:numId w:val="1"/>
        </w:numPr>
        <w:outlineLvl w:val="1"/>
      </w:pPr>
      <w:bookmarkStart w:id="8" w:name="_Toc237109338"/>
      <w:r>
        <w:rPr>
          <w:rFonts w:hint="eastAsia"/>
        </w:rPr>
        <w:t>Preliminary experiments with automatization</w:t>
      </w:r>
      <w:bookmarkEnd w:id="8"/>
    </w:p>
    <w:p w14:paraId="3CC4B84A" w14:textId="589D96F3" w:rsidR="000A2D52" w:rsidRDefault="00213C97" w:rsidP="00C07446">
      <w:pPr>
        <w:ind w:firstLineChars="400" w:firstLine="840"/>
      </w:pPr>
      <w:r w:rsidRPr="00213C97">
        <w:t xml:space="preserve">Following several attempts to surmount the practical challenges noted previously, an initial script was crafted to </w:t>
      </w:r>
      <w:r w:rsidR="00DA6E32">
        <w:rPr>
          <w:rFonts w:hint="eastAsia"/>
        </w:rPr>
        <w:t xml:space="preserve">convert </w:t>
      </w:r>
      <w:r w:rsidR="00A5196A">
        <w:rPr>
          <w:rFonts w:hint="eastAsia"/>
        </w:rPr>
        <w:t xml:space="preserve">traditional transcriptions of Chinese excavated literature into TEI-conform </w:t>
      </w:r>
      <w:r w:rsidR="00170558">
        <w:rPr>
          <w:rFonts w:hint="eastAsia"/>
        </w:rPr>
        <w:t>XML</w:t>
      </w:r>
      <w:r w:rsidR="00A5196A">
        <w:rPr>
          <w:rFonts w:hint="eastAsia"/>
        </w:rPr>
        <w:t xml:space="preserve"> files. The entire script and related files can be freely downloaded from a Japanese website </w:t>
      </w:r>
      <w:r>
        <w:rPr>
          <w:rFonts w:hint="eastAsia"/>
        </w:rPr>
        <w:t>maintained</w:t>
      </w:r>
      <w:r w:rsidR="00A5196A">
        <w:rPr>
          <w:rFonts w:hint="eastAsia"/>
        </w:rPr>
        <w:t xml:space="preserve"> by </w:t>
      </w:r>
      <w:r w:rsidR="00813308">
        <w:rPr>
          <w:rFonts w:hint="eastAsia"/>
        </w:rPr>
        <w:t>the author</w:t>
      </w:r>
      <w:r w:rsidR="00A5196A">
        <w:rPr>
          <w:rFonts w:hint="eastAsia"/>
        </w:rPr>
        <w:t xml:space="preserve"> </w:t>
      </w:r>
      <w:r>
        <w:rPr>
          <w:rFonts w:hint="eastAsia"/>
        </w:rPr>
        <w:t>and collaborating</w:t>
      </w:r>
      <w:r w:rsidR="00A5196A">
        <w:rPr>
          <w:rFonts w:hint="eastAsia"/>
        </w:rPr>
        <w:t xml:space="preserve"> Japanese colleagues</w:t>
      </w:r>
      <w:r w:rsidR="00A5196A">
        <w:rPr>
          <w:rStyle w:val="af0"/>
        </w:rPr>
        <w:endnoteReference w:id="22"/>
      </w:r>
      <w:r w:rsidR="00A5196A">
        <w:rPr>
          <w:rFonts w:hint="eastAsia"/>
        </w:rPr>
        <w:t>.</w:t>
      </w:r>
      <w:r w:rsidR="002F1869">
        <w:rPr>
          <w:rFonts w:hint="eastAsia"/>
        </w:rPr>
        <w:t xml:space="preserve"> </w:t>
      </w:r>
    </w:p>
    <w:p w14:paraId="107FC831" w14:textId="26BAE4E3" w:rsidR="002F1869" w:rsidRPr="00A5196A" w:rsidRDefault="002F1869" w:rsidP="00C07446">
      <w:pPr>
        <w:ind w:firstLineChars="400" w:firstLine="840"/>
      </w:pPr>
      <w:r>
        <w:rPr>
          <w:rFonts w:hint="eastAsia"/>
        </w:rPr>
        <w:t xml:space="preserve">The regular expressions that </w:t>
      </w:r>
      <w:r w:rsidR="00813308">
        <w:rPr>
          <w:rFonts w:hint="eastAsia"/>
        </w:rPr>
        <w:t>were</w:t>
      </w:r>
      <w:r>
        <w:rPr>
          <w:rFonts w:hint="eastAsia"/>
        </w:rPr>
        <w:t xml:space="preserve"> finally used </w:t>
      </w:r>
      <w:r w:rsidR="00E55A62">
        <w:t>to</w:t>
      </w:r>
      <w:r>
        <w:rPr>
          <w:rFonts w:hint="eastAsia"/>
        </w:rPr>
        <w:t xml:space="preserve"> match and recognize traditional markups are listed in table 4.</w:t>
      </w:r>
    </w:p>
    <w:p w14:paraId="1F57DB90" w14:textId="2BD1A9E2" w:rsidR="004D39DB" w:rsidRDefault="004D39DB" w:rsidP="004D39DB">
      <w:pPr>
        <w:pStyle w:val="af5"/>
        <w:keepNext/>
      </w:pPr>
      <w:r>
        <w:t xml:space="preserve">Table </w:t>
      </w:r>
      <w:fldSimple w:instr=" SEQ Table \* ARABIC ">
        <w:r w:rsidR="00A75BF0">
          <w:rPr>
            <w:noProof/>
          </w:rPr>
          <w:t>4</w:t>
        </w:r>
      </w:fldSimple>
      <w:r w:rsidRPr="004D39DB">
        <w:rPr>
          <w:rFonts w:ascii="Times New Roman" w:hAnsi="Times New Roman" w:cs="Times New Roman"/>
          <w:color w:val="000000"/>
          <w:kern w:val="0"/>
          <w:sz w:val="24"/>
          <w:highlight w:val="white"/>
        </w:rPr>
        <w:t xml:space="preserve"> </w:t>
      </w:r>
      <w:r w:rsidRPr="004D39DB">
        <w:t xml:space="preserve">Regular expressions used in </w:t>
      </w:r>
      <w:r>
        <w:rPr>
          <w:rFonts w:hint="eastAsia"/>
        </w:rPr>
        <w:t xml:space="preserve">the </w:t>
      </w:r>
      <w:r w:rsidRPr="004D39DB">
        <w:t>initial conversion script</w:t>
      </w:r>
    </w:p>
    <w:tbl>
      <w:tblPr>
        <w:tblStyle w:val="af1"/>
        <w:tblW w:w="8931" w:type="dxa"/>
        <w:tblInd w:w="-147" w:type="dxa"/>
        <w:tblLook w:val="04A0" w:firstRow="1" w:lastRow="0" w:firstColumn="1" w:lastColumn="0" w:noHBand="0" w:noVBand="1"/>
      </w:tblPr>
      <w:tblGrid>
        <w:gridCol w:w="1286"/>
        <w:gridCol w:w="1822"/>
        <w:gridCol w:w="5823"/>
      </w:tblGrid>
      <w:tr w:rsidR="000A2D52" w14:paraId="63F61C5A" w14:textId="77777777" w:rsidTr="00F67FBD">
        <w:tc>
          <w:tcPr>
            <w:tcW w:w="1286" w:type="dxa"/>
            <w:vAlign w:val="center"/>
          </w:tcPr>
          <w:p w14:paraId="67048BCA" w14:textId="77777777" w:rsidR="000A2D52" w:rsidRDefault="000A2D52" w:rsidP="00583969">
            <w:pPr>
              <w:spacing w:line="360" w:lineRule="exact"/>
              <w:jc w:val="center"/>
              <w:rPr>
                <w:sz w:val="22"/>
              </w:rPr>
            </w:pPr>
            <w:r>
              <w:rPr>
                <w:rFonts w:asciiTheme="minorEastAsia" w:hAnsiTheme="minorEastAsia" w:hint="eastAsia"/>
                <w:sz w:val="22"/>
              </w:rPr>
              <w:t>Traditional</w:t>
            </w:r>
          </w:p>
          <w:p w14:paraId="3473A4BE" w14:textId="77777777" w:rsidR="000A2D52" w:rsidRPr="001757BD" w:rsidRDefault="000A2D52" w:rsidP="00583969">
            <w:pPr>
              <w:spacing w:line="360" w:lineRule="exact"/>
              <w:jc w:val="center"/>
              <w:rPr>
                <w:sz w:val="22"/>
              </w:rPr>
            </w:pPr>
            <w:r>
              <w:rPr>
                <w:rFonts w:hint="eastAsia"/>
                <w:sz w:val="22"/>
              </w:rPr>
              <w:t>Marker</w:t>
            </w:r>
          </w:p>
        </w:tc>
        <w:tc>
          <w:tcPr>
            <w:tcW w:w="1822" w:type="dxa"/>
            <w:vAlign w:val="center"/>
          </w:tcPr>
          <w:p w14:paraId="5383D720" w14:textId="77777777" w:rsidR="000A2D52" w:rsidRPr="001757BD" w:rsidRDefault="000A2D52" w:rsidP="00583969">
            <w:pPr>
              <w:spacing w:line="360" w:lineRule="exact"/>
              <w:jc w:val="center"/>
              <w:rPr>
                <w:sz w:val="22"/>
              </w:rPr>
            </w:pPr>
            <w:r>
              <w:rPr>
                <w:rFonts w:hint="eastAsia"/>
                <w:sz w:val="22"/>
              </w:rPr>
              <w:t>Text Example</w:t>
            </w:r>
          </w:p>
        </w:tc>
        <w:tc>
          <w:tcPr>
            <w:tcW w:w="5823" w:type="dxa"/>
            <w:vAlign w:val="center"/>
          </w:tcPr>
          <w:p w14:paraId="03E0D91F" w14:textId="77777777" w:rsidR="000A2D52" w:rsidRPr="00A73F27" w:rsidRDefault="000A2D52" w:rsidP="00583969">
            <w:pPr>
              <w:spacing w:line="360" w:lineRule="exact"/>
              <w:jc w:val="center"/>
              <w:rPr>
                <w:rFonts w:eastAsiaTheme="minorHAnsi"/>
                <w:sz w:val="22"/>
              </w:rPr>
            </w:pPr>
            <w:r>
              <w:rPr>
                <w:rFonts w:eastAsiaTheme="minorHAnsi" w:hint="eastAsia"/>
                <w:sz w:val="22"/>
              </w:rPr>
              <w:t>Regular Expressions</w:t>
            </w:r>
          </w:p>
        </w:tc>
      </w:tr>
      <w:tr w:rsidR="000A2D52" w14:paraId="3DCA9B43" w14:textId="77777777" w:rsidTr="00F67FBD">
        <w:tc>
          <w:tcPr>
            <w:tcW w:w="1286" w:type="dxa"/>
          </w:tcPr>
          <w:p w14:paraId="38F3FF20" w14:textId="390E77AC" w:rsidR="000A2D52" w:rsidRPr="00A73F27" w:rsidRDefault="000A2D52" w:rsidP="000A2D52">
            <w:pPr>
              <w:rPr>
                <w:rFonts w:eastAsia="SimSun"/>
                <w:sz w:val="22"/>
                <w:lang w:eastAsia="zh-TW"/>
              </w:rPr>
            </w:pPr>
            <w:r w:rsidRPr="00064FA7">
              <w:rPr>
                <w:rFonts w:eastAsia="SimSun" w:hint="eastAsia"/>
                <w:lang w:eastAsia="zh-TW"/>
              </w:rPr>
              <w:t>﹦</w:t>
            </w:r>
          </w:p>
        </w:tc>
        <w:tc>
          <w:tcPr>
            <w:tcW w:w="1822" w:type="dxa"/>
          </w:tcPr>
          <w:p w14:paraId="7B11C883" w14:textId="77777777" w:rsidR="000A2D52" w:rsidRDefault="000A2D52" w:rsidP="000A2D52">
            <w:pPr>
              <w:spacing w:line="360" w:lineRule="exact"/>
            </w:pPr>
            <w:r w:rsidRPr="00064FA7">
              <w:rPr>
                <w:rFonts w:eastAsiaTheme="minorHAnsi"/>
                <w:sz w:val="22"/>
                <w:lang w:eastAsia="zh-TW"/>
              </w:rPr>
              <w:t>粟</w:t>
            </w:r>
            <w:r w:rsidRPr="00064FA7">
              <w:rPr>
                <w:rFonts w:eastAsia="SimSun" w:hint="eastAsia"/>
                <w:lang w:eastAsia="zh-TW"/>
              </w:rPr>
              <w:t>﹦</w:t>
            </w:r>
            <w:r>
              <w:rPr>
                <w:rFonts w:asciiTheme="minorEastAsia" w:hAnsiTheme="minorEastAsia" w:hint="eastAsia"/>
              </w:rPr>
              <w:t>（</w:t>
            </w:r>
            <w:r w:rsidRPr="00501E28">
              <w:rPr>
                <w:rFonts w:eastAsiaTheme="minorHAnsi"/>
                <w:sz w:val="22"/>
                <w:lang w:eastAsia="zh-TW"/>
              </w:rPr>
              <w:t>粟米</w:t>
            </w:r>
            <w:r>
              <w:rPr>
                <w:rFonts w:asciiTheme="minorEastAsia" w:hAnsiTheme="minorEastAsia" w:hint="eastAsia"/>
              </w:rPr>
              <w:t>）</w:t>
            </w:r>
          </w:p>
          <w:p w14:paraId="74465148" w14:textId="77777777" w:rsidR="000A2D52" w:rsidRDefault="000A2D52" w:rsidP="000A2D52">
            <w:pPr>
              <w:spacing w:line="360" w:lineRule="exact"/>
            </w:pPr>
          </w:p>
          <w:p w14:paraId="038F4B3E" w14:textId="1E789946" w:rsidR="000A2D52" w:rsidRPr="00A73F27" w:rsidRDefault="000A2D52" w:rsidP="000A2D52">
            <w:pPr>
              <w:spacing w:line="360" w:lineRule="exact"/>
              <w:rPr>
                <w:rFonts w:eastAsia="SimSun"/>
                <w:sz w:val="22"/>
                <w:lang w:eastAsia="zh-TW"/>
              </w:rPr>
            </w:pPr>
            <w:r w:rsidRPr="00901CCA">
              <w:rPr>
                <w:rFonts w:eastAsiaTheme="minorHAnsi"/>
                <w:sz w:val="22"/>
                <w:lang w:eastAsia="zh-TW"/>
              </w:rPr>
              <w:t>癸</w:t>
            </w:r>
            <w:r w:rsidRPr="00501E28">
              <w:rPr>
                <w:rFonts w:ascii="Noto Sans JP" w:eastAsia="Noto Sans JP" w:hAnsi="Noto Sans JP" w:cs="Noto Sans JP" w:hint="eastAsia"/>
                <w:sz w:val="22"/>
                <w:lang w:eastAsia="zh-TW"/>
              </w:rPr>
              <w:t>﹦</w:t>
            </w:r>
            <w:r w:rsidRPr="00901CCA">
              <w:rPr>
                <w:rFonts w:eastAsiaTheme="minorHAnsi"/>
                <w:sz w:val="22"/>
                <w:lang w:eastAsia="zh-TW"/>
              </w:rPr>
              <w:t>等</w:t>
            </w:r>
            <w:r w:rsidRPr="00501E28">
              <w:rPr>
                <w:rFonts w:ascii="Noto Sans JP" w:eastAsia="Noto Sans JP" w:hAnsi="Noto Sans JP" w:cs="Noto Sans JP" w:hint="eastAsia"/>
                <w:sz w:val="22"/>
                <w:lang w:eastAsia="zh-TW"/>
              </w:rPr>
              <w:t>﹦</w:t>
            </w:r>
            <w:r>
              <w:rPr>
                <w:rFonts w:ascii="Noto Sans JP" w:eastAsia="Noto Sans JP" w:hAnsi="Noto Sans JP" w:cs="Noto Sans JP" w:hint="eastAsia"/>
                <w:sz w:val="22"/>
              </w:rPr>
              <w:t>（</w:t>
            </w:r>
            <w:r w:rsidRPr="00901CCA">
              <w:rPr>
                <w:rFonts w:eastAsiaTheme="minorHAnsi"/>
                <w:sz w:val="22"/>
                <w:lang w:eastAsia="zh-TW"/>
              </w:rPr>
              <w:t>癸等。癸等</w:t>
            </w:r>
            <w:r>
              <w:rPr>
                <w:rFonts w:eastAsiaTheme="minorHAnsi" w:hint="eastAsia"/>
                <w:sz w:val="22"/>
              </w:rPr>
              <w:t>）</w:t>
            </w:r>
          </w:p>
        </w:tc>
        <w:tc>
          <w:tcPr>
            <w:tcW w:w="5823" w:type="dxa"/>
          </w:tcPr>
          <w:p w14:paraId="611C561B" w14:textId="77777777" w:rsidR="000A2D52" w:rsidRDefault="000A2D52" w:rsidP="000A2D52">
            <w:pPr>
              <w:spacing w:line="360" w:lineRule="exact"/>
            </w:pPr>
            <w:r w:rsidRPr="000A2D52">
              <w:t>r'^((?:(?:｛[^｝]+｝|[^（）＆</w:t>
            </w:r>
            <w:r w:rsidRPr="000A2D52">
              <w:rPr>
                <w:rFonts w:ascii="Noto Sans JP" w:eastAsia="Noto Sans JP" w:hAnsi="Noto Sans JP" w:cs="Noto Sans JP" w:hint="eastAsia"/>
              </w:rPr>
              <w:t>﹦</w:t>
            </w:r>
            <w:r w:rsidRPr="000A2D52">
              <w:t>])(?:（？）)?＆?</w:t>
            </w:r>
            <w:r w:rsidRPr="000A2D52">
              <w:rPr>
                <w:rFonts w:ascii="Noto Sans JP" w:eastAsia="Noto Sans JP" w:hAnsi="Noto Sans JP" w:cs="Noto Sans JP" w:hint="eastAsia"/>
              </w:rPr>
              <w:t>﹦</w:t>
            </w:r>
            <w:r w:rsidRPr="000A2D52">
              <w:rPr>
                <w:rFonts w:ascii="游明朝" w:eastAsia="游明朝" w:hAnsi="游明朝" w:cs="游明朝" w:hint="eastAsia"/>
              </w:rPr>
              <w:t>＆</w:t>
            </w:r>
            <w:r w:rsidRPr="000A2D52">
              <w:t>?)+)（([^）]+)）'</w:t>
            </w:r>
          </w:p>
          <w:p w14:paraId="2B462A1E" w14:textId="0A9D6EB4" w:rsidR="000A2D52" w:rsidRPr="001757BD" w:rsidRDefault="000A2D52" w:rsidP="000A2D52">
            <w:pPr>
              <w:spacing w:line="360" w:lineRule="exact"/>
            </w:pPr>
            <w:r>
              <w:rPr>
                <w:rFonts w:hint="eastAsia"/>
              </w:rPr>
              <w:t xml:space="preserve">(Internal variable \1 </w:t>
            </w:r>
            <w:r w:rsidR="002D11EB">
              <w:rPr>
                <w:rFonts w:hint="eastAsia"/>
              </w:rPr>
              <w:t>catches</w:t>
            </w:r>
            <w:r>
              <w:rPr>
                <w:rFonts w:hint="eastAsia"/>
              </w:rPr>
              <w:t xml:space="preserve"> the abbreviation, variable \2 the expansion)</w:t>
            </w:r>
            <w:r>
              <w:rPr>
                <w:rStyle w:val="af0"/>
              </w:rPr>
              <w:endnoteReference w:id="23"/>
            </w:r>
          </w:p>
        </w:tc>
      </w:tr>
      <w:tr w:rsidR="006B2495" w14:paraId="7BC907F6" w14:textId="77777777" w:rsidTr="00F67FBD">
        <w:tc>
          <w:tcPr>
            <w:tcW w:w="1286" w:type="dxa"/>
          </w:tcPr>
          <w:p w14:paraId="5CD66080" w14:textId="2C7160F8" w:rsidR="006B2495" w:rsidRPr="00813EFC" w:rsidRDefault="002D11EB" w:rsidP="002D11EB">
            <w:pPr>
              <w:spacing w:line="360" w:lineRule="exact"/>
              <w:rPr>
                <w:rFonts w:eastAsia="SimSun"/>
                <w:sz w:val="22"/>
                <w:lang w:eastAsia="zh-TW"/>
              </w:rPr>
            </w:pPr>
            <w:r w:rsidRPr="002D11EB">
              <w:rPr>
                <w:rFonts w:eastAsia="SimSun"/>
                <w:sz w:val="22"/>
                <w:lang w:eastAsia="zh-TW"/>
              </w:rPr>
              <w:t>●</w:t>
            </w:r>
            <w:r>
              <w:rPr>
                <w:rFonts w:hint="eastAsia"/>
                <w:sz w:val="22"/>
              </w:rPr>
              <w:t>/</w:t>
            </w:r>
            <w:r w:rsidRPr="002D11EB">
              <w:rPr>
                <w:rFonts w:eastAsia="SimSun"/>
                <w:sz w:val="22"/>
                <w:lang w:eastAsia="zh-TW"/>
              </w:rPr>
              <w:t>┘</w:t>
            </w:r>
          </w:p>
        </w:tc>
        <w:tc>
          <w:tcPr>
            <w:tcW w:w="1822" w:type="dxa"/>
          </w:tcPr>
          <w:p w14:paraId="2740E87E" w14:textId="4B5B4E4D" w:rsidR="006B2495" w:rsidRPr="009D4970" w:rsidRDefault="002D11EB" w:rsidP="006B2495">
            <w:pPr>
              <w:spacing w:line="360" w:lineRule="exact"/>
              <w:rPr>
                <w:rFonts w:eastAsia="SimSun"/>
                <w:sz w:val="22"/>
                <w:lang w:eastAsia="zh-TW"/>
              </w:rPr>
            </w:pPr>
            <w:r w:rsidRPr="002D11EB">
              <w:rPr>
                <w:rFonts w:eastAsia="SimSun"/>
                <w:sz w:val="22"/>
                <w:lang w:eastAsia="zh-TW"/>
              </w:rPr>
              <w:t>●</w:t>
            </w:r>
            <w:r>
              <w:rPr>
                <w:rFonts w:hint="eastAsia"/>
                <w:sz w:val="22"/>
              </w:rPr>
              <w:t>/</w:t>
            </w:r>
            <w:r w:rsidRPr="002D11EB">
              <w:rPr>
                <w:rFonts w:eastAsia="SimSun"/>
                <w:sz w:val="22"/>
                <w:lang w:eastAsia="zh-TW"/>
              </w:rPr>
              <w:t>┘</w:t>
            </w:r>
          </w:p>
        </w:tc>
        <w:tc>
          <w:tcPr>
            <w:tcW w:w="5823" w:type="dxa"/>
          </w:tcPr>
          <w:p w14:paraId="51B66892" w14:textId="77777777" w:rsidR="006B2495" w:rsidRDefault="002D11EB" w:rsidP="006B2495">
            <w:pPr>
              <w:spacing w:line="360" w:lineRule="exact"/>
            </w:pPr>
            <w:r w:rsidRPr="002D11EB">
              <w:t>r'^([●┘])(＆?)（?(？?)([。，、？！：；]?)）?'</w:t>
            </w:r>
          </w:p>
          <w:p w14:paraId="0023E306" w14:textId="3C83B7D3" w:rsidR="002D11EB" w:rsidRPr="006B2495" w:rsidRDefault="002D11EB" w:rsidP="006B2495">
            <w:pPr>
              <w:spacing w:line="360" w:lineRule="exact"/>
            </w:pPr>
            <w:r>
              <w:rPr>
                <w:rFonts w:hint="eastAsia"/>
              </w:rPr>
              <w:t xml:space="preserve">(Internal variable \1 catches the original punctuation mark </w:t>
            </w:r>
            <w:r>
              <w:t>“</w:t>
            </w:r>
            <w:r w:rsidRPr="002D11EB">
              <w:t>●</w:t>
            </w:r>
            <w:r>
              <w:t>”</w:t>
            </w:r>
            <w:r>
              <w:rPr>
                <w:rFonts w:hint="eastAsia"/>
              </w:rPr>
              <w:t xml:space="preserve"> or </w:t>
            </w:r>
            <w:r>
              <w:t>“</w:t>
            </w:r>
            <w:r w:rsidRPr="002D11EB">
              <w:t>┘</w:t>
            </w:r>
            <w:r>
              <w:t>”</w:t>
            </w:r>
            <w:r>
              <w:rPr>
                <w:rFonts w:hint="eastAsia"/>
              </w:rPr>
              <w:t xml:space="preserve">, variable \2 an eventual supplement marker </w:t>
            </w:r>
            <w:r>
              <w:t>“</w:t>
            </w:r>
            <w:r>
              <w:rPr>
                <w:rFonts w:hint="eastAsia"/>
              </w:rPr>
              <w:t>＆</w:t>
            </w:r>
            <w:r>
              <w:t>”</w:t>
            </w:r>
            <w:r>
              <w:rPr>
                <w:rFonts w:hint="eastAsia"/>
              </w:rPr>
              <w:t>, and variable \3 an eventual regularization marker)</w:t>
            </w:r>
          </w:p>
        </w:tc>
      </w:tr>
      <w:tr w:rsidR="006B2495" w14:paraId="27A3D5E5" w14:textId="77777777" w:rsidTr="00F67FBD">
        <w:tc>
          <w:tcPr>
            <w:tcW w:w="1286" w:type="dxa"/>
          </w:tcPr>
          <w:p w14:paraId="032FFDE1" w14:textId="4DAA96F7" w:rsidR="006B2495" w:rsidRPr="00064FA7" w:rsidRDefault="006B2495" w:rsidP="006B2495">
            <w:pPr>
              <w:rPr>
                <w:rFonts w:eastAsia="SimSun"/>
                <w:lang w:eastAsia="zh-TW"/>
              </w:rPr>
            </w:pPr>
            <w:r w:rsidRPr="00813EFC">
              <w:rPr>
                <w:rFonts w:eastAsia="SimSun" w:hint="eastAsia"/>
                <w:sz w:val="22"/>
                <w:lang w:eastAsia="zh-TW"/>
              </w:rPr>
              <w:t>（？）</w:t>
            </w:r>
          </w:p>
        </w:tc>
        <w:tc>
          <w:tcPr>
            <w:tcW w:w="1822" w:type="dxa"/>
          </w:tcPr>
          <w:p w14:paraId="632B5B2E" w14:textId="246E6A55" w:rsidR="006B2495" w:rsidRPr="00064FA7" w:rsidRDefault="006B2495" w:rsidP="006B2495">
            <w:pPr>
              <w:spacing w:line="360" w:lineRule="exact"/>
              <w:rPr>
                <w:rFonts w:eastAsiaTheme="minorHAnsi"/>
                <w:sz w:val="22"/>
                <w:lang w:eastAsia="zh-TW"/>
              </w:rPr>
            </w:pPr>
            <w:r w:rsidRPr="009D4970">
              <w:rPr>
                <w:rFonts w:eastAsia="SimSun"/>
                <w:sz w:val="22"/>
                <w:lang w:eastAsia="zh-TW"/>
              </w:rPr>
              <w:t>癸</w:t>
            </w:r>
            <w:r w:rsidRPr="00813EFC">
              <w:rPr>
                <w:rFonts w:eastAsia="SimSun" w:hint="eastAsia"/>
                <w:sz w:val="22"/>
                <w:lang w:eastAsia="zh-TW"/>
              </w:rPr>
              <w:t>（？）</w:t>
            </w:r>
          </w:p>
        </w:tc>
        <w:tc>
          <w:tcPr>
            <w:tcW w:w="5823" w:type="dxa"/>
          </w:tcPr>
          <w:p w14:paraId="7130E042" w14:textId="77777777" w:rsidR="006B2495" w:rsidRDefault="006B2495" w:rsidP="006B2495">
            <w:pPr>
              <w:spacing w:line="360" w:lineRule="exact"/>
            </w:pPr>
            <w:r w:rsidRPr="006B2495">
              <w:t>r'^(｛[^｝]+｝|.)(＆?)（？）'</w:t>
            </w:r>
            <w:r>
              <w:rPr>
                <w:rFonts w:hint="eastAsia"/>
              </w:rPr>
              <w:t xml:space="preserve"> </w:t>
            </w:r>
          </w:p>
          <w:p w14:paraId="1155E7A1" w14:textId="50721E38" w:rsidR="006B2495" w:rsidRPr="000A2D52" w:rsidRDefault="006B2495" w:rsidP="006B2495">
            <w:pPr>
              <w:spacing w:line="360" w:lineRule="exact"/>
            </w:pPr>
            <w:r>
              <w:rPr>
                <w:rFonts w:hint="eastAsia"/>
              </w:rPr>
              <w:t xml:space="preserve">(Internal variable \1 </w:t>
            </w:r>
            <w:r w:rsidR="002D11EB">
              <w:rPr>
                <w:rFonts w:hint="eastAsia"/>
              </w:rPr>
              <w:t>catches</w:t>
            </w:r>
            <w:r>
              <w:rPr>
                <w:rFonts w:hint="eastAsia"/>
              </w:rPr>
              <w:t xml:space="preserve"> the character in doubt, variable \2 an eventual supplement marker </w:t>
            </w:r>
            <w:r>
              <w:t>“</w:t>
            </w:r>
            <w:r>
              <w:rPr>
                <w:rFonts w:hint="eastAsia"/>
              </w:rPr>
              <w:t>＆</w:t>
            </w:r>
            <w:r>
              <w:t>”</w:t>
            </w:r>
            <w:r>
              <w:rPr>
                <w:rFonts w:hint="eastAsia"/>
              </w:rPr>
              <w:t>)</w:t>
            </w:r>
          </w:p>
        </w:tc>
      </w:tr>
      <w:tr w:rsidR="002D11EB" w14:paraId="3C2CBC3E" w14:textId="77777777" w:rsidTr="00F67FBD">
        <w:tc>
          <w:tcPr>
            <w:tcW w:w="1286" w:type="dxa"/>
          </w:tcPr>
          <w:p w14:paraId="7BAEACE9" w14:textId="7E12AFB8" w:rsidR="002D11EB" w:rsidRPr="00813EFC" w:rsidRDefault="002D11EB" w:rsidP="002D11EB">
            <w:pPr>
              <w:spacing w:line="360" w:lineRule="exact"/>
              <w:rPr>
                <w:rFonts w:eastAsia="SimSun"/>
                <w:sz w:val="22"/>
                <w:lang w:eastAsia="zh-TW"/>
              </w:rPr>
            </w:pPr>
            <w:r w:rsidRPr="009109E4">
              <w:rPr>
                <w:rFonts w:hint="eastAsia"/>
                <w:sz w:val="22"/>
                <w:lang w:eastAsia="zh-TW"/>
              </w:rPr>
              <w:t>［ ］</w:t>
            </w:r>
          </w:p>
        </w:tc>
        <w:tc>
          <w:tcPr>
            <w:tcW w:w="1822" w:type="dxa"/>
          </w:tcPr>
          <w:p w14:paraId="772C6977" w14:textId="2DEC1F27" w:rsidR="002D11EB" w:rsidRPr="009D4970" w:rsidRDefault="002D11EB" w:rsidP="002D11EB">
            <w:pPr>
              <w:spacing w:line="360" w:lineRule="exact"/>
              <w:rPr>
                <w:rFonts w:eastAsia="SimSun"/>
                <w:sz w:val="22"/>
                <w:lang w:eastAsia="zh-TW"/>
              </w:rPr>
            </w:pPr>
            <w:r w:rsidRPr="009109E4">
              <w:rPr>
                <w:rFonts w:hint="eastAsia"/>
                <w:sz w:val="22"/>
                <w:lang w:eastAsia="zh-TW"/>
              </w:rPr>
              <w:t>［</w:t>
            </w:r>
            <w:r w:rsidRPr="009109E4">
              <w:rPr>
                <w:rFonts w:eastAsia="SimSun"/>
                <w:sz w:val="22"/>
                <w:lang w:eastAsia="zh-TW"/>
              </w:rPr>
              <w:t>●</w:t>
            </w:r>
            <w:r w:rsidRPr="009109E4">
              <w:rPr>
                <w:rFonts w:hint="eastAsia"/>
                <w:sz w:val="22"/>
                <w:lang w:eastAsia="zh-TW"/>
              </w:rPr>
              <w:t>］</w:t>
            </w:r>
          </w:p>
        </w:tc>
        <w:tc>
          <w:tcPr>
            <w:tcW w:w="5823" w:type="dxa"/>
          </w:tcPr>
          <w:p w14:paraId="7AC7484E" w14:textId="77777777" w:rsidR="002D11EB" w:rsidRDefault="002D11EB" w:rsidP="002D11EB">
            <w:pPr>
              <w:spacing w:line="360" w:lineRule="exact"/>
            </w:pPr>
            <w:r w:rsidRPr="002D11EB">
              <w:t>r'^［([^］]+)］'</w:t>
            </w:r>
          </w:p>
          <w:p w14:paraId="7DD70020" w14:textId="4A2DDC22" w:rsidR="002D11EB" w:rsidRPr="006B2495" w:rsidRDefault="002D11EB" w:rsidP="002D11EB">
            <w:pPr>
              <w:spacing w:line="360" w:lineRule="exact"/>
            </w:pPr>
            <w:r>
              <w:rPr>
                <w:rFonts w:hint="eastAsia"/>
              </w:rPr>
              <w:t>(Internal variable \1 catches the</w:t>
            </w:r>
            <w:r w:rsidRPr="009109E4">
              <w:rPr>
                <w:rFonts w:eastAsia="SimSun"/>
                <w:sz w:val="22"/>
                <w:lang w:eastAsia="zh-TW"/>
              </w:rPr>
              <w:t xml:space="preserve"> redundant</w:t>
            </w:r>
            <w:r>
              <w:rPr>
                <w:rFonts w:hint="eastAsia"/>
                <w:sz w:val="22"/>
              </w:rPr>
              <w:t xml:space="preserve"> character)</w:t>
            </w:r>
          </w:p>
        </w:tc>
      </w:tr>
      <w:tr w:rsidR="002D11EB" w14:paraId="5BB2580A" w14:textId="77777777" w:rsidTr="00F67FBD">
        <w:tc>
          <w:tcPr>
            <w:tcW w:w="1286" w:type="dxa"/>
          </w:tcPr>
          <w:p w14:paraId="26B7B401" w14:textId="4C8D432A" w:rsidR="002D11EB" w:rsidRPr="009109E4" w:rsidRDefault="002D11EB" w:rsidP="002D11EB">
            <w:pPr>
              <w:spacing w:line="360" w:lineRule="exact"/>
              <w:rPr>
                <w:sz w:val="22"/>
                <w:lang w:eastAsia="zh-TW"/>
              </w:rPr>
            </w:pPr>
            <w:r w:rsidRPr="009109E4">
              <w:rPr>
                <w:rFonts w:eastAsia="SimSun" w:hint="eastAsia"/>
                <w:sz w:val="22"/>
                <w:lang w:eastAsia="zh-TW"/>
              </w:rPr>
              <w:t>（</w:t>
            </w:r>
            <w:r w:rsidRPr="009109E4">
              <w:rPr>
                <w:rFonts w:eastAsia="SimSun" w:hint="eastAsia"/>
                <w:sz w:val="22"/>
                <w:lang w:eastAsia="zh-TW"/>
              </w:rPr>
              <w:t xml:space="preserve"> </w:t>
            </w:r>
            <w:r w:rsidRPr="009109E4">
              <w:rPr>
                <w:rFonts w:eastAsia="SimSun" w:hint="eastAsia"/>
                <w:sz w:val="22"/>
                <w:lang w:eastAsia="zh-TW"/>
              </w:rPr>
              <w:t>）</w:t>
            </w:r>
          </w:p>
        </w:tc>
        <w:tc>
          <w:tcPr>
            <w:tcW w:w="1822" w:type="dxa"/>
          </w:tcPr>
          <w:p w14:paraId="708162B3" w14:textId="625684C9" w:rsidR="002D11EB" w:rsidRPr="009109E4" w:rsidRDefault="002D11EB" w:rsidP="002D11EB">
            <w:pPr>
              <w:spacing w:line="360" w:lineRule="exact"/>
              <w:rPr>
                <w:sz w:val="22"/>
                <w:lang w:eastAsia="zh-TW"/>
              </w:rPr>
            </w:pPr>
            <w:r w:rsidRPr="009109E4">
              <w:rPr>
                <w:rFonts w:ascii="SimSun-ExtB" w:eastAsia="SimSun-ExtB" w:hAnsi="SimSun-ExtB" w:cs="SimSun-ExtB" w:hint="eastAsia"/>
                <w:sz w:val="22"/>
                <w:lang w:val="de-DE" w:eastAsia="zh-TW"/>
              </w:rPr>
              <w:t>𤅊</w:t>
            </w:r>
            <w:r w:rsidRPr="009D4970">
              <w:rPr>
                <w:rFonts w:eastAsia="SimSun" w:hint="eastAsia"/>
                <w:sz w:val="22"/>
                <w:lang w:val="de-DE" w:eastAsia="zh-TW"/>
              </w:rPr>
              <w:t>（</w:t>
            </w:r>
            <w:r w:rsidRPr="009109E4">
              <w:rPr>
                <w:rFonts w:eastAsia="SimSun" w:hint="eastAsia"/>
                <w:sz w:val="22"/>
                <w:lang w:val="de-DE" w:eastAsia="zh-TW"/>
              </w:rPr>
              <w:t>讞</w:t>
            </w:r>
            <w:r w:rsidRPr="009D4970">
              <w:rPr>
                <w:rFonts w:eastAsia="SimSun" w:hint="eastAsia"/>
                <w:sz w:val="22"/>
                <w:lang w:val="de-DE" w:eastAsia="zh-TW"/>
              </w:rPr>
              <w:t>）</w:t>
            </w:r>
          </w:p>
        </w:tc>
        <w:tc>
          <w:tcPr>
            <w:tcW w:w="5823" w:type="dxa"/>
          </w:tcPr>
          <w:p w14:paraId="05D18AAC" w14:textId="77777777" w:rsidR="002D11EB" w:rsidRDefault="002D11EB" w:rsidP="002D11EB">
            <w:pPr>
              <w:spacing w:line="360" w:lineRule="exact"/>
            </w:pPr>
            <w:r w:rsidRPr="002D11EB">
              <w:t>r'^(｛[^｝]+｝|.)(＆?)（([^）]+)）'</w:t>
            </w:r>
          </w:p>
          <w:p w14:paraId="2EB47326" w14:textId="26A43D54" w:rsidR="002D11EB" w:rsidRPr="002D11EB" w:rsidRDefault="002D11EB" w:rsidP="002D11EB">
            <w:pPr>
              <w:spacing w:line="360" w:lineRule="exact"/>
            </w:pPr>
            <w:r>
              <w:rPr>
                <w:rFonts w:hint="eastAsia"/>
              </w:rPr>
              <w:t>(Internal variable \1 catches the original character, variable \2 the regularized character)</w:t>
            </w:r>
          </w:p>
        </w:tc>
      </w:tr>
      <w:tr w:rsidR="002D11EB" w:rsidRPr="002D11EB" w14:paraId="05790378" w14:textId="77777777" w:rsidTr="00F67FBD">
        <w:tc>
          <w:tcPr>
            <w:tcW w:w="1286" w:type="dxa"/>
          </w:tcPr>
          <w:p w14:paraId="4C453799" w14:textId="3B818261" w:rsidR="002D11EB" w:rsidRPr="009109E4" w:rsidRDefault="002D11EB" w:rsidP="002D11EB">
            <w:pPr>
              <w:spacing w:line="360" w:lineRule="exact"/>
              <w:rPr>
                <w:rFonts w:eastAsia="SimSun"/>
                <w:sz w:val="22"/>
                <w:lang w:eastAsia="zh-TW"/>
              </w:rPr>
            </w:pPr>
            <w:r w:rsidRPr="009109E4">
              <w:rPr>
                <w:rFonts w:hint="eastAsia"/>
                <w:sz w:val="22"/>
                <w:lang w:val="de-DE" w:eastAsia="zh-TW"/>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2" w:type="dxa"/>
          </w:tcPr>
          <w:p w14:paraId="1672BE74" w14:textId="727383F9" w:rsidR="002D11EB" w:rsidRPr="002D11EB" w:rsidRDefault="002D11EB" w:rsidP="002D11EB">
            <w:pPr>
              <w:spacing w:line="360" w:lineRule="exact"/>
              <w:rPr>
                <w:rFonts w:ascii="SimSun-ExtB" w:eastAsia="SimSun-ExtB" w:hAnsi="SimSun-ExtB" w:cs="SimSun-ExtB"/>
                <w:sz w:val="22"/>
                <w:lang w:eastAsia="zh-TW"/>
              </w:rPr>
            </w:pPr>
            <w:r>
              <w:t>尺</w:t>
            </w:r>
            <w:r w:rsidRPr="009109E4">
              <w:rPr>
                <w:rFonts w:hint="eastAsia"/>
                <w:sz w:val="22"/>
                <w:lang w:val="de-DE" w:eastAsia="zh-TW"/>
              </w:rPr>
              <w:t>〔</w:t>
            </w:r>
            <w:r>
              <w:t>尸</w:t>
            </w:r>
            <w:r w:rsidRPr="009109E4">
              <w:rPr>
                <w:rFonts w:hint="eastAsia"/>
                <w:sz w:val="22"/>
                <w:lang w:val="de-DE" w:eastAsia="zh-TW"/>
              </w:rPr>
              <w:t>〕</w:t>
            </w:r>
          </w:p>
        </w:tc>
        <w:tc>
          <w:tcPr>
            <w:tcW w:w="5823" w:type="dxa"/>
          </w:tcPr>
          <w:p w14:paraId="631AD9B0" w14:textId="77777777" w:rsidR="002D11EB" w:rsidRPr="00E55A62" w:rsidRDefault="002D11EB" w:rsidP="002D11EB">
            <w:pPr>
              <w:spacing w:line="360" w:lineRule="exact"/>
            </w:pPr>
            <w:r w:rsidRPr="00E55A62">
              <w:t>r'^(｛[^｝]+｝|.)(＆?)</w:t>
            </w:r>
            <w:r w:rsidRPr="002D11EB">
              <w:t>〔</w:t>
            </w:r>
            <w:r w:rsidRPr="00E55A62">
              <w:t>([^）]+)</w:t>
            </w:r>
            <w:r w:rsidRPr="002D11EB">
              <w:t>〕</w:t>
            </w:r>
            <w:r w:rsidRPr="00E55A62">
              <w:t>'</w:t>
            </w:r>
          </w:p>
          <w:p w14:paraId="4B0121C3" w14:textId="181E123A" w:rsidR="002D11EB" w:rsidRPr="002D11EB" w:rsidRDefault="002D11EB" w:rsidP="002D11EB">
            <w:pPr>
              <w:spacing w:line="360" w:lineRule="exact"/>
            </w:pPr>
            <w:r>
              <w:rPr>
                <w:rFonts w:hint="eastAsia"/>
              </w:rPr>
              <w:t>(Internal variable \1 catches the original character, variable \2 the corrected character)</w:t>
            </w:r>
          </w:p>
        </w:tc>
      </w:tr>
      <w:tr w:rsidR="00A2071C" w:rsidRPr="002D11EB" w14:paraId="58055B66" w14:textId="77777777" w:rsidTr="00F67FBD">
        <w:tc>
          <w:tcPr>
            <w:tcW w:w="1286" w:type="dxa"/>
          </w:tcPr>
          <w:p w14:paraId="0DF39107" w14:textId="2B361293" w:rsidR="00A2071C" w:rsidRDefault="00A2071C" w:rsidP="00A2071C">
            <w:pPr>
              <w:spacing w:line="360" w:lineRule="exact"/>
              <w:rPr>
                <w:rFonts w:ascii="SimSun" w:eastAsia="SimSun" w:hAnsi="SimSun"/>
                <w:sz w:val="22"/>
                <w:lang w:val="de-DE" w:eastAsia="zh-TW"/>
              </w:rPr>
            </w:pPr>
            <w:r w:rsidRPr="00A73F27">
              <w:rPr>
                <w:rFonts w:eastAsia="SimSun" w:hint="eastAsia"/>
                <w:sz w:val="22"/>
                <w:lang w:eastAsia="zh-TW"/>
              </w:rPr>
              <w:t>□</w:t>
            </w:r>
          </w:p>
        </w:tc>
        <w:tc>
          <w:tcPr>
            <w:tcW w:w="1822" w:type="dxa"/>
          </w:tcPr>
          <w:p w14:paraId="540F7D0D" w14:textId="5473573C" w:rsidR="00A2071C" w:rsidRDefault="00A2071C" w:rsidP="00A2071C">
            <w:pPr>
              <w:spacing w:line="360" w:lineRule="exact"/>
              <w:rPr>
                <w:rFonts w:asciiTheme="minorEastAsia" w:hAnsiTheme="minorEastAsia"/>
                <w:sz w:val="22"/>
                <w:lang w:val="de-DE"/>
              </w:rPr>
            </w:pPr>
            <w:r w:rsidRPr="00A73F27">
              <w:rPr>
                <w:rFonts w:eastAsia="SimSun" w:hint="eastAsia"/>
                <w:sz w:val="22"/>
                <w:lang w:eastAsia="zh-TW"/>
              </w:rPr>
              <w:t>□</w:t>
            </w:r>
          </w:p>
        </w:tc>
        <w:tc>
          <w:tcPr>
            <w:tcW w:w="5823" w:type="dxa"/>
          </w:tcPr>
          <w:p w14:paraId="713D4ECF" w14:textId="67E67DB9" w:rsidR="00A2071C" w:rsidRPr="002D11EB" w:rsidRDefault="00A2071C" w:rsidP="00A2071C">
            <w:pPr>
              <w:spacing w:line="360" w:lineRule="exact"/>
            </w:pPr>
            <w:r w:rsidRPr="001757BD">
              <w:t>r'^</w:t>
            </w:r>
            <w:r w:rsidRPr="00A73F27">
              <w:rPr>
                <w:rFonts w:eastAsia="SimSun" w:hint="eastAsia"/>
                <w:sz w:val="22"/>
                <w:lang w:eastAsia="zh-TW"/>
              </w:rPr>
              <w:t>□</w:t>
            </w:r>
            <w:r w:rsidRPr="001757BD">
              <w:t>'</w:t>
            </w:r>
          </w:p>
        </w:tc>
      </w:tr>
      <w:tr w:rsidR="00A2071C" w:rsidRPr="002D11EB" w14:paraId="15BB0AA9" w14:textId="77777777" w:rsidTr="00F67FBD">
        <w:tc>
          <w:tcPr>
            <w:tcW w:w="1286" w:type="dxa"/>
          </w:tcPr>
          <w:p w14:paraId="7474D18E" w14:textId="107215C0" w:rsidR="00A2071C" w:rsidRDefault="00A2071C" w:rsidP="00A2071C">
            <w:pPr>
              <w:spacing w:line="360" w:lineRule="exact"/>
              <w:rPr>
                <w:rFonts w:ascii="SimSun" w:eastAsia="SimSun" w:hAnsi="SimSun"/>
                <w:sz w:val="22"/>
                <w:lang w:val="de-DE" w:eastAsia="zh-TW"/>
              </w:rPr>
            </w:pPr>
            <w:r w:rsidRPr="00A73F27">
              <w:rPr>
                <w:rFonts w:eastAsia="SimSun"/>
                <w:sz w:val="22"/>
                <w:lang w:eastAsia="zh-TW"/>
              </w:rPr>
              <w:lastRenderedPageBreak/>
              <w:t>……</w:t>
            </w:r>
          </w:p>
        </w:tc>
        <w:tc>
          <w:tcPr>
            <w:tcW w:w="1822" w:type="dxa"/>
          </w:tcPr>
          <w:p w14:paraId="409833E4" w14:textId="03B91DAD" w:rsidR="00A2071C" w:rsidRDefault="00A2071C" w:rsidP="00A2071C">
            <w:pPr>
              <w:spacing w:line="360" w:lineRule="exact"/>
              <w:rPr>
                <w:rFonts w:asciiTheme="minorEastAsia" w:hAnsiTheme="minorEastAsia"/>
                <w:sz w:val="22"/>
                <w:lang w:val="de-DE"/>
              </w:rPr>
            </w:pPr>
            <w:r w:rsidRPr="00A73F27">
              <w:rPr>
                <w:rFonts w:eastAsia="SimSun"/>
                <w:sz w:val="22"/>
                <w:lang w:eastAsia="zh-TW"/>
              </w:rPr>
              <w:t>……</w:t>
            </w:r>
          </w:p>
        </w:tc>
        <w:tc>
          <w:tcPr>
            <w:tcW w:w="5823" w:type="dxa"/>
          </w:tcPr>
          <w:p w14:paraId="2A0B7CAF" w14:textId="6FB42ECA" w:rsidR="00A2071C" w:rsidRPr="002D11EB" w:rsidRDefault="00A2071C" w:rsidP="00A2071C">
            <w:pPr>
              <w:spacing w:line="360" w:lineRule="exact"/>
            </w:pPr>
            <w:r w:rsidRPr="001757BD">
              <w:t>r'^……'</w:t>
            </w:r>
          </w:p>
        </w:tc>
      </w:tr>
      <w:tr w:rsidR="00A2071C" w:rsidRPr="002D11EB" w14:paraId="7350E69A" w14:textId="77777777" w:rsidTr="00F67FBD">
        <w:tc>
          <w:tcPr>
            <w:tcW w:w="1286" w:type="dxa"/>
          </w:tcPr>
          <w:p w14:paraId="22A4206B" w14:textId="436F4797" w:rsidR="00A2071C" w:rsidRDefault="00A2071C" w:rsidP="00A2071C">
            <w:pPr>
              <w:spacing w:line="360" w:lineRule="exact"/>
              <w:rPr>
                <w:rFonts w:ascii="SimSun" w:eastAsia="SimSun" w:hAnsi="SimSun"/>
                <w:sz w:val="22"/>
                <w:lang w:val="de-DE" w:eastAsia="zh-TW"/>
              </w:rPr>
            </w:pPr>
            <w:r w:rsidRPr="009109E4">
              <w:rPr>
                <w:rFonts w:hint="eastAsia"/>
                <w:sz w:val="22"/>
                <w:lang w:val="de-DE"/>
              </w:rPr>
              <w:t>〖</w:t>
            </w:r>
            <w:r w:rsidRPr="009109E4">
              <w:rPr>
                <w:rFonts w:ascii="SimSun" w:eastAsia="SimSun" w:hAnsi="SimSun" w:hint="eastAsia"/>
                <w:sz w:val="22"/>
                <w:lang w:eastAsia="zh-TW"/>
              </w:rPr>
              <w:t xml:space="preserve"> </w:t>
            </w:r>
            <w:r w:rsidRPr="009109E4">
              <w:rPr>
                <w:rFonts w:hint="eastAsia"/>
                <w:sz w:val="22"/>
                <w:lang w:val="de-DE" w:eastAsia="zh-TW"/>
              </w:rPr>
              <w:t>〗</w:t>
            </w:r>
          </w:p>
        </w:tc>
        <w:tc>
          <w:tcPr>
            <w:tcW w:w="1822" w:type="dxa"/>
          </w:tcPr>
          <w:p w14:paraId="0D7C6D95" w14:textId="1F1A4CD1" w:rsidR="00A2071C" w:rsidRDefault="00A2071C" w:rsidP="00A2071C">
            <w:pPr>
              <w:spacing w:line="360" w:lineRule="exact"/>
              <w:rPr>
                <w:rFonts w:asciiTheme="minorEastAsia" w:hAnsiTheme="minorEastAsia"/>
                <w:sz w:val="22"/>
                <w:lang w:val="de-DE"/>
              </w:rPr>
            </w:pPr>
            <w:r w:rsidRPr="009109E4">
              <w:rPr>
                <w:rFonts w:hint="eastAsia"/>
                <w:sz w:val="22"/>
                <w:lang w:val="de-DE"/>
              </w:rPr>
              <w:t>〖</w:t>
            </w:r>
            <w:r w:rsidRPr="009109E4">
              <w:rPr>
                <w:rFonts w:eastAsiaTheme="minorHAnsi" w:hint="eastAsia"/>
                <w:sz w:val="22"/>
                <w:lang w:val="de-DE"/>
              </w:rPr>
              <w:t>律</w:t>
            </w:r>
            <w:r w:rsidRPr="009109E4">
              <w:rPr>
                <w:rFonts w:hint="eastAsia"/>
                <w:sz w:val="22"/>
                <w:lang w:val="de-DE" w:eastAsia="zh-TW"/>
              </w:rPr>
              <w:t>〗</w:t>
            </w:r>
          </w:p>
        </w:tc>
        <w:tc>
          <w:tcPr>
            <w:tcW w:w="5823" w:type="dxa"/>
          </w:tcPr>
          <w:p w14:paraId="7984B641" w14:textId="151626BD" w:rsidR="00A2071C" w:rsidRPr="002D11EB" w:rsidRDefault="00A2071C" w:rsidP="00A2071C">
            <w:pPr>
              <w:spacing w:line="360" w:lineRule="exact"/>
            </w:pPr>
            <w:r>
              <w:rPr>
                <w:rFonts w:hint="eastAsia"/>
              </w:rPr>
              <w:t>r</w:t>
            </w:r>
            <w:r w:rsidRPr="00A2071C">
              <w:t>'^〖'</w:t>
            </w:r>
            <w:r>
              <w:rPr>
                <w:rFonts w:hint="eastAsia"/>
              </w:rPr>
              <w:t xml:space="preserve"> and r</w:t>
            </w:r>
            <w:r w:rsidRPr="00A2071C">
              <w:t>'^〗'</w:t>
            </w:r>
          </w:p>
        </w:tc>
      </w:tr>
      <w:tr w:rsidR="00A2071C" w:rsidRPr="002D11EB" w14:paraId="43193B56" w14:textId="77777777" w:rsidTr="00F67FBD">
        <w:tc>
          <w:tcPr>
            <w:tcW w:w="1286" w:type="dxa"/>
          </w:tcPr>
          <w:p w14:paraId="5E402193" w14:textId="4F01A30D" w:rsidR="00A2071C" w:rsidRDefault="00A2071C" w:rsidP="00A2071C">
            <w:pPr>
              <w:spacing w:line="360" w:lineRule="exact"/>
              <w:rPr>
                <w:rFonts w:ascii="SimSun" w:eastAsia="SimSun" w:hAnsi="SimSun"/>
                <w:sz w:val="22"/>
                <w:lang w:val="de-DE" w:eastAsia="zh-TW"/>
              </w:rPr>
            </w:pPr>
            <w:r w:rsidRPr="009109E4">
              <w:rPr>
                <w:rFonts w:hint="eastAsia"/>
                <w:sz w:val="22"/>
                <w:lang w:eastAsia="zh-TW"/>
              </w:rPr>
              <w:t>【</w:t>
            </w:r>
            <w:r w:rsidRPr="009109E4">
              <w:rPr>
                <w:rFonts w:ascii="SimSun" w:eastAsia="SimSun" w:hAnsi="SimSun" w:hint="eastAsia"/>
                <w:sz w:val="22"/>
                <w:lang w:eastAsia="zh-TW"/>
              </w:rPr>
              <w:t xml:space="preserve"> </w:t>
            </w:r>
            <w:r w:rsidRPr="009109E4">
              <w:rPr>
                <w:rFonts w:hint="eastAsia"/>
                <w:sz w:val="22"/>
                <w:lang w:eastAsia="zh-TW"/>
              </w:rPr>
              <w:t>】</w:t>
            </w:r>
          </w:p>
        </w:tc>
        <w:tc>
          <w:tcPr>
            <w:tcW w:w="1822" w:type="dxa"/>
          </w:tcPr>
          <w:p w14:paraId="5D54FF49" w14:textId="0CD8FB40" w:rsidR="00A2071C" w:rsidRDefault="00A2071C" w:rsidP="00A2071C">
            <w:pPr>
              <w:spacing w:line="360" w:lineRule="exact"/>
              <w:rPr>
                <w:rFonts w:asciiTheme="minorEastAsia" w:hAnsiTheme="minorEastAsia"/>
                <w:sz w:val="22"/>
                <w:lang w:val="de-DE"/>
              </w:rPr>
            </w:pPr>
            <w:r w:rsidRPr="009109E4">
              <w:rPr>
                <w:rFonts w:hint="eastAsia"/>
                <w:sz w:val="22"/>
                <w:lang w:eastAsia="zh-TW"/>
              </w:rPr>
              <w:t>【</w:t>
            </w:r>
            <w:r w:rsidRPr="009109E4">
              <w:rPr>
                <w:rFonts w:eastAsiaTheme="minorHAnsi" w:hint="eastAsia"/>
                <w:sz w:val="22"/>
                <w:lang w:eastAsia="zh-TW"/>
              </w:rPr>
              <w:t>盜盜殺傷好</w:t>
            </w:r>
            <w:r w:rsidRPr="009109E4">
              <w:rPr>
                <w:rFonts w:hint="eastAsia"/>
                <w:sz w:val="22"/>
                <w:lang w:eastAsia="zh-TW"/>
              </w:rPr>
              <w:t>】</w:t>
            </w:r>
          </w:p>
        </w:tc>
        <w:tc>
          <w:tcPr>
            <w:tcW w:w="5823" w:type="dxa"/>
          </w:tcPr>
          <w:p w14:paraId="20D2692A" w14:textId="7615E906" w:rsidR="00A2071C" w:rsidRPr="002D11EB" w:rsidRDefault="00A2071C" w:rsidP="00A2071C">
            <w:pPr>
              <w:spacing w:line="360" w:lineRule="exact"/>
            </w:pPr>
            <w:r>
              <w:rPr>
                <w:rFonts w:hint="eastAsia"/>
              </w:rPr>
              <w:t>r</w:t>
            </w:r>
            <w:r w:rsidRPr="00A2071C">
              <w:t>'^</w:t>
            </w:r>
            <w:r w:rsidRPr="009109E4">
              <w:rPr>
                <w:rFonts w:hint="eastAsia"/>
                <w:sz w:val="22"/>
                <w:lang w:eastAsia="zh-TW"/>
              </w:rPr>
              <w:t>【</w:t>
            </w:r>
            <w:r w:rsidRPr="00A2071C">
              <w:t>'</w:t>
            </w:r>
            <w:r>
              <w:rPr>
                <w:rFonts w:hint="eastAsia"/>
              </w:rPr>
              <w:t xml:space="preserve"> and r</w:t>
            </w:r>
            <w:r w:rsidRPr="00A2071C">
              <w:t>'^</w:t>
            </w:r>
            <w:r w:rsidRPr="009109E4">
              <w:rPr>
                <w:rFonts w:hint="eastAsia"/>
                <w:sz w:val="22"/>
                <w:lang w:eastAsia="zh-TW"/>
              </w:rPr>
              <w:t>】</w:t>
            </w:r>
            <w:r w:rsidRPr="00A2071C">
              <w:t>'</w:t>
            </w:r>
          </w:p>
        </w:tc>
      </w:tr>
      <w:tr w:rsidR="00A2071C" w:rsidRPr="002D11EB" w14:paraId="14734A5D" w14:textId="77777777" w:rsidTr="00F67FBD">
        <w:tc>
          <w:tcPr>
            <w:tcW w:w="1286" w:type="dxa"/>
          </w:tcPr>
          <w:p w14:paraId="31CFFC9B" w14:textId="0B826ECC" w:rsidR="00A2071C" w:rsidRPr="002D11EB" w:rsidRDefault="00A2071C" w:rsidP="00A2071C">
            <w:pPr>
              <w:spacing w:line="360" w:lineRule="exact"/>
              <w:rPr>
                <w:rFonts w:eastAsia="SimSun"/>
                <w:sz w:val="22"/>
                <w:lang w:eastAsia="zh-TW"/>
              </w:rPr>
            </w:pPr>
            <w:r>
              <w:rPr>
                <w:rFonts w:ascii="SimSun" w:eastAsia="SimSun" w:hAnsi="SimSun"/>
                <w:sz w:val="22"/>
                <w:lang w:val="de-DE" w:eastAsia="zh-TW"/>
              </w:rPr>
              <w:fldChar w:fldCharType="begin"/>
            </w:r>
            <w:r>
              <w:rPr>
                <w:rFonts w:ascii="SimSun" w:eastAsia="PMingLiU" w:hAnsi="SimSun"/>
                <w:sz w:val="22"/>
                <w:lang w:val="de-DE" w:eastAsia="zh-TW"/>
              </w:rPr>
              <w:instrText xml:space="preserve"> </w:instrText>
            </w:r>
            <w:r>
              <w:rPr>
                <w:rFonts w:ascii="SimSun" w:eastAsia="PMingLiU" w:hAnsi="SimSun" w:hint="eastAsia"/>
                <w:sz w:val="22"/>
                <w:lang w:val="de-DE" w:eastAsia="zh-TW"/>
              </w:rPr>
              <w:instrText>eq \o\ac(</w:instrText>
            </w:r>
            <w:r w:rsidRPr="00A2071C">
              <w:rPr>
                <w:rFonts w:ascii="PMingLiU" w:eastAsia="PMingLiU" w:hAnsi="SimSun" w:hint="eastAsia"/>
                <w:position w:val="-4"/>
                <w:sz w:val="33"/>
                <w:lang w:val="de-DE" w:eastAsia="zh-TW"/>
              </w:rPr>
              <w:instrText>□</w:instrText>
            </w:r>
            <w:r>
              <w:rPr>
                <w:rFonts w:ascii="SimSun" w:eastAsia="PMingLiU" w:hAnsi="SimSun" w:hint="eastAsia"/>
                <w:sz w:val="22"/>
                <w:lang w:val="de-DE" w:eastAsia="zh-TW"/>
              </w:rPr>
              <w:instrText>,</w:instrText>
            </w:r>
            <w:r>
              <w:rPr>
                <w:rFonts w:ascii="SimSun" w:eastAsia="PMingLiU" w:hAnsi="SimSun" w:hint="eastAsia"/>
                <w:sz w:val="22"/>
                <w:lang w:val="de-DE" w:eastAsia="zh-TW"/>
              </w:rPr>
              <w:instrText>字</w:instrText>
            </w:r>
            <w:r>
              <w:rPr>
                <w:rFonts w:ascii="SimSun" w:eastAsia="PMingLiU" w:hAnsi="SimSun" w:hint="eastAsia"/>
                <w:sz w:val="22"/>
                <w:lang w:val="de-DE" w:eastAsia="zh-TW"/>
              </w:rPr>
              <w:instrText>)</w:instrText>
            </w:r>
            <w:r>
              <w:rPr>
                <w:rFonts w:ascii="SimSun" w:eastAsia="SimSun" w:hAnsi="SimSun"/>
                <w:sz w:val="22"/>
                <w:lang w:val="de-DE" w:eastAsia="zh-TW"/>
              </w:rPr>
              <w:fldChar w:fldCharType="end"/>
            </w:r>
          </w:p>
        </w:tc>
        <w:tc>
          <w:tcPr>
            <w:tcW w:w="1822" w:type="dxa"/>
          </w:tcPr>
          <w:p w14:paraId="131AA758" w14:textId="1D60B5B5" w:rsidR="00A2071C" w:rsidRPr="002D11EB" w:rsidRDefault="00A2071C" w:rsidP="00A2071C">
            <w:pPr>
              <w:spacing w:line="360" w:lineRule="exact"/>
              <w:rPr>
                <w:rFonts w:ascii="SimSun-ExtB" w:eastAsia="SimSun-ExtB" w:hAnsi="SimSun-ExtB" w:cs="SimSun-ExtB"/>
                <w:sz w:val="22"/>
                <w:lang w:eastAsia="zh-TW"/>
              </w:rPr>
            </w:pPr>
            <w:r>
              <w:rPr>
                <w:rFonts w:asciiTheme="minorEastAsia" w:hAnsiTheme="minorEastAsia"/>
                <w:sz w:val="22"/>
                <w:lang w:val="de-DE"/>
              </w:rPr>
              <w:fldChar w:fldCharType="begin"/>
            </w:r>
            <w:r>
              <w:rPr>
                <w:rFonts w:asciiTheme="minorEastAsia" w:hAnsiTheme="minorEastAsia"/>
                <w:sz w:val="22"/>
                <w:lang w:val="de-DE"/>
              </w:rPr>
              <w:instrText xml:space="preserve"> </w:instrText>
            </w:r>
            <w:r>
              <w:rPr>
                <w:rFonts w:asciiTheme="minorEastAsia" w:hAnsiTheme="minorEastAsia" w:hint="eastAsia"/>
                <w:sz w:val="22"/>
                <w:lang w:val="de-DE"/>
              </w:rPr>
              <w:instrText>eq \o\ac(</w:instrText>
            </w:r>
            <w:r w:rsidRPr="001757BD">
              <w:rPr>
                <w:rFonts w:ascii="游明朝" w:hAnsiTheme="minorEastAsia" w:hint="eastAsia"/>
                <w:position w:val="-4"/>
                <w:sz w:val="33"/>
                <w:lang w:val="de-DE"/>
              </w:rPr>
              <w:instrText>□</w:instrText>
            </w:r>
            <w:r>
              <w:rPr>
                <w:rFonts w:asciiTheme="minorEastAsia" w:hAnsiTheme="minorEastAsia" w:hint="eastAsia"/>
                <w:sz w:val="22"/>
                <w:lang w:val="de-DE"/>
              </w:rPr>
              <w:instrText>,等)</w:instrText>
            </w:r>
            <w:r>
              <w:rPr>
                <w:rFonts w:asciiTheme="minorEastAsia" w:hAnsiTheme="minorEastAsia"/>
                <w:sz w:val="22"/>
                <w:lang w:val="de-DE"/>
              </w:rPr>
              <w:fldChar w:fldCharType="end"/>
            </w:r>
          </w:p>
        </w:tc>
        <w:tc>
          <w:tcPr>
            <w:tcW w:w="5823" w:type="dxa"/>
          </w:tcPr>
          <w:p w14:paraId="6DE78965" w14:textId="77777777" w:rsidR="00A2071C" w:rsidRDefault="00A2071C" w:rsidP="00A2071C">
            <w:pPr>
              <w:spacing w:line="360" w:lineRule="exact"/>
            </w:pPr>
            <w:r w:rsidRPr="002D11EB">
              <w:t>r'^(｛[^｝]+｝|.)＆'</w:t>
            </w:r>
          </w:p>
          <w:p w14:paraId="0092A291" w14:textId="668EDCBA" w:rsidR="00A2071C" w:rsidRPr="002D11EB" w:rsidRDefault="00A2071C" w:rsidP="00A2071C">
            <w:pPr>
              <w:spacing w:line="360" w:lineRule="exact"/>
            </w:pPr>
            <w:r>
              <w:rPr>
                <w:rFonts w:hint="eastAsia"/>
              </w:rPr>
              <w:t>(Internal variable \1 catches supplied character)</w:t>
            </w:r>
          </w:p>
        </w:tc>
      </w:tr>
      <w:tr w:rsidR="00A2071C" w:rsidRPr="00A2071C" w14:paraId="266087A4" w14:textId="77777777" w:rsidTr="00F67FBD">
        <w:tc>
          <w:tcPr>
            <w:tcW w:w="1286" w:type="dxa"/>
          </w:tcPr>
          <w:p w14:paraId="544A7793" w14:textId="43DD7AB5" w:rsidR="00A2071C" w:rsidRPr="00A2071C" w:rsidRDefault="00A2071C" w:rsidP="00A2071C">
            <w:pPr>
              <w:spacing w:line="360" w:lineRule="exact"/>
              <w:rPr>
                <w:rFonts w:ascii="SimSun" w:hAnsi="SimSun"/>
                <w:sz w:val="22"/>
                <w:lang w:val="de-DE"/>
              </w:rPr>
            </w:pPr>
            <w:r>
              <w:rPr>
                <w:rFonts w:ascii="SimSun" w:hAnsi="SimSun" w:hint="eastAsia"/>
                <w:sz w:val="22"/>
                <w:lang w:val="de-DE"/>
              </w:rPr>
              <w:t>-</w:t>
            </w:r>
          </w:p>
        </w:tc>
        <w:tc>
          <w:tcPr>
            <w:tcW w:w="1822" w:type="dxa"/>
          </w:tcPr>
          <w:p w14:paraId="47DA2E00" w14:textId="22B94B25" w:rsidR="00A2071C" w:rsidRDefault="00A2071C" w:rsidP="00A2071C">
            <w:pPr>
              <w:spacing w:line="360" w:lineRule="exact"/>
              <w:rPr>
                <w:rFonts w:asciiTheme="minorEastAsia" w:hAnsiTheme="minorEastAsia"/>
                <w:sz w:val="22"/>
                <w:lang w:val="de-DE"/>
              </w:rPr>
            </w:pPr>
            <w:r>
              <w:rPr>
                <w:rFonts w:asciiTheme="minorEastAsia" w:hAnsiTheme="minorEastAsia" w:hint="eastAsia"/>
                <w:sz w:val="22"/>
                <w:lang w:val="de-DE"/>
              </w:rPr>
              <w:t>-</w:t>
            </w:r>
          </w:p>
        </w:tc>
        <w:tc>
          <w:tcPr>
            <w:tcW w:w="5823" w:type="dxa"/>
          </w:tcPr>
          <w:p w14:paraId="48EAE0F1" w14:textId="77777777" w:rsidR="00A2071C" w:rsidRPr="00E55A62" w:rsidRDefault="00A2071C" w:rsidP="00A2071C">
            <w:pPr>
              <w:spacing w:line="360" w:lineRule="exact"/>
            </w:pPr>
            <w:r w:rsidRPr="00E55A62">
              <w:t>r'^([</w:t>
            </w:r>
            <w:r w:rsidRPr="00A2071C">
              <w:t>。</w:t>
            </w:r>
            <w:r w:rsidRPr="00E55A62">
              <w:t>，</w:t>
            </w:r>
            <w:r w:rsidRPr="00A2071C">
              <w:t>、</w:t>
            </w:r>
            <w:r w:rsidRPr="00E55A62">
              <w:t>；：？！])'</w:t>
            </w:r>
          </w:p>
          <w:p w14:paraId="1823898C" w14:textId="3125E6D6" w:rsidR="00A2071C" w:rsidRPr="00A2071C" w:rsidRDefault="00A2071C" w:rsidP="00A2071C">
            <w:pPr>
              <w:spacing w:line="360" w:lineRule="exact"/>
            </w:pPr>
            <w:r w:rsidRPr="00A2071C">
              <w:rPr>
                <w:rFonts w:hint="eastAsia"/>
              </w:rPr>
              <w:t>(Internal variable \1 catches modern p</w:t>
            </w:r>
            <w:r>
              <w:rPr>
                <w:rFonts w:hint="eastAsia"/>
              </w:rPr>
              <w:t xml:space="preserve">unctuation marks that are not based on the regularization of the original punctuation marks </w:t>
            </w:r>
            <w:r>
              <w:t>“</w:t>
            </w:r>
            <w:r w:rsidRPr="002D11EB">
              <w:t>●</w:t>
            </w:r>
            <w:r>
              <w:t>”</w:t>
            </w:r>
            <w:r>
              <w:rPr>
                <w:rFonts w:hint="eastAsia"/>
              </w:rPr>
              <w:t xml:space="preserve"> and </w:t>
            </w:r>
            <w:r>
              <w:t>“</w:t>
            </w:r>
            <w:r w:rsidRPr="002D11EB">
              <w:t>┘</w:t>
            </w:r>
            <w:r>
              <w:t>”</w:t>
            </w:r>
            <w:r>
              <w:rPr>
                <w:rFonts w:hint="eastAsia"/>
              </w:rPr>
              <w:t>)</w:t>
            </w:r>
          </w:p>
        </w:tc>
      </w:tr>
      <w:tr w:rsidR="00A2071C" w:rsidRPr="00A2071C" w14:paraId="672D15E1" w14:textId="77777777" w:rsidTr="00F67FBD">
        <w:tc>
          <w:tcPr>
            <w:tcW w:w="1286" w:type="dxa"/>
          </w:tcPr>
          <w:p w14:paraId="7026AEFD" w14:textId="1BC8D208" w:rsidR="00A2071C" w:rsidRPr="00A2071C" w:rsidRDefault="00A2071C" w:rsidP="00A2071C">
            <w:pPr>
              <w:spacing w:line="360" w:lineRule="exact"/>
              <w:rPr>
                <w:rFonts w:ascii="SimSun" w:hAnsi="SimSun"/>
                <w:sz w:val="22"/>
              </w:rPr>
            </w:pPr>
            <w:r>
              <w:rPr>
                <w:rFonts w:ascii="SimSun" w:hAnsi="SimSun" w:hint="eastAsia"/>
                <w:sz w:val="22"/>
              </w:rPr>
              <w:t>-</w:t>
            </w:r>
          </w:p>
        </w:tc>
        <w:tc>
          <w:tcPr>
            <w:tcW w:w="1822" w:type="dxa"/>
          </w:tcPr>
          <w:p w14:paraId="17140EBB" w14:textId="022E4CDC" w:rsidR="00A2071C" w:rsidRPr="00A2071C" w:rsidRDefault="00A2071C" w:rsidP="00A2071C">
            <w:pPr>
              <w:spacing w:line="360" w:lineRule="exact"/>
              <w:rPr>
                <w:rFonts w:asciiTheme="minorEastAsia" w:hAnsiTheme="minorEastAsia"/>
                <w:sz w:val="22"/>
              </w:rPr>
            </w:pPr>
            <w:r>
              <w:rPr>
                <w:rFonts w:asciiTheme="minorEastAsia" w:hAnsiTheme="minorEastAsia" w:hint="eastAsia"/>
                <w:sz w:val="22"/>
              </w:rPr>
              <w:t>-</w:t>
            </w:r>
          </w:p>
        </w:tc>
        <w:tc>
          <w:tcPr>
            <w:tcW w:w="5823" w:type="dxa"/>
          </w:tcPr>
          <w:p w14:paraId="47A68F77" w14:textId="77777777" w:rsidR="00A2071C" w:rsidRDefault="00A2071C" w:rsidP="00A2071C">
            <w:pPr>
              <w:spacing w:line="360" w:lineRule="exact"/>
            </w:pPr>
            <w:r>
              <w:rPr>
                <w:rFonts w:hint="eastAsia"/>
              </w:rPr>
              <w:t>r</w:t>
            </w:r>
            <w:r w:rsidRPr="00A2071C">
              <w:t>'^(｛[^｝]+｝|.)'</w:t>
            </w:r>
          </w:p>
          <w:p w14:paraId="7785E848" w14:textId="56732E6C" w:rsidR="00A2071C" w:rsidRPr="00A2071C" w:rsidRDefault="00A2071C" w:rsidP="00A2071C">
            <w:pPr>
              <w:spacing w:line="360" w:lineRule="exact"/>
            </w:pPr>
            <w:r>
              <w:rPr>
                <w:rFonts w:hint="eastAsia"/>
              </w:rPr>
              <w:t>(Internal variable \1 any Unicode or non-Unicode character that is left over after all other regular expressions failed to match)</w:t>
            </w:r>
          </w:p>
        </w:tc>
      </w:tr>
    </w:tbl>
    <w:p w14:paraId="38CD49A4" w14:textId="77777777" w:rsidR="000A2D52" w:rsidRDefault="000A2D52" w:rsidP="00C07446">
      <w:pPr>
        <w:ind w:firstLineChars="400" w:firstLine="840"/>
      </w:pPr>
    </w:p>
    <w:p w14:paraId="7A188C1C" w14:textId="69656EA5" w:rsidR="002F1869" w:rsidRDefault="00063848" w:rsidP="00C07446">
      <w:pPr>
        <w:ind w:firstLineChars="400" w:firstLine="840"/>
      </w:pPr>
      <w:r>
        <w:rPr>
          <w:noProof/>
        </w:rPr>
        <mc:AlternateContent>
          <mc:Choice Requires="wps">
            <w:drawing>
              <wp:anchor distT="0" distB="0" distL="114300" distR="114300" simplePos="0" relativeHeight="251725824" behindDoc="0" locked="0" layoutInCell="1" allowOverlap="1" wp14:anchorId="0BB2D83F" wp14:editId="3AE2A483">
                <wp:simplePos x="0" y="0"/>
                <wp:positionH relativeFrom="column">
                  <wp:posOffset>54610</wp:posOffset>
                </wp:positionH>
                <wp:positionV relativeFrom="paragraph">
                  <wp:posOffset>2112010</wp:posOffset>
                </wp:positionV>
                <wp:extent cx="5399405" cy="635"/>
                <wp:effectExtent l="0" t="0" r="0" b="0"/>
                <wp:wrapSquare wrapText="bothSides"/>
                <wp:docPr id="2052214758"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67414891" w14:textId="25ECC13C" w:rsidR="00063848" w:rsidRDefault="00063848" w:rsidP="00063848">
                            <w:pPr>
                              <w:pStyle w:val="af5"/>
                              <w:rPr>
                                <w:noProof/>
                              </w:rPr>
                            </w:pPr>
                            <w:r>
                              <w:t xml:space="preserve">Figure </w:t>
                            </w:r>
                            <w:fldSimple w:instr=" SEQ Figure \* ARABIC ">
                              <w:r w:rsidR="0073495C">
                                <w:rPr>
                                  <w:noProof/>
                                </w:rPr>
                                <w:t>8</w:t>
                              </w:r>
                            </w:fldSimple>
                            <w:r>
                              <w:rPr>
                                <w:rFonts w:hint="eastAsia"/>
                              </w:rPr>
                              <w:t xml:space="preserve"> Input file automated encoding (revised edition from 2021 of the compilation)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B2D83F" id="_x0000_s1031" type="#_x0000_t202" style="position:absolute;left:0;text-align:left;margin-left:4.3pt;margin-top:166.3pt;width:425.15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JTGwIAAD8EAAAOAAAAZHJzL2Uyb0RvYy54bWysU01v2zAMvQ/YfxB0X5y0S7EacYosRYYB&#10;RVsgHXpWZDkWIIsapcTOfv0o2U62bqdhF5kWKX6897i46xrDjgq9Blvw2WTKmbISSm33Bf/2svnw&#10;iTMfhC2FAasKflKe3y3fv1u0LldXUIMpFTJKYn3euoLXIbg8y7ysVSP8BJyy5KwAGxHoF/dZiaKl&#10;7I3JrqbTm6wFLB2CVN7T7X3v5MuUv6qUDE9V5VVgpuDUW0gnpnMXz2y5EPkehau1HNoQ/9BFI7Sl&#10;oudU9yIIdkD9R6pGSwQPVZhIaDKoKi1VmoGmmU3fTLOthVNpFgLHuzNM/v+llY/HrXtGFrrP0BGB&#10;EZDW+dzTZZynq7CJX+qUkZ8gPJ1hU11gki7n17e3H6dzziT5bq7nMUd2eerQhy8KGhaNgiNxkqAS&#10;xwcf+tAxJFbyYHS50cbEn+hYG2RHQfy1tQ5qSP5blLEx1kJ81SeMN9lljmiFbtcxXVK744w7KE80&#10;OkKvCu/kRlO9B+HDs0CSAU1L0g5PdFQG2oLDYHFWA/74232MJ3bIy1lLsiq4/34QqDgzXy3xFjU4&#10;Gjgau9Gwh2YNNOmMlsbJZNIDDGY0K4TmlRS/ilXIJaykWgUPo7kOvbhpY6RarVIQKc2J8GC3TsbU&#10;I64v3atAN7ASiMxHGAUn8jfk9LGJHrc6BEI6MRdx7VEc4CaVJu6HjYpr8Ot/irrs/fInAAAA//8D&#10;AFBLAwQUAAYACAAAACEACr4GLOAAAAAJAQAADwAAAGRycy9kb3ducmV2LnhtbEyPMU/DMBCFdyT+&#10;g3VILIg6NCUNIU5VVTDAUpF2YXPjaxyIz5HttOHfY1hgu7v39O575WoyPTuh850lAXezBBhSY1VH&#10;rYD97vk2B+aDJCV7SyjgCz2sqsuLUhbKnukNT3VoWQwhX0gBOoSh4Nw3Go30MzsgRe1onZEhrq7l&#10;yslzDDc9nydJxo3sKH7QcsCNxuazHo2A7eJ9q2/G49PrepG6l/24yT7aWojrq2n9CCzgFP7M8IMf&#10;0aGKTAc7kvKsF5Bn0SggTedxiHp+nz8AO/xelsCrkv9vUH0DAAD//wMAUEsBAi0AFAAGAAgAAAAh&#10;ALaDOJL+AAAA4QEAABMAAAAAAAAAAAAAAAAAAAAAAFtDb250ZW50X1R5cGVzXS54bWxQSwECLQAU&#10;AAYACAAAACEAOP0h/9YAAACUAQAACwAAAAAAAAAAAAAAAAAvAQAAX3JlbHMvLnJlbHNQSwECLQAU&#10;AAYACAAAACEANJdSUxsCAAA/BAAADgAAAAAAAAAAAAAAAAAuAgAAZHJzL2Uyb0RvYy54bWxQSwEC&#10;LQAUAAYACAAAACEACr4GLOAAAAAJAQAADwAAAAAAAAAAAAAAAAB1BAAAZHJzL2Rvd25yZXYueG1s&#10;UEsFBgAAAAAEAAQA8wAAAIIFAAAAAA==&#10;" stroked="f">
                <v:textbox style="mso-fit-shape-to-text:t" inset="0,0,0,0">
                  <w:txbxContent>
                    <w:p w14:paraId="67414891" w14:textId="25ECC13C" w:rsidR="00063848" w:rsidRDefault="00063848" w:rsidP="00063848">
                      <w:pPr>
                        <w:pStyle w:val="af5"/>
                        <w:rPr>
                          <w:noProof/>
                        </w:rPr>
                      </w:pPr>
                      <w:r>
                        <w:t xml:space="preserve">Figure </w:t>
                      </w:r>
                      <w:fldSimple w:instr=" SEQ Figure \* ARABIC ">
                        <w:r w:rsidR="0073495C">
                          <w:rPr>
                            <w:noProof/>
                          </w:rPr>
                          <w:t>8</w:t>
                        </w:r>
                      </w:fldSimple>
                      <w:r>
                        <w:rPr>
                          <w:rFonts w:hint="eastAsia"/>
                        </w:rPr>
                        <w:t xml:space="preserve"> Input file automated encoding (revised edition from 2021 of the compilation)</w:t>
                      </w:r>
                    </w:p>
                  </w:txbxContent>
                </v:textbox>
                <w10:wrap type="square"/>
              </v:shape>
            </w:pict>
          </mc:Fallback>
        </mc:AlternateContent>
      </w:r>
      <w:r w:rsidR="001C5BE0">
        <w:rPr>
          <w:noProof/>
        </w:rPr>
        <w:drawing>
          <wp:anchor distT="0" distB="0" distL="114300" distR="114300" simplePos="0" relativeHeight="251665408" behindDoc="0" locked="0" layoutInCell="1" allowOverlap="1" wp14:anchorId="103FAE6A" wp14:editId="27388C2B">
            <wp:simplePos x="0" y="0"/>
            <wp:positionH relativeFrom="column">
              <wp:posOffset>54610</wp:posOffset>
            </wp:positionH>
            <wp:positionV relativeFrom="paragraph">
              <wp:posOffset>711200</wp:posOffset>
            </wp:positionV>
            <wp:extent cx="5399405" cy="1343660"/>
            <wp:effectExtent l="0" t="0" r="0" b="8890"/>
            <wp:wrapSquare wrapText="bothSides"/>
            <wp:docPr id="142257719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9405"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13308">
        <w:rPr>
          <w:rFonts w:hint="eastAsia"/>
        </w:rPr>
        <w:t>The script was</w:t>
      </w:r>
      <w:r w:rsidR="002F1869">
        <w:rPr>
          <w:rFonts w:hint="eastAsia"/>
        </w:rPr>
        <w:t xml:space="preserve"> applied </w:t>
      </w:r>
      <w:r w:rsidR="00813308">
        <w:rPr>
          <w:rFonts w:hint="eastAsia"/>
        </w:rPr>
        <w:t>to</w:t>
      </w:r>
      <w:r w:rsidR="002F1869">
        <w:rPr>
          <w:rFonts w:hint="eastAsia"/>
        </w:rPr>
        <w:t xml:space="preserve"> the text </w:t>
      </w:r>
      <w:r>
        <w:rPr>
          <w:rFonts w:hint="eastAsia"/>
        </w:rPr>
        <w:t xml:space="preserve">of a revised edition from 2021 of the </w:t>
      </w:r>
      <w:r w:rsidRPr="00063848">
        <w:rPr>
          <w:rFonts w:hint="eastAsia"/>
          <w:i/>
          <w:iCs/>
        </w:rPr>
        <w:t>compilation</w:t>
      </w:r>
      <w:r w:rsidR="00D90324">
        <w:rPr>
          <w:rFonts w:hint="eastAsia"/>
        </w:rPr>
        <w:t>.</w:t>
      </w:r>
      <w:r>
        <w:rPr>
          <w:rFonts w:hint="eastAsia"/>
        </w:rPr>
        <w:t xml:space="preserve"> </w:t>
      </w:r>
      <w:r w:rsidR="00D90324">
        <w:rPr>
          <w:rFonts w:hint="eastAsia"/>
        </w:rPr>
        <w:t>T</w:t>
      </w:r>
      <w:r>
        <w:rPr>
          <w:rFonts w:hint="eastAsia"/>
        </w:rPr>
        <w:t xml:space="preserve">he text </w:t>
      </w:r>
      <w:r w:rsidR="00D90324">
        <w:rPr>
          <w:rFonts w:hint="eastAsia"/>
        </w:rPr>
        <w:t>was</w:t>
      </w:r>
      <w:r>
        <w:rPr>
          <w:rFonts w:hint="eastAsia"/>
        </w:rPr>
        <w:t xml:space="preserve"> stored in a text </w:t>
      </w:r>
      <w:r w:rsidR="002F1869">
        <w:rPr>
          <w:rFonts w:hint="eastAsia"/>
        </w:rPr>
        <w:t>file</w:t>
      </w:r>
      <w:r w:rsidR="00813308">
        <w:rPr>
          <w:rFonts w:hint="eastAsia"/>
        </w:rPr>
        <w:t xml:space="preserve"> named</w:t>
      </w:r>
      <w:r w:rsidR="002F1869">
        <w:rPr>
          <w:rFonts w:hint="eastAsia"/>
        </w:rPr>
        <w:t xml:space="preserve"> </w:t>
      </w:r>
      <w:r w:rsidR="002F1869">
        <w:t>“</w:t>
      </w:r>
      <w:proofErr w:type="spellStart"/>
      <w:r w:rsidR="00E55A62" w:rsidRPr="00E55A62">
        <w:t>Igokutojo</w:t>
      </w:r>
      <w:proofErr w:type="spellEnd"/>
      <w:r w:rsidR="00E55A62" w:rsidRPr="00E55A62">
        <w:t>(</w:t>
      </w:r>
      <w:proofErr w:type="spellStart"/>
      <w:r w:rsidR="00E55A62" w:rsidRPr="00E55A62">
        <w:t>Zenjoho</w:t>
      </w:r>
      <w:proofErr w:type="spellEnd"/>
      <w:r w:rsidR="00E55A62" w:rsidRPr="00E55A62">
        <w:t>)02.txt</w:t>
      </w:r>
      <w:r w:rsidR="002F1869">
        <w:t>”</w:t>
      </w:r>
      <w:r w:rsidR="00E55A62">
        <w:rPr>
          <w:rStyle w:val="af0"/>
        </w:rPr>
        <w:endnoteReference w:id="24"/>
      </w:r>
      <w:r w:rsidR="002F1869">
        <w:rPr>
          <w:rFonts w:hint="eastAsia"/>
        </w:rPr>
        <w:t xml:space="preserve">, whose appearance </w:t>
      </w:r>
      <w:r w:rsidR="002F1869">
        <w:t>basically</w:t>
      </w:r>
      <w:r w:rsidR="002F1869">
        <w:rPr>
          <w:rFonts w:hint="eastAsia"/>
        </w:rPr>
        <w:t xml:space="preserve"> looks like figure </w:t>
      </w:r>
      <w:r w:rsidR="00D90324">
        <w:rPr>
          <w:rFonts w:hint="eastAsia"/>
        </w:rPr>
        <w:t>8</w:t>
      </w:r>
      <w:r w:rsidR="002F1869">
        <w:rPr>
          <w:rFonts w:hint="eastAsia"/>
        </w:rPr>
        <w:t>.</w:t>
      </w:r>
    </w:p>
    <w:p w14:paraId="12C54696" w14:textId="43C5C941" w:rsidR="002F1869" w:rsidRDefault="002609E9" w:rsidP="00C07446">
      <w:pPr>
        <w:ind w:firstLineChars="400" w:firstLine="840"/>
      </w:pPr>
      <w:r w:rsidRPr="002609E9">
        <w:t>The script's output is an XML file in TEI-conformant format, with TEI-elements embedded directly within the main text</w:t>
      </w:r>
      <w:r>
        <w:rPr>
          <w:rFonts w:hint="eastAsia"/>
        </w:rPr>
        <w:t xml:space="preserve"> body</w:t>
      </w:r>
      <w:r>
        <w:rPr>
          <w:rStyle w:val="af0"/>
        </w:rPr>
        <w:endnoteReference w:id="25"/>
      </w:r>
      <w:r w:rsidRPr="002609E9">
        <w:t xml:space="preserve">. Figure </w:t>
      </w:r>
      <w:r w:rsidR="008A4C46">
        <w:rPr>
          <w:rFonts w:hint="eastAsia"/>
        </w:rPr>
        <w:t>9</w:t>
      </w:r>
      <w:r w:rsidRPr="002609E9">
        <w:t xml:space="preserve"> displays the initial portion of the main text.</w:t>
      </w:r>
      <w:r w:rsidR="00445372">
        <w:rPr>
          <w:noProof/>
        </w:rPr>
        <mc:AlternateContent>
          <mc:Choice Requires="wps">
            <w:drawing>
              <wp:anchor distT="0" distB="0" distL="114300" distR="114300" simplePos="0" relativeHeight="251727872" behindDoc="0" locked="0" layoutInCell="1" allowOverlap="1" wp14:anchorId="5EFFCBE9" wp14:editId="75DC4E7A">
                <wp:simplePos x="0" y="0"/>
                <wp:positionH relativeFrom="column">
                  <wp:posOffset>13335</wp:posOffset>
                </wp:positionH>
                <wp:positionV relativeFrom="paragraph">
                  <wp:posOffset>3096260</wp:posOffset>
                </wp:positionV>
                <wp:extent cx="5399405" cy="635"/>
                <wp:effectExtent l="0" t="0" r="0" b="0"/>
                <wp:wrapSquare wrapText="bothSides"/>
                <wp:docPr id="72191489"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0C0AB42A" w14:textId="5F2EC809" w:rsidR="00445372" w:rsidRDefault="00445372" w:rsidP="00445372">
                            <w:pPr>
                              <w:pStyle w:val="af5"/>
                              <w:rPr>
                                <w:noProof/>
                              </w:rPr>
                            </w:pPr>
                            <w:r>
                              <w:t xml:space="preserve">Figure </w:t>
                            </w:r>
                            <w:fldSimple w:instr=" SEQ Figure \* ARABIC ">
                              <w:r w:rsidR="0073495C">
                                <w:rPr>
                                  <w:noProof/>
                                </w:rPr>
                                <w:t>9</w:t>
                              </w:r>
                            </w:fldSimple>
                            <w:r>
                              <w:rPr>
                                <w:rFonts w:hint="eastAsia"/>
                              </w:rPr>
                              <w:t xml:space="preserve"> TEI-conform xml </w:t>
                            </w:r>
                            <w:r w:rsidR="002609E9">
                              <w:rPr>
                                <w:rFonts w:hint="eastAsia"/>
                              </w:rPr>
                              <w:t xml:space="preserve">output </w:t>
                            </w:r>
                            <w:r>
                              <w:rPr>
                                <w:rFonts w:hint="eastAsia"/>
                              </w:rPr>
                              <w:t xml:space="preserve">file of the </w:t>
                            </w:r>
                            <w:r w:rsidRPr="00445372">
                              <w:rPr>
                                <w:rFonts w:hint="eastAsia"/>
                                <w:i/>
                                <w:iCs/>
                              </w:rPr>
                              <w:t>compilation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FFCBE9" id="_x0000_s1032" type="#_x0000_t202" style="position:absolute;left:0;text-align:left;margin-left:1.05pt;margin-top:243.8pt;width:425.15pt;height:.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z88GwIAAD8EAAAOAAAAZHJzL2Uyb0RvYy54bWysU01v2zAMvQ/YfxB0X5y0S7EacYosRYYB&#10;RVsgHXpWZDkWIIsapcTOfv0o2U62bqdhF5kWKX6897i46xrDjgq9Blvw2WTKmbISSm33Bf/2svnw&#10;iTMfhC2FAasKflKe3y3fv1u0LldXUIMpFTJKYn3euoLXIbg8y7ysVSP8BJyy5KwAGxHoF/dZiaKl&#10;7I3JrqbTm6wFLB2CVN7T7X3v5MuUv6qUDE9V5VVgpuDUW0gnpnMXz2y5EPkehau1HNoQ/9BFI7Sl&#10;oudU9yIIdkD9R6pGSwQPVZhIaDKoKi1VmoGmmU3fTLOthVNpFgLHuzNM/v+llY/HrXtGFrrP0BGB&#10;EZDW+dzTZZynq7CJX+qUkZ8gPJ1hU11gki7n17e3H6dzziT5bq7nMUd2eerQhy8KGhaNgiNxkqAS&#10;xwcf+tAxJFbyYHS50cbEn+hYG2RHQfy1tQ5qSP5blLEx1kJ81SeMN9lljmiFbtcxXVKH44w7KE80&#10;OkKvCu/kRlO9B+HDs0CSAU1L0g5PdFQG2oLDYHFWA/74232MJ3bIy1lLsiq4/34QqDgzXy3xFjU4&#10;Gjgau9Gwh2YNNOmMlsbJZNIDDGY0K4TmlRS/ilXIJaykWgUPo7kOvbhpY6RarVIQKc2J8GC3TsbU&#10;I64v3atAN7ASiMxHGAUn8jfk9LGJHrc6BEI6MRdx7VEc4CaVJu6HjYpr8Ot/irrs/fInAAAA//8D&#10;AFBLAwQUAAYACAAAACEA/XA3M+AAAAAJAQAADwAAAGRycy9kb3ducmV2LnhtbEyPwU7DMBBE70j8&#10;g7VIXBB1GkIahThVVcEBLhWhF25uvI0D8TqynTb8PYYLHGdnNPO2Ws9mYCd0vrckYLlIgCG1VvXU&#10;Cdi/Pd0WwHyQpORgCQV8oYd1fXlRyVLZM73iqQkdiyXkSylAhzCWnPtWo5F+YUek6B2tMzJE6Tqu&#10;nDzHcjPwNElybmRPcUHLEbca289mMgJ22ftO30zHx5dNduee99M2/+gaIa6v5s0DsIBz+AvDD35E&#10;hzoyHexEyrNBQLqMQQFZscqBRb+4TzNgh9/LCnhd8f8f1N8AAAD//wMAUEsBAi0AFAAGAAgAAAAh&#10;ALaDOJL+AAAA4QEAABMAAAAAAAAAAAAAAAAAAAAAAFtDb250ZW50X1R5cGVzXS54bWxQSwECLQAU&#10;AAYACAAAACEAOP0h/9YAAACUAQAACwAAAAAAAAAAAAAAAAAvAQAAX3JlbHMvLnJlbHNQSwECLQAU&#10;AAYACAAAACEAt38/PBsCAAA/BAAADgAAAAAAAAAAAAAAAAAuAgAAZHJzL2Uyb0RvYy54bWxQSwEC&#10;LQAUAAYACAAAACEA/XA3M+AAAAAJAQAADwAAAAAAAAAAAAAAAAB1BAAAZHJzL2Rvd25yZXYueG1s&#10;UEsFBgAAAAAEAAQA8wAAAIIFAAAAAA==&#10;" stroked="f">
                <v:textbox style="mso-fit-shape-to-text:t" inset="0,0,0,0">
                  <w:txbxContent>
                    <w:p w14:paraId="0C0AB42A" w14:textId="5F2EC809" w:rsidR="00445372" w:rsidRDefault="00445372" w:rsidP="00445372">
                      <w:pPr>
                        <w:pStyle w:val="af5"/>
                        <w:rPr>
                          <w:noProof/>
                        </w:rPr>
                      </w:pPr>
                      <w:r>
                        <w:t xml:space="preserve">Figure </w:t>
                      </w:r>
                      <w:fldSimple w:instr=" SEQ Figure \* ARABIC ">
                        <w:r w:rsidR="0073495C">
                          <w:rPr>
                            <w:noProof/>
                          </w:rPr>
                          <w:t>9</w:t>
                        </w:r>
                      </w:fldSimple>
                      <w:r>
                        <w:rPr>
                          <w:rFonts w:hint="eastAsia"/>
                        </w:rPr>
                        <w:t xml:space="preserve"> TEI-conform xml </w:t>
                      </w:r>
                      <w:r w:rsidR="002609E9">
                        <w:rPr>
                          <w:rFonts w:hint="eastAsia"/>
                        </w:rPr>
                        <w:t xml:space="preserve">output </w:t>
                      </w:r>
                      <w:r>
                        <w:rPr>
                          <w:rFonts w:hint="eastAsia"/>
                        </w:rPr>
                        <w:t xml:space="preserve">file of the </w:t>
                      </w:r>
                      <w:r w:rsidRPr="00445372">
                        <w:rPr>
                          <w:rFonts w:hint="eastAsia"/>
                          <w:i/>
                          <w:iCs/>
                        </w:rPr>
                        <w:t>compilation</w:t>
                      </w:r>
                    </w:p>
                  </w:txbxContent>
                </v:textbox>
                <w10:wrap type="square"/>
              </v:shape>
            </w:pict>
          </mc:Fallback>
        </mc:AlternateContent>
      </w:r>
      <w:r w:rsidR="00445372">
        <w:rPr>
          <w:noProof/>
        </w:rPr>
        <w:drawing>
          <wp:anchor distT="0" distB="0" distL="114300" distR="114300" simplePos="0" relativeHeight="251666432" behindDoc="0" locked="0" layoutInCell="1" allowOverlap="1" wp14:anchorId="29574B0D" wp14:editId="7DC69655">
            <wp:simplePos x="0" y="0"/>
            <wp:positionH relativeFrom="column">
              <wp:posOffset>13335</wp:posOffset>
            </wp:positionH>
            <wp:positionV relativeFrom="paragraph">
              <wp:posOffset>2421255</wp:posOffset>
            </wp:positionV>
            <wp:extent cx="5399405" cy="617855"/>
            <wp:effectExtent l="0" t="0" r="0" b="0"/>
            <wp:wrapSquare wrapText="bothSides"/>
            <wp:docPr id="1784243841"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9405" cy="617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4E0F41" w14:textId="08F465EA" w:rsidR="00D61552" w:rsidRDefault="00D8081A" w:rsidP="00C07446">
      <w:pPr>
        <w:ind w:firstLineChars="400" w:firstLine="840"/>
      </w:pPr>
      <w:r w:rsidRPr="00D8081A">
        <w:t>To ensure the accuracy of the encoding, XSL-Transformations were employed to revert the output file into two distinct text documents.</w:t>
      </w:r>
      <w:r w:rsidR="002F1869">
        <w:rPr>
          <w:rFonts w:hint="eastAsia"/>
        </w:rPr>
        <w:t xml:space="preserve"> One contains the full transcription including all </w:t>
      </w:r>
      <w:r w:rsidR="00D61552">
        <w:rPr>
          <w:rFonts w:hint="eastAsia"/>
        </w:rPr>
        <w:t xml:space="preserve">modern </w:t>
      </w:r>
      <w:r w:rsidR="002F1869">
        <w:rPr>
          <w:rFonts w:hint="eastAsia"/>
        </w:rPr>
        <w:t>regularizations, corrections, and supplements; the other contains a simplified transcription without regularizations etc.</w:t>
      </w:r>
      <w:r w:rsidR="00D61552">
        <w:rPr>
          <w:rFonts w:hint="eastAsia"/>
        </w:rPr>
        <w:t xml:space="preserve"> that comes closer to the original </w:t>
      </w:r>
      <w:r w:rsidR="00D61552">
        <w:rPr>
          <w:rFonts w:hint="eastAsia"/>
        </w:rPr>
        <w:lastRenderedPageBreak/>
        <w:t>appearance of the text.</w:t>
      </w:r>
      <w:r w:rsidR="002F1869">
        <w:rPr>
          <w:rFonts w:hint="eastAsia"/>
        </w:rPr>
        <w:t xml:space="preserve"> </w:t>
      </w:r>
      <w:r w:rsidRPr="00D8081A">
        <w:t xml:space="preserve">Figure </w:t>
      </w:r>
      <w:r>
        <w:rPr>
          <w:rFonts w:hint="eastAsia"/>
        </w:rPr>
        <w:t>10</w:t>
      </w:r>
      <w:r w:rsidRPr="00D8081A">
        <w:t xml:space="preserve"> displays the original "enriched" transcription</w:t>
      </w:r>
      <w:r>
        <w:rPr>
          <w:rStyle w:val="af0"/>
        </w:rPr>
        <w:endnoteReference w:id="26"/>
      </w:r>
      <w:r w:rsidRPr="00D8081A">
        <w:t xml:space="preserve"> that aligns with the version I incorporated into the infrared slip images in the first edition of the</w:t>
      </w:r>
      <w:r w:rsidR="00D61552">
        <w:rPr>
          <w:rFonts w:hint="eastAsia"/>
        </w:rPr>
        <w:t xml:space="preserve"> </w:t>
      </w:r>
      <w:r w:rsidR="0073495C">
        <w:rPr>
          <w:noProof/>
        </w:rPr>
        <mc:AlternateContent>
          <mc:Choice Requires="wps">
            <w:drawing>
              <wp:anchor distT="0" distB="0" distL="114300" distR="114300" simplePos="0" relativeHeight="251812864" behindDoc="0" locked="0" layoutInCell="1" allowOverlap="1" wp14:anchorId="22F675DC" wp14:editId="1EF18204">
                <wp:simplePos x="0" y="0"/>
                <wp:positionH relativeFrom="column">
                  <wp:posOffset>635</wp:posOffset>
                </wp:positionH>
                <wp:positionV relativeFrom="paragraph">
                  <wp:posOffset>2119630</wp:posOffset>
                </wp:positionV>
                <wp:extent cx="5399405" cy="635"/>
                <wp:effectExtent l="0" t="0" r="0" b="0"/>
                <wp:wrapSquare wrapText="bothSides"/>
                <wp:docPr id="1748327242"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2D03E1A6" w14:textId="024A4315" w:rsidR="0073495C" w:rsidRDefault="0073495C" w:rsidP="0073495C">
                            <w:pPr>
                              <w:pStyle w:val="af5"/>
                            </w:pPr>
                            <w:r>
                              <w:t xml:space="preserve">Figure </w:t>
                            </w:r>
                            <w:fldSimple w:instr=" SEQ Figure \* ARABIC ">
                              <w:r>
                                <w:rPr>
                                  <w:noProof/>
                                </w:rPr>
                                <w:t>10</w:t>
                              </w:r>
                            </w:fldSimple>
                            <w:r>
                              <w:rPr>
                                <w:rFonts w:hint="eastAsia"/>
                              </w:rPr>
                              <w:t xml:space="preserve"> XSL-Transformation output in form of an </w:t>
                            </w:r>
                            <w:r>
                              <w:t>“</w:t>
                            </w:r>
                            <w:r>
                              <w:rPr>
                                <w:rFonts w:hint="eastAsia"/>
                              </w:rPr>
                              <w:t>enriched</w:t>
                            </w:r>
                            <w:r>
                              <w:t>”</w:t>
                            </w:r>
                            <w:r>
                              <w:rPr>
                                <w:rFonts w:hint="eastAsia"/>
                              </w:rPr>
                              <w:t xml:space="preserve"> transcription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2F675DC" id="_x0000_s1033" type="#_x0000_t202" style="position:absolute;left:0;text-align:left;margin-left:.05pt;margin-top:166.9pt;width:425.15pt;height:.0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BsZGwIAAD8EAAAOAAAAZHJzL2Uyb0RvYy54bWysU8Fu2zAMvQ/YPwi6L07apWuDOEWWIsOA&#10;oC2QDj0rshwLkEWNUmJnXz9KtpOt22nYRaZJihTfe5zft7VhR4Veg835ZDTmTFkJhbb7nH97WX+4&#10;5cwHYQthwKqcn5Tn94v37+aNm6krqMAUChkVsX7WuJxXIbhZlnlZqVr4EThlKVgC1iLQL+6zAkVD&#10;1WuTXY3HN1kDWDgEqbwn70MX5ItUvyyVDE9l6VVgJuf0tpBOTOcuntliLmZ7FK7Ssn+G+IdX1EJb&#10;anou9SCCYAfUf5SqtUTwUIaRhDqDstRSpRlomsn4zTTbSjiVZiFwvDvD5P9fWfl43LpnZKH9DC0R&#10;GAFpnJ95csZ52hLr+KWXMooThKczbKoNTJJzen1393E85UxS7OZ6Gmtkl6sOffiioGbRyDkSJwkq&#10;cdz40KUOKbGTB6OLtTYm/sTAyiA7CuKvqXRQffHfsoyNuRbira5g9GSXOaIV2l3LdJHzT8OMOyhO&#10;NDpCpwrv5FpTv43w4VkgyYCmJWmHJzpKA03Oobc4qwB//M0f84kdinLWkKxy7r8fBCrOzFdLvEUN&#10;DgYOxm4w7KFeAU06oaVxMpl0AYMZzBKhfiXFL2MXCgkrqVfOw2CuQidu2hiplsuUREpzImzs1slY&#10;esD1pX0V6HpWApH5CIPgxOwNOV1uosctD4GQTsxFXDsUe7hJpYn7fqPiGvz6n7Iue7/4CQAA//8D&#10;AFBLAwQUAAYACAAAACEAKq9AZt8AAAAIAQAADwAAAGRycy9kb3ducmV2LnhtbEyPwU7DMBBE70j8&#10;g7VIXFDrQEJV0jhVVcEBLhVpL9zceBunxOvIdtrw97i9wHF2RrNviuVoOnZC51tLAh6nCTCk2qqW&#10;GgG77dtkDswHSUp2llDAD3pYlrc3hcyVPdMnnqrQsFhCPpcCdAh9zrmvNRrpp7ZHit7BOiNDlK7h&#10;yslzLDcdf0qSGTeypfhByx7XGuvvajACNtnXRj8Mh9ePVZa6992wnh2bSoj7u3G1ABZwDH9huOBH&#10;dCgj094OpDzrLpoFAWmaxgHRnj8nGbD99fICvCz4/wHlLwAAAP//AwBQSwECLQAUAAYACAAAACEA&#10;toM4kv4AAADhAQAAEwAAAAAAAAAAAAAAAAAAAAAAW0NvbnRlbnRfVHlwZXNdLnhtbFBLAQItABQA&#10;BgAIAAAAIQA4/SH/1gAAAJQBAAALAAAAAAAAAAAAAAAAAC8BAABfcmVscy8ucmVsc1BLAQItABQA&#10;BgAIAAAAIQA22BsZGwIAAD8EAAAOAAAAAAAAAAAAAAAAAC4CAABkcnMvZTJvRG9jLnhtbFBLAQIt&#10;ABQABgAIAAAAIQAqr0Bm3wAAAAgBAAAPAAAAAAAAAAAAAAAAAHUEAABkcnMvZG93bnJldi54bWxQ&#10;SwUGAAAAAAQABADzAAAAgQUAAAAA&#10;" stroked="f">
                <v:textbox style="mso-fit-shape-to-text:t" inset="0,0,0,0">
                  <w:txbxContent>
                    <w:p w14:paraId="2D03E1A6" w14:textId="024A4315" w:rsidR="0073495C" w:rsidRDefault="0073495C" w:rsidP="0073495C">
                      <w:pPr>
                        <w:pStyle w:val="af5"/>
                      </w:pPr>
                      <w:r>
                        <w:t xml:space="preserve">Figure </w:t>
                      </w:r>
                      <w:fldSimple w:instr=" SEQ Figure \* ARABIC ">
                        <w:r>
                          <w:rPr>
                            <w:noProof/>
                          </w:rPr>
                          <w:t>10</w:t>
                        </w:r>
                      </w:fldSimple>
                      <w:r>
                        <w:rPr>
                          <w:rFonts w:hint="eastAsia"/>
                        </w:rPr>
                        <w:t xml:space="preserve"> XSL-Transformation output in form of an </w:t>
                      </w:r>
                      <w:r>
                        <w:t>“</w:t>
                      </w:r>
                      <w:r>
                        <w:rPr>
                          <w:rFonts w:hint="eastAsia"/>
                        </w:rPr>
                        <w:t>enriched</w:t>
                      </w:r>
                      <w:r>
                        <w:t>”</w:t>
                      </w:r>
                      <w:r>
                        <w:rPr>
                          <w:rFonts w:hint="eastAsia"/>
                        </w:rPr>
                        <w:t xml:space="preserve"> transcription</w:t>
                      </w:r>
                    </w:p>
                  </w:txbxContent>
                </v:textbox>
                <w10:wrap type="square"/>
              </v:shape>
            </w:pict>
          </mc:Fallback>
        </mc:AlternateContent>
      </w:r>
      <w:r w:rsidR="0073495C">
        <w:rPr>
          <w:noProof/>
        </w:rPr>
        <w:drawing>
          <wp:anchor distT="0" distB="0" distL="114300" distR="114300" simplePos="0" relativeHeight="251810816" behindDoc="0" locked="0" layoutInCell="1" allowOverlap="1" wp14:anchorId="2A8D344B" wp14:editId="61E4F284">
            <wp:simplePos x="0" y="0"/>
            <wp:positionH relativeFrom="margin">
              <wp:align>right</wp:align>
            </wp:positionH>
            <wp:positionV relativeFrom="paragraph">
              <wp:posOffset>735965</wp:posOffset>
            </wp:positionV>
            <wp:extent cx="5399405" cy="1327150"/>
            <wp:effectExtent l="0" t="0" r="0" b="6350"/>
            <wp:wrapSquare wrapText="bothSides"/>
            <wp:docPr id="74272470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9405"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1552" w:rsidRPr="00D8081A">
        <w:rPr>
          <w:rFonts w:hint="eastAsia"/>
          <w:i/>
          <w:iCs/>
        </w:rPr>
        <w:t>compilation</w:t>
      </w:r>
      <w:r w:rsidR="00D61552">
        <w:rPr>
          <w:rFonts w:hint="eastAsia"/>
        </w:rPr>
        <w:t>.</w:t>
      </w:r>
      <w:r w:rsidR="0073495C" w:rsidRPr="0073495C">
        <w:rPr>
          <w:noProof/>
        </w:rPr>
        <w:t xml:space="preserve"> </w:t>
      </w:r>
    </w:p>
    <w:p w14:paraId="389DB34D" w14:textId="5B177AE3" w:rsidR="002F1869" w:rsidRDefault="00161023" w:rsidP="00C07446">
      <w:pPr>
        <w:ind w:firstLineChars="400" w:firstLine="840"/>
      </w:pPr>
      <w:r>
        <w:rPr>
          <w:noProof/>
        </w:rPr>
        <w:drawing>
          <wp:anchor distT="0" distB="0" distL="114300" distR="114300" simplePos="0" relativeHeight="251668480" behindDoc="0" locked="0" layoutInCell="1" allowOverlap="1" wp14:anchorId="1188F333" wp14:editId="49D740FC">
            <wp:simplePos x="0" y="0"/>
            <wp:positionH relativeFrom="column">
              <wp:posOffset>-48895</wp:posOffset>
            </wp:positionH>
            <wp:positionV relativeFrom="paragraph">
              <wp:posOffset>2346960</wp:posOffset>
            </wp:positionV>
            <wp:extent cx="5399405" cy="1167765"/>
            <wp:effectExtent l="0" t="0" r="0" b="0"/>
            <wp:wrapSquare wrapText="bothSides"/>
            <wp:docPr id="149100565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9405" cy="1167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1968" behindDoc="0" locked="0" layoutInCell="1" allowOverlap="1" wp14:anchorId="0BF8901E" wp14:editId="2E9B71D1">
                <wp:simplePos x="0" y="0"/>
                <wp:positionH relativeFrom="column">
                  <wp:posOffset>-48895</wp:posOffset>
                </wp:positionH>
                <wp:positionV relativeFrom="paragraph">
                  <wp:posOffset>3571875</wp:posOffset>
                </wp:positionV>
                <wp:extent cx="5399405" cy="635"/>
                <wp:effectExtent l="0" t="0" r="0" b="0"/>
                <wp:wrapSquare wrapText="bothSides"/>
                <wp:docPr id="1199452419"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2E0467A7" w14:textId="14A3A667" w:rsidR="00813308" w:rsidRDefault="00813308" w:rsidP="00813308">
                            <w:pPr>
                              <w:pStyle w:val="af5"/>
                              <w:rPr>
                                <w:noProof/>
                              </w:rPr>
                            </w:pPr>
                            <w:r>
                              <w:t xml:space="preserve">Figure </w:t>
                            </w:r>
                            <w:fldSimple w:instr=" SEQ Figure \* ARABIC ">
                              <w:r w:rsidR="0073495C">
                                <w:rPr>
                                  <w:noProof/>
                                </w:rPr>
                                <w:t>11</w:t>
                              </w:r>
                            </w:fldSimple>
                            <w:r>
                              <w:rPr>
                                <w:rFonts w:hint="eastAsia"/>
                              </w:rPr>
                              <w:t xml:space="preserve"> XSL-Transformation output in form of an </w:t>
                            </w:r>
                            <w:r>
                              <w:t>“</w:t>
                            </w:r>
                            <w:r>
                              <w:rPr>
                                <w:rFonts w:hint="eastAsia"/>
                              </w:rPr>
                              <w:t>restrained</w:t>
                            </w:r>
                            <w:r>
                              <w:t>”</w:t>
                            </w:r>
                            <w:r>
                              <w:rPr>
                                <w:rFonts w:hint="eastAsia"/>
                              </w:rPr>
                              <w:t xml:space="preserve"> transcription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F8901E" id="_x0000_s1034" type="#_x0000_t202" style="position:absolute;left:0;text-align:left;margin-left:-3.85pt;margin-top:281.25pt;width:425.15pt;height:.0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LAQGwIAAD8EAAAOAAAAZHJzL2Uyb0RvYy54bWysU8Fu2zAMvQ/YPwi6L07apWiNOEWWIsOA&#10;oC2QDj0rshwLkEWNUmJnXz9KjpOu22nYRaZJihTfe5zdd41hB4Vegy34ZDTmTFkJpba7gn9/WX26&#10;5cwHYUthwKqCH5Xn9/OPH2aty9UV1GBKhYyKWJ+3ruB1CC7PMi9r1Qg/AqcsBSvARgT6xV1Womip&#10;emOyq/H4JmsBS4cglffkfeiDfJ7qV5WS4amqvArMFJzeFtKJ6dzGM5vPRL5D4WotT88Q//CKRmhL&#10;Tc+lHkQQbI/6j1KNlggeqjCS0GRQVVqqNANNMxm/m2ZTC6fSLASOd2eY/P8rKx8PG/eMLHRfoCMC&#10;IyCt87knZ5ynq7CJX3opozhBeDzDprrAJDmn13d3n8dTziTFbq6nsUZ2uerQh68KGhaNgiNxkqAS&#10;h7UPfeqQEjt5MLpcaWPiTwwsDbKDIP7aWgd1Kv5blrEx10K81ReMnuwyR7RCt+2YLgt+O8y4hfJI&#10;oyP0qvBOrjT1WwsfngWSDGhaknZ4oqMy0BYcThZnNeDPv/ljPrFDUc5aklXB/Y+9QMWZ+WaJt6jB&#10;wcDB2A6G3TdLoEkntDROJpMuYDCDWSE0r6T4RexCIWEl9Sp4GMxl6MVNGyPVYpGSSGlOhLXdOBlL&#10;D7i+dK8C3YmVQGQ+wiA4kb8jp89N9LjFPhDSibmIa4/iCW5SaeL+tFFxDd7+p6zL3s9/AQAA//8D&#10;AFBLAwQUAAYACAAAACEAwnxzoOEAAAAKAQAADwAAAGRycy9kb3ducmV2LnhtbEyPsU7DMBCGdyTe&#10;wTokFtQ6hNStQpyqqmCApSJ0YXPjaxyIz1HstOHtMV1gvLtP/31/sZ5sx044+NaRhPt5Agypdrql&#10;RsL+/Xm2AuaDIq06RyjhGz2sy+urQuXanekNT1VoWAwhnysJJoQ+59zXBq3yc9cjxdvRDVaFOA4N&#10;14M6x3Db8TRJBLeqpfjBqB63BuuvarQSdtnHztyNx6fXTfYwvOzHrfhsKilvb6bNI7CAU/iD4Vc/&#10;qkMZnQ5uJO1ZJ2G2XEZSwkKkC2ARWGWpAHa4bATwsuD/K5Q/AAAA//8DAFBLAQItABQABgAIAAAA&#10;IQC2gziS/gAAAOEBAAATAAAAAAAAAAAAAAAAAAAAAABbQ29udGVudF9UeXBlc10ueG1sUEsBAi0A&#10;FAAGAAgAAAAhADj9If/WAAAAlAEAAAsAAAAAAAAAAAAAAAAALwEAAF9yZWxzLy5yZWxzUEsBAi0A&#10;FAAGAAgAAAAhAPiUsBAbAgAAPwQAAA4AAAAAAAAAAAAAAAAALgIAAGRycy9lMm9Eb2MueG1sUEsB&#10;Ai0AFAAGAAgAAAAhAMJ8c6DhAAAACgEAAA8AAAAAAAAAAAAAAAAAdQQAAGRycy9kb3ducmV2Lnht&#10;bFBLBQYAAAAABAAEAPMAAACDBQAAAAA=&#10;" stroked="f">
                <v:textbox style="mso-fit-shape-to-text:t" inset="0,0,0,0">
                  <w:txbxContent>
                    <w:p w14:paraId="2E0467A7" w14:textId="14A3A667" w:rsidR="00813308" w:rsidRDefault="00813308" w:rsidP="00813308">
                      <w:pPr>
                        <w:pStyle w:val="af5"/>
                        <w:rPr>
                          <w:noProof/>
                        </w:rPr>
                      </w:pPr>
                      <w:r>
                        <w:t xml:space="preserve">Figure </w:t>
                      </w:r>
                      <w:fldSimple w:instr=" SEQ Figure \* ARABIC ">
                        <w:r w:rsidR="0073495C">
                          <w:rPr>
                            <w:noProof/>
                          </w:rPr>
                          <w:t>11</w:t>
                        </w:r>
                      </w:fldSimple>
                      <w:r>
                        <w:rPr>
                          <w:rFonts w:hint="eastAsia"/>
                        </w:rPr>
                        <w:t xml:space="preserve"> XSL-Transformation output in form of an </w:t>
                      </w:r>
                      <w:r>
                        <w:t>“</w:t>
                      </w:r>
                      <w:r>
                        <w:rPr>
                          <w:rFonts w:hint="eastAsia"/>
                        </w:rPr>
                        <w:t>restrained</w:t>
                      </w:r>
                      <w:r>
                        <w:t>”</w:t>
                      </w:r>
                      <w:r>
                        <w:rPr>
                          <w:rFonts w:hint="eastAsia"/>
                        </w:rPr>
                        <w:t xml:space="preserve"> transcription</w:t>
                      </w:r>
                    </w:p>
                  </w:txbxContent>
                </v:textbox>
                <w10:wrap type="square"/>
              </v:shape>
            </w:pict>
          </mc:Fallback>
        </mc:AlternateContent>
      </w:r>
      <w:r w:rsidR="00D8081A" w:rsidRPr="00D8081A">
        <w:t>Figure 11 illustrates the latter "restrained" transcription. It aligns with the version that was incorporated into the color images of the slips from the initial edition published in 2013</w:t>
      </w:r>
      <w:r w:rsidR="005178D0">
        <w:rPr>
          <w:rStyle w:val="af0"/>
        </w:rPr>
        <w:endnoteReference w:id="27"/>
      </w:r>
      <w:r w:rsidR="00D61552">
        <w:rPr>
          <w:rFonts w:hint="eastAsia"/>
        </w:rPr>
        <w:t>.</w:t>
      </w:r>
      <w:r w:rsidR="0073495C" w:rsidRPr="0073495C">
        <w:rPr>
          <w:rFonts w:hint="eastAsia"/>
        </w:rPr>
        <w:t xml:space="preserve"> </w:t>
      </w:r>
    </w:p>
    <w:p w14:paraId="5EA0DC32" w14:textId="2BA1BDC2" w:rsidR="005178D0" w:rsidRDefault="00161023" w:rsidP="00C07446">
      <w:pPr>
        <w:ind w:firstLineChars="400" w:firstLine="840"/>
      </w:pPr>
      <w:r>
        <w:rPr>
          <w:noProof/>
        </w:rPr>
        <mc:AlternateContent>
          <mc:Choice Requires="wps">
            <w:drawing>
              <wp:anchor distT="0" distB="0" distL="114300" distR="114300" simplePos="0" relativeHeight="251802624" behindDoc="0" locked="0" layoutInCell="1" allowOverlap="1" wp14:anchorId="76F98E1F" wp14:editId="7806DD2E">
                <wp:simplePos x="0" y="0"/>
                <wp:positionH relativeFrom="column">
                  <wp:posOffset>3463925</wp:posOffset>
                </wp:positionH>
                <wp:positionV relativeFrom="paragraph">
                  <wp:posOffset>4780915</wp:posOffset>
                </wp:positionV>
                <wp:extent cx="1915160" cy="635"/>
                <wp:effectExtent l="0" t="0" r="0" b="0"/>
                <wp:wrapSquare wrapText="bothSides"/>
                <wp:docPr id="737520998" name="テキスト ボックス 1"/>
                <wp:cNvGraphicFramePr/>
                <a:graphic xmlns:a="http://schemas.openxmlformats.org/drawingml/2006/main">
                  <a:graphicData uri="http://schemas.microsoft.com/office/word/2010/wordprocessingShape">
                    <wps:wsp>
                      <wps:cNvSpPr txBox="1"/>
                      <wps:spPr>
                        <a:xfrm>
                          <a:off x="0" y="0"/>
                          <a:ext cx="1915160" cy="635"/>
                        </a:xfrm>
                        <a:prstGeom prst="rect">
                          <a:avLst/>
                        </a:prstGeom>
                        <a:solidFill>
                          <a:prstClr val="white"/>
                        </a:solidFill>
                        <a:ln>
                          <a:noFill/>
                        </a:ln>
                      </wps:spPr>
                      <wps:txbx>
                        <w:txbxContent>
                          <w:p w14:paraId="4A2AF225" w14:textId="348B064A" w:rsidR="00161023" w:rsidRDefault="00161023" w:rsidP="00161023">
                            <w:pPr>
                              <w:pStyle w:val="af5"/>
                              <w:rPr>
                                <w:noProof/>
                              </w:rPr>
                            </w:pPr>
                            <w:r>
                              <w:t xml:space="preserve">Figure </w:t>
                            </w:r>
                            <w:fldSimple w:instr=" SEQ Figure \* ARABIC ">
                              <w:r w:rsidR="0073495C">
                                <w:rPr>
                                  <w:noProof/>
                                </w:rPr>
                                <w:t>12</w:t>
                              </w:r>
                            </w:fldSimple>
                            <w:r>
                              <w:rPr>
                                <w:rFonts w:hint="eastAsia"/>
                              </w:rPr>
                              <w:t xml:space="preserve"> Regularization list output via XSL-Transformation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F98E1F" id="_x0000_s1035" type="#_x0000_t202" style="position:absolute;left:0;text-align:left;margin-left:272.75pt;margin-top:376.45pt;width:150.8pt;height:.0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u2GQIAAD8EAAAOAAAAZHJzL2Uyb0RvYy54bWysU8Fu2zAMvQ/YPwi6L046NFiNOEWWIsOA&#10;oC2QDj0rshwLkEWNUmJnXz9KtpOt22nYRaZF6lF872lx3zWGnRR6Dbbgs8mUM2UllNoeCv7tZfPh&#10;E2c+CFsKA1YV/Kw8v1++f7doXa5uoAZTKmQEYn3euoLXIbg8y7ysVSP8BJyylKwAGxHoFw9ZiaIl&#10;9MZkN9PpPGsBS4cglfe0+9An+TLhV5WS4amqvArMFJzuFtKKad3HNVsuRH5A4Woth2uIf7hFI7Sl&#10;pheoBxEEO6L+A6rREsFDFSYSmgyqSkuVZqBpZtM30+xq4VSahcjx7kKT/3+w8vG0c8/IQvcZOhIw&#10;EtI6n3vajPN0FTbxSzdllCcKzxfaVBeYjIfuZrezOaUk5eYfbyNGdj3q0IcvChoWg4IjaZKoEqet&#10;D33pWBI7eTC63Ghj4k9MrA2ykyD92loHNYD/VmVsrLUQT/WAcSe7zhGj0O07psuC340z7qE80+gI&#10;vSu8kxtN/bbCh2eBZAMaiawdnmipDLQFhyHirAb88bf9WE/qUJazlmxVcP/9KFBxZr5a0i16cAxw&#10;DPZjYI/NGmjSGT0aJ1NIBzCYMawQmldy/Cp2oZSwknoVPIzhOvTmphcj1WqVishpToSt3TkZoUde&#10;X7pXgW5QJZCYjzAaTuRvxOlrkzxudQzEdFIu8tqzONBNLk3aDy8qPoNf/1PV9d0vfwIAAP//AwBQ&#10;SwMEFAAGAAgAAAAhAF5/Wi/iAAAACwEAAA8AAABkcnMvZG93bnJldi54bWxMj7FOwzAQhnck3sE6&#10;JBZEnbZJW0KcqqpgoEtF6MLmxtc4EJ8j22nD2+NOMN7dp/++v1iPpmNndL61JGA6SYAh1Va11Ag4&#10;fLw+roD5IEnJzhIK+EEP6/L2ppC5shd6x3MVGhZDyOdSgA6hzzn3tUYj/cT2SPF2ss7IEEfXcOXk&#10;JYabjs+SZMGNbCl+0LLHrcb6uxqMgH36udcPw+llt0nn7u0wbBdfTSXE/d24eQYWcAx/MFz1ozqU&#10;0eloB1KedQKyNMsiKmCZzZ6ARWKVLqfAjtfNPAFeFvx/h/IXAAD//wMAUEsBAi0AFAAGAAgAAAAh&#10;ALaDOJL+AAAA4QEAABMAAAAAAAAAAAAAAAAAAAAAAFtDb250ZW50X1R5cGVzXS54bWxQSwECLQAU&#10;AAYACAAAACEAOP0h/9YAAACUAQAACwAAAAAAAAAAAAAAAAAvAQAAX3JlbHMvLnJlbHNQSwECLQAU&#10;AAYACAAAACEA6PLrthkCAAA/BAAADgAAAAAAAAAAAAAAAAAuAgAAZHJzL2Uyb0RvYy54bWxQSwEC&#10;LQAUAAYACAAAACEAXn9aL+IAAAALAQAADwAAAAAAAAAAAAAAAABzBAAAZHJzL2Rvd25yZXYueG1s&#10;UEsFBgAAAAAEAAQA8wAAAIIFAAAAAA==&#10;" stroked="f">
                <v:textbox style="mso-fit-shape-to-text:t" inset="0,0,0,0">
                  <w:txbxContent>
                    <w:p w14:paraId="4A2AF225" w14:textId="348B064A" w:rsidR="00161023" w:rsidRDefault="00161023" w:rsidP="00161023">
                      <w:pPr>
                        <w:pStyle w:val="af5"/>
                        <w:rPr>
                          <w:noProof/>
                        </w:rPr>
                      </w:pPr>
                      <w:r>
                        <w:t xml:space="preserve">Figure </w:t>
                      </w:r>
                      <w:fldSimple w:instr=" SEQ Figure \* ARABIC ">
                        <w:r w:rsidR="0073495C">
                          <w:rPr>
                            <w:noProof/>
                          </w:rPr>
                          <w:t>12</w:t>
                        </w:r>
                      </w:fldSimple>
                      <w:r>
                        <w:rPr>
                          <w:rFonts w:hint="eastAsia"/>
                        </w:rPr>
                        <w:t xml:space="preserve"> Regularization list output via XSL-Transformation</w:t>
                      </w:r>
                    </w:p>
                  </w:txbxContent>
                </v:textbox>
                <w10:wrap type="square"/>
              </v:shape>
            </w:pict>
          </mc:Fallback>
        </mc:AlternateContent>
      </w:r>
      <w:r>
        <w:rPr>
          <w:noProof/>
        </w:rPr>
        <w:drawing>
          <wp:anchor distT="0" distB="0" distL="114300" distR="114300" simplePos="0" relativeHeight="251800576" behindDoc="0" locked="0" layoutInCell="1" allowOverlap="1" wp14:anchorId="4D514CCB" wp14:editId="7318B96D">
            <wp:simplePos x="0" y="0"/>
            <wp:positionH relativeFrom="column">
              <wp:posOffset>3463925</wp:posOffset>
            </wp:positionH>
            <wp:positionV relativeFrom="paragraph">
              <wp:posOffset>1483995</wp:posOffset>
            </wp:positionV>
            <wp:extent cx="1915160" cy="3239770"/>
            <wp:effectExtent l="0" t="0" r="8890" b="0"/>
            <wp:wrapSquare wrapText="bothSides"/>
            <wp:docPr id="172874628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5160"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E6B1A2" w14:textId="691393C6" w:rsidR="003C3738" w:rsidRDefault="003C3738" w:rsidP="00C55CD2">
      <w:pPr>
        <w:ind w:firstLineChars="400" w:firstLine="840"/>
        <w:rPr>
          <w:rFonts w:eastAsia="DengXian"/>
          <w:lang w:eastAsia="zh-CN"/>
        </w:rPr>
      </w:pPr>
      <w:r>
        <w:rPr>
          <w:rFonts w:eastAsia="DengXian" w:hint="eastAsia"/>
          <w:lang w:eastAsia="zh-CN"/>
        </w:rPr>
        <w:t>As</w:t>
      </w:r>
      <w:r w:rsidRPr="003C3738">
        <w:rPr>
          <w:rFonts w:hint="eastAsia"/>
        </w:rPr>
        <w:t xml:space="preserve"> </w:t>
      </w:r>
      <w:r>
        <w:rPr>
          <w:rFonts w:hint="eastAsia"/>
        </w:rPr>
        <w:t xml:space="preserve">the output of text information can be easily controlled by XSL transformation, a wide range of </w:t>
      </w:r>
      <w:r w:rsidR="00195AE7">
        <w:t>applications</w:t>
      </w:r>
      <w:r>
        <w:rPr>
          <w:rFonts w:hint="eastAsia"/>
        </w:rPr>
        <w:t xml:space="preserve"> </w:t>
      </w:r>
      <w:r w:rsidR="00195AE7">
        <w:t>open</w:t>
      </w:r>
      <w:r w:rsidR="003C5B6F">
        <w:rPr>
          <w:rFonts w:hint="eastAsia"/>
        </w:rPr>
        <w:t xml:space="preserve"> up</w:t>
      </w:r>
      <w:r w:rsidR="00195AE7">
        <w:rPr>
          <w:rFonts w:hint="eastAsia"/>
        </w:rPr>
        <w:t>. For example, limiting the output to regularizations results in a list of characters that conventionally ha</w:t>
      </w:r>
      <w:r w:rsidR="00813308">
        <w:rPr>
          <w:rFonts w:hint="eastAsia"/>
        </w:rPr>
        <w:t>ve</w:t>
      </w:r>
      <w:r w:rsidR="00195AE7">
        <w:rPr>
          <w:rFonts w:hint="eastAsia"/>
        </w:rPr>
        <w:t xml:space="preserve"> been categorized as phonetic loan characters (</w:t>
      </w:r>
      <w:proofErr w:type="spellStart"/>
      <w:r w:rsidR="00195AE7">
        <w:rPr>
          <w:rFonts w:hint="eastAsia"/>
        </w:rPr>
        <w:t>tōngjiǎ</w:t>
      </w:r>
      <w:proofErr w:type="spellEnd"/>
      <w:r w:rsidR="00195AE7">
        <w:rPr>
          <w:rFonts w:hint="eastAsia"/>
        </w:rPr>
        <w:t xml:space="preserve"> </w:t>
      </w:r>
      <w:proofErr w:type="spellStart"/>
      <w:r w:rsidR="00195AE7">
        <w:rPr>
          <w:rFonts w:hint="eastAsia"/>
        </w:rPr>
        <w:t>zì</w:t>
      </w:r>
      <w:proofErr w:type="spellEnd"/>
      <w:r w:rsidR="00195AE7">
        <w:rPr>
          <w:rFonts w:eastAsia="DengXian" w:hint="eastAsia"/>
          <w:lang w:eastAsia="zh-CN"/>
        </w:rPr>
        <w:t>通假字</w:t>
      </w:r>
      <w:r w:rsidR="00195AE7" w:rsidRPr="00195AE7">
        <w:rPr>
          <w:rFonts w:hint="eastAsia"/>
        </w:rPr>
        <w:t>)</w:t>
      </w:r>
      <w:r w:rsidR="00195AE7">
        <w:rPr>
          <w:rStyle w:val="af0"/>
        </w:rPr>
        <w:endnoteReference w:id="28"/>
      </w:r>
      <w:r w:rsidR="003C5B6F">
        <w:rPr>
          <w:rFonts w:hint="eastAsia"/>
        </w:rPr>
        <w:t>,</w:t>
      </w:r>
      <w:r w:rsidR="00195AE7">
        <w:rPr>
          <w:rFonts w:hint="eastAsia"/>
        </w:rPr>
        <w:t xml:space="preserve"> like figure 1</w:t>
      </w:r>
      <w:r w:rsidR="003C5B6F">
        <w:rPr>
          <w:rFonts w:hint="eastAsia"/>
        </w:rPr>
        <w:t>2</w:t>
      </w:r>
      <w:r w:rsidR="00E729F6">
        <w:rPr>
          <w:rStyle w:val="af0"/>
        </w:rPr>
        <w:endnoteReference w:id="29"/>
      </w:r>
      <w:r w:rsidR="00195AE7" w:rsidRPr="00195AE7">
        <w:rPr>
          <w:rFonts w:hint="eastAsia"/>
        </w:rPr>
        <w:t>.</w:t>
      </w:r>
    </w:p>
    <w:p w14:paraId="2C7CF9E2" w14:textId="764B164D" w:rsidR="00D5056B" w:rsidRPr="00D5056B" w:rsidRDefault="00364E9C" w:rsidP="00C55CD2">
      <w:pPr>
        <w:ind w:firstLineChars="400" w:firstLine="840"/>
      </w:pPr>
      <w:r w:rsidRPr="00364E9C">
        <w:t>The automated encoding was programmed using Python.</w:t>
      </w:r>
      <w:r w:rsidR="005178D0">
        <w:rPr>
          <w:rFonts w:hint="eastAsia"/>
        </w:rPr>
        <w:t xml:space="preserve"> </w:t>
      </w:r>
      <w:r w:rsidR="006A3E4F">
        <w:rPr>
          <w:rFonts w:hint="eastAsia"/>
        </w:rPr>
        <w:t xml:space="preserve">Python is a highly </w:t>
      </w:r>
      <w:r w:rsidR="006A3E4F">
        <w:t>object-oriented</w:t>
      </w:r>
      <w:r w:rsidR="006A3E4F">
        <w:rPr>
          <w:rFonts w:hint="eastAsia"/>
        </w:rPr>
        <w:t xml:space="preserve"> programming language, </w:t>
      </w:r>
      <w:r>
        <w:rPr>
          <w:rFonts w:hint="eastAsia"/>
        </w:rPr>
        <w:t xml:space="preserve">while </w:t>
      </w:r>
      <w:r w:rsidR="005178D0">
        <w:rPr>
          <w:rFonts w:hint="eastAsia"/>
        </w:rPr>
        <w:t>XSL</w:t>
      </w:r>
      <w:r w:rsidR="006A3E4F">
        <w:rPr>
          <w:rFonts w:hint="eastAsia"/>
        </w:rPr>
        <w:t>T</w:t>
      </w:r>
      <w:r w:rsidR="005178D0">
        <w:rPr>
          <w:rFonts w:hint="eastAsia"/>
        </w:rPr>
        <w:t xml:space="preserve"> is </w:t>
      </w:r>
      <w:r w:rsidR="006A3E4F">
        <w:rPr>
          <w:rFonts w:hint="eastAsia"/>
        </w:rPr>
        <w:t xml:space="preserve">strongly influenced by functional oriented languages, which makes it </w:t>
      </w:r>
      <w:r w:rsidR="00C55CD2">
        <w:t>work</w:t>
      </w:r>
      <w:r w:rsidR="006A3E4F">
        <w:rPr>
          <w:rFonts w:hint="eastAsia"/>
        </w:rPr>
        <w:t xml:space="preserve"> completely differently. </w:t>
      </w:r>
      <w:r w:rsidR="00813308">
        <w:t>T</w:t>
      </w:r>
      <w:r w:rsidR="00813308">
        <w:rPr>
          <w:rFonts w:hint="eastAsia"/>
        </w:rPr>
        <w:t>he author</w:t>
      </w:r>
      <w:r w:rsidR="006A3E4F">
        <w:rPr>
          <w:rFonts w:hint="eastAsia"/>
        </w:rPr>
        <w:t xml:space="preserve"> must confess that </w:t>
      </w:r>
      <w:r w:rsidR="00813308">
        <w:rPr>
          <w:rFonts w:hint="eastAsia"/>
        </w:rPr>
        <w:t>he</w:t>
      </w:r>
      <w:r w:rsidR="006A3E4F">
        <w:rPr>
          <w:rFonts w:hint="eastAsia"/>
        </w:rPr>
        <w:t xml:space="preserve"> had a much harder time get</w:t>
      </w:r>
      <w:r>
        <w:rPr>
          <w:rFonts w:hint="eastAsia"/>
        </w:rPr>
        <w:t>ting</w:t>
      </w:r>
      <w:r w:rsidR="006A3E4F">
        <w:rPr>
          <w:rFonts w:hint="eastAsia"/>
        </w:rPr>
        <w:t xml:space="preserve"> accustomed to using templates matching xml-elements than when starting </w:t>
      </w:r>
      <w:r>
        <w:rPr>
          <w:rFonts w:hint="eastAsia"/>
        </w:rPr>
        <w:t xml:space="preserve">to </w:t>
      </w:r>
      <w:r w:rsidR="006A3E4F">
        <w:rPr>
          <w:rFonts w:hint="eastAsia"/>
        </w:rPr>
        <w:t xml:space="preserve">learn Python a few years earlier. </w:t>
      </w:r>
      <w:r w:rsidR="00C55CD2">
        <w:rPr>
          <w:rFonts w:hint="eastAsia"/>
        </w:rPr>
        <w:t xml:space="preserve">The more the outcome of the XSL-transformation </w:t>
      </w:r>
      <w:r w:rsidR="00C55CD2">
        <w:rPr>
          <w:rFonts w:hint="eastAsia"/>
        </w:rPr>
        <w:lastRenderedPageBreak/>
        <w:t>confess</w:t>
      </w:r>
      <w:r>
        <w:rPr>
          <w:rFonts w:hint="eastAsia"/>
        </w:rPr>
        <w:t>es</w:t>
      </w:r>
      <w:r w:rsidR="00C55CD2">
        <w:rPr>
          <w:rFonts w:hint="eastAsia"/>
        </w:rPr>
        <w:t xml:space="preserve">. </w:t>
      </w:r>
      <w:r w:rsidRPr="00364E9C">
        <w:t>The consistent results across different programming languages prove the machine's readability and the reliability of the recognition systems.</w:t>
      </w:r>
    </w:p>
    <w:p w14:paraId="245B8B87" w14:textId="77777777" w:rsidR="000A2D52" w:rsidRPr="00AA63F6" w:rsidRDefault="000A2D52" w:rsidP="00C07446">
      <w:pPr>
        <w:ind w:firstLineChars="400" w:firstLine="840"/>
      </w:pPr>
    </w:p>
    <w:p w14:paraId="699AD5C4" w14:textId="0E4BFA2B" w:rsidR="0014456D" w:rsidRDefault="0014456D" w:rsidP="0014456D">
      <w:pPr>
        <w:pStyle w:val="a9"/>
        <w:numPr>
          <w:ilvl w:val="0"/>
          <w:numId w:val="1"/>
        </w:numPr>
        <w:outlineLvl w:val="0"/>
      </w:pPr>
      <w:bookmarkStart w:id="9" w:name="_Toc237109339"/>
      <w:r>
        <w:rPr>
          <w:rFonts w:hint="eastAsia"/>
        </w:rPr>
        <w:t>Automated text collation</w:t>
      </w:r>
      <w:bookmarkEnd w:id="9"/>
    </w:p>
    <w:p w14:paraId="7D37822D" w14:textId="1AB43F2C" w:rsidR="00A50651" w:rsidRDefault="00A50651" w:rsidP="00A50651">
      <w:pPr>
        <w:pStyle w:val="a9"/>
        <w:numPr>
          <w:ilvl w:val="1"/>
          <w:numId w:val="1"/>
        </w:numPr>
        <w:outlineLvl w:val="1"/>
      </w:pPr>
      <w:bookmarkStart w:id="10" w:name="_Toc237109340"/>
      <w:r>
        <w:rPr>
          <w:rFonts w:hint="eastAsia"/>
        </w:rPr>
        <w:t>Automatization enhancing syntax considerations 1</w:t>
      </w:r>
      <w:bookmarkEnd w:id="10"/>
    </w:p>
    <w:p w14:paraId="3C70250B" w14:textId="2587C5A8" w:rsidR="00A50651" w:rsidRDefault="00562EB0" w:rsidP="00755758">
      <w:pPr>
        <w:ind w:firstLineChars="400" w:firstLine="840"/>
      </w:pPr>
      <w:r>
        <w:rPr>
          <w:rFonts w:hint="eastAsia"/>
        </w:rPr>
        <w:t xml:space="preserve">Traditional paleography has piled up huge amounts of research results since the first discovery of early Chinese wooden and bamboo texts </w:t>
      </w:r>
      <w:r w:rsidR="000B5484">
        <w:rPr>
          <w:rFonts w:hint="eastAsia"/>
        </w:rPr>
        <w:t>at</w:t>
      </w:r>
      <w:r>
        <w:rPr>
          <w:rFonts w:hint="eastAsia"/>
        </w:rPr>
        <w:t xml:space="preserve"> the </w:t>
      </w:r>
      <w:r w:rsidR="000B5484">
        <w:rPr>
          <w:rFonts w:hint="eastAsia"/>
        </w:rPr>
        <w:t>dawn of the</w:t>
      </w:r>
      <w:r>
        <w:rPr>
          <w:rFonts w:hint="eastAsia"/>
        </w:rPr>
        <w:t xml:space="preserve"> 20</w:t>
      </w:r>
      <w:r w:rsidRPr="00562EB0">
        <w:rPr>
          <w:rFonts w:hint="eastAsia"/>
          <w:vertAlign w:val="superscript"/>
        </w:rPr>
        <w:t>th</w:t>
      </w:r>
      <w:r>
        <w:rPr>
          <w:rFonts w:hint="eastAsia"/>
        </w:rPr>
        <w:t xml:space="preserve"> century. </w:t>
      </w:r>
      <w:r w:rsidR="00C87EA5">
        <w:rPr>
          <w:rFonts w:hint="eastAsia"/>
        </w:rPr>
        <w:t xml:space="preserve">Automated encoding as </w:t>
      </w:r>
      <w:r w:rsidR="00C87EA5">
        <w:t>described</w:t>
      </w:r>
      <w:r w:rsidR="00C87EA5">
        <w:rPr>
          <w:rFonts w:hint="eastAsia"/>
        </w:rPr>
        <w:t xml:space="preserve"> in the </w:t>
      </w:r>
      <w:r w:rsidR="00C87EA5">
        <w:t>previous</w:t>
      </w:r>
      <w:r w:rsidR="00C87EA5">
        <w:rPr>
          <w:rFonts w:hint="eastAsia"/>
        </w:rPr>
        <w:t xml:space="preserve"> chapter enables us to easily carry on the</w:t>
      </w:r>
      <w:r>
        <w:rPr>
          <w:rFonts w:hint="eastAsia"/>
        </w:rPr>
        <w:t>se</w:t>
      </w:r>
      <w:r w:rsidR="00C87EA5">
        <w:rPr>
          <w:rFonts w:hint="eastAsia"/>
        </w:rPr>
        <w:t xml:space="preserve"> results into the digital age. There are many things that </w:t>
      </w:r>
      <w:r w:rsidR="00F15020">
        <w:rPr>
          <w:rFonts w:hint="eastAsia"/>
        </w:rPr>
        <w:t>we can do with the encoded digital texts, such as further semantic and syntactical annotations, connectin</w:t>
      </w:r>
      <w:r w:rsidR="000B5484">
        <w:rPr>
          <w:rFonts w:hint="eastAsia"/>
        </w:rPr>
        <w:t>g</w:t>
      </w:r>
      <w:r w:rsidR="00F15020">
        <w:rPr>
          <w:rFonts w:hint="eastAsia"/>
        </w:rPr>
        <w:t xml:space="preserve"> different text</w:t>
      </w:r>
      <w:r>
        <w:rPr>
          <w:rFonts w:hint="eastAsia"/>
        </w:rPr>
        <w:t>s</w:t>
      </w:r>
      <w:r w:rsidR="00F15020">
        <w:rPr>
          <w:rFonts w:hint="eastAsia"/>
        </w:rPr>
        <w:t xml:space="preserve"> and text fragments based on these annotations, etc. Before </w:t>
      </w:r>
      <w:r w:rsidR="00E44619">
        <w:rPr>
          <w:rFonts w:hint="eastAsia"/>
        </w:rPr>
        <w:t xml:space="preserve">getting </w:t>
      </w:r>
      <w:r w:rsidR="00F15020">
        <w:rPr>
          <w:rFonts w:hint="eastAsia"/>
        </w:rPr>
        <w:t>indulg</w:t>
      </w:r>
      <w:r w:rsidR="00E44619">
        <w:rPr>
          <w:rFonts w:hint="eastAsia"/>
        </w:rPr>
        <w:t>ed</w:t>
      </w:r>
      <w:r w:rsidR="00F15020">
        <w:rPr>
          <w:rFonts w:hint="eastAsia"/>
        </w:rPr>
        <w:t xml:space="preserve"> in such dreams, </w:t>
      </w:r>
      <w:r w:rsidR="00E44619">
        <w:rPr>
          <w:rFonts w:hint="eastAsia"/>
        </w:rPr>
        <w:t>the author</w:t>
      </w:r>
      <w:r w:rsidR="00F15020">
        <w:rPr>
          <w:rFonts w:hint="eastAsia"/>
        </w:rPr>
        <w:t xml:space="preserve"> would like to automize another basic task of paleography or philology in general, i.e. text collation.</w:t>
      </w:r>
    </w:p>
    <w:p w14:paraId="2A6D0853" w14:textId="16674A93" w:rsidR="00F15020" w:rsidRDefault="00F15020" w:rsidP="00755758">
      <w:pPr>
        <w:ind w:firstLineChars="400" w:firstLine="840"/>
      </w:pPr>
      <w:r>
        <w:rPr>
          <w:rFonts w:hint="eastAsia"/>
        </w:rPr>
        <w:t xml:space="preserve">We </w:t>
      </w:r>
      <w:r w:rsidR="000B5484">
        <w:rPr>
          <w:rFonts w:hint="eastAsia"/>
        </w:rPr>
        <w:t>possess various</w:t>
      </w:r>
      <w:r>
        <w:rPr>
          <w:rFonts w:hint="eastAsia"/>
        </w:rPr>
        <w:t xml:space="preserve"> transcriptions of the same excavated text a</w:t>
      </w:r>
      <w:r w:rsidR="000B5484">
        <w:rPr>
          <w:rFonts w:hint="eastAsia"/>
        </w:rPr>
        <w:t>longside</w:t>
      </w:r>
      <w:r>
        <w:rPr>
          <w:rFonts w:hint="eastAsia"/>
        </w:rPr>
        <w:t xml:space="preserve"> different excavated witnesses of identical, similar</w:t>
      </w:r>
      <w:r w:rsidR="000B5484">
        <w:rPr>
          <w:rFonts w:hint="eastAsia"/>
        </w:rPr>
        <w:t>,</w:t>
      </w:r>
      <w:r>
        <w:rPr>
          <w:rFonts w:hint="eastAsia"/>
        </w:rPr>
        <w:t xml:space="preserve"> or related early texts. </w:t>
      </w:r>
      <w:r w:rsidR="00BC6832">
        <w:rPr>
          <w:rFonts w:hint="eastAsia"/>
        </w:rPr>
        <w:t>Collatin</w:t>
      </w:r>
      <w:r w:rsidR="000B5484">
        <w:rPr>
          <w:rFonts w:hint="eastAsia"/>
        </w:rPr>
        <w:t>g</w:t>
      </w:r>
      <w:r w:rsidR="00BC6832">
        <w:rPr>
          <w:rFonts w:hint="eastAsia"/>
        </w:rPr>
        <w:t xml:space="preserve"> these texts and text fragments is the first step toward </w:t>
      </w:r>
      <w:r w:rsidR="00BC6832">
        <w:t>in-depth</w:t>
      </w:r>
      <w:r w:rsidR="00BC6832">
        <w:rPr>
          <w:rFonts w:hint="eastAsia"/>
        </w:rPr>
        <w:t xml:space="preserve"> comprehension of the text, but it can be painstaking, time-consuming, and sometimes even monotonous or dull. Automatizing this task appears to be a natural demand. This chapter will describe some syntax considerations that </w:t>
      </w:r>
      <w:r w:rsidR="000B5484">
        <w:rPr>
          <w:rFonts w:hint="eastAsia"/>
        </w:rPr>
        <w:t>facilitated the development of</w:t>
      </w:r>
      <w:r w:rsidR="00BC6832">
        <w:rPr>
          <w:rFonts w:hint="eastAsia"/>
        </w:rPr>
        <w:t xml:space="preserve"> an experimental version of automated text collation. The texts u</w:t>
      </w:r>
      <w:r w:rsidR="000B5484">
        <w:rPr>
          <w:rFonts w:hint="eastAsia"/>
        </w:rPr>
        <w:t>tiliz</w:t>
      </w:r>
      <w:r w:rsidR="00BC6832">
        <w:rPr>
          <w:rFonts w:hint="eastAsia"/>
        </w:rPr>
        <w:t xml:space="preserve">ed for the experiment </w:t>
      </w:r>
      <w:r w:rsidR="000B5484">
        <w:rPr>
          <w:rFonts w:hint="eastAsia"/>
        </w:rPr>
        <w:t>were</w:t>
      </w:r>
      <w:r w:rsidR="00BC6832">
        <w:rPr>
          <w:rFonts w:hint="eastAsia"/>
        </w:rPr>
        <w:t xml:space="preserve"> t</w:t>
      </w:r>
      <w:r w:rsidR="00E44619">
        <w:rPr>
          <w:rFonts w:hint="eastAsia"/>
        </w:rPr>
        <w:t>wo</w:t>
      </w:r>
      <w:r w:rsidR="00BC6832">
        <w:rPr>
          <w:rFonts w:hint="eastAsia"/>
        </w:rPr>
        <w:t xml:space="preserve"> di</w:t>
      </w:r>
      <w:r w:rsidR="000B5484">
        <w:rPr>
          <w:rFonts w:hint="eastAsia"/>
        </w:rPr>
        <w:t>stinct</w:t>
      </w:r>
      <w:r w:rsidR="00BC6832">
        <w:rPr>
          <w:rFonts w:hint="eastAsia"/>
        </w:rPr>
        <w:t xml:space="preserve"> transcriptions of the </w:t>
      </w:r>
      <w:r w:rsidR="00BC6832" w:rsidRPr="00E44619">
        <w:rPr>
          <w:rFonts w:hint="eastAsia"/>
          <w:i/>
          <w:iCs/>
        </w:rPr>
        <w:t>compilation</w:t>
      </w:r>
      <w:r w:rsidR="000B5484">
        <w:rPr>
          <w:rFonts w:hint="eastAsia"/>
        </w:rPr>
        <w:t>, which</w:t>
      </w:r>
      <w:r w:rsidR="00BC6832">
        <w:rPr>
          <w:rFonts w:hint="eastAsia"/>
        </w:rPr>
        <w:t xml:space="preserve"> </w:t>
      </w:r>
      <w:r w:rsidR="00E44619">
        <w:rPr>
          <w:rFonts w:hint="eastAsia"/>
        </w:rPr>
        <w:t>has</w:t>
      </w:r>
      <w:r w:rsidR="00BC6832">
        <w:rPr>
          <w:rFonts w:hint="eastAsia"/>
        </w:rPr>
        <w:t xml:space="preserve"> already</w:t>
      </w:r>
      <w:r w:rsidR="000B5484">
        <w:rPr>
          <w:rFonts w:hint="eastAsia"/>
        </w:rPr>
        <w:t xml:space="preserve"> extensively</w:t>
      </w:r>
      <w:r w:rsidR="00BC6832">
        <w:rPr>
          <w:rFonts w:hint="eastAsia"/>
        </w:rPr>
        <w:t xml:space="preserve"> </w:t>
      </w:r>
      <w:r w:rsidR="00E44619">
        <w:rPr>
          <w:rFonts w:hint="eastAsia"/>
        </w:rPr>
        <w:t>been</w:t>
      </w:r>
      <w:r w:rsidR="00BC6832">
        <w:rPr>
          <w:rFonts w:hint="eastAsia"/>
        </w:rPr>
        <w:t xml:space="preserve"> </w:t>
      </w:r>
      <w:r w:rsidR="000B5484">
        <w:rPr>
          <w:rFonts w:hint="eastAsia"/>
        </w:rPr>
        <w:t>employed</w:t>
      </w:r>
      <w:r w:rsidR="00BC6832">
        <w:rPr>
          <w:rFonts w:hint="eastAsia"/>
        </w:rPr>
        <w:t xml:space="preserve"> in the previous chapter</w:t>
      </w:r>
      <w:r w:rsidR="00BC6832">
        <w:rPr>
          <w:rStyle w:val="af0"/>
        </w:rPr>
        <w:endnoteReference w:id="30"/>
      </w:r>
      <w:r w:rsidR="00BC6832">
        <w:rPr>
          <w:rFonts w:hint="eastAsia"/>
        </w:rPr>
        <w:t>.</w:t>
      </w:r>
    </w:p>
    <w:p w14:paraId="6582F355" w14:textId="112D9141" w:rsidR="00BC6832" w:rsidRDefault="00583E4C" w:rsidP="00755758">
      <w:pPr>
        <w:ind w:firstLineChars="400" w:firstLine="840"/>
      </w:pPr>
      <w:r>
        <w:rPr>
          <w:rFonts w:hint="eastAsia"/>
        </w:rPr>
        <w:t xml:space="preserve">No question whether automated or manual processing, the degree of complexity easily affects the accuracy of </w:t>
      </w:r>
      <w:r w:rsidR="00AC72FA">
        <w:rPr>
          <w:rFonts w:hint="eastAsia"/>
        </w:rPr>
        <w:t xml:space="preserve">the </w:t>
      </w:r>
      <w:r>
        <w:rPr>
          <w:rFonts w:hint="eastAsia"/>
        </w:rPr>
        <w:t xml:space="preserve">collation. The </w:t>
      </w:r>
      <w:r w:rsidR="00AC72FA">
        <w:rPr>
          <w:rFonts w:hint="eastAsia"/>
        </w:rPr>
        <w:t>greater the number of</w:t>
      </w:r>
      <w:r>
        <w:rPr>
          <w:rFonts w:hint="eastAsia"/>
        </w:rPr>
        <w:t xml:space="preserve"> different layers of information processed </w:t>
      </w:r>
      <w:r w:rsidR="00AC72FA">
        <w:rPr>
          <w:rFonts w:hint="eastAsia"/>
        </w:rPr>
        <w:t>at once</w:t>
      </w:r>
      <w:r>
        <w:rPr>
          <w:rFonts w:hint="eastAsia"/>
        </w:rPr>
        <w:t>, the higher the probability of misinterpretation</w:t>
      </w:r>
      <w:r w:rsidR="00E44619">
        <w:rPr>
          <w:rFonts w:hint="eastAsia"/>
        </w:rPr>
        <w:t>s and errors</w:t>
      </w:r>
      <w:r>
        <w:rPr>
          <w:rFonts w:hint="eastAsia"/>
        </w:rPr>
        <w:t xml:space="preserve">. </w:t>
      </w:r>
      <w:r w:rsidR="006D76FE">
        <w:rPr>
          <w:rFonts w:hint="eastAsia"/>
        </w:rPr>
        <w:t>In this regard, the inline encoding introduced in the previous chapter causes unnecessary complexity by scattering mutual unrelated annotations over the entire text in a highly arbitrary</w:t>
      </w:r>
      <w:r w:rsidR="00AC72FA">
        <w:rPr>
          <w:rFonts w:hint="eastAsia"/>
        </w:rPr>
        <w:t xml:space="preserve"> manner</w:t>
      </w:r>
      <w:r w:rsidR="006D76FE">
        <w:rPr>
          <w:rFonts w:hint="eastAsia"/>
        </w:rPr>
        <w:t>.</w:t>
      </w:r>
      <w:r w:rsidR="00F82EA3">
        <w:rPr>
          <w:rFonts w:hint="eastAsia"/>
        </w:rPr>
        <w:t xml:space="preserve"> Let us </w:t>
      </w:r>
      <w:r w:rsidR="00AC72FA">
        <w:rPr>
          <w:rFonts w:hint="eastAsia"/>
        </w:rPr>
        <w:t>take</w:t>
      </w:r>
      <w:r w:rsidR="00F82EA3">
        <w:rPr>
          <w:rFonts w:hint="eastAsia"/>
        </w:rPr>
        <w:t xml:space="preserve"> a closer </w:t>
      </w:r>
      <w:r w:rsidR="00AC72FA">
        <w:rPr>
          <w:rFonts w:hint="eastAsia"/>
        </w:rPr>
        <w:t>examination</w:t>
      </w:r>
      <w:r w:rsidR="00F82EA3">
        <w:rPr>
          <w:rFonts w:hint="eastAsia"/>
        </w:rPr>
        <w:t xml:space="preserve"> </w:t>
      </w:r>
      <w:r w:rsidR="00AC72FA">
        <w:rPr>
          <w:rFonts w:hint="eastAsia"/>
        </w:rPr>
        <w:t>of</w:t>
      </w:r>
      <w:r w:rsidR="00F82EA3">
        <w:rPr>
          <w:rFonts w:hint="eastAsia"/>
        </w:rPr>
        <w:t xml:space="preserve"> the first two lines of text displayed in figures 7, 9</w:t>
      </w:r>
      <w:r w:rsidR="00AC72FA">
        <w:rPr>
          <w:rFonts w:hint="eastAsia"/>
        </w:rPr>
        <w:t>,</w:t>
      </w:r>
      <w:r w:rsidR="00F82EA3">
        <w:rPr>
          <w:rFonts w:hint="eastAsia"/>
        </w:rPr>
        <w:t xml:space="preserve"> and </w:t>
      </w:r>
      <w:r w:rsidR="00E44619">
        <w:rPr>
          <w:rFonts w:hint="eastAsia"/>
        </w:rPr>
        <w:t>10</w:t>
      </w:r>
      <w:r w:rsidR="00F82EA3">
        <w:rPr>
          <w:rFonts w:hint="eastAsia"/>
        </w:rPr>
        <w:t>:</w:t>
      </w:r>
    </w:p>
    <w:p w14:paraId="5C0A96C9" w14:textId="316B4AF1" w:rsidR="00F82EA3" w:rsidRDefault="00F82EA3" w:rsidP="00F82EA3">
      <w:pPr>
        <w:spacing w:line="360" w:lineRule="exact"/>
        <w:ind w:leftChars="400" w:left="1680" w:hangingChars="400" w:hanging="840"/>
      </w:pPr>
      <w:r>
        <w:t>006</w:t>
      </w:r>
      <w:r>
        <w:tab/>
        <w:t>得羣盜</w:t>
      </w:r>
      <w:r w:rsidRPr="003744A6">
        <w:rPr>
          <w:rFonts w:ascii="SimSun" w:eastAsia="SimSun" w:hAnsi="SimSun" w:cs="Noto Sans JP" w:hint="eastAsia"/>
        </w:rPr>
        <w:t>﹦</w:t>
      </w:r>
      <w:r>
        <w:rPr>
          <w:rFonts w:ascii="游明朝" w:eastAsia="游明朝" w:hAnsi="游明朝" w:cs="游明朝" w:hint="eastAsia"/>
        </w:rPr>
        <w:t>（盜盜）殺人購┘（。）癸、行請告瑣等曰：瑣等弗能詣告，移鼠（予）癸</w:t>
      </w:r>
      <w:r w:rsidRPr="003744A6">
        <w:rPr>
          <w:rFonts w:ascii="SimSun" w:eastAsia="SimSun" w:hAnsi="SimSun" w:cs="Noto Sans JP" w:hint="eastAsia"/>
        </w:rPr>
        <w:t>﹦</w:t>
      </w:r>
      <w:r>
        <w:rPr>
          <w:rFonts w:ascii="游明朝" w:eastAsia="游明朝" w:hAnsi="游明朝" w:cs="游明朝" w:hint="eastAsia"/>
        </w:rPr>
        <w:t>等</w:t>
      </w:r>
      <w:r w:rsidRPr="003744A6">
        <w:rPr>
          <w:rFonts w:ascii="SimSun" w:eastAsia="SimSun" w:hAnsi="SimSun" w:cs="Noto Sans JP" w:hint="eastAsia"/>
        </w:rPr>
        <w:t>﹦</w:t>
      </w:r>
      <w:r>
        <w:rPr>
          <w:rFonts w:ascii="游明朝" w:eastAsia="游明朝" w:hAnsi="游明朝" w:cs="游明朝" w:hint="eastAsia"/>
        </w:rPr>
        <w:t>（癸等。癸等）詣州陵，盡鼠（予）瑣等</w:t>
      </w:r>
    </w:p>
    <w:p w14:paraId="1443BA4B" w14:textId="6D7EECF5" w:rsidR="00F82EA3" w:rsidRPr="00583E4C" w:rsidRDefault="00F82EA3" w:rsidP="00F82EA3">
      <w:pPr>
        <w:spacing w:line="360" w:lineRule="exact"/>
        <w:ind w:leftChars="400" w:left="1680" w:hangingChars="400" w:hanging="840"/>
      </w:pPr>
      <w:r>
        <w:t>006(2)</w:t>
      </w:r>
      <w:r>
        <w:tab/>
        <w:t>【死</w:t>
      </w:r>
      <w:r>
        <w:rPr>
          <w:rFonts w:hint="eastAsia"/>
        </w:rPr>
        <w:t>辠（罪）】</w:t>
      </w:r>
      <w:r>
        <w:fldChar w:fldCharType="begin"/>
      </w:r>
      <w:r>
        <w:instrText xml:space="preserve"> </w:instrText>
      </w:r>
      <w:r>
        <w:rPr>
          <w:rFonts w:hint="eastAsia"/>
        </w:rPr>
        <w:instrText>eq \o\ac(</w:instrText>
      </w:r>
      <w:r w:rsidRPr="00F82EA3">
        <w:rPr>
          <w:rFonts w:ascii="游明朝" w:hint="eastAsia"/>
          <w:position w:val="-4"/>
          <w:sz w:val="31"/>
        </w:rPr>
        <w:instrText>□</w:instrText>
      </w:r>
      <w:r>
        <w:rPr>
          <w:rFonts w:hint="eastAsia"/>
        </w:rPr>
        <w:instrText>,購)</w:instrText>
      </w:r>
      <w:r>
        <w:fldChar w:fldCharType="end"/>
      </w:r>
      <w:r>
        <w:rPr>
          <w:rFonts w:hint="eastAsia"/>
        </w:rPr>
        <w:t>四萬三百廿（二十）錢。癸</w:t>
      </w:r>
      <w:r>
        <w:fldChar w:fldCharType="begin"/>
      </w:r>
      <w:r>
        <w:instrText xml:space="preserve"> </w:instrText>
      </w:r>
      <w:r>
        <w:rPr>
          <w:rFonts w:hint="eastAsia"/>
        </w:rPr>
        <w:instrText>eq \o\ac(</w:instrText>
      </w:r>
      <w:r w:rsidRPr="00F82EA3">
        <w:rPr>
          <w:rFonts w:ascii="游明朝" w:hint="eastAsia"/>
          <w:position w:val="-4"/>
          <w:sz w:val="31"/>
        </w:rPr>
        <w:instrText>□</w:instrText>
      </w:r>
      <w:r>
        <w:rPr>
          <w:rFonts w:hint="eastAsia"/>
        </w:rPr>
        <w:instrText>,等)</w:instrText>
      </w:r>
      <w:r>
        <w:fldChar w:fldCharType="end"/>
      </w:r>
      <w:r>
        <w:rPr>
          <w:rFonts w:hint="eastAsia"/>
        </w:rPr>
        <w:t>【券付死辠（罪）購。瑣等利得死辠（罪）購，聽請相移。先以私錢二千】</w:t>
      </w:r>
    </w:p>
    <w:p w14:paraId="7308B2CD" w14:textId="767FC3A6" w:rsidR="00BC6832" w:rsidRDefault="00F82EA3" w:rsidP="00F82EA3">
      <w:r>
        <w:rPr>
          <w:rFonts w:hint="eastAsia"/>
        </w:rPr>
        <w:t>On slip 6 and 6(2), we observe the following annotations:</w:t>
      </w:r>
    </w:p>
    <w:p w14:paraId="6E44EC2F" w14:textId="3F4A4591" w:rsidR="00F82EA3" w:rsidRDefault="00F82EA3" w:rsidP="00F82EA3">
      <w:pPr>
        <w:ind w:leftChars="400" w:left="840"/>
      </w:pPr>
      <w:r>
        <w:rPr>
          <w:rFonts w:hint="eastAsia"/>
        </w:rPr>
        <w:t xml:space="preserve">6 </w:t>
      </w:r>
      <w:r w:rsidR="006665F5">
        <w:rPr>
          <w:rFonts w:hint="eastAsia"/>
        </w:rPr>
        <w:t xml:space="preserve">character </w:t>
      </w:r>
      <w:r>
        <w:rPr>
          <w:rFonts w:hint="eastAsia"/>
        </w:rPr>
        <w:t>regularizations (3 of them within a supplement)</w:t>
      </w:r>
    </w:p>
    <w:p w14:paraId="01272D8C" w14:textId="50BFB4AC" w:rsidR="00F82EA3" w:rsidRPr="00F82EA3" w:rsidRDefault="00F82EA3" w:rsidP="00F82EA3">
      <w:pPr>
        <w:ind w:leftChars="400" w:left="840"/>
      </w:pPr>
      <w:r>
        <w:rPr>
          <w:rFonts w:hint="eastAsia"/>
        </w:rPr>
        <w:t>1</w:t>
      </w:r>
      <w:r w:rsidR="006665F5">
        <w:rPr>
          <w:rFonts w:hint="eastAsia"/>
        </w:rPr>
        <w:t xml:space="preserve"> punctuation mark</w:t>
      </w:r>
      <w:r>
        <w:rPr>
          <w:rFonts w:hint="eastAsia"/>
        </w:rPr>
        <w:t xml:space="preserve"> regularization</w:t>
      </w:r>
    </w:p>
    <w:p w14:paraId="0300FCAB" w14:textId="535BBB24" w:rsidR="00F82EA3" w:rsidRDefault="00F82EA3" w:rsidP="00F82EA3">
      <w:pPr>
        <w:ind w:leftChars="400" w:left="840"/>
      </w:pPr>
      <w:r>
        <w:rPr>
          <w:rFonts w:hint="eastAsia"/>
        </w:rPr>
        <w:t xml:space="preserve">2 </w:t>
      </w:r>
      <w:r>
        <w:t>abbreviations</w:t>
      </w:r>
      <w:r>
        <w:rPr>
          <w:rFonts w:hint="eastAsia"/>
        </w:rPr>
        <w:t xml:space="preserve"> and their expansions</w:t>
      </w:r>
    </w:p>
    <w:p w14:paraId="52EE6E81" w14:textId="518CEF65" w:rsidR="00F82EA3" w:rsidRDefault="00F82EA3" w:rsidP="00F82EA3">
      <w:pPr>
        <w:ind w:leftChars="400" w:left="840"/>
      </w:pPr>
      <w:r>
        <w:rPr>
          <w:rFonts w:hint="eastAsia"/>
        </w:rPr>
        <w:lastRenderedPageBreak/>
        <w:t>2 supplements for damaged text fragments (both entailing character regularizations)</w:t>
      </w:r>
    </w:p>
    <w:p w14:paraId="740FEEEA" w14:textId="42516E9B" w:rsidR="00F82EA3" w:rsidRDefault="00F82EA3" w:rsidP="00F82EA3">
      <w:pPr>
        <w:ind w:leftChars="400" w:left="840"/>
      </w:pPr>
      <w:r>
        <w:rPr>
          <w:rFonts w:hint="eastAsia"/>
        </w:rPr>
        <w:t>2 supplements for illegible characters</w:t>
      </w:r>
    </w:p>
    <w:p w14:paraId="1508DCF2" w14:textId="312B804D" w:rsidR="00F82EA3" w:rsidRDefault="00F82EA3" w:rsidP="00F82EA3">
      <w:pPr>
        <w:ind w:leftChars="400" w:left="840"/>
      </w:pPr>
      <w:r>
        <w:rPr>
          <w:rFonts w:hint="eastAsia"/>
        </w:rPr>
        <w:t>8 supplementary modern punctuation marks (3 of them within supplement</w:t>
      </w:r>
      <w:r w:rsidR="006665F5">
        <w:rPr>
          <w:rFonts w:hint="eastAsia"/>
        </w:rPr>
        <w:t>s</w:t>
      </w:r>
      <w:r>
        <w:rPr>
          <w:rFonts w:hint="eastAsia"/>
        </w:rPr>
        <w:t>)</w:t>
      </w:r>
    </w:p>
    <w:p w14:paraId="4A4950AD" w14:textId="34893C1B" w:rsidR="00F82EA3" w:rsidRDefault="0034517F" w:rsidP="00F82EA3">
      <w:r>
        <w:rPr>
          <w:rFonts w:hint="eastAsia"/>
        </w:rPr>
        <w:t xml:space="preserve">Even </w:t>
      </w:r>
      <w:r w:rsidR="007362A8">
        <w:rPr>
          <w:rFonts w:hint="eastAsia"/>
        </w:rPr>
        <w:t>in</w:t>
      </w:r>
      <w:r>
        <w:rPr>
          <w:rFonts w:hint="eastAsia"/>
        </w:rPr>
        <w:t xml:space="preserve"> traditional analog collation, these annotations </w:t>
      </w:r>
      <w:r w:rsidR="00E44619">
        <w:rPr>
          <w:rFonts w:hint="eastAsia"/>
        </w:rPr>
        <w:t xml:space="preserve">can </w:t>
      </w:r>
      <w:r>
        <w:rPr>
          <w:rFonts w:hint="eastAsia"/>
        </w:rPr>
        <w:t xml:space="preserve">easily cause confusion. </w:t>
      </w:r>
      <w:r w:rsidR="007362A8">
        <w:rPr>
          <w:rFonts w:hint="eastAsia"/>
        </w:rPr>
        <w:t>It</w:t>
      </w:r>
      <w:r>
        <w:rPr>
          <w:rFonts w:hint="eastAsia"/>
        </w:rPr>
        <w:t xml:space="preserve"> would be much easier if we </w:t>
      </w:r>
      <w:r w:rsidR="007362A8">
        <w:rPr>
          <w:rFonts w:hint="eastAsia"/>
        </w:rPr>
        <w:t>initially</w:t>
      </w:r>
      <w:r>
        <w:rPr>
          <w:rFonts w:hint="eastAsia"/>
        </w:rPr>
        <w:t xml:space="preserve"> </w:t>
      </w:r>
      <w:r>
        <w:t>separated</w:t>
      </w:r>
      <w:r>
        <w:rPr>
          <w:rFonts w:hint="eastAsia"/>
        </w:rPr>
        <w:t xml:space="preserve"> the annotations from the main body of text</w:t>
      </w:r>
      <w:r>
        <w:rPr>
          <w:rStyle w:val="af0"/>
        </w:rPr>
        <w:endnoteReference w:id="31"/>
      </w:r>
      <w:r>
        <w:rPr>
          <w:rFonts w:hint="eastAsia"/>
        </w:rPr>
        <w:t>.</w:t>
      </w:r>
    </w:p>
    <w:p w14:paraId="1312E3B7" w14:textId="380B89B2" w:rsidR="0034517F" w:rsidRDefault="0034517F" w:rsidP="0034517F">
      <w:pPr>
        <w:spacing w:line="360" w:lineRule="exact"/>
        <w:ind w:leftChars="400" w:left="1680" w:hangingChars="400" w:hanging="840"/>
      </w:pPr>
      <w:r>
        <w:rPr>
          <w:rFonts w:hint="eastAsia"/>
        </w:rPr>
        <w:t>Main body of text:</w:t>
      </w:r>
    </w:p>
    <w:p w14:paraId="6C5CCD6E" w14:textId="12FA9EB9" w:rsidR="0034517F" w:rsidRDefault="0034517F" w:rsidP="0034517F">
      <w:pPr>
        <w:spacing w:line="360" w:lineRule="exact"/>
        <w:ind w:leftChars="400" w:left="1680" w:hangingChars="400" w:hanging="840"/>
      </w:pPr>
      <w:r>
        <w:t>006</w:t>
      </w:r>
      <w:r>
        <w:tab/>
        <w:t>得羣盜</w:t>
      </w:r>
      <w:r w:rsidRPr="003744A6">
        <w:rPr>
          <w:rFonts w:ascii="SimSun" w:eastAsia="SimSun" w:hAnsi="SimSun" w:cs="Noto Sans JP" w:hint="eastAsia"/>
        </w:rPr>
        <w:t>﹦</w:t>
      </w:r>
      <w:r>
        <w:rPr>
          <w:rFonts w:ascii="游明朝" w:eastAsia="游明朝" w:hAnsi="游明朝" w:cs="游明朝" w:hint="eastAsia"/>
        </w:rPr>
        <w:t>殺人購┘癸行請告瑣等曰瑣等弗能詣告移鼠癸</w:t>
      </w:r>
      <w:r w:rsidRPr="003744A6">
        <w:rPr>
          <w:rFonts w:ascii="SimSun" w:eastAsia="SimSun" w:hAnsi="SimSun" w:cs="Noto Sans JP" w:hint="eastAsia"/>
        </w:rPr>
        <w:t>﹦</w:t>
      </w:r>
      <w:r>
        <w:rPr>
          <w:rFonts w:ascii="游明朝" w:eastAsia="游明朝" w:hAnsi="游明朝" w:cs="游明朝" w:hint="eastAsia"/>
        </w:rPr>
        <w:t>等</w:t>
      </w:r>
      <w:r w:rsidRPr="003744A6">
        <w:rPr>
          <w:rFonts w:ascii="SimSun" w:eastAsia="SimSun" w:hAnsi="SimSun" w:cs="Noto Sans JP" w:hint="eastAsia"/>
        </w:rPr>
        <w:t>﹦</w:t>
      </w:r>
      <w:r>
        <w:rPr>
          <w:rFonts w:ascii="游明朝" w:eastAsia="游明朝" w:hAnsi="游明朝" w:cs="游明朝" w:hint="eastAsia"/>
        </w:rPr>
        <w:t>詣州陵盡鼠瑣等</w:t>
      </w:r>
    </w:p>
    <w:p w14:paraId="3F41D94A" w14:textId="765D7515" w:rsidR="0034517F" w:rsidRPr="00583E4C" w:rsidRDefault="0034517F" w:rsidP="0034517F">
      <w:pPr>
        <w:spacing w:line="360" w:lineRule="exact"/>
        <w:ind w:leftChars="400" w:left="1680" w:hangingChars="400" w:hanging="840"/>
      </w:pPr>
      <w:r>
        <w:t>006(2)</w:t>
      </w:r>
      <w:r>
        <w:tab/>
      </w:r>
      <w:r>
        <w:rPr>
          <w:rFonts w:hint="eastAsia"/>
        </w:rPr>
        <w:t>購四萬三百廿錢癸</w:t>
      </w:r>
      <w:r w:rsidRPr="0034517F">
        <w:t>等</w:t>
      </w:r>
    </w:p>
    <w:p w14:paraId="63B3EA86" w14:textId="138E5405" w:rsidR="00F82EA3" w:rsidRDefault="0034517F" w:rsidP="00F51E42">
      <w:pPr>
        <w:ind w:leftChars="400" w:left="840"/>
      </w:pPr>
      <w:r>
        <w:rPr>
          <w:rFonts w:hint="eastAsia"/>
        </w:rPr>
        <w:t xml:space="preserve">Character </w:t>
      </w:r>
      <w:r w:rsidR="00F51E42">
        <w:rPr>
          <w:rFonts w:hint="eastAsia"/>
        </w:rPr>
        <w:t>regularization</w:t>
      </w:r>
      <w:r>
        <w:rPr>
          <w:rFonts w:hint="eastAsia"/>
        </w:rPr>
        <w:t>:</w:t>
      </w:r>
    </w:p>
    <w:p w14:paraId="0E760542" w14:textId="31D9DB26" w:rsidR="0034517F" w:rsidRDefault="0034517F" w:rsidP="00F51E42">
      <w:pPr>
        <w:ind w:leftChars="700" w:left="1470"/>
      </w:pPr>
      <w:r>
        <w:rPr>
          <w:rFonts w:hint="eastAsia"/>
        </w:rPr>
        <w:t xml:space="preserve">Slip 6 </w:t>
      </w:r>
      <w:r w:rsidR="00F51E42">
        <w:rPr>
          <w:rFonts w:hint="eastAsia"/>
        </w:rPr>
        <w:t>position</w:t>
      </w:r>
      <w:r>
        <w:rPr>
          <w:rFonts w:hint="eastAsia"/>
        </w:rPr>
        <w:t xml:space="preserve"> 23 </w:t>
      </w:r>
      <w:r>
        <w:rPr>
          <w:rFonts w:ascii="游明朝" w:eastAsia="游明朝" w:hAnsi="游明朝" w:cs="游明朝" w:hint="eastAsia"/>
        </w:rPr>
        <w:t>鼠（予）</w:t>
      </w:r>
    </w:p>
    <w:p w14:paraId="5A9F048C" w14:textId="11821AA4" w:rsidR="0034517F" w:rsidRDefault="0034517F" w:rsidP="00F51E42">
      <w:pPr>
        <w:ind w:leftChars="700" w:left="1470"/>
        <w:rPr>
          <w:rFonts w:ascii="游明朝" w:eastAsia="游明朝" w:hAnsi="游明朝" w:cs="游明朝"/>
        </w:rPr>
      </w:pPr>
      <w:r>
        <w:rPr>
          <w:rFonts w:hint="eastAsia"/>
        </w:rPr>
        <w:t xml:space="preserve">Slip 6 </w:t>
      </w:r>
      <w:r w:rsidR="00F51E42">
        <w:rPr>
          <w:rFonts w:hint="eastAsia"/>
        </w:rPr>
        <w:t>position</w:t>
      </w:r>
      <w:r>
        <w:rPr>
          <w:rFonts w:hint="eastAsia"/>
        </w:rPr>
        <w:t xml:space="preserve"> 32 </w:t>
      </w:r>
      <w:r>
        <w:rPr>
          <w:rFonts w:ascii="游明朝" w:eastAsia="游明朝" w:hAnsi="游明朝" w:cs="游明朝" w:hint="eastAsia"/>
        </w:rPr>
        <w:t>鼠（予）</w:t>
      </w:r>
    </w:p>
    <w:p w14:paraId="4739A6CC" w14:textId="3575DD7D" w:rsidR="0034517F" w:rsidRDefault="0034517F" w:rsidP="00F51E42">
      <w:pPr>
        <w:ind w:leftChars="700" w:left="1470"/>
      </w:pPr>
      <w:r>
        <w:rPr>
          <w:rFonts w:ascii="游明朝" w:eastAsia="游明朝" w:hAnsi="游明朝" w:cs="游明朝" w:hint="eastAsia"/>
        </w:rPr>
        <w:t xml:space="preserve">Slip 6(2) </w:t>
      </w:r>
      <w:r w:rsidR="00F51E42">
        <w:rPr>
          <w:rFonts w:ascii="游明朝" w:eastAsia="游明朝" w:hAnsi="游明朝" w:cs="游明朝" w:hint="eastAsia"/>
        </w:rPr>
        <w:t>position</w:t>
      </w:r>
      <w:r>
        <w:rPr>
          <w:rFonts w:ascii="游明朝" w:eastAsia="游明朝" w:hAnsi="游明朝" w:cs="游明朝" w:hint="eastAsia"/>
        </w:rPr>
        <w:t xml:space="preserve"> 6 </w:t>
      </w:r>
      <w:r>
        <w:rPr>
          <w:rFonts w:hint="eastAsia"/>
        </w:rPr>
        <w:t>廿（二十）</w:t>
      </w:r>
    </w:p>
    <w:p w14:paraId="3F996398" w14:textId="03A0CE9C" w:rsidR="0034517F" w:rsidRDefault="0034517F" w:rsidP="00F51E42">
      <w:pPr>
        <w:ind w:leftChars="700" w:left="1470"/>
      </w:pPr>
      <w:r>
        <w:rPr>
          <w:rFonts w:hint="eastAsia"/>
        </w:rPr>
        <w:t xml:space="preserve">Slip 6(2) supplement 1 </w:t>
      </w:r>
      <w:r w:rsidR="00F51E42">
        <w:rPr>
          <w:rFonts w:hint="eastAsia"/>
        </w:rPr>
        <w:t>position</w:t>
      </w:r>
      <w:r>
        <w:rPr>
          <w:rFonts w:hint="eastAsia"/>
        </w:rPr>
        <w:t xml:space="preserve"> 2 辠（罪）</w:t>
      </w:r>
    </w:p>
    <w:p w14:paraId="46C0191F" w14:textId="1740D12D" w:rsidR="0034517F" w:rsidRDefault="0034517F" w:rsidP="00F51E42">
      <w:pPr>
        <w:ind w:leftChars="700" w:left="1470"/>
      </w:pPr>
      <w:r>
        <w:rPr>
          <w:rFonts w:hint="eastAsia"/>
        </w:rPr>
        <w:t xml:space="preserve">Slip 6(2) supplement 2 </w:t>
      </w:r>
      <w:r w:rsidR="00F51E42">
        <w:rPr>
          <w:rFonts w:hint="eastAsia"/>
        </w:rPr>
        <w:t>position</w:t>
      </w:r>
      <w:r>
        <w:rPr>
          <w:rFonts w:hint="eastAsia"/>
        </w:rPr>
        <w:t xml:space="preserve"> 4 辠（罪）</w:t>
      </w:r>
    </w:p>
    <w:p w14:paraId="66C519C5" w14:textId="5FE8AE2D" w:rsidR="0034517F" w:rsidRPr="0034517F" w:rsidRDefault="0034517F" w:rsidP="00F51E42">
      <w:pPr>
        <w:ind w:leftChars="700" w:left="1470"/>
      </w:pPr>
      <w:r>
        <w:rPr>
          <w:rFonts w:hint="eastAsia"/>
        </w:rPr>
        <w:t xml:space="preserve">Slip 6(2) supplement 2 </w:t>
      </w:r>
      <w:r w:rsidR="00F51E42">
        <w:rPr>
          <w:rFonts w:hint="eastAsia"/>
        </w:rPr>
        <w:t>position</w:t>
      </w:r>
      <w:r>
        <w:rPr>
          <w:rFonts w:hint="eastAsia"/>
        </w:rPr>
        <w:t xml:space="preserve"> </w:t>
      </w:r>
      <w:r w:rsidR="00F51E42">
        <w:rPr>
          <w:rFonts w:hint="eastAsia"/>
        </w:rPr>
        <w:t>11</w:t>
      </w:r>
      <w:r>
        <w:rPr>
          <w:rFonts w:hint="eastAsia"/>
        </w:rPr>
        <w:t xml:space="preserve"> 辠（罪）</w:t>
      </w:r>
    </w:p>
    <w:p w14:paraId="6E4CFE06" w14:textId="6444B9E9" w:rsidR="0034517F" w:rsidRPr="00F51E42" w:rsidRDefault="00F51E42" w:rsidP="00F51E42">
      <w:pPr>
        <w:ind w:leftChars="400" w:left="840"/>
      </w:pPr>
      <w:r>
        <w:rPr>
          <w:rFonts w:hint="eastAsia"/>
        </w:rPr>
        <w:t>Punctuation regularization:</w:t>
      </w:r>
    </w:p>
    <w:p w14:paraId="7E188C52" w14:textId="687FAA32" w:rsidR="00BC6832" w:rsidRDefault="00F51E42" w:rsidP="00F51E42">
      <w:pPr>
        <w:ind w:leftChars="700" w:left="1470"/>
        <w:rPr>
          <w:rFonts w:ascii="游明朝" w:eastAsia="游明朝" w:hAnsi="游明朝" w:cs="游明朝"/>
        </w:rPr>
      </w:pPr>
      <w:r>
        <w:rPr>
          <w:rFonts w:hint="eastAsia"/>
        </w:rPr>
        <w:t xml:space="preserve">Slip 6 between position 8 </w:t>
      </w:r>
      <w:r>
        <w:rPr>
          <w:rFonts w:ascii="游明朝" w:eastAsia="游明朝" w:hAnsi="游明朝" w:cs="游明朝" w:hint="eastAsia"/>
        </w:rPr>
        <w:t>┘（。）</w:t>
      </w:r>
    </w:p>
    <w:p w14:paraId="0433E634" w14:textId="1ABA5B81" w:rsidR="00F51E42" w:rsidRDefault="00F51E42" w:rsidP="00F51E42">
      <w:pPr>
        <w:ind w:leftChars="400" w:left="840"/>
      </w:pPr>
      <w:r>
        <w:rPr>
          <w:rFonts w:hint="eastAsia"/>
        </w:rPr>
        <w:t>Expansion of abbreviations:</w:t>
      </w:r>
    </w:p>
    <w:p w14:paraId="2FF1194F" w14:textId="53D739CB" w:rsidR="00F51E42" w:rsidRDefault="00F51E42" w:rsidP="00F51E42">
      <w:pPr>
        <w:ind w:leftChars="700" w:left="1470"/>
        <w:rPr>
          <w:rFonts w:ascii="游明朝" w:eastAsia="游明朝" w:hAnsi="游明朝" w:cs="游明朝"/>
        </w:rPr>
      </w:pPr>
      <w:r>
        <w:rPr>
          <w:rFonts w:hint="eastAsia"/>
        </w:rPr>
        <w:t xml:space="preserve">Slip 6 position 3-4 </w:t>
      </w:r>
      <w:r>
        <w:t>盜</w:t>
      </w:r>
      <w:r w:rsidRPr="003744A6">
        <w:rPr>
          <w:rFonts w:ascii="SimSun" w:eastAsia="SimSun" w:hAnsi="SimSun" w:cs="Noto Sans JP" w:hint="eastAsia"/>
        </w:rPr>
        <w:t>﹦</w:t>
      </w:r>
      <w:r>
        <w:rPr>
          <w:rFonts w:ascii="游明朝" w:eastAsia="游明朝" w:hAnsi="游明朝" w:cs="游明朝" w:hint="eastAsia"/>
        </w:rPr>
        <w:t>（盜盜）</w:t>
      </w:r>
    </w:p>
    <w:p w14:paraId="6CA2906F" w14:textId="76468027" w:rsidR="00F51E42" w:rsidRDefault="00F51E42" w:rsidP="00F51E42">
      <w:pPr>
        <w:ind w:leftChars="700" w:left="1470"/>
        <w:rPr>
          <w:rFonts w:ascii="游明朝" w:eastAsia="游明朝" w:hAnsi="游明朝" w:cs="游明朝"/>
        </w:rPr>
      </w:pPr>
      <w:r>
        <w:rPr>
          <w:rFonts w:ascii="游明朝" w:eastAsia="游明朝" w:hAnsi="游明朝" w:cs="游明朝" w:hint="eastAsia"/>
        </w:rPr>
        <w:t>Slip 6 position 24-27 癸</w:t>
      </w:r>
      <w:r w:rsidRPr="003744A6">
        <w:rPr>
          <w:rFonts w:ascii="SimSun" w:eastAsia="SimSun" w:hAnsi="SimSun" w:cs="Noto Sans JP" w:hint="eastAsia"/>
        </w:rPr>
        <w:t>﹦</w:t>
      </w:r>
      <w:r>
        <w:rPr>
          <w:rFonts w:ascii="游明朝" w:eastAsia="游明朝" w:hAnsi="游明朝" w:cs="游明朝" w:hint="eastAsia"/>
        </w:rPr>
        <w:t>等</w:t>
      </w:r>
      <w:r w:rsidRPr="003744A6">
        <w:rPr>
          <w:rFonts w:ascii="SimSun" w:eastAsia="SimSun" w:hAnsi="SimSun" w:cs="Noto Sans JP" w:hint="eastAsia"/>
        </w:rPr>
        <w:t>﹦</w:t>
      </w:r>
      <w:r>
        <w:rPr>
          <w:rFonts w:ascii="游明朝" w:eastAsia="游明朝" w:hAnsi="游明朝" w:cs="游明朝" w:hint="eastAsia"/>
        </w:rPr>
        <w:t>（癸等。癸等）</w:t>
      </w:r>
    </w:p>
    <w:p w14:paraId="3A6D7F2F" w14:textId="487D0998" w:rsidR="00F51E42" w:rsidRDefault="00F51E42" w:rsidP="00F51E42">
      <w:pPr>
        <w:ind w:leftChars="400" w:left="840"/>
      </w:pPr>
      <w:r>
        <w:rPr>
          <w:rFonts w:hint="eastAsia"/>
        </w:rPr>
        <w:t>Supplements for damaged text fragments:</w:t>
      </w:r>
    </w:p>
    <w:p w14:paraId="3119863C" w14:textId="01811A23" w:rsidR="00F51E42" w:rsidRDefault="00F51E42" w:rsidP="00F51E42">
      <w:pPr>
        <w:ind w:leftChars="700" w:left="1470"/>
      </w:pPr>
      <w:r>
        <w:rPr>
          <w:rFonts w:hint="eastAsia"/>
        </w:rPr>
        <w:t xml:space="preserve">Slip 6(2) before position 1 </w:t>
      </w:r>
      <w:r>
        <w:t>【死</w:t>
      </w:r>
      <w:r>
        <w:rPr>
          <w:rFonts w:hint="eastAsia"/>
        </w:rPr>
        <w:t>辠】</w:t>
      </w:r>
    </w:p>
    <w:p w14:paraId="08B78D64" w14:textId="0109B50F" w:rsidR="00F51E42" w:rsidRPr="00F51E42" w:rsidRDefault="00F51E42" w:rsidP="00F51E42">
      <w:pPr>
        <w:ind w:leftChars="700" w:left="3990" w:hangingChars="1200" w:hanging="2520"/>
      </w:pPr>
      <w:r>
        <w:rPr>
          <w:rFonts w:hint="eastAsia"/>
        </w:rPr>
        <w:t>Slip 6(2) after position 9 【券付死辠購瑣等利得死辠購聽請相移先以私錢二千】</w:t>
      </w:r>
    </w:p>
    <w:p w14:paraId="710EB627" w14:textId="384B0080" w:rsidR="00F51E42" w:rsidRDefault="00F51E42" w:rsidP="00F51E42">
      <w:pPr>
        <w:ind w:leftChars="400" w:left="840"/>
      </w:pPr>
      <w:r>
        <w:rPr>
          <w:rFonts w:hint="eastAsia"/>
        </w:rPr>
        <w:t>Supplements for illegible characters:</w:t>
      </w:r>
    </w:p>
    <w:p w14:paraId="6CAB15D5" w14:textId="73D46798" w:rsidR="00F51E42" w:rsidRDefault="00F51E42" w:rsidP="00F51E42">
      <w:pPr>
        <w:spacing w:line="360" w:lineRule="exact"/>
        <w:ind w:leftChars="700" w:left="1470"/>
      </w:pPr>
      <w:r>
        <w:rPr>
          <w:rFonts w:hint="eastAsia"/>
        </w:rPr>
        <w:t xml:space="preserve">Slip 6(2) position 1 </w:t>
      </w:r>
      <w:r>
        <w:fldChar w:fldCharType="begin"/>
      </w:r>
      <w:r>
        <w:instrText xml:space="preserve"> </w:instrText>
      </w:r>
      <w:r>
        <w:rPr>
          <w:rFonts w:hint="eastAsia"/>
        </w:rPr>
        <w:instrText>eq \o\ac(</w:instrText>
      </w:r>
      <w:r w:rsidRPr="00F82EA3">
        <w:rPr>
          <w:rFonts w:ascii="游明朝" w:hint="eastAsia"/>
          <w:position w:val="-4"/>
          <w:sz w:val="31"/>
        </w:rPr>
        <w:instrText>□</w:instrText>
      </w:r>
      <w:r>
        <w:rPr>
          <w:rFonts w:hint="eastAsia"/>
        </w:rPr>
        <w:instrText>,購)</w:instrText>
      </w:r>
      <w:r>
        <w:fldChar w:fldCharType="end"/>
      </w:r>
    </w:p>
    <w:p w14:paraId="21C6D22F" w14:textId="1DC1B371" w:rsidR="00F51E42" w:rsidRDefault="00F51E42" w:rsidP="00F51E42">
      <w:pPr>
        <w:spacing w:line="360" w:lineRule="exact"/>
        <w:ind w:leftChars="700" w:left="1470"/>
      </w:pPr>
      <w:r>
        <w:rPr>
          <w:rFonts w:hint="eastAsia"/>
        </w:rPr>
        <w:t xml:space="preserve">Slip 6(2) position 1 </w:t>
      </w:r>
      <w:r>
        <w:fldChar w:fldCharType="begin"/>
      </w:r>
      <w:r>
        <w:instrText xml:space="preserve"> </w:instrText>
      </w:r>
      <w:r>
        <w:rPr>
          <w:rFonts w:hint="eastAsia"/>
        </w:rPr>
        <w:instrText>eq \o\ac(</w:instrText>
      </w:r>
      <w:r w:rsidRPr="00F82EA3">
        <w:rPr>
          <w:rFonts w:ascii="游明朝" w:hint="eastAsia"/>
          <w:position w:val="-4"/>
          <w:sz w:val="31"/>
        </w:rPr>
        <w:instrText>□</w:instrText>
      </w:r>
      <w:r>
        <w:rPr>
          <w:rFonts w:hint="eastAsia"/>
        </w:rPr>
        <w:instrText>,等)</w:instrText>
      </w:r>
      <w:r>
        <w:fldChar w:fldCharType="end"/>
      </w:r>
    </w:p>
    <w:p w14:paraId="2B9859E4" w14:textId="1CBB52DD" w:rsidR="00F51E42" w:rsidRPr="00F51E42" w:rsidRDefault="00F51E42" w:rsidP="00F51E42">
      <w:pPr>
        <w:ind w:leftChars="400" w:left="840"/>
      </w:pPr>
      <w:r>
        <w:rPr>
          <w:rFonts w:hint="eastAsia"/>
        </w:rPr>
        <w:t>Supplementary modern punctuation marks (</w:t>
      </w:r>
      <w:r>
        <w:t>omitted</w:t>
      </w:r>
      <w:r>
        <w:rPr>
          <w:rFonts w:hint="eastAsia"/>
        </w:rPr>
        <w:t>)</w:t>
      </w:r>
    </w:p>
    <w:p w14:paraId="7BA7D2F2" w14:textId="77777777" w:rsidR="00E44619" w:rsidRDefault="00E44619" w:rsidP="00755758">
      <w:pPr>
        <w:ind w:firstLineChars="400" w:firstLine="840"/>
      </w:pPr>
    </w:p>
    <w:p w14:paraId="48BEE4B6" w14:textId="4F12A3B9" w:rsidR="00F51E42" w:rsidRPr="0034517F" w:rsidRDefault="00551C78" w:rsidP="00551C78">
      <w:pPr>
        <w:ind w:firstLineChars="400" w:firstLine="840"/>
      </w:pPr>
      <w:r w:rsidRPr="00551C78">
        <w:t xml:space="preserve">To achieve the same segregation and systematic organization in our encoding, we must transform the </w:t>
      </w:r>
      <w:r>
        <w:rPr>
          <w:rFonts w:hint="eastAsia"/>
        </w:rPr>
        <w:t>inline</w:t>
      </w:r>
      <w:r w:rsidRPr="00551C78">
        <w:t xml:space="preserve"> annotations into stand-off </w:t>
      </w:r>
      <w:r>
        <w:rPr>
          <w:rFonts w:hint="eastAsia"/>
        </w:rPr>
        <w:t>apparatuses</w:t>
      </w:r>
      <w:r w:rsidRPr="00551C78">
        <w:t xml:space="preserve"> categorized based on the annotation's content.</w:t>
      </w:r>
      <w:r>
        <w:rPr>
          <w:rFonts w:hint="eastAsia"/>
        </w:rPr>
        <w:t xml:space="preserve"> </w:t>
      </w:r>
      <w:r w:rsidR="00C26CA6">
        <w:rPr>
          <w:rFonts w:hint="eastAsia"/>
        </w:rPr>
        <w:t xml:space="preserve">The </w:t>
      </w:r>
      <w:r w:rsidR="00C26CA6" w:rsidRPr="00C26CA6">
        <w:t xml:space="preserve">double-end-point-attached method </w:t>
      </w:r>
      <w:r w:rsidR="00C26CA6">
        <w:rPr>
          <w:rFonts w:hint="eastAsia"/>
        </w:rPr>
        <w:t xml:space="preserve">allows us </w:t>
      </w:r>
      <w:r>
        <w:t>to do</w:t>
      </w:r>
      <w:r w:rsidR="00C26CA6">
        <w:rPr>
          <w:rFonts w:hint="eastAsia"/>
        </w:rPr>
        <w:t xml:space="preserve"> so. A comparison will illuminate the </w:t>
      </w:r>
      <w:r>
        <w:rPr>
          <w:rFonts w:hint="eastAsia"/>
        </w:rPr>
        <w:t>decrease in</w:t>
      </w:r>
      <w:r w:rsidR="00C26CA6">
        <w:rPr>
          <w:rFonts w:hint="eastAsia"/>
        </w:rPr>
        <w:t xml:space="preserve"> complexity.</w:t>
      </w:r>
      <w:r w:rsidR="00640800">
        <w:rPr>
          <w:rFonts w:hint="eastAsia"/>
        </w:rPr>
        <w:t xml:space="preserve"> Figure 1</w:t>
      </w:r>
      <w:r w:rsidR="008A4C46">
        <w:rPr>
          <w:rFonts w:hint="eastAsia"/>
        </w:rPr>
        <w:t>3</w:t>
      </w:r>
      <w:r w:rsidR="00640800">
        <w:rPr>
          <w:rFonts w:hint="eastAsia"/>
        </w:rPr>
        <w:t xml:space="preserve"> shows the inline version created by the script described in the previous chapter:</w:t>
      </w:r>
    </w:p>
    <w:p w14:paraId="2519E37B" w14:textId="750CAF37" w:rsidR="00221591" w:rsidRDefault="00BF7169" w:rsidP="00755758">
      <w:pPr>
        <w:ind w:firstLineChars="400" w:firstLine="840"/>
      </w:pPr>
      <w:r>
        <w:rPr>
          <w:noProof/>
        </w:rPr>
        <w:lastRenderedPageBreak/>
        <mc:AlternateContent>
          <mc:Choice Requires="wps">
            <w:drawing>
              <wp:anchor distT="0" distB="0" distL="114300" distR="114300" simplePos="0" relativeHeight="251738112" behindDoc="0" locked="0" layoutInCell="1" allowOverlap="1" wp14:anchorId="3AD213BB" wp14:editId="132BD009">
                <wp:simplePos x="0" y="0"/>
                <wp:positionH relativeFrom="column">
                  <wp:posOffset>64770</wp:posOffset>
                </wp:positionH>
                <wp:positionV relativeFrom="paragraph">
                  <wp:posOffset>2152650</wp:posOffset>
                </wp:positionV>
                <wp:extent cx="5398770" cy="635"/>
                <wp:effectExtent l="0" t="0" r="0" b="0"/>
                <wp:wrapSquare wrapText="bothSides"/>
                <wp:docPr id="1079055559" name="テキスト ボックス 1"/>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0F68E170" w14:textId="4B22EEFB" w:rsidR="00BF7169" w:rsidRDefault="00BF7169" w:rsidP="00BF7169">
                            <w:pPr>
                              <w:pStyle w:val="af5"/>
                              <w:rPr>
                                <w:noProof/>
                              </w:rPr>
                            </w:pPr>
                            <w:r>
                              <w:t xml:space="preserve">Figure </w:t>
                            </w:r>
                            <w:fldSimple w:instr=" SEQ Figure \* ARABIC ">
                              <w:r w:rsidR="0073495C">
                                <w:rPr>
                                  <w:noProof/>
                                </w:rPr>
                                <w:t>13</w:t>
                              </w:r>
                            </w:fldSimple>
                            <w:r>
                              <w:rPr>
                                <w:rFonts w:hint="eastAsia"/>
                              </w:rPr>
                              <w:t xml:space="preserve"> Example of inline encoding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D213BB" id="_x0000_s1036" type="#_x0000_t202" style="position:absolute;left:0;text-align:left;margin-left:5.1pt;margin-top:169.5pt;width:425.1pt;height:.0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RpoGQIAAEAEAAAOAAAAZHJzL2Uyb0RvYy54bWysU01v2zAMvQ/YfxB0X5y06JcRp8hSZBgQ&#10;tAXSoWdFlmMBsqhRSuzs14+S7Wbrdhp2kWmSehT5Huf3XWPYUaHXYAs+m0w5U1ZCqe2+4N9e1p9u&#10;OfNB2FIYsKrgJ+X5/eLjh3nrcnUBNZhSISMQ6/PWFbwOweVZ5mWtGuEn4JSlYAXYiEC/uM9KFC2h&#10;Nya7mE6vsxawdAhSeU/ehz7IFwm/qpQMT1XlVWCm4PS2kE5M5y6e2WIu8j0KV2s5PEP8wysaoS0V&#10;fYN6EEGwA+o/oBotETxUYSKhyaCqtFSpB+pmNn3XzbYWTqVeaDjevY3J/z9Y+XjcumdkofsMHREY&#10;B9I6n3tyxn66Cpv4pZcyitMIT29jU11gkpxXl3e3NzcUkhS7vryKGNn5qkMfvihoWDQKjsRJGpU4&#10;bnzoU8eUWMmD0eVaGxN/YmBlkB0F8dfWOqgB/LcsY2OuhXirB4ye7NxHtEK365guqcfEenTtoDxR&#10;7wi9LLyTa00FN8KHZ4GkA+qJtB2e6KgMtAWHweKsBvzxN3/MJ3ooyllLuiq4/34QqDgzXy0RF0U4&#10;Gjgau9Gwh2YF1OqMtsbJZNIFDGY0K4TmlSS/jFUoJKykWgUPo7kKvbppZaRaLlMSSc2JsLFbJyP0&#10;ONiX7lWgG2gJxOYjjIoT+Tt2+tzEj1seAo06UXee4jBvkmkif1ipuAe//qes8+IvfgIAAP//AwBQ&#10;SwMEFAAGAAgAAAAhAEwRgkfgAAAACgEAAA8AAABkcnMvZG93bnJldi54bWxMj8FOwzAQRO9I/IO1&#10;SFwQtdtEUZvGqaoKDnCpGnrh5sZuHIjXUey04e9ZuMBxZp9mZ4rN5Dp2MUNoPUqYzwQwg7XXLTYS&#10;jm/Pj0tgISrUqvNoJHyZAJvy9qZQufZXPJhLFRtGIRhyJcHG2Oech9oap8LM9wbpdvaDU5Hk0HA9&#10;qCuFu44vhMi4Uy3SB6t6s7Om/qxGJ2Gfvu/tw3h+et2myfByHHfZR1NJeX83bdfAopniHww/9ak6&#10;lNTp5EfUgXWkxYJICUmyok0ELDORAjv9OnPgZcH/Tyi/AQAA//8DAFBLAQItABQABgAIAAAAIQC2&#10;gziS/gAAAOEBAAATAAAAAAAAAAAAAAAAAAAAAABbQ29udGVudF9UeXBlc10ueG1sUEsBAi0AFAAG&#10;AAgAAAAhADj9If/WAAAAlAEAAAsAAAAAAAAAAAAAAAAALwEAAF9yZWxzLy5yZWxzUEsBAi0AFAAG&#10;AAgAAAAhAO89GmgZAgAAQAQAAA4AAAAAAAAAAAAAAAAALgIAAGRycy9lMm9Eb2MueG1sUEsBAi0A&#10;FAAGAAgAAAAhAEwRgkfgAAAACgEAAA8AAAAAAAAAAAAAAAAAcwQAAGRycy9kb3ducmV2LnhtbFBL&#10;BQYAAAAABAAEAPMAAACABQAAAAA=&#10;" stroked="f">
                <v:textbox style="mso-fit-shape-to-text:t" inset="0,0,0,0">
                  <w:txbxContent>
                    <w:p w14:paraId="0F68E170" w14:textId="4B22EEFB" w:rsidR="00BF7169" w:rsidRDefault="00BF7169" w:rsidP="00BF7169">
                      <w:pPr>
                        <w:pStyle w:val="af5"/>
                        <w:rPr>
                          <w:noProof/>
                        </w:rPr>
                      </w:pPr>
                      <w:r>
                        <w:t xml:space="preserve">Figure </w:t>
                      </w:r>
                      <w:fldSimple w:instr=" SEQ Figure \* ARABIC ">
                        <w:r w:rsidR="0073495C">
                          <w:rPr>
                            <w:noProof/>
                          </w:rPr>
                          <w:t>13</w:t>
                        </w:r>
                      </w:fldSimple>
                      <w:r>
                        <w:rPr>
                          <w:rFonts w:hint="eastAsia"/>
                        </w:rPr>
                        <w:t xml:space="preserve"> Example of inline encoding</w:t>
                      </w:r>
                    </w:p>
                  </w:txbxContent>
                </v:textbox>
                <w10:wrap type="square"/>
              </v:shape>
            </w:pict>
          </mc:Fallback>
        </mc:AlternateContent>
      </w:r>
      <w:r w:rsidR="00E44619">
        <w:rPr>
          <w:noProof/>
        </w:rPr>
        <w:drawing>
          <wp:anchor distT="0" distB="0" distL="114300" distR="114300" simplePos="0" relativeHeight="251736064" behindDoc="0" locked="0" layoutInCell="1" allowOverlap="1" wp14:anchorId="34FDF538" wp14:editId="5919ED4B">
            <wp:simplePos x="0" y="0"/>
            <wp:positionH relativeFrom="margin">
              <wp:posOffset>64770</wp:posOffset>
            </wp:positionH>
            <wp:positionV relativeFrom="paragraph">
              <wp:posOffset>47625</wp:posOffset>
            </wp:positionV>
            <wp:extent cx="5398770" cy="2047875"/>
            <wp:effectExtent l="0" t="0" r="0" b="9525"/>
            <wp:wrapSquare wrapText="bothSides"/>
            <wp:docPr id="201368810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8770"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91">
        <w:rPr>
          <w:rFonts w:hint="eastAsia"/>
        </w:rPr>
        <w:t>By contrast, the stand-off version looks like figure 1</w:t>
      </w:r>
      <w:r w:rsidR="008A4C46">
        <w:rPr>
          <w:rFonts w:hint="eastAsia"/>
        </w:rPr>
        <w:t>4</w:t>
      </w:r>
      <w:r w:rsidR="00221591">
        <w:rPr>
          <w:rFonts w:hint="eastAsia"/>
        </w:rPr>
        <w:t>:</w:t>
      </w:r>
    </w:p>
    <w:p w14:paraId="1AB71F9A" w14:textId="5B569C6F" w:rsidR="00221591" w:rsidRPr="00BF7169" w:rsidRDefault="00BF7169" w:rsidP="00755758">
      <w:pPr>
        <w:ind w:firstLineChars="400" w:firstLine="840"/>
      </w:pPr>
      <w:r>
        <w:rPr>
          <w:noProof/>
        </w:rPr>
        <mc:AlternateContent>
          <mc:Choice Requires="wps">
            <w:drawing>
              <wp:anchor distT="0" distB="0" distL="114300" distR="114300" simplePos="0" relativeHeight="251742208" behindDoc="0" locked="0" layoutInCell="1" allowOverlap="1" wp14:anchorId="36F2EF9F" wp14:editId="17C062E3">
                <wp:simplePos x="0" y="0"/>
                <wp:positionH relativeFrom="column">
                  <wp:posOffset>65405</wp:posOffset>
                </wp:positionH>
                <wp:positionV relativeFrom="paragraph">
                  <wp:posOffset>7073900</wp:posOffset>
                </wp:positionV>
                <wp:extent cx="5399405" cy="635"/>
                <wp:effectExtent l="0" t="0" r="0" b="0"/>
                <wp:wrapSquare wrapText="bothSides"/>
                <wp:docPr id="1100122995"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094EFAB5" w14:textId="0838C71E" w:rsidR="00BF7169" w:rsidRDefault="00BF7169" w:rsidP="00BF7169">
                            <w:pPr>
                              <w:pStyle w:val="af5"/>
                              <w:rPr>
                                <w:noProof/>
                              </w:rPr>
                            </w:pPr>
                            <w:r>
                              <w:t xml:space="preserve">Figure </w:t>
                            </w:r>
                            <w:fldSimple w:instr=" SEQ Figure \* ARABIC ">
                              <w:r w:rsidR="0073495C">
                                <w:rPr>
                                  <w:noProof/>
                                </w:rPr>
                                <w:t>14</w:t>
                              </w:r>
                            </w:fldSimple>
                            <w:r>
                              <w:rPr>
                                <w:rFonts w:hint="eastAsia"/>
                              </w:rPr>
                              <w:t xml:space="preserve"> Example </w:t>
                            </w:r>
                            <w:r w:rsidR="00DE499E">
                              <w:rPr>
                                <w:rFonts w:hint="eastAsia"/>
                              </w:rPr>
                              <w:t xml:space="preserve">well-sorted </w:t>
                            </w:r>
                            <w:r>
                              <w:rPr>
                                <w:rFonts w:hint="eastAsia"/>
                              </w:rPr>
                              <w:t>stand-off encoding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6F2EF9F" id="_x0000_s1037" type="#_x0000_t202" style="position:absolute;left:0;text-align:left;margin-left:5.15pt;margin-top:557pt;width:425.15pt;height:.0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g+GgIAAEAEAAAOAAAAZHJzL2Uyb0RvYy54bWysU8Fu2zAMvQ/YPwi6L07apViNOEWWIsOA&#10;oi2QDj0rshwLkEWNUmJnXz9KtpOt22nYRaZJitR7j1zcdY1hR4Vegy34bDLlTFkJpbb7gn972Xz4&#10;xJkPwpbCgFUFPynP75bv3y1al6srqMGUChkVsT5vXcHrEFyeZV7WqhF+Ak5ZClaAjQj0i/usRNFS&#10;9cZkV9PpTdYClg5BKu/Je98H+TLVryolw1NVeRWYKTi9LaQT07mLZ7ZciHyPwtVaDs8Q//CKRmhL&#10;Tc+l7kUQ7ID6j1KNlggeqjCR0GRQVVqqhIHQzKZv0Gxr4VTCQuR4d6bJ/7+y8vG4dc/IQvcZOhIw&#10;EtI6n3tyRjxdhU380ksZxYnC05k21QUmyTm/vr39OJ1zJil2cz2PNbLLVYc+fFHQsGgUHEmTRJU4&#10;PvjQp44psZMHo8uNNib+xMDaIDsK0q+tdVBD8d+yjI25FuKtvmD0ZBcc0QrdrmO6JIxnkDsoT4Qd&#10;oR8L7+RGU8MH4cOzQJoDgkuzHZ7oqAy0BYfB4qwG/PE3f8wneSjKWUtzVXD//SBQcWa+WhIuDuFo&#10;4GjsRsMemjUQ1BltjZPJpAsYzGhWCM0rjfwqdqGQsJJ6FTyM5jr0000rI9VqlZJo1JwID3brZCw9&#10;EvvSvQp0gyyB1HyEceJE/kadPjfp41aHQFQn6SKxPYsD3zSmSfxhpeIe/Pqfsi6Lv/wJAAD//wMA&#10;UEsDBBQABgAIAAAAIQAXgXL/4AAAAAwBAAAPAAAAZHJzL2Rvd25yZXYueG1sTI8xT8MwEIV3JP6D&#10;dUgsiNqhUVSFOFVVwQBLRejC5sZuHIjPke204d9ziIFOp3f39O571Xp2AzuZEHuPErKFAGaw9brH&#10;TsL+/fl+BSwmhVoNHo2EbxNhXV9fVarU/oxv5tSkjlEIxlJJsCmNJeextcapuPCjQbodfXAqkQwd&#10;10GdKdwN/EGIgjvVI32wajRba9qvZnISdvnHzt5Nx6fXTb4ML/tpW3x2jZS3N/PmEVgyc/o3wy8+&#10;oUNNTAc/oY5sIC2W5KSZZTmVIseqEAWww98qA15X/LJE/QMAAP//AwBQSwECLQAUAAYACAAAACEA&#10;toM4kv4AAADhAQAAEwAAAAAAAAAAAAAAAAAAAAAAW0NvbnRlbnRfVHlwZXNdLnhtbFBLAQItABQA&#10;BgAIAAAAIQA4/SH/1gAAAJQBAAALAAAAAAAAAAAAAAAAAC8BAABfcmVscy8ucmVsc1BLAQItABQA&#10;BgAIAAAAIQDynWg+GgIAAEAEAAAOAAAAAAAAAAAAAAAAAC4CAABkcnMvZTJvRG9jLnhtbFBLAQIt&#10;ABQABgAIAAAAIQAXgXL/4AAAAAwBAAAPAAAAAAAAAAAAAAAAAHQEAABkcnMvZG93bnJldi54bWxQ&#10;SwUGAAAAAAQABADzAAAAgQUAAAAA&#10;" stroked="f">
                <v:textbox style="mso-fit-shape-to-text:t" inset="0,0,0,0">
                  <w:txbxContent>
                    <w:p w14:paraId="094EFAB5" w14:textId="0838C71E" w:rsidR="00BF7169" w:rsidRDefault="00BF7169" w:rsidP="00BF7169">
                      <w:pPr>
                        <w:pStyle w:val="af5"/>
                        <w:rPr>
                          <w:noProof/>
                        </w:rPr>
                      </w:pPr>
                      <w:r>
                        <w:t xml:space="preserve">Figure </w:t>
                      </w:r>
                      <w:fldSimple w:instr=" SEQ Figure \* ARABIC ">
                        <w:r w:rsidR="0073495C">
                          <w:rPr>
                            <w:noProof/>
                          </w:rPr>
                          <w:t>14</w:t>
                        </w:r>
                      </w:fldSimple>
                      <w:r>
                        <w:rPr>
                          <w:rFonts w:hint="eastAsia"/>
                        </w:rPr>
                        <w:t xml:space="preserve"> Example </w:t>
                      </w:r>
                      <w:r w:rsidR="00DE499E">
                        <w:rPr>
                          <w:rFonts w:hint="eastAsia"/>
                        </w:rPr>
                        <w:t xml:space="preserve">well-sorted </w:t>
                      </w:r>
                      <w:r>
                        <w:rPr>
                          <w:rFonts w:hint="eastAsia"/>
                        </w:rPr>
                        <w:t>stand-off encoding</w:t>
                      </w:r>
                    </w:p>
                  </w:txbxContent>
                </v:textbox>
                <w10:wrap type="square"/>
              </v:shape>
            </w:pict>
          </mc:Fallback>
        </mc:AlternateContent>
      </w:r>
      <w:r>
        <w:rPr>
          <w:noProof/>
        </w:rPr>
        <w:drawing>
          <wp:inline distT="0" distB="0" distL="0" distR="0" wp14:anchorId="7EC9D1B3" wp14:editId="4B9BDADA">
            <wp:extent cx="4379040" cy="5410080"/>
            <wp:effectExtent l="0" t="0" r="2540" b="635"/>
            <wp:docPr id="206799812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79040" cy="5410080"/>
                    </a:xfrm>
                    <a:prstGeom prst="rect">
                      <a:avLst/>
                    </a:prstGeom>
                    <a:noFill/>
                    <a:ln>
                      <a:noFill/>
                    </a:ln>
                  </pic:spPr>
                </pic:pic>
              </a:graphicData>
            </a:graphic>
          </wp:inline>
        </w:drawing>
      </w:r>
    </w:p>
    <w:p w14:paraId="126DF452" w14:textId="74B4E8DF" w:rsidR="00221591" w:rsidRDefault="00221591" w:rsidP="00755758">
      <w:pPr>
        <w:ind w:firstLineChars="400" w:firstLine="840"/>
      </w:pPr>
      <w:r>
        <w:rPr>
          <w:rFonts w:hint="eastAsia"/>
        </w:rPr>
        <w:lastRenderedPageBreak/>
        <w:t>It should be self-evident that</w:t>
      </w:r>
      <w:r w:rsidR="00D012D0">
        <w:rPr>
          <w:rFonts w:hint="eastAsia"/>
        </w:rPr>
        <w:t xml:space="preserve"> the</w:t>
      </w:r>
      <w:r>
        <w:rPr>
          <w:rFonts w:hint="eastAsia"/>
        </w:rPr>
        <w:t xml:space="preserve"> comparison of </w:t>
      </w:r>
      <w:r w:rsidR="00DE499E">
        <w:rPr>
          <w:rFonts w:hint="eastAsia"/>
        </w:rPr>
        <w:t xml:space="preserve">well-sorted </w:t>
      </w:r>
      <w:r>
        <w:rPr>
          <w:rFonts w:hint="eastAsia"/>
        </w:rPr>
        <w:t>stand-off encodings needs far less complex comparisons. Different layers of information are pre-</w:t>
      </w:r>
      <w:r>
        <w:t>configured;</w:t>
      </w:r>
      <w:r>
        <w:rPr>
          <w:rFonts w:hint="eastAsia"/>
        </w:rPr>
        <w:t xml:space="preserve"> all comparisons can be limited to a range of basically homogeneous </w:t>
      </w:r>
      <w:r w:rsidR="006F372D">
        <w:rPr>
          <w:rFonts w:hint="eastAsia"/>
        </w:rPr>
        <w:t xml:space="preserve">sequences, i.e. simple strings in the main body, </w:t>
      </w:r>
      <w:r w:rsidR="006F372D">
        <w:t>Arabic</w:t>
      </w:r>
      <w:r w:rsidR="006F372D">
        <w:rPr>
          <w:rFonts w:hint="eastAsia"/>
        </w:rPr>
        <w:t xml:space="preserve"> numbers in the links of the apparatuses, and </w:t>
      </w:r>
      <w:r w:rsidR="00D012D0">
        <w:rPr>
          <w:rFonts w:hint="eastAsia"/>
        </w:rPr>
        <w:t xml:space="preserve">XML </w:t>
      </w:r>
      <w:r w:rsidR="006F372D">
        <w:rPr>
          <w:rFonts w:hint="eastAsia"/>
        </w:rPr>
        <w:t>elements with completely identical structure in the apparatuses.</w:t>
      </w:r>
      <w:r w:rsidR="00DE37C5">
        <w:rPr>
          <w:rFonts w:hint="eastAsia"/>
        </w:rPr>
        <w:t xml:space="preserve"> Since even the comparison of xml-elements with identical structure amounts to nothing more than the comparison of text-nodes entailed, the subject of the entire comparison process gets reduced to linear sequences of either characters or numbers.</w:t>
      </w:r>
    </w:p>
    <w:p w14:paraId="79CC41B7" w14:textId="57F1B36B" w:rsidR="00221591" w:rsidRDefault="00221591" w:rsidP="00755758">
      <w:pPr>
        <w:ind w:firstLineChars="400" w:firstLine="840"/>
      </w:pPr>
      <w:r>
        <w:rPr>
          <w:rFonts w:hint="eastAsia"/>
        </w:rPr>
        <w:t>Furthermore, th</w:t>
      </w:r>
      <w:r w:rsidR="00DE37C5">
        <w:rPr>
          <w:rFonts w:hint="eastAsia"/>
        </w:rPr>
        <w:t>e</w:t>
      </w:r>
      <w:r>
        <w:rPr>
          <w:rFonts w:hint="eastAsia"/>
        </w:rPr>
        <w:t xml:space="preserve"> separation and classification</w:t>
      </w:r>
      <w:r w:rsidR="00DE37C5">
        <w:rPr>
          <w:rFonts w:hint="eastAsia"/>
        </w:rPr>
        <w:t xml:space="preserve"> of annotations in the stand-off version</w:t>
      </w:r>
      <w:r>
        <w:rPr>
          <w:rFonts w:hint="eastAsia"/>
        </w:rPr>
        <w:t xml:space="preserve"> </w:t>
      </w:r>
      <w:r w:rsidR="0081276D">
        <w:rPr>
          <w:rFonts w:hint="eastAsia"/>
        </w:rPr>
        <w:t>are</w:t>
      </w:r>
      <w:r>
        <w:rPr>
          <w:rFonts w:hint="eastAsia"/>
        </w:rPr>
        <w:t xml:space="preserve"> also advantageous for adding multiple layers of annotation </w:t>
      </w:r>
      <w:r w:rsidR="0081276D">
        <w:rPr>
          <w:rFonts w:hint="eastAsia"/>
        </w:rPr>
        <w:t>to</w:t>
      </w:r>
      <w:r>
        <w:rPr>
          <w:rFonts w:hint="eastAsia"/>
        </w:rPr>
        <w:t xml:space="preserve"> the text. As mentioned before, </w:t>
      </w:r>
      <w:r w:rsidR="0081276D">
        <w:rPr>
          <w:rFonts w:hint="eastAsia"/>
        </w:rPr>
        <w:t>additional</w:t>
      </w:r>
      <w:r>
        <w:rPr>
          <w:rFonts w:hint="eastAsia"/>
        </w:rPr>
        <w:t xml:space="preserve"> semantic and syntactic annotations are highly desirable. </w:t>
      </w:r>
      <w:r w:rsidR="0081276D" w:rsidRPr="0081276D">
        <w:t>These annotations might well involve intricate levels of nesting and overlap.</w:t>
      </w:r>
      <w:r>
        <w:rPr>
          <w:rFonts w:hint="eastAsia"/>
        </w:rPr>
        <w:t xml:space="preserve"> </w:t>
      </w:r>
      <w:r w:rsidR="0081276D">
        <w:rPr>
          <w:rFonts w:hint="eastAsia"/>
        </w:rPr>
        <w:t>Given that</w:t>
      </w:r>
      <w:r>
        <w:rPr>
          <w:rFonts w:hint="eastAsia"/>
        </w:rPr>
        <w:t xml:space="preserve"> overlaps </w:t>
      </w:r>
      <w:r w:rsidR="0081276D">
        <w:rPr>
          <w:rFonts w:hint="eastAsia"/>
        </w:rPr>
        <w:t>among</w:t>
      </w:r>
      <w:r>
        <w:rPr>
          <w:rFonts w:hint="eastAsia"/>
        </w:rPr>
        <w:t xml:space="preserve"> xml-elements are not </w:t>
      </w:r>
      <w:r w:rsidR="0081276D">
        <w:rPr>
          <w:rFonts w:hint="eastAsia"/>
        </w:rPr>
        <w:t>permitted</w:t>
      </w:r>
      <w:r>
        <w:rPr>
          <w:rFonts w:hint="eastAsia"/>
        </w:rPr>
        <w:t xml:space="preserve">, </w:t>
      </w:r>
      <w:r w:rsidR="0081276D">
        <w:rPr>
          <w:rFonts w:hint="eastAsia"/>
        </w:rPr>
        <w:t xml:space="preserve">the </w:t>
      </w:r>
      <w:r>
        <w:rPr>
          <w:rFonts w:hint="eastAsia"/>
        </w:rPr>
        <w:t xml:space="preserve">complexity of </w:t>
      </w:r>
      <w:r w:rsidR="0081276D">
        <w:rPr>
          <w:rFonts w:hint="eastAsia"/>
        </w:rPr>
        <w:t xml:space="preserve">the </w:t>
      </w:r>
      <w:r>
        <w:rPr>
          <w:rFonts w:hint="eastAsia"/>
        </w:rPr>
        <w:t xml:space="preserve">annotation layers would be </w:t>
      </w:r>
      <w:r w:rsidR="0081276D">
        <w:rPr>
          <w:rFonts w:hint="eastAsia"/>
        </w:rPr>
        <w:t>extremely</w:t>
      </w:r>
      <w:r>
        <w:rPr>
          <w:rFonts w:hint="eastAsia"/>
        </w:rPr>
        <w:t xml:space="preserve"> </w:t>
      </w:r>
      <w:r w:rsidR="0081276D">
        <w:rPr>
          <w:rFonts w:hint="eastAsia"/>
        </w:rPr>
        <w:t>constrained</w:t>
      </w:r>
      <w:r>
        <w:rPr>
          <w:rFonts w:hint="eastAsia"/>
        </w:rPr>
        <w:t xml:space="preserve"> in the </w:t>
      </w:r>
      <w:r w:rsidR="0081276D">
        <w:rPr>
          <w:rFonts w:hint="eastAsia"/>
        </w:rPr>
        <w:t>s</w:t>
      </w:r>
      <w:r>
        <w:rPr>
          <w:rFonts w:hint="eastAsia"/>
        </w:rPr>
        <w:t>c</w:t>
      </w:r>
      <w:r w:rsidR="0081276D">
        <w:rPr>
          <w:rFonts w:hint="eastAsia"/>
        </w:rPr>
        <w:t>enario</w:t>
      </w:r>
      <w:r>
        <w:rPr>
          <w:rFonts w:hint="eastAsia"/>
        </w:rPr>
        <w:t xml:space="preserve"> of inline annotation. Using separated and ca</w:t>
      </w:r>
      <w:r w:rsidR="0081276D">
        <w:rPr>
          <w:rFonts w:hint="eastAsia"/>
        </w:rPr>
        <w:t>tegorize</w:t>
      </w:r>
      <w:r>
        <w:rPr>
          <w:rFonts w:hint="eastAsia"/>
        </w:rPr>
        <w:t>d stand-off annotations avoids this kind of limitation</w:t>
      </w:r>
      <w:r w:rsidR="006F372D">
        <w:rPr>
          <w:rFonts w:hint="eastAsia"/>
        </w:rPr>
        <w:t xml:space="preserve">, since overlapping of annotations merely results in overlaps in link ranges that are nothing more than abstract numbers and not in overlaps of </w:t>
      </w:r>
      <w:r w:rsidR="0081276D">
        <w:rPr>
          <w:rFonts w:hint="eastAsia"/>
        </w:rPr>
        <w:t xml:space="preserve">XML </w:t>
      </w:r>
      <w:r w:rsidR="006F372D">
        <w:rPr>
          <w:rFonts w:hint="eastAsia"/>
        </w:rPr>
        <w:t>elements</w:t>
      </w:r>
      <w:r>
        <w:rPr>
          <w:rFonts w:hint="eastAsia"/>
        </w:rPr>
        <w:t>.</w:t>
      </w:r>
      <w:r w:rsidR="006F372D">
        <w:rPr>
          <w:rFonts w:hint="eastAsia"/>
        </w:rPr>
        <w:t xml:space="preserve"> </w:t>
      </w:r>
    </w:p>
    <w:p w14:paraId="3836F731" w14:textId="77777777" w:rsidR="00221591" w:rsidRPr="00221591" w:rsidRDefault="00221591" w:rsidP="00755758">
      <w:pPr>
        <w:ind w:firstLineChars="400" w:firstLine="840"/>
      </w:pPr>
    </w:p>
    <w:p w14:paraId="0D14AD6B" w14:textId="357ABDD7" w:rsidR="00A50651" w:rsidRDefault="00A50651" w:rsidP="00A50651">
      <w:pPr>
        <w:pStyle w:val="a9"/>
        <w:numPr>
          <w:ilvl w:val="1"/>
          <w:numId w:val="1"/>
        </w:numPr>
        <w:outlineLvl w:val="1"/>
      </w:pPr>
      <w:bookmarkStart w:id="11" w:name="_Toc237109341"/>
      <w:r>
        <w:rPr>
          <w:rFonts w:hint="eastAsia"/>
        </w:rPr>
        <w:t>Automatization enhancing syntax considerations 2</w:t>
      </w:r>
      <w:bookmarkEnd w:id="11"/>
    </w:p>
    <w:p w14:paraId="2A62A0F9" w14:textId="50EB59EC" w:rsidR="00A50651" w:rsidRDefault="00C15626" w:rsidP="00755758">
      <w:pPr>
        <w:ind w:firstLineChars="400" w:firstLine="840"/>
      </w:pPr>
      <w:r>
        <w:rPr>
          <w:rFonts w:hint="eastAsia"/>
        </w:rPr>
        <w:t xml:space="preserve">The text examples </w:t>
      </w:r>
      <w:r w:rsidR="0081276D">
        <w:rPr>
          <w:rFonts w:hint="eastAsia"/>
        </w:rPr>
        <w:t>given</w:t>
      </w:r>
      <w:r>
        <w:rPr>
          <w:rFonts w:hint="eastAsia"/>
        </w:rPr>
        <w:t xml:space="preserve"> in the previous section did not contain any non-Unicode characters. As a matter of fact, the </w:t>
      </w:r>
      <w:r w:rsidR="00A673E9">
        <w:rPr>
          <w:rFonts w:hint="eastAsia"/>
        </w:rPr>
        <w:t>proportion</w:t>
      </w:r>
      <w:r>
        <w:rPr>
          <w:rFonts w:hint="eastAsia"/>
        </w:rPr>
        <w:t xml:space="preserve"> of non-Unicode characters in the </w:t>
      </w:r>
      <w:r w:rsidRPr="00DE499E">
        <w:rPr>
          <w:rFonts w:hint="eastAsia"/>
          <w:i/>
          <w:iCs/>
        </w:rPr>
        <w:t>compilation</w:t>
      </w:r>
      <w:r w:rsidR="00DE499E">
        <w:rPr>
          <w:rFonts w:hint="eastAsia"/>
          <w:i/>
          <w:iCs/>
        </w:rPr>
        <w:t xml:space="preserve"> </w:t>
      </w:r>
      <w:r w:rsidR="00DE499E">
        <w:rPr>
          <w:rFonts w:hint="eastAsia"/>
        </w:rPr>
        <w:t>as well as other written material</w:t>
      </w:r>
      <w:r>
        <w:rPr>
          <w:rFonts w:hint="eastAsia"/>
        </w:rPr>
        <w:t xml:space="preserve"> of the Qin</w:t>
      </w:r>
      <w:r w:rsidR="00DE499E">
        <w:rPr>
          <w:rFonts w:hint="eastAsia"/>
        </w:rPr>
        <w:t xml:space="preserve"> and Han periods</w:t>
      </w:r>
      <w:r>
        <w:rPr>
          <w:rFonts w:hint="eastAsia"/>
        </w:rPr>
        <w:t xml:space="preserve"> is </w:t>
      </w:r>
      <w:r w:rsidR="00A673E9">
        <w:rPr>
          <w:rFonts w:hint="eastAsia"/>
        </w:rPr>
        <w:t xml:space="preserve">notably smaller compared to </w:t>
      </w:r>
      <w:r w:rsidR="00A673E9">
        <w:t>those</w:t>
      </w:r>
      <w:r w:rsidR="00A673E9">
        <w:rPr>
          <w:rFonts w:hint="eastAsia"/>
        </w:rPr>
        <w:t xml:space="preserve"> found</w:t>
      </w:r>
      <w:r>
        <w:rPr>
          <w:rFonts w:hint="eastAsia"/>
        </w:rPr>
        <w:t xml:space="preserve"> in bronze inscriptions of earlier times or in bamboo texts excavated from tombs within the area of the Warring States Period state of the Chu. This is because even modern Chinese script </w:t>
      </w:r>
      <w:r w:rsidR="00A673E9">
        <w:rPr>
          <w:rFonts w:hint="eastAsia"/>
        </w:rPr>
        <w:t>still remains significantly</w:t>
      </w:r>
      <w:r>
        <w:rPr>
          <w:rFonts w:hint="eastAsia"/>
        </w:rPr>
        <w:t xml:space="preserve"> influenced by the script unification conducted </w:t>
      </w:r>
      <w:r w:rsidR="00A673E9">
        <w:rPr>
          <w:rFonts w:hint="eastAsia"/>
        </w:rPr>
        <w:t>during the reign of</w:t>
      </w:r>
      <w:r>
        <w:rPr>
          <w:rFonts w:hint="eastAsia"/>
        </w:rPr>
        <w:t xml:space="preserve"> the First Emperor of the Qin, and the script unification itself was highly influenced by the actual character usage within the realm of the Warring States Period state of the Qin. </w:t>
      </w:r>
      <w:r w:rsidR="001D37B9">
        <w:rPr>
          <w:rFonts w:hint="eastAsia"/>
        </w:rPr>
        <w:t xml:space="preserve">The genealogical </w:t>
      </w:r>
      <w:r w:rsidR="001D37B9">
        <w:t>proximity</w:t>
      </w:r>
      <w:r w:rsidR="001D37B9">
        <w:rPr>
          <w:rFonts w:hint="eastAsia"/>
        </w:rPr>
        <w:t xml:space="preserve"> to </w:t>
      </w:r>
      <w:r w:rsidR="0081276D">
        <w:rPr>
          <w:rFonts w:hint="eastAsia"/>
        </w:rPr>
        <w:t xml:space="preserve">the </w:t>
      </w:r>
      <w:r w:rsidR="001D37B9">
        <w:rPr>
          <w:rFonts w:hint="eastAsia"/>
        </w:rPr>
        <w:t xml:space="preserve">modern Chinese script helped to ensure that a huge part of the Qin script got included in the Unicode character set. By contrast, many earlier characters and characters from other regions were weeded out </w:t>
      </w:r>
      <w:r w:rsidR="0081276D">
        <w:rPr>
          <w:rFonts w:hint="eastAsia"/>
        </w:rPr>
        <w:t>during</w:t>
      </w:r>
      <w:r w:rsidR="001D37B9">
        <w:rPr>
          <w:rFonts w:hint="eastAsia"/>
        </w:rPr>
        <w:t xml:space="preserve"> the Qin</w:t>
      </w:r>
      <w:r w:rsidR="001D37B9">
        <w:t>’</w:t>
      </w:r>
      <w:r w:rsidR="001D37B9">
        <w:rPr>
          <w:rFonts w:hint="eastAsia"/>
        </w:rPr>
        <w:t xml:space="preserve">s character unification. Many were accurately recognized only recently; it will still take some time </w:t>
      </w:r>
      <w:r w:rsidR="0081276D">
        <w:rPr>
          <w:rFonts w:hint="eastAsia"/>
        </w:rPr>
        <w:t>before</w:t>
      </w:r>
      <w:r w:rsidR="001D37B9">
        <w:rPr>
          <w:rFonts w:hint="eastAsia"/>
        </w:rPr>
        <w:t xml:space="preserve"> they get reflected in Unicode.</w:t>
      </w:r>
    </w:p>
    <w:p w14:paraId="09A2D44C" w14:textId="0E783804" w:rsidR="001D37B9" w:rsidRDefault="001D37B9" w:rsidP="00755758">
      <w:pPr>
        <w:ind w:firstLineChars="400" w:firstLine="840"/>
      </w:pPr>
      <w:r>
        <w:rPr>
          <w:rFonts w:hint="eastAsia"/>
        </w:rPr>
        <w:t xml:space="preserve">However, </w:t>
      </w:r>
      <w:r w:rsidR="00A673E9">
        <w:rPr>
          <w:rFonts w:hint="eastAsia"/>
        </w:rPr>
        <w:t>a notable presence</w:t>
      </w:r>
      <w:r>
        <w:rPr>
          <w:rFonts w:hint="eastAsia"/>
        </w:rPr>
        <w:t xml:space="preserve"> of non-Unicode characters</w:t>
      </w:r>
      <w:r w:rsidR="00A673E9">
        <w:rPr>
          <w:rFonts w:hint="eastAsia"/>
        </w:rPr>
        <w:t xml:space="preserve"> persists</w:t>
      </w:r>
      <w:r>
        <w:rPr>
          <w:rFonts w:hint="eastAsia"/>
        </w:rPr>
        <w:t xml:space="preserve"> in excavated literature and documents from the Qin </w:t>
      </w:r>
      <w:r w:rsidR="00A673E9">
        <w:rPr>
          <w:rFonts w:hint="eastAsia"/>
        </w:rPr>
        <w:t>and</w:t>
      </w:r>
      <w:r>
        <w:rPr>
          <w:rFonts w:hint="eastAsia"/>
        </w:rPr>
        <w:t xml:space="preserve"> the following Han. </w:t>
      </w:r>
      <w:r w:rsidR="00C4019F">
        <w:rPr>
          <w:rFonts w:hint="eastAsia"/>
        </w:rPr>
        <w:t>C</w:t>
      </w:r>
      <w:r w:rsidR="00650DCD">
        <w:rPr>
          <w:rFonts w:hint="eastAsia"/>
        </w:rPr>
        <w:t xml:space="preserve">onsiderations are required with regard to their influence on </w:t>
      </w:r>
      <w:r>
        <w:rPr>
          <w:rFonts w:hint="eastAsia"/>
        </w:rPr>
        <w:t xml:space="preserve">the </w:t>
      </w:r>
      <w:r>
        <w:t>homogeneity</w:t>
      </w:r>
      <w:r>
        <w:rPr>
          <w:rFonts w:hint="eastAsia"/>
        </w:rPr>
        <w:t xml:space="preserve"> of the </w:t>
      </w:r>
      <w:r w:rsidR="00650DCD">
        <w:rPr>
          <w:rFonts w:hint="eastAsia"/>
        </w:rPr>
        <w:t xml:space="preserve">character sequences that will be subject to comparison during automated collation. </w:t>
      </w:r>
    </w:p>
    <w:p w14:paraId="6D3D6C8D" w14:textId="7395D7D1" w:rsidR="00DE499E" w:rsidRDefault="00B47E56" w:rsidP="00B47E56">
      <w:pPr>
        <w:ind w:firstLineChars="400" w:firstLine="840"/>
        <w:textAlignment w:val="center"/>
      </w:pPr>
      <w:r>
        <w:rPr>
          <w:rFonts w:hint="eastAsia"/>
        </w:rPr>
        <w:lastRenderedPageBreak/>
        <w:t>In a legal case that is recorded on slip</w:t>
      </w:r>
      <w:r w:rsidR="00C4019F">
        <w:rPr>
          <w:rFonts w:hint="eastAsia"/>
        </w:rPr>
        <w:t>s</w:t>
      </w:r>
      <w:r>
        <w:rPr>
          <w:rFonts w:hint="eastAsia"/>
        </w:rPr>
        <w:t xml:space="preserve"> 171 to 188</w:t>
      </w:r>
      <w:r w:rsidR="00DE499E">
        <w:rPr>
          <w:rFonts w:hint="eastAsia"/>
        </w:rPr>
        <w:t xml:space="preserve"> of the </w:t>
      </w:r>
      <w:r w:rsidR="00DE499E" w:rsidRPr="00DE499E">
        <w:rPr>
          <w:rFonts w:hint="eastAsia"/>
          <w:i/>
          <w:iCs/>
        </w:rPr>
        <w:t>compilation</w:t>
      </w:r>
      <w:r>
        <w:rPr>
          <w:rFonts w:hint="eastAsia"/>
        </w:rPr>
        <w:t xml:space="preserve">, there are 63 appearances of the character </w:t>
      </w:r>
      <w:r>
        <w:t>“</w:t>
      </w:r>
      <w:r w:rsidRPr="00B47E56">
        <w:rPr>
          <w:noProof/>
        </w:rPr>
        <w:drawing>
          <wp:inline distT="0" distB="0" distL="0" distR="0" wp14:anchorId="4AA3A6A6" wp14:editId="5E53A469">
            <wp:extent cx="136080" cy="144000"/>
            <wp:effectExtent l="0" t="0" r="0" b="8890"/>
            <wp:docPr id="941719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080" cy="144000"/>
                    </a:xfrm>
                    <a:prstGeom prst="rect">
                      <a:avLst/>
                    </a:prstGeom>
                    <a:noFill/>
                    <a:ln>
                      <a:noFill/>
                    </a:ln>
                  </pic:spPr>
                </pic:pic>
              </a:graphicData>
            </a:graphic>
          </wp:inline>
        </w:drawing>
      </w:r>
      <w:r>
        <w:t>”</w:t>
      </w:r>
      <w:r>
        <w:rPr>
          <w:rFonts w:hint="eastAsia"/>
        </w:rPr>
        <w:t xml:space="preserve">. It is </w:t>
      </w:r>
      <w:r w:rsidR="00431641">
        <w:rPr>
          <w:rFonts w:hint="eastAsia"/>
        </w:rPr>
        <w:t xml:space="preserve">used as </w:t>
      </w:r>
      <w:r>
        <w:rPr>
          <w:rFonts w:hint="eastAsia"/>
        </w:rPr>
        <w:t xml:space="preserve">the name of </w:t>
      </w:r>
      <w:r w:rsidR="00C4019F">
        <w:rPr>
          <w:rFonts w:hint="eastAsia"/>
        </w:rPr>
        <w:t>the</w:t>
      </w:r>
      <w:r>
        <w:rPr>
          <w:rFonts w:hint="eastAsia"/>
        </w:rPr>
        <w:t xml:space="preserve"> victim of </w:t>
      </w:r>
      <w:r>
        <w:t>a</w:t>
      </w:r>
      <w:r>
        <w:rPr>
          <w:rFonts w:hint="eastAsia"/>
        </w:rPr>
        <w:t xml:space="preserve"> sexual assault </w:t>
      </w:r>
      <w:r w:rsidR="00431641">
        <w:rPr>
          <w:rFonts w:hint="eastAsia"/>
        </w:rPr>
        <w:t>by</w:t>
      </w:r>
      <w:r>
        <w:rPr>
          <w:rFonts w:hint="eastAsia"/>
        </w:rPr>
        <w:t xml:space="preserve"> her former husband in this case. The same name is </w:t>
      </w:r>
      <w:r w:rsidR="00431641">
        <w:rPr>
          <w:rFonts w:hint="eastAsia"/>
        </w:rPr>
        <w:t xml:space="preserve">frequently </w:t>
      </w:r>
      <w:r w:rsidR="00C4019F">
        <w:rPr>
          <w:rFonts w:hint="eastAsia"/>
        </w:rPr>
        <w:t>encountered</w:t>
      </w:r>
      <w:r>
        <w:rPr>
          <w:rFonts w:hint="eastAsia"/>
        </w:rPr>
        <w:t xml:space="preserve"> in other excavated literature and documents as well as in personal seals. It appears to have been quite</w:t>
      </w:r>
      <w:r w:rsidR="00C4019F">
        <w:rPr>
          <w:rFonts w:hint="eastAsia"/>
        </w:rPr>
        <w:t xml:space="preserve"> a</w:t>
      </w:r>
      <w:r>
        <w:rPr>
          <w:rFonts w:hint="eastAsia"/>
        </w:rPr>
        <w:t xml:space="preserve"> common name, but, unfortunately, there are no </w:t>
      </w:r>
      <w:r>
        <w:t>occurrences</w:t>
      </w:r>
      <w:r>
        <w:rPr>
          <w:rFonts w:hint="eastAsia"/>
        </w:rPr>
        <w:t xml:space="preserve"> of this character other than in personal names. Thus, it is impossible to </w:t>
      </w:r>
      <w:r w:rsidR="00431641">
        <w:rPr>
          <w:rFonts w:hint="eastAsia"/>
        </w:rPr>
        <w:t xml:space="preserve">exactly </w:t>
      </w:r>
      <w:r>
        <w:rPr>
          <w:rFonts w:hint="eastAsia"/>
        </w:rPr>
        <w:t xml:space="preserve">trace it down to any known later character. </w:t>
      </w:r>
    </w:p>
    <w:p w14:paraId="22B4B3C5" w14:textId="602C4925" w:rsidR="00B47E56" w:rsidRDefault="00BD5835" w:rsidP="00B47E56">
      <w:pPr>
        <w:ind w:firstLineChars="400" w:firstLine="840"/>
        <w:textAlignment w:val="center"/>
      </w:pPr>
      <w:r>
        <w:rPr>
          <w:rFonts w:ascii="DengXian" w:eastAsia="DengXian" w:hAnsi="DengXian" w:hint="eastAsia"/>
          <w:lang w:eastAsia="zh-CN"/>
        </w:rPr>
        <w:t>In</w:t>
      </w:r>
      <w:r>
        <w:rPr>
          <w:rFonts w:eastAsia="DengXian" w:hint="eastAsia"/>
          <w:lang w:eastAsia="zh-CN"/>
        </w:rPr>
        <w:t xml:space="preserve"> </w:t>
      </w:r>
      <w:r w:rsidRPr="00BD5835">
        <w:rPr>
          <w:rFonts w:hint="eastAsia"/>
        </w:rPr>
        <w:t>an</w:t>
      </w:r>
      <w:r>
        <w:rPr>
          <w:rFonts w:hint="eastAsia"/>
        </w:rPr>
        <w:t xml:space="preserve"> article co-authored by </w:t>
      </w:r>
      <w:r w:rsidR="00DE499E">
        <w:rPr>
          <w:rFonts w:hint="eastAsia"/>
        </w:rPr>
        <w:t>the author</w:t>
      </w:r>
      <w:r>
        <w:rPr>
          <w:rFonts w:hint="eastAsia"/>
        </w:rPr>
        <w:t xml:space="preserve"> and Chén </w:t>
      </w:r>
      <w:proofErr w:type="spellStart"/>
      <w:r>
        <w:rPr>
          <w:rFonts w:hint="eastAsia"/>
        </w:rPr>
        <w:t>Jiàn</w:t>
      </w:r>
      <w:proofErr w:type="spellEnd"/>
      <w:r w:rsidR="00DE499E">
        <w:rPr>
          <w:rFonts w:eastAsia="DengXian" w:hint="eastAsia"/>
          <w:lang w:eastAsia="zh-CN"/>
        </w:rPr>
        <w:t>陳劍</w:t>
      </w:r>
      <w:r>
        <w:rPr>
          <w:rFonts w:hint="eastAsia"/>
        </w:rPr>
        <w:t>, we argued</w:t>
      </w:r>
      <w:r w:rsidR="00DE499E" w:rsidRPr="00DE499E">
        <w:rPr>
          <w:rFonts w:ascii="DengXian" w:hAnsi="DengXian" w:hint="eastAsia"/>
        </w:rPr>
        <w:t>,</w:t>
      </w:r>
      <w:r w:rsidR="00DE499E">
        <w:rPr>
          <w:rFonts w:ascii="DengXian" w:hAnsi="DengXian" w:hint="eastAsia"/>
        </w:rPr>
        <w:t xml:space="preserve"> based on suggestions by Shī </w:t>
      </w:r>
      <w:proofErr w:type="spellStart"/>
      <w:r w:rsidR="00DE499E">
        <w:rPr>
          <w:rFonts w:ascii="DengXian" w:hAnsi="DengXian" w:hint="eastAsia"/>
        </w:rPr>
        <w:t>Xièjié</w:t>
      </w:r>
      <w:proofErr w:type="spellEnd"/>
      <w:r w:rsidR="00DE499E">
        <w:rPr>
          <w:rFonts w:ascii="DengXian" w:eastAsia="DengXian" w:hAnsi="DengXian" w:hint="eastAsia"/>
          <w:lang w:eastAsia="zh-CN"/>
        </w:rPr>
        <w:t>施謝捷</w:t>
      </w:r>
      <w:r w:rsidR="00DE499E" w:rsidRPr="00DE499E">
        <w:rPr>
          <w:rFonts w:ascii="DengXian" w:hAnsi="DengXian" w:hint="eastAsia"/>
        </w:rPr>
        <w:t>,</w:t>
      </w:r>
      <w:r>
        <w:rPr>
          <w:rFonts w:hint="eastAsia"/>
        </w:rPr>
        <w:t xml:space="preserve"> that the character could be broken down into the two components </w:t>
      </w:r>
      <w:r>
        <w:t>“</w:t>
      </w:r>
      <w:r>
        <w:rPr>
          <w:rFonts w:hint="eastAsia"/>
        </w:rPr>
        <w:t>交</w:t>
      </w:r>
      <w:r>
        <w:t>”</w:t>
      </w:r>
      <w:r>
        <w:rPr>
          <w:rFonts w:hint="eastAsia"/>
        </w:rPr>
        <w:t xml:space="preserve"> and </w:t>
      </w:r>
      <w:r>
        <w:t>“</w:t>
      </w:r>
      <w:r>
        <w:rPr>
          <w:rFonts w:hint="eastAsia"/>
        </w:rPr>
        <w:t>于</w:t>
      </w:r>
      <w:r>
        <w:t>”</w:t>
      </w:r>
      <w:r>
        <w:rPr>
          <w:rStyle w:val="af0"/>
        </w:rPr>
        <w:endnoteReference w:id="32"/>
      </w:r>
      <w:r>
        <w:rPr>
          <w:rFonts w:hint="eastAsia"/>
        </w:rPr>
        <w:t>, the corresponding</w:t>
      </w:r>
      <w:r w:rsidR="00B47E56">
        <w:rPr>
          <w:rFonts w:hint="eastAsia"/>
        </w:rPr>
        <w:t xml:space="preserve"> Ideographic Description Sequence</w:t>
      </w:r>
      <w:r>
        <w:rPr>
          <w:rFonts w:hint="eastAsia"/>
        </w:rPr>
        <w:t xml:space="preserve"> would</w:t>
      </w:r>
      <w:r w:rsidR="00B47E56">
        <w:rPr>
          <w:rFonts w:hint="eastAsia"/>
        </w:rPr>
        <w:t xml:space="preserve"> be </w:t>
      </w:r>
      <w:r w:rsidR="00B47E56">
        <w:t>“</w:t>
      </w:r>
      <w:r w:rsidR="00B47E56" w:rsidRPr="00B47E56">
        <w:rPr>
          <w:rFonts w:ascii="SimSun" w:eastAsia="SimSun" w:hAnsi="SimSun" w:cs="SimSun" w:hint="eastAsia"/>
        </w:rPr>
        <w:t>⿴</w:t>
      </w:r>
      <w:r w:rsidR="00B47E56">
        <w:rPr>
          <w:rFonts w:hint="eastAsia"/>
        </w:rPr>
        <w:t>交于</w:t>
      </w:r>
      <w:r w:rsidR="00B47E56">
        <w:t>”</w:t>
      </w:r>
      <w:r>
        <w:rPr>
          <w:rFonts w:hint="eastAsia"/>
        </w:rPr>
        <w:t xml:space="preserve">. We also advocated that it could be a variant of the character </w:t>
      </w:r>
      <w:r>
        <w:t>“</w:t>
      </w:r>
      <w:proofErr w:type="spellStart"/>
      <w:r>
        <w:rPr>
          <w:rFonts w:hint="eastAsia"/>
        </w:rPr>
        <w:t>yū</w:t>
      </w:r>
      <w:proofErr w:type="spellEnd"/>
      <w:r w:rsidRPr="00BD5835">
        <w:rPr>
          <w:rFonts w:ascii="SimSun" w:eastAsia="SimSun" w:hAnsi="SimSun" w:cs="SimSun" w:hint="eastAsia"/>
        </w:rPr>
        <w:t>㝼</w:t>
      </w:r>
      <w:r>
        <w:rPr>
          <w:rFonts w:ascii="SimSun" w:hAnsi="SimSun" w:cs="SimSun" w:hint="eastAsia"/>
        </w:rPr>
        <w:t xml:space="preserve"> </w:t>
      </w:r>
      <w:r w:rsidRPr="00BD5835">
        <w:t xml:space="preserve">(=crooked </w:t>
      </w:r>
      <w:r w:rsidR="00431641">
        <w:rPr>
          <w:rFonts w:hint="eastAsia"/>
        </w:rPr>
        <w:t>thighs</w:t>
      </w:r>
      <w:r w:rsidRPr="00BD5835">
        <w:t>)</w:t>
      </w:r>
      <w:r>
        <w:t>”</w:t>
      </w:r>
      <w:r>
        <w:rPr>
          <w:rFonts w:hint="eastAsia"/>
        </w:rPr>
        <w:t xml:space="preserve">. Fāng </w:t>
      </w:r>
      <w:proofErr w:type="spellStart"/>
      <w:r>
        <w:rPr>
          <w:rFonts w:hint="eastAsia"/>
        </w:rPr>
        <w:t>Yǒng</w:t>
      </w:r>
      <w:proofErr w:type="spellEnd"/>
      <w:r>
        <w:rPr>
          <w:rFonts w:hint="eastAsia"/>
        </w:rPr>
        <w:t xml:space="preserve"> </w:t>
      </w:r>
      <w:r w:rsidR="002372DB">
        <w:rPr>
          <w:rFonts w:hint="eastAsia"/>
        </w:rPr>
        <w:t xml:space="preserve">further developed the </w:t>
      </w:r>
      <w:r>
        <w:rPr>
          <w:rFonts w:hint="eastAsia"/>
        </w:rPr>
        <w:t>argu</w:t>
      </w:r>
      <w:r w:rsidR="002372DB">
        <w:rPr>
          <w:rFonts w:hint="eastAsia"/>
        </w:rPr>
        <w:t>ment by suggesting</w:t>
      </w:r>
      <w:r>
        <w:rPr>
          <w:rFonts w:hint="eastAsia"/>
        </w:rPr>
        <w:t xml:space="preserve"> that the component </w:t>
      </w:r>
      <w:r>
        <w:t>“</w:t>
      </w:r>
      <w:r>
        <w:rPr>
          <w:rFonts w:hint="eastAsia"/>
        </w:rPr>
        <w:t>交</w:t>
      </w:r>
      <w:r>
        <w:t>”</w:t>
      </w:r>
      <w:r>
        <w:rPr>
          <w:rFonts w:hint="eastAsia"/>
        </w:rPr>
        <w:t xml:space="preserve"> actually is a variant of </w:t>
      </w:r>
      <w:r>
        <w:t>“</w:t>
      </w:r>
      <w:r>
        <w:rPr>
          <w:rFonts w:eastAsia="DengXian" w:hint="eastAsia"/>
          <w:lang w:eastAsia="zh-CN"/>
        </w:rPr>
        <w:t>黃</w:t>
      </w:r>
      <w:r w:rsidR="002E6DB0" w:rsidRPr="002E6DB0">
        <w:t>“</w:t>
      </w:r>
      <w:r w:rsidR="002E6DB0" w:rsidRPr="002E6DB0">
        <w:rPr>
          <w:rFonts w:hint="eastAsia"/>
        </w:rPr>
        <w:t>,</w:t>
      </w:r>
      <w:r w:rsidR="002E6DB0">
        <w:rPr>
          <w:rFonts w:hint="eastAsia"/>
        </w:rPr>
        <w:t xml:space="preserve"> which he interprets as the original shape of the character </w:t>
      </w:r>
      <w:r w:rsidR="002E6DB0">
        <w:t>“</w:t>
      </w:r>
      <w:proofErr w:type="spellStart"/>
      <w:r w:rsidR="002E6DB0">
        <w:rPr>
          <w:rFonts w:hint="eastAsia"/>
        </w:rPr>
        <w:t>wāng</w:t>
      </w:r>
      <w:proofErr w:type="spellEnd"/>
      <w:r w:rsidR="002E6DB0" w:rsidRPr="002E6DB0">
        <w:t>尪</w:t>
      </w:r>
      <w:r w:rsidR="002E6DB0">
        <w:t>”</w:t>
      </w:r>
      <w:r w:rsidR="002E6DB0">
        <w:rPr>
          <w:rFonts w:hint="eastAsia"/>
        </w:rPr>
        <w:t xml:space="preserve"> (also </w:t>
      </w:r>
      <w:r w:rsidR="002E6DB0">
        <w:t>“</w:t>
      </w:r>
      <w:proofErr w:type="spellStart"/>
      <w:r w:rsidR="002E6DB0">
        <w:rPr>
          <w:rFonts w:hint="eastAsia"/>
        </w:rPr>
        <w:t>wāng</w:t>
      </w:r>
      <w:proofErr w:type="spellEnd"/>
      <w:r w:rsidR="002E6DB0" w:rsidRPr="002E6DB0">
        <w:rPr>
          <w:rFonts w:ascii="SimSun-ExtB" w:eastAsia="SimSun-ExtB" w:hAnsi="SimSun-ExtB" w:cs="SimSun-ExtB" w:hint="eastAsia"/>
        </w:rPr>
        <w:t>𡯁</w:t>
      </w:r>
      <w:r w:rsidR="002E6DB0">
        <w:t>”</w:t>
      </w:r>
      <w:r w:rsidR="002372DB">
        <w:rPr>
          <w:rFonts w:hint="eastAsia"/>
        </w:rPr>
        <w:t xml:space="preserve">, </w:t>
      </w:r>
      <w:r w:rsidR="00AB510D">
        <w:rPr>
          <w:rFonts w:hint="eastAsia"/>
        </w:rPr>
        <w:t xml:space="preserve">the </w:t>
      </w:r>
      <w:r w:rsidR="002372DB">
        <w:rPr>
          <w:rFonts w:hint="eastAsia"/>
        </w:rPr>
        <w:t>name of a disease inflicting spine deformations</w:t>
      </w:r>
      <w:r w:rsidR="002E6DB0">
        <w:rPr>
          <w:rFonts w:hint="eastAsia"/>
        </w:rPr>
        <w:t>)</w:t>
      </w:r>
      <w:r w:rsidR="002E6DB0">
        <w:rPr>
          <w:rFonts w:eastAsia="DengXian" w:hint="eastAsia"/>
          <w:lang w:eastAsia="zh-CN"/>
        </w:rPr>
        <w:t xml:space="preserve"> base</w:t>
      </w:r>
      <w:r w:rsidR="00431641">
        <w:rPr>
          <w:rFonts w:hint="eastAsia"/>
        </w:rPr>
        <w:t>d</w:t>
      </w:r>
      <w:r w:rsidR="002E6DB0">
        <w:rPr>
          <w:rFonts w:eastAsia="DengXian" w:hint="eastAsia"/>
          <w:lang w:eastAsia="zh-CN"/>
        </w:rPr>
        <w:t xml:space="preserve"> on a theory of T</w:t>
      </w:r>
      <w:r w:rsidR="002E6DB0">
        <w:rPr>
          <w:rFonts w:eastAsia="DengXian" w:hint="eastAsia"/>
          <w:lang w:eastAsia="zh-CN"/>
        </w:rPr>
        <w:t>á</w:t>
      </w:r>
      <w:r w:rsidR="002E6DB0">
        <w:rPr>
          <w:rFonts w:eastAsia="DengXian" w:hint="eastAsia"/>
          <w:lang w:eastAsia="zh-CN"/>
        </w:rPr>
        <w:t>ng L</w:t>
      </w:r>
      <w:r w:rsidR="002E6DB0">
        <w:rPr>
          <w:rFonts w:eastAsia="DengXian" w:hint="eastAsia"/>
          <w:lang w:eastAsia="zh-CN"/>
        </w:rPr>
        <w:t>á</w:t>
      </w:r>
      <w:r w:rsidR="002E6DB0">
        <w:rPr>
          <w:rFonts w:eastAsia="DengXian" w:hint="eastAsia"/>
          <w:lang w:eastAsia="zh-CN"/>
        </w:rPr>
        <w:t>n</w:t>
      </w:r>
      <w:r w:rsidR="002E6DB0">
        <w:rPr>
          <w:rFonts w:eastAsia="DengXian" w:hint="eastAsia"/>
          <w:lang w:eastAsia="zh-CN"/>
        </w:rPr>
        <w:t>唐蘭</w:t>
      </w:r>
      <w:r w:rsidR="002E6DB0">
        <w:rPr>
          <w:rStyle w:val="af0"/>
        </w:rPr>
        <w:endnoteReference w:id="33"/>
      </w:r>
      <w:r w:rsidR="002E6DB0">
        <w:rPr>
          <w:rFonts w:hint="eastAsia"/>
        </w:rPr>
        <w:t>.</w:t>
      </w:r>
      <w:r w:rsidR="00431641">
        <w:rPr>
          <w:rFonts w:hint="eastAsia"/>
        </w:rPr>
        <w:t xml:space="preserve"> According to Fáng</w:t>
      </w:r>
      <w:r w:rsidR="00431641">
        <w:t>’</w:t>
      </w:r>
      <w:r w:rsidR="00431641">
        <w:rPr>
          <w:rFonts w:hint="eastAsia"/>
        </w:rPr>
        <w:t xml:space="preserve">s comprehension, the character should be </w:t>
      </w:r>
      <w:r w:rsidR="00431641">
        <w:t>described</w:t>
      </w:r>
      <w:r w:rsidR="00431641">
        <w:rPr>
          <w:rFonts w:hint="eastAsia"/>
        </w:rPr>
        <w:t xml:space="preserve"> as </w:t>
      </w:r>
      <w:r w:rsidR="00B47E56">
        <w:t>“</w:t>
      </w:r>
      <w:r w:rsidR="00B47E56" w:rsidRPr="00B47E56">
        <w:rPr>
          <w:rFonts w:ascii="SimSun" w:eastAsia="SimSun" w:hAnsi="SimSun" w:cs="SimSun" w:hint="eastAsia"/>
        </w:rPr>
        <w:t>⿴</w:t>
      </w:r>
      <w:r w:rsidR="00431641">
        <w:rPr>
          <w:rFonts w:eastAsia="DengXian" w:hint="eastAsia"/>
          <w:lang w:eastAsia="zh-CN"/>
        </w:rPr>
        <w:t>黃</w:t>
      </w:r>
      <w:r w:rsidR="00B47E56">
        <w:rPr>
          <w:rFonts w:hint="eastAsia"/>
        </w:rPr>
        <w:t>于</w:t>
      </w:r>
      <w:r w:rsidR="00B47E56">
        <w:t>”</w:t>
      </w:r>
      <w:r w:rsidR="00431641">
        <w:rPr>
          <w:rFonts w:hint="eastAsia"/>
        </w:rPr>
        <w:t xml:space="preserve"> or </w:t>
      </w:r>
      <w:r w:rsidR="00431641">
        <w:t>“</w:t>
      </w:r>
      <w:r w:rsidR="00431641" w:rsidRPr="00B47E56">
        <w:rPr>
          <w:rFonts w:ascii="SimSun" w:eastAsia="SimSun" w:hAnsi="SimSun" w:cs="SimSun" w:hint="eastAsia"/>
        </w:rPr>
        <w:t>⿴</w:t>
      </w:r>
      <w:r w:rsidR="00431641" w:rsidRPr="002E6DB0">
        <w:rPr>
          <w:rFonts w:ascii="SimSun-ExtB" w:eastAsia="SimSun-ExtB" w:hAnsi="SimSun-ExtB" w:cs="SimSun-ExtB" w:hint="eastAsia"/>
        </w:rPr>
        <w:t>𡯁</w:t>
      </w:r>
      <w:r w:rsidR="00431641">
        <w:rPr>
          <w:rFonts w:hint="eastAsia"/>
        </w:rPr>
        <w:t>于</w:t>
      </w:r>
      <w:r w:rsidR="00431641">
        <w:t>”</w:t>
      </w:r>
      <w:r w:rsidR="00431641">
        <w:rPr>
          <w:rFonts w:hint="eastAsia"/>
        </w:rPr>
        <w:t xml:space="preserve">, the latter neatly fitting into the argument that the character is just a variant of </w:t>
      </w:r>
      <w:r w:rsidR="00431641">
        <w:t>“</w:t>
      </w:r>
      <w:proofErr w:type="spellStart"/>
      <w:r w:rsidR="00431641">
        <w:rPr>
          <w:rFonts w:hint="eastAsia"/>
        </w:rPr>
        <w:t>yū</w:t>
      </w:r>
      <w:proofErr w:type="spellEnd"/>
      <w:r w:rsidR="00431641" w:rsidRPr="00BD5835">
        <w:rPr>
          <w:rFonts w:ascii="SimSun" w:eastAsia="SimSun" w:hAnsi="SimSun" w:cs="SimSun" w:hint="eastAsia"/>
        </w:rPr>
        <w:t>㝼</w:t>
      </w:r>
      <w:r w:rsidR="00431641">
        <w:t>”</w:t>
      </w:r>
      <w:r w:rsidR="00431641">
        <w:rPr>
          <w:rFonts w:hint="eastAsia"/>
        </w:rPr>
        <w:t>.</w:t>
      </w:r>
    </w:p>
    <w:p w14:paraId="10E4289A" w14:textId="4D3A910D" w:rsidR="00431641" w:rsidRDefault="00431641" w:rsidP="00B47E56">
      <w:pPr>
        <w:ind w:firstLineChars="400" w:firstLine="840"/>
        <w:textAlignment w:val="center"/>
      </w:pPr>
      <w:r>
        <w:rPr>
          <w:rFonts w:hint="eastAsia"/>
        </w:rPr>
        <w:t xml:space="preserve">What </w:t>
      </w:r>
      <w:r w:rsidR="00BE0920">
        <w:rPr>
          <w:rFonts w:hint="eastAsia"/>
        </w:rPr>
        <w:t>impact</w:t>
      </w:r>
      <w:r>
        <w:rPr>
          <w:rFonts w:hint="eastAsia"/>
        </w:rPr>
        <w:t xml:space="preserve"> </w:t>
      </w:r>
      <w:r w:rsidR="00BE0920">
        <w:rPr>
          <w:rFonts w:hint="eastAsia"/>
        </w:rPr>
        <w:t>c</w:t>
      </w:r>
      <w:r>
        <w:rPr>
          <w:rFonts w:hint="eastAsia"/>
        </w:rPr>
        <w:t xml:space="preserve">ould these theories about this uncertain character </w:t>
      </w:r>
      <w:r w:rsidR="00BE0920">
        <w:rPr>
          <w:rFonts w:hint="eastAsia"/>
        </w:rPr>
        <w:t>have on</w:t>
      </w:r>
      <w:r>
        <w:rPr>
          <w:rFonts w:hint="eastAsia"/>
        </w:rPr>
        <w:t xml:space="preserve"> automated collation? </w:t>
      </w:r>
      <w:r w:rsidR="00695A4C">
        <w:rPr>
          <w:rFonts w:hint="eastAsia"/>
        </w:rPr>
        <w:t xml:space="preserve">Let us </w:t>
      </w:r>
      <w:r w:rsidR="00BE0920">
        <w:rPr>
          <w:rFonts w:hint="eastAsia"/>
        </w:rPr>
        <w:t>review</w:t>
      </w:r>
      <w:r w:rsidR="00695A4C">
        <w:rPr>
          <w:rFonts w:hint="eastAsia"/>
        </w:rPr>
        <w:t xml:space="preserve"> the </w:t>
      </w:r>
      <w:r w:rsidR="00BE0920">
        <w:rPr>
          <w:rFonts w:hint="eastAsia"/>
        </w:rPr>
        <w:t>initial instance</w:t>
      </w:r>
      <w:r w:rsidR="00695A4C">
        <w:rPr>
          <w:rFonts w:hint="eastAsia"/>
        </w:rPr>
        <w:t xml:space="preserve"> of the character in the </w:t>
      </w:r>
      <w:r w:rsidR="00695A4C" w:rsidRPr="00BE0920">
        <w:rPr>
          <w:rFonts w:hint="eastAsia"/>
          <w:i/>
          <w:iCs/>
        </w:rPr>
        <w:t>compilation</w:t>
      </w:r>
      <w:r w:rsidR="00695A4C">
        <w:rPr>
          <w:rFonts w:hint="eastAsia"/>
        </w:rPr>
        <w:t>. In my transcription the pertinent slip reads:</w:t>
      </w:r>
    </w:p>
    <w:p w14:paraId="2D561622" w14:textId="32025130" w:rsidR="00695A4C" w:rsidRDefault="00695A4C" w:rsidP="00695A4C">
      <w:pPr>
        <w:spacing w:line="360" w:lineRule="exact"/>
        <w:ind w:leftChars="400" w:left="1680" w:hangingChars="400" w:hanging="840"/>
        <w:textAlignment w:val="center"/>
      </w:pPr>
      <w:r w:rsidRPr="00695A4C">
        <w:t>171</w:t>
      </w:r>
      <w:r w:rsidRPr="00695A4C">
        <w:tab/>
        <w:t>【……當陽隸臣得之气（乞）鞫曰：……】□，不</w:t>
      </w:r>
      <w:r w:rsidR="009461FA">
        <w:fldChar w:fldCharType="begin"/>
      </w:r>
      <w:r w:rsidR="009461FA">
        <w:instrText xml:space="preserve"> </w:instrText>
      </w:r>
      <w:r w:rsidR="009461FA">
        <w:rPr>
          <w:rFonts w:hint="eastAsia"/>
        </w:rPr>
        <w:instrText>eq \o\ac(</w:instrText>
      </w:r>
      <w:r w:rsidR="009461FA" w:rsidRPr="009461FA">
        <w:rPr>
          <w:rFonts w:ascii="游明朝" w:hint="eastAsia"/>
          <w:sz w:val="31"/>
        </w:rPr>
        <w:instrText>□</w:instrText>
      </w:r>
      <w:r w:rsidR="009461FA">
        <w:rPr>
          <w:rFonts w:hint="eastAsia"/>
        </w:rPr>
        <w:instrText>,強)</w:instrText>
      </w:r>
      <w:r w:rsidR="009461FA">
        <w:fldChar w:fldCharType="end"/>
      </w:r>
      <w:r w:rsidRPr="00695A4C">
        <w:t>與棄妻</w:t>
      </w:r>
      <w:r w:rsidRPr="00B47E56">
        <w:rPr>
          <w:noProof/>
        </w:rPr>
        <w:drawing>
          <wp:inline distT="0" distB="0" distL="0" distR="0" wp14:anchorId="5D01FF7F" wp14:editId="04196C12">
            <wp:extent cx="136080" cy="144000"/>
            <wp:effectExtent l="0" t="0" r="0" b="8890"/>
            <wp:docPr id="213225567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080" cy="144000"/>
                    </a:xfrm>
                    <a:prstGeom prst="rect">
                      <a:avLst/>
                    </a:prstGeom>
                    <a:noFill/>
                    <a:ln>
                      <a:noFill/>
                    </a:ln>
                  </pic:spPr>
                </pic:pic>
              </a:graphicData>
            </a:graphic>
          </wp:inline>
        </w:drawing>
      </w:r>
      <w:r w:rsidRPr="00695A4C">
        <w:t>奸，未</w:t>
      </w:r>
      <w:r w:rsidRPr="00695A4C">
        <w:rPr>
          <w:rFonts w:ascii="SimSun-ExtB" w:eastAsia="SimSun-ExtB" w:hAnsi="SimSun-ExtB" w:cs="SimSun-ExtB" w:hint="eastAsia"/>
        </w:rPr>
        <w:t>𧐂</w:t>
      </w:r>
      <w:r w:rsidRPr="00695A4C">
        <w:t>（蝕）。當陽論</w:t>
      </w:r>
      <w:r w:rsidR="009461FA">
        <w:fldChar w:fldCharType="begin"/>
      </w:r>
      <w:r w:rsidR="009461FA">
        <w:instrText xml:space="preserve"> </w:instrText>
      </w:r>
      <w:r w:rsidR="009461FA">
        <w:rPr>
          <w:rFonts w:hint="eastAsia"/>
        </w:rPr>
        <w:instrText>eq \o\ac(</w:instrText>
      </w:r>
      <w:r w:rsidR="009461FA" w:rsidRPr="009461FA">
        <w:rPr>
          <w:rFonts w:ascii="游明朝" w:hint="eastAsia"/>
          <w:sz w:val="31"/>
        </w:rPr>
        <w:instrText>□</w:instrText>
      </w:r>
      <w:r w:rsidR="009461FA">
        <w:rPr>
          <w:rFonts w:hint="eastAsia"/>
        </w:rPr>
        <w:instrText>,耐)</w:instrText>
      </w:r>
      <w:r w:rsidR="009461FA">
        <w:fldChar w:fldCharType="end"/>
      </w:r>
      <w:r w:rsidRPr="00695A4C">
        <w:t>【得之爲】</w:t>
      </w:r>
    </w:p>
    <w:p w14:paraId="0C615E56" w14:textId="08C43C67" w:rsidR="00695A4C" w:rsidRDefault="00695A4C" w:rsidP="00695A4C">
      <w:pPr>
        <w:textAlignment w:val="center"/>
      </w:pPr>
      <w:r>
        <w:rPr>
          <w:rFonts w:hint="eastAsia"/>
        </w:rPr>
        <w:t>According to the</w:t>
      </w:r>
      <w:r w:rsidR="000276F1">
        <w:rPr>
          <w:rFonts w:hint="eastAsia"/>
        </w:rPr>
        <w:t xml:space="preserve"> </w:t>
      </w:r>
      <w:r w:rsidR="00572654">
        <w:rPr>
          <w:rFonts w:hint="eastAsia"/>
        </w:rPr>
        <w:t>previous arguments</w:t>
      </w:r>
      <w:r>
        <w:rPr>
          <w:rFonts w:hint="eastAsia"/>
        </w:rPr>
        <w:t>, merely the reduced transcription of this text fragment</w:t>
      </w:r>
      <w:r w:rsidR="00572654">
        <w:rPr>
          <w:rFonts w:hint="eastAsia"/>
        </w:rPr>
        <w:t>,</w:t>
      </w:r>
      <w:r>
        <w:rPr>
          <w:rFonts w:hint="eastAsia"/>
        </w:rPr>
        <w:t xml:space="preserve"> </w:t>
      </w:r>
      <w:r w:rsidR="00572654">
        <w:rPr>
          <w:rFonts w:hint="eastAsia"/>
        </w:rPr>
        <w:t>which</w:t>
      </w:r>
      <w:r>
        <w:rPr>
          <w:rFonts w:hint="eastAsia"/>
        </w:rPr>
        <w:t xml:space="preserve"> would be stored in the main text body of the TEI-conform xml-file</w:t>
      </w:r>
      <w:r w:rsidR="00572654">
        <w:rPr>
          <w:rFonts w:hint="eastAsia"/>
        </w:rPr>
        <w:t>,</w:t>
      </w:r>
      <w:r>
        <w:rPr>
          <w:rFonts w:hint="eastAsia"/>
        </w:rPr>
        <w:t xml:space="preserve"> could have the following variants:</w:t>
      </w:r>
    </w:p>
    <w:p w14:paraId="247E3634" w14:textId="0346CDB4" w:rsidR="00695A4C" w:rsidRDefault="00695A4C" w:rsidP="00695A4C">
      <w:pPr>
        <w:spacing w:line="360" w:lineRule="exact"/>
        <w:ind w:leftChars="400" w:left="1680" w:hangingChars="400" w:hanging="840"/>
        <w:textAlignment w:val="center"/>
      </w:pPr>
      <w:r>
        <w:rPr>
          <w:rFonts w:hint="eastAsia"/>
        </w:rPr>
        <w:t xml:space="preserve">1: </w:t>
      </w:r>
      <w:r w:rsidRPr="00695A4C">
        <w:t>□不強與棄妻</w:t>
      </w:r>
      <w:r w:rsidRPr="00B47E56">
        <w:rPr>
          <w:rFonts w:ascii="SimSun" w:eastAsia="SimSun" w:hAnsi="SimSun" w:cs="SimSun" w:hint="eastAsia"/>
        </w:rPr>
        <w:t>⿴</w:t>
      </w:r>
      <w:r>
        <w:rPr>
          <w:rFonts w:hint="eastAsia"/>
        </w:rPr>
        <w:t>交于</w:t>
      </w:r>
      <w:r w:rsidRPr="00695A4C">
        <w:t>未</w:t>
      </w:r>
      <w:r w:rsidRPr="00695A4C">
        <w:rPr>
          <w:rFonts w:ascii="SimSun-ExtB" w:eastAsia="SimSun-ExtB" w:hAnsi="SimSun-ExtB" w:cs="SimSun-ExtB" w:hint="eastAsia"/>
        </w:rPr>
        <w:t>𧐂</w:t>
      </w:r>
      <w:r w:rsidRPr="00695A4C">
        <w:t>當陽論耐</w:t>
      </w:r>
    </w:p>
    <w:p w14:paraId="5CD97DD5" w14:textId="513842E5" w:rsidR="00695A4C" w:rsidRDefault="00695A4C" w:rsidP="00695A4C">
      <w:pPr>
        <w:spacing w:line="360" w:lineRule="exact"/>
        <w:ind w:leftChars="400" w:left="1680" w:hangingChars="400" w:hanging="840"/>
        <w:textAlignment w:val="center"/>
      </w:pPr>
      <w:r>
        <w:rPr>
          <w:rFonts w:hint="eastAsia"/>
        </w:rPr>
        <w:t xml:space="preserve">2: </w:t>
      </w:r>
      <w:r w:rsidRPr="00695A4C">
        <w:t>□不強與棄妻</w:t>
      </w:r>
      <w:r w:rsidRPr="00BD5835">
        <w:rPr>
          <w:rFonts w:ascii="SimSun" w:eastAsia="SimSun" w:hAnsi="SimSun" w:cs="SimSun" w:hint="eastAsia"/>
        </w:rPr>
        <w:t>㝼</w:t>
      </w:r>
      <w:r w:rsidRPr="00695A4C">
        <w:t>未</w:t>
      </w:r>
      <w:r w:rsidRPr="00695A4C">
        <w:rPr>
          <w:rFonts w:ascii="SimSun-ExtB" w:eastAsia="SimSun-ExtB" w:hAnsi="SimSun-ExtB" w:cs="SimSun-ExtB" w:hint="eastAsia"/>
        </w:rPr>
        <w:t>𧐂</w:t>
      </w:r>
      <w:r w:rsidRPr="00695A4C">
        <w:t>當陽論耐</w:t>
      </w:r>
    </w:p>
    <w:p w14:paraId="1C38AF76" w14:textId="7E35E2EE" w:rsidR="00695A4C" w:rsidRDefault="00695A4C" w:rsidP="00695A4C">
      <w:pPr>
        <w:spacing w:line="360" w:lineRule="exact"/>
        <w:ind w:leftChars="400" w:left="1680" w:hangingChars="400" w:hanging="840"/>
        <w:textAlignment w:val="center"/>
      </w:pPr>
      <w:r>
        <w:rPr>
          <w:rFonts w:hint="eastAsia"/>
        </w:rPr>
        <w:t xml:space="preserve">3: </w:t>
      </w:r>
      <w:r w:rsidRPr="00695A4C">
        <w:t>□不強與棄妻</w:t>
      </w:r>
      <w:r w:rsidRPr="00B47E56">
        <w:rPr>
          <w:rFonts w:ascii="SimSun" w:eastAsia="SimSun" w:hAnsi="SimSun" w:cs="SimSun" w:hint="eastAsia"/>
        </w:rPr>
        <w:t>⿴</w:t>
      </w:r>
      <w:r>
        <w:rPr>
          <w:rFonts w:eastAsia="DengXian" w:hint="eastAsia"/>
          <w:lang w:eastAsia="zh-CN"/>
        </w:rPr>
        <w:t>黃</w:t>
      </w:r>
      <w:r>
        <w:rPr>
          <w:rFonts w:hint="eastAsia"/>
        </w:rPr>
        <w:t>于</w:t>
      </w:r>
      <w:r w:rsidRPr="00695A4C">
        <w:t>未</w:t>
      </w:r>
      <w:r w:rsidRPr="00695A4C">
        <w:rPr>
          <w:rFonts w:ascii="SimSun-ExtB" w:eastAsia="SimSun-ExtB" w:hAnsi="SimSun-ExtB" w:cs="SimSun-ExtB" w:hint="eastAsia"/>
        </w:rPr>
        <w:t>𧐂</w:t>
      </w:r>
      <w:r w:rsidRPr="00695A4C">
        <w:t>當陽論耐</w:t>
      </w:r>
    </w:p>
    <w:p w14:paraId="58D4AF28" w14:textId="5870A907" w:rsidR="00695A4C" w:rsidRDefault="00695A4C" w:rsidP="00695A4C">
      <w:pPr>
        <w:spacing w:line="360" w:lineRule="exact"/>
        <w:ind w:leftChars="400" w:left="1680" w:hangingChars="400" w:hanging="840"/>
        <w:textAlignment w:val="center"/>
      </w:pPr>
      <w:r>
        <w:rPr>
          <w:rFonts w:hint="eastAsia"/>
        </w:rPr>
        <w:t xml:space="preserve">4: </w:t>
      </w:r>
      <w:r w:rsidRPr="00695A4C">
        <w:t>□不強與棄妻</w:t>
      </w:r>
      <w:r w:rsidRPr="00B47E56">
        <w:rPr>
          <w:rFonts w:ascii="SimSun" w:eastAsia="SimSun" w:hAnsi="SimSun" w:cs="SimSun" w:hint="eastAsia"/>
        </w:rPr>
        <w:t>⿴</w:t>
      </w:r>
      <w:r w:rsidRPr="002E6DB0">
        <w:rPr>
          <w:rFonts w:ascii="SimSun-ExtB" w:eastAsia="SimSun-ExtB" w:hAnsi="SimSun-ExtB" w:cs="SimSun-ExtB" w:hint="eastAsia"/>
        </w:rPr>
        <w:t>𡯁</w:t>
      </w:r>
      <w:r>
        <w:rPr>
          <w:rFonts w:hint="eastAsia"/>
        </w:rPr>
        <w:t>于</w:t>
      </w:r>
      <w:r w:rsidRPr="00695A4C">
        <w:t>未</w:t>
      </w:r>
      <w:r w:rsidRPr="00695A4C">
        <w:rPr>
          <w:rFonts w:ascii="SimSun-ExtB" w:eastAsia="SimSun-ExtB" w:hAnsi="SimSun-ExtB" w:cs="SimSun-ExtB" w:hint="eastAsia"/>
        </w:rPr>
        <w:t>𧐂</w:t>
      </w:r>
      <w:r w:rsidRPr="00695A4C">
        <w:t>當陽論耐</w:t>
      </w:r>
    </w:p>
    <w:p w14:paraId="343AD820" w14:textId="77777777" w:rsidR="00695A4C" w:rsidRDefault="00695A4C" w:rsidP="00B47E56">
      <w:pPr>
        <w:ind w:firstLineChars="400" w:firstLine="840"/>
        <w:textAlignment w:val="center"/>
      </w:pPr>
    </w:p>
    <w:p w14:paraId="7D703DDF" w14:textId="34EC81A0" w:rsidR="000276F1" w:rsidRDefault="000276F1" w:rsidP="00B47E56">
      <w:pPr>
        <w:ind w:firstLineChars="400" w:firstLine="840"/>
        <w:textAlignment w:val="center"/>
      </w:pPr>
      <w:r>
        <w:rPr>
          <w:rFonts w:hint="eastAsia"/>
        </w:rPr>
        <w:t>The main obstacle that these variants pose is the fact that the number of characters var</w:t>
      </w:r>
      <w:r w:rsidR="00040CF1">
        <w:rPr>
          <w:rFonts w:hint="eastAsia"/>
        </w:rPr>
        <w:t>ies</w:t>
      </w:r>
      <w:r>
        <w:rPr>
          <w:rFonts w:hint="eastAsia"/>
        </w:rPr>
        <w:t xml:space="preserve"> although all four transcriptions suppose the same number of characters in the original text. In other words, the order of </w:t>
      </w:r>
      <w:r w:rsidR="00040CF1">
        <w:rPr>
          <w:rFonts w:hint="eastAsia"/>
        </w:rPr>
        <w:t xml:space="preserve">the </w:t>
      </w:r>
      <w:r>
        <w:rPr>
          <w:rFonts w:hint="eastAsia"/>
        </w:rPr>
        <w:t xml:space="preserve">characters </w:t>
      </w:r>
      <w:r>
        <w:t>loses</w:t>
      </w:r>
      <w:r>
        <w:rPr>
          <w:rFonts w:hint="eastAsia"/>
        </w:rPr>
        <w:t xml:space="preserve"> the direct connection to the original text as understood by the transcriber. For instance, the glyph </w:t>
      </w:r>
      <w:r>
        <w:t>“</w:t>
      </w:r>
      <w:r w:rsidRPr="00695A4C">
        <w:rPr>
          <w:rFonts w:ascii="SimSun-ExtB" w:eastAsia="SimSun-ExtB" w:hAnsi="SimSun-ExtB" w:cs="SimSun-ExtB" w:hint="eastAsia"/>
        </w:rPr>
        <w:t>𧐂</w:t>
      </w:r>
      <w:r>
        <w:t>”</w:t>
      </w:r>
      <w:r>
        <w:rPr>
          <w:rFonts w:hint="eastAsia"/>
        </w:rPr>
        <w:t xml:space="preserve">, which is regularized to the character </w:t>
      </w:r>
      <w:r>
        <w:t>“</w:t>
      </w:r>
      <w:proofErr w:type="spellStart"/>
      <w:r>
        <w:rPr>
          <w:rFonts w:hint="eastAsia"/>
        </w:rPr>
        <w:t>shí</w:t>
      </w:r>
      <w:proofErr w:type="spellEnd"/>
      <w:r w:rsidRPr="00695A4C">
        <w:t>蝕</w:t>
      </w:r>
      <w:r>
        <w:t>”</w:t>
      </w:r>
      <w:r>
        <w:rPr>
          <w:rFonts w:hint="eastAsia"/>
        </w:rPr>
        <w:t xml:space="preserve"> and, accordingly needs a link to an annotation, is the eleventh character in variation 1 and 3-4, but the ninth in variation 2. Corresponding links would easily point to different, </w:t>
      </w:r>
      <w:r w:rsidR="00040CF1">
        <w:rPr>
          <w:rFonts w:hint="eastAsia"/>
        </w:rPr>
        <w:t>un</w:t>
      </w:r>
      <w:r>
        <w:rPr>
          <w:rFonts w:hint="eastAsia"/>
        </w:rPr>
        <w:t xml:space="preserve">intended characters. </w:t>
      </w:r>
    </w:p>
    <w:p w14:paraId="260C0B23" w14:textId="22253D6A" w:rsidR="000311C9" w:rsidRDefault="000276F1" w:rsidP="00B47E56">
      <w:pPr>
        <w:ind w:firstLineChars="400" w:firstLine="840"/>
        <w:textAlignment w:val="center"/>
      </w:pPr>
      <w:r>
        <w:rPr>
          <w:rFonts w:hint="eastAsia"/>
        </w:rPr>
        <w:lastRenderedPageBreak/>
        <w:t xml:space="preserve">At the same time, comparison </w:t>
      </w:r>
      <w:r>
        <w:t>modules</w:t>
      </w:r>
      <w:r>
        <w:rPr>
          <w:rFonts w:hint="eastAsia"/>
        </w:rPr>
        <w:t xml:space="preserve"> </w:t>
      </w:r>
      <w:r w:rsidR="00040CF1">
        <w:rPr>
          <w:rFonts w:hint="eastAsia"/>
        </w:rPr>
        <w:t>such as</w:t>
      </w:r>
      <w:r>
        <w:rPr>
          <w:rFonts w:hint="eastAsia"/>
        </w:rPr>
        <w:t xml:space="preserve"> diff-lib </w:t>
      </w:r>
      <w:r w:rsidR="00040CF1">
        <w:rPr>
          <w:rFonts w:hint="eastAsia"/>
        </w:rPr>
        <w:t>are unable to distinguish</w:t>
      </w:r>
      <w:r>
        <w:rPr>
          <w:rFonts w:hint="eastAsia"/>
        </w:rPr>
        <w:t xml:space="preserve"> between a character and a component of an Ideographic Description Sequence. </w:t>
      </w:r>
      <w:r w:rsidR="000311C9">
        <w:rPr>
          <w:rFonts w:hint="eastAsia"/>
        </w:rPr>
        <w:t xml:space="preserve">This can easily </w:t>
      </w:r>
      <w:r w:rsidR="00040CF1">
        <w:rPr>
          <w:rFonts w:hint="eastAsia"/>
        </w:rPr>
        <w:t>result in</w:t>
      </w:r>
      <w:r w:rsidR="000311C9">
        <w:rPr>
          <w:rFonts w:hint="eastAsia"/>
        </w:rPr>
        <w:t xml:space="preserve"> misinterpretations if components of Ideographic Description Sequences appear</w:t>
      </w:r>
      <w:r w:rsidR="00040CF1">
        <w:rPr>
          <w:rFonts w:hint="eastAsia"/>
        </w:rPr>
        <w:t xml:space="preserve"> as </w:t>
      </w:r>
      <w:r w:rsidR="00040CF1">
        <w:t>ind</w:t>
      </w:r>
      <w:r w:rsidR="00040CF1">
        <w:rPr>
          <w:rFonts w:hint="eastAsia"/>
        </w:rPr>
        <w:t>ividual characters</w:t>
      </w:r>
      <w:r w:rsidR="000311C9">
        <w:rPr>
          <w:rFonts w:hint="eastAsia"/>
        </w:rPr>
        <w:t xml:space="preserve"> shortly before and after. For example, the results of automated comparison could be different if the character </w:t>
      </w:r>
      <w:r w:rsidR="000311C9">
        <w:t>“</w:t>
      </w:r>
      <w:proofErr w:type="spellStart"/>
      <w:r w:rsidR="000311C9">
        <w:rPr>
          <w:rFonts w:hint="eastAsia"/>
        </w:rPr>
        <w:t>wèi</w:t>
      </w:r>
      <w:proofErr w:type="spellEnd"/>
      <w:r w:rsidR="000311C9">
        <w:rPr>
          <w:rFonts w:hint="eastAsia"/>
        </w:rPr>
        <w:t>未</w:t>
      </w:r>
      <w:r w:rsidR="000311C9">
        <w:t>”</w:t>
      </w:r>
      <w:r w:rsidR="000311C9">
        <w:rPr>
          <w:rFonts w:hint="eastAsia"/>
        </w:rPr>
        <w:t xml:space="preserve"> would have been understood as a </w:t>
      </w:r>
      <w:r w:rsidR="000311C9">
        <w:t>“</w:t>
      </w:r>
      <w:proofErr w:type="spellStart"/>
      <w:r w:rsidR="000311C9">
        <w:rPr>
          <w:rFonts w:hint="eastAsia"/>
        </w:rPr>
        <w:t>yú</w:t>
      </w:r>
      <w:proofErr w:type="spellEnd"/>
      <w:r w:rsidR="000311C9">
        <w:rPr>
          <w:rFonts w:hint="eastAsia"/>
        </w:rPr>
        <w:t>于</w:t>
      </w:r>
      <w:r w:rsidR="000311C9">
        <w:t>”</w:t>
      </w:r>
      <w:r w:rsidR="000311C9">
        <w:rPr>
          <w:rFonts w:hint="eastAsia"/>
        </w:rPr>
        <w:t xml:space="preserve"> by the transcriber </w:t>
      </w:r>
      <w:r w:rsidR="00040CF1">
        <w:rPr>
          <w:rFonts w:hint="eastAsia"/>
        </w:rPr>
        <w:t>in</w:t>
      </w:r>
      <w:r w:rsidR="000311C9">
        <w:rPr>
          <w:rFonts w:hint="eastAsia"/>
        </w:rPr>
        <w:t xml:space="preserve"> variation 2</w:t>
      </w:r>
      <w:r w:rsidR="00040CF1">
        <w:rPr>
          <w:rFonts w:hint="eastAsia"/>
        </w:rPr>
        <w:t>, i</w:t>
      </w:r>
      <w:r w:rsidR="000311C9">
        <w:rPr>
          <w:rFonts w:hint="eastAsia"/>
        </w:rPr>
        <w:t>.</w:t>
      </w:r>
      <w:r w:rsidR="00040CF1">
        <w:rPr>
          <w:rFonts w:hint="eastAsia"/>
        </w:rPr>
        <w:t xml:space="preserve">e. the character </w:t>
      </w:r>
      <w:r w:rsidR="00040CF1">
        <w:t>“</w:t>
      </w:r>
      <w:proofErr w:type="spellStart"/>
      <w:r w:rsidR="00040CF1">
        <w:rPr>
          <w:rFonts w:hint="eastAsia"/>
        </w:rPr>
        <w:t>yú</w:t>
      </w:r>
      <w:proofErr w:type="spellEnd"/>
      <w:r w:rsidR="00040CF1">
        <w:rPr>
          <w:rFonts w:hint="eastAsia"/>
        </w:rPr>
        <w:t>于</w:t>
      </w:r>
      <w:r w:rsidR="00040CF1">
        <w:t>”</w:t>
      </w:r>
      <w:r w:rsidR="00040CF1">
        <w:rPr>
          <w:rFonts w:hint="eastAsia"/>
        </w:rPr>
        <w:t xml:space="preserve"> would be considered an exact match to the IDS component </w:t>
      </w:r>
      <w:r w:rsidR="00040CF1">
        <w:t>“</w:t>
      </w:r>
      <w:r w:rsidR="00040CF1">
        <w:rPr>
          <w:rFonts w:hint="eastAsia"/>
        </w:rPr>
        <w:t>于</w:t>
      </w:r>
      <w:r w:rsidR="00040CF1">
        <w:t>”</w:t>
      </w:r>
      <w:r w:rsidR="00040CF1">
        <w:rPr>
          <w:rFonts w:hint="eastAsia"/>
        </w:rPr>
        <w:t>.</w:t>
      </w:r>
    </w:p>
    <w:p w14:paraId="0F20CDFD" w14:textId="203BF4A0" w:rsidR="000276F1" w:rsidRDefault="000311C9" w:rsidP="00B47E56">
      <w:pPr>
        <w:ind w:firstLineChars="400" w:firstLine="840"/>
        <w:textAlignment w:val="center"/>
      </w:pPr>
      <w:r>
        <w:rPr>
          <w:rFonts w:hint="eastAsia"/>
        </w:rPr>
        <w:t>T</w:t>
      </w:r>
      <w:r>
        <w:t>h</w:t>
      </w:r>
      <w:r>
        <w:rPr>
          <w:rFonts w:hint="eastAsia"/>
        </w:rPr>
        <w:t>e TEI-</w:t>
      </w:r>
      <w:r>
        <w:t>guidelines</w:t>
      </w:r>
      <w:r>
        <w:rPr>
          <w:rFonts w:hint="eastAsia"/>
        </w:rPr>
        <w:t xml:space="preserve"> provide the element &lt;g&gt;(</w:t>
      </w:r>
      <w:proofErr w:type="spellStart"/>
      <w:r>
        <w:rPr>
          <w:rFonts w:hint="eastAsia"/>
        </w:rPr>
        <w:t>gaiji</w:t>
      </w:r>
      <w:proofErr w:type="spellEnd"/>
      <w:r>
        <w:rPr>
          <w:rFonts w:hint="eastAsia"/>
        </w:rPr>
        <w:t xml:space="preserve">) for the description of non-Unicode characters. </w:t>
      </w:r>
      <w:r w:rsidR="000A353A" w:rsidRPr="000A353A">
        <w:t>If we substitute this element for Ideographic Description Sequences, we could prevent confusion between sequence components and independent characters.</w:t>
      </w:r>
      <w:r>
        <w:rPr>
          <w:rFonts w:hint="eastAsia"/>
        </w:rPr>
        <w:t xml:space="preserve"> </w:t>
      </w:r>
      <w:r w:rsidR="000A353A">
        <w:rPr>
          <w:rFonts w:hint="eastAsia"/>
        </w:rPr>
        <w:t>The unintended side effect would be that</w:t>
      </w:r>
      <w:r>
        <w:rPr>
          <w:rFonts w:hint="eastAsia"/>
        </w:rPr>
        <w:t xml:space="preserve"> the reduced transcription would entail text nodes and element nodes in an arbitrary order. This again would be a challenge to the automated interpretation of </w:t>
      </w:r>
      <w:r w:rsidR="001E0EB5">
        <w:rPr>
          <w:rFonts w:hint="eastAsia"/>
        </w:rPr>
        <w:t xml:space="preserve">the </w:t>
      </w:r>
      <w:r>
        <w:rPr>
          <w:rFonts w:hint="eastAsia"/>
        </w:rPr>
        <w:t>output of comparison modules like diff-lib.</w:t>
      </w:r>
    </w:p>
    <w:p w14:paraId="18BBEBB3" w14:textId="5DF274EA" w:rsidR="001E0EB5" w:rsidRDefault="000A353A" w:rsidP="00B47E56">
      <w:pPr>
        <w:ind w:firstLineChars="400" w:firstLine="840"/>
        <w:textAlignment w:val="center"/>
      </w:pPr>
      <w:r>
        <w:rPr>
          <w:rFonts w:hint="eastAsia"/>
        </w:rPr>
        <w:t>To bypass this hurdl</w:t>
      </w:r>
      <w:r w:rsidR="001E0EB5">
        <w:rPr>
          <w:rFonts w:hint="eastAsia"/>
        </w:rPr>
        <w:t xml:space="preserve">e, I </w:t>
      </w:r>
      <w:r>
        <w:rPr>
          <w:rFonts w:hint="eastAsia"/>
        </w:rPr>
        <w:t>changed</w:t>
      </w:r>
      <w:r w:rsidR="001E0EB5">
        <w:rPr>
          <w:rFonts w:hint="eastAsia"/>
        </w:rPr>
        <w:t xml:space="preserve"> the semantic meaning of the element &lt;g&gt; </w:t>
      </w:r>
      <w:r>
        <w:rPr>
          <w:rFonts w:hint="eastAsia"/>
        </w:rPr>
        <w:t>to</w:t>
      </w:r>
      <w:r w:rsidR="001E0EB5">
        <w:rPr>
          <w:rFonts w:hint="eastAsia"/>
        </w:rPr>
        <w:t xml:space="preserve"> </w:t>
      </w:r>
      <w:r w:rsidR="001E0EB5">
        <w:t>“</w:t>
      </w:r>
      <w:r w:rsidR="001E0EB5">
        <w:rPr>
          <w:rFonts w:hint="eastAsia"/>
        </w:rPr>
        <w:t>g</w:t>
      </w:r>
      <w:r w:rsidR="001E0EB5">
        <w:t>”</w:t>
      </w:r>
      <w:r w:rsidR="001E0EB5">
        <w:rPr>
          <w:rFonts w:hint="eastAsia"/>
        </w:rPr>
        <w:t xml:space="preserve"> </w:t>
      </w:r>
      <w:r>
        <w:rPr>
          <w:rFonts w:hint="eastAsia"/>
        </w:rPr>
        <w:t>mean</w:t>
      </w:r>
      <w:r w:rsidR="001E0EB5">
        <w:rPr>
          <w:rFonts w:hint="eastAsia"/>
        </w:rPr>
        <w:t xml:space="preserve">ing </w:t>
      </w:r>
      <w:r w:rsidR="001E0EB5">
        <w:t>“</w:t>
      </w:r>
      <w:r w:rsidR="001E0EB5">
        <w:rPr>
          <w:rFonts w:hint="eastAsia"/>
        </w:rPr>
        <w:t>glyph</w:t>
      </w:r>
      <w:r w:rsidR="001E0EB5">
        <w:t>”</w:t>
      </w:r>
      <w:r w:rsidR="001E0EB5">
        <w:rPr>
          <w:rFonts w:hint="eastAsia"/>
        </w:rPr>
        <w:t xml:space="preserve">. </w:t>
      </w:r>
      <w:r w:rsidR="000F5326">
        <w:rPr>
          <w:rFonts w:hint="eastAsia"/>
        </w:rPr>
        <w:t xml:space="preserve">In my view, the paleographic </w:t>
      </w:r>
      <w:r>
        <w:rPr>
          <w:rFonts w:hint="eastAsia"/>
        </w:rPr>
        <w:t>interpretation</w:t>
      </w:r>
      <w:r w:rsidR="000F5326">
        <w:rPr>
          <w:rFonts w:hint="eastAsia"/>
        </w:rPr>
        <w:t xml:space="preserve"> of characters d</w:t>
      </w:r>
      <w:r>
        <w:rPr>
          <w:rFonts w:hint="eastAsia"/>
        </w:rPr>
        <w:t>iverges significantly</w:t>
      </w:r>
      <w:r w:rsidR="000F5326">
        <w:rPr>
          <w:rFonts w:hint="eastAsia"/>
        </w:rPr>
        <w:t xml:space="preserve"> far from that of the Unicode consortium. Turning all Unicode and non-Unicode characters into homogeneous &lt;g&gt; elements opens up space </w:t>
      </w:r>
      <w:r w:rsidR="009461FA">
        <w:rPr>
          <w:rFonts w:hint="eastAsia"/>
        </w:rPr>
        <w:t>for detailed</w:t>
      </w:r>
      <w:r w:rsidR="000F5326">
        <w:rPr>
          <w:rFonts w:hint="eastAsia"/>
        </w:rPr>
        <w:t xml:space="preserve"> character description in the &lt;</w:t>
      </w:r>
      <w:proofErr w:type="spellStart"/>
      <w:r w:rsidR="000F5326">
        <w:rPr>
          <w:rFonts w:hint="eastAsia"/>
        </w:rPr>
        <w:t>charDecl</w:t>
      </w:r>
      <w:proofErr w:type="spellEnd"/>
      <w:r w:rsidR="000F5326">
        <w:rPr>
          <w:rFonts w:hint="eastAsia"/>
        </w:rPr>
        <w:t xml:space="preserve">&gt; element, while simultaneously maintaining the homogeneity of </w:t>
      </w:r>
      <w:r w:rsidR="00A26AD9">
        <w:rPr>
          <w:rFonts w:hint="eastAsia"/>
        </w:rPr>
        <w:t xml:space="preserve">the </w:t>
      </w:r>
      <w:r w:rsidR="000F5326">
        <w:rPr>
          <w:rFonts w:hint="eastAsia"/>
        </w:rPr>
        <w:t xml:space="preserve">comparison subjects. If all characters of a text are converted into &lt;g&gt; elements, text comparison </w:t>
      </w:r>
      <w:r w:rsidR="00A26AD9">
        <w:rPr>
          <w:rFonts w:hint="eastAsia"/>
        </w:rPr>
        <w:t>essentia</w:t>
      </w:r>
      <w:r w:rsidR="000F5326">
        <w:rPr>
          <w:rFonts w:hint="eastAsia"/>
        </w:rPr>
        <w:t xml:space="preserve">lly </w:t>
      </w:r>
      <w:r w:rsidR="00A26AD9">
        <w:rPr>
          <w:rFonts w:hint="eastAsia"/>
        </w:rPr>
        <w:t>reduces to</w:t>
      </w:r>
      <w:r w:rsidR="000F5326">
        <w:rPr>
          <w:rFonts w:hint="eastAsia"/>
        </w:rPr>
        <w:t xml:space="preserve"> the comparison of the </w:t>
      </w:r>
      <w:r w:rsidR="00A430BA">
        <w:rPr>
          <w:rFonts w:hint="eastAsia"/>
        </w:rPr>
        <w:t>ID</w:t>
      </w:r>
      <w:r w:rsidR="000F5326">
        <w:rPr>
          <w:rFonts w:hint="eastAsia"/>
        </w:rPr>
        <w:t>s assign</w:t>
      </w:r>
      <w:r w:rsidR="00A430BA">
        <w:rPr>
          <w:rFonts w:hint="eastAsia"/>
        </w:rPr>
        <w:t>ed</w:t>
      </w:r>
      <w:r w:rsidR="000F5326">
        <w:rPr>
          <w:rFonts w:hint="eastAsia"/>
        </w:rPr>
        <w:t xml:space="preserve"> to the &lt;g&gt; elements. In general, these </w:t>
      </w:r>
      <w:r w:rsidR="00A430BA">
        <w:rPr>
          <w:rFonts w:hint="eastAsia"/>
        </w:rPr>
        <w:t>ID</w:t>
      </w:r>
      <w:r w:rsidR="000F5326">
        <w:rPr>
          <w:rFonts w:hint="eastAsia"/>
        </w:rPr>
        <w:t xml:space="preserve">s </w:t>
      </w:r>
      <w:r w:rsidR="00A26AD9">
        <w:rPr>
          <w:rFonts w:hint="eastAsia"/>
        </w:rPr>
        <w:t>consist of</w:t>
      </w:r>
      <w:r w:rsidR="000F5326">
        <w:rPr>
          <w:rFonts w:hint="eastAsia"/>
        </w:rPr>
        <w:t xml:space="preserve"> simple ASCII strings.</w:t>
      </w:r>
    </w:p>
    <w:p w14:paraId="401F51F1" w14:textId="402258B7" w:rsidR="00A430BA" w:rsidRPr="001E0EB5" w:rsidRDefault="00844C0F" w:rsidP="00B47E56">
      <w:pPr>
        <w:ind w:firstLineChars="400" w:firstLine="840"/>
        <w:textAlignment w:val="center"/>
      </w:pPr>
      <w:r>
        <w:rPr>
          <w:noProof/>
        </w:rPr>
        <mc:AlternateContent>
          <mc:Choice Requires="wps">
            <w:drawing>
              <wp:anchor distT="0" distB="0" distL="114300" distR="114300" simplePos="0" relativeHeight="251813888" behindDoc="0" locked="0" layoutInCell="1" allowOverlap="1" wp14:anchorId="6F3C8EB2" wp14:editId="52C68E5B">
                <wp:simplePos x="0" y="0"/>
                <wp:positionH relativeFrom="column">
                  <wp:posOffset>255126</wp:posOffset>
                </wp:positionH>
                <wp:positionV relativeFrom="paragraph">
                  <wp:posOffset>3319145</wp:posOffset>
                </wp:positionV>
                <wp:extent cx="5399405" cy="635"/>
                <wp:effectExtent l="0" t="0" r="0" b="0"/>
                <wp:wrapSquare wrapText="bothSides"/>
                <wp:docPr id="717467675"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13EA99CC" w14:textId="0A3902C1" w:rsidR="00972CDE" w:rsidRDefault="00972CDE" w:rsidP="00972CDE">
                            <w:pPr>
                              <w:pStyle w:val="af5"/>
                              <w:rPr>
                                <w:noProof/>
                              </w:rPr>
                            </w:pPr>
                            <w:r>
                              <w:t xml:space="preserve">Figure </w:t>
                            </w:r>
                            <w:fldSimple w:instr=" SEQ Figure \* ARABIC ">
                              <w:r w:rsidR="0073495C">
                                <w:rPr>
                                  <w:noProof/>
                                </w:rPr>
                                <w:t>15</w:t>
                              </w:r>
                            </w:fldSimple>
                            <w:r>
                              <w:rPr>
                                <w:rFonts w:hint="eastAsia"/>
                              </w:rPr>
                              <w:t xml:space="preserve"> Example of &lt;g&gt; elements representing glyphs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3C8EB2" id="_x0000_s1038" type="#_x0000_t202" style="position:absolute;left:0;text-align:left;margin-left:20.1pt;margin-top:261.35pt;width:425.15pt;height:.05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VRGwIAAEAEAAAOAAAAZHJzL2Uyb0RvYy54bWysU8Fu2zAMvQ/YPwi6L07SpViNOEWWIsOA&#10;oC2QDj0rshwLkEWNUmJnXz9KjpOt22nYRaZJitR7j5zfd41hR4Vegy34ZDTmTFkJpbb7gn97WX/4&#10;xJkPwpbCgFUFPynP7xfv381bl6sp1GBKhYyKWJ+3ruB1CC7PMi9r1Qg/AqcsBSvARgT6xX1Womip&#10;emOy6Xh8m7WApUOQynvyPvRBvkj1q0rJ8FRVXgVmCk5vC+nEdO7imS3mIt+jcLWW52eIf3hFI7Sl&#10;ppdSDyIIdkD9R6lGSwQPVRhJaDKoKi1VwkBoJuM3aLa1cCphIXK8u9Dk/19Z+XjcumdkofsMHQkY&#10;CWmdzz05I56uwiZ+6aWM4kTh6UKb6gKT5Jzd3N19HM84kxS7vZnFGtn1qkMfvihoWDQKjqRJokoc&#10;Nz70qUNK7OTB6HKtjYk/MbAyyI6C9GtrHdS5+G9ZxsZcC/FWXzB6siuOaIVu1zFdEsbpAHIH5Ymw&#10;I/Rj4Z1ca2q4ET48C6Q5ILg02+GJjspAW3A4W5zVgD/+5o/5JA9FOWtprgruvx8EKs7MV0vCxSEc&#10;DByM3WDYQ7MCgjqhrXEymXQBgxnMCqF5pZFfxi4UElZSr4KHwVyFfrppZaRaLlMSjZoTYWO3TsbS&#10;A7Ev3atAd5YlkJqPMEycyN+o0+cmfdzyEIjqJF0ktmfxzDeNaRL/vFJxD379T1nXxV/8BAAA//8D&#10;AFBLAwQUAAYACAAAACEA6CJE1OEAAAAKAQAADwAAAGRycy9kb3ducmV2LnhtbEyPsU7DMBCGdyTe&#10;wTokFkRtQtqGEKeqKhhgqUi7sLnxNQ7E5yh22vD2GBYY7+7Tf99frCbbsRMOvnUk4W4mgCHVTrfU&#10;SNjvnm8zYD4o0qpzhBK+0MOqvLwoVK7dmd7wVIWGxRDyuZJgQuhzzn1t0Co/cz1SvB3dYFWI49Bw&#10;PahzDLcdT4RYcKtaih+M6nFjsP6sRithm75vzc14fHpdp/fDy37cLD6aSsrrq2n9CCzgFP5g+NGP&#10;6lBGp4MbSXvWSUhFEkkJ8yRZAotA9iDmwA6/mwx4WfD/FcpvAAAA//8DAFBLAQItABQABgAIAAAA&#10;IQC2gziS/gAAAOEBAAATAAAAAAAAAAAAAAAAAAAAAABbQ29udGVudF9UeXBlc10ueG1sUEsBAi0A&#10;FAAGAAgAAAAhADj9If/WAAAAlAEAAAsAAAAAAAAAAAAAAAAALwEAAF9yZWxzLy5yZWxzUEsBAi0A&#10;FAAGAAgAAAAhAHF1BVEbAgAAQAQAAA4AAAAAAAAAAAAAAAAALgIAAGRycy9lMm9Eb2MueG1sUEsB&#10;Ai0AFAAGAAgAAAAhAOgiRNThAAAACgEAAA8AAAAAAAAAAAAAAAAAdQQAAGRycy9kb3ducmV2Lnht&#10;bFBLBQYAAAAABAAEAPMAAACDBQAAAAA=&#10;" stroked="f">
                <v:textbox style="mso-fit-shape-to-text:t" inset="0,0,0,0">
                  <w:txbxContent>
                    <w:p w14:paraId="13EA99CC" w14:textId="0A3902C1" w:rsidR="00972CDE" w:rsidRDefault="00972CDE" w:rsidP="00972CDE">
                      <w:pPr>
                        <w:pStyle w:val="af5"/>
                        <w:rPr>
                          <w:noProof/>
                        </w:rPr>
                      </w:pPr>
                      <w:r>
                        <w:t xml:space="preserve">Figure </w:t>
                      </w:r>
                      <w:fldSimple w:instr=" SEQ Figure \* ARABIC ">
                        <w:r w:rsidR="0073495C">
                          <w:rPr>
                            <w:noProof/>
                          </w:rPr>
                          <w:t>15</w:t>
                        </w:r>
                      </w:fldSimple>
                      <w:r>
                        <w:rPr>
                          <w:rFonts w:hint="eastAsia"/>
                        </w:rPr>
                        <w:t xml:space="preserve"> Example of &lt;g&gt; elements representing glyphs</w:t>
                      </w:r>
                    </w:p>
                  </w:txbxContent>
                </v:textbox>
                <w10:wrap type="square"/>
              </v:shape>
            </w:pict>
          </mc:Fallback>
        </mc:AlternateContent>
      </w:r>
      <w:r>
        <w:rPr>
          <w:noProof/>
        </w:rPr>
        <w:drawing>
          <wp:anchor distT="0" distB="0" distL="114300" distR="114300" simplePos="0" relativeHeight="251672576" behindDoc="0" locked="0" layoutInCell="1" allowOverlap="1" wp14:anchorId="616F2EBC" wp14:editId="1457B723">
            <wp:simplePos x="0" y="0"/>
            <wp:positionH relativeFrom="column">
              <wp:posOffset>124237</wp:posOffset>
            </wp:positionH>
            <wp:positionV relativeFrom="paragraph">
              <wp:posOffset>301625</wp:posOffset>
            </wp:positionV>
            <wp:extent cx="5010150" cy="3246120"/>
            <wp:effectExtent l="0" t="0" r="0" b="0"/>
            <wp:wrapSquare wrapText="bothSides"/>
            <wp:docPr id="25690679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10150" cy="3246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0BA">
        <w:rPr>
          <w:rFonts w:hint="eastAsia"/>
        </w:rPr>
        <w:t>Applying this idea to the fi</w:t>
      </w:r>
      <w:r w:rsidR="009D5B3C">
        <w:rPr>
          <w:rFonts w:hint="eastAsia"/>
        </w:rPr>
        <w:t>r</w:t>
      </w:r>
      <w:r w:rsidR="00A430BA">
        <w:rPr>
          <w:rFonts w:hint="eastAsia"/>
        </w:rPr>
        <w:t xml:space="preserve">st variant of </w:t>
      </w:r>
      <w:r w:rsidR="009D5B3C">
        <w:rPr>
          <w:rFonts w:hint="eastAsia"/>
        </w:rPr>
        <w:t xml:space="preserve">the </w:t>
      </w:r>
      <w:r w:rsidR="00A430BA">
        <w:rPr>
          <w:rFonts w:hint="eastAsia"/>
        </w:rPr>
        <w:t xml:space="preserve">text fragment on slip 171 would </w:t>
      </w:r>
      <w:r w:rsidR="00A26AD9">
        <w:rPr>
          <w:rFonts w:hint="eastAsia"/>
        </w:rPr>
        <w:t>yield</w:t>
      </w:r>
      <w:r w:rsidR="00A430BA">
        <w:rPr>
          <w:rFonts w:hint="eastAsia"/>
        </w:rPr>
        <w:t xml:space="preserve"> </w:t>
      </w:r>
      <w:r w:rsidR="00A430BA">
        <w:rPr>
          <w:rFonts w:hint="eastAsia"/>
        </w:rPr>
        <w:lastRenderedPageBreak/>
        <w:t>the &lt;</w:t>
      </w:r>
      <w:proofErr w:type="spellStart"/>
      <w:r w:rsidR="00A430BA">
        <w:rPr>
          <w:rFonts w:hint="eastAsia"/>
        </w:rPr>
        <w:t>charDecl</w:t>
      </w:r>
      <w:proofErr w:type="spellEnd"/>
      <w:r w:rsidR="00A430BA">
        <w:rPr>
          <w:rFonts w:hint="eastAsia"/>
        </w:rPr>
        <w:t>&gt; and text body</w:t>
      </w:r>
      <w:r w:rsidR="00A26AD9">
        <w:rPr>
          <w:rFonts w:hint="eastAsia"/>
        </w:rPr>
        <w:t xml:space="preserve"> as depicted</w:t>
      </w:r>
      <w:r w:rsidR="00A430BA">
        <w:rPr>
          <w:rFonts w:hint="eastAsia"/>
        </w:rPr>
        <w:t xml:space="preserve"> in figure 1</w:t>
      </w:r>
      <w:r w:rsidR="008A4C46">
        <w:rPr>
          <w:rFonts w:hint="eastAsia"/>
        </w:rPr>
        <w:t>5</w:t>
      </w:r>
      <w:r w:rsidR="00A430BA">
        <w:rPr>
          <w:rFonts w:hint="eastAsia"/>
        </w:rPr>
        <w:t>:</w:t>
      </w:r>
    </w:p>
    <w:p w14:paraId="0F42C33F" w14:textId="6A777B2B" w:rsidR="00B47E56" w:rsidRPr="00F26F17" w:rsidRDefault="009D5B3C" w:rsidP="00755758">
      <w:pPr>
        <w:ind w:firstLineChars="400" w:firstLine="840"/>
      </w:pPr>
      <w:r>
        <w:rPr>
          <w:rFonts w:hint="eastAsia"/>
        </w:rPr>
        <w:t xml:space="preserve">The encoding of the second variant would require the declaration of a new glyph, </w:t>
      </w:r>
      <w:r w:rsidR="00F26F17">
        <w:rPr>
          <w:rFonts w:hint="eastAsia"/>
        </w:rPr>
        <w:t xml:space="preserve">for instance </w:t>
      </w:r>
      <w:r w:rsidR="00F26F17">
        <w:t>“</w:t>
      </w:r>
      <w:r w:rsidR="00F26F17" w:rsidRPr="00F26F17">
        <w:t xml:space="preserve">&lt;glyph </w:t>
      </w:r>
      <w:proofErr w:type="spellStart"/>
      <w:r w:rsidR="00F26F17" w:rsidRPr="00F26F17">
        <w:t>xml:id</w:t>
      </w:r>
      <w:proofErr w:type="spellEnd"/>
      <w:r w:rsidR="00F26F17" w:rsidRPr="00F26F17">
        <w:t>="_1</w:t>
      </w:r>
      <w:r w:rsidR="00F26F17">
        <w:rPr>
          <w:rFonts w:hint="eastAsia"/>
        </w:rPr>
        <w:t>3</w:t>
      </w:r>
      <w:r w:rsidR="00F26F17" w:rsidRPr="00F26F17">
        <w:t>"&gt;&lt;mapping type="</w:t>
      </w:r>
      <w:proofErr w:type="spellStart"/>
      <w:r w:rsidR="00F26F17" w:rsidRPr="00F26F17">
        <w:t>unicode</w:t>
      </w:r>
      <w:proofErr w:type="spellEnd"/>
      <w:r w:rsidR="00F26F17" w:rsidRPr="00F26F17">
        <w:t>"&gt;</w:t>
      </w:r>
      <w:r w:rsidR="00F26F17" w:rsidRPr="00BD5835">
        <w:rPr>
          <w:rFonts w:ascii="SimSun" w:eastAsia="SimSun" w:hAnsi="SimSun" w:cs="SimSun" w:hint="eastAsia"/>
        </w:rPr>
        <w:t>㝼</w:t>
      </w:r>
      <w:r w:rsidR="00F26F17" w:rsidRPr="00F26F17">
        <w:t>&lt;/mapping&gt;&lt;/glyph&gt;</w:t>
      </w:r>
      <w:r w:rsidR="00F26F17">
        <w:t>”</w:t>
      </w:r>
      <w:r w:rsidR="00F26F17">
        <w:rPr>
          <w:rFonts w:hint="eastAsia"/>
        </w:rPr>
        <w:t>. The output of a</w:t>
      </w:r>
      <w:r w:rsidR="009461FA">
        <w:rPr>
          <w:rFonts w:hint="eastAsia"/>
        </w:rPr>
        <w:t>n</w:t>
      </w:r>
      <w:r w:rsidR="00F26F17">
        <w:rPr>
          <w:rFonts w:hint="eastAsia"/>
        </w:rPr>
        <w:t xml:space="preserve"> automated comparison would be that the difference between variation 1 and variation 2 is the replacement of the ID </w:t>
      </w:r>
      <w:r w:rsidR="00F26F17">
        <w:t>“</w:t>
      </w:r>
      <w:r w:rsidR="00F26F17">
        <w:rPr>
          <w:rFonts w:hint="eastAsia"/>
        </w:rPr>
        <w:t>_6</w:t>
      </w:r>
      <w:r w:rsidR="00F26F17">
        <w:t>”</w:t>
      </w:r>
      <w:r w:rsidR="00F26F17">
        <w:rPr>
          <w:rFonts w:hint="eastAsia"/>
        </w:rPr>
        <w:t xml:space="preserve"> by </w:t>
      </w:r>
      <w:r w:rsidR="00F26F17">
        <w:t>“</w:t>
      </w:r>
      <w:r w:rsidR="00F26F17">
        <w:rPr>
          <w:rFonts w:hint="eastAsia"/>
        </w:rPr>
        <w:t>_13</w:t>
      </w:r>
      <w:r w:rsidR="00F26F17">
        <w:t>”</w:t>
      </w:r>
      <w:r w:rsidR="00F26F17">
        <w:rPr>
          <w:rFonts w:hint="eastAsia"/>
        </w:rPr>
        <w:t xml:space="preserve"> at position 6</w:t>
      </w:r>
      <w:r w:rsidR="009461FA">
        <w:rPr>
          <w:rStyle w:val="af0"/>
        </w:rPr>
        <w:endnoteReference w:id="34"/>
      </w:r>
      <w:r w:rsidR="00F26F17">
        <w:rPr>
          <w:rFonts w:hint="eastAsia"/>
        </w:rPr>
        <w:t xml:space="preserve">. </w:t>
      </w:r>
    </w:p>
    <w:p w14:paraId="3B68F1ED" w14:textId="039EBFDF" w:rsidR="009D5B3C" w:rsidRDefault="00972CDE" w:rsidP="00755758">
      <w:pPr>
        <w:ind w:firstLineChars="400" w:firstLine="840"/>
      </w:pPr>
      <w:r>
        <w:rPr>
          <w:noProof/>
        </w:rPr>
        <mc:AlternateContent>
          <mc:Choice Requires="wps">
            <w:drawing>
              <wp:anchor distT="0" distB="0" distL="114300" distR="114300" simplePos="0" relativeHeight="251746304" behindDoc="0" locked="0" layoutInCell="1" allowOverlap="1" wp14:anchorId="504312C3" wp14:editId="1F6F396F">
                <wp:simplePos x="0" y="0"/>
                <wp:positionH relativeFrom="column">
                  <wp:posOffset>635</wp:posOffset>
                </wp:positionH>
                <wp:positionV relativeFrom="paragraph">
                  <wp:posOffset>3785235</wp:posOffset>
                </wp:positionV>
                <wp:extent cx="5399405" cy="635"/>
                <wp:effectExtent l="0" t="0" r="0" b="0"/>
                <wp:wrapSquare wrapText="bothSides"/>
                <wp:docPr id="1053376983"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3BAB60B5" w14:textId="05A1A298" w:rsidR="00972CDE" w:rsidRPr="00E220FA" w:rsidRDefault="00972CDE" w:rsidP="00972CDE">
                            <w:pPr>
                              <w:pStyle w:val="af5"/>
                            </w:pPr>
                            <w:r>
                              <w:t xml:space="preserve">Figure </w:t>
                            </w:r>
                            <w:fldSimple w:instr=" SEQ Figure \* ARABIC ">
                              <w:r w:rsidR="0073495C">
                                <w:rPr>
                                  <w:noProof/>
                                </w:rPr>
                                <w:t>16</w:t>
                              </w:r>
                            </w:fldSimple>
                            <w:r>
                              <w:rPr>
                                <w:rFonts w:hint="eastAsia"/>
                              </w:rPr>
                              <w:t xml:space="preserve"> </w:t>
                            </w:r>
                            <w:r w:rsidR="00E220FA" w:rsidRPr="00E220FA">
                              <w:t xml:space="preserve">Example of script converting </w:t>
                            </w:r>
                            <w:r w:rsidR="00E220FA">
                              <w:rPr>
                                <w:rFonts w:hint="eastAsia"/>
                              </w:rPr>
                              <w:t>&lt;</w:t>
                            </w:r>
                            <w:r w:rsidR="00E220FA" w:rsidRPr="00E220FA">
                              <w:t>g</w:t>
                            </w:r>
                            <w:r w:rsidR="00E220FA">
                              <w:rPr>
                                <w:rFonts w:hint="eastAsia"/>
                              </w:rPr>
                              <w:t>&gt;</w:t>
                            </w:r>
                            <w:r w:rsidR="00E220FA" w:rsidRPr="00E220FA">
                              <w:t xml:space="preserve"> elements into human readable glyphs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4312C3" id="_x0000_s1039" type="#_x0000_t202" style="position:absolute;left:0;text-align:left;margin-left:.05pt;margin-top:298.05pt;width:425.15pt;height:.0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iF0GwIAAEAEAAAOAAAAZHJzL2Uyb0RvYy54bWysU8Fu2zAMvQ/YPwi6L06apViNOEWWIsOA&#10;oC2QDj0rshwLkEWNUmJnXz9KjpOt22nYRaZJitR7j5zfd41hR4Vegy34ZDTmTFkJpbb7gn97WX/4&#10;xJkPwpbCgFUFPynP7xfv381bl6sbqMGUChkVsT5vXcHrEFyeZV7WqhF+BE5ZClaAjQj0i/usRNFS&#10;9cZkN+PxbdYClg5BKu/J+9AH+SLVryolw1NVeRWYKTi9LaQT07mLZ7aYi3yPwtVanp8h/uEVjdCW&#10;ml5KPYgg2AH1H6UaLRE8VGEkocmgqrRUCQOhmYzfoNnWwqmEhcjx7kKT/39l5eNx656Rhe4zdCRg&#10;JKR1PvfkjHi6Cpv4pZcyihOFpwttqgtMknM2vbv7OJ5xJil2O53FGtn1qkMfvihoWDQKjqRJokoc&#10;Nz70qUNK7OTB6HKtjYk/MbAyyI6C9GtrHdS5+G9ZxsZcC/FWXzB6siuOaIVu1zFdEsbpAHIH5Ymw&#10;I/Rj4Z1ca2q4ET48C6Q5ILg02+GJjspAW3A4W5zVgD/+5o/5JA9FOWtprgruvx8EKs7MV0vCxSEc&#10;DByM3WDYQ7MCgjqhrXEymXQBgxnMCqF5pZFfxi4UElZSr4KHwVyFfrppZaRaLlMSjZoTYWO3TsbS&#10;A7Ev3atAd5YlkJqPMEycyN+o0+cmfdzyEIjqJF0ktmfxzDeNaRL/vFJxD379T1nXxV/8BAAA//8D&#10;AFBLAwQUAAYACAAAACEAky0kD98AAAAIAQAADwAAAGRycy9kb3ducmV2LnhtbEyPMU/DMBCFd6T+&#10;B+uQWBB1KGlUQpyqqmCApWrahc2Nr3FofI5spw3/HpcFtnv3Tu++VyxH07EzOt9aEvA4TYAh1Va1&#10;1AjY794eFsB8kKRkZwkFfKOHZTm5KWSu7IW2eK5Cw2II+VwK0CH0Oee+1mikn9oeKXpH64wMUbqG&#10;KycvMdx0fJYkGTeypfhByx7XGutTNRgBm/Rzo++H4+vHKn1y7/thnX01lRB3t+PqBVjAMfwdwxU/&#10;okMZmQ52IOVZd9UsCJg/Z3GI9mKepMAOv5sZ8LLg/wuUPwAAAP//AwBQSwECLQAUAAYACAAAACEA&#10;toM4kv4AAADhAQAAEwAAAAAAAAAAAAAAAAAAAAAAW0NvbnRlbnRfVHlwZXNdLnhtbFBLAQItABQA&#10;BgAIAAAAIQA4/SH/1gAAAJQBAAALAAAAAAAAAAAAAAAAAC8BAABfcmVscy8ucmVsc1BLAQItABQA&#10;BgAIAAAAIQDw0iF0GwIAAEAEAAAOAAAAAAAAAAAAAAAAAC4CAABkcnMvZTJvRG9jLnhtbFBLAQIt&#10;ABQABgAIAAAAIQCTLSQP3wAAAAgBAAAPAAAAAAAAAAAAAAAAAHUEAABkcnMvZG93bnJldi54bWxQ&#10;SwUGAAAAAAQABADzAAAAgQUAAAAA&#10;" stroked="f">
                <v:textbox style="mso-fit-shape-to-text:t" inset="0,0,0,0">
                  <w:txbxContent>
                    <w:p w14:paraId="3BAB60B5" w14:textId="05A1A298" w:rsidR="00972CDE" w:rsidRPr="00E220FA" w:rsidRDefault="00972CDE" w:rsidP="00972CDE">
                      <w:pPr>
                        <w:pStyle w:val="af5"/>
                      </w:pPr>
                      <w:r>
                        <w:t xml:space="preserve">Figure </w:t>
                      </w:r>
                      <w:fldSimple w:instr=" SEQ Figure \* ARABIC ">
                        <w:r w:rsidR="0073495C">
                          <w:rPr>
                            <w:noProof/>
                          </w:rPr>
                          <w:t>16</w:t>
                        </w:r>
                      </w:fldSimple>
                      <w:r>
                        <w:rPr>
                          <w:rFonts w:hint="eastAsia"/>
                        </w:rPr>
                        <w:t xml:space="preserve"> </w:t>
                      </w:r>
                      <w:r w:rsidR="00E220FA" w:rsidRPr="00E220FA">
                        <w:t xml:space="preserve">Example of script converting </w:t>
                      </w:r>
                      <w:r w:rsidR="00E220FA">
                        <w:rPr>
                          <w:rFonts w:hint="eastAsia"/>
                        </w:rPr>
                        <w:t>&lt;</w:t>
                      </w:r>
                      <w:r w:rsidR="00E220FA" w:rsidRPr="00E220FA">
                        <w:t>g</w:t>
                      </w:r>
                      <w:r w:rsidR="00E220FA">
                        <w:rPr>
                          <w:rFonts w:hint="eastAsia"/>
                        </w:rPr>
                        <w:t>&gt;</w:t>
                      </w:r>
                      <w:r w:rsidR="00E220FA" w:rsidRPr="00E220FA">
                        <w:t xml:space="preserve"> elements into human readable glyphs</w:t>
                      </w:r>
                    </w:p>
                  </w:txbxContent>
                </v:textbox>
                <w10:wrap type="square"/>
              </v:shape>
            </w:pict>
          </mc:Fallback>
        </mc:AlternateContent>
      </w:r>
      <w:r>
        <w:rPr>
          <w:noProof/>
        </w:rPr>
        <w:drawing>
          <wp:anchor distT="0" distB="0" distL="114300" distR="114300" simplePos="0" relativeHeight="251673600" behindDoc="0" locked="0" layoutInCell="1" allowOverlap="1" wp14:anchorId="35D591E9" wp14:editId="3F9A59AE">
            <wp:simplePos x="0" y="0"/>
            <wp:positionH relativeFrom="margin">
              <wp:posOffset>635</wp:posOffset>
            </wp:positionH>
            <wp:positionV relativeFrom="paragraph">
              <wp:posOffset>1430553</wp:posOffset>
            </wp:positionV>
            <wp:extent cx="5399405" cy="2298065"/>
            <wp:effectExtent l="0" t="0" r="0" b="6985"/>
            <wp:wrapSquare wrapText="bothSides"/>
            <wp:docPr id="184136321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9405" cy="2298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F17">
        <w:rPr>
          <w:rFonts w:hint="eastAsia"/>
        </w:rPr>
        <w:t xml:space="preserve">At first glance, the </w:t>
      </w:r>
      <w:r w:rsidR="00F26F17">
        <w:t>conversion</w:t>
      </w:r>
      <w:r w:rsidR="00F26F17">
        <w:rPr>
          <w:rFonts w:hint="eastAsia"/>
        </w:rPr>
        <w:t xml:space="preserve"> of all characters into glyph-elements (&lt;g&gt;) appears to be </w:t>
      </w:r>
      <w:r w:rsidR="00F26F17">
        <w:t>co</w:t>
      </w:r>
      <w:r w:rsidR="007F4C37">
        <w:rPr>
          <w:rFonts w:hint="eastAsia"/>
        </w:rPr>
        <w:t>u</w:t>
      </w:r>
      <w:r w:rsidR="00F26F17">
        <w:t>nt</w:t>
      </w:r>
      <w:r w:rsidR="007F4C37">
        <w:rPr>
          <w:rFonts w:hint="eastAsia"/>
        </w:rPr>
        <w:t>e</w:t>
      </w:r>
      <w:r w:rsidR="00F26F17">
        <w:t>rproductive</w:t>
      </w:r>
      <w:r w:rsidR="00F26F17">
        <w:rPr>
          <w:rFonts w:hint="eastAsia"/>
        </w:rPr>
        <w:t xml:space="preserve">. For the human eye, the main text body is already incomprehensible. </w:t>
      </w:r>
      <w:r w:rsidR="00DF25B3">
        <w:rPr>
          <w:rFonts w:hint="eastAsia"/>
        </w:rPr>
        <w:t>As figure 1</w:t>
      </w:r>
      <w:r w:rsidR="008A4C46">
        <w:rPr>
          <w:rFonts w:hint="eastAsia"/>
        </w:rPr>
        <w:t>6</w:t>
      </w:r>
      <w:r w:rsidR="007F4C37">
        <w:rPr>
          <w:rFonts w:hint="eastAsia"/>
        </w:rPr>
        <w:t xml:space="preserve"> demo</w:t>
      </w:r>
      <w:r w:rsidR="008A4C46">
        <w:rPr>
          <w:rFonts w:hint="eastAsia"/>
        </w:rPr>
        <w:t>n</w:t>
      </w:r>
      <w:r w:rsidR="007F4C37">
        <w:rPr>
          <w:rFonts w:hint="eastAsia"/>
        </w:rPr>
        <w:t>strates</w:t>
      </w:r>
      <w:r w:rsidR="00F26F17">
        <w:rPr>
          <w:rFonts w:hint="eastAsia"/>
        </w:rPr>
        <w:t>,</w:t>
      </w:r>
      <w:r w:rsidR="007F4C37">
        <w:rPr>
          <w:rFonts w:hint="eastAsia"/>
        </w:rPr>
        <w:t xml:space="preserve"> only about ten lines of</w:t>
      </w:r>
      <w:r w:rsidR="00F26F17">
        <w:rPr>
          <w:rFonts w:hint="eastAsia"/>
        </w:rPr>
        <w:t xml:space="preserve"> a</w:t>
      </w:r>
      <w:r w:rsidR="007F4C37">
        <w:rPr>
          <w:rFonts w:hint="eastAsia"/>
        </w:rPr>
        <w:t>n</w:t>
      </w:r>
      <w:r w:rsidR="00F26F17">
        <w:rPr>
          <w:rFonts w:hint="eastAsia"/>
        </w:rPr>
        <w:t xml:space="preserve"> XSLT script </w:t>
      </w:r>
      <w:r w:rsidR="007F4C37">
        <w:rPr>
          <w:rFonts w:hint="eastAsia"/>
        </w:rPr>
        <w:t xml:space="preserve">are </w:t>
      </w:r>
      <w:r w:rsidR="00F26F17">
        <w:rPr>
          <w:rFonts w:hint="eastAsia"/>
        </w:rPr>
        <w:t>need</w:t>
      </w:r>
      <w:r w:rsidR="007F4C37">
        <w:rPr>
          <w:rFonts w:hint="eastAsia"/>
        </w:rPr>
        <w:t>ed</w:t>
      </w:r>
      <w:r w:rsidR="00DF25B3">
        <w:rPr>
          <w:rFonts w:hint="eastAsia"/>
        </w:rPr>
        <w:t xml:space="preserve"> to convert the file into a readable</w:t>
      </w:r>
      <w:r w:rsidR="007F4C37">
        <w:rPr>
          <w:rFonts w:hint="eastAsia"/>
        </w:rPr>
        <w:t xml:space="preserve"> format</w:t>
      </w:r>
      <w:r w:rsidR="00DF25B3">
        <w:rPr>
          <w:rFonts w:hint="eastAsia"/>
        </w:rPr>
        <w:t xml:space="preserve"> </w:t>
      </w:r>
      <w:r w:rsidR="007F4C37">
        <w:rPr>
          <w:rFonts w:hint="eastAsia"/>
        </w:rPr>
        <w:t>for</w:t>
      </w:r>
      <w:r w:rsidR="00DF25B3">
        <w:rPr>
          <w:rFonts w:hint="eastAsia"/>
        </w:rPr>
        <w:t xml:space="preserve"> human</w:t>
      </w:r>
      <w:r w:rsidR="007F4C37">
        <w:rPr>
          <w:rFonts w:hint="eastAsia"/>
        </w:rPr>
        <w:t>s</w:t>
      </w:r>
      <w:r w:rsidR="00DF25B3">
        <w:rPr>
          <w:rFonts w:hint="eastAsia"/>
        </w:rPr>
        <w:t>.</w:t>
      </w:r>
      <w:r w:rsidR="007F4C37" w:rsidRPr="007F4C37">
        <w:t xml:space="preserve"> I am confident that the same transformation can be effortlessly </w:t>
      </w:r>
      <w:r w:rsidR="007F4C37">
        <w:rPr>
          <w:rFonts w:hint="eastAsia"/>
        </w:rPr>
        <w:t>through</w:t>
      </w:r>
      <w:r w:rsidR="007F4C37" w:rsidRPr="007F4C37">
        <w:t xml:space="preserve"> in a viewer u</w:t>
      </w:r>
      <w:r w:rsidR="007F4C37">
        <w:rPr>
          <w:rFonts w:hint="eastAsia"/>
        </w:rPr>
        <w:t>s</w:t>
      </w:r>
      <w:r w:rsidR="007F4C37" w:rsidRPr="007F4C37">
        <w:t>ed by experienced TEI users</w:t>
      </w:r>
      <w:r w:rsidR="007F4C37">
        <w:rPr>
          <w:rFonts w:hint="eastAsia"/>
        </w:rPr>
        <w:t xml:space="preserve"> vi</w:t>
      </w:r>
      <w:r w:rsidR="007F4C37" w:rsidRPr="007F4C37">
        <w:t>a Java script.</w:t>
      </w:r>
      <w:r w:rsidR="00DF25B3">
        <w:rPr>
          <w:rFonts w:hint="eastAsia"/>
        </w:rPr>
        <w:t xml:space="preserve"> </w:t>
      </w:r>
      <w:r w:rsidR="007F4C37" w:rsidRPr="007F4C37">
        <w:t>Thus, human readability hardly qualifies as a major hurdle.</w:t>
      </w:r>
    </w:p>
    <w:p w14:paraId="384BDCBA" w14:textId="7B502B4A" w:rsidR="00DF25B3" w:rsidRPr="00D11EB7" w:rsidRDefault="00473652" w:rsidP="00972CDE">
      <w:pPr>
        <w:spacing w:line="360" w:lineRule="exact"/>
        <w:ind w:firstLineChars="400" w:firstLine="840"/>
      </w:pPr>
      <w:r w:rsidRPr="00473652">
        <w:t xml:space="preserve">The use of </w:t>
      </w:r>
      <w:r>
        <w:rPr>
          <w:rFonts w:hint="eastAsia"/>
        </w:rPr>
        <w:t>&lt;</w:t>
      </w:r>
      <w:r w:rsidRPr="00473652">
        <w:t>g</w:t>
      </w:r>
      <w:r>
        <w:rPr>
          <w:rFonts w:hint="eastAsia"/>
        </w:rPr>
        <w:t xml:space="preserve">&gt; </w:t>
      </w:r>
      <w:r w:rsidRPr="00473652">
        <w:t>elements also allows for the incorporation of the two traditional markups typically used in "restrained" transcriptions</w:t>
      </w:r>
      <w:r w:rsidR="00972CDE">
        <w:rPr>
          <w:rFonts w:hint="eastAsia"/>
        </w:rPr>
        <w:t>, i.e. boxes for supplement transcription</w:t>
      </w:r>
      <w:r w:rsidR="00707E89">
        <w:rPr>
          <w:rFonts w:hint="eastAsia"/>
        </w:rPr>
        <w:t>s</w:t>
      </w:r>
      <w:r w:rsidR="00972CDE">
        <w:rPr>
          <w:rFonts w:hint="eastAsia"/>
        </w:rPr>
        <w:t xml:space="preserve"> of illegible characters based on context and question marks in parentheses for uncertain transcriptions. A @cert attribute could switch between the values </w:t>
      </w:r>
      <w:r w:rsidR="00972CDE">
        <w:t>“</w:t>
      </w:r>
      <w:r w:rsidR="00972CDE">
        <w:rPr>
          <w:rFonts w:hint="eastAsia"/>
        </w:rPr>
        <w:t>high</w:t>
      </w:r>
      <w:r w:rsidR="00972CDE">
        <w:t>”</w:t>
      </w:r>
      <w:r w:rsidR="00972CDE">
        <w:rPr>
          <w:rFonts w:hint="eastAsia"/>
        </w:rPr>
        <w:t xml:space="preserve"> and </w:t>
      </w:r>
      <w:r w:rsidR="00972CDE">
        <w:t>“</w:t>
      </w:r>
      <w:r w:rsidR="00972CDE">
        <w:rPr>
          <w:rFonts w:hint="eastAsia"/>
        </w:rPr>
        <w:t>low</w:t>
      </w:r>
      <w:r w:rsidR="00972CDE">
        <w:t>”</w:t>
      </w:r>
      <w:r w:rsidR="00972CDE">
        <w:rPr>
          <w:rFonts w:hint="eastAsia"/>
        </w:rPr>
        <w:t xml:space="preserve"> to describe the certainty or uncertainty of </w:t>
      </w:r>
      <w:r>
        <w:t>transcription</w:t>
      </w:r>
      <w:r>
        <w:rPr>
          <w:rFonts w:hint="eastAsia"/>
        </w:rPr>
        <w:t>s</w:t>
      </w:r>
      <w:r>
        <w:t>;</w:t>
      </w:r>
      <w:r w:rsidR="00972CDE">
        <w:rPr>
          <w:rFonts w:hint="eastAsia"/>
        </w:rPr>
        <w:t xml:space="preserve"> a @type attribute could carry the values </w:t>
      </w:r>
      <w:r w:rsidR="00972CDE">
        <w:t>“</w:t>
      </w:r>
      <w:r w:rsidR="00972CDE">
        <w:rPr>
          <w:rFonts w:hint="eastAsia"/>
        </w:rPr>
        <w:t>original</w:t>
      </w:r>
      <w:r w:rsidR="00972CDE">
        <w:t>”</w:t>
      </w:r>
      <w:r w:rsidR="00972CDE">
        <w:rPr>
          <w:rFonts w:hint="eastAsia"/>
        </w:rPr>
        <w:t xml:space="preserve"> and </w:t>
      </w:r>
      <w:r w:rsidR="00972CDE">
        <w:t>“</w:t>
      </w:r>
      <w:r w:rsidR="00972CDE">
        <w:rPr>
          <w:rFonts w:hint="eastAsia"/>
        </w:rPr>
        <w:t>context</w:t>
      </w:r>
      <w:r w:rsidR="00972CDE">
        <w:t>”</w:t>
      </w:r>
      <w:r w:rsidR="00972CDE">
        <w:rPr>
          <w:rFonts w:hint="eastAsia"/>
        </w:rPr>
        <w:t xml:space="preserve"> to distinguish transcriptions directly based on the original glyph from those that were based on context information. Using the glyph IDs of the previous example, </w:t>
      </w:r>
      <w:r w:rsidR="00972CDE">
        <w:t>“</w:t>
      </w:r>
      <w:r w:rsidR="00972CDE">
        <w:fldChar w:fldCharType="begin"/>
      </w:r>
      <w:r w:rsidR="00972CDE">
        <w:instrText xml:space="preserve"> </w:instrText>
      </w:r>
      <w:r w:rsidR="00972CDE">
        <w:rPr>
          <w:rFonts w:hint="eastAsia"/>
        </w:rPr>
        <w:instrText>eq \o\ac(</w:instrText>
      </w:r>
      <w:r w:rsidR="00972CDE" w:rsidRPr="00972CDE">
        <w:rPr>
          <w:rFonts w:ascii="游明朝" w:hint="eastAsia"/>
          <w:position w:val="-4"/>
          <w:sz w:val="31"/>
        </w:rPr>
        <w:instrText>□</w:instrText>
      </w:r>
      <w:r w:rsidR="00972CDE">
        <w:rPr>
          <w:rFonts w:hint="eastAsia"/>
        </w:rPr>
        <w:instrText>,強)</w:instrText>
      </w:r>
      <w:r w:rsidR="00972CDE">
        <w:fldChar w:fldCharType="end"/>
      </w:r>
      <w:r w:rsidR="00972CDE">
        <w:t>”</w:t>
      </w:r>
      <w:r w:rsidR="00972CDE">
        <w:rPr>
          <w:rFonts w:hint="eastAsia"/>
        </w:rPr>
        <w:t xml:space="preserve"> would result in </w:t>
      </w:r>
      <w:r w:rsidR="00D11EB7">
        <w:t>‘</w:t>
      </w:r>
      <w:r w:rsidR="00972CDE">
        <w:rPr>
          <w:rFonts w:hint="eastAsia"/>
        </w:rPr>
        <w:t>&lt;g</w:t>
      </w:r>
      <w:r w:rsidR="00D11EB7" w:rsidRPr="00D11EB7">
        <w:t xml:space="preserve"> cert="high" ref="#</w:t>
      </w:r>
      <w:r w:rsidR="00D11EB7">
        <w:rPr>
          <w:rFonts w:hint="eastAsia"/>
        </w:rPr>
        <w:t>_2</w:t>
      </w:r>
      <w:r w:rsidR="00D11EB7" w:rsidRPr="00D11EB7">
        <w:t>" type="context"</w:t>
      </w:r>
      <w:r w:rsidR="00D11EB7">
        <w:rPr>
          <w:rFonts w:hint="eastAsia"/>
        </w:rPr>
        <w:t>&gt;</w:t>
      </w:r>
      <w:r w:rsidR="00D11EB7">
        <w:t>’</w:t>
      </w:r>
      <w:r w:rsidR="00D11EB7">
        <w:rPr>
          <w:rFonts w:hint="eastAsia"/>
        </w:rPr>
        <w:t xml:space="preserve">; </w:t>
      </w:r>
      <w:r w:rsidR="00D11EB7">
        <w:t>“</w:t>
      </w:r>
      <w:r w:rsidR="00D11EB7">
        <w:rPr>
          <w:rFonts w:hint="eastAsia"/>
        </w:rPr>
        <w:t>強（？）“</w:t>
      </w:r>
      <w:r w:rsidR="00707E89">
        <w:rPr>
          <w:rFonts w:hint="eastAsia"/>
        </w:rPr>
        <w:t xml:space="preserve"> </w:t>
      </w:r>
      <w:r w:rsidR="00D11EB7">
        <w:rPr>
          <w:rFonts w:hint="eastAsia"/>
        </w:rPr>
        <w:t xml:space="preserve">in </w:t>
      </w:r>
      <w:r w:rsidR="00D11EB7">
        <w:t>‘</w:t>
      </w:r>
      <w:r w:rsidR="00D11EB7">
        <w:rPr>
          <w:rFonts w:hint="eastAsia"/>
        </w:rPr>
        <w:t>&lt;g</w:t>
      </w:r>
      <w:r w:rsidR="00D11EB7" w:rsidRPr="00D11EB7">
        <w:t xml:space="preserve"> cert="</w:t>
      </w:r>
      <w:r w:rsidR="00D11EB7">
        <w:rPr>
          <w:rFonts w:hint="eastAsia"/>
        </w:rPr>
        <w:t>low</w:t>
      </w:r>
      <w:r w:rsidR="00D11EB7" w:rsidRPr="00D11EB7">
        <w:t>" ref="#</w:t>
      </w:r>
      <w:r w:rsidR="00D11EB7">
        <w:rPr>
          <w:rFonts w:hint="eastAsia"/>
        </w:rPr>
        <w:t>_2</w:t>
      </w:r>
      <w:r w:rsidR="00D11EB7" w:rsidRPr="00D11EB7">
        <w:t>" type="</w:t>
      </w:r>
      <w:r w:rsidR="00D11EB7">
        <w:rPr>
          <w:rFonts w:hint="eastAsia"/>
        </w:rPr>
        <w:t>original</w:t>
      </w:r>
      <w:r w:rsidR="00D11EB7" w:rsidRPr="00D11EB7">
        <w:t>"</w:t>
      </w:r>
      <w:r w:rsidR="00D11EB7">
        <w:rPr>
          <w:rFonts w:hint="eastAsia"/>
        </w:rPr>
        <w:t>&gt;</w:t>
      </w:r>
      <w:r w:rsidR="00D11EB7">
        <w:t>’</w:t>
      </w:r>
      <w:r w:rsidR="00707E89">
        <w:rPr>
          <w:rFonts w:hint="eastAsia"/>
        </w:rPr>
        <w:t xml:space="preserve">, </w:t>
      </w:r>
      <w:r w:rsidR="00D11EB7">
        <w:rPr>
          <w:rFonts w:hint="eastAsia"/>
        </w:rPr>
        <w:t>and</w:t>
      </w:r>
      <w:r w:rsidR="00707E89">
        <w:rPr>
          <w:rFonts w:hint="eastAsia"/>
        </w:rPr>
        <w:t xml:space="preserve">  </w:t>
      </w:r>
      <w:r w:rsidR="00707E89">
        <w:t>“</w:t>
      </w:r>
      <w:r w:rsidR="00707E89">
        <w:fldChar w:fldCharType="begin"/>
      </w:r>
      <w:r w:rsidR="00707E89">
        <w:instrText xml:space="preserve"> </w:instrText>
      </w:r>
      <w:r w:rsidR="00707E89">
        <w:rPr>
          <w:rFonts w:hint="eastAsia"/>
        </w:rPr>
        <w:instrText>eq \o\ac(</w:instrText>
      </w:r>
      <w:r w:rsidR="00707E89" w:rsidRPr="00972CDE">
        <w:rPr>
          <w:rFonts w:ascii="游明朝" w:hint="eastAsia"/>
          <w:position w:val="-4"/>
          <w:sz w:val="31"/>
        </w:rPr>
        <w:instrText>□</w:instrText>
      </w:r>
      <w:r w:rsidR="00707E89">
        <w:rPr>
          <w:rFonts w:hint="eastAsia"/>
        </w:rPr>
        <w:instrText>,強)</w:instrText>
      </w:r>
      <w:r w:rsidR="00707E89">
        <w:fldChar w:fldCharType="end"/>
      </w:r>
      <w:r w:rsidR="00707E89">
        <w:rPr>
          <w:rFonts w:hint="eastAsia"/>
        </w:rPr>
        <w:t>（？）</w:t>
      </w:r>
      <w:r w:rsidR="00707E89">
        <w:t>”</w:t>
      </w:r>
      <w:r w:rsidR="00707E89">
        <w:rPr>
          <w:rFonts w:hint="eastAsia"/>
        </w:rPr>
        <w:t xml:space="preserve"> in </w:t>
      </w:r>
      <w:r w:rsidR="00D11EB7">
        <w:rPr>
          <w:rFonts w:hint="eastAsia"/>
        </w:rPr>
        <w:t xml:space="preserve"> </w:t>
      </w:r>
      <w:r w:rsidR="00D11EB7">
        <w:t>‘</w:t>
      </w:r>
      <w:r w:rsidR="00D11EB7">
        <w:rPr>
          <w:rFonts w:hint="eastAsia"/>
        </w:rPr>
        <w:t>&lt;g</w:t>
      </w:r>
      <w:r w:rsidR="00D11EB7" w:rsidRPr="00D11EB7">
        <w:t xml:space="preserve"> cert="</w:t>
      </w:r>
      <w:r w:rsidR="00D11EB7">
        <w:rPr>
          <w:rFonts w:hint="eastAsia"/>
        </w:rPr>
        <w:t>low</w:t>
      </w:r>
      <w:r w:rsidR="00D11EB7" w:rsidRPr="00D11EB7">
        <w:t>" ref="#</w:t>
      </w:r>
      <w:r w:rsidR="00D11EB7">
        <w:rPr>
          <w:rFonts w:hint="eastAsia"/>
        </w:rPr>
        <w:t>_2</w:t>
      </w:r>
      <w:r w:rsidR="00D11EB7" w:rsidRPr="00D11EB7">
        <w:t>" type="context"</w:t>
      </w:r>
      <w:r w:rsidR="00D11EB7">
        <w:rPr>
          <w:rFonts w:hint="eastAsia"/>
        </w:rPr>
        <w:t>&gt;</w:t>
      </w:r>
      <w:r w:rsidR="00D11EB7">
        <w:t>’</w:t>
      </w:r>
      <w:r w:rsidR="00D11EB7">
        <w:rPr>
          <w:rFonts w:hint="eastAsia"/>
        </w:rPr>
        <w:t>.</w:t>
      </w:r>
    </w:p>
    <w:p w14:paraId="5DD798C2" w14:textId="77777777" w:rsidR="00972CDE" w:rsidRPr="00972CDE" w:rsidRDefault="00972CDE" w:rsidP="00755758">
      <w:pPr>
        <w:ind w:firstLineChars="400" w:firstLine="840"/>
      </w:pPr>
    </w:p>
    <w:p w14:paraId="5D9B04E0" w14:textId="0599C5E2" w:rsidR="00A50651" w:rsidRDefault="00A50651" w:rsidP="00A50651">
      <w:pPr>
        <w:pStyle w:val="a9"/>
        <w:numPr>
          <w:ilvl w:val="1"/>
          <w:numId w:val="1"/>
        </w:numPr>
        <w:outlineLvl w:val="1"/>
      </w:pPr>
      <w:bookmarkStart w:id="12" w:name="_Toc237109342"/>
      <w:r>
        <w:rPr>
          <w:rFonts w:hint="eastAsia"/>
        </w:rPr>
        <w:t>A prototype of automated text collation</w:t>
      </w:r>
      <w:bookmarkEnd w:id="12"/>
    </w:p>
    <w:p w14:paraId="5C8FB24B" w14:textId="3C8432FE" w:rsidR="00D204FC" w:rsidRDefault="00705305" w:rsidP="00755758">
      <w:pPr>
        <w:ind w:firstLineChars="400" w:firstLine="840"/>
      </w:pPr>
      <w:r w:rsidRPr="00705305">
        <w:t xml:space="preserve">The author carried out the ideas outlined in the preceding two sections using a </w:t>
      </w:r>
      <w:r w:rsidRPr="00705305">
        <w:lastRenderedPageBreak/>
        <w:t>Python script called "compare.py"</w:t>
      </w:r>
      <w:r w:rsidR="000F585F">
        <w:rPr>
          <w:rStyle w:val="af0"/>
        </w:rPr>
        <w:endnoteReference w:id="35"/>
      </w:r>
      <w:r w:rsidR="00A33486">
        <w:rPr>
          <w:rFonts w:hint="eastAsia"/>
        </w:rPr>
        <w:t xml:space="preserve">. </w:t>
      </w:r>
      <w:r w:rsidR="009C48F0">
        <w:rPr>
          <w:rFonts w:hint="eastAsia"/>
        </w:rPr>
        <w:t xml:space="preserve">This script takes multiple text files as witnesses </w:t>
      </w:r>
      <w:r w:rsidR="00F44931">
        <w:t>to</w:t>
      </w:r>
      <w:r w:rsidR="009C48F0">
        <w:rPr>
          <w:rFonts w:hint="eastAsia"/>
        </w:rPr>
        <w:t xml:space="preserve"> one original text. The script hovers over an ordered list of file names</w:t>
      </w:r>
      <w:r w:rsidR="00F44931">
        <w:rPr>
          <w:rFonts w:hint="eastAsia"/>
        </w:rPr>
        <w:t xml:space="preserve">, reads the corresponding files in </w:t>
      </w:r>
      <w:r>
        <w:rPr>
          <w:rFonts w:hint="eastAsia"/>
        </w:rPr>
        <w:t xml:space="preserve">the </w:t>
      </w:r>
      <w:r w:rsidR="00F44931">
        <w:rPr>
          <w:rFonts w:hint="eastAsia"/>
        </w:rPr>
        <w:t>listed order</w:t>
      </w:r>
      <w:r>
        <w:rPr>
          <w:rFonts w:hint="eastAsia"/>
        </w:rPr>
        <w:t>,</w:t>
      </w:r>
      <w:r w:rsidR="00F44931">
        <w:rPr>
          <w:rFonts w:hint="eastAsia"/>
        </w:rPr>
        <w:t xml:space="preserve"> and </w:t>
      </w:r>
      <w:r>
        <w:rPr>
          <w:rFonts w:hint="eastAsia"/>
        </w:rPr>
        <w:t>treat</w:t>
      </w:r>
      <w:r w:rsidR="00F44931">
        <w:rPr>
          <w:rFonts w:hint="eastAsia"/>
        </w:rPr>
        <w:t>s</w:t>
      </w:r>
      <w:r w:rsidR="009C48F0">
        <w:rPr>
          <w:rFonts w:hint="eastAsia"/>
        </w:rPr>
        <w:t xml:space="preserve"> the first as the main witness against </w:t>
      </w:r>
      <w:r>
        <w:t>whom</w:t>
      </w:r>
      <w:r w:rsidR="00F44931">
        <w:rPr>
          <w:rFonts w:hint="eastAsia"/>
        </w:rPr>
        <w:t xml:space="preserve"> </w:t>
      </w:r>
      <w:r w:rsidR="009C48F0">
        <w:rPr>
          <w:rFonts w:hint="eastAsia"/>
        </w:rPr>
        <w:t>all other witnesses are collated</w:t>
      </w:r>
      <w:r w:rsidR="009928EE">
        <w:rPr>
          <w:rStyle w:val="af0"/>
        </w:rPr>
        <w:endnoteReference w:id="36"/>
      </w:r>
      <w:r w:rsidR="009C48F0">
        <w:rPr>
          <w:rFonts w:hint="eastAsia"/>
        </w:rPr>
        <w:t xml:space="preserve">. The main witness is assigned the ID </w:t>
      </w:r>
      <w:r w:rsidR="009C48F0">
        <w:t>“</w:t>
      </w:r>
      <w:r w:rsidR="009C48F0">
        <w:rPr>
          <w:rFonts w:hint="eastAsia"/>
        </w:rPr>
        <w:t>01</w:t>
      </w:r>
      <w:r w:rsidR="009C48F0">
        <w:t>”</w:t>
      </w:r>
      <w:r w:rsidR="009C48F0">
        <w:rPr>
          <w:rFonts w:hint="eastAsia"/>
        </w:rPr>
        <w:t xml:space="preserve">, </w:t>
      </w:r>
      <w:r>
        <w:rPr>
          <w:rFonts w:hint="eastAsia"/>
        </w:rPr>
        <w:t>while the</w:t>
      </w:r>
      <w:r w:rsidR="009C48F0">
        <w:rPr>
          <w:rFonts w:hint="eastAsia"/>
        </w:rPr>
        <w:t xml:space="preserve"> others </w:t>
      </w:r>
      <w:r>
        <w:rPr>
          <w:rFonts w:hint="eastAsia"/>
        </w:rPr>
        <w:t xml:space="preserve">receive IDs </w:t>
      </w:r>
      <w:r w:rsidR="009C48F0">
        <w:t>“</w:t>
      </w:r>
      <w:r w:rsidR="009C48F0">
        <w:rPr>
          <w:rFonts w:hint="eastAsia"/>
        </w:rPr>
        <w:t>02</w:t>
      </w:r>
      <w:r w:rsidR="009C48F0">
        <w:t>”</w:t>
      </w:r>
      <w:r w:rsidR="009C48F0">
        <w:rPr>
          <w:rFonts w:hint="eastAsia"/>
        </w:rPr>
        <w:t xml:space="preserve">, </w:t>
      </w:r>
      <w:r w:rsidR="009C48F0">
        <w:t>“</w:t>
      </w:r>
      <w:r w:rsidR="009C48F0">
        <w:rPr>
          <w:rFonts w:hint="eastAsia"/>
        </w:rPr>
        <w:t>03</w:t>
      </w:r>
      <w:r w:rsidR="009C48F0">
        <w:t>”</w:t>
      </w:r>
      <w:r w:rsidR="009C48F0">
        <w:rPr>
          <w:rFonts w:hint="eastAsia"/>
        </w:rPr>
        <w:t xml:space="preserve"> and so </w:t>
      </w:r>
      <w:r>
        <w:rPr>
          <w:rFonts w:hint="eastAsia"/>
        </w:rPr>
        <w:t>forth</w:t>
      </w:r>
      <w:r w:rsidR="009C48F0">
        <w:rPr>
          <w:rFonts w:hint="eastAsia"/>
        </w:rPr>
        <w:t xml:space="preserve">. After encoding </w:t>
      </w:r>
      <w:r w:rsidR="00C92B66">
        <w:rPr>
          <w:rFonts w:hint="eastAsia"/>
        </w:rPr>
        <w:t>all</w:t>
      </w:r>
      <w:r w:rsidR="009C48F0">
        <w:rPr>
          <w:rFonts w:hint="eastAsia"/>
        </w:rPr>
        <w:t xml:space="preserve"> witness</w:t>
      </w:r>
      <w:r w:rsidR="00C92B66">
        <w:rPr>
          <w:rFonts w:hint="eastAsia"/>
        </w:rPr>
        <w:t>es</w:t>
      </w:r>
      <w:r w:rsidR="009C48F0">
        <w:rPr>
          <w:rFonts w:hint="eastAsia"/>
        </w:rPr>
        <w:t xml:space="preserve"> </w:t>
      </w:r>
      <w:r>
        <w:rPr>
          <w:rFonts w:hint="eastAsia"/>
        </w:rPr>
        <w:t>as outlined</w:t>
      </w:r>
      <w:r w:rsidR="009C48F0">
        <w:rPr>
          <w:rFonts w:hint="eastAsia"/>
        </w:rPr>
        <w:t xml:space="preserve"> </w:t>
      </w:r>
      <w:r w:rsidR="00C92B66">
        <w:t>in section</w:t>
      </w:r>
      <w:r w:rsidR="009C48F0">
        <w:rPr>
          <w:rFonts w:hint="eastAsia"/>
        </w:rPr>
        <w:t xml:space="preserve"> 3.1.</w:t>
      </w:r>
      <w:r w:rsidR="00C92B66">
        <w:rPr>
          <w:rFonts w:hint="eastAsia"/>
        </w:rPr>
        <w:t xml:space="preserve"> and 3.2.</w:t>
      </w:r>
      <w:r w:rsidR="009C48F0">
        <w:rPr>
          <w:rFonts w:hint="eastAsia"/>
        </w:rPr>
        <w:t>, the</w:t>
      </w:r>
      <w:r w:rsidR="00C92B66">
        <w:rPr>
          <w:rFonts w:hint="eastAsia"/>
        </w:rPr>
        <w:t xml:space="preserve"> </w:t>
      </w:r>
      <w:r w:rsidR="009C48F0">
        <w:rPr>
          <w:rFonts w:hint="eastAsia"/>
        </w:rPr>
        <w:t>witnesses</w:t>
      </w:r>
      <w:r w:rsidR="00C92B66">
        <w:rPr>
          <w:rFonts w:hint="eastAsia"/>
        </w:rPr>
        <w:t xml:space="preserve"> with the ID </w:t>
      </w:r>
      <w:r w:rsidR="00C92B66">
        <w:t>“</w:t>
      </w:r>
      <w:r w:rsidR="00C92B66">
        <w:rPr>
          <w:rFonts w:hint="eastAsia"/>
        </w:rPr>
        <w:t>02</w:t>
      </w:r>
      <w:r w:rsidR="00C92B66">
        <w:t>”</w:t>
      </w:r>
      <w:r w:rsidR="00C92B66">
        <w:rPr>
          <w:rFonts w:hint="eastAsia"/>
        </w:rPr>
        <w:t xml:space="preserve"> and above</w:t>
      </w:r>
      <w:r w:rsidR="009C48F0">
        <w:rPr>
          <w:rFonts w:hint="eastAsia"/>
        </w:rPr>
        <w:t xml:space="preserve"> are</w:t>
      </w:r>
      <w:r>
        <w:rPr>
          <w:rFonts w:hint="eastAsia"/>
        </w:rPr>
        <w:t xml:space="preserve"> then</w:t>
      </w:r>
      <w:r w:rsidR="009C48F0">
        <w:rPr>
          <w:rFonts w:hint="eastAsia"/>
        </w:rPr>
        <w:t xml:space="preserve"> </w:t>
      </w:r>
      <w:r w:rsidR="00C92B66">
        <w:rPr>
          <w:rFonts w:hint="eastAsia"/>
        </w:rPr>
        <w:t xml:space="preserve">compared </w:t>
      </w:r>
      <w:r>
        <w:rPr>
          <w:rFonts w:hint="eastAsia"/>
        </w:rPr>
        <w:t>to</w:t>
      </w:r>
      <w:r w:rsidR="00C92B66">
        <w:rPr>
          <w:rFonts w:hint="eastAsia"/>
        </w:rPr>
        <w:t xml:space="preserve"> the main witness. Comparison is conducted</w:t>
      </w:r>
      <w:r w:rsidR="00C207D4">
        <w:rPr>
          <w:rFonts w:hint="eastAsia"/>
        </w:rPr>
        <w:t xml:space="preserve"> information layer by information layer; each information layer comparison is processed</w:t>
      </w:r>
      <w:r w:rsidR="00C92B66">
        <w:rPr>
          <w:rFonts w:hint="eastAsia"/>
        </w:rPr>
        <w:t xml:space="preserve"> witness by </w:t>
      </w:r>
      <w:r w:rsidR="00C207D4">
        <w:t>witness</w:t>
      </w:r>
      <w:r w:rsidR="00C207D4">
        <w:rPr>
          <w:rFonts w:hint="eastAsia"/>
        </w:rPr>
        <w:t>.</w:t>
      </w:r>
    </w:p>
    <w:p w14:paraId="6BF99261" w14:textId="486B4784" w:rsidR="00DA2AB1" w:rsidRDefault="00DA2AB1" w:rsidP="00755758">
      <w:pPr>
        <w:ind w:firstLineChars="400" w:firstLine="840"/>
      </w:pPr>
      <w:r>
        <w:rPr>
          <w:rFonts w:hint="eastAsia"/>
        </w:rPr>
        <w:t xml:space="preserve">As a </w:t>
      </w:r>
      <w:r>
        <w:t>preparatory</w:t>
      </w:r>
      <w:r>
        <w:rPr>
          <w:rFonts w:hint="eastAsia"/>
        </w:rPr>
        <w:t xml:space="preserve"> step,</w:t>
      </w:r>
      <w:r w:rsidR="00C7450D">
        <w:rPr>
          <w:rFonts w:hint="eastAsia"/>
        </w:rPr>
        <w:t xml:space="preserve"> the witness ID of the main witness is stored in the @source attribute of the corresponding element</w:t>
      </w:r>
      <w:r>
        <w:rPr>
          <w:rFonts w:hint="eastAsia"/>
        </w:rPr>
        <w:t xml:space="preserve"> for each information layer</w:t>
      </w:r>
      <w:r w:rsidR="006D19FE">
        <w:rPr>
          <w:rStyle w:val="af0"/>
        </w:rPr>
        <w:endnoteReference w:id="37"/>
      </w:r>
      <w:r>
        <w:rPr>
          <w:rFonts w:hint="eastAsia"/>
        </w:rPr>
        <w:t>. A</w:t>
      </w:r>
      <w:r w:rsidR="00C92B66">
        <w:rPr>
          <w:rFonts w:hint="eastAsia"/>
        </w:rPr>
        <w:t xml:space="preserve"> </w:t>
      </w:r>
      <w:r w:rsidR="007B2A58">
        <w:rPr>
          <w:rFonts w:hint="eastAsia"/>
        </w:rPr>
        <w:t>sequence of strings or numbers representing the stored information</w:t>
      </w:r>
      <w:r w:rsidR="00C7450D">
        <w:rPr>
          <w:rFonts w:hint="eastAsia"/>
        </w:rPr>
        <w:t xml:space="preserve"> in the main witness is</w:t>
      </w:r>
      <w:r w:rsidR="007B2A58">
        <w:rPr>
          <w:rFonts w:hint="eastAsia"/>
        </w:rPr>
        <w:t xml:space="preserve"> </w:t>
      </w:r>
      <w:r>
        <w:rPr>
          <w:rFonts w:hint="eastAsia"/>
        </w:rPr>
        <w:t xml:space="preserve">also </w:t>
      </w:r>
      <w:r w:rsidR="007B2A58">
        <w:t>generated</w:t>
      </w:r>
      <w:r w:rsidR="00C7450D">
        <w:rPr>
          <w:rFonts w:hint="eastAsia"/>
        </w:rPr>
        <w:t>. Thereafter, corresponding sequences are generated for all other witnesses</w:t>
      </w:r>
      <w:r w:rsidR="007B2A58">
        <w:rPr>
          <w:rFonts w:hint="eastAsia"/>
        </w:rPr>
        <w:t xml:space="preserve"> and examined</w:t>
      </w:r>
      <w:r w:rsidR="001F1F06">
        <w:rPr>
          <w:rFonts w:hint="eastAsia"/>
        </w:rPr>
        <w:t xml:space="preserve"> to see if they are</w:t>
      </w:r>
      <w:r w:rsidR="00C92B66">
        <w:rPr>
          <w:rFonts w:hint="eastAsia"/>
        </w:rPr>
        <w:t xml:space="preserve"> identical to or diverg</w:t>
      </w:r>
      <w:r w:rsidR="007B2A58">
        <w:rPr>
          <w:rFonts w:hint="eastAsia"/>
        </w:rPr>
        <w:t>ent</w:t>
      </w:r>
      <w:r w:rsidR="00C92B66">
        <w:rPr>
          <w:rFonts w:hint="eastAsia"/>
        </w:rPr>
        <w:t xml:space="preserve"> from the main witness</w:t>
      </w:r>
      <w:r w:rsidR="001F1F06">
        <w:rPr>
          <w:rFonts w:hint="eastAsia"/>
        </w:rPr>
        <w:t>. This comparison is conducted</w:t>
      </w:r>
      <w:r w:rsidR="00C7450D">
        <w:rPr>
          <w:rFonts w:hint="eastAsia"/>
        </w:rPr>
        <w:t xml:space="preserve"> </w:t>
      </w:r>
      <w:r w:rsidR="001F1F06">
        <w:rPr>
          <w:rFonts w:hint="eastAsia"/>
        </w:rPr>
        <w:t xml:space="preserve">by </w:t>
      </w:r>
      <w:r w:rsidR="00C7450D">
        <w:rPr>
          <w:rFonts w:hint="eastAsia"/>
        </w:rPr>
        <w:t>one witness</w:t>
      </w:r>
      <w:r w:rsidR="001F1F06">
        <w:rPr>
          <w:rFonts w:hint="eastAsia"/>
        </w:rPr>
        <w:t xml:space="preserve"> after</w:t>
      </w:r>
      <w:r w:rsidR="00C7450D">
        <w:rPr>
          <w:rFonts w:hint="eastAsia"/>
        </w:rPr>
        <w:t xml:space="preserve"> the other</w:t>
      </w:r>
      <w:r w:rsidR="00C92B66">
        <w:rPr>
          <w:rFonts w:hint="eastAsia"/>
        </w:rPr>
        <w:t>.</w:t>
      </w:r>
      <w:r w:rsidR="007B2A58">
        <w:rPr>
          <w:rFonts w:hint="eastAsia"/>
        </w:rPr>
        <w:t xml:space="preserve"> </w:t>
      </w:r>
      <w:r w:rsidR="00D204FC">
        <w:rPr>
          <w:rFonts w:hint="eastAsia"/>
        </w:rPr>
        <w:t>If identical, the witness ID is added to the @source attribute of the corresponding element; if diverg</w:t>
      </w:r>
      <w:r w:rsidR="007B2A58">
        <w:rPr>
          <w:rFonts w:hint="eastAsia"/>
        </w:rPr>
        <w:t>e</w:t>
      </w:r>
      <w:r w:rsidR="00D204FC">
        <w:rPr>
          <w:rFonts w:hint="eastAsia"/>
        </w:rPr>
        <w:t>n</w:t>
      </w:r>
      <w:r w:rsidR="007B2A58">
        <w:rPr>
          <w:rFonts w:hint="eastAsia"/>
        </w:rPr>
        <w:t>t</w:t>
      </w:r>
      <w:r w:rsidR="00D204FC">
        <w:rPr>
          <w:rFonts w:hint="eastAsia"/>
        </w:rPr>
        <w:t>, an apparatus containing the diverging reading is created and stored in the corresponding &lt;div&gt; element in the &lt;back&gt;.</w:t>
      </w:r>
      <w:r>
        <w:rPr>
          <w:rFonts w:hint="eastAsia"/>
        </w:rPr>
        <w:t xml:space="preserve"> </w:t>
      </w:r>
    </w:p>
    <w:p w14:paraId="79EA813E" w14:textId="5920620C" w:rsidR="00C7450D" w:rsidRDefault="00DA2AB1" w:rsidP="00755758">
      <w:pPr>
        <w:ind w:firstLineChars="400" w:firstLine="840"/>
      </w:pPr>
      <w:r>
        <w:rPr>
          <w:rFonts w:hint="eastAsia"/>
        </w:rPr>
        <w:t>In summary</w:t>
      </w:r>
      <w:r w:rsidR="001F1F06">
        <w:rPr>
          <w:rFonts w:hint="eastAsia"/>
        </w:rPr>
        <w:t>,</w:t>
      </w:r>
      <w:r>
        <w:rPr>
          <w:rFonts w:hint="eastAsia"/>
        </w:rPr>
        <w:t xml:space="preserve"> the entire collation process is comprised of the encoding of all witnesses, the preparatory processing of the main witness for each information layer, and the comparison of all other </w:t>
      </w:r>
      <w:r w:rsidR="001F1F06">
        <w:t>witnesses</w:t>
      </w:r>
      <w:r>
        <w:rPr>
          <w:rFonts w:hint="eastAsia"/>
        </w:rPr>
        <w:t xml:space="preserve"> with the main witness, also for each information layer separately. </w:t>
      </w:r>
      <w:r w:rsidR="001F1F06" w:rsidRPr="001F1F06">
        <w:t>Figure 1</w:t>
      </w:r>
      <w:r w:rsidR="00C270D5">
        <w:rPr>
          <w:rFonts w:hint="eastAsia"/>
        </w:rPr>
        <w:t>7</w:t>
      </w:r>
      <w:r w:rsidR="001F1F06" w:rsidRPr="001F1F06">
        <w:t xml:space="preserve"> displays the flow chart:</w:t>
      </w:r>
    </w:p>
    <w:p w14:paraId="25400B12" w14:textId="2A242980" w:rsidR="00006A1C" w:rsidRDefault="008A4C46" w:rsidP="00755758">
      <w:pPr>
        <w:ind w:firstLineChars="400" w:firstLine="840"/>
      </w:pPr>
      <w:r>
        <w:rPr>
          <w:noProof/>
        </w:rPr>
        <w:drawing>
          <wp:anchor distT="0" distB="0" distL="114300" distR="114300" simplePos="0" relativeHeight="251756544" behindDoc="0" locked="0" layoutInCell="1" allowOverlap="1" wp14:anchorId="2D1E763D" wp14:editId="3DBCD688">
            <wp:simplePos x="0" y="0"/>
            <wp:positionH relativeFrom="margin">
              <wp:align>left</wp:align>
            </wp:positionH>
            <wp:positionV relativeFrom="paragraph">
              <wp:posOffset>61457</wp:posOffset>
            </wp:positionV>
            <wp:extent cx="3853080" cy="3610440"/>
            <wp:effectExtent l="0" t="0" r="0" b="9525"/>
            <wp:wrapSquare wrapText="bothSides"/>
            <wp:docPr id="1084885684"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53080" cy="361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6351C" w14:textId="4858ECBD" w:rsidR="00A50651" w:rsidRDefault="008A4C46" w:rsidP="00755758">
      <w:pPr>
        <w:ind w:firstLineChars="400" w:firstLine="840"/>
      </w:pPr>
      <w:r>
        <w:rPr>
          <w:noProof/>
        </w:rPr>
        <mc:AlternateContent>
          <mc:Choice Requires="wps">
            <w:drawing>
              <wp:anchor distT="0" distB="0" distL="114300" distR="114300" simplePos="0" relativeHeight="251758592" behindDoc="0" locked="0" layoutInCell="1" allowOverlap="1" wp14:anchorId="69CB7815" wp14:editId="2265984D">
                <wp:simplePos x="0" y="0"/>
                <wp:positionH relativeFrom="column">
                  <wp:posOffset>215900</wp:posOffset>
                </wp:positionH>
                <wp:positionV relativeFrom="paragraph">
                  <wp:posOffset>3265504</wp:posOffset>
                </wp:positionV>
                <wp:extent cx="3721100" cy="214630"/>
                <wp:effectExtent l="0" t="0" r="0" b="0"/>
                <wp:wrapSquare wrapText="bothSides"/>
                <wp:docPr id="662836486" name="テキスト ボックス 1"/>
                <wp:cNvGraphicFramePr/>
                <a:graphic xmlns:a="http://schemas.openxmlformats.org/drawingml/2006/main">
                  <a:graphicData uri="http://schemas.microsoft.com/office/word/2010/wordprocessingShape">
                    <wps:wsp>
                      <wps:cNvSpPr txBox="1"/>
                      <wps:spPr>
                        <a:xfrm>
                          <a:off x="0" y="0"/>
                          <a:ext cx="3721100" cy="214630"/>
                        </a:xfrm>
                        <a:prstGeom prst="rect">
                          <a:avLst/>
                        </a:prstGeom>
                        <a:solidFill>
                          <a:prstClr val="white"/>
                        </a:solidFill>
                        <a:ln>
                          <a:noFill/>
                        </a:ln>
                      </wps:spPr>
                      <wps:txbx>
                        <w:txbxContent>
                          <w:p w14:paraId="03DBAED2" w14:textId="26D8D5F4" w:rsidR="00006A1C" w:rsidRDefault="00006A1C" w:rsidP="00006A1C">
                            <w:pPr>
                              <w:pStyle w:val="af5"/>
                              <w:rPr>
                                <w:noProof/>
                              </w:rPr>
                            </w:pPr>
                            <w:r>
                              <w:t xml:space="preserve">Figure </w:t>
                            </w:r>
                            <w:fldSimple w:instr=" SEQ Figure \* ARABIC ">
                              <w:r w:rsidR="0073495C">
                                <w:rPr>
                                  <w:noProof/>
                                </w:rPr>
                                <w:t>17</w:t>
                              </w:r>
                            </w:fldSimple>
                            <w:r>
                              <w:rPr>
                                <w:rFonts w:hint="eastAsia"/>
                              </w:rPr>
                              <w:t xml:space="preserve"> Flow chart</w:t>
                            </w:r>
                            <w:r w:rsidR="00C270D5">
                              <w:rPr>
                                <w:rFonts w:hint="eastAsia"/>
                              </w:rPr>
                              <w:t xml:space="preserve"> of</w:t>
                            </w:r>
                            <w:r>
                              <w:rPr>
                                <w:rFonts w:hint="eastAsia"/>
                              </w:rPr>
                              <w:t xml:space="preserve"> automated text collation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B7815" id="_x0000_s1040" type="#_x0000_t202" style="position:absolute;left:0;text-align:left;margin-left:17pt;margin-top:257.15pt;width:293pt;height:16.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7yHgIAAEMEAAAOAAAAZHJzL2Uyb0RvYy54bWysU8Fu2zAMvQ/YPwi6L47TohuMOEWWIsOA&#10;oC2QDj0rshQLkEWNUmJnXz/KjpOt22nYRaZFiuR7fJzfd41lR4XBgCt5PplyppyEyrh9yb+9rD98&#10;4ixE4SphwamSn1Tg94v37+atL9QMarCVQkZJXChaX/I6Rl9kWZC1akSYgFeOnBqwEZF+cZ9VKFrK&#10;3thsNp3eZS1g5RGkCoFuHwYnX/T5tVYyPmkdVGS25NRb7E/sz106s8VcFHsUvjby3Ib4hy4aYRwV&#10;vaR6EFGwA5o/UjVGIgTQcSKhyUBrI1WPgdDk0zdotrXwqsdC5AR/oSn8v7Ty8bj1z8hi9xk6GmAi&#10;pPWhCHSZ8HQam/SlThn5icLThTbVRSbp8ubjLM+n5JLkm+W3dzc9r9n1tccQvyhoWDJKjjSWni1x&#10;3IRIFSl0DEnFAlhTrY216Sc5VhbZUdAI29pElXqkF79FWZdiHaRXgzvdZFcoyYrdrmOmIpi3I84d&#10;VCeCjzAoI3i5NlRwI0J8FkhSIFgk7/hEh7bQlhzOFmc14I+/3ad4mhB5OWtJWiUP3w8CFWf2q6PZ&#10;JR2OBo7GbjTcoVkBQc1pcbzsTXqA0Y6mRmheSfXLVIVcwkmqVfI4mqs4CJy2Rqrlsg8itXkRN27r&#10;ZUo9EvvSvQr057FEGugjjKITxZvpDLEDzctDBG360SViBxbPfJNS+/mctyqtwq//fdR19xc/AQAA&#10;//8DAFBLAwQUAAYACAAAACEAA12x6eAAAAAKAQAADwAAAGRycy9kb3ducmV2LnhtbEyPwU7DMBBE&#10;70j8g7VIXBB10oaoCnEqaOFGDy1Vz9vYTaLG6yh2mvTvWU5w3NnRzJt8NdlWXE3vG0cK4lkEwlDp&#10;dEOVgsP35/MShA9IGltHRsHNeFgV93c5ZtqNtDPXfagEh5DPUEEdQpdJ6cvaWPQz1xni39n1FgOf&#10;fSV1jyOH21bOoyiVFhvihho7s65NedkPVkG66YdxR+unzeHjC7ddNT++345KPT5Mb68ggpnCnxl+&#10;8RkdCmY6uYG0F62CRcJTgoKXOFmAYEPKfSBOrCTLGGSRy/8Tih8AAAD//wMAUEsBAi0AFAAGAAgA&#10;AAAhALaDOJL+AAAA4QEAABMAAAAAAAAAAAAAAAAAAAAAAFtDb250ZW50X1R5cGVzXS54bWxQSwEC&#10;LQAUAAYACAAAACEAOP0h/9YAAACUAQAACwAAAAAAAAAAAAAAAAAvAQAAX3JlbHMvLnJlbHNQSwEC&#10;LQAUAAYACAAAACEAEQve8h4CAABDBAAADgAAAAAAAAAAAAAAAAAuAgAAZHJzL2Uyb0RvYy54bWxQ&#10;SwECLQAUAAYACAAAACEAA12x6eAAAAAKAQAADwAAAAAAAAAAAAAAAAB4BAAAZHJzL2Rvd25yZXYu&#10;eG1sUEsFBgAAAAAEAAQA8wAAAIUFAAAAAA==&#10;" stroked="f">
                <v:textbox inset="0,0,0,0">
                  <w:txbxContent>
                    <w:p w14:paraId="03DBAED2" w14:textId="26D8D5F4" w:rsidR="00006A1C" w:rsidRDefault="00006A1C" w:rsidP="00006A1C">
                      <w:pPr>
                        <w:pStyle w:val="af5"/>
                        <w:rPr>
                          <w:noProof/>
                        </w:rPr>
                      </w:pPr>
                      <w:r>
                        <w:t xml:space="preserve">Figure </w:t>
                      </w:r>
                      <w:fldSimple w:instr=" SEQ Figure \* ARABIC ">
                        <w:r w:rsidR="0073495C">
                          <w:rPr>
                            <w:noProof/>
                          </w:rPr>
                          <w:t>17</w:t>
                        </w:r>
                      </w:fldSimple>
                      <w:r>
                        <w:rPr>
                          <w:rFonts w:hint="eastAsia"/>
                        </w:rPr>
                        <w:t xml:space="preserve"> Flow chart</w:t>
                      </w:r>
                      <w:r w:rsidR="00C270D5">
                        <w:rPr>
                          <w:rFonts w:hint="eastAsia"/>
                        </w:rPr>
                        <w:t xml:space="preserve"> of</w:t>
                      </w:r>
                      <w:r>
                        <w:rPr>
                          <w:rFonts w:hint="eastAsia"/>
                        </w:rPr>
                        <w:t xml:space="preserve"> automated text collation</w:t>
                      </w:r>
                    </w:p>
                  </w:txbxContent>
                </v:textbox>
                <w10:wrap type="square"/>
              </v:shape>
            </w:pict>
          </mc:Fallback>
        </mc:AlternateContent>
      </w:r>
      <w:r w:rsidR="00D204FC">
        <w:rPr>
          <w:rFonts w:hint="eastAsia"/>
        </w:rPr>
        <w:t xml:space="preserve">In addition to the annotation </w:t>
      </w:r>
      <w:r w:rsidR="00DA2AB1">
        <w:rPr>
          <w:rFonts w:hint="eastAsia"/>
        </w:rPr>
        <w:t>layers</w:t>
      </w:r>
      <w:r w:rsidR="00D204FC">
        <w:rPr>
          <w:rFonts w:hint="eastAsia"/>
        </w:rPr>
        <w:t xml:space="preserve"> </w:t>
      </w:r>
      <w:r w:rsidR="00D75CAA">
        <w:rPr>
          <w:rFonts w:hint="eastAsia"/>
        </w:rPr>
        <w:t>mention</w:t>
      </w:r>
      <w:r w:rsidR="00D204FC">
        <w:rPr>
          <w:rFonts w:hint="eastAsia"/>
        </w:rPr>
        <w:t xml:space="preserve">ed in 3.1., two further &lt;div&gt; elements </w:t>
      </w:r>
      <w:r w:rsidR="00D75CAA">
        <w:rPr>
          <w:rFonts w:hint="eastAsia"/>
        </w:rPr>
        <w:t xml:space="preserve">are created, each </w:t>
      </w:r>
      <w:r w:rsidR="00D204FC">
        <w:rPr>
          <w:rFonts w:hint="eastAsia"/>
        </w:rPr>
        <w:t>with</w:t>
      </w:r>
      <w:r w:rsidR="00D75CAA">
        <w:rPr>
          <w:rFonts w:hint="eastAsia"/>
        </w:rPr>
        <w:t xml:space="preserve"> a</w:t>
      </w:r>
      <w:r w:rsidR="00D204FC">
        <w:rPr>
          <w:rFonts w:hint="eastAsia"/>
        </w:rPr>
        <w:t xml:space="preserve"> @type attribute referring to divergences in the slip arrangement and </w:t>
      </w:r>
      <w:r w:rsidR="00D75CAA">
        <w:rPr>
          <w:rFonts w:hint="eastAsia"/>
        </w:rPr>
        <w:t xml:space="preserve">variations </w:t>
      </w:r>
      <w:r w:rsidR="00D204FC">
        <w:rPr>
          <w:rFonts w:hint="eastAsia"/>
        </w:rPr>
        <w:t xml:space="preserve">in the main text. </w:t>
      </w:r>
      <w:r w:rsidR="00D75CAA">
        <w:rPr>
          <w:rFonts w:hint="eastAsia"/>
        </w:rPr>
        <w:t>Currentl</w:t>
      </w:r>
      <w:r w:rsidR="00D204FC">
        <w:rPr>
          <w:rFonts w:hint="eastAsia"/>
        </w:rPr>
        <w:t>y, the automated comparison of th</w:t>
      </w:r>
      <w:r w:rsidR="00D75CAA">
        <w:rPr>
          <w:rFonts w:hint="eastAsia"/>
        </w:rPr>
        <w:t>e</w:t>
      </w:r>
      <w:r w:rsidR="00D204FC">
        <w:rPr>
          <w:rFonts w:hint="eastAsia"/>
        </w:rPr>
        <w:t xml:space="preserve"> experimental script </w:t>
      </w:r>
      <w:r w:rsidR="009C702D">
        <w:rPr>
          <w:rFonts w:hint="eastAsia"/>
        </w:rPr>
        <w:t>focus</w:t>
      </w:r>
      <w:r w:rsidR="00D75CAA">
        <w:rPr>
          <w:rFonts w:hint="eastAsia"/>
        </w:rPr>
        <w:t xml:space="preserve">es </w:t>
      </w:r>
      <w:r w:rsidR="009C702D">
        <w:rPr>
          <w:rFonts w:hint="eastAsia"/>
        </w:rPr>
        <w:t>exclusive</w:t>
      </w:r>
      <w:r w:rsidR="00D75CAA">
        <w:rPr>
          <w:rFonts w:hint="eastAsia"/>
        </w:rPr>
        <w:t>ly</w:t>
      </w:r>
      <w:r w:rsidR="00D204FC">
        <w:rPr>
          <w:rFonts w:hint="eastAsia"/>
        </w:rPr>
        <w:t xml:space="preserve"> </w:t>
      </w:r>
      <w:r w:rsidR="00D83770">
        <w:t>on</w:t>
      </w:r>
      <w:r w:rsidR="00D204FC">
        <w:rPr>
          <w:rFonts w:hint="eastAsia"/>
        </w:rPr>
        <w:t xml:space="preserve"> these two annotation</w:t>
      </w:r>
      <w:r w:rsidR="00DA2AB1">
        <w:rPr>
          <w:rFonts w:hint="eastAsia"/>
        </w:rPr>
        <w:t xml:space="preserve"> </w:t>
      </w:r>
      <w:r w:rsidR="00DA2AB1">
        <w:rPr>
          <w:rFonts w:hint="eastAsia"/>
        </w:rPr>
        <w:lastRenderedPageBreak/>
        <w:t>layer</w:t>
      </w:r>
      <w:r w:rsidR="00D204FC">
        <w:rPr>
          <w:rFonts w:hint="eastAsia"/>
        </w:rPr>
        <w:t>s</w:t>
      </w:r>
      <w:r w:rsidR="00D75CAA">
        <w:rPr>
          <w:rFonts w:hint="eastAsia"/>
        </w:rPr>
        <w:t>;</w:t>
      </w:r>
      <w:r w:rsidR="00D204FC">
        <w:rPr>
          <w:rFonts w:hint="eastAsia"/>
        </w:rPr>
        <w:t xml:space="preserve"> </w:t>
      </w:r>
      <w:r w:rsidR="00D83770">
        <w:rPr>
          <w:rFonts w:hint="eastAsia"/>
        </w:rPr>
        <w:t xml:space="preserve">the </w:t>
      </w:r>
      <w:r w:rsidR="00D75CAA">
        <w:rPr>
          <w:rFonts w:hint="eastAsia"/>
        </w:rPr>
        <w:t>remaining layers will</w:t>
      </w:r>
      <w:r w:rsidR="00D204FC">
        <w:rPr>
          <w:rFonts w:hint="eastAsia"/>
        </w:rPr>
        <w:t xml:space="preserve"> be inc</w:t>
      </w:r>
      <w:r w:rsidR="009C702D">
        <w:rPr>
          <w:rFonts w:hint="eastAsia"/>
        </w:rPr>
        <w:t>orporated</w:t>
      </w:r>
      <w:r w:rsidR="00D75CAA">
        <w:rPr>
          <w:rFonts w:hint="eastAsia"/>
        </w:rPr>
        <w:t xml:space="preserve"> in </w:t>
      </w:r>
      <w:r w:rsidR="009C702D">
        <w:rPr>
          <w:rFonts w:hint="eastAsia"/>
        </w:rPr>
        <w:t>future update</w:t>
      </w:r>
      <w:r w:rsidR="00D75CAA">
        <w:rPr>
          <w:rFonts w:hint="eastAsia"/>
        </w:rPr>
        <w:t>s of compare.py</w:t>
      </w:r>
      <w:r w:rsidR="00D204FC">
        <w:rPr>
          <w:rFonts w:hint="eastAsia"/>
        </w:rPr>
        <w:t>.</w:t>
      </w:r>
    </w:p>
    <w:p w14:paraId="70A75FC0" w14:textId="6D47BF3C" w:rsidR="00DA2AB1" w:rsidRDefault="000A5D52" w:rsidP="00755758">
      <w:pPr>
        <w:ind w:firstLineChars="400" w:firstLine="840"/>
      </w:pPr>
      <w:r>
        <w:rPr>
          <w:rFonts w:hint="eastAsia"/>
        </w:rPr>
        <w:t>The limitation o</w:t>
      </w:r>
      <w:r w:rsidR="009C702D">
        <w:rPr>
          <w:rFonts w:hint="eastAsia"/>
        </w:rPr>
        <w:t>n</w:t>
      </w:r>
      <w:r>
        <w:rPr>
          <w:rFonts w:hint="eastAsia"/>
        </w:rPr>
        <w:t xml:space="preserve"> these two layers of information</w:t>
      </w:r>
      <w:r w:rsidR="009C702D">
        <w:rPr>
          <w:rFonts w:hint="eastAsia"/>
        </w:rPr>
        <w:t xml:space="preserve"> in the experiment</w:t>
      </w:r>
      <w:r>
        <w:rPr>
          <w:rFonts w:hint="eastAsia"/>
        </w:rPr>
        <w:t xml:space="preserve"> should not </w:t>
      </w:r>
      <w:r w:rsidR="009C702D">
        <w:rPr>
          <w:rFonts w:hint="eastAsia"/>
        </w:rPr>
        <w:t>undermine</w:t>
      </w:r>
      <w:r>
        <w:rPr>
          <w:rFonts w:hint="eastAsia"/>
        </w:rPr>
        <w:t xml:space="preserve"> its </w:t>
      </w:r>
      <w:r w:rsidR="009C702D">
        <w:rPr>
          <w:rFonts w:hint="eastAsia"/>
        </w:rPr>
        <w:t>reliabilit</w:t>
      </w:r>
      <w:r>
        <w:rPr>
          <w:rFonts w:hint="eastAsia"/>
        </w:rPr>
        <w:t xml:space="preserve">y or effectiveness. As all </w:t>
      </w:r>
      <w:r w:rsidR="00DA2AB1">
        <w:rPr>
          <w:rFonts w:hint="eastAsia"/>
        </w:rPr>
        <w:t>information is</w:t>
      </w:r>
      <w:r>
        <w:rPr>
          <w:rFonts w:hint="eastAsia"/>
        </w:rPr>
        <w:t xml:space="preserve"> orderly stored in </w:t>
      </w:r>
      <w:r w:rsidR="008A67D2">
        <w:t>separate</w:t>
      </w:r>
      <w:r>
        <w:rPr>
          <w:rFonts w:hint="eastAsia"/>
        </w:rPr>
        <w:t xml:space="preserve"> </w:t>
      </w:r>
      <w:r w:rsidR="00DA2AB1">
        <w:rPr>
          <w:rFonts w:hint="eastAsia"/>
        </w:rPr>
        <w:t xml:space="preserve">element </w:t>
      </w:r>
      <w:r>
        <w:rPr>
          <w:rFonts w:hint="eastAsia"/>
        </w:rPr>
        <w:t>layers</w:t>
      </w:r>
      <w:r w:rsidR="00DA2AB1">
        <w:rPr>
          <w:rFonts w:hint="eastAsia"/>
        </w:rPr>
        <w:t xml:space="preserve"> within the main text body or in separate</w:t>
      </w:r>
      <w:r>
        <w:rPr>
          <w:rFonts w:hint="eastAsia"/>
        </w:rPr>
        <w:t xml:space="preserve"> annotation</w:t>
      </w:r>
      <w:r w:rsidR="00DA2AB1">
        <w:rPr>
          <w:rFonts w:hint="eastAsia"/>
        </w:rPr>
        <w:t xml:space="preserve"> layers in the back matter</w:t>
      </w:r>
      <w:r>
        <w:rPr>
          <w:rFonts w:hint="eastAsia"/>
        </w:rPr>
        <w:t xml:space="preserve">, collation can also be conducted in an orderly way layer by layer. </w:t>
      </w:r>
      <w:r>
        <w:t>I</w:t>
      </w:r>
      <w:r>
        <w:rPr>
          <w:rFonts w:hint="eastAsia"/>
        </w:rPr>
        <w:t>ncreasing or decreasing the number of layer</w:t>
      </w:r>
      <w:r w:rsidR="00073342">
        <w:rPr>
          <w:rFonts w:hint="eastAsia"/>
        </w:rPr>
        <w:t>s handled</w:t>
      </w:r>
      <w:r>
        <w:rPr>
          <w:rFonts w:hint="eastAsia"/>
        </w:rPr>
        <w:t xml:space="preserve"> does</w:t>
      </w:r>
      <w:r w:rsidR="009C702D">
        <w:rPr>
          <w:rFonts w:hint="eastAsia"/>
        </w:rPr>
        <w:t xml:space="preserve"> </w:t>
      </w:r>
      <w:r>
        <w:rPr>
          <w:rFonts w:hint="eastAsia"/>
        </w:rPr>
        <w:t>n</w:t>
      </w:r>
      <w:r w:rsidR="009C702D">
        <w:rPr>
          <w:rFonts w:hint="eastAsia"/>
        </w:rPr>
        <w:t>o</w:t>
      </w:r>
      <w:r>
        <w:rPr>
          <w:rFonts w:hint="eastAsia"/>
        </w:rPr>
        <w:t>t substantially change the process</w:t>
      </w:r>
      <w:r w:rsidR="008A67D2">
        <w:rPr>
          <w:rFonts w:hint="eastAsia"/>
        </w:rPr>
        <w:t>ing</w:t>
      </w:r>
      <w:r>
        <w:rPr>
          <w:rFonts w:hint="eastAsia"/>
        </w:rPr>
        <w:t xml:space="preserve"> complexity.</w:t>
      </w:r>
    </w:p>
    <w:p w14:paraId="4769F98C" w14:textId="042F7EE4" w:rsidR="00D83770" w:rsidRDefault="00073342" w:rsidP="00755758">
      <w:pPr>
        <w:ind w:firstLineChars="400" w:firstLine="840"/>
      </w:pPr>
      <w:r>
        <w:rPr>
          <w:rFonts w:hint="eastAsia"/>
        </w:rPr>
        <w:t xml:space="preserve">Let us </w:t>
      </w:r>
      <w:r w:rsidR="009C702D">
        <w:rPr>
          <w:rFonts w:hint="eastAsia"/>
        </w:rPr>
        <w:t>inspect</w:t>
      </w:r>
      <w:r>
        <w:rPr>
          <w:rFonts w:hint="eastAsia"/>
        </w:rPr>
        <w:t xml:space="preserve"> what the collation script is actually doing with the different witnesses.</w:t>
      </w:r>
    </w:p>
    <w:p w14:paraId="31677908" w14:textId="53BB14EA" w:rsidR="00BB70E5" w:rsidRDefault="009C702D" w:rsidP="00755758">
      <w:pPr>
        <w:ind w:firstLineChars="400" w:firstLine="840"/>
      </w:pPr>
      <w:r>
        <w:rPr>
          <w:rFonts w:hint="eastAsia"/>
        </w:rPr>
        <w:t>Consider</w:t>
      </w:r>
      <w:r w:rsidR="00073342">
        <w:rPr>
          <w:rFonts w:hint="eastAsia"/>
        </w:rPr>
        <w:t>ing that the physical appearance of all witnesses in this experiment is de</w:t>
      </w:r>
      <w:r>
        <w:rPr>
          <w:rFonts w:hint="eastAsia"/>
        </w:rPr>
        <w:t>termine</w:t>
      </w:r>
      <w:r w:rsidR="00073342">
        <w:rPr>
          <w:rFonts w:hint="eastAsia"/>
        </w:rPr>
        <w:t xml:space="preserve">d </w:t>
      </w:r>
      <w:r>
        <w:rPr>
          <w:rFonts w:hint="eastAsia"/>
        </w:rPr>
        <w:t>by modern transcribers</w:t>
      </w:r>
      <w:r w:rsidR="00073342">
        <w:rPr>
          <w:rFonts w:hint="eastAsia"/>
        </w:rPr>
        <w:t xml:space="preserve"> rearrang</w:t>
      </w:r>
      <w:r>
        <w:rPr>
          <w:rFonts w:hint="eastAsia"/>
        </w:rPr>
        <w:t>ing</w:t>
      </w:r>
      <w:r w:rsidR="00073342">
        <w:rPr>
          <w:rFonts w:hint="eastAsia"/>
        </w:rPr>
        <w:t xml:space="preserve"> the bamboo slips, the </w:t>
      </w:r>
      <w:r>
        <w:rPr>
          <w:rFonts w:hint="eastAsia"/>
        </w:rPr>
        <w:t>initial</w:t>
      </w:r>
      <w:r w:rsidR="00073342">
        <w:rPr>
          <w:rFonts w:hint="eastAsia"/>
        </w:rPr>
        <w:t xml:space="preserve"> task is to compare the different slip arrangements. </w:t>
      </w:r>
      <w:r w:rsidR="00BB70E5">
        <w:rPr>
          <w:rFonts w:hint="eastAsia"/>
        </w:rPr>
        <w:t>Slips are identified by ID numbers</w:t>
      </w:r>
      <w:r w:rsidR="00BB70E5">
        <w:rPr>
          <w:rStyle w:val="af0"/>
        </w:rPr>
        <w:endnoteReference w:id="38"/>
      </w:r>
      <w:r w:rsidR="00BB70E5">
        <w:rPr>
          <w:rFonts w:hint="eastAsia"/>
        </w:rPr>
        <w:t xml:space="preserve">. The script converts these numbers into </w:t>
      </w:r>
      <w:r w:rsidR="00DD1351">
        <w:rPr>
          <w:rFonts w:hint="eastAsia"/>
        </w:rPr>
        <w:t>@</w:t>
      </w:r>
      <w:r w:rsidR="00BB70E5">
        <w:rPr>
          <w:rFonts w:hint="eastAsia"/>
        </w:rPr>
        <w:t>xml:id attributes</w:t>
      </w:r>
      <w:r w:rsidR="00636E1D">
        <w:rPr>
          <w:rStyle w:val="af0"/>
        </w:rPr>
        <w:endnoteReference w:id="39"/>
      </w:r>
      <w:r w:rsidR="00BB70E5">
        <w:rPr>
          <w:rFonts w:hint="eastAsia"/>
        </w:rPr>
        <w:t xml:space="preserve"> and attaches them to the &lt;p&gt; element storing the text fragment found on the specific slip surfaces.</w:t>
      </w:r>
      <w:r w:rsidR="00DD1351">
        <w:rPr>
          <w:rFonts w:hint="eastAsia"/>
        </w:rPr>
        <w:t xml:space="preserve"> The collation </w:t>
      </w:r>
      <w:r w:rsidR="008A67D2">
        <w:rPr>
          <w:rFonts w:hint="eastAsia"/>
        </w:rPr>
        <w:t>of slip arrangements</w:t>
      </w:r>
      <w:r w:rsidR="00DD1351">
        <w:rPr>
          <w:rFonts w:hint="eastAsia"/>
        </w:rPr>
        <w:t xml:space="preserve"> </w:t>
      </w:r>
      <w:r w:rsidR="00DA4E06">
        <w:rPr>
          <w:rFonts w:hint="eastAsia"/>
        </w:rPr>
        <w:t>gather</w:t>
      </w:r>
      <w:r w:rsidR="00DD1351">
        <w:rPr>
          <w:rFonts w:hint="eastAsia"/>
        </w:rPr>
        <w:t>s all @xml:id</w:t>
      </w:r>
      <w:r w:rsidR="00636E1D">
        <w:rPr>
          <w:rFonts w:hint="eastAsia"/>
        </w:rPr>
        <w:t xml:space="preserve"> </w:t>
      </w:r>
      <w:r w:rsidR="00DD1351">
        <w:rPr>
          <w:rFonts w:hint="eastAsia"/>
        </w:rPr>
        <w:t>attributes for each text, converts them into string sequences</w:t>
      </w:r>
      <w:r w:rsidR="00DA4E06">
        <w:rPr>
          <w:rFonts w:hint="eastAsia"/>
        </w:rPr>
        <w:t>,</w:t>
      </w:r>
      <w:r w:rsidR="00DD1351">
        <w:rPr>
          <w:rFonts w:hint="eastAsia"/>
        </w:rPr>
        <w:t xml:space="preserve"> and </w:t>
      </w:r>
      <w:r w:rsidR="00DA4E06">
        <w:rPr>
          <w:rFonts w:hint="eastAsia"/>
        </w:rPr>
        <w:t xml:space="preserve">then </w:t>
      </w:r>
      <w:r w:rsidR="00DD1351">
        <w:rPr>
          <w:rFonts w:hint="eastAsia"/>
        </w:rPr>
        <w:t>compares the</w:t>
      </w:r>
      <w:r w:rsidR="008A67D2">
        <w:rPr>
          <w:rFonts w:hint="eastAsia"/>
        </w:rPr>
        <w:t>se</w:t>
      </w:r>
      <w:r w:rsidR="00DD1351">
        <w:rPr>
          <w:rFonts w:hint="eastAsia"/>
        </w:rPr>
        <w:t xml:space="preserve"> sequences.</w:t>
      </w:r>
    </w:p>
    <w:p w14:paraId="7ABFEB25" w14:textId="5816D038" w:rsidR="00560530" w:rsidRDefault="008A67D2" w:rsidP="00755758">
      <w:pPr>
        <w:ind w:firstLineChars="400" w:firstLine="840"/>
      </w:pPr>
      <w:r>
        <w:rPr>
          <w:rFonts w:hint="eastAsia"/>
        </w:rPr>
        <w:t>S</w:t>
      </w:r>
      <w:r w:rsidR="000B2991">
        <w:rPr>
          <w:rFonts w:hint="eastAsia"/>
        </w:rPr>
        <w:t xml:space="preserve">equence </w:t>
      </w:r>
      <w:r w:rsidR="003F3E8C">
        <w:rPr>
          <w:rFonts w:hint="eastAsia"/>
        </w:rPr>
        <w:t>comparison</w:t>
      </w:r>
      <w:r w:rsidR="000B2991">
        <w:rPr>
          <w:rFonts w:hint="eastAsia"/>
        </w:rPr>
        <w:t xml:space="preserve"> </w:t>
      </w:r>
      <w:r w:rsidR="00DA4E06">
        <w:rPr>
          <w:rFonts w:hint="eastAsia"/>
        </w:rPr>
        <w:t>typical</w:t>
      </w:r>
      <w:r w:rsidR="000B2991">
        <w:rPr>
          <w:rFonts w:hint="eastAsia"/>
        </w:rPr>
        <w:t xml:space="preserve">ly </w:t>
      </w:r>
      <w:r w:rsidR="00DA4E06">
        <w:rPr>
          <w:rFonts w:hint="eastAsia"/>
        </w:rPr>
        <w:t>yields</w:t>
      </w:r>
      <w:r w:rsidR="000B2991">
        <w:rPr>
          <w:rFonts w:hint="eastAsia"/>
        </w:rPr>
        <w:t xml:space="preserve"> four different results:</w:t>
      </w:r>
      <w:r w:rsidR="003F3E8C">
        <w:rPr>
          <w:rFonts w:hint="eastAsia"/>
        </w:rPr>
        <w:t xml:space="preserve"> </w:t>
      </w:r>
      <w:r w:rsidR="003D337F">
        <w:rPr>
          <w:rFonts w:hint="eastAsia"/>
        </w:rPr>
        <w:t xml:space="preserve">1) </w:t>
      </w:r>
      <w:r>
        <w:rPr>
          <w:rFonts w:hint="eastAsia"/>
        </w:rPr>
        <w:t xml:space="preserve">equal, </w:t>
      </w:r>
      <w:r w:rsidR="003D337F">
        <w:rPr>
          <w:rFonts w:hint="eastAsia"/>
        </w:rPr>
        <w:t>2) delete</w:t>
      </w:r>
      <w:r>
        <w:rPr>
          <w:rFonts w:hint="eastAsia"/>
        </w:rPr>
        <w:t xml:space="preserve">, </w:t>
      </w:r>
      <w:r w:rsidR="003D337F">
        <w:rPr>
          <w:rFonts w:hint="eastAsia"/>
        </w:rPr>
        <w:t>3) replace</w:t>
      </w:r>
      <w:r>
        <w:rPr>
          <w:rFonts w:hint="eastAsia"/>
        </w:rPr>
        <w:t xml:space="preserve">, </w:t>
      </w:r>
      <w:r w:rsidR="003D337F">
        <w:rPr>
          <w:rFonts w:hint="eastAsia"/>
        </w:rPr>
        <w:t xml:space="preserve">4) </w:t>
      </w:r>
      <w:r>
        <w:rPr>
          <w:rFonts w:hint="eastAsia"/>
        </w:rPr>
        <w:t xml:space="preserve">insert. For the collation of slip arrangements that means the following:  </w:t>
      </w:r>
      <w:r w:rsidR="003F3E8C">
        <w:rPr>
          <w:rFonts w:hint="eastAsia"/>
        </w:rPr>
        <w:t>1)</w:t>
      </w:r>
      <w:r w:rsidR="0009627B">
        <w:rPr>
          <w:rFonts w:hint="eastAsia"/>
        </w:rPr>
        <w:t xml:space="preserve"> </w:t>
      </w:r>
      <w:r w:rsidR="003F3E8C">
        <w:rPr>
          <w:rFonts w:hint="eastAsia"/>
        </w:rPr>
        <w:t>slip ID</w:t>
      </w:r>
      <w:r w:rsidR="003D337F">
        <w:rPr>
          <w:rFonts w:hint="eastAsia"/>
        </w:rPr>
        <w:t>s</w:t>
      </w:r>
      <w:r w:rsidR="003F3E8C">
        <w:rPr>
          <w:rFonts w:hint="eastAsia"/>
        </w:rPr>
        <w:t xml:space="preserve"> found</w:t>
      </w:r>
      <w:r w:rsidR="000B2991">
        <w:rPr>
          <w:rFonts w:hint="eastAsia"/>
        </w:rPr>
        <w:t xml:space="preserve"> in the main witness </w:t>
      </w:r>
      <w:r>
        <w:rPr>
          <w:rFonts w:hint="eastAsia"/>
        </w:rPr>
        <w:t xml:space="preserve">are </w:t>
      </w:r>
      <w:r w:rsidR="000B2991">
        <w:rPr>
          <w:rFonts w:hint="eastAsia"/>
        </w:rPr>
        <w:t>identical to slip ID</w:t>
      </w:r>
      <w:r w:rsidR="003D337F">
        <w:rPr>
          <w:rFonts w:hint="eastAsia"/>
        </w:rPr>
        <w:t>s</w:t>
      </w:r>
      <w:r w:rsidR="000B2991">
        <w:rPr>
          <w:rFonts w:hint="eastAsia"/>
        </w:rPr>
        <w:t xml:space="preserve"> in another witness</w:t>
      </w:r>
      <w:r w:rsidR="003F3E8C">
        <w:rPr>
          <w:rFonts w:hint="eastAsia"/>
        </w:rPr>
        <w:t>; 2)</w:t>
      </w:r>
      <w:r w:rsidR="0009627B">
        <w:rPr>
          <w:rFonts w:hint="eastAsia"/>
        </w:rPr>
        <w:t xml:space="preserve"> slip ID</w:t>
      </w:r>
      <w:r w:rsidR="003D337F">
        <w:rPr>
          <w:rFonts w:hint="eastAsia"/>
        </w:rPr>
        <w:t>s</w:t>
      </w:r>
      <w:r w:rsidR="0009627B">
        <w:rPr>
          <w:rFonts w:hint="eastAsia"/>
        </w:rPr>
        <w:t xml:space="preserve"> found in the main witness </w:t>
      </w:r>
      <w:r>
        <w:rPr>
          <w:rFonts w:hint="eastAsia"/>
        </w:rPr>
        <w:t xml:space="preserve">are </w:t>
      </w:r>
      <w:r w:rsidR="0009627B">
        <w:rPr>
          <w:rFonts w:hint="eastAsia"/>
        </w:rPr>
        <w:t>deleted in another witness; 3)</w:t>
      </w:r>
      <w:r w:rsidR="003F3E8C">
        <w:rPr>
          <w:rFonts w:hint="eastAsia"/>
        </w:rPr>
        <w:t xml:space="preserve"> slip ID</w:t>
      </w:r>
      <w:r w:rsidR="003D337F">
        <w:rPr>
          <w:rFonts w:hint="eastAsia"/>
        </w:rPr>
        <w:t>s</w:t>
      </w:r>
      <w:r w:rsidR="003F3E8C">
        <w:rPr>
          <w:rFonts w:hint="eastAsia"/>
        </w:rPr>
        <w:t xml:space="preserve"> found </w:t>
      </w:r>
      <w:r w:rsidR="0009627B">
        <w:rPr>
          <w:rFonts w:hint="eastAsia"/>
        </w:rPr>
        <w:t xml:space="preserve">in the main witness </w:t>
      </w:r>
      <w:r>
        <w:rPr>
          <w:rFonts w:hint="eastAsia"/>
        </w:rPr>
        <w:t xml:space="preserve">are </w:t>
      </w:r>
      <w:r w:rsidR="0009627B">
        <w:rPr>
          <w:rFonts w:hint="eastAsia"/>
        </w:rPr>
        <w:t>replaced by another slip ID in another witness</w:t>
      </w:r>
      <w:r w:rsidR="003F3E8C">
        <w:rPr>
          <w:rFonts w:hint="eastAsia"/>
        </w:rPr>
        <w:t>; 4)</w:t>
      </w:r>
      <w:r w:rsidR="00DA2AB1">
        <w:rPr>
          <w:rFonts w:hint="eastAsia"/>
        </w:rPr>
        <w:t xml:space="preserve"> </w:t>
      </w:r>
      <w:r w:rsidR="003F3E8C">
        <w:rPr>
          <w:rFonts w:hint="eastAsia"/>
        </w:rPr>
        <w:t xml:space="preserve">slip ID </w:t>
      </w:r>
      <w:r w:rsidR="0009627B">
        <w:rPr>
          <w:rFonts w:hint="eastAsia"/>
        </w:rPr>
        <w:t xml:space="preserve">not </w:t>
      </w:r>
      <w:r w:rsidR="003F3E8C">
        <w:rPr>
          <w:rFonts w:hint="eastAsia"/>
        </w:rPr>
        <w:t>found in</w:t>
      </w:r>
      <w:r w:rsidR="0009627B">
        <w:rPr>
          <w:rFonts w:hint="eastAsia"/>
        </w:rPr>
        <w:t xml:space="preserve"> the main witness </w:t>
      </w:r>
      <w:r w:rsidR="00DA4E06">
        <w:rPr>
          <w:rFonts w:hint="eastAsia"/>
        </w:rPr>
        <w:t xml:space="preserve">is </w:t>
      </w:r>
      <w:r w:rsidR="0009627B">
        <w:rPr>
          <w:rFonts w:hint="eastAsia"/>
        </w:rPr>
        <w:t xml:space="preserve">inserted by </w:t>
      </w:r>
      <w:r w:rsidR="003F3E8C">
        <w:rPr>
          <w:rFonts w:hint="eastAsia"/>
        </w:rPr>
        <w:t>another witness.</w:t>
      </w:r>
    </w:p>
    <w:p w14:paraId="30561EA3" w14:textId="4FB2859F" w:rsidR="008579E8" w:rsidRDefault="000B2991" w:rsidP="00755758">
      <w:pPr>
        <w:ind w:firstLineChars="400" w:firstLine="840"/>
      </w:pPr>
      <w:r>
        <w:rPr>
          <w:rFonts w:hint="eastAsia"/>
        </w:rPr>
        <w:t xml:space="preserve">We need to keep in mind that the results of comparison modules merely refer to specific positions </w:t>
      </w:r>
      <w:r w:rsidR="00DA4E06">
        <w:rPr>
          <w:rFonts w:hint="eastAsia"/>
        </w:rPr>
        <w:t>with</w:t>
      </w:r>
      <w:r>
        <w:rPr>
          <w:rFonts w:hint="eastAsia"/>
        </w:rPr>
        <w:t>in the main sequence</w:t>
      </w:r>
      <w:r w:rsidR="008A67D2">
        <w:rPr>
          <w:rFonts w:hint="eastAsia"/>
        </w:rPr>
        <w:t>. This</w:t>
      </w:r>
      <w:r>
        <w:rPr>
          <w:rFonts w:hint="eastAsia"/>
        </w:rPr>
        <w:t xml:space="preserve"> can </w:t>
      </w:r>
      <w:r w:rsidR="008A67D2">
        <w:rPr>
          <w:rFonts w:hint="eastAsia"/>
        </w:rPr>
        <w:t>cause</w:t>
      </w:r>
      <w:r>
        <w:rPr>
          <w:rFonts w:hint="eastAsia"/>
        </w:rPr>
        <w:t xml:space="preserve"> quite co</w:t>
      </w:r>
      <w:r w:rsidR="00560530">
        <w:rPr>
          <w:rFonts w:hint="eastAsia"/>
        </w:rPr>
        <w:t>unter</w:t>
      </w:r>
      <w:r>
        <w:rPr>
          <w:rFonts w:hint="eastAsia"/>
        </w:rPr>
        <w:t>-intuitive</w:t>
      </w:r>
      <w:r w:rsidR="008A67D2">
        <w:rPr>
          <w:rFonts w:hint="eastAsia"/>
        </w:rPr>
        <w:t xml:space="preserve"> results</w:t>
      </w:r>
      <w:r w:rsidR="0060059D">
        <w:rPr>
          <w:rFonts w:hint="eastAsia"/>
        </w:rPr>
        <w:t xml:space="preserve"> in the current experiment</w:t>
      </w:r>
      <w:r>
        <w:rPr>
          <w:rFonts w:hint="eastAsia"/>
        </w:rPr>
        <w:t xml:space="preserve">. For instance, if the comparison module </w:t>
      </w:r>
      <w:r w:rsidR="0087562C">
        <w:rPr>
          <w:rFonts w:hint="eastAsia"/>
        </w:rPr>
        <w:t>states</w:t>
      </w:r>
      <w:r>
        <w:rPr>
          <w:rFonts w:hint="eastAsia"/>
        </w:rPr>
        <w:t xml:space="preserve"> that </w:t>
      </w:r>
      <w:r w:rsidR="003D337F">
        <w:rPr>
          <w:rFonts w:hint="eastAsia"/>
        </w:rPr>
        <w:t>a</w:t>
      </w:r>
      <w:r>
        <w:rPr>
          <w:rFonts w:hint="eastAsia"/>
        </w:rPr>
        <w:t xml:space="preserve"> slip ID found in the main witness has been deleted in the other witness as in 2), that doesn</w:t>
      </w:r>
      <w:r>
        <w:t>’</w:t>
      </w:r>
      <w:r>
        <w:rPr>
          <w:rFonts w:hint="eastAsia"/>
        </w:rPr>
        <w:t>t mean that the said ID cannot be found at another p</w:t>
      </w:r>
      <w:r w:rsidR="00D81AE1">
        <w:rPr>
          <w:rFonts w:hint="eastAsia"/>
        </w:rPr>
        <w:t>osition</w:t>
      </w:r>
      <w:r w:rsidR="00560530">
        <w:rPr>
          <w:rFonts w:hint="eastAsia"/>
        </w:rPr>
        <w:t xml:space="preserve"> </w:t>
      </w:r>
      <w:r w:rsidR="00D81AE1">
        <w:rPr>
          <w:rFonts w:hint="eastAsia"/>
        </w:rPr>
        <w:t>in</w:t>
      </w:r>
      <w:r w:rsidR="00560530">
        <w:rPr>
          <w:rFonts w:hint="eastAsia"/>
        </w:rPr>
        <w:t xml:space="preserve"> that sequence</w:t>
      </w:r>
      <w:r>
        <w:rPr>
          <w:rFonts w:hint="eastAsia"/>
        </w:rPr>
        <w:t>.</w:t>
      </w:r>
      <w:r w:rsidR="00560530">
        <w:rPr>
          <w:rFonts w:hint="eastAsia"/>
        </w:rPr>
        <w:t xml:space="preserve"> For our collation purpose</w:t>
      </w:r>
      <w:r w:rsidR="00DA4E06">
        <w:rPr>
          <w:rFonts w:hint="eastAsia"/>
        </w:rPr>
        <w:t>s</w:t>
      </w:r>
      <w:r w:rsidR="00560530">
        <w:rPr>
          <w:rFonts w:hint="eastAsia"/>
        </w:rPr>
        <w:t xml:space="preserve">, it would be necessary to </w:t>
      </w:r>
      <w:r w:rsidR="00282552">
        <w:rPr>
          <w:rFonts w:hint="eastAsia"/>
        </w:rPr>
        <w:t xml:space="preserve">conduct </w:t>
      </w:r>
      <w:r w:rsidR="003D337F">
        <w:rPr>
          <w:rFonts w:hint="eastAsia"/>
        </w:rPr>
        <w:t xml:space="preserve">further </w:t>
      </w:r>
      <w:r w:rsidR="00560530">
        <w:rPr>
          <w:rFonts w:hint="eastAsia"/>
        </w:rPr>
        <w:t>inquir</w:t>
      </w:r>
      <w:r w:rsidR="00282552">
        <w:rPr>
          <w:rFonts w:hint="eastAsia"/>
        </w:rPr>
        <w:t>y into</w:t>
      </w:r>
      <w:r w:rsidR="00560530">
        <w:rPr>
          <w:rFonts w:hint="eastAsia"/>
        </w:rPr>
        <w:t xml:space="preserve"> whether the deleted slip ID is found at a different position or is completely absent</w:t>
      </w:r>
      <w:r w:rsidR="00282552">
        <w:rPr>
          <w:rFonts w:hint="eastAsia"/>
        </w:rPr>
        <w:t xml:space="preserve"> in the other witness</w:t>
      </w:r>
      <w:r w:rsidR="00560530">
        <w:rPr>
          <w:rFonts w:hint="eastAsia"/>
        </w:rPr>
        <w:t xml:space="preserve">. We could label the former result </w:t>
      </w:r>
      <w:r w:rsidR="00DA4E06">
        <w:rPr>
          <w:rFonts w:hint="eastAsia"/>
        </w:rPr>
        <w:t xml:space="preserve">as </w:t>
      </w:r>
      <w:r w:rsidR="00560530">
        <w:rPr>
          <w:rFonts w:hint="eastAsia"/>
        </w:rPr>
        <w:t xml:space="preserve">2a) and the latter </w:t>
      </w:r>
      <w:r w:rsidR="00DA4E06">
        <w:rPr>
          <w:rFonts w:hint="eastAsia"/>
        </w:rPr>
        <w:t xml:space="preserve">as </w:t>
      </w:r>
      <w:r w:rsidR="00560530">
        <w:rPr>
          <w:rFonts w:hint="eastAsia"/>
        </w:rPr>
        <w:t xml:space="preserve">2b). The same applies to result 4). For 3), there can be found even </w:t>
      </w:r>
      <w:r w:rsidR="008579E8">
        <w:rPr>
          <w:rFonts w:hint="eastAsia"/>
        </w:rPr>
        <w:t>four</w:t>
      </w:r>
      <w:r w:rsidR="00560530">
        <w:rPr>
          <w:rFonts w:hint="eastAsia"/>
        </w:rPr>
        <w:t xml:space="preserve"> sub-categories: 3a) The two slip IDs</w:t>
      </w:r>
      <w:r w:rsidR="00282552">
        <w:rPr>
          <w:rFonts w:hint="eastAsia"/>
        </w:rPr>
        <w:t xml:space="preserve"> (or the two sub-sequences of slip IDs)</w:t>
      </w:r>
      <w:r w:rsidR="00560530">
        <w:rPr>
          <w:rFonts w:hint="eastAsia"/>
        </w:rPr>
        <w:t xml:space="preserve"> are found in both witnesses, but at different positions; 3b) </w:t>
      </w:r>
      <w:r w:rsidR="008579E8">
        <w:rPr>
          <w:rFonts w:hint="eastAsia"/>
        </w:rPr>
        <w:t>the two slip IDs</w:t>
      </w:r>
      <w:r w:rsidR="003D337F">
        <w:rPr>
          <w:rFonts w:hint="eastAsia"/>
        </w:rPr>
        <w:t xml:space="preserve"> </w:t>
      </w:r>
      <w:r w:rsidR="008579E8">
        <w:rPr>
          <w:rFonts w:hint="eastAsia"/>
        </w:rPr>
        <w:t>are exclusively found in only one of the witnesses each; 3c) the slip ID</w:t>
      </w:r>
      <w:r w:rsidR="003D337F">
        <w:rPr>
          <w:rFonts w:hint="eastAsia"/>
        </w:rPr>
        <w:t>s</w:t>
      </w:r>
      <w:r w:rsidR="008579E8">
        <w:rPr>
          <w:rFonts w:hint="eastAsia"/>
        </w:rPr>
        <w:t xml:space="preserve"> found in the main witness </w:t>
      </w:r>
      <w:r w:rsidR="003D337F">
        <w:rPr>
          <w:rFonts w:hint="eastAsia"/>
        </w:rPr>
        <w:t>are</w:t>
      </w:r>
      <w:r w:rsidR="008579E8">
        <w:rPr>
          <w:rFonts w:hint="eastAsia"/>
        </w:rPr>
        <w:t xml:space="preserve"> exclusive, while the other slip ID</w:t>
      </w:r>
      <w:r w:rsidR="003D337F">
        <w:rPr>
          <w:rFonts w:hint="eastAsia"/>
        </w:rPr>
        <w:t>s</w:t>
      </w:r>
      <w:r w:rsidR="008579E8">
        <w:rPr>
          <w:rFonts w:hint="eastAsia"/>
        </w:rPr>
        <w:t xml:space="preserve"> can be found in both witnesses at different positions; 3d)</w:t>
      </w:r>
      <w:r>
        <w:rPr>
          <w:rFonts w:hint="eastAsia"/>
        </w:rPr>
        <w:t xml:space="preserve"> </w:t>
      </w:r>
      <w:r w:rsidR="008579E8">
        <w:rPr>
          <w:rFonts w:hint="eastAsia"/>
        </w:rPr>
        <w:t>the slip ID</w:t>
      </w:r>
      <w:r w:rsidR="003D337F">
        <w:rPr>
          <w:rFonts w:hint="eastAsia"/>
        </w:rPr>
        <w:t>s</w:t>
      </w:r>
      <w:r w:rsidR="008579E8">
        <w:rPr>
          <w:rFonts w:hint="eastAsia"/>
        </w:rPr>
        <w:t xml:space="preserve"> found in the other witness </w:t>
      </w:r>
      <w:r w:rsidR="003D337F">
        <w:rPr>
          <w:rFonts w:hint="eastAsia"/>
        </w:rPr>
        <w:t>are</w:t>
      </w:r>
      <w:r w:rsidR="008579E8">
        <w:rPr>
          <w:rFonts w:hint="eastAsia"/>
        </w:rPr>
        <w:t xml:space="preserve"> exclusive, while the slip ID</w:t>
      </w:r>
      <w:r w:rsidR="003D337F">
        <w:rPr>
          <w:rFonts w:hint="eastAsia"/>
        </w:rPr>
        <w:t>s</w:t>
      </w:r>
      <w:r w:rsidR="008579E8">
        <w:rPr>
          <w:rFonts w:hint="eastAsia"/>
        </w:rPr>
        <w:t xml:space="preserve"> of the main witness </w:t>
      </w:r>
      <w:r w:rsidR="003D337F">
        <w:rPr>
          <w:rFonts w:hint="eastAsia"/>
        </w:rPr>
        <w:t>are</w:t>
      </w:r>
      <w:r w:rsidR="008579E8">
        <w:rPr>
          <w:rFonts w:hint="eastAsia"/>
        </w:rPr>
        <w:t xml:space="preserve"> also found in the other witness at another position</w:t>
      </w:r>
      <w:r w:rsidR="00BF21AE">
        <w:rPr>
          <w:rStyle w:val="af0"/>
        </w:rPr>
        <w:endnoteReference w:id="40"/>
      </w:r>
      <w:r w:rsidR="008579E8">
        <w:rPr>
          <w:rFonts w:hint="eastAsia"/>
        </w:rPr>
        <w:t>.</w:t>
      </w:r>
    </w:p>
    <w:p w14:paraId="678B9EEA" w14:textId="04BC992D" w:rsidR="008579E8" w:rsidRPr="008579E8" w:rsidRDefault="008579E8" w:rsidP="00755758">
      <w:pPr>
        <w:ind w:firstLineChars="400" w:firstLine="840"/>
      </w:pPr>
      <w:r>
        <w:rPr>
          <w:rFonts w:hint="eastAsia"/>
        </w:rPr>
        <w:t>Th</w:t>
      </w:r>
      <w:r w:rsidR="00D81AE1">
        <w:rPr>
          <w:rFonts w:hint="eastAsia"/>
        </w:rPr>
        <w:t>is</w:t>
      </w:r>
      <w:r>
        <w:rPr>
          <w:rFonts w:hint="eastAsia"/>
        </w:rPr>
        <w:t xml:space="preserve"> rather </w:t>
      </w:r>
      <w:r w:rsidR="00D81AE1">
        <w:rPr>
          <w:rFonts w:hint="eastAsia"/>
        </w:rPr>
        <w:t>unexpected outcome</w:t>
      </w:r>
      <w:r>
        <w:rPr>
          <w:rFonts w:hint="eastAsia"/>
        </w:rPr>
        <w:t xml:space="preserve"> of </w:t>
      </w:r>
      <w:r w:rsidR="00D81AE1">
        <w:rPr>
          <w:rFonts w:hint="eastAsia"/>
        </w:rPr>
        <w:t xml:space="preserve">the </w:t>
      </w:r>
      <w:r>
        <w:rPr>
          <w:rFonts w:hint="eastAsia"/>
        </w:rPr>
        <w:t xml:space="preserve">comparison modules </w:t>
      </w:r>
      <w:r w:rsidR="00D81AE1">
        <w:rPr>
          <w:rFonts w:hint="eastAsia"/>
        </w:rPr>
        <w:t xml:space="preserve">stems from the fact </w:t>
      </w:r>
      <w:r w:rsidR="00D81AE1">
        <w:rPr>
          <w:rFonts w:hint="eastAsia"/>
        </w:rPr>
        <w:lastRenderedPageBreak/>
        <w:t>t</w:t>
      </w:r>
      <w:r>
        <w:rPr>
          <w:rFonts w:hint="eastAsia"/>
        </w:rPr>
        <w:t xml:space="preserve">hat they compare </w:t>
      </w:r>
      <w:r>
        <w:t>“</w:t>
      </w:r>
      <w:r>
        <w:rPr>
          <w:rFonts w:hint="eastAsia"/>
        </w:rPr>
        <w:t>sequences</w:t>
      </w:r>
      <w:r>
        <w:t>”</w:t>
      </w:r>
      <w:r>
        <w:rPr>
          <w:rFonts w:hint="eastAsia"/>
        </w:rPr>
        <w:t xml:space="preserve">, </w:t>
      </w:r>
      <w:r w:rsidR="00C52951">
        <w:t>whereas</w:t>
      </w:r>
      <w:r>
        <w:rPr>
          <w:rFonts w:hint="eastAsia"/>
        </w:rPr>
        <w:t xml:space="preserve"> the slip arrangement is a list of ordered elements (</w:t>
      </w:r>
      <w:r w:rsidR="00D81AE1">
        <w:rPr>
          <w:rFonts w:hint="eastAsia"/>
        </w:rPr>
        <w:t xml:space="preserve">i.e. </w:t>
      </w:r>
      <w:r>
        <w:rPr>
          <w:rFonts w:hint="eastAsia"/>
        </w:rPr>
        <w:t xml:space="preserve">slip IDs) without repetition. In mathematics, a </w:t>
      </w:r>
      <w:r>
        <w:t>“</w:t>
      </w:r>
      <w:r>
        <w:rPr>
          <w:rFonts w:hint="eastAsia"/>
        </w:rPr>
        <w:t>sequence</w:t>
      </w:r>
      <w:r>
        <w:t>”</w:t>
      </w:r>
      <w:r>
        <w:rPr>
          <w:rFonts w:hint="eastAsia"/>
        </w:rPr>
        <w:t xml:space="preserve"> </w:t>
      </w:r>
      <w:r w:rsidR="00D81AE1">
        <w:rPr>
          <w:rFonts w:hint="eastAsia"/>
        </w:rPr>
        <w:t>constitutes</w:t>
      </w:r>
      <w:r>
        <w:rPr>
          <w:rFonts w:hint="eastAsia"/>
        </w:rPr>
        <w:t xml:space="preserve"> an ordered collection of elements that allows repetition of values. </w:t>
      </w:r>
      <w:r w:rsidR="008A023E">
        <w:rPr>
          <w:rFonts w:hint="eastAsia"/>
        </w:rPr>
        <w:t xml:space="preserve">By contrast, slip IDs </w:t>
      </w:r>
      <w:r w:rsidR="00D81AE1">
        <w:rPr>
          <w:rFonts w:hint="eastAsia"/>
        </w:rPr>
        <w:t>constitute</w:t>
      </w:r>
      <w:r w:rsidR="008A023E">
        <w:rPr>
          <w:rFonts w:hint="eastAsia"/>
        </w:rPr>
        <w:t xml:space="preserve"> a </w:t>
      </w:r>
      <w:r w:rsidR="008A023E">
        <w:t>“</w:t>
      </w:r>
      <w:r w:rsidR="008A023E">
        <w:rPr>
          <w:rFonts w:hint="eastAsia"/>
        </w:rPr>
        <w:t>set</w:t>
      </w:r>
      <w:r w:rsidR="008A023E">
        <w:t>”</w:t>
      </w:r>
      <w:r w:rsidR="008A023E">
        <w:rPr>
          <w:rFonts w:hint="eastAsia"/>
        </w:rPr>
        <w:t>, i.e. a collection of different things</w:t>
      </w:r>
      <w:r w:rsidR="00FC1BE5">
        <w:rPr>
          <w:rFonts w:hint="eastAsia"/>
        </w:rPr>
        <w:t>. In plain words</w:t>
      </w:r>
      <w:r w:rsidR="00BF21AE">
        <w:rPr>
          <w:rFonts w:hint="eastAsia"/>
        </w:rPr>
        <w:t>, e</w:t>
      </w:r>
      <w:r w:rsidR="00D81AE1">
        <w:rPr>
          <w:rFonts w:hint="eastAsia"/>
        </w:rPr>
        <w:t>ach</w:t>
      </w:r>
      <w:r w:rsidR="00BF21AE">
        <w:rPr>
          <w:rFonts w:hint="eastAsia"/>
        </w:rPr>
        <w:t xml:space="preserve"> slip ID is unique</w:t>
      </w:r>
      <w:r w:rsidR="008A023E">
        <w:rPr>
          <w:rFonts w:hint="eastAsia"/>
        </w:rPr>
        <w:t>. Reconstructing the order of slips, or the text, can be understood as selecting a subset of slip ID</w:t>
      </w:r>
      <w:r w:rsidR="00BF21AE">
        <w:rPr>
          <w:rFonts w:hint="eastAsia"/>
        </w:rPr>
        <w:t>s</w:t>
      </w:r>
      <w:r w:rsidR="008A023E">
        <w:rPr>
          <w:rFonts w:hint="eastAsia"/>
        </w:rPr>
        <w:t xml:space="preserve"> from the larger set of all known slip ID</w:t>
      </w:r>
      <w:r w:rsidR="00BF21AE">
        <w:rPr>
          <w:rFonts w:hint="eastAsia"/>
        </w:rPr>
        <w:t>s</w:t>
      </w:r>
      <w:r w:rsidR="008A023E">
        <w:rPr>
          <w:rFonts w:hint="eastAsia"/>
        </w:rPr>
        <w:t xml:space="preserve"> and arranging the selected subset orderly without repetition. This </w:t>
      </w:r>
      <w:r>
        <w:rPr>
          <w:rFonts w:hint="eastAsia"/>
        </w:rPr>
        <w:t xml:space="preserve">is also known as </w:t>
      </w:r>
      <w:r w:rsidR="008A023E">
        <w:rPr>
          <w:rFonts w:hint="eastAsia"/>
        </w:rPr>
        <w:t xml:space="preserve">a </w:t>
      </w:r>
      <w:r>
        <w:rPr>
          <w:rFonts w:hint="eastAsia"/>
        </w:rPr>
        <w:t>variation without repetition</w:t>
      </w:r>
      <w:r w:rsidR="008A023E">
        <w:rPr>
          <w:rFonts w:hint="eastAsia"/>
        </w:rPr>
        <w:t xml:space="preserve">. </w:t>
      </w:r>
      <w:r w:rsidR="00BF21AE">
        <w:rPr>
          <w:rFonts w:hint="eastAsia"/>
        </w:rPr>
        <w:t xml:space="preserve">Two different slip arrangements </w:t>
      </w:r>
      <w:r w:rsidR="00C52951">
        <w:rPr>
          <w:rFonts w:hint="eastAsia"/>
        </w:rPr>
        <w:t>represent</w:t>
      </w:r>
      <w:r w:rsidR="00BF21AE">
        <w:rPr>
          <w:rFonts w:hint="eastAsia"/>
        </w:rPr>
        <w:t xml:space="preserve"> two variations without internal repetition.</w:t>
      </w:r>
    </w:p>
    <w:p w14:paraId="1FC327BF" w14:textId="7E600AF7" w:rsidR="004B3493" w:rsidRDefault="00C52951" w:rsidP="00755758">
      <w:pPr>
        <w:ind w:firstLineChars="400" w:firstLine="840"/>
      </w:pPr>
      <w:r w:rsidRPr="00C52951">
        <w:t xml:space="preserve">What we actually want to know when comparing two variations without repetition taken from the same superset of slip IDs </w:t>
      </w:r>
      <w:r>
        <w:rPr>
          <w:rFonts w:hint="eastAsia"/>
        </w:rPr>
        <w:t>is</w:t>
      </w:r>
      <w:r w:rsidRPr="00C52951">
        <w:t xml:space="preserve"> the following: I) Are there identical IDs at </w:t>
      </w:r>
      <w:r>
        <w:rPr>
          <w:rFonts w:hint="eastAsia"/>
        </w:rPr>
        <w:t>the same</w:t>
      </w:r>
      <w:r w:rsidRPr="00C52951">
        <w:t xml:space="preserve"> positions? II) </w:t>
      </w:r>
      <w:r>
        <w:rPr>
          <w:rFonts w:hint="eastAsia"/>
        </w:rPr>
        <w:t>A</w:t>
      </w:r>
      <w:r w:rsidRPr="00C52951">
        <w:t xml:space="preserve">re there identical slip IDs at different positions? III) </w:t>
      </w:r>
      <w:r>
        <w:rPr>
          <w:rFonts w:hint="eastAsia"/>
        </w:rPr>
        <w:t>A</w:t>
      </w:r>
      <w:r w:rsidRPr="00C52951">
        <w:t xml:space="preserve">re there slip IDs </w:t>
      </w:r>
      <w:r>
        <w:rPr>
          <w:rFonts w:hint="eastAsia"/>
        </w:rPr>
        <w:t>present</w:t>
      </w:r>
      <w:r w:rsidRPr="00C52951">
        <w:t xml:space="preserve"> in the main witness but not in the other witness? IV) </w:t>
      </w:r>
      <w:r>
        <w:rPr>
          <w:rFonts w:hint="eastAsia"/>
        </w:rPr>
        <w:t>A</w:t>
      </w:r>
      <w:r w:rsidRPr="00C52951">
        <w:t xml:space="preserve">re there slip IDs </w:t>
      </w:r>
      <w:r>
        <w:rPr>
          <w:rFonts w:hint="eastAsia"/>
        </w:rPr>
        <w:t>present</w:t>
      </w:r>
      <w:r w:rsidRPr="00C52951">
        <w:t xml:space="preserve"> in the other witness but not in the main witness?</w:t>
      </w:r>
    </w:p>
    <w:p w14:paraId="2AF7F51B" w14:textId="57DAFF72" w:rsidR="00606892" w:rsidRDefault="00606892" w:rsidP="00755758">
      <w:pPr>
        <w:ind w:firstLineChars="400" w:firstLine="840"/>
      </w:pPr>
      <w:r>
        <w:rPr>
          <w:rFonts w:hint="eastAsia"/>
        </w:rPr>
        <w:t xml:space="preserve">Unfortunately, </w:t>
      </w:r>
      <w:r w:rsidR="00C52951">
        <w:rPr>
          <w:rFonts w:hint="eastAsia"/>
        </w:rPr>
        <w:t>the author</w:t>
      </w:r>
      <w:r>
        <w:rPr>
          <w:rFonts w:hint="eastAsia"/>
        </w:rPr>
        <w:t xml:space="preserve"> could not find a module that conducts comparisons of variations without repetition. Thus, the script needs to convert the outcomes of the comparison module by </w:t>
      </w:r>
      <w:r w:rsidR="000A6FEA">
        <w:rPr>
          <w:rFonts w:hint="eastAsia"/>
        </w:rPr>
        <w:t xml:space="preserve">further </w:t>
      </w:r>
      <w:r w:rsidR="000A6FEA">
        <w:t>inquiring about</w:t>
      </w:r>
      <w:r>
        <w:rPr>
          <w:rFonts w:hint="eastAsia"/>
        </w:rPr>
        <w:t xml:space="preserve"> the presence or absence of inserted, deleted, replaced</w:t>
      </w:r>
      <w:r w:rsidR="00C52951">
        <w:rPr>
          <w:rFonts w:hint="eastAsia"/>
        </w:rPr>
        <w:t>,</w:t>
      </w:r>
      <w:r>
        <w:rPr>
          <w:rFonts w:hint="eastAsia"/>
        </w:rPr>
        <w:t xml:space="preserve"> and replacing slip IDs. The correspondence between the comparison module</w:t>
      </w:r>
      <w:r w:rsidR="00C52951">
        <w:t>’</w:t>
      </w:r>
      <w:r w:rsidR="00C52951">
        <w:rPr>
          <w:rFonts w:hint="eastAsia"/>
        </w:rPr>
        <w:t>s</w:t>
      </w:r>
      <w:r>
        <w:rPr>
          <w:rFonts w:hint="eastAsia"/>
        </w:rPr>
        <w:t xml:space="preserve"> output and the desired output can be as</w:t>
      </w:r>
      <w:r w:rsidR="00C52951">
        <w:rPr>
          <w:rFonts w:hint="eastAsia"/>
        </w:rPr>
        <w:t xml:space="preserve"> outlined</w:t>
      </w:r>
      <w:r>
        <w:rPr>
          <w:rFonts w:hint="eastAsia"/>
        </w:rPr>
        <w:t xml:space="preserve"> in table </w:t>
      </w:r>
      <w:r w:rsidR="00C52951">
        <w:rPr>
          <w:rFonts w:hint="eastAsia"/>
        </w:rPr>
        <w:t>5</w:t>
      </w:r>
      <w:r>
        <w:rPr>
          <w:rFonts w:hint="eastAsia"/>
        </w:rPr>
        <w:t>:</w:t>
      </w:r>
    </w:p>
    <w:p w14:paraId="0AD77C6C" w14:textId="2B0ABF34" w:rsidR="00282552" w:rsidRDefault="00282552" w:rsidP="00282552">
      <w:pPr>
        <w:pStyle w:val="af5"/>
        <w:keepNext/>
      </w:pPr>
      <w:r>
        <w:t xml:space="preserve">Table </w:t>
      </w:r>
      <w:fldSimple w:instr=" SEQ Table \* ARABIC ">
        <w:r w:rsidR="00A75BF0">
          <w:rPr>
            <w:noProof/>
          </w:rPr>
          <w:t>5</w:t>
        </w:r>
      </w:fldSimple>
      <w:r>
        <w:rPr>
          <w:rFonts w:hint="eastAsia"/>
        </w:rPr>
        <w:t xml:space="preserve"> Correlation of comparison module output and desired output</w:t>
      </w:r>
    </w:p>
    <w:tbl>
      <w:tblPr>
        <w:tblStyle w:val="af1"/>
        <w:tblW w:w="0" w:type="auto"/>
        <w:tblLook w:val="04A0" w:firstRow="1" w:lastRow="0" w:firstColumn="1" w:lastColumn="0" w:noHBand="0" w:noVBand="1"/>
      </w:tblPr>
      <w:tblGrid>
        <w:gridCol w:w="4247"/>
        <w:gridCol w:w="4247"/>
      </w:tblGrid>
      <w:tr w:rsidR="000E194D" w14:paraId="180F4785" w14:textId="77777777" w:rsidTr="000E194D">
        <w:tc>
          <w:tcPr>
            <w:tcW w:w="4247" w:type="dxa"/>
            <w:vAlign w:val="center"/>
          </w:tcPr>
          <w:p w14:paraId="0F318624" w14:textId="4353B706" w:rsidR="000E194D" w:rsidRDefault="000E194D" w:rsidP="000E194D">
            <w:pPr>
              <w:jc w:val="center"/>
            </w:pPr>
            <w:r>
              <w:rPr>
                <w:rFonts w:hint="eastAsia"/>
              </w:rPr>
              <w:t>Desired Output</w:t>
            </w:r>
          </w:p>
        </w:tc>
        <w:tc>
          <w:tcPr>
            <w:tcW w:w="4247" w:type="dxa"/>
            <w:vAlign w:val="center"/>
          </w:tcPr>
          <w:p w14:paraId="79F3C667" w14:textId="2874A1D7" w:rsidR="000E194D" w:rsidRDefault="000E194D" w:rsidP="000E194D">
            <w:pPr>
              <w:jc w:val="center"/>
            </w:pPr>
            <w:r>
              <w:rPr>
                <w:rFonts w:hint="eastAsia"/>
              </w:rPr>
              <w:t>Comparison Module Output</w:t>
            </w:r>
          </w:p>
        </w:tc>
      </w:tr>
      <w:tr w:rsidR="00606892" w14:paraId="6A32FA72" w14:textId="77777777" w:rsidTr="00606892">
        <w:tc>
          <w:tcPr>
            <w:tcW w:w="4247" w:type="dxa"/>
          </w:tcPr>
          <w:p w14:paraId="2004FD43" w14:textId="41FED5C5" w:rsidR="00606892" w:rsidRDefault="00606892" w:rsidP="00755758">
            <w:r>
              <w:rPr>
                <w:rFonts w:hint="eastAsia"/>
              </w:rPr>
              <w:t>I)</w:t>
            </w:r>
            <w:r w:rsidR="00491728">
              <w:rPr>
                <w:rFonts w:hint="eastAsia"/>
              </w:rPr>
              <w:t xml:space="preserve"> Identical slip ID at identical position</w:t>
            </w:r>
          </w:p>
        </w:tc>
        <w:tc>
          <w:tcPr>
            <w:tcW w:w="4247" w:type="dxa"/>
          </w:tcPr>
          <w:p w14:paraId="7A74B439" w14:textId="380C2B66" w:rsidR="00606892" w:rsidRDefault="00491728" w:rsidP="00755758">
            <w:r>
              <w:rPr>
                <w:rFonts w:hint="eastAsia"/>
              </w:rPr>
              <w:t>1)</w:t>
            </w:r>
          </w:p>
        </w:tc>
      </w:tr>
      <w:tr w:rsidR="00606892" w14:paraId="740B9744" w14:textId="77777777" w:rsidTr="00606892">
        <w:tc>
          <w:tcPr>
            <w:tcW w:w="4247" w:type="dxa"/>
          </w:tcPr>
          <w:p w14:paraId="40BEDE7A" w14:textId="7EEAD322" w:rsidR="00606892" w:rsidRDefault="00606892" w:rsidP="00755758">
            <w:r>
              <w:rPr>
                <w:rFonts w:hint="eastAsia"/>
              </w:rPr>
              <w:t>II)</w:t>
            </w:r>
            <w:r w:rsidR="00491728">
              <w:rPr>
                <w:rFonts w:hint="eastAsia"/>
              </w:rPr>
              <w:t xml:space="preserve"> Identical slip ID at different position</w:t>
            </w:r>
          </w:p>
        </w:tc>
        <w:tc>
          <w:tcPr>
            <w:tcW w:w="4247" w:type="dxa"/>
          </w:tcPr>
          <w:p w14:paraId="7569B9D8" w14:textId="2435B87D" w:rsidR="00606892" w:rsidRDefault="00491728" w:rsidP="00755758">
            <w:r>
              <w:rPr>
                <w:rFonts w:hint="eastAsia"/>
              </w:rPr>
              <w:t>2a), 3a), 3c), 3d), 4a)</w:t>
            </w:r>
          </w:p>
        </w:tc>
      </w:tr>
      <w:tr w:rsidR="00606892" w14:paraId="7921D187" w14:textId="77777777" w:rsidTr="00606892">
        <w:tc>
          <w:tcPr>
            <w:tcW w:w="4247" w:type="dxa"/>
          </w:tcPr>
          <w:p w14:paraId="7BB6F905" w14:textId="1798A831" w:rsidR="00606892" w:rsidRDefault="00606892" w:rsidP="00755758">
            <w:r>
              <w:rPr>
                <w:rFonts w:hint="eastAsia"/>
              </w:rPr>
              <w:t>III)</w:t>
            </w:r>
            <w:r w:rsidR="00491728">
              <w:rPr>
                <w:rFonts w:hint="eastAsia"/>
              </w:rPr>
              <w:t xml:space="preserve"> Slip ID found in main witness only</w:t>
            </w:r>
          </w:p>
        </w:tc>
        <w:tc>
          <w:tcPr>
            <w:tcW w:w="4247" w:type="dxa"/>
          </w:tcPr>
          <w:p w14:paraId="357C359E" w14:textId="24B8C223" w:rsidR="00606892" w:rsidRDefault="00491728" w:rsidP="00755758">
            <w:r>
              <w:rPr>
                <w:rFonts w:hint="eastAsia"/>
              </w:rPr>
              <w:t>2b), 3b), 3c)</w:t>
            </w:r>
          </w:p>
        </w:tc>
      </w:tr>
      <w:tr w:rsidR="00606892" w14:paraId="178965AE" w14:textId="77777777" w:rsidTr="00606892">
        <w:tc>
          <w:tcPr>
            <w:tcW w:w="4247" w:type="dxa"/>
          </w:tcPr>
          <w:p w14:paraId="21700DCC" w14:textId="32180425" w:rsidR="00606892" w:rsidRDefault="00606892" w:rsidP="00755758">
            <w:r>
              <w:rPr>
                <w:rFonts w:hint="eastAsia"/>
              </w:rPr>
              <w:t>IV)</w:t>
            </w:r>
            <w:r w:rsidR="00491728">
              <w:rPr>
                <w:rFonts w:hint="eastAsia"/>
              </w:rPr>
              <w:t xml:space="preserve"> Slip ID found in other witness only</w:t>
            </w:r>
          </w:p>
        </w:tc>
        <w:tc>
          <w:tcPr>
            <w:tcW w:w="4247" w:type="dxa"/>
          </w:tcPr>
          <w:p w14:paraId="62CE185C" w14:textId="3E107E98" w:rsidR="00606892" w:rsidRDefault="00491728" w:rsidP="00755758">
            <w:r>
              <w:rPr>
                <w:rFonts w:hint="eastAsia"/>
              </w:rPr>
              <w:t>3b), 3d), 4b)</w:t>
            </w:r>
          </w:p>
        </w:tc>
      </w:tr>
    </w:tbl>
    <w:p w14:paraId="1C452C81" w14:textId="7607F968" w:rsidR="00606892" w:rsidRDefault="00606892" w:rsidP="00755758">
      <w:pPr>
        <w:ind w:firstLineChars="400" w:firstLine="840"/>
      </w:pPr>
      <w:r>
        <w:rPr>
          <w:rFonts w:hint="eastAsia"/>
        </w:rPr>
        <w:t xml:space="preserve"> </w:t>
      </w:r>
    </w:p>
    <w:p w14:paraId="5D40DAA8" w14:textId="3AD472F0" w:rsidR="00F119C9" w:rsidRDefault="003F3E8C" w:rsidP="00F119C9">
      <w:pPr>
        <w:ind w:firstLineChars="400" w:firstLine="840"/>
      </w:pPr>
      <w:r>
        <w:rPr>
          <w:rFonts w:hint="eastAsia"/>
        </w:rPr>
        <w:t xml:space="preserve">The script handles the </w:t>
      </w:r>
      <w:r w:rsidR="00002471">
        <w:rPr>
          <w:rFonts w:hint="eastAsia"/>
        </w:rPr>
        <w:t xml:space="preserve">comparison </w:t>
      </w:r>
      <w:r>
        <w:rPr>
          <w:rFonts w:hint="eastAsia"/>
        </w:rPr>
        <w:t xml:space="preserve">results as follows: </w:t>
      </w:r>
      <w:r w:rsidR="00A62C76">
        <w:rPr>
          <w:rFonts w:hint="eastAsia"/>
        </w:rPr>
        <w:t>For I) through III), the witness ID of the main witness is added to</w:t>
      </w:r>
      <w:r w:rsidR="00A62C76" w:rsidRPr="00A62C76">
        <w:rPr>
          <w:rFonts w:hint="eastAsia"/>
        </w:rPr>
        <w:t xml:space="preserve"> </w:t>
      </w:r>
      <w:r w:rsidR="00A62C76">
        <w:rPr>
          <w:rFonts w:hint="eastAsia"/>
        </w:rPr>
        <w:t xml:space="preserve">the @source attribute of the corresponding &lt;p&gt; element within the main text body. </w:t>
      </w:r>
      <w:r w:rsidR="00F119C9">
        <w:rPr>
          <w:rFonts w:hint="eastAsia"/>
        </w:rPr>
        <w:t xml:space="preserve">For </w:t>
      </w:r>
      <w:r w:rsidR="00A62C76">
        <w:rPr>
          <w:rFonts w:hint="eastAsia"/>
        </w:rPr>
        <w:t>I)</w:t>
      </w:r>
      <w:r w:rsidR="00F119C9">
        <w:rPr>
          <w:rFonts w:hint="eastAsia"/>
        </w:rPr>
        <w:t>,</w:t>
      </w:r>
      <w:r>
        <w:rPr>
          <w:rFonts w:hint="eastAsia"/>
        </w:rPr>
        <w:t xml:space="preserve"> </w:t>
      </w:r>
      <w:r w:rsidR="00F119C9">
        <w:rPr>
          <w:rFonts w:hint="eastAsia"/>
        </w:rPr>
        <w:t>t</w:t>
      </w:r>
      <w:r>
        <w:rPr>
          <w:rFonts w:hint="eastAsia"/>
        </w:rPr>
        <w:t>he witness ID</w:t>
      </w:r>
      <w:r w:rsidR="00A62C76">
        <w:rPr>
          <w:rFonts w:hint="eastAsia"/>
        </w:rPr>
        <w:t xml:space="preserve"> of the other witness is also</w:t>
      </w:r>
      <w:r>
        <w:rPr>
          <w:rFonts w:hint="eastAsia"/>
        </w:rPr>
        <w:t xml:space="preserve"> </w:t>
      </w:r>
      <w:r w:rsidR="00462CD0">
        <w:rPr>
          <w:rFonts w:hint="eastAsia"/>
        </w:rPr>
        <w:t>included</w:t>
      </w:r>
      <w:r>
        <w:rPr>
          <w:rFonts w:hint="eastAsia"/>
        </w:rPr>
        <w:t xml:space="preserve"> </w:t>
      </w:r>
      <w:r w:rsidR="00462CD0">
        <w:rPr>
          <w:rFonts w:hint="eastAsia"/>
        </w:rPr>
        <w:t>in</w:t>
      </w:r>
      <w:r>
        <w:rPr>
          <w:rFonts w:hint="eastAsia"/>
        </w:rPr>
        <w:t xml:space="preserve"> the </w:t>
      </w:r>
      <w:r w:rsidR="00F119C9">
        <w:rPr>
          <w:rFonts w:hint="eastAsia"/>
        </w:rPr>
        <w:t xml:space="preserve">same </w:t>
      </w:r>
      <w:r>
        <w:rPr>
          <w:rFonts w:hint="eastAsia"/>
        </w:rPr>
        <w:t>@source attribute</w:t>
      </w:r>
      <w:r w:rsidR="00F119C9">
        <w:rPr>
          <w:rFonts w:hint="eastAsia"/>
        </w:rPr>
        <w:t>. For III), no</w:t>
      </w:r>
      <w:r w:rsidR="00462CD0">
        <w:rPr>
          <w:rFonts w:hint="eastAsia"/>
        </w:rPr>
        <w:t xml:space="preserve"> further action is required</w:t>
      </w:r>
      <w:r w:rsidR="00F119C9">
        <w:rPr>
          <w:rFonts w:hint="eastAsia"/>
        </w:rPr>
        <w:t>. For II) and IV), a</w:t>
      </w:r>
      <w:r w:rsidR="00A62C76">
        <w:rPr>
          <w:rFonts w:hint="eastAsia"/>
        </w:rPr>
        <w:t xml:space="preserve"> new apparatus </w:t>
      </w:r>
      <w:r w:rsidR="00F119C9">
        <w:rPr>
          <w:rFonts w:hint="eastAsia"/>
        </w:rPr>
        <w:t>containing a &lt;</w:t>
      </w:r>
      <w:proofErr w:type="spellStart"/>
      <w:r w:rsidR="00F119C9">
        <w:rPr>
          <w:rFonts w:hint="eastAsia"/>
        </w:rPr>
        <w:t>rdg</w:t>
      </w:r>
      <w:proofErr w:type="spellEnd"/>
      <w:r w:rsidR="00F119C9">
        <w:rPr>
          <w:rFonts w:hint="eastAsia"/>
        </w:rPr>
        <w:t xml:space="preserve">&gt; element </w:t>
      </w:r>
      <w:r w:rsidR="00A62C76">
        <w:rPr>
          <w:rFonts w:hint="eastAsia"/>
        </w:rPr>
        <w:t xml:space="preserve">is created and stored in the &lt;div&gt; element with the @type attribute referring to </w:t>
      </w:r>
      <w:r w:rsidR="00533B15">
        <w:rPr>
          <w:rFonts w:hint="eastAsia"/>
        </w:rPr>
        <w:t xml:space="preserve">the </w:t>
      </w:r>
      <w:r w:rsidR="00A62C76">
        <w:rPr>
          <w:rFonts w:hint="eastAsia"/>
        </w:rPr>
        <w:t>divergences in the slip arrangement</w:t>
      </w:r>
      <w:r w:rsidR="00F119C9">
        <w:rPr>
          <w:rFonts w:hint="eastAsia"/>
        </w:rPr>
        <w:t xml:space="preserve">. The witness ID is recorded in </w:t>
      </w:r>
      <w:r w:rsidR="000E194D">
        <w:t>the</w:t>
      </w:r>
      <w:r w:rsidR="00F119C9">
        <w:rPr>
          <w:rFonts w:hint="eastAsia"/>
        </w:rPr>
        <w:t xml:space="preserve"> @source attribute of the &lt;</w:t>
      </w:r>
      <w:proofErr w:type="spellStart"/>
      <w:r w:rsidR="00F119C9">
        <w:rPr>
          <w:rFonts w:hint="eastAsia"/>
        </w:rPr>
        <w:t>rdg</w:t>
      </w:r>
      <w:proofErr w:type="spellEnd"/>
      <w:r w:rsidR="00F119C9">
        <w:rPr>
          <w:rFonts w:hint="eastAsia"/>
        </w:rPr>
        <w:t xml:space="preserve">&gt; element. Finally, a &lt;p&gt; element containing the slip text is </w:t>
      </w:r>
      <w:r w:rsidR="00462CD0">
        <w:rPr>
          <w:rFonts w:hint="eastAsia"/>
        </w:rPr>
        <w:t>inserted</w:t>
      </w:r>
      <w:r w:rsidR="00F119C9">
        <w:rPr>
          <w:rFonts w:hint="eastAsia"/>
        </w:rPr>
        <w:t xml:space="preserve"> </w:t>
      </w:r>
      <w:r w:rsidR="00462CD0">
        <w:rPr>
          <w:rFonts w:hint="eastAsia"/>
        </w:rPr>
        <w:t>in</w:t>
      </w:r>
      <w:r w:rsidR="00F119C9">
        <w:rPr>
          <w:rFonts w:hint="eastAsia"/>
        </w:rPr>
        <w:t>to the &lt;</w:t>
      </w:r>
      <w:proofErr w:type="spellStart"/>
      <w:r w:rsidR="00F119C9">
        <w:rPr>
          <w:rFonts w:hint="eastAsia"/>
        </w:rPr>
        <w:t>rdg</w:t>
      </w:r>
      <w:proofErr w:type="spellEnd"/>
      <w:r w:rsidR="00F119C9">
        <w:rPr>
          <w:rFonts w:hint="eastAsia"/>
        </w:rPr>
        <w:t xml:space="preserve">&gt; element. For II), the slip text is replaced by a @copyOf attribute </w:t>
      </w:r>
      <w:r w:rsidR="00462CD0">
        <w:rPr>
          <w:rFonts w:hint="eastAsia"/>
        </w:rPr>
        <w:t>that references</w:t>
      </w:r>
      <w:r w:rsidR="00F119C9">
        <w:rPr>
          <w:rFonts w:hint="eastAsia"/>
        </w:rPr>
        <w:t xml:space="preserve"> the same slip </w:t>
      </w:r>
      <w:r w:rsidR="00462CD0">
        <w:rPr>
          <w:rFonts w:hint="eastAsia"/>
        </w:rPr>
        <w:t>with</w:t>
      </w:r>
      <w:r w:rsidR="00F119C9">
        <w:rPr>
          <w:rFonts w:hint="eastAsia"/>
        </w:rPr>
        <w:t xml:space="preserve">in the main body; for IV), the slip text is </w:t>
      </w:r>
      <w:r w:rsidR="00462CD0">
        <w:rPr>
          <w:rFonts w:hint="eastAsia"/>
        </w:rPr>
        <w:t>inserted</w:t>
      </w:r>
      <w:r w:rsidR="00F119C9">
        <w:rPr>
          <w:rFonts w:hint="eastAsia"/>
        </w:rPr>
        <w:t xml:space="preserve"> </w:t>
      </w:r>
      <w:r w:rsidR="00462CD0">
        <w:rPr>
          <w:rFonts w:hint="eastAsia"/>
        </w:rPr>
        <w:t>in</w:t>
      </w:r>
      <w:r w:rsidR="00F119C9">
        <w:rPr>
          <w:rFonts w:hint="eastAsia"/>
        </w:rPr>
        <w:t xml:space="preserve">to the &lt;p&gt; element in the same </w:t>
      </w:r>
      <w:r w:rsidR="00462CD0">
        <w:rPr>
          <w:rFonts w:hint="eastAsia"/>
        </w:rPr>
        <w:t>manner</w:t>
      </w:r>
      <w:r w:rsidR="00F119C9">
        <w:rPr>
          <w:rFonts w:hint="eastAsia"/>
        </w:rPr>
        <w:t xml:space="preserve"> as slip texts of the main witness in the main text body</w:t>
      </w:r>
      <w:r w:rsidR="00A63C2C">
        <w:rPr>
          <w:rStyle w:val="af0"/>
        </w:rPr>
        <w:endnoteReference w:id="41"/>
      </w:r>
      <w:r w:rsidR="00F119C9">
        <w:rPr>
          <w:rFonts w:hint="eastAsia"/>
        </w:rPr>
        <w:t>.</w:t>
      </w:r>
    </w:p>
    <w:p w14:paraId="5F2FDF0D" w14:textId="44A61921" w:rsidR="00FC4D7B" w:rsidRDefault="00EB32D5" w:rsidP="00F119C9">
      <w:pPr>
        <w:ind w:firstLineChars="400" w:firstLine="840"/>
      </w:pPr>
      <w:r>
        <w:rPr>
          <w:rFonts w:hint="eastAsia"/>
        </w:rPr>
        <w:lastRenderedPageBreak/>
        <w:t xml:space="preserve">The following figures </w:t>
      </w:r>
      <w:r w:rsidR="00462CD0">
        <w:rPr>
          <w:rFonts w:hint="eastAsia"/>
        </w:rPr>
        <w:t>provide</w:t>
      </w:r>
      <w:r>
        <w:rPr>
          <w:rFonts w:hint="eastAsia"/>
        </w:rPr>
        <w:t xml:space="preserve"> some examples. </w:t>
      </w:r>
      <w:r w:rsidR="005841A0">
        <w:t>Figures</w:t>
      </w:r>
      <w:r>
        <w:rPr>
          <w:rFonts w:hint="eastAsia"/>
        </w:rPr>
        <w:t xml:space="preserve"> 1</w:t>
      </w:r>
      <w:r w:rsidR="00462CD0">
        <w:rPr>
          <w:rFonts w:hint="eastAsia"/>
        </w:rPr>
        <w:t>8</w:t>
      </w:r>
      <w:r>
        <w:rPr>
          <w:rFonts w:hint="eastAsia"/>
        </w:rPr>
        <w:t xml:space="preserve"> and 1</w:t>
      </w:r>
      <w:r w:rsidR="00462CD0">
        <w:rPr>
          <w:rFonts w:hint="eastAsia"/>
        </w:rPr>
        <w:t>9</w:t>
      </w:r>
      <w:r>
        <w:rPr>
          <w:rFonts w:hint="eastAsia"/>
        </w:rPr>
        <w:t xml:space="preserve"> display </w:t>
      </w:r>
      <w:r w:rsidR="002553CD">
        <w:rPr>
          <w:rFonts w:hint="eastAsia"/>
        </w:rPr>
        <w:t>the</w:t>
      </w:r>
      <w:r>
        <w:rPr>
          <w:rFonts w:hint="eastAsia"/>
        </w:rPr>
        <w:t xml:space="preserve"> text fragment</w:t>
      </w:r>
      <w:r w:rsidR="002553CD">
        <w:rPr>
          <w:rFonts w:hint="eastAsia"/>
        </w:rPr>
        <w:t>s from slip 091 to 098 for each witness</w:t>
      </w:r>
      <w:r>
        <w:rPr>
          <w:rFonts w:hint="eastAsia"/>
        </w:rPr>
        <w:t xml:space="preserve">. </w:t>
      </w:r>
      <w:r w:rsidR="00FC4D7B">
        <w:rPr>
          <w:rFonts w:hint="eastAsia"/>
        </w:rPr>
        <w:t xml:space="preserve">When publishing the first edition of the compilation in 2013, </w:t>
      </w:r>
      <w:r w:rsidR="00FC1BE5">
        <w:rPr>
          <w:rFonts w:hint="eastAsia"/>
        </w:rPr>
        <w:t xml:space="preserve">the </w:t>
      </w:r>
      <w:r w:rsidR="00462CD0">
        <w:t>slips</w:t>
      </w:r>
      <w:r w:rsidR="00FC1BE5">
        <w:rPr>
          <w:rFonts w:hint="eastAsia"/>
        </w:rPr>
        <w:t xml:space="preserve"> 091 to 098 were</w:t>
      </w:r>
      <w:r w:rsidR="00FC4D7B">
        <w:rPr>
          <w:rFonts w:hint="eastAsia"/>
        </w:rPr>
        <w:t xml:space="preserve"> arranged in ascending order, knowing that two to three slips were missing. </w:t>
      </w:r>
      <w:r w:rsidR="00FF75D7">
        <w:rPr>
          <w:rFonts w:hint="eastAsia"/>
        </w:rPr>
        <w:t xml:space="preserve">It was understood that slip 094 was the last slip of </w:t>
      </w:r>
      <w:r w:rsidR="00876DDA">
        <w:rPr>
          <w:rFonts w:hint="eastAsia"/>
        </w:rPr>
        <w:t>the</w:t>
      </w:r>
      <w:r w:rsidR="00FF75D7">
        <w:rPr>
          <w:rFonts w:hint="eastAsia"/>
        </w:rPr>
        <w:t xml:space="preserve"> preceding case, while the first slip of the following case could not be located at that point </w:t>
      </w:r>
      <w:r w:rsidR="00462CD0">
        <w:rPr>
          <w:rFonts w:hint="eastAsia"/>
        </w:rPr>
        <w:t>in</w:t>
      </w:r>
      <w:r w:rsidR="00FF75D7">
        <w:rPr>
          <w:rFonts w:hint="eastAsia"/>
        </w:rPr>
        <w:t xml:space="preserve"> time. It</w:t>
      </w:r>
      <w:r w:rsidR="00FC4D7B">
        <w:rPr>
          <w:rFonts w:hint="eastAsia"/>
        </w:rPr>
        <w:t xml:space="preserve"> could </w:t>
      </w:r>
      <w:r w:rsidR="00FF75D7">
        <w:rPr>
          <w:rFonts w:hint="eastAsia"/>
        </w:rPr>
        <w:t xml:space="preserve">only </w:t>
      </w:r>
      <w:r w:rsidR="00FC4D7B">
        <w:rPr>
          <w:rFonts w:hint="eastAsia"/>
        </w:rPr>
        <w:t>be partly reconstructed based on</w:t>
      </w:r>
      <w:r w:rsidR="00262120">
        <w:rPr>
          <w:rFonts w:hint="eastAsia"/>
        </w:rPr>
        <w:t xml:space="preserve"> mirror-inverted imprints on the verso of slip 104</w:t>
      </w:r>
      <w:r w:rsidR="00FF75D7">
        <w:rPr>
          <w:rFonts w:hint="eastAsia"/>
        </w:rPr>
        <w:t>, being</w:t>
      </w:r>
      <w:r w:rsidR="00FC4D7B">
        <w:rPr>
          <w:rFonts w:hint="eastAsia"/>
        </w:rPr>
        <w:t xml:space="preserve"> assigned </w:t>
      </w:r>
      <w:r w:rsidR="00262120">
        <w:rPr>
          <w:rFonts w:hint="eastAsia"/>
        </w:rPr>
        <w:t>the</w:t>
      </w:r>
      <w:r w:rsidR="00FC4D7B">
        <w:rPr>
          <w:rFonts w:hint="eastAsia"/>
        </w:rPr>
        <w:t xml:space="preserve"> ID </w:t>
      </w:r>
      <w:r w:rsidR="00FC4D7B">
        <w:t>“</w:t>
      </w:r>
      <w:r w:rsidR="00FC4D7B">
        <w:rPr>
          <w:rFonts w:hint="eastAsia"/>
        </w:rPr>
        <w:t>缺08 (=missing 08)</w:t>
      </w:r>
      <w:r w:rsidR="00FC4D7B">
        <w:t>”</w:t>
      </w:r>
      <w:r w:rsidR="00FC4D7B">
        <w:rPr>
          <w:rFonts w:hint="eastAsia"/>
        </w:rPr>
        <w:t>.</w:t>
      </w:r>
      <w:r w:rsidR="00262120">
        <w:rPr>
          <w:rFonts w:hint="eastAsia"/>
        </w:rPr>
        <w:t xml:space="preserve"> </w:t>
      </w:r>
      <w:r w:rsidR="00FC4D7B">
        <w:rPr>
          <w:rFonts w:hint="eastAsia"/>
        </w:rPr>
        <w:t>Guessing from context data, two other missing slips were reconstructed after slip 095 and slip 097, the</w:t>
      </w:r>
      <w:r w:rsidR="00262120">
        <w:rPr>
          <w:rFonts w:hint="eastAsia"/>
        </w:rPr>
        <w:t xml:space="preserve"> assigned</w:t>
      </w:r>
      <w:r w:rsidR="00FC4D7B">
        <w:rPr>
          <w:rFonts w:hint="eastAsia"/>
        </w:rPr>
        <w:t xml:space="preserve"> ID</w:t>
      </w:r>
      <w:r w:rsidR="00533B15">
        <w:rPr>
          <w:rFonts w:hint="eastAsia"/>
        </w:rPr>
        <w:t>s</w:t>
      </w:r>
      <w:r w:rsidR="00262120">
        <w:rPr>
          <w:rFonts w:hint="eastAsia"/>
        </w:rPr>
        <w:t xml:space="preserve"> </w:t>
      </w:r>
      <w:r w:rsidR="00FF75D7">
        <w:rPr>
          <w:rFonts w:hint="eastAsia"/>
        </w:rPr>
        <w:t>labeled</w:t>
      </w:r>
      <w:r w:rsidR="00262120">
        <w:rPr>
          <w:rFonts w:hint="eastAsia"/>
        </w:rPr>
        <w:t xml:space="preserve"> </w:t>
      </w:r>
      <w:r w:rsidR="00FC4D7B">
        <w:t>“</w:t>
      </w:r>
      <w:r w:rsidR="00FC4D7B">
        <w:rPr>
          <w:rFonts w:hint="eastAsia"/>
        </w:rPr>
        <w:t>缺09 (=missing 09)</w:t>
      </w:r>
      <w:r w:rsidR="00FC4D7B">
        <w:t>”</w:t>
      </w:r>
      <w:r w:rsidR="00FC4D7B">
        <w:rPr>
          <w:rFonts w:hint="eastAsia"/>
        </w:rPr>
        <w:t xml:space="preserve"> and </w:t>
      </w:r>
      <w:r w:rsidR="00FC4D7B">
        <w:t>“</w:t>
      </w:r>
      <w:r w:rsidR="00FC4D7B">
        <w:rPr>
          <w:rFonts w:hint="eastAsia"/>
        </w:rPr>
        <w:t>缺</w:t>
      </w:r>
      <w:r w:rsidR="00FF75D7">
        <w:rPr>
          <w:rFonts w:hint="eastAsia"/>
        </w:rPr>
        <w:t>1</w:t>
      </w:r>
      <w:r w:rsidR="00FC4D7B">
        <w:rPr>
          <w:rFonts w:hint="eastAsia"/>
        </w:rPr>
        <w:t xml:space="preserve">0 (=missing </w:t>
      </w:r>
      <w:r w:rsidR="00FF75D7">
        <w:rPr>
          <w:rFonts w:hint="eastAsia"/>
        </w:rPr>
        <w:t>1</w:t>
      </w:r>
      <w:r w:rsidR="00FC4D7B">
        <w:rPr>
          <w:rFonts w:hint="eastAsia"/>
        </w:rPr>
        <w:t>0)</w:t>
      </w:r>
      <w:r w:rsidR="00FC4D7B">
        <w:t>”</w:t>
      </w:r>
      <w:r w:rsidR="00B219E6">
        <w:rPr>
          <w:rFonts w:hint="eastAsia"/>
        </w:rPr>
        <w:t xml:space="preserve"> respectively</w:t>
      </w:r>
      <w:r w:rsidR="00FC4D7B">
        <w:rPr>
          <w:rFonts w:hint="eastAsia"/>
        </w:rPr>
        <w:t>.</w:t>
      </w:r>
    </w:p>
    <w:p w14:paraId="3D10A552" w14:textId="68CCC84E" w:rsidR="00FF75D7" w:rsidRDefault="00262120" w:rsidP="00F119C9">
      <w:pPr>
        <w:ind w:firstLineChars="400" w:firstLine="840"/>
      </w:pPr>
      <w:r>
        <w:rPr>
          <w:rFonts w:hint="eastAsia"/>
        </w:rPr>
        <w:t xml:space="preserve">In the revised edition of </w:t>
      </w:r>
      <w:r w:rsidR="00346516">
        <w:rPr>
          <w:rFonts w:hint="eastAsia"/>
        </w:rPr>
        <w:t xml:space="preserve">the </w:t>
      </w:r>
      <w:r w:rsidR="00346516" w:rsidRPr="00346516">
        <w:rPr>
          <w:rFonts w:hint="eastAsia"/>
          <w:i/>
          <w:iCs/>
        </w:rPr>
        <w:t>compilation</w:t>
      </w:r>
      <w:r w:rsidR="00346516">
        <w:rPr>
          <w:rFonts w:hint="eastAsia"/>
        </w:rPr>
        <w:t xml:space="preserve"> from </w:t>
      </w:r>
      <w:r>
        <w:rPr>
          <w:rFonts w:hint="eastAsia"/>
        </w:rPr>
        <w:t xml:space="preserve">2021, the slip missing behind </w:t>
      </w:r>
      <w:r w:rsidR="00FF75D7">
        <w:rPr>
          <w:rFonts w:hint="eastAsia"/>
        </w:rPr>
        <w:t>slip 094</w:t>
      </w:r>
      <w:r w:rsidR="00B219E6">
        <w:rPr>
          <w:rFonts w:hint="eastAsia"/>
        </w:rPr>
        <w:t xml:space="preserve">, </w:t>
      </w:r>
      <w:r w:rsidR="00B219E6">
        <w:t>“</w:t>
      </w:r>
      <w:r w:rsidR="00B219E6">
        <w:rPr>
          <w:rFonts w:hint="eastAsia"/>
        </w:rPr>
        <w:t>缺08 (=missing 08)</w:t>
      </w:r>
      <w:r w:rsidR="00B219E6">
        <w:t>”</w:t>
      </w:r>
      <w:r w:rsidR="00B219E6">
        <w:rPr>
          <w:rFonts w:hint="eastAsia"/>
        </w:rPr>
        <w:t>,</w:t>
      </w:r>
      <w:r w:rsidR="00FF75D7">
        <w:rPr>
          <w:rFonts w:hint="eastAsia"/>
        </w:rPr>
        <w:t xml:space="preserve"> had been located and assigned the ID </w:t>
      </w:r>
      <w:r w:rsidR="00FF75D7">
        <w:t>“</w:t>
      </w:r>
      <w:r w:rsidR="00FF75D7">
        <w:rPr>
          <w:rFonts w:hint="eastAsia"/>
        </w:rPr>
        <w:t>094(2)</w:t>
      </w:r>
      <w:r w:rsidR="00FF75D7">
        <w:t>”</w:t>
      </w:r>
      <w:r w:rsidR="00FF75D7">
        <w:rPr>
          <w:rFonts w:hint="eastAsia"/>
        </w:rPr>
        <w:t xml:space="preserve">. The newly </w:t>
      </w:r>
      <w:r w:rsidR="00346516">
        <w:rPr>
          <w:rFonts w:hint="eastAsia"/>
        </w:rPr>
        <w:t>dis</w:t>
      </w:r>
      <w:r w:rsidR="00FF75D7">
        <w:rPr>
          <w:rFonts w:hint="eastAsia"/>
        </w:rPr>
        <w:t>covered slip</w:t>
      </w:r>
      <w:r w:rsidR="00346516">
        <w:t>’</w:t>
      </w:r>
      <w:r w:rsidR="00346516">
        <w:rPr>
          <w:rFonts w:hint="eastAsia"/>
        </w:rPr>
        <w:t>s text</w:t>
      </w:r>
      <w:r w:rsidR="00FF75D7">
        <w:rPr>
          <w:rFonts w:hint="eastAsia"/>
        </w:rPr>
        <w:t xml:space="preserve"> indicated that slip 095 did not fit into the context behind slip 094(2). After further inquiries, slip 095 was finally inserted between slip 097 and 098, replacing the reconstruction of the missing slip </w:t>
      </w:r>
      <w:r w:rsidR="00FF75D7">
        <w:t>“</w:t>
      </w:r>
      <w:r w:rsidR="00FF75D7">
        <w:rPr>
          <w:rFonts w:hint="eastAsia"/>
        </w:rPr>
        <w:t>缺10</w:t>
      </w:r>
      <w:r w:rsidR="00FF75D7">
        <w:t>”</w:t>
      </w:r>
      <w:r w:rsidR="00FF75D7">
        <w:rPr>
          <w:rFonts w:hint="eastAsia"/>
        </w:rPr>
        <w:t>.</w:t>
      </w:r>
    </w:p>
    <w:p w14:paraId="7B8D49D8" w14:textId="74B1B6D8" w:rsidR="00262120" w:rsidRPr="00FF75D7" w:rsidRDefault="0079633F" w:rsidP="00F119C9">
      <w:pPr>
        <w:ind w:firstLineChars="400" w:firstLine="840"/>
      </w:pPr>
      <w:r>
        <w:rPr>
          <w:noProof/>
        </w:rPr>
        <mc:AlternateContent>
          <mc:Choice Requires="wpc">
            <w:drawing>
              <wp:anchor distT="0" distB="0" distL="114300" distR="114300" simplePos="0" relativeHeight="251751424" behindDoc="0" locked="0" layoutInCell="1" allowOverlap="1" wp14:anchorId="0252ACCB" wp14:editId="00A72CDC">
                <wp:simplePos x="0" y="0"/>
                <wp:positionH relativeFrom="margin">
                  <wp:align>center</wp:align>
                </wp:positionH>
                <wp:positionV relativeFrom="paragraph">
                  <wp:posOffset>471271</wp:posOffset>
                </wp:positionV>
                <wp:extent cx="5603240" cy="2141855"/>
                <wp:effectExtent l="0" t="0" r="0" b="0"/>
                <wp:wrapSquare wrapText="bothSides"/>
                <wp:docPr id="1400880292" name="キャンバス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77943696" name="図 1577943696"/>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47411" cy="2106295"/>
                          </a:xfrm>
                          <a:prstGeom prst="rect">
                            <a:avLst/>
                          </a:prstGeom>
                          <a:noFill/>
                          <a:ln>
                            <a:noFill/>
                          </a:ln>
                        </pic:spPr>
                      </pic:pic>
                      <wps:wsp>
                        <wps:cNvPr id="714616997" name="正方形/長方形 714616997"/>
                        <wps:cNvSpPr/>
                        <wps:spPr>
                          <a:xfrm>
                            <a:off x="410864" y="843915"/>
                            <a:ext cx="4306570" cy="25781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9958802" name="正方形/長方形 359958802"/>
                        <wps:cNvSpPr/>
                        <wps:spPr>
                          <a:xfrm>
                            <a:off x="400704" y="1734820"/>
                            <a:ext cx="1192530" cy="12573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2F114E23" id="キャンバス 29" o:spid="_x0000_s1026" editas="canvas" style="position:absolute;margin-left:0;margin-top:37.1pt;width:441.2pt;height:168.65pt;z-index:251751424;mso-position-horizontal:center;mso-position-horizontal-relative:margin;mso-width-relative:margin;mso-height-relative:margin" coordsize="56032,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ZsOE1BAAAvQwAAA4AAABkcnMvZTJvRG9jLnhtbOxXzW7bRhC+F+g7&#10;ELzHJCVSlATLgWDHRQA3NeIUOa+WS3ERcpfdXUl236O99Naee+qh6KGPkwB9i377Q0mO2yQNigIF&#10;YsD0Lndmduabb2bo08e3XRttmdJcikWcnaRxxASVFRfrRfz1i8tH0zjShoiKtFKwRXzHdPz47PPP&#10;Tnf9nI1kI9uKqQhGhJ7v+kXcGNPPk0TThnVEn8ieCRzWUnXEYKvWSaXIDta7Nhml6STZSVX1SlKm&#10;Nd5e+MP4zNmva0bNV3WtmYnaRQzfjHsq91zZZ3J2SuZrRfqG0+AG+QgvOsIFLt2buiCGRBvFH5jq&#10;OFVSy9qcUNklsq45ZS4GRJOlb0VzTsSWaBcMBTqDg1j9i3ZXa+u3li2vLnnb2k2vtDlvVbQlQG3X&#10;cMMsTsk9qQRezK2u/btDHhlEek7n+A1AYvXAz/cnFFpmo1gcjHQfZKMj6tWmfwRMe2L4irfc3Dl+&#10;ADzrlNhec3qt/IY+216riFfga1GWs3w8mU3iSJAO/Hz9wy/R0dsQk9Xw+gCH0ytJX+lIyPOGiDVb&#10;6h40gzEHkr3tIJ7Y7b3LVy3vB5ztOoQJSr6f+p4uF5JuOiaM579iLSKWQje813Gk5qxbMYSmnlZZ&#10;HFHUnkFYveLCeLJrRZ/DX0d8bRQztLE5r5H78N4mejhwARx8tuHoHuitdl/KCobJxkhH/NtaddYO&#10;fIxuXX3d7euL3ZqI4mUxzss8s27hbJSlk9GsCMwa1C31vmCyi+wCUcBTZ55sr7T1Gb4NIvY2IS2W&#10;LpZW3HsBQfvG+W89DksEYCmLZqMH6LF7AP4/KtObhvQMXlqzB26VWT7JJrNZOVDrzc8/vfn+t9e/&#10;/5j88d2vfhUdhBBD0L+Bt2HnHSfzAZ0Abp6l00keR0Bxmo9nmQORzAeY83E6KUp0OwdzUU4z1+eA&#10;yGBngPBjUb7XLbRar/bd4smTFD8hqUdiQzpsjD4qtzJ3LbNpa8VzVqMkQZKRy7cbAGxvllAKxmf+&#10;qCEV870pK44usyPDajiSOIPWsud1sB0MDJLeyGDbsyvIW1Xm5sfesfRdjnnlvYa7WQqzV+64kOqv&#10;DLSIKtzs5eH+ETR2uZLVHUpOSRQEsqp7eslRHVdEm2uiMK7wEiMYp41U38bRDuNsEetvNsS20fap&#10;AL9nWZ7b+ec2eVGOsFHHJ6vjE7HpziV6P0oVt7mllTftsKyV7F5i8i7trTgiguLuRUyNGjbnxo9Z&#10;zG7Klksn5vvzlbixE8wnw1Lxxe1LovpARgMaP5NDTZH5W5XvZS2+Qi7RfGru2sIBp4Af6vs/KvRx&#10;MZsV02k6elehH4RCaaNRfEChp2mZ+kLPynE+Rdagfqj0LJuNijHwt5WejYoSa0+mT5VucfqbLhLq&#10;zU282uH5qdL/55XuPkfxKeqaf/ietx/hx3vXGQ7/dZz9CQAA//8DAFBLAwQKAAAAAAAAACEA/FGb&#10;5xO/AwATvwMAFQAAAGRycy9tZWRpYS9pbWFnZTEuanBlZ//Y/+AAEEpGSUYAAQEBANwA3AAA/9sA&#10;QwACAQEBAQECAQEBAgICAgIEAwICAgIFBAQDBAYFBgYGBQYGBgcJCAYHCQcGBggLCAkKCgoKCgYI&#10;CwwLCgwJCgoK/9sAQwECAgICAgIFAwMFCgcGBwoKCgoKCgoKCgoKCgoKCgoKCgoKCgoKCgoKCgoK&#10;CgoKCgoKCgoKCgoKCgoKCgoKCgoK/8AAEQgB+gU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v/AIKFfFf4hfBX9lzWPH3wt8SHSNah1PTY&#10;LfUFtYpjEk19BFJhJkdDlHYcqcZz2r020+GHxgms453+NcGWjDc+GosnI9nrkv2wfh3oPxO+AGte&#10;HvEsJltIntr2WESOm/7NcRzhcoQRkx46968j8Pf8FYtT8J+If2hbz40/szeLrTwV8DPHmn6HL4i8&#10;OQWN232Ga0tppb+4jF8ZBHEJ/Pcxx5S3KkgyCSNPMVCc8fUc5O1o2SbXe+1t9D354ujSyOjClFc/&#10;PPmbSd17lldp7anp8fjj4weBvih4h0LxPqNt4j0DQtOsbi9ez0ow3sAnNxmZFRmEqp5IzGq7iGJU&#10;kqEb1PTtRsdW0+DVNNuI5re4iWSGeFw6urDIZSCQQQc18X/FD9uvwD8ZPHnwe8Y/B79k7xprnh/4&#10;z69quiR+L5NQt7BrjTrG3uZIr+GManEzwOwklQyR7mhWQhNzRq/0z+y3EsH7O/g+FBhU0SBFBOeA&#10;uBz9Kuh7ejiPZSd4tNrVt6Naar9WZYr6risD9Ypq0k4xaSSTunro9dU+i3PQBIMZoUg8qe+ea+df&#10;2kvib4b8Jftm/BbwhqXwo0jVtR1S18QXGk+IrtnF1o7W+nySN5IXg+YBsbPQGvJ/ht/wUX/bL8Rf&#10;D3wZ+0f4u/Zy8B23w18SeMf+EfvDYeLrp9ZhVr2W0S+SF7fyTHujGYjJv6kHoD3R1j8zxnBpf1/X&#10;Q+4z0+lBOOAOa+MfE37c/wC3FrHiH4waj8F/2cvh/f8Ahf4N+Irm01S58Q+L7u1vtZgggSeQWsUN&#10;rIiyBC3zSuFLAALglh6h+zd+2un7SPxWl8L+HvCi2miS/DnS/FFhdTyn7TuuywMLr90bMdR1q0rq&#10;/l/TE1ZnvZHXkH2PFAx1I9iQK/P3xp+1x+2l8dbn9nP4ifBaDwdoVn4t8Y6la6tpWo6rqCR3MkCz&#10;KElEKnzItibgG539sc1k+OfgB4P/AGgfgv8AHr9tj4nXepyfFDwH4g8Qt4A8S2t9Klz4VXRS/kW+&#10;nkMPJhlaA+YoA80TuGzuqLu/pv8Ahr+JVk5WW/8AX+R+i5ccD8OKNyfdyee2K+Kv2zfAvjrxhYfB&#10;P9oDU/j14xtrH/hL/CtufAVhdRW2lTXE1wHluroJH5tw+MARvIYkxkJuO4eo/wDBVnxt8Zvht/wT&#10;z+LHjr4Ea7baV4h0rwbe3UWqT3k1vLaRpCxeWB4QWWdRgoThQRyRTlaMb+diIJuVvmfQ6jKjNIxC&#10;sOecV8da3+3h8Zf2O/hj8OPFX7YHhHSNV0zxj4eewsNS8CLd3dxP4lEfm2GmkT4LvfRLIkbHAFxG&#10;UJ/eJjHvPif/AMFCrz/gpN8JfA2st4J0jS9W+C97qvivwoms38kEMy3umLdkBV8ue5hMrRQSN8pV&#10;nJ2bttU0/acnnZ+Qr2hfyuj7eA+YfT0p2OMUxSpfjpjin1A/IKKKKoYkfFzH/wBdVrVmI+zMCM5U&#10;8Vlxf8fUX/XVa135Q4qZK8WhxdpJnyN/wT8/Z7+EXjzQvHWtfE/4NaFql2fiBqSw3Ot6BDNIYvM4&#10;w0iEkemOK7P9p39mX4D+FbTwp4s8Kfs8WKQ6f4sgk1V/B/hDzbyO28qUF1WziM2AxQ5QZBweMZr5&#10;u/aSb4qn9o/4L2vhT9p3WPA2kTftC6zZXtnDBaywXapArRxt9pVwerKq9BuyBmvNfDv7df7Yfx48&#10;f/tGfsyaz+2Ba2On/C/wL4hk8I+KdC8LQQXvjZkMn+kLK9okCGzC+S/2Nh87Fm6CvIwmW4f+z40m&#10;l62V9z6bNc8xdTPKmJUmr9Lva1j9B/2dPjJJ431LV/AFxba876GsTWuo+IPDl3plxcW752+ZFdQx&#10;EupBUugKtjPyklR6N4v8Sx+D/Cmp+K5dI1DUV0zT5rprDSbQ3F3c+Whfy4YhzLK2NqoOWYgd6+V/&#10;+CUs3iK9+C3g/UfFnxZl8b6hP8NdKe58RXEdusk7EyEq3kgKSudpP3jjLZNezft0a7rnhX9in4ue&#10;J/C+tXWnanp3w01250/UbC4aGe1njsJmSWORSGR1YBlYEEEAgg12YdyWGabu9eltjyswhCWLTgrc&#10;yi/m0rs9H0PV08QaJaa6mnXlqt5bpMtrf27RTxbhnZIjco47qeh4q2HGCcjk8jIOPyr4b0DwR4h/&#10;aJ/bb0j4e+PvjV8RLbwzbfs2aDqc2geHPHmpaRFeahPf36NeSS2U0U/mhYwMq43gjfu2IF8N8L/F&#10;/wCIXjLwz+yf4C+NP7W3jDRtH1P4n+OvDXijXY/Fs2m3HiCz0/7XBZ295dxSo29vKiHm7xIX5Dh3&#10;3V2vWfz/AFt+h5i/r7rn6rI6g7QMHHv/AJ/z7ioNY1nTdB0q41zWL1Le0tIHmuZ5WwkcagszH2AB&#10;r84fFHxk8SfCCH4y6B8N/j54j1D4U+BfjX8MDpfi/UvGt/qr6R9s1bTjrmmvqlxNJLLZxxNFJIsk&#10;rCNb2ZGIjCoOx+OHxQ0342/8FD/iP8C/D/xi1LVfC0P7Jk15qGieGfGFzFBBqB1ZtkwNpMvl3BiK&#10;rvUhyjAZKtgy5aaf1pf/AIBUUm7f1vb8D6V+I/7cHwJ+H3wZ8L/HDT7vXPFem+Omt18C6Z4O0C4v&#10;tS8QNNGZYxbWyqJG/dK8hZtiqilmIArK0j/goZ8CvEXwFuPjx4d8PeONRFnrbaLf+C9P8F3dx4is&#10;9VVgDYTafGrSRTDcrfOQmxg+/Yd1fGH7DNh8O/hPof7DfxEi+ILx+Fbz4b6pZale634umvra01+6&#10;0e0aGJZbud/shMVvdokCbIwXKKoLAH0P4OftMeG/2fviX+0r8e9F0+PXbDx38aNM0H4eWlteQW1r&#10;rmrRaNawyhbuQ+UsKyArJMSVTyJMAlcEmnGTV/T7/wBSY+9bz/4P5WPrP9mT9rP4W/tW6Fq9/wCA&#10;bHX9J1Pw3qh03xN4X8W6JLpuq6Rc7Q6rPby8hXQhkkUsjj7rHBA6zwf8W/h74/8AEniHwj4N8SxX&#10;+oeFr1LPxBbRROPsc7oJFjZmABbaQflJxkZrwz9lbRfh/wDAvSvGHxz+O37QXgmTxh8SfEFnc+Lr&#10;2x8SQx6Xp1wY1t7TTbSSRlZwvKq7YeZ3YhVyEHzh8Pfhb8CPC3i39sOfW/2hvGPgS9s/EQlj1y3+&#10;KuqpcacpsY5VuFimu2Rj5g2qWRvl/djC4FN2jL0V/mCfNHR7s/Qb4m/FLwD8G/BF/wDEn4m+I4dJ&#10;0TTIw99qE6uUhUkKCQgLHJIGAD1rZ0rUbXVrCDU9Pm8y3uIVlhk243KwyOoyOCDivyf+K/ijxb+1&#10;F/wTv+N/xC/ag8c+JrHx3pEOlQX/AIGg8XXljbaPYp5LW155FtNGpN2rNO5cHaRsIGw1+l37NWie&#10;DvDvwQ8M6V4E1y61LTY9IgMF5e+I7jVpXzGpObm5llkcZPGXOOgxTitHfcG7NI7ukZgODn8KWor2&#10;C3u7Z7S7iSSKVCskUiblcEcgjuCO1Ax/mADJpQwPTNfJfxI8V678EvF2v+APgJ4ivB4am8uTxHJa&#10;6e9ynhVpJP3jQOvyglScp/CemGya+hfgj4H+HfgPwFZad8NDBPp9xEs51KJ0dr52AzO7pw7MMc+2&#10;BgACgDf8S/8AHtB/18j/ANAasxeg+lafiX/j2g/6+R/6A1Zi9B9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m&#10;vjxHdTfB3xIlnY3N1J/ZMxS3srV5ppDtPypHGCztx0AJPavlT4lfsrfDbx3rvxhg0n9ob4w6N4V+&#10;OfiPSdT8feFbf4Paocx21vBa3drbXSWaTRJd21skMhLPtDPsGWGPetE/a58M+JdLg1zQvg78S7qz&#10;uU321zFodoVlXsw/fcj3q6P2nbADafgd8Tz/ANwKz/8Aj1c86VR1PaQla6S2vt8/M66dej7BU5xb&#10;s29Hbeyts+x846V+yp8NPAvgHwB4K8BfHn4uWdt8I/Gt/rPw8i/4U5qc72ek3FvNCdCla4s5POhS&#10;OeSNJvlkRdgySmT9T/s3Weoaf8CPClhqunT2dzFo0Kz2l5A0UsTbeVZHAZG9QwBrGb9pzTiMf8KN&#10;+J//AIIrP/49Sf8ADTdgOV+BvxP+v9hWf/x6lGjJ1VUlK9k1orb2KniaSwroUotXabb12TWm3cZ8&#10;Xv2XdN+Lfx88A/He68XTWc/gO21WGHTktQ63gvbVrcksWBTYG3Dhs+1cp4e/YI0Lw9+yt4Z/ZcT4&#10;j3Mlr4b8SJq8esHTkEszLfyXnlmMPgLmQpnJOBnFdef2ndPPX4H/ABQ/8EVn/wDHqD+09pv/AEQ/&#10;4ocj/oBWf/x6ui3uOKOPmlp5Hyd8Lf2RvjP8ffi1+0RpXhz9rLxX4C8Ka78V7uz8U+G9P0CxuBql&#10;mbaEOLe4njMtm0ikozoWGDkBW+ava/Fn/BO3UdI+Iei+Pv2X/wBpXxF8LRY+Drfwtq+mWGlWmpQ6&#10;hpkBzEF+1KxguF5AnG7rypPNejD9p3TyAP8AhSHxR4/6gdp/8fp3/DTum/8ARD/ij/4IrP8A+PU2&#10;7r5JfoJtNnlFh/wTUvPCfwH+Gfwr+HH7SOs6T4g+FviGXVNE8ZXGh217LdGXeJo57eU7G3rIQWBG&#10;CAQO1P8AG/8AwTa1nxP4v8RweHf2rvFOgfD/AMe6nHqXxB+H2n6TZPFqdyAvn+RdyJ51nFclQZo1&#10;3btzhSgY16mf2ndOH/ND/ij9f7Csv/j1B/ae00Dn4H/FH/wRWf8A8eo3lzMW7Lvxu/Z70T4zeFPD&#10;XhIa3LpFv4Y8U6ZrVr9nt1k3/Yn3pDyQVU9N3JGKwPjf+yfqP7QNr8SPBXxA+OGvt4K+IfgU+HP+&#10;ETtLW2WPRmZJklvbebZvaVxInyvlR5QwCCQNIftPacenwP8Aij/4IbP/AOPUH9p7Th1+B3xR/wDB&#10;DZ//AB6pavccXa1uh5LrH/BMYfGjwnoHgP8AbK+PNx8T9F8M+FLzS9GsP+Ebh0gQX04aJdXBgkYC&#10;8gtSIYZAB5RaWRTukwvR3X7E/wASZPiP8JPjXD+1NqS+Mfh14Yn8N+JtXn8M200fi7TJpLWWdZon&#10;cm1mZ7SNvOjbgu/ynI29g37VWjx3cVhL8E/ies0yM6RnQ7MFwu3cR+/7Fh+Yqwf2ndOx/wAkP+KP&#10;/gis/wD49Tvq/vDTa3/Ddj1DgNjgY47f06U/I9RXln/DTunf9EP+KP8A4IrP/wCPUf8ADT2nf9EP&#10;+KP/AIIrP/49TElY9TyPUUhYDv8ArXlv/DTunf8ARD/ij/4IrP8A+PUjftO6djj4H/FH/wAEVn/8&#10;eoGepJIqXERY4HnLyTUknjrwVG7Qv4s00MvDA3sYIPoea8ll/aW0ieNoZvgX8UHRgQVbRLUcEY7T&#10;ivmrVv2Lv2Eda1e61u//AGSfjCZ7u4eaZhKFBdmLMQBdYHJr1cso5NVlL6/VnBdOWKl995RsePml&#10;bOaKj9RpRn35pNL8mfRE/wAJ9BuBq+leItY+GPifS77xZPr1hbeKNJjujZzybSpUO5XeuOHAB57V&#10;Lpnwv8CaKNH/ALG8H/A+0Hh6C4h0AW/hiFBpsc/+vW32t+5WT+MJgN/FmvmwfsNfsDHk/skfGH/v&#10;/wD/AHXSH9hr9gQdf2SPjFj/AK7f/ddegsq4KjG31ut/4LX/AMsOKWc8bVJNzwdJ/wDb7/8AkT6q&#10;+C/gbwV8KfEd/qdnrPgXSbC4s4raz0TwpaR2NrbhWZ2YIrbcsXJ4A56mu88R618LPFuiXvhbxVqe&#10;ganpepWctrqWm6hNDNb3UEilJIpI3yroyFlKsCCCQRg18ND9hr9gUHB/ZH+MX/f7/wC66P8Ahhn9&#10;gb/o0f4w/wDf7/7rrSnl3BVKPKsXV/8ABUev/cQzrZpxtXlzTwtJWSWlRrbb7J9r6ba/AvRfEC+K&#10;9HtPCdpqq6VFpY1O2itkuBYxM7x2okUB/JRpHZY8lFLsQOTnwz4+fsjfBz4qfGL4Q6poGkfDKHwB&#10;4K1TxHceL/B95Bbi31NNTsniYLarEYZi80hkkMu3duZvmY4rxv8A4YZ/YG/6NI+MP/f7/wC66P8A&#10;hhr9gcc/8Mj/ABh/7/f/AHXWn1Lgv/oLq/8AgqP/AMsMfrvGVrfVaf8A4Mf/AMifY3h/wF+y14T+&#10;F7/BLwv4M8B6Z4Ke0e1bwlp+nWUOmNbuCHhNqqiEIwJyu3BBORVD4ZfBz9jj4KXMV38GvhV8NPCM&#10;ttpjabBJ4Y0HTtPMdm03nNbAwIuIjL+8MfClvmwSTXyR/wAMNfsDEZH7JHxh/wC/3/3XR/wwz+wP&#10;/D+yR8Yf+/3/AN10vqPBrbf1urr/ANOo/wDywX1zjO2mFpf+DH/8ifV8XwB/Yeg8A6x8KIvgt8Kl&#10;8K+Ib+S/8QeGv+Eb07+z9Uu3IL3Fxb+X5c0jEAl3UscAknFL4v8AgN+xH8Q/hlpnwT8ffBr4Xa74&#10;O0VkOi+EtZ8N6dc6ZYMgKoYbWRDFEVVmA2KMbjjA4r5Gb9i7/gnqmrx6M/7KPxfW6lgeaOA3HzPG&#10;hQM4H2voDIgP++Ksn9hn9gUfd/ZH+MX/AH+/+66PqXBn/QVV/wDBUf8A5YV9d4yT/wB1pf8Agx//&#10;ACJ9ReBv2Xf+Cffwu0a68O/DL9nb4PeHdOvr2C8vbDQPCGk2kNxcQNugldIYkDSRt8yMRlT0xWj4&#10;t+CH7Fnjzxjc/EXxz8H/AIX6z4gvbaK3vNc1Tw9p1xezwxNvjjeeRC7ojjcqliFPIwa+TP8Ahhn9&#10;gb/o0f4w/wDf7/7ro/4YZ/YG6/8ADI3xh/7/AH/3XT+pcGdcXV/8FR/+WErGcZpW+q0v/Bj/APkT&#10;7M1Hwt+zdq+uap4o1Xw34JudS1zShpmtajcWFpJPf2Qzi2mkYbpYRk/u2JUZPFWvhvp3wD+DvhG0&#10;+H3wm07wj4X0HT1KWOh+HYLWys7YHkiOGHaiA9cKor4p/wCGGf2B/wDo0f4w/wDf7/7ro/4Ya/YG&#10;/wCjRvjD/wB/v/uuhYLgy/8AvdX/AMFR/wDlg/rnGT/5haX/AIMf/wAifen/AAn3gr/obdL/APA5&#10;P/iqZceOPBM8LQnxfpyhhgmPUlU8+hDAj6g18Hf8MNfsDf8ARo3xh/7/AH/3XR/ww1+wN/0aN8Yf&#10;+/3/AN10/qfBv/QXV/8ABUf/AJYH1zjP/oFpf+DH/wDIn2v4Ss/gl4H0e40HwrLoFlaXcrvdQxXM&#10;bCZm+8XLMS/p8xPp0qTwW3wf+H2kHQfB2saXYWPmtItpHqYZELcnaGchecnAwOc18Sf8MM/sD/8A&#10;Ro/xh/7/AP8A910jfsN/sDDg/sj/ABhx3/f/AP3XR9S4Mf8AzF1f/BUf/lgfXeM1/wAwtP8A8GP/&#10;AORPvDUtZ0nW7CK40fUoLqNbva0lvMrgNsY4O04HBB/GqykdzXzx+z5L8Ef2YvBd34B+D/7N3xUs&#10;tOvNWOo3Cz2EM7mcxrGTukuDgbUXj2rvF/aT0gHA+B/xRPYf8SOz/wDj9fM4qOFjiJLDycodG1Zt&#10;ea1s/mfS4OWKnhovExUanVJ3S9H1+49MyPUUZHqK81/4aT0n/ohvxS/8Edn/APH6P+Gk9J/6Ib8U&#10;v/BHZ/8Ax+uc6j0rI9RRkeorzX/hpPSf+iG/FL/wR2f/AMfpD+0ppII/4sb8Ufx0Kz/+P0Ael5Hq&#10;KMj1FeWr+1FoJvWsE+CXxPMyxh2j/sSzyF6Z/wBf0qcftKaSevwO+KP0/sOz/wDj9AHpeR6ijI9R&#10;Xmv/AA0npP8A0Q34pf8Agjs//j9H/DSek/8ARDfil/4I7P8A+P0AelZHqKMj1Fea/wDDSek/9EN+&#10;KX/gjs//AI/R/wANJ6T/ANEN+KX/AII7P/4/QB6VkeooyPUV5r/w0npP/RDfil/4I7P/AOP0f8NJ&#10;6T/0Q34pf+COz/8Aj9AHpWR6ijI9RXmv/DSek/8ARDfil/4I7P8A+P0f8NJ6T/0Q34pf+COz/wDj&#10;9AHpWR6ijI9RXmv/AA0npP8A0Q34pf8Agjs//j9H/DSek/8ARDfil/4I7P8A+P0AelZHqKMj1Fea&#10;/wDDSek/9EN+KX/gjs//AI/R/wANJ6T/ANEN+KX/AII7P/4/QB6VkeooyPUV5r/w0npP/RDfil/4&#10;I7P/AOP01v2ldJBH/Fjfij/4I7P/AOP0AemZHqKMj1FeVwftU+HLm+uNOtvgv8TpJ7XZ9piTQ7PM&#10;W4ZXI8/jI6VZH7Suknr8Dfil/wCCKz/+P0Ael5HqKMj1Fea/8NJ6T/0Q34pf+COz/wDj9H/DSek/&#10;9EN+KX/gjs//AI/QB6VkeooyPUV5r/w0npP/AEQ34pf+COz/APj9H/DSek/9EN+KX/gjs/8A4/QB&#10;6VkeooyPUV5r/wANJ6T/ANEN+KX/AII7P/4/R/w0npP/AEQ34pf+COz/APj9AHpWR6ijI9RXmv8A&#10;w0npP/RDfil/4I7P/wCP0f8ADSek/wDRDfil/wCCOz/+P0AelZHqKMj1Fea/8NJ6T/0Q34pf+COz&#10;/wDj9H/DSek/9EN+KX/gjs//AI/QB6VkeooyPUV5r/w0npP/AEQ34pf+COz/APj9H/DSek/9EN+K&#10;X/gjs/8A4/QB6VkeooyPUV5r/wANJ6T/ANEN+KX/AII7P/4/SH9pXSQMj4GfFI+39h2f/wAfoA9L&#10;yPUUZHqK8tg/ai0C5uJraL4JfFBpLdgJYxodnlMgEZ/f9wQRU6/tJ6TjH/Cjviiff+wrMf8AtegD&#10;0vI9RRkeorzT/hpTSf8AohvxR/8ABHZ//H6X/hpPSf8AohvxS/8ABHZ//H6APSsj1FGR6ivNf+Gk&#10;9J/6Ib8Uv/BHZ/8Ax+j/AIaT0n/ohvxS/wDBHZ//AB+gD0rI9RRkeorzX/hpPSf+iG/FL/wR2f8A&#10;8fo/4aT0n/ohvxS/8Edn/wDH6APSsj1FGR6ivNf+Gk9J/wCiG/FL/wAEdn/8fo/4aT0n/ohvxS/8&#10;Edn/APH6APSsj1FGR6ivNf8AhpPSf+iG/FL/AMEdn/8AH6P+Gk9J/wCiG/FL/wAEdn/8foA9KyPU&#10;UZHqK81/4aT0n/ohvxS/8Edn/wDH6P8AhpPSf+iG/FL/AMEdn/8AH6APSsj1FGR6ivNf+Gk9J/6I&#10;b8Uv/BHZ/wDx+kP7SulAcfAz4pZ7Y0O0P/tegD0vI9RRkeoryqy/ap8M391dWNr8GfibJNYzCO7i&#10;TRLPMLlFcKw8/qUdW+jCrQ/aT0n/AKIZ8Uv/AAR2f/x+gD0vI9RRkeorzX/hpPSf+iG/FL/wR2f/&#10;AMfo/wCGk9J/6Ib8Uv8AwR2f/wAfoA9KyPUUZHqK81/4aT0n/ohvxS/8Edn/APH6P+Gk9J/6Ib8U&#10;v/BHZ/8Ax+gD0rI9RRkeorzX/hpPSf8AohvxS/8ABHZ//H6P+Gk9J/6Ib8Uv/BHZ/wDx+gD0rI9R&#10;RkeorzX/AIaT0n/ohvxS/wDBHZ//AB+j/hpPSf8AohvxS/8ABHZ//H6APSsj1FGR6ivNf+Gk9J/6&#10;Ib8Uv/BHZ/8Ax+j/AIaT0n/ohvxS/wDBHZ//AB+gD0rI9RRkeorzX/hpPSf+iG/FL/wR2f8A8fo/&#10;4aT0n/ohvxS/8Edn/wDH6APSsj1FGR6ivNf+Gk9J/wCiG/FL/wAEdn/8fpD+0ppH/RDfil/4I7P/&#10;AOP0Ael5HqKMj1FeWWn7UWgXrSC3+CPxPfy5Ckm3RLP5WHY/v+vSrH/DSmk/9EN+KP8A4I7P/wCP&#10;0Ael5HqKMj1Fea/8NJ6T/wBEN+KX/gjs/wD4/R/w0npP/RDfil/4I7P/AOP0AelZHqKMj1Fea/8A&#10;DSek/wDRDfil/wCCOz/+P0f8NJ6T/wBEN+KX/gjs/wD4/QB6VkeooyPUV5r/AMNJ6T/0Q34pf+CO&#10;z/8Aj9H/AA0npP8A0Q34pf8Agjs//j9AHpWR6ijI9RXmv/DSek/9EN+KX/gjs/8A4/R/w0npP/RD&#10;fil/4I7P/wCP0AelZHqKMj1Fea/8NJ6T/wBEN+KX/gjs/wD4/R/w0npP/RDfil/4I7P/AOP0AelZ&#10;HqKMj1Fea/8ADSek/wDRDfil/wCCOz/+P0f8NJ6T/wBEN+KX/gjs/wD4/QB6VkeooyPUV5r/AMNJ&#10;6T/0Q34pf+COz/8Aj9If2lNJx/yQ34pf+COz/wDj9AHpeR6ijI9RXlemftUeHdXthead8F/idPCZ&#10;HQTRaJZlSyMVYZ8/qGBH1FWf+GlNJ/6Ib8Uf/BHZ/wDx+gD0vI9RRkeorzX/AIaT0n/ohvxS/wDB&#10;HZ//AB+j/hpPSf8AohvxS/8ABHZ//H6APSsj1FGR6ivNf+Gk9J/6Ib8Uv/BHZ/8Ax+j/AIaT0n/o&#10;hvxS/wDBHZ//AB+gD0rI9RRkeorzX/hpPSf+iG/FL/wR2f8A8fo/4aT0n/ohvxS/8Edn/wDH6APS&#10;sj1FGR6ivNf+Gk9J/wCiG/FL/wAEdn/8fo/4aT0n/ohvxS/8Edn/APH6APSsj1FGR6ivNf8AhpPS&#10;f+iG/FL/AMEdn/8AH6P+Gk9J/wCiG/FL/wAEdn/8foA9KyPUUZHqK81/4aT0n/ohvxS/8Edn/wDH&#10;6P8AhpPSf+iG/FL/AMEdn/8AH6APSsj1FGR6ivND+0ppIGf+FG/FH/wR2f8A8fpp/aX0tWGPgV8U&#10;T9NDs/8A4/QB6bkeooyPUV5dZftQ+HtQgS7s/gr8TpI3yFePRLMqSCQcfv8A1H6VP/w0npP/AEQ3&#10;4pf+COz/APj9AHpWR6ijI9RXmv8Aw0npP/RDfil/4I7P/wCP0f8ADSek/wDRDfil/wCCOz/+P0Ae&#10;lZHqKMj1Fea/8NJ6T/0Q34pf+COz/wDj9H/DSek/9EN+KX/gjs//AI/QB6VkeooyPUV5r/w0npP/&#10;AEQ34pf+COz/APj9H/DSek/9EN+KX/gjs/8A4/QB6VkeooyPUV5r/wANJ6T/ANEN+KX/AII7P/4/&#10;R/w0npP/AEQ34pf+COz/APj9AHpWR6ijI9RXmv8Aw0npP/RDfil/4I7P/wCP0f8ADSek/wDRDfil&#10;/wCCOz/+P0AelZHqKMj1Fea/8NJ6T/0Q34pf+COz/wDj9H/DSek/9EN+KX/gjs//AI/QB6Vkeooy&#10;PUV5r/w0npP/AEQ34pf+COz/APj9Q3v7TuiWVu93P8D/AIoLHEheR20OzwqgZJP7/oKAPUMj1FGR&#10;6ivMLb9prRbiFZ4/gh8UGV1DIw0SzIIPIOfP5qT/AIaU0n/ohvxR/wDBHZ//AB+gD0vI9RRkeorz&#10;X/hpPSf+iG/FL/wR2f8A8fo/4aT0n/ohvxS/8Edn/wDH6APSsj1FFea/8NJ6T/0Q34pf+COz/wDj&#10;9FAGJ+zAB/woDwnx/wAweL+td7gelcH+zB/yb94T/wCwPH/Wu8oAMA9RRgDoKKKACiiigAooyPWi&#10;gAooooAKPy/GsJfHmmyXE1vZaD4luhb3EkEstl4P1K4j8xG2sBJFbsjYIIJU4yOtSnxnAOf+EM8Y&#10;f+ELq3/yNQB8sf8ABXz9q34ufsd/Crwp8T/gxd2UGq3evSabM+o2YuE8h4fNbCkjDbokr4Bb/gu5&#10;+38OTr/hc5/6lpD/AOzV9uf8FmvgZ8b/ANrD4FeGPBfwB+C3i/X9T0/xR9rvbUeF7y08uH7PIm/d&#10;cRRq3zMBgEn1Ar84W/4JL/8ABSMjH/DH3jHp/wA+qf8AxdcWIdVVFynw2fTzhY//AGbm5LdE3qft&#10;n+x58UvE3xr/AGYfAvxZ8Y3NvNquv+G7e81GW1jCRmZl+cKoJ2/Nn8vavR5bi3t1UzzIgZ1UNIwG&#10;STgDnuTxjvXgH/BPHw543+Bv7HHgX4TfFL4Y+MNL8QaLp80Oo6f/AMIbqE/lM1zLIBvigdG+VlPy&#10;setejfE7V77xBpOnWmj+BfGEskHiLTLqZf8AhCNUXbFFeRSyNlrcA4RWOBycYAJ4rrg24q59jhfa&#10;fVoc+9l63O9JAGT0pkdxC8726TKZEA8xA2WUHoSPQ4OD7VkHxnb7Mnwd4w6jn/hA9W/+Rq53w/q1&#10;9Z/EvxB4gufAnjBbS+sdPjtZv+EI1Q+Y0Xn7xtFuSMb168HPHfFHQd3I6IheRgqgZJY4ApsbxSos&#10;kTBlIyCOc+9c/wCIvFJvtBvbO38F+MDJLaSIi/8ACCatyxUgD/j2qHwl4nfTfC+nade+C/GCS21h&#10;DHKn/CC6q21ljAI4tznkdQSKANa/1S5tvEenaUgQxXSzGTK/MNqgjHtk1p4Udq5DUPEstz4p0u/i&#10;8FeMGigSYTN/wguq/LuUAf8ALtk5I/Ctg+Mocf8AImeMP/CE1b/5GoA1I5IZ13xOrAE5K9KJZoYd&#10;omdV3NgZPU9cCuT8IeIpdJ0v7Ff+CPGEcpnkYL/wg2qngsSDlbbFHifxDLqFzpb2vgjxgwt9TWaY&#10;/wDCDar8qeXIM823PLL05+tAHXkA8Y/Ko4pYJWZIpFJjYCQBs7TjIH1xg/8A66yT40g8sufB3jAD&#10;b1/4QLVT/wC21YnhTXrqw8QeI7678DeMFivtViltW/4QbVPnQWdvGTxbEjDIwwcdMjIwSAdlcTW9&#10;pbPc3UqRxRIWkkdgqqo5JJPQY71xnx88e/EL4ZfCzVPGvwz+G0XivV7KMNDpVzrSafCF6vJLOyuU&#10;jRcswSORyBhVY4qP4w6ve+J/hH4p8N6H4D8YT3uoeHb22s4f+EI1RfMlkgdEXc1uFXLEDJIA7kda&#10;u+MNUt/FvhTU/C58NeL7c6jYS2xmHw/1djHvQpux9nG7Gc4yOnWpnzcrtuONr6nH/Brx3qfxTuvh&#10;l8TtctLaG98RfCeXU7u3s1YRRyznS5XRAxZtoZiBkngDrXBeLP2vfixofxA1TxdZaPoS/Dfw58R7&#10;DwRqtnc6dOdWvLq6Fqv9oQ3QuRDHBFJdxqYWhd5PKkIkTC57j4V+Fb74Wr4C8JweG/GGo2PhH4dv&#10;oE2rD4f6nF580f2BEbyvJYrvW3kbGWC4wT0zxWr/ALLTap8RdTvj4m8XjwRrfjuy8Y6t4Uk+FesP&#10;dtq1sLfZ5V6AFjtme1gdoDA7Fg+JFDnGk7e293a5NNSVPV62PpOCaCYB4ZFdcldwbdkjgjPsQRTp&#10;JYYcb3VSTgbj1PoPeuN+Hmt3eh+GVsdT8C+MI5hfXcmz/hBtUb5XuZHU5W3xyrA+2cHGDU3izxDL&#10;qKWCWngfxfIYdTglkB8C6qMIrZJ5tueO3WoQLbU63CjGF/SmxywyOyxurFfvBeq/X0rIPjSHZu/4&#10;Q3xef+5E1Uf+239ay/DviSS01TVLibwT4vEdxcq8J/4QXVPmXbjPFt/Oi4zrJniijLysqr3JOKNq&#10;kZCjnsK5bxn4il1Xw5PYWHgbxhJK7RlV/wCEG1UZxIpP3rbHQVfg8ZwbB/xR3i8nHI/4QTVf/kb+&#10;dO9tQJIdavH8e3PhxkT7PFpUNyp2fMXaSRTz6YQfrWu2AOB9OK4yHX7lPiHc643gjxgLaTRoLdZf&#10;+EG1Q5kWaZmGBbZ6MvPQ5+oG3J40gVd3/CHeMB1wB4C1b/5Go6Aa1tNb3MK3VtKkkcg3RyRsCrA9&#10;we49+9E1xBA0aSzojSvtiDsAXbaWwAepwCcexrh/hDrF74Z+GPh/w7rXgXxhFeWWkQQXUP8AwhGq&#10;PskVACNy25U/UHHek8eatqGreJPB+o6d4D8YSRaX4jkur5v+EH1NfLiOnXsIbBtwWzJNGuBk/Nng&#10;AkAHdnA5B/z602CaGZnWKVWMbbXVWyVOAcH0OCD9CKyB40twm4eD/GBA6n/hA9W/+RxWH4P1y60z&#10;WvEl1f8AgXxgi3+tLcWjf8ILqh3xiztoi2BbcfPG4wcHjPQgkA7O4kihjaWaUIqglmboB3rhf2gt&#10;S+MejfD+41r4N+KvCGiXtkr3N7qHjLSLm+tUt40Zioht7m2YsxAXeZQE3Ftr42m9448Rvq/hXUdM&#10;07wT4vkuJrR444x4F1UbiR0ybbArzj9qf4ZeNfj7D4es/CWrX+lWGj6o17qWh+KPgtrur6frGI2W&#10;OOaGCazLIjkSBWZkJVdy8VLvohxd9Tqf2d/iTqvxj8LeH/inrnhptHute8J217Pp5YkRFyD8hKgl&#10;D95SQDtYHFcPpX7SnxjuviLZ+L5bfwxL8NtV8Yv4XtLBNNuIdWtbhW8tbx7l52hmieUMnkCCNlA3&#10;+a+dteh+CNX8YaVdQzeOdB13Ub5NMWG6vtF+GGr2FrNIHyPLgkE7RLtwMGV+nXtXmVv+z5r2n+Ky&#10;P+En8VP4Ms/EU/iDSfCkPwk1ZLpdQcE7Zb1gyyQLIS6osCMGY7pGXiraXP5CXwbH0XDIsiK8UgKs&#10;Mhgc5/GnSSwo6wvKAz52KTy2OuB3rmvDPidrLQLOzufBXjBZYrZFkX/hBdVOGAAP/LtVPXtdurnx&#10;bourQ+B/GBt7RLoXEh8D6oNm9FC8G3BOSD06VKEr9TsiRjqMY56YpsFzb3G4wTI+1irFGBww6g+h&#10;HpWQvjSDadvg7xfx3HgTVf8A5GrnfhrrF9oFpqsOq+BPGERuvEF9dQD/AIQfVG3xSTMyNkW5xkEH&#10;BwR3ApjO5ubm3tk8y5nSNdwG52wMk4A+pJwB3JAp2cjOOv8AdxXBfFrVr7xJ4POlaN4F8YTXB1XT&#10;pin/AAhGqJhIr2CRzlrcDhEY46nGBknB6X/hMoVHHgzxh7f8UJq3HvxbUAFprt/P8QdQ8Mssf2a2&#10;0ezuoyq/MXlluUbnuMQpj8a2WO0ZYge5PAribXXrqD4k6lr8ngXxgtrcaHZW8U3/AAg2qcyRzXbM&#10;uBb5GBInOADngnnG3N4ygMe0+DvGGSOD/wAIHq3X/wABv8/jQBswSxzxLNCwZHUMjDuDyDQ80SuI&#10;mkUM33VLYJrlPA/iSXSPBmk6XqHgnxhHPbaZBFcR/wDCC6qdkixqGGRbYPIPP8+tJqHiKa68T6Xq&#10;Fv4J8YNDbed57/8ACC6oNu5MLwbfJ59KAOtzk5447Y5pIZopl3RSq4zjchyMjgj9KyD40hHP/CHe&#10;MOn/AEIurfy+y1k+D/EculaW9ve+CPF6SG7nfB8C6p91pWYHi29CD+nXNAHWTzQwgebIq7mCruxy&#10;T0HNeM/tgfF34ifCPQtJ1b4d/GX4beG7y4uWjtdE8d6LcX1z4kmA3CxsBBfWzrOwBwwjuSOP3WAT&#10;XaeNfEM2qw6clj4J8XyG31m1nkA8C6oNsaPlm5txnA7Dn0rl/j7o3xN+K3h+TwZ4L1K50fRtRtJL&#10;XXrbxD8Dta1aS4ifgmBklt0hcLnBdJhnB28czJvoVG3U3fhfrV5q3iXxF4i1fR5NOnudO0u4urGR&#10;9zWztalmjJwMspyO3TpXmvwt/ad+L+t+P/DOsfEK18M2/gv4h/b18LWFlp88WoaW1ryGu7mS4aK4&#10;81cnakMPl7eWkzmu5+FumxfD+41Lw+vg7xrJpaadp1lYXNx4J1NnnSC38pi2LbIPA6gZ7DFeX6L+&#10;zP4l8MQi0vvEXivxBofhjS9Wi8BaEvwo1a2urWS8jYFbm7belztyFQiKHbk7i3a3b2n9bEaODv8A&#10;0z6egeOVBIjAhuQQcgj1z70rTwLIsDyqHcEqu7BIGMkewyM/WuZ8MeJ5LHw7YWF74L8YLNBZRRyp&#10;/wAILqp2sEAIyLcg4x6mqGr65c3Pj/RdZt/A3jBra0sb6O4k/wCEG1T5WkMGwbfs+452NyAQMc4y&#10;Modjt+o5HYdqbHLFIT5bhsMVJBzgg4I/A8fhWQfGkfQeDvF5x1H/AAgmqj9fs38s1keE/Ek+m2Nx&#10;Bf8AgrxejyareTIo8C6qfke4kdT8ttjkMDjtnHGMAA66WaKHaZZFXc21Sx6k9BRIeDjnHrz7dO9c&#10;n4r8SS6klilp4I8XuYdTgmlH/CC6oMIrcn5rbnj0/XpWpJ4yiCEf8Id4w6YB/wCED1bn0H/Ht/Wg&#10;CfRdUur7VNVsrgKEs7tIocDnBhR+fU5Y1oSzRQRtNPIqKoyzucAD1JrldA8STWmsaxeXHgnxgsd3&#10;epJbv/wguq/OohjUnH2fI+ZSMHnj0xUXxD1651vwPqukaX4G8YSXFzYyRwx/8INqi7mIIAybbA/H&#10;igDslwOMY9qje4t/PFsZkEhUsELckeuPT3rJi8ZQ7Tt8GeMCM9f+ED1YZ/O2rnptZvG+K9v4lTwN&#10;4wNnH4fntnmPgXVOJmnicJj7Pu+6rHOMcdaAO6I9Pw9f/r022ura7iE9rOkiHOHjYEHBx1HWsn/h&#10;MoQuD4O8Yf8AhCasf/bauZ+EWq33hjwDZaHrngXxhBdwyTmSL/hCNUbAaeRhytuRyCD+NAHdzzQw&#10;sollVS7bV3HGT6D39q8a/bI/aX8R/s6+EdL/AOFd+FLbXPEer65YwJZ3khENrYPdww3F3LtIJCLL&#10;tUA5Z2XGQrV2XjrW7zVpdFOn+BvF8n2TXILi4z4F1QbIlVwW+a3GcEjgZPPAryb9pj9jL4KftJ6h&#10;f+M9U0j4taL4mv4LG2n1jRR4wtIzbW1yk6xG0tZIYGyVbDbcqzbxlgKa31Hpys9jh1+w8PXHizxR&#10;qkhS2sES6uWQZKxpaI7cA+gOMfSvJ/gT+0t8Z/EHxE8NaP8AGHT/AA0uk/Ebwzd694OGiafNbXGk&#10;RW7wb7K8aW4lW7k2XETCeNYBneDEMBj6HolrpsdjrfhXU/AnjebTL6CO0U3fhLWZ5ZoBbLE++R4G&#10;dmPzAsx3Hrk9a8p+Hv7OXibwNdWGpeKPEvizxMnhHw5PofgTT7f4UatYm0s5pImka6kcSi6nIgiX&#10;zFWFQE4jySaLr2ovsf1ufS6sGXcOg6c0hni83yTIu/buKZ52+v0rEtPGUQhVD4P8YEhAD/xQercc&#10;f9e1ZsXiKRfGs+qnwT4w+zvpsMKv/wAILqvzOJJSRgW2RgMOT64qVsGt9TriSM8exwP8abb3MF1G&#10;ZLeZJFDshaNgRuUlWHHoQQfQisk+NIR/zJvjDPb/AIoPVf6WvFc38LtXvPDvhm40zWvAvjCGZ/EG&#10;rXKR/wDCD6o+Yp9RuJomytuR80bo2Oozg4INMDu5pooNrTSqgZgoLHAJJwB7knj8qdliuR1NcV49&#10;1y61rTLO307wL4vlePWrCeRT4G1QYjjuo3c/NbgcKCcdTjAySBW4PGkPlgnwd4v9z/wgerdf/Aag&#10;CbT9UurrxLqOkzKvlWsMDR7RyS+/Oef9kYrReRI1MkrhQOpJ6VyemeJJofFWqalL4H8YCG4gtlhf&#10;/hBtU+Yp5m7/AJds8bh1HfjNT+JfFD6hoF3ZWngrxg8ssJVF/wCEE1QZJ+ttj88UAdOjq67lYEet&#10;MM8Ql8kyLvK5C55I+lYOleL0hsILeTwd4w3pAquv/CCascEAA9LaqD+IpD4zXVR4J8X+QNO8rePA&#10;uqff8zOMfZ89O54oA7AsM8kfzpIJoriJZoJVdGGVZGyD9DWK3jWHOT4O8YZ/7ETVv/kb+v51k/Dr&#10;XLnQ/BOnaTqngTxhFcQW+2WP/hB9Vbacnuttg/hQB101xBblBNMieYxWMO4G5sE7R74B/I+leA/t&#10;TfHP42fDf4veGvCPgrxv4T8HeFbvSprvxD4u8Z/DzUdYtFm+0www2omtb+zhs2cOx3zOwzsIXk16&#10;L4/1i+1fU/DNzp3gTxg6ad4iW6u3/wCEG1QeXELW4TdzbgnDSKMDnnpwTXJ/tD+E/id8btGvfhxo&#10;HiTU9C8J67pMmneJ7G6+Cut3l/PBKGSU210JIUt2aJioLwT7T82D0pa8yB25Xc6vwXq1to/iD4ia&#10;5fTK0VrrUE8zwpxsXSLJiwAzkYGcfTkmvKv2eP2sfi54z8eeCbf4xaT4estE+LPgO78XeB7XS7OW&#10;C60C3tjZM9jqE0lxIl5MYb+F/Oijt1Uwyr5ZG2Q+jeD4otOvvF+m6v4D8YDTdW1CBbPPgjVG8+2G&#10;m2tuzcW5Iw0bjDYJ25GQQT5B4G/ZT174eeHrS11bxD4v8VjwR8M9S8HfDGxX4WarZT21jcpAp+3T&#10;sZVvLkiztYxNtgQKrkxkuSHF/vHfYXvcq79T6rUgjIpnnReaITIu8rkKTgkdM4+pA/EVkJ41t2Py&#10;+DfGB4/6EPVv/kasq48RSt40tNWXwP4vNvHptxFI/wDwguqfK7yQEDH2bJyEPI6Yx3pKwzriyhSW&#10;OAOvoKSOVJVDxOCDwCO9Ytx4yiMRQ+D/ABhkqcD/AIQPVefbP2bFUPB/iSTS/DdvZXvgfxhHJGrb&#10;1/4QbVTj5ie1tjpimB1LyRRuFaRVLHCBjyT1p4ORkVx+veIp7vWdJu7fwT4waO2uJGnb/hBtV+QG&#10;NgDzbc8nsK1R4zg2ZXwb4w9j/wAIHq3/AMjUAP8ACetXutHUheLGPserTW0QRcfIu3GR681pz3Fv&#10;bRma4mWOMEAvIcDngZz/AJzXIeDNfutL/tX7f4I8YJ9p1meeD/ihtUOY2C4ORbnHQ8Hn6VW+Kms3&#10;niPwVdaNo3gTxhPczTW7JF/wg+qLkJcRu3LW4Awqk8+lAHejpUX2m3882onQyBdxj3fMFzjJHYcH&#10;Hrg1mDxnB0Hgzxh/4Qurf/I1cxBqt9H8X7zxQ/gTxh9hl8OW1rHN/wAIPqnMyXE7smPs+4YV1OcY&#10;OeuaAO/HTio4p4biJbi3lV0YBldGyGB7gjqKyH8ZwADPgzxhj1/4QPVj/wC21Ynw01y68P8Aw90T&#10;RNW8D+MIrq00yGK4i/4QbVG2OqAFcrbEHHqCQexNAHZySxRsqSSAF22oCfvHBOB+AJ/Cvnz4+/tZ&#10;3XhT47D4J+FPi54I8GroWn6Xqfi3XPGWg3eqR+Tf3M1tb2iJb3VotkzmBz9qnlMalo1EUhZinq/i&#10;PxHNfapot3beCPGDR2eptNct/wAILqo2IbaeMHm2yfmdRx6+mSPIPjz+zfd/F7xN4q1Lw3rfiPQN&#10;K+IvhW38OfEayuPg/qt7cX9lAbjy2s5iI1tJzHdzxs7xXCkeWVRWQllrzIH8D/rqj1e88Zab8O/A&#10;3i7x7rQc2mizXt5chIy7bIog7AKOpwOneuG+Anxj+OeoePLXwN+0BB4WkfxH4U/4Sfw1eeGbK4sx&#10;ZweZCkmn3KT3E3nyxG6hxcoyLMWb9xDtG7qZ9O0fxF4L8QeAPE/gPxidN1o3FtLEPA2rAyW0sYjI&#10;ytvleCfQ15/8Ofg5498G6jZ+JfiF4n8VeLtR0jSbXRNAWx+E+q6ZFbaalxDJI8yt5xnuXMERklDR&#10;ofLASJMnLj/Ef8v/AA//AAAl8Ka3/W6PoamLNC0hhWVSy43IDyM5xx6GspfGcQyf+EN8YH/uRNW/&#10;+RqxNM1+e28baxq1x4H8YLb3VraJbyf8INqh3snm7hgW2RjcOoGc8ZoEjspJEiQySOFUAkknAApI&#10;pIp41kilDK4BR1PBB6HI7e9c14q8Tyah4a1DT7PwT4weaeymjiQ+BdUG5mQgDJtgBzUPgrxLJpXg&#10;3SdLv/BPjBLi20yCKeM+BtVO11jVWHFv2II6/QmgZ1LXNukyQvKoklBMaM2C2OuPX+lSnJGBXAeI&#10;tVv9R+IvhnXbHwJ4wktNOjvhdzf8IPqg8syRoE+X7Pk5II4zjvXTnxlCBn/hDPGH/hCat/8AI1AD&#10;PBWu32vQahPerGpttYurWIRpjMcchVcj1wOTWw8scS7ppFQZC5JwM5wBn1PpXF+A9dutIttTi1Lw&#10;P4wia41y8uIR/wAIPqjbo3lLK3FvxkHOOCO47VP4z8Ry6pohtLLwR4waU3lrIF/4QXVRlUnjduTb&#10;AcKpPqegoA7A9KYssbStEkg3D7yg8isr/hM4iM/8IZ4w/wDCD1b/AORqx7HxFLb+KtS1K48E+MBD&#10;cRQCF/8AhBtU+cqGDcfZsjGR1oA66WSOKNpZXCqoyzE8AetAdWTcCCOuQeK5fxf4mfVPCep6dZeC&#10;fGEk9xYTRwL/AMIJqoy7IQoybcAckdTVuy8YQxWkcf8AwhvjAFEAI/4QLVeMADH/AB64P6fSgDaa&#10;WIyC3Eih2UsE7kDGTj0GRn6ivBfjx43/AGtPA/xs8J+H/h98Ufh7Jo/i7xHDZWfhfUPhdqNxqMdr&#10;HGZbyZ9Ri1qOFAkSSMrG0A3bU+YsM+lXHiC4l8f2OtxeCPF5tYNIu4JJf+EF1TiR5rcqMfZs8hH5&#10;HA284yM5d3oz3vxvtfi3faf4rkt7Hw5PplhpA+G+q7onmmikknM3k5ORCihdowNxyc4CSvNduo9L&#10;Gbd/E0fBz9mjWPiVFo76hJpU+qTQ2SyFTNJ9vnCqWGcAkjPXvUHwH+LXxYuPiB4h+DH7QepeFp/E&#10;Wk2tnqFrfeF9NnsbWa3ud4EHlXFxOzSRum0yBwJNwIjj+7Sat4JtviN8AtX+D3jTwt430/8Atdr9&#10;GntfA+ptJCJLuaWORSLcqThkbGfY4Occx4d+FXxC0TXP+E/+IF54h8W+KNQ1rR1vtQ0v4T6ppUEV&#10;hZyMRiBzOS/zszkPhiAFRQMUQ+J821v6+dyXpa2/9fofRAztww6e1Ik8TyvCkql0x5i7slc9M+me&#10;1ZB8aW+3/kTvF/PX/ig9W/8AkasLw/rl1aeNNe1i48DeLxbXv2X7LKPA2qfvNkZVuBbkjB4569qe&#10;oztpJEiQySOFVRlmY8AetIkgcBkYnI4I5rm/E/ik6h4cv7G18F+MGlmspY41/wCEF1UZYoQBzbY6&#10;mnaP4tFtpNtbTeC/GCvHborj/hBdV4IUAji2/wDrUAdD50QlEXmKHIyFzyR6j2p5/wA8Vx8viOWT&#10;xnbamvgjxf5KWUiO/wDwguq8MWBx/wAe2e3bitdvGUOD/wAUZ4w/8ITVv/kagCTwjqt1rXhyz1a+&#10;VRLPDufYMD8s8VoyTwxOqyyKpdtqAnG44zgepwCa5TwV4jl0jw1Y6ZqHgnxhHPDAFeP/AIQXVWwf&#10;qLfH/wCqovE+uz6hrPh+6tfA3jBo7HV3nun/AOEF1QeXGbO5jBx9mGcvIgwMnnOMDIAOzJJxjqTx&#10;imQXEM7OkMyv5bbXCtkqcA4b3wQcehHrWQ/jS3Ee4+D/ABgFxyf+ED1b+X2asDwRrF9pWu+Kb3Uf&#10;AnjCOPUdfW5s2/4QjVDvjFjaRZ+W3JX543GGweM9CCQDtrq4t7S3e6upkjjjUs8kjBVUDuSeg96c&#10;DnqSfw5/KuC+M+qX/ir4UeIfDmg+AvGE95e6VNDaxf8ACEaou92UgDLW4A57kiujTxpAwz/whvjD&#10;cOv/ABQmrf8AyKc0Aarzwmb7MZUEhUsE387ePm7ccj86+bF/bH+J7/tdy/BFLDw0bKPXk0seDvs0&#10;q+IWtDEHOveb9o8trEEldvkZyp/fZwtewTa3ct8TLfxAvgbxgbNNDmt2m/4QbVBiVpomVcfZ89Fb&#10;npx7jPjE/wCybeTfEka5J4w8V/8ACLj4gJ4z/sg/CHVTqq6kiqBENSIK/ZvkH7sW4kwSvm46JfGu&#10;w2r02ekfEP4r33wZ/Z7Pi7SbGG51SS6FlpEFwrtE91PctHGX2sG2AnccFSQuAVzmm/s7fFr4l+I/&#10;EXir4RfG19Bn8UeD7u2jutW8N2E1nY6lDcRebFJHbzzzyQsBwymZ+RkHnAr/ABD8AQfFv4Iv8NdX&#10;0LxppF4bgXVjqEfgHVZTZ3MdwZYpCqwASDOMruGQSMg8jO+Fvw38ReAvEl94/wDGkninxN4m8R6t&#10;Dc6/qdj8L9WsLRUhh8qJIbZknaJVX1lcknORRG7ckyXsrHuIIC5J4oimjlyI3U7Thgp6H39Kxz42&#10;gKZ/4Q7xfj0/4QXVcf8ApNisvwp4hm0835u/BHjBfO1GWSMDwLqvKk8Hi29PxoWwzrZpY4U8yWRV&#10;XIGWOBknAH1JIA9zQcYyPTjNcj471651jw6bLTfAnjCWX7daSbP+EH1VflS5jdj81uBwqk47471q&#10;R+NbcklfB/jA98/8IHqv/wAjfzP5UwNhbiA3DWqzJ5qKGaMMCwBJAJ74JBAPsaWYkISq5OOmK4ax&#10;1m9g+KeqeI5fA3jAWVzoOn20M/8Awg+qHfLHPeM64+z7hgSxckAHOASQcb8/jSIRnb4N8YZKnA/4&#10;QPVv/kagCP4S+JdR8afC3w14x1gRC81bQLO9uhCuEEksCO2OemWOPbFbs08EToksqq0jERqWwWIB&#10;JA9TgGuG+DOrX/hb4Q+FfDGveA/GEF9p3huxtbyH/hCNTfy5Y7dEdcpblThgeVJB7EipfF2tXmoe&#10;J/DOp2fgXxe8On6pNNdt/wAINqg2I1ncRg4Nvk5Z1HAPXPABIAO356Z7ckZ/lTYpopiwikVtpwwU&#10;/dPp+o/OsceNLcJn/hD/ABhjHLf8IHqwz+VtWT4U8QzWF1q0t14H8Yqt1qrTQN/wguq/NGYolB4t&#10;uOVbg88e4JAOumlihXfNIFGerdKceeeeR0rj/GPiOXVdGey07wV4wklaRCF/4QbVV4DAnrbYrYHj&#10;OE8jwb4wHP8A0Iurf/I1AGo0sbOUVgXUZdc/z4r5f0v9rb4ja/4jQeKdR8H/APCMeMLrWNF0Hw9Z&#10;2c8etaXc2cb73uZ3uHiuAw+9GsEBiyMtJu490svEckHizUdRl8E+LxDPFCInPgTVDuIHP/Lt2ryS&#10;8+Al9qPxY1P4weJNNnuLgQXZ0ez8N/AzUtMuLiSWMojX924ma9dBkIyiFRuYlTRG3P5A7cp6H8Xf&#10;H3jLwJ8OdCs/hvaae/iHxDf2uk6LNrUUklrazSRO5nmjjZXkREic+WroXO1d6A7gz9nH4o+MvHWi&#10;6t4Z+KFzo8nirwzrlxpWsXWg2sltaXskeCLiG3lllkgV0dG8tpZCm7G9uppfFnw3qPxL8B6RpPh9&#10;PFvh/XtCv7bUtG1KX4Z6tdwwXUSsmJYRFH5sZWR1Kh0yGyGBANZHwo8A698NvElnrviCy8Va7qWo&#10;S6re+JtZtfhpqtlA11ctblVit2SV44wIyFUySFQg3OScmad/ev8AL8P+CK70PbsjGcDj34H5023u&#10;be5Vntp1kVXZGZGBAYHBHsQeCOx4rI/4TSHblfB3jD/whNVGfw+zYrmfhPqmoeGtD1Cx1rwF4whk&#10;n8S6tdwL/wAIPqjboZr+eWJsrbkDMboccEZwQDxVDR6DRWOPGUPfwb4w/wDCE1b/AORqKAOb/Zg/&#10;5N+8J/8AYHj/AK13lcH+zB/yb94T/wCwPH/Wu8oAKKKKAEbpmuS+L3xt+FvwK8PW3iv4reMbfR7G&#10;71KCwtJbhWZprmZwkcSIgLMzMeMA/lXVsN4welfm5/wXb+Avw1i8S/BL48Pp+pS+Jj8YtItI7y58&#10;Q3ssEMLSDcsVq8zQQk92jRSe+ajmSnFd2l940m4vyTf3H6M65rWi+GtHuvEHiLVbawsbKFpry9vJ&#10;liihjUZZ3ZvlVQBnNeC/s7f8FUv2Af2rvinffBT4B/tJaVr3iaxDk6cLK7thdqjYZrWW4iSO7UEc&#10;mFnGOenNeP8A/Bfvxv4m0z9i/SvhB4Z1iWwPxK+IGj+GdVngbaxsLi4VZ0VuxZeM9a4n/gsz8CPA&#10;v7OP7Hfwg+LHwm8NW+mal8FfHegxeHb6yh2S21o0iwzoGUAhXXOR0JY+tXdKTb2UuXzEry5Yrdrm&#10;8j7A/as/br/ZS/Yo0bTtZ/aW+L1p4e/teYw6VYxWFzfXt4wBLGK1tI5J3VQOWCFR3IrqvgR8fPg9&#10;+0v8MdO+MfwJ8f2Pibw1qyF7LU7AttbBIZGV1DRuCCGRlVgQQQCK+IfhffWvxL/4L7a/rXxCRZX0&#10;X4GaVceA4rpRiJbkB7t4ge+4jJxxkjNS/wDBKbxJ4f8ADv8AwUZ/a/8AgL4Fkih0DTvGdpq9tp9o&#10;FWC3ubhGSbaq8Llo+QO9OCu7PdpteVnbUJqy06NX879j9OPgJj/hCJsf9B3UP/SmSu4PQ1w3wDGP&#10;BE/vr2of+lUldyRkYpCWxT1LUNP0qxn1TVbyK3traFpbm4mcIkSKCWZmPAAAySeBivmv9nj/AILD&#10;/wDBNb9qz463f7N/wC/as0TX/GNs9wsGmixvLaLUfJcpL9iuZ4Ugv9pUnNs8gKgsMr81eQf8HKHx&#10;e8UfDP8A4JP+NPDHgzUWtNT+IWsaV4QtruNiuxL27jEwJ9HgSaM+z15t/wAFz/2X/An7NX/BH7wh&#10;8R/gToNtpGt/sw614Y1r4d3VpAqPaeVfWtrKuVA+WRJPMkxje0alsmojK95PZNLz1G0m1FbtXR9x&#10;ftd/t5/smfsIeEtP8b/tTfGO08MWur3y2Wj2osLm9vdRnJA2W9paRS3E5G4biiMFBy2BXQfs1ftS&#10;/AD9sH4UWXxu/Zt+J2neLPDGoMyQajYb1aOVeHimikCywSrkbo5EV1yMgZFfBmna3p3xd/4OP/BX&#10;iLxdbCW0039lT+2/AkN9GCLW7u70pcSxZPDmBipI528Gof8AgmJ8SPD/AIT/AOC4v7av7L/gqZF0&#10;S8l0XxUtlbMPLg1A2lsl4y4GAzyXQZ/9pfrVU4uV772f4Mmb5VddLJ/M/Qbxj+0D8HfAHxT8K/Bb&#10;xZ43t7TxT41e4XwxovlyPLeC3iMszDYpCIqAku5VckLklgD2pKY7A/Svy3+Nn7Ofwm+Cf/Bw5+z1&#10;4y8A6RqKat4t8I+Jp/EF/qniK/1GS4aOHMaqbyeXyY08x9sce1FDYCgACv0i8W/Fz4YeBL5LDxt8&#10;QtG0i4kTfHDqOpxQOy9MgOwJGacIyqwTitXfT0FUqQpS952Wmr8zpVnjztDc96VWXs3P0rw3xv8A&#10;tLfCfwR4mh8f6X8bdAvtMlVbfWdITXopCilvluIUDk7hnBVR8wPqBXtNhfwX9nFf2sivFKgeJwSd&#10;ykZBHsRW1bD1KMFN7Pv+KObDYyjiJyhBq67a+hcAHUd6WkTlAcUtYnYAAHQUjKGGCKWigBCOOK8Z&#10;/bQ/bi+A/wCwZ4B0T4ifH3UNbisvEXie38P6LB4f8O3Op3d3qM6SPFCkFsjOzMInAwOuBySBXsxP&#10;B/xr81/+DlvTNT1v4F/s/aVpC+KzdXP7UfheK2/4QW+gtda8xob4L9hmuGSKK5yR5byMqB9pYgZN&#10;Q73S7tIcUtb9E3+B7v8AB7/gsN+yN8Zfj54T/Zp0fRPiboHivxyb0eGLTxr8K9Y0aG+NnavdXASa&#10;8gjQ7Io2Y4P8Sjqwrl1/4LzfsK3L67JoWg/F7WrHw5q15p2r6xoPwY1y+sYLi1kaO4Q3ENu0Z2Mp&#10;yd2K+RPg9+zN+0rpv/BWv9ln4kav8MP2zr7w94cvfGLa/r37RXijR/EGnaQJ9BlihaGXR551smkk&#10;IjJuDGJT5aoWZWA8S+CH7K/7Ung/4C/GebxV8Kv27/DsNz8QPGN9Fb/DvxnoOheGJLWS4ldJ3stT&#10;uYbuRHQ7ndUKyLgxlgaqdow5vJ/g7IIpz+9fj/wx+4v7N/7QXwx/aq+Cnhz9oT4OalcX3hbxVp4v&#10;dFu7qze3kmhLFQxjkAZOVPBGa7o7AcFfw9K+Qf8Aggydv/BIT4DDBP8AxQ8WeP8AprLX1N498beH&#10;vh14O1Px14rvfsumaRYS3d/ciJn8qKNSzNtUEnABOACadT3ZuxnTk5xuzZV0PC8fhQ7LjOelcV+z&#10;/wDHr4X/ALTvwh0P46/BbxC2q+F/EdqbnSNQa0lgM8W4ru8uZVdOVPDAGuuudxXKt7UrpFb6IwPi&#10;18V/APwR+G2tfFn4neJbbSdA0DT5b3VL+7kCJFEilicsQM8YA7kgV84fAn/gtz/wTB+OPwvsfiov&#10;7Znw98KwairvFo/jTxxpen6lGisQGktjcF492MhXw+MZUV8Vf8Flf2eP2yviRpnjL4s/tmf8FEfg&#10;v4N+Gng/Uo9Q+HfwTvxNFpfi+OAiRU1hmlSeaRz8giiEq5wQq8g/LfhDUP2Xf+Cs3jb4Q/s2XH/B&#10;Oz4Rfsu+GPF0iT6x4h0b4ZWZ8Q+MZYOZLfSGgsBNa2TY5vJSgwcbiwqad5bfcVNKKv07n9C3g3xv&#10;4P8AiJ4VsfG/gHxRYa1o+p2yz6bqml3iT291E33XjkQlWU+oNeXftRftneAv2WPFvw18GeMPC+s6&#10;lc/E/wAXjw9o8mlJDstZzGZPMmMjqQmAR8oY57V3vwm+HPw9+DPw30f4S/C7RbbTNB8O6fFY6Xp9&#10;q3y28KLhV9fcnucmvyh/4Lnfstr8LRp/xu1v/go/8ctU+Iuq+MfN+BHwm0e900rHrc37uMWqNb+Y&#10;kEYb5nYnC9+c0SaVRW1RMFKUH3P1u1r4geA/Clyln4q8aaTp08ibliv9QihZl9QHYEj3qPTfip8M&#10;td1BNH0P4h6He3Up+S2tNVhlkfAzwqsSfwr8Zv8AgoV+xh8HfEH/AARS1n4k/tSfErSPjX+0F8Ob&#10;PTtM8ReOr/XotQ1HQLubVLcz6cXhYbQgmdAsoL4PWu8+IH7A/wCx5+xd/wAFSf2HtZ/Zb+Aeh+Cr&#10;rxSfEbeIJ9JSTN6U0iJk8ze7DgyOeMferTlftOW99bfqROajS5/K/wCNj9ePNiJYbgAO7GvJ/jb+&#10;2d8Cv2e/jP8ADb4BfE7X7638SfFjVLjTvBlnbabNPHczwIskokkVSIgFYHLHFfBv/Bczxf8A8FX/&#10;ANlfXNH/AGhP2Yv+CkcXhLwV4y+Ifh/whpnw+/4VPpF8+lyXq+VJdm9uUkkm+eNn8shfv7QwwKzf&#10;ij/wRM/4K6/H34oeAPjv8Uf+C3unan4n+Gl9PqHgfUz+z1pcR0ye4iVJW8uKdYptyKoxKrgdgCaz&#10;i+d3i9E7M0l7qt1auj9W0ZNnDZ9jXMfEr44/Bb4L29tefGD4s+GvCkF8zJaT+JNcgsUnZeWVDM6h&#10;iByQOma+FF/4J6/8F9kfL/8ABf2xZBgsB+zPoIyO4+9xXN/8FpvFP7KXwq+Ov7I2tf8ABSC50DXv&#10;h5puta/F4zuvEnhRtRsry6/sGaOKV7KKKYtuuTGwVUYIcHgLkOWjSb0bsJap+R+inw7+L/wp+MWi&#10;yeI/hN8StA8UafFN5Et94e1aC9hSTAJRniZgGAIOM55FcH+yl+2V8Nv2ttU+IWneAPD2tWJ+HHje&#10;58K6zJrEMKLcXkAVneARyvmP5hgsFJ9K/Gv9kD49/wDBPD4ifDr4x/Byw/Yf/aK+IXwqn+Pl/r3g&#10;a9/Z2+Huu2+lQW5tIYoovN06a1khIG8+Q4AAKsV6Y8+/ZT8Pf8E//wBnvxv4wtP2uP8AgnL+2np9&#10;74x+Kt3N8JrKx0bxbZT31iY1eG3aNdQhN3dAI7MD5shUElmA4tRTnZ6BLSF+tz+jdAH+7yPXFPVQ&#10;vAArzv8AZd+MukfHT4JaL8RtB+GPjXwfZ3MBit/D/wARNAl0zV7VYj5YE9vMxdSQoILEkgg969EV&#10;gwoa5XYE+ZC9KjldcYI/MU9hkVznxS8aj4bfD/WfHzeGdU1kaNpk142laHbCe8uxGhfy4YyV3yHG&#10;AuRk1Mnyq41q7Hnfxi/bb+C/wW/aO8Afsq68dX1Dxn8SPtD6Hpmi2AuPs1vCMyXV0dw8mDOVDnIL&#10;cdcV7FbumSA3PT/Jr8Afi3qv7G/x8/aku/2nP+C93wA+Il3rvxB0AXPwc+C/h3RNVmm8O+HIZmjS&#10;e7OmzRyrcyNy8b/d6kAmvDPhR4W/4N7pf+CgPxVsfHv7EHxSvfhPF4W0M+A/DNt4f8UNfaffFH+2&#10;yTRx3X2lVkbaVMrFTg7QKIKUoxvu9/8AIbSu2nsf05tLCGI3DI6gU2Vvl/d8n1r5E/4JCfBT/gnb&#10;8Nf2brn4m/8ABOv4Ea/4B8JeLdUmnv7DxKmqx3ks9uxgLvDqUsksY+TjGAwwcc1w2qf8HMH/AARp&#10;0XUrjRtS/apu4rm1maGaP/hAdaba6kgjIsyDyDyPSnNcrt1IjeSPp34R/tj/AAQ+Nnx6+If7Nfw+&#10;1y9ufFPwums4vGNvPpskcNs11GZIgkrDbLlQSSpOOh5r1tcZIJ69jX4YfsK/8Fw/+CZ3we/4KW/t&#10;WfH74g/tAz2XhT4karoE3g7U18JapKb5LezdJSY0ti8WGIGJFUnqBiv0U/ZY/wCC5X/BMz9tb41a&#10;Z+z1+zZ8f7nX/FurQzzWOmSeEdUtFkSCJppD5txbJGuERjgsM4wMkgUkpOEX3Q5NRqST6M+uvNhU&#10;7Nw+lOBTPGOa+cv+Cg//AATd+Fv/AAUe8IeH/BvxT+L3xI8JW3h3UpLy1ufht4nXS553eMxlZXaK&#10;XegByFwOeeelfLKf8Gs/7GpyP+Gz/wBqXj0+LcX/AMhUk2+g3boz9MTPGDgms/xX4i03wx4cvvEm&#10;pF/s2n2klzceWhLbEUs2AOpwOlfKn7Av/BG/4Df8E6/idqvxQ+Fnx9+Mniu81fRm02ey+IvjdNTt&#10;IozIkm+ONbePbJlAN2TwSMc1zn/BWHw8bXUfBt7/AML2/ahsJfGOoHwvpfgX9n3WvDVqmoXEsbyb&#10;5/7bjWMZVWXcJh1Hy96VSUYWt1CKvudj+0D/AMFSvhn8JP2D9M/b+8AeB9Q8UeFtVv7OK3s7ozWN&#10;wIZrr7O8xRIJ5CUIYiNUJbGBjOa0fhJ/wV4/YV+N3j/SPhZ8PfGnjabXNbuVt7GDUPgv4ssIDKR0&#10;a5u9MihjH+07oPevgw/8E4/Gsvwe0z4BP4A/4KY/8Ibo88U2l+Hh8QPhN9nt3jl86NlH2wHKyHd1&#10;61x3wW0D/gqD8TI4NWj+KX7eF/Z6X8QNR0bxSmneM/hzbGOzjIEKQPcXuReRhlMgMbRSZ+Rk61ac&#10;VKyJdlqft/CFI3KAQfanFQW6DH0rnPhHo+oeHvhpoejapqOvXlzb6ZCk9z4ongl1GR9gybl7ceS0&#10;ufvGP5M528V0tD0lYcXdXAADoKjkkQHJ7VITgZry/wDa6/ae+Hf7G3wF139ov4qaRr99ofh6FHvL&#10;XwzpD315JvdY0VIlIzl2UZJCjPJAqJSUdRpNuyOk+Mfxa+H/AMDPhlrvxi+KPia30fw94c0uW/1b&#10;UbqQKkMMalickgFj91V6sxAGScVwf7D37cXwB/4KA/Amx/aL/Z18QzXugX9xNB5d55aXVvJHIUZJ&#10;okdvKbIyAxyVZTjBFfjd+2J/wUW+K37Zfx18JQ/8FJv2UvjP8Pv2bPKi8Q+HPhX4S8FNqWp+NxHc&#10;MIZNacOhtYcxhhbY+YHuCshvar+1JpXxL/bi0740/wDBDX4e/F34ZfFTxhIR4y+HHxE+HEun+CPH&#10;HkRSSF7t/tBWzuvLUosqhA7bcmNmd2dNNu8uv4eoT0WnT+tD95g6MOR/hXl3x2/bA+A/7OHxE+Hv&#10;ws+LPiy7sNc+KXiI6J4KsrfR7m6F7ehQxRmhjZYVCsCXkKqBnng48U/YE/b5/ar/AGsPh58RvD/x&#10;s/YN8R/CX4qfDxPs0mieJLvdo+t3jwyNA1pdgBnhZ4/mYK6KrqVkkycfnp/wUs+M3/BYrW/2xf2S&#10;NS+Nn7GHwq0TxHp/xVuJfh7pej/EeW6g1e/+zruhupDGv2ePbghhkk/Sn7yqRj3/ACCK5k2+h+w/&#10;7S/7S/wg/ZC+CmtftB/HrxFLpHhPw9HG+rajBYTXTwq8ixqRFArSPlnUfKp65xiur8BeM/D3xE8G&#10;6R498LXUk+m63p0F/p00sDxNJBLGJI2KOAykqwOGGR0Nfjn/AMFofjf/AMFqPEv/AATX+JOg/tMf&#10;sRfCLwv4KnsrRda1zw98TJb67tV+2QFTHA0Y35fap54BJ7V9kf8ABLr4q/8ABUnxR4d8DeG/2nf2&#10;U/hx4W+G8fgKy/s3xL4d8dSX1/NttIhb77Zo1CF1ALc/KauMeaMn56fcS21Y+3eAOlMd0BweKepy&#10;uar3J2qXZsKoyazk7K5RxHxD/aQ+Cvwv+Jfhb4PeMvHlva+J/GtxJD4a0SOGSa4vDGu6R9sasY41&#10;HWR9qDpuya7qGWPAAbr04r47/wCCcXhmx+OXxc+K37eHi+6Oo6zr3i288L+FnuFBGlaJp0vlCCE4&#10;GzzJ1kd8fewvJxXrv7b37E/w+/b2+CMnwG+JfxE8a+GdMk1GG8Op+AtcTTr8PESQomaOQBTnkbef&#10;WldqKutWJW5muiPayUPJxn6U3zIy2C4Oe2K/M8f8Gs/7GzfN/wANoftS/wDh2ov/AJCr1z9iX/gh&#10;x+zr+wf8dIPj38Nv2jvjj4m1K306eyTTfHnj6PULBkl27mMQto8uNowd3HNWrX1B3tofauVX5hgc&#10;9q8q/a5/a9+Cf7E/wyh+MXx71m+sNEuNbtdJhlsNOkupJLq5YpEmyME4ZhjPQetc1+23/wAFK/2O&#10;P+CddhoOp/tc/FSbwxb+JpZotFkj0C9vvPeIKZARawyFMB15YAHPGcGvy0/4Lff8Fzv+CZX7Xn7I&#10;Oj/DL4BftBXGt61a/E3QdVns5fCOqW220t7gvM+6e2RTtXtkk54BqG27cr3a/wCCXGDb17M/bzS7&#10;yLULKK+t2ISaMOm4YwCMiuU+P3x++E/7Mvww1D40fGzxM2jeGtJkgXU9VFjNOtqssqwrJIIUdkjD&#10;OC0hAVF3MxVVJHxR4c/4OaP+CL2n6HZ2N5+1ddpJFaxxui+ANcOGC4I4s6+x/hD8Y/gt+2L8BNN+&#10;K/w01CPxF4H8aaQ0lnJeWEkUd9aShkYPDOqsFYZBV1GQelXNSTdjOMrpX3Z3Oi6tpevaZBrWj6hF&#10;dWt3Ak1tcwSB45Y2UMrqwJDKQQQQSCDV0Ko6Cvjv/glVeJ8H9d+M/wDwT/g1G4uNM+B/jyK38Erd&#10;3BlktvDep2kd/YWhZuSLcvcWyZz+7gj5NfYUR420W0T7pP7wT3XYcQOpHSk82MnaWGfSnEZGK+KP&#10;23f+CHP7PH7d3xzm+PPxJ/aO+OXhjUptOhsm0zwF48j06wCRFiGERtpDvO45O7nA44qG2nsWrdWf&#10;ahkQdv0pqyxE/eyQea/M8f8ABrR+xrjA/bN/alPt/wALai/+Qq+xP2GP2Gfhz/wT/wDgxJ8D/hj8&#10;RvHPirTpNVl1A6l8QPEC6lfB5AoKCURx4QbRhdvGTVe7a7JOq/aU/aW+F/7Knw9T4ofFi7v4dKfV&#10;rTTg2n2LTyCa4lEUXyrzt3MMnt1rxv8AbB/4Kh/Cz9iX9obwJ8JPjN4R1dfD/jTQ76/fxRo2l6jq&#10;k9hJbldsP9n6fY3E0ofP+syqpjnOa+Wv2+v2crT43ftLeI/2bb34oft1/ECQQ2fim78NfDHxV4Et&#10;tC0lTNm3EI1kW0w2SICBl8H+I15L+09+zT+054O8Kap+014en/4KOWfjnwb4YvE8P+J/F3jf4Xz2&#10;mnwsA0yzJaXnnNEwX5hGC3Ax6VKcWlIpx6dT9OP2Y/8AgoV+yz+2D4g1Dwx8B/Evia+vNLtlnvU1&#10;34a69oiKjEgFZNTsbdJDn+FWJHpXtwZGQFcAfSvyf/Ya+Hv7ffiT9oLwr4m+KXxD/bauPA19pmn6&#10;lZXXifxt4A+wCZo90y30FrcS3E1k5wUaFUlAO1k4L1+rke5Yh046AVbSSTM4tydmS7lX5ie9KAqn&#10;gdsivLfHf7XnwI+G/wC0N4S/ZZ8X+MHtfG/jiyuLzwzpA024kW7hh3eYxmRDFHgK3DspOOAc16jG&#10;wZQc9albD0vY5L42/HL4Pfs4fDjUPjF8ePiJpPhTwtpJi/tLXdauRBbW3mSrEm9zwN0joo92HrXg&#10;v/D7/wD4JCKMf8PE/hSO3/I1Q/415N/wc/bf+HKnxfLKMCTQxyTx/wATqx/zxXg/hj9vj/g0Xg8N&#10;2EOsfDb9n83S2UYufM/ZhmZt4Ubsn+xjk575P1NCTab7OxUrJR8z7f8ACn/BZP8A4JW+OvE+neCP&#10;Bf7e3wy1PV9XvorLS9NsfE8LzXVxK4SOJFByzMxCgdyQK+m0KsgdcYIyCK/n9/4KIftN/wDBCr40&#10;+Pv2a/DP/BMLwf8AC6y8awftL+GLjWn8E/B2Tw7dNpYeVXV520+38yPzWgzHvOTtbb8uR+/9oCLd&#10;M/3atWcL+diW2qiXdXHuVAwwqtPd21rG80soRUUl2Y4AA9TU03Xofwr5T/4K2/EjxV4f/Z80X4Le&#10;BdXm03WPi7420vwXBqMEhSW0gvZglxIhHRxD5m0+uKzk2ttykk3rse2fBD9pX4L/ALReh614m+Dv&#10;jJdb0zQdcuNJv9RgtJkgN3BjzVikdFWdVJ2l49ybgRnIIHg3iL/gvR/wSA8J+IL3wt4k/by8GWeo&#10;6Zey2l/aTfat8E0blHRv3PUMCD9K+jPhH8IPh58Dvhbovwb+GXhyDS/Dvh/S49P0rTYV+SKBFwBy&#10;MknqSeSSSetfj78PP+ClP/BHL4fftQ/HP4V/8FIP2ffgVoeoeGPiFLZeEzYfs+x3c95abd0k1xNB&#10;az+ZKXbljtJyeKenPZdEKPM6fN5n3WP+Dgj/AIIykn/jYF4Ix7fav/jNfTPwb+NXwq/aG+Gek/GX&#10;4LeMrTxF4Y122+0aRrNiG8q6izgOu4A4yD1Ar8i/2lP+CmX/AAa/+KP2ffGvhz4WfD/4UxeI77wv&#10;fQaG9r+zzJbSrdvA6xFZTpqiNt5GGyMdcivtP/g33Of+CPnwOAAA/wCERXgD/po9UldO6ta34jat&#10;b5/gfSPwg/aN+DXx31LxHpHwv8bw6je+E9ak0rxHYPBLBcWF2nVJIZVV1BGCr42uDlSRzXfDa4zi&#10;vi79rvRIf2ZP29/hD+1f4Cs4rJfiNrB8CfEWOH5F1ON4XlsJpAPvSxPFIofqFfHOBj7OtiTHk1MW&#10;+VN7i15rfd6D22qP5V5b8VP2u/2ffhJqviPwj4l+JukTeJ/C3g658U6l4OtNQhbVf7MgRnedbYuG&#10;K/LgE4BJHPevUZSAvNfkN/wVPXx38df+CoerfDv9mP8AYHv/AB98TfA/wQvLCTxXZ/GK18P232DW&#10;7eW3QXVrPak3YgYysiCcKTISy5VCszbTsupUUm2fe/wf/wCClf7JHxY0L4Rai3xGTQNT+OWiTap8&#10;N/DfiFPKvdRihVHkXCF41kVZFOwvlvm2btrY7T9pX9qz4M/sneH/AA94p+Mer3drbeKPF+neGNFN&#10;np73DTaleyeXbxEIPkVnGC7YVepIFfkb/wAE/Phz+0B+yp/wUL/ZU8JfttfsMav4f8SSfDLU/hz4&#10;G8TN8ZtO1PS7T7DYS31xew6bbWhkinkRWhbdclNs5IyVFc2d0v7H17cyANLJ/wAFZyHkxlsLrQVR&#10;nnooCj0AA6CtpJXSX9e8kY3cbJ9f/kW/0sfsJ+1z+3N+zD+wn4N074hftP8AjrUPD+j6vqQ0+wvL&#10;Hwlqerb7kxvIEZNPtp3jykbnc6hflxnPFeGP/wAF+v8AgmJPF52ifE/x7qTEZEdj8C/F7E5xj72l&#10;Adx371T/AOC1vxE/a38F/C/4beGv2YNV8d6Xpviz4iR6P8TNc+HXw4m8TalpmgS2V2ZrhLeGCaSP&#10;EixYlQKwYgBgTz+aF18Lf2oPF1/bfsY+OP2lf2vp/gh8PdL07W/hl4zm/ZK1eTW4tet7gslus39n&#10;/a4khULsdpCADs+6oUZRbk3fua2ikj9LvAv/AAXe/Zd+Jvxg8O/B3wV8A/j5cXPibUltLHVrr4O6&#10;ha2SDjdM7TKriNAcs2w7RyRivtee8trO1e7v5kijiUs8kjYCgDJJPYV/PfcfEv8A4KJXun6V+2/8&#10;Rvij+0LeftIaDJc+H/AHhPX/ANkSf+zl0+S6Cl4JpNM8i3mngAaR0AkwNpbAr9qP2lPhr8fv2gv2&#10;K9X+Gfws+Idr4Q8b+KPCiWja7q2nyOtlLNEonJjjKlHwXA4IVv4TjFOb5aTkt0Qn+9SeiZ4xrf8A&#10;wcOf8EftD8Qah4Wn/a5a51HSr2W0vrXSvh/4hvWSWJzG4Bt7Bw4DKRuUlT1BIINR6H/wXg/Yr8ee&#10;ONL8E/CfwN8bPFn9qXUcI1XRPgfros7cMwAkkNxbxSKg6llRsDmvjfwH8bPjR4g/Y38Uf8E1P2a/&#10;2fPC+keCvh1qFz4Kj8dr+07b+EdfuLm2ZXlv4YpLCQxF5GZsN5i84+YCuh134vX/AO2pe+FP+CVH&#10;7b/gjw14Mu4vCn9s+DfjPovx2sfEWq6Xf2JRYLppIbG2iFyzYyPl388GqUeZ6av80VJqzvovyP16&#10;tryC6hS7h3bZEDLvjKnBGRkEAj6Hp3pdT1Gz0rTrjVNQn8uC2haWZwpO1VBJOBkngdq8g17WPjf+&#10;zJ+yCdT8O6Hq3x28b+F9AiW3tYZrfTbzxRMu1Q27DRROyncTgg4z3zXyB4y/4Ku/8FVr7wjqtpef&#10;8G/HxFtYpdOmSS5b4s6WViUxsC5Ag5AHP4VFSXLfl6DinKzfU+2v2XP2tPgN+2Z8OD8XP2dfGc2u&#10;+HhqVxYDUJdGu7LdPBIY5VCXUUbkK4I3AbTjgmvTPk5Javwv/wCCJv8AwUL/AOCgfwV/Ypt/BnwX&#10;/wCCOfjX4n6KvizV5h4n0r4hWFjE0sl3I0kHlTQs2Y2JUnOCRkV+oH7Cn7XP7V/7Tb+Ih+0v/wAE&#10;9PEnwL/sgQHSj4g8W22qf2rv3b9n2eNdmzaM5zncK0cOi7CbSb9TofF//BSr/gnj8PfFN/4H8e/t&#10;1/CHRda0q6e21TSdW+I2m29zaTocPFLFJOGjcHIKkAjvWcf+CrX/AATBIJP/AAUS+CA57/FLSf8A&#10;5Ir5J/b48b/8G0X7Mv7RWr+Fv27fhL8LrD4jawg1nVW1T4XXl/c3huCX8954LSRWdzknLZyecZr4&#10;G/4JV/tH/wDBtB4R/Zju7v8Abq8KfDd/HmseN9a1B9P1z4W318+nWEl7ILO3jkhs5IxGIBGwRWwu&#10;7BwRioptyTZUkopH70/A39rj9lf9pm81DT/2c/2j/Anj2XSI4n1aLwd4stNTazEhbyzKLeR/LDbG&#10;wTjO046V6RwBXzx/wT/+BP8AwT38GfDm1+P/APwT8+CPhDwz4c+Iuk215Hq/hbwydMOrWq72gaSN&#10;o0cAeY5UOqkbjxzX0OeRVtW0Ii3LVjJJI1GD/KuB+Kv7SHwU+DXi/wAJeAfiN46gsdb8dauNL8J6&#10;StvJNcajc7dzBI4lZgiqCzyMBGg+8w4z3MuEVs5HFfHX7Buh6N+0d+1Z8Zv26vEN/PqN1p3i26+H&#10;ngSC7bdHoum6d5YvGhXoj3F40m9hyVgiGcDFRd89inpG59DftTftL/DD9kT4DeIv2iPi9c3kXh7w&#10;zYm61I6fbebOVBxtRMjcxJwBkZrz7T/+CqH/AATsi0uwuPGn7Z/wy8J6jeafb3knh/xb480yw1Gz&#10;SaJZY1nt5Jw0TlHU7TyM18Nf8HHf7Z3gm98WfCD/AIJp6JrgudT+IPj/AEm78a2NtJzbaTHdIUWQ&#10;qPk82VVAH8QVqwv+DgTxF/wR38E/s8eNfh/b+FPgHD8cbzUtJ06+b/hHtKHiW0iklhjad5vL+0IE&#10;gwd5bhAOcClGScb93Zf5jtaSj1tc/Q6x/wCCpX/BM/VbyHS9L/4KDfBW5urmVYra2t/ihpTySyMQ&#10;FRVE5LEkgADkk13vxe/aP+C/wIj8P3XxZ8d2+iWvifV4tL0W+u45Ps011IMxxvMFKRbugMjKpOAD&#10;kivjL9lLw1/wbofE2/8ACXwj+CXgb9kzxb45h062FpBoXhLw/d6nPPBGu6YFITIXDLvL/ezyT3r7&#10;N+PnwI+Hv7RPwY174G/ETQLe80PXNMa0lt3iBERx8kiD+FkYKykcgqCKqacFpuRF3Z3FvJHMVkik&#10;3qRkEdCKnr5n/wCCVPxG+IHjb9lCx8MfFPW21PxF4H1zUPCuq6lK+57p7GYwrI5wMsUCZPfmvpin&#10;p0HFtrXcKKKKBiHavJFRl4+M4H1p8hAXJH5VjeN7bUr7wjqtno277XNp06WvlvtYyGMhcHIwc4wc&#10;j6ipk2k2gt7yNSSdQNq8tnPJrx/9lH9tr4L/ALYGs/EbQfhGur+b8LvHd54Q8THVLEQr/aNsxWUR&#10;YdjJGCOHIXOenXH5I/sg/wDBN/w/qPjH4S/sbft0fte/tp+F/wBoTx38PdR8VeINP0D4zwf2LpkN&#10;tezwiNpMzOJCiRMFTzQd4yy8ge9eJP8Ag32/4Jxfsl6PqfjHxf8A8FN/2hfhtY61qL32s6nqHx9s&#10;9Gi1C8kPzTTSNaxiaViRl2yzE8nkUK1rvZ7eq3C6bsj9VDPGPvHH1FeX/tO/tdfCL9k6y8K3PxTn&#10;1Jn8Z+LLXw5oFppVl581zf3BIjTbkbV4JJ7AZr5R/wCCV37Efx8/Y2/bB+M2mal8T/iZ41+EGqaJ&#10;oj/DfxR8RvH665JeyFHe5MZD/IAWXB8tARjG7rXz9/wVC/Zj/bE+Mv8AwVQ+CHwM0H/gotr8Nvrm&#10;vap408M6Svw+0qWPwOmnWvyzxsY83JLOVUTkjL9yBQ9JR89/69CU7xk+x+vyTxEfOecDginb4wc5&#10;H5V+G+vftBftkfGf9gvQPC/xn/bE8fX2tyftcv4KvfGXhjUB4e1C40uKcQmNX04RbARk455PtX0X&#10;q37M+p/sOf8ABVb9njwN8M/2sfjr4i0Lxpba3/wkGifED4vanrdncGGDMf7m4kKZB55B5pJpNebt&#10;+v6j+xfsj6x/aW/4K2f8E4v2QPFV38P/ANon9rPwx4f8Q2Kq1z4cXz7zUUDDKn7JaxyzHPb5eal/&#10;Y/8A+Cmn7Lf7dfizWfC/7OOoeLL5NGs47qXVNd8Cano9pdRu20GB76CIykEcqFyBz3r5E/bB/bC+&#10;JXxW/am+KXwj/Z60T9qia28L6EvhjXn+EngDT7u103WC6XEV/b3b6tbyhgnyNGYwHBOTiuFHxy+G&#10;Hx51j9oD4R/8FBpPiRpFt4g+HGnzaH4L/aHEXg/QRFboY4f3lvrb5uJ7lMvIjRMwOM8UlL3b79Ry&#10;Xvctj9IPhL+2B8Pfi/8AtFfET9mnw5omrw6z8NDZDXLy8giFrObmPzE8hlkZ2wvXcq89M167buJM&#10;lRx9K/nc+H/7LX/BEeX9qP8AZqB0P4G+A5DoN74h+McVt8fnv9Ms7yExi1tY7s6xIiSiUb1QSncu&#10;dwYV/Qr4V1DQ9R0Gzv8AwxfW93ps1qjWF1aXAlili2jYyOpIZSuMEE561ryrlTJ5m6jXkaL4zknt&#10;XNfFj4r/AA5+CPw51r4ufFfxZZ6D4b8PWEl7rOr6hJsitYEGWZj1PoFALMSAASQK6WULtyTXxt+2&#10;DpmhftV/8FCPhP8AsY+Kr2Z/C/hDQrj4m+LtF4+z6zLBdJa6VBOCCHijn+0XBU8b7eL0xWbu5WW5&#10;VtL9j3f4jftg/s9fCT9mCb9sf4j+PH0j4eW+iW+rXGu3ek3QeO0nMYic2/lmfcxkQeXs35IG3PFf&#10;POrf8F8P+CfEtmr/AAwuvin8QLuQqsGm+C/gj4knlm3YI2vPYxQt17P/AIV1/wDwVZ+B3w1+OH7P&#10;+h6J8aP2pvDPwr8I6H440zWdWvPGPkrpGsyWkhltbC7aa5tx5LXCxSMiyKz+VtBB+YfmJ45/bEtv&#10;jZ+1V45/Zk8U/tOfsw6tp3xE1rTNc8feKfH97NZeFYdO0l4o7S80W8sfGt55F+xVJFtAttMXV3kZ&#10;EVSXF803EGvcufrt+0F+3P8ABT9mb4OeE/jj8SrfxBFo/jPXNJ0nRoE0SSO8S61Fgtus8E/lvAQW&#10;AdZAGQggrkYr1PxX4u0XwP4U1Hxp4luZYbDS7KW7vZY7WSdo4kUsxEcYZ2IUZ2qCTjgc1+Rn/BSL&#10;4e/sY/FP44eOvid8bP2lvHGvfDy0+F0XxA8Oap4R/aRkGkRa/Zj91ZW2mrcMsbyRfZ7i3lgBYlpD&#10;nJDH7V/4I5+FtP0b9jTRLzVPjZq/jHxN4gs7bWPF9prXxPuPFcmiXdxAv+hLcXM0kkSqqgGMnG/z&#10;CM9aavKLdtehDfLJO+h9I/Bz4yfDH48fDfSPi58IfGVnr3h3XbRbnStUsH3RzRn64KsCCGRgGVgV&#10;YAgiunjK5IGM96+Of2XPCz/ss/8ABR/4l/syeE9lr4E8feGE+IPhzRIwFh03UxdLbaoIVAwiyvLa&#10;ykA43s5xyc/YsC8lsfnRdNcy2GrpuL3HdXwe3SnUmfm24paZSAgHqKZIEVeAB6YFPyPWo7hgqgkZ&#10;pW7Cduo1miBwcEnrxTlEY6LwK4z4g+JZE/sVtE1baG8SR21ybeUHcNkm6Nse4GR2Irp7XV9Nu76b&#10;TLe+he5gVTPAsql489Cyg5Ge2etW4TjFMyjXpyqOCL4x1A60oAHQUyM8YNPqEarVBRRRTGfL/wCz&#10;B/yb94T/AOwPH/Wu8rg/2YP+TfvCf/YHj/rXeUAFFFB4BoADxzXwR/wXkKjwN8EP+y4aMf8AyIK+&#10;9utcR8a/2dfgx+0TZ6Pp/wAZvAltrsOgaxDqujx3E8qC2vIjmOUeW6kkHscj1FRKLco26NP7mVGS&#10;Sl5pr70fLf8AwXn+GXjHxd+xPbfFHwNoj6ld/DLxrpXiu6s4V3SSWdrOrzhB3bZ0H1zXkf8AwVZ/&#10;ar+Ef7bf7MnwV+AH7PnjnT/EPiH4x+NtEvrHR9Hu1nuIbGFxLcySohJjVBuUlsDKkV+mF3aWuoWs&#10;lje2yTQTIUlikUFXU8EEHggjivK/g1+wj+xr+z18QdU+KvwO/Zk8F+FvEesMx1DWdG0OKGd9xywV&#10;gv7tSeSqbQTyc1V1zNNaOXN53ISajFr4krHy1+2Z4J/YX+Kf7aXgv4B/Fz4h/E74QfFLw/4CN74d&#10;+LHgvxPbaDHe6WgCzWK3jvJ5mCCzI8IIxlX4rkv+CC/wU8C6L8Yv2hf2hPgnY3r/AA78ReLIdG8G&#10;63f3Mk8mtQ2IYSXvnS5acvK77pCfmYE19x/tEfsf/sxfta6VZaJ+0t8CfDPjS302bzdOGv6ZHO1q&#10;/GfLc/MoOOVBAYdc12XgTwF4I+GHhSx8CfDfwjpmhaHpkCwadpGkWKW9tbRjgIkUYCoPYfrV05cr&#10;be7v+PUJe8ko9Lfh0PRPgIpHgmbJ/wCY7qHH/b1JXcnoa4f4B/8AIjy/9hzUP/SmSu4qQSsfCH/B&#10;xl8B/F3xv/4JR+Pbz4eaVJe6/wCCLzTvF2l2ccZdpPsF0ks2AOeLczt/wGvBv+CyH7bvwc/br/4J&#10;ZfD39nr9l74g6Tr/AIv/AGotf8O6V4V0XTL9Li6tY0vrW6vHmjjYtGtuYPKlDD5WbaRnOP1hntop&#10;43gkAZWUhgQCMHtg8GvGPhB/wTr/AGGv2f8A4uap8ePgj+yl4E8LeMNZaQ3/AIh0Xw5DBcHf98Iy&#10;r+5DnJcRhQ55bJqIqKuntdPTyG3a0kves1958n/t4/D3/gn/APEn9s34PfsmfGDx78VPg98VtH8C&#10;XF98NPjX4C8S2ug5sYFEV1pK38juZXZELNC8DjY7EOpc584/4IGfs/fDIfty/tQftTfAjUL3V/h6&#10;urWXgvwh4u1DUm1CfxLNbok2p6hNetk3skl0A5nyQ/mcYVVA/RP9pb9jb9l39sXwtaeBv2ovgX4b&#10;8caXYXQubG28QaYk5tpsY3xMcNExHBKkZHByK634ZfC34d/BjwPp3w0+EvgfSfDPh3SYPI0vRND0&#10;+O1tbSPOdqRxgKoySTjqSTVwbjdvd3/EmSvFJeX4Hwn+2Ft/4f8AP7K6nqPBPinH/fhK/QtgNpUr&#10;k1wnif8AZn+Bnjb44eGv2j/FXw/trzxt4QtLm18N6+88qyWMVwoWZVVXCMGAA+ZT04xXeqpLEFqz&#10;irU7dr/ixyacvu/A4fxR4L17x540itdcWOPwzp6JMLVJATqNxngSLj5Y0wDjPzHGeBg9nBHswgAG&#10;PaphH2JpduD0HWtp1JTio9EY06MKbclu/wCrDgMcCiiipNwoOccUUUMBq+vqa+Bv+C74Jt/2UMdv&#10;2x/BXI+t3X3w4Kjj0r5//b2/Yom/bRh+E0a/ENfD5+GPxk0Xx22dM+0/2iNP83/RMeYnl7/N+/8A&#10;NjH3Tmpa96L7NfmS3aEvRr8D4m/al+KP7MVz/wAFfPil8Nf26P2+vGHwq8I6V8MfC914L0qw+PWp&#10;+ELKW7ma8F20cdrdwJK5VIS2QTyD3p37FXxL+E3iP4zftjeAf2af2u/E3xY+GOjfCPw9PoF7rnxX&#10;v/FkFpez22sfaxDcXdxMUZjHFuVSOFXPQV+hcn7JH7N938Z9b/aG1P4Q6Te+MvEelWWmazrOpQm5&#10;M9ramQwRiOVmjj2+bJyiqW3fMWwMcD+1J+wfB8VPhF4s8KfsoePNG+BvjLxnBa2uveP/AA58PtPv&#10;bm9sYfMH2W4ikEfnp5c0yqS4MZkJXuDnKL+ruG7aa+b6/I0vFzXTb8LX/I4v/ggxj/h0N8Bh/wBS&#10;PF/6Olr6u8R6toeh6Ndax4l1G0tNPtbdpb27v5ljhhjUZZ3ZiAqgckk4Arzr9iP9lzRP2Lv2VvAv&#10;7LXh3xRc63aeCNAi02PVru2WF7wrktIUBYICzEhQxwMDJxmvQ/GHhXQPGnhu+8IeKdKhvtM1O1e2&#10;v7K4UlJ4XBV0YAjIIJH41tUkpNswpLkik9in8OvGXw8+IHg+w8YfCzxRo2t6BfxeZpmq+H72K5s7&#10;iPJG6KWElHGQeVOK2JyCCCvYjmuc+Efwd+GnwG+HulfCb4PeDLLw94a0SDydK0bTo9sFrGWLFUHO&#10;Bkk/jXTTR7kwG5J44pSijSLPya/a/wD+CZvi/wAJftgaprX/AAT/AP8Agkf8NfEnivxGx1Z/jn8Y&#10;/Gkl/omiXkpO9otKkLlZEYBhsQjJyBXxBNoP7Efgrx58QPA3/Bbv4MfFT4l/td22ohPD2maB4kv3&#10;tfE8Mvy2kGkjTGijt7f1SRQVHb+Gv1i/aE/4JS/tb/tQfGzXNf8AiH/wWE+Mfh34Z396ZNM+HXwz&#10;s7TQbixhKqDA+pxbpJ0JDZDx5w2M16X+xl/wSO/YW/YR1O58V/A/4RCfxVfD/iYeOfFd7JqutXPr&#10;m6uCzR56kR7AT1FTCPLFJ/8ABKm1fRf5Hzx/wb+/8Ep/HH7CXw68T/G/4wWmo+HPFPxJuhdRfDuL&#10;xNd3Vl4Z08HMFrIJXImuQD88jbiPuhuK+Wv+CoP/AASV13W/2s/hL8W/2sP2pvFnjLxf8T/jLJo+&#10;k6jo922lp4V0YQSSW8FkkRwkqMA5lAGWHTkk/uCsYC8ngDuc14J+2d+xM/7Wnjv4R+NV+IK6J/wq&#10;7xz/AMJC9v8A2aZzqI8lo/JDb18rrndhunSnJ81RNLb8vIi0owavqz8y/i7+yt43/ZL/AGT/AA7/&#10;AMEUrfxV4R8cfED4w/FyG6trjw1o7xapJ4WgvUup9T1mRj884EQHmH72NgLkZP1J+3rpkUP/AAVm&#10;/Ya8L2M6vNpH/CWSzoozthGmQxBuvQkY/Cvcv2bP+CVfwB/Zg8bfED41+CPFfirWviX8Qjc/b/iR&#10;4z1Mapqtgkm7y4bZ5lxHFGWBVCDu2KHLYGMP9m//AIJX3nwv/ahi/bE/aP8A2wfHnxq8c6Xocmje&#10;FLnxZZ2VlaaFZyvvlENvZxRo0jngyNk7eO5JqMm5Rcnqnd/5CqRvBpdrL5nkv/ByLJbwfsl/Ce5u&#10;JFjij/aS8HPI5OAoFxKST6CvvvSfEXhtdNt8eILHPkrnF2noPeuA/bC/Yp/Zz/by+DcvwF/af8Bf&#10;8JF4Yl1CG+Fkt7NbPHcRbgkqyQurqQGYcHkMRXyuP+DZj/gkGmEHwI8R+2PiRrPH/k1/n8qzpqUF&#10;JPq7lOMZSi+ya/G594r4h8PyusMOuWbuxwqrcoST7DPNfAf/AAWD/aH+CX7K37aX7Jnxy/aE1r+z&#10;/Cej+J/FC6ndjSprwoZdAuYY/wBzBG7tmSRBwpxnJwBmu2+C3/Bvz/wTA/Z8+LHh/wCNvwx+DWt2&#10;viDwvqceoaPcXfjnVLqKK4jO5GaKW4ZHwecMCMivqPxp8CvhV8RPiJ4U+LHjPwfbX/iDwNcXU/hT&#10;UpWcPp8tzbtbzsoVgrFonZDuDYzkYIBqnG0oyXRiTbi0+x+Qf7OOp/F79oH9mb9pL9rz9hj9sjx1&#10;4D8PaJ8bvEevrp3gTwHZX194ltfsNm0cawai0XkuoRiFOCd3Tpni/ij8Df2wv2gNc/Y++OGi/wDB&#10;YXx/4os/id44Evg7V9Z+GOl2dz4ZnawuGacRI5WSVdjxFWOzkkEjBP7laP4O8LeHheDQvDmn2P8A&#10;aFy89+LOzSP7TKwAMkm0DexAALHJ96+afjd/wTn8ffG79uP4ZftNar+1Jd2XgD4XzJfaF8JLXwha&#10;iH+0limh+0i+VxIiFJQvlFGUBOMFsgjb2sbbBJuUJJHsHgfU7P8AZY/Z90i3/aj/AGmbHVJtFtUt&#10;ta+Ifi+S10iO/mZyFeTLiKJiSqhQecDHJr0fTL6y1O2i1DTrqOeCeFZIJoXDJIjDIZWHBBByCDyD&#10;Xkv7an7Lehftk/s+av8As/8AiW+srSy1qS3+0XV5pYu/JWOVXLRozKBJ8vyvk7Tzg4xXqXhnQ9P8&#10;LaFZ+HdJiKW1jaR29sjHJWNFCqM98AChNtuTGlyxS8jSOCMHp3rl/i9rfj/wx8OtY8QfCrwHF4n8&#10;Q2li8mkeH5dSSzW/mH3YjM4KxZ/vNwK6ck44Ipv3uemKG0x7M/JLxNZ/8FuPEX/BRbw3+3wf+CTW&#10;iRtoHw7u/C3/AAjI+OekkTefcCbz/Ox8uMY2bDnrmuB/Z7/ah/4KpaZ/wWF/aA8beGP+CYGk6n44&#10;1HwJ4Wh8SeCW+MmnxR6RbRxSi3nW8ZNk/mgsdigFNvPWv2pkXB+U/pXgfwo/Yij+Gn7fnxS/biHx&#10;Ia9b4leGNE0dvDR0vyxp/wDZ6Ovm+f5h83zN+duxduOrZqoPlaTWyYLltJ97foZ37Hnx6/4KDfF3&#10;xfqel/tffsEad8JdJtrJZNM1Sz+JtlrpvZixDRmO3UGMAYO45zmveT4P8IZLHwtpxPq1lHz/AOO1&#10;rKoweKZIoIwxxzUuzsLufm7/AMEyfD/h+f8A4LG/tx20+i2bxQ654XWJHtkKp/oEmcAjiv0Vt/Dv&#10;h6wlW7stAs4JVztlhtUVhwe4GRXiP7PH7BvhH9nj9rD4yftX6L481LUNR+Ml5p1xqmk3NtGkGnNZ&#10;wtEgiZeWDBsndzkV70U3LjpzzgdaSuqcV1SCS5qsm+p8lftD/wDBcz/glt+yT8ZNa/Z+/aD/AGpr&#10;Lw54v8PSQprGjTaFqEzW7SwpOmXit2Q5jljbg/xVxZ/4OW/+CKB5/wCG3dO/8JnVf/kWvsvU/hB8&#10;LPEGoSax4h+G2gX95MR5t3e6NDLJJgADLOpJ4AHXtUDfAr4I5wfg94V/8J62/wDiKqK7jduh8n+A&#10;/wDg4b/4JA/FPxxpPw38Cfth2Go6xrmoRWOl2S+HtTQzzyMFRMtbKoySOSQKzf8Agrz8X/AHgT4j&#10;/BPTfG80E8Fnr2r65qOnSO2+a1ttLuBhVTDktLJFGNpzlxjmvsKH4I/Bywuo7+w+FXhqCaJt8UsO&#10;gW6sjDkMCEyCD3FeZeOv2ItM8X/tE61+1Fb/ABV1ez8VXHgM+GfCsj6fa3Nv4aV5DJNdW8MsbLJL&#10;IRGD5gYYjx0JqZRjJx8tfu2BaXXfT7z8mvD3wi/ZA0n496d4Tl/ZK0/XviTP4GtLcfDTSdb8Q2dl&#10;D4suL6KWOAyXF0zEw2bM8zq7ooRzgDFfQfwStPEnxZ/4Ko+Kv2IU1fw7H8Pvhl4ptviXr9rYass/&#10;m3slpHDFYFG+bEM8ayMW5xjPJr6ttP8AgmBpWkeH9d8Q+H/2mvHr/FbxPapaar8Ztce01DWoLTOZ&#10;baxjkhFtp0TDIC28Ue3IY7mGTz/jr/gjL8HtN+GnhrQ/2Ufifrvwn8a+FHu2sviJZRrql/qP2wbb&#10;0aiLg4vjNksS5BVsMuMAVcXytPt/S+4mSUtuv/A/M+oPGXxn+EXwz8N2niz4j/FTw54f0vUL2O0s&#10;dT1nW7e1t7i4kbbHCkkrKrO7cKoO4ngA11NtKHRXWQOGGQynIIPQ5FfNfj3/AIJr/CHxl+yj4D/Z&#10;Fu54Lnw/4L1nTdQFzqmniea5e1m89pFO5fJmeXLeYM7ckAHNfSVrAttAsUXCIoVR6Ciyjf1HcnqG&#10;8iWaPy3iVweoZcj8vrUgY5Bx1pGAHAqWk0M+DviX/wAEx/8Agpt4x+IWteK/B/8AwXJ8feGNK1HV&#10;JrjTvD1p8NNKmi06F3LJAsjvucICFBPJxXx//wAFH/hx/wAFV/2LPEPwl+E3gT/gtp8RPHXxA+Lv&#10;xCs9C8O+Ff8AhANLsgLUOrXV7JLHvKxQgoWG3DBmzwrCv2wkV+gOeOmK+YfFX/BNfw949/4Ka+Hv&#10;+CkHjn4vavq8vhHwTNoXhLwNdWUf2LR55XPmXkMikMWZHlUh1Y5k+/gIquNlOPRdQesZaXfQ+jPD&#10;Flf6b4fsdN1nVpdQu4LSOO4vZwoeeRVAZ2CKqgk5JwAOeAOlfnl/wWk1vQ/Dv7e37Cet+INWtbGx&#10;tvjddvc3l5OsUUSi0XJZ2ICjkda/RxIgVIyM+wr5z/br/wCCY/7Pf/BQzxh8MfEH7RCXOpaZ8MvE&#10;k2rweGZbaCaw1kyRrG1veRzRtviwo4Uqfek/4kZdncUEoxcX2PBv+DhD44/BPxV/wSM+Leh+FvjB&#10;4W1K+uLCxW3tLDX7aaWU/b7f7qo+WOMngdq+xf2R0X/hlr4aHH/MhaR3/wCnKGvnX44f8EB/+CUP&#10;xs+GOp/DW0/Y98G+CZdSVNnibwD4asbDVbIrIr5gnaCQRk7dpypyGI4zX1r8N/BOk/DbwHovw70G&#10;WZ7HQdJt9Ps3uWDSNFDEsalyoALEKMkADPYVcGo02urd/wABNNzXZI3Kq3cQuEdG5BGCM/8A16tV&#10;FJHk7e1S1zKxXU+Qf+CVmtWXw9X4qfsf6/K8HiD4f/EbUrxbWZCjXGmajM13bXCZA3IS8i5HGU61&#10;s/tVf8Fmv+CbX7EPxYk+CP7T/wC0raeFvE8VlFeSaXPot/OwhkzsfdDA6HIB6HtXoXxG/Y28I+NP&#10;2nfCH7WXh3xrrHhrxT4atprDVP7HKeR4g02Tn7HeIwO9FfDowwyEcEZNei638Kfhp4ovv7Y8T/D7&#10;Q9Tu9oU3N/pEM0hA6As6k4FJ3aT6j05m+58ZL/wcuf8ABFDH/J72nf8AhM6r/wDItOtf+Dk7/gi3&#10;qd7HYWX7bGmySzSLHCn/AAjWq/MzHAH/AB7DufWvsAfAz4KfxfB3wr/4T9t/8RS/8KK+CYYMvwf8&#10;LqQchl0C2BB/74zVInQ1bNPDXjTSbTWjZW1/a3MCz2kk1uH/AHbqGUjeOMg1+fn/AAcl+HfDth+w&#10;N4fksNAsoXb4x+GAWitUViPtRyOB0r9E7W1jtYlhgRVVRhVRcAAdgO1eG/8ABQT9hfwl/wAFA/gl&#10;Y/A/xn451Hw9aWXizTtdS/0u3jklaS0l8xY8ScBWPBPWs6lr+73X5lQdtZef5Hqnhbwj4Sbwzp+f&#10;DOn82cXP2FP7g9q2Bb6fYW5jgjihhiUkLGoVVHJPA4HrRpdgumadBp8bFhDEsYcjkhQBn9K4H9qn&#10;4D6p+0p8C9e+CWl/FvXfBI8Rwx2l/r3hrYL1LNpF+0wxO4PlNLCJIvNXDR+ZvU5XBqbbb5TOmrR1&#10;6Hz/AP8ABMZbT4w/Hf8AaR/bc8P3YuPDnxG+Itnovg+9jO6LUdO0KyGnm9iP8Ucl2bxUYcMsauOG&#10;r7JTO0k1znwo+FvgL4H/AA20P4R/Czwxa6P4d8OaXDp+j6ZZxhY7a3iQIiAD2HJ6k5J5JrowwJxg&#10;cVTa0XZJfcCTu292Utb1ey0LTbjWtTmMVtaQPNcS4J2ooyTgdcDNfD4/4OV/+CKMP7p/23NODIcH&#10;PhrVeo/7da+57u2jula3mRWjcEMpQEMPQ54rmU+BnwSUAH4PeFie5Ph+259/uVOvMaaJHx63/By5&#10;/wAEUcnH7bunf+Ezqv8A8i16d+yZ/wAFhf8AgnT+3R8S5PhD+yx+0daeK/ESWL3j6bDpF7bsIU+8&#10;+6eFF49M17s3wM+CPb4OeFv/AAnrb/4iptH+Fnw78M3raj4T8B6LpVyyFftWnaVDDIAe2VXpVaW1&#10;Jd3sfmF+2z438A/FH9vT4qfCLUfBuieKptQsvDGhw6drL3xt4BB5t5f3Ev2CWGYLBApfAkHJXg9K&#10;4D9iv4PfsTfET4heJfDv7OHwQstU8y+8U3Gr+O9Z8RatbR+FfDj2/lWUnk3MxBMrGQosyZ2KXzgZ&#10;r7/0P/gm5eeDfBGu+G/h1+1Z438N6z4w8a3Wv+M/Guk2OnHV9USf5fsqzT28i2ypGBGjxKGUDg5O&#10;azPFf/BIb4D634F0f4JaF488V6J8OhePe+O/Clhf7rjxzdMwYSarqMga8nUnlkEgDjg8DFZ048kF&#10;H+u5Umm7/wBaafieG/8ABEDxJqn7SOm6n+2r8Udf0pYfD+lQ/DnwdFBqUc0cdrYSMk1xuHCmeXBV&#10;TyVxX6QowwCTkY7dK+P/AIh/8EgfAOt/Gez8a/CT4za14D8DXt/p1746+FmjaXbvpfiCewKtaSqW&#10;w1m6lE3tHnzAgBxyT9gi3EcW1eijGPSrkk0v6/q5mlJS1OV174mfBfQfiNpHw78T/EDwzZeLdXie&#10;XQNCv9Wt49Rvo0zva3hZhJIq4O4opAxzXXQgFA38q8b+JX7Ifgj4oftXeAf2pvENlpx1L4faVqFr&#10;pbrpoN20l1sAb7RnKxookxGBgmZiTwK9kj4iXaO3OKUfh18ynpL7j4C/4Ofh/wAaUfi/gdZNCyMZ&#10;yP7asa+0fh94T8Jv4E0d/wDhGtPYtpkB3fY4zn92vfHNc5+2L+yR8Gv25/2efEP7MHx/0q8vfCni&#10;ZYBqUFhfPbTZhnjnjZJU5VhJGjdwcYIINfH0H/Bsx/wT9t4Vtrb4qfHdI0UKiJ8Yb4BQOgAHQU4S&#10;91xtuwmk7PsfW37SH7MH7K/xi8PaRrnx/wDhXo+p2PgPXIvFOjzzxvEdPv7VHMd0phZCzIrP8pJB&#10;z0OK0v2W/wBqH4K/tj/BLRv2hf2efFkmteEdeEp0vVGsprczeXK0T/JMquMOjLyMcV8aXf8AwbI/&#10;8E+L+2lsb/4nfHS4gmjaOeC4+L968cikEFWUj5gQSMV9sfs3fs7/AAo/ZO+B3hv9nj4H+Hv7L8K+&#10;E9NWy0ixaUyMqZLFnduXdnZmZj1Zie9GiT19Ba8ydjujkcGvkL/gsD4Y1uy+Dfgj9orR7N7iL4Qf&#10;E3R/FurQRj5vsEE4FzJjvsiZ3x1O2vr1jnqcZ7ms7xD4c0XxTo154c8R6dDe2OoWz295aXCBkmjd&#10;drIwPUEE/nUu6s1uiotp+RF4X8TeHfGXhux8X+FtWgv9M1Syiu9PvrSXfHPBIoZJEI4KlSCD6Gvz&#10;1/4Im6Pomp/tJftfnU9Ltbh1+Np2NPArnHkdsjNfYv7IH7Ktp+yB8M7r4OeHPiPq2ueG4NZuLjwp&#10;puqxRj+wLCQhk06JlG6SKNi+wuSQrBRgKM/M/wAWf+DdX9gL4ufGLxP8ctR8QfFTQ9a8X6mdQ1xP&#10;C3xGurC3muGABby4xx07k47YqtY1LrsKP8Hlfl+B9q658OPh54j0q50LxD4C0W+sLyBobuyvdLik&#10;iniYEMjo6kMpBIIOQQcEV5D+z3+0d+ynafHvxV/wT7/Z/wDBUfhu/wDhXpFncXuh6J4cistHtLa5&#10;BMaW/kARoQchk2oQe2Oa+bm/4Nof2BU5X4tfHv8A8PJf17z+wZ/wSv8A2U/+CdFz4l1P9nq08S3G&#10;p+LpYm13WPFfiKbUrq4EY+RfMk6AdeBmmnqJqy0Rx/7fmpT/ABg/a4/Z+/ZW8Iqtzf2PjBvHHiUo&#10;4J0/TbKGWKOR/QSTTbFHG7YcZwa+xLfd5YDCvGv2ff2NPCPwM+K/j3463/i7VPFXjHx9qvnah4h1&#10;xIxNa2KcW+nwiNVVIIlyAFA3EljyTXs8KbIwu7OKmCSh+I3fn1fkhXxt5r8RP+CkP7OE/wC0f/wX&#10;A+IOhQ/8E/Zv2gv7O+Evh+Y6LD8UT4X/ALLy0o88y7187djbt7Yz3r9u2GRivCPB37FWmeEP29/G&#10;v7dKfEGae68ZeCtM8OyeHDpoVLVbN5GEwm3kuW38qUGMdTRZuafRDu0mlu/8z8l/gJ+yVcfs2f8A&#10;BXf9kzUrj/gl7P8As+jVPEXiqM6jP8ZD4p/tgp4euz5YXzG+zmPcG3Y+bfj+Guu+Nv7O3xl/Zu/Z&#10;K0zRfjT4Km0K68S/8FP7TxJokM08UhutLvNZL21yPLZgA6gkA4YY5Ar9HPi5/wAE+JvjR+3n8NP2&#10;2PFn7RvicWHwsivX8M/DiGxtBpq3d3ZTWc9y0wTz2LRyIdpYgGIYwGYGt+23/wAE57r9t/4rfDfx&#10;d4u/aa8VaD4S+HvinTfEcnw/0jT7JrTV9SsbozwXEs8kbTRkZKEIwBU9AeaE21FPvr6Xv+hM0pyv&#10;2X42a/U+aP8Ag5C8PxeNPDX7NXg270ZNUttV/aEsbe70mXQb3VY7yM6bf5jezsZ4J7lT/wA845UY&#10;44YV8hfDf9mHxdZf8FNPht4b/Y/8PWPw88ReE/D2uX3i7VvC/wAC9b0ibw/FdafNFY3V3Z65q16t&#10;0jSo6xqBGNwIJO4Y/UH9v7/gl4P+CgnxH8AeLPE/7XvxJ8A6R8PtQOraTpXw8ksbW5GrKGSK/S8n&#10;t5pInSKSVNoBU7gcArk4nwg/4In/ALPHwY/aR8L/ALW+h/H/AON+t/EHw4rQXXiPxl8T7nV7jWrE&#10;xyL9hu/tIYNb7pPMEcYjAZQRjJy6b0fNpq/+ANtvbsvzufmx+0H4l/bH/aw1T9mv4maV/wAFQr7x&#10;K1z+0D/wj+nwa38C9K0e+8Ja3biRJHuLaN2WZ0x/qmJUhwc5GB+wWtfEvVP2Kv2N7/4m/tffHW38&#10;WX3gzQbi78R+MZNGg0saiyl3TFtCfKjYgogVTyQD1Neb/tO/8EyvEP7Rf7Wvwt+OcX7RCeHPBHw0&#10;8SJ4iHw303wVakajqyl91016ro6Fw+GBRwcZ6nNevftS/sZ/AP8AbM8O6F4R/aC8M3WsaV4e8QW+&#10;s2WnLqE0ME1zC25BPGjBZ48/wOCO/bNRaXsnF9X/AJBb97fsv6R+Lv7Knw90Hxz4A8QfGTx/4f8A&#10;2HLnWPFvxAGoa1Z/Hb9nvVPEfiHRLvWpDLp+nXN6lzGnzQ+WyBF2KH5PNbfxN/Zd8F/tCPofwB8J&#10;T/8ABP7wbr3inxNc2GgeIfh/+ytq2k6hHqemSiSe0S8a7KwSgrgocM6nKnnNfpjF/wAEdP2SbnVf&#10;iBqfii58U6x/wsbx9pvi/VY7nVo4BaX9iFFslubaKMrCoUfIxbOME1q/Gb/gm58PNU+HmuaR+yof&#10;DHwz8Za14lfXj411HwRB4hkt7+RPLmuYoLyUCKVk+XfEyY7Vey06L/IpLmepS/4JH/tMfG79qP8A&#10;Y7tPiZ+0DZeFrbWrHxDqWjRnwjp9zaWUttZTm3jlEdzcTOCwQkkv9AK98+IniTw8fAGuIuu2YP8A&#10;Y9zwbpOvlN7151+x3+xb4f8A2UP2RdM/ZPufGl34nit7G6i1fXp7YWsmoS3LO08ojRj5W4u2AGOP&#10;WvmHUv8Ag1+/4JK6nfT6jffDjxu8lxI0kpHxL1QAsxJPAmwOppVrzuu6Jp+6vmH/AAbaa3odp/wT&#10;XtIbvV7WNh471/5ZJ1Bx/aEvPJr9BLW/sLyFrm0u4ZYxn95HICPfkV+eVj/way/8EgrKE29j8LfG&#10;kKZz5cPxI1NQCe+BL1r67/ZC/Ym+BH7D3wTT9n34AaNqNp4Zjup51ttU1ea9k3zMWfMszM5GScDP&#10;FXKzi2t7IG25erPOP+Cnf7QHwY+GX7BXxh+JcHirwxcatp3w91RbEreW8k/nvbvFEF53bg7rgV89&#10;fCnRfgl8Ev8Ag3kPg+bV/C66xafs23088TXNs1wbubSpJX4J3FzJIeOu6u81D/g2m/4IpavqE+q3&#10;/wCxNaSXFzM0s8h8Z62CXZsscC9x1J/zioX/AODZT/giMFyv7EdmD6/8Jlrf/wAm1mo2i11di7xb&#10;j5Hof/BFfxP4NP8AwTA+APhey8UabNqCfCzSHlsY7+N5kLWyswKBiQRk9uBX1jvUjrXyn+yh/wAE&#10;Uv8Agmd+xD8YLf49fsu/sy23hbxZa2M9nBqsfiPU7krBMoWRNlzcyIcgdSuR2Ir6qCgcqe1ayabM&#10;4poiuAWiKeor4+/4Jn3Oi/Bf4sfHf9i3V9Qca/oXxLvvGOnwzJtN5o+tMLmOePPLBLn7TC2OAUXP&#10;3hX2JJFuGFb6gV478aP2O/C3xX+PfgH9pfRPG2reFvF3gS5kjN/ogTbrWlyjE+mXiOCJYHIDL3jd&#10;VdSD1hJKeuzKbk4NHx5/wXb+Avwd0Ow+HX7Qel/DvTIfGus/F7wppmp+JVtx9pns4r4OkJc9EDMT&#10;xjPGc4FWP+C9Pw68BeLrH4D/AA+TwHosmqeOvjpotreXjaTCbi4jibzSrSbNzDCYIJwRxX05/wAF&#10;Af2JJf25PAHhXwMnxG/4RoeGvHOm+ITdrp32kzi1lEnkgB02FsY35OPQ14d8VP8Ag39/Z5+NXje1&#10;+IfxD/bT/ajv9Q0zXZNY0HzPjbdPHol2zMfMsQ8bfZSoYqpjIKrwDWdOFnZ/zXBtuSl5W+ZxX7Sv&#10;w+8CeGv+C+n7Muh+CPBmk6OsHw88SXd0NK06G2EjDYAW8sDd+Ir9CfiD458M/DHwNq3xD8Zamlnp&#10;Wh6dNe6hcyuAscMaFmPPsK+GtR/4N4f2dNZ+IFh8V9V/bi/awuvFOl2klrpfia4+O11JqNpBJ9+K&#10;K5aIyRo2BlVYA45zX0V8a/2DvCvx4+CPhH9nbxr8YPGlz4W8Oahaza5BeaqLi68Uw25ytvqFy6eZ&#10;IrMFZyCN+MHIrSXvUlFb6/i/0JjZVE3tZfgv1OW/4JG6V4nuv2WJPix4r0abT7n4i+MNW8VRWVyp&#10;WSK3vLhnhypwRmMKfxr6nqjpGk2WjWdvpmmWyQW1tCsUEEa7VjRQAqgdgAKvHPYU9L6BBSS97c5X&#10;4z/FvwJ8Cvhfrnxe+Juuf2boXh+we81K6ETSFUXsqICzuSQqqoLMxAAJIryn4Cft1+HvjZ8RYPhZ&#10;4j+A/wASfh1rWpaK+r+Hrfx/otrAmt2KMiyTW0lrdXCAoZYt0UpjmUSKSmDXpH7QvwR8J/tI/Bvx&#10;B8EvHE97b6Z4gsTbzXemzeXcWzBg8c0TEEB0dUdcgjKjIIyK8k/Z6/Yw+OHg74u2Hxh/ab/ayPxK&#10;v/DWhT6P4Ms7HwVBolvp9tO0JnmnEc0xurlxbwgyAxoAh2xruJMx+N32/wCH2Cd1HTf/AIb/AIJ9&#10;GxMNqgk9Ohp5QFRkfhSLEEAJ6jvTmJIyCvFK6Grn5L/8FI/gZ8Tf2i/+DgL4O/DH4U/tM+JfhNqN&#10;z8AdWkufFfhG1gmv/sq38nmQRGYFYmcEjzMFkIBANfQXw1/4N7v+CbvhnxNH8Sfjj4O8UfHLxh5i&#10;yXPi344+LrnxDc3bjoZYpCtswHTaYsY4rqP2+v8Agjf8Cf8AgoH8bPDP7Q/ij9oD4xfDfxh4T0Kf&#10;R9O1z4SeMotIuJLOWQyNG7yW0zY3M33SuQxDZwMeS/8AEOb4CI+b/grX+3L/AOH6i/8AlfSpe5SU&#10;fX8W2KV5SbXWx9g/Bb4+fs1+KPHnif8AZf8AgfrmmJq3wshs7LXvC+laY1tDo0ckIa2hQKixBPLG&#10;FWM4UDGBivzn/wCCoI/bL/YK/bI8ef8ABXGL4gfB9vC+m+BrLwp4Q8EeMNQvPt+uQSSNJcRWbQgG&#10;3vTJtCAJKrrgErg4+4v+Cfn/AATP+Af/AATl8JeI9C+EPibxh4l1fxhq41LxZ4y+IGuLqWsavOql&#10;UM86xRghQWAAQfeJJJOa5PR/+CNH7Jt5+15qX7avxp1jxl8T/F8uqG88M23xE8RNqGmeFxgYisLQ&#10;qI41VtzLvDbScrtIzTabqJp+r/PQpNKMluuiPyg8M/tD/C7Rv+Cdvwy0b4nRa94I8Z+Gf2ntP8Tf&#10;FrTvHOhzaWNJk1G6e5jmWSb5WgMO1lckHAJKgdftz4x/tm/sm/tYf8Ff/wBl5P2Zv2jvBnjxtJtt&#10;fOpjwn4ggvvsoa2G3zPJY7M9s19q/tb/ALCfwF/bY8N6H4T+OOjz3en6D4ktdbgtbYRCO6ntzlEu&#10;FeN1li5IKEcg9qzbf/gm3+xZpHxz8KftFeCvgF4d8MeKfBqXCaPd+FdKh02NxOu2Tzkt0RZ+Om/O&#10;KfVX6O/4ITtycq7P8T5T/wCCttx8Of2SfHcX7QfiDxt+0J8JfAutwPL478ffs9z6DBayal0hfVLe&#10;exuLqeRlAQTjKqMAjHI439jD4Z+KfiD/AME2r39rX4z/ALN8P7Y3inxtqrz+GPDXxCfQb/URoPnt&#10;9lt5b24tvJ3IP3jR7dqOxCqtfSOq/wDBIzwf8av2nrv9pD9tX4+eKfi/Z6drBu/h98ONdWO38N+G&#10;0wNubKL5L2cHP76bPB+6cZr1X9lL9gH4BfsXeLPG+v8A7P1vquj6d451ZdSvvCi6gTpOn3O3DtZ2&#10;wULbhz8zAZBPTHSlBOMHfrsVNttW6bn42fsr+Gp9T/b0+NGmXf8AwbS+CPEkL3ejpP4Cuv8AhFmg&#10;8Eq0IBZBJaGJvMB8w+Sq57881+93gfTrPSfDGn6bpvhiDRbaCxiSHSLaNEjs1CACFVQBQF+7gccc&#10;V438Bv2NpPgv+1z8XP2nT4/XUB8UJNOYaMNN8v8As77LCI/9bvPm7uv3Vx056170qsp5Oc+1ac14&#10;KLM7N1GwmOIzzj8K+OPj9Jov7Pf/AAVh+Fn7QXi/UjbaJ8UfAN58Oo7l1xDb6tBdf2jZRux4Uzxv&#10;eIM/xQqo5cV9jswIxXm/7Vf7Mvw6/a8+ButfAn4mNeQWGqxI9rqmlzeVe6VdxOJLe9tZcExXEMir&#10;IjjoV7gkHNr3ky73TR81f8FzbC11f9m74ZaVfwxSwXX7RfgiOaOWNXR1bUlBDKwIYdeCMEda/LO1&#10;0S6u/jv8TfBel/GDxJf+JddTxtq3jHTrT4Q+D20S4/szRmtLqG6On6/dXdhCii3S3EkCeXNLG4Ql&#10;mB/aH9pH9h3Wf2lP2efh38EvFXxzvn1DwP4z8O+ILzxVeaPHLPrE2lzLK3mRxvGsbTFSSy5Ck52t&#10;XlfxH/4InfBvWPDfjzxp8LPip4g0z41+PdPvbDVPjZ4tZtZ1B7O9RILm0ktFkt7V7c2yGKOJURYS&#10;RIgDrklJKnUcns/+GG3zU0nvb9T8i/2t/gf4ptf+Cf37O3jC0/4JCfDY6fqifDlbb4yDxFpY1Lxf&#10;JLY2YNncweV58STvmFmkZl2oGIwQK/ab/gl18IdW+E/wz8Qp4g/4JteB/wBmq/vtXTd4e8Eaxp99&#10;Fq0SRfJcyyWSIm5SzqFYEjk9DWb8aP8AgldpfxX/AGJPg1+xhp/xmn061+EOo+FbiDX7jQxPJqa6&#10;MsYCtH5yeUZdmc7m2Z6NX1B428M6j4p8F6n4Y0jxReaJdX1hLb2+saeiNPZuyFRNGJAyFlJDAMpG&#10;QMg1d+WEku5nJSnUj2sfLnwh8Tn49f8ABWfx/wCN/DMDyeHvhR8OIfCE+qL/AKqfV767hvbiBT0Z&#10;oora3LAEkGYA44z9exKcHnqPWvMf2SP2U/h5+x78FdM+Cvw7uLy8htZJbvVda1OXzLzWNQmbfc31&#10;y/8AHNK5LMeg4UYAAHp2DEcjmpSaSQ7OUm2E2VUt7etfMesf8FQvhNpfjPUrGz+DvxK1Pwdo/iEa&#10;HrfxT03QIJfD2n3+9UaORzci5ZFdlVpo7d4lY4LjmvpqRzIhVl4I7V8ia1/wTQ+Jb69q/gLwl+2D&#10;qWk/BnxF4lOt6/8ADo+Eree+aZ5FlltoNVaUNBbPIoYxmF3HIWQA8HvcyG/gdtz66tHW4iWZXyGG&#10;Rzmlm27QBmk0+1hsrWO1gTakUYVBzwBwBT5B8o5/Sm7dAs7anjvxi+EnxITxLaeMPgqunGa61aGb&#10;WbDUJWjh3KjoLtMZ+dQw3Jj58DlTk16B4A8D2fgjSmtRPJdXtzIZtS1G4IMt1OfvO5GPoAAAAABg&#10;DFdCoAxyPrSmNc5OM+1bzxNSpSVN20/H1OSngqNKs6kb69OiHRHK5p1MjUDkU+sTsQUUUUAfL/7M&#10;H/Jv3hP/ALA8f9a7yuD/AGYP+TfvCf8A2B4/613lABRRRQAh6de1fPX7Vv8AwUy/ZR/ZN8T6P8Nf&#10;GHxK0zUvGuua5Z6ZYeCtJ1OKTUle4cKJZIgSYowDuLPjI6Zr6FYEjg1+fP8AwXb8I+F7fQvgr4ot&#10;/DWnx6nN8bdGSbUUs0E7p5g4MgG4j2zUOTU4Lu0vvKik4yfZNn3p4l8UeG/BXh+78WeMPENjpOl2&#10;EBnv9R1G5WC3tox1d5HwFUepOPevGP2YP+Chn7O37Ynxg8b/AAs/Z78WW/iW18DRW39oeJdLuFms&#10;biWXJMcLrxJtxyw+UnoTXuOo6XpusWMmm6tYQ3VtOpWa3uIVkSRe6srcEexr4F/4JpaJovh7/gqX&#10;+1xo3h7SLWwtIdX0wRWtpCsSIPK6BVAArT4cQ4vbW3yM4tuhz9dPxZ7d+2d/wUg8J/so+P8Aw58D&#10;PBvwb8W/FH4keKIJLrTPAngqCNrpLOPh7maSRlSKPPAJJJI6Dg1037EP7dPwv/bh8Ban4h8H6HrP&#10;h3X/AA5qkmmeMPBXia1EGpaHep1imQErg9QykggjnORXzR+xxbxfEj/guD+0x8QfEqme88KeGdE0&#10;XRPPTP2a3IcvsJ5XfgZwOcCn/swufh3/AMF7P2hvAOhiNNN8UeANA1u7t4mBCXgjIeQrjhnLZJ9h&#10;RT15Yy1ck2vKxVTRSa+zb8bf5n6X/AQg+CJsf9B3UP8A0pkruCcAnNcN8AiD4Hn5z/xPdQ/9KpK7&#10;hgCpB9KQHK/GH4vfD34DfC3X/jP8WPE9vovhrwzpc2o63qlzu2W1vEu53IUFmOBwFBLEgAEnFfFv&#10;wI/4Lx/D34o/ErwHoHxa/ZI+Knws8GfFq/Nl8KPiV4202GPS/EFwwLW8REUjPbNcJgxbxhsjnHzV&#10;h/8ABz/4q1jS/wDglfqfw/0u7mtoPHXjzw/4f1OeEkFLaW9WZ8noATCoOeu7Hek/4OL/AIYeGtE/&#10;4Io+KL7w5awabc/Da78M6r4OuIgI202e31SzgjMR/gYQyugx2bFZQlq5dmlYGveUFu02e8/tuf8A&#10;BSvwt+yL8RPCH7P/AII+Cni34r/FTxws1x4f+HfgdIhdfYoR++vZ5p2SK2gU/KGdhuOcAhWI6H9h&#10;T9v74aftx/DvX/EeieFdc8H+JPBmsSaR498C+LYBFqPh++QZMc20sjoy4ZJEJVgexBA+LpPip4Z+&#10;Hf8AwcFfD/4x/HjxHp3h7SviN+ylFaeFNT1y+S3tZNRW9W4uLdJJSqeZsYfKCCQyjHIFYH/BMj42&#10;+Dvj7/wXO/bR8J/C3xCL/wAC+LvC+k3X9saRKrW93cWsFvYyTwSjKON0lwodchihOTitKcZSVlq/&#10;e+VhNpK/Rcvzvv8Acet+P/8Ag4P+HXhTUfE3jrwl+xd8XfFfwc8G+JH0bxL8atEsLY6RbzxSeXPJ&#10;EjyiSaCNuGlUbe/Qgn758B+NfDPxG8G6V8QfBusR3+j63p0F9pV7FnZcW8sayRyL7MrA/jX5v/8A&#10;BSjwr8EP+CeH/BKpf+CXv7OFnqfiHxR8U7a78J/DrwtdSi81O+lv5Xa4unEaLlIhKzs5ULwoJyRn&#10;7B/Zk8HeLP2Rv2YPhv8As+R/DTxH4rn8LeDLDT77UdJudPEX2iKFVkH+k3cTEbt2MAjbjmqpR9pH&#10;Tp179yK1SNKzk7X/AKR7hFf2U15LZx3UbSw7TLGsgLJnpkDpnB+uKn8xN2M8dq+fvip8TfGHhXV7&#10;b4raL+z14ystQhdLW6jluNHZNRgZgPJcR3zOWBOUKgkHsQSK9202dryyhungkiMkas0Mo+ZCQDtb&#10;BIyOhxx71tWw7o04zb0f5o5sNjIYipOC3j+RfBzyKKRBhAKWsDtCgkDk0UEA8GgBrsNhPavkT/gr&#10;p/wU/wDAv/BNf4S+HdevPG3hew8U+J/FGn2Wk6f4oguJI5NPa9t4tQulSBkZvs8E/m4LDkDg19eM&#10;Bt2jv718G/8ABdf4g+D9Q+Efgv8AZI1D4e/EvX/EfxM8RG88IN8Lp9Miv7O90Xy9TWbfqciQhV8o&#10;MepIQgDJFZyk42a7jjHnujJ/Zt/4L/8A7GHxr/ab+L3wx1P9pPwFH4P8H6XZaj4E1exFys+s2kel&#10;SXurTu7koy27RsoVUQ/KR85xVf8AYm/4ONf2A/2g/gjH8U/2iPj58OvhVq97q14lh4S1LxstzfLY&#10;RztHBPcp5SC3klVQ/k5faGX5znA/OP8AZ58A/EH9uz4H618Lfi341+OJ8efEX4faT8XviY3i/XtJ&#10;s9M+IWh6ajadb2tvd2Fvd3FtAkrrOEms52kFnsaLLo6/Vf7IPxl/as1D45eFvCOjeGR4ltt7Qp4Z&#10;8QfETyNPa3WBwc7fh7ZjEcYLqguIwTGozg4rS0U7W6fkZ6tX8/6/A/Uj4AftI/An9qX4eRfFj9nX&#10;4raN4x8Ny3MltHrWhXQmt2mjxvQMP4hkZHvV340fEdPhV8LPEPxL/s37f/YOjXF+bET+X5/lRl9m&#10;/a23OMZwcehr5W/4Im2dvF+z78VdPtY1hhX9onxsipF8oRf7QIwPTHt+Vc38Qf8AggB+zx8R9a1n&#10;WfEv7Zv7UCx69d3E97pkHxonS0UTOzNEkRhKrGNxATkBQB2rOesdO1y6bi/i6O33H0T/AME+P2un&#10;/bs/ZH8GftVN4AHhZPF1lJdR6ENX+3G1VZXjCmbyot5+TP3BjPevbUYFuG+tfgB8Wv8Agm74M1f9&#10;sDwv/wAEzv8Agk7+1f8AHtf+EXnS7+LXie4+KlzPoPg7TgxJtEhgSKM3TkkiPdwTyPmyP3g+GfhC&#10;68AeA9I8E3fizVNdk0rTobV9Z1qVHu7zYgXzZmREVnIGSQoyeTk5NaaSgpJ7k2cZcr1/r8zoSUPJ&#10;oUA8g9KhnZkUsqkkDOB3rzj9mb48+M/jxp3iDUvGX7Pnir4fNo3iG402zt/FMSo2qQxthbyEL1if&#10;qM81N7ysO/u3PTZAoQk8YFcz8V/it8O/gt8PNV+KvxS8Y2GheHtDs2utV1fU5xHDbRKOWZj+gGSS&#10;QACTiumm/wBWa/Jv/gtn4R/4JTeOPjuNN/4KMft3/Em+ZdJih8P/ALOngjUZ5jJetGfLu1srOF5W&#10;lfO5GlKpnA3FflqJt7FxWtzpvg//AMHIWjeKrPxN4y8c/wDBOn9ohvBttqk8ngzxf4K+GN7qllrG&#10;kJkrfSOyxRw5UE/K8i45JHSvsr9gX9vX4K/8FGfgLb/tF/APTfE1toVzfz2aw+KtCexnEsTlHxnd&#10;HIuR96N3AOVJDAgfhR8S/wBs39s34cfAjwl+yR+3Z8avFHgb9n7XvE6af4c0zV7ez0r4k+JfDe8J&#10;HHfA3Aj0+xRcLJcS7HdQQu/BI/aL9if9tr/glXeaV4Z/ZI/Yw/aU+GFxLYaQItB8F+FvEdtNKsMS&#10;guESNjvYDJYgknBPOCa3Ubxb9Lfrcyl7rXRfh8i3+3t/wU08D/sF+MfAvw51f4C/ET4h+I/iQ99F&#10;4W0L4d6VBeXMs1qiO6uks0eFKvnI3YCscV5Qn/BeX4D/AA++O6/BD9q34S+MfhXcSfDvSvEqJq2g&#10;6lqWoRXN3LPHJp81np1lP5Bh8gnzmk2SBxtFeDf8HFviLwN4Z/a4/ZR1v4jftA+Nfhbo8Oo+Jjee&#10;OPh7ZzXGr6aDZwAGCOCCd2LHCHbG3ysTwMkeZ/tC/Ej4j/AvVviJ+2R+wn/wUJ8WXviPwZ+y54S1&#10;bWpviL8Kbe+m8WaW1zci0uJrq7mimtrp2klaRTaKVwAc5wMaLckm+7RU7q6jpsz7bh/4LLtYftl+&#10;D/2TvG/7DnxX8Oaf4/8AF1zongj4j67ZW9vo+siKN5VuoQziYxvEocAoGw4yByK97/bo/bH8BfsE&#10;fsza3+1D8TvDGt6xougXVjDd6d4cgilvZPtN3Dap5aSyRoxDzKcFhkA98V+V37QfxC+HXjX/AILk&#10;/s0W2l/tifEzxj4pT4ltP4i+G3iXS7mHw/4WaTRFbdpkj2scUm8tlhHNLgselfYn/ByYWT/gkF8R&#10;nXWBpxXVvDm2/ZFYWx/tyx/eENwcdcHjiicmqSl1vb8Qgr4jle1k/vOp+Dn/AAVK+L/xi+I9z4XH&#10;/BLP9oXwtoUeiXV7ZeJPF/huC1S5niiaRLXy45JNjy7dilmxuZQeDmvMPFf/AAXq8dfCy80SX47f&#10;8Enf2gPAuja3r9ppEXiLxHZWUNpDcXEixxhmExPLN2yTWR8DPjxovgDxgniL4q/8HM3gzxzpQ0u6&#10;g/4R+90TwbYIs8kLxwz+bbBZCYpCsgXOGKANkE18j/8ABSbxZr+rfD/wHZ6n/wAF59E/aHi/4Wro&#10;BPw9sPDvhe1kk/0xP3+/TR5+I/vf3fXNbqKVVL+txq7g+9v0ufuB8Q/ij8NfhF4Nn+IXxY8f6L4Y&#10;0O0C/a9Z8QapFZ2sGTgb5ZmVFyTjk18l+CP+C437GHif9tTxj+zJq3x3+Fum+FPDXhCx1bTPiRP8&#10;U7D7Hq1zPKySWUYO2PfGBuJWZjzyo619C/tW+ANT+Jn7O3iHwpoPwV8H/ELU59OD6X4R8fELpOoX&#10;K8ok7GOTYmR97Y2PSvxY+Ev7LH7UF/8A8FXvid4Ftv8Agkt+yrfaxZ/DbR7i/wDAV7rA/sLS4HuH&#10;C3lq/wBgO64c5Vx5a8AfMazjb2rj6kaumpH6N/tDf8F1P2d/gZ8XtU+EPhP9nr4w/FSTRvDNvr+o&#10;a/8ACXwxaaxpcOnzKzJOZxeINmFJ3FdvHBNe5/sC/tseCv8AgoB+zZo/7T3w98A+JvDeha5JKNOs&#10;/FdrDDcSojlfMUQyyKUOODnPtX5jftQeAvjJZfHb9rD4afs//DC3stfP7O/hqzk8OeECFj0+3Lt9&#10;rSzUBfMCJ5m1VALAdOcV+gf7KPw1/Z0/aJ/4Jj+FPgr8FfH2pW/gnUfA0Gkx6t4T1A2V9ZlEVZQj&#10;rk286yBgwI3Kcg0lfkl30G370e3U+nZpj5RdME4JAr55/wCCdP7f2l/8FAPBnjDxtpPwyuPDEXhL&#10;xte+HGgudUW6a5e2baZsrGmwMeinJHrX5gfsRf8ABJnwN+0R+29+0V+zx4+/bP8A2j00D4WeJLWw&#10;8Myaf8XrmO4eOSLcTOxRlkbPcKvFfUXhH/g1+/Ys8C29xY+CP2qv2k9Fhurlrm6i0j4ttbLNM/LS&#10;OI7dQzE9WOSfWiG3O3o1oDVm4p6p6n6TSzIiElhkDPJr81v2uf8Ag6B/4Jj/AAi+DPjHUvgH+0Vp&#10;njD4jaJbuuh+Db7wtrlrHf3ayBGgadrJUQAbzksB8uM819CfsR/8EnfhH+wd491L4h/D79oX4yeL&#10;rjU9N+xy2XxH8fyavaxLvDb442jXbJkY3Z6V8j/8FOfiX/wVP8dfHnSf+Ca3ifwF+zzrXgX9oGbW&#10;rXwyt/da9BcR6dYhLgC9lt5UMcrJ5YzCCC2egNRNpNJPoaU7byXX8CT9oL/g6w/4J9+DP2dNH8W/&#10;AT416H4v+Id1e6VFq/ha68N63awWsUsiLezCV7VFbyULsFDkttwM55+nP2af+C7H/BKz9rr4y6H+&#10;z1+zz+1fbeJPGniNpV0jRYvCOtWv2looXmkHmXNmkaYjidvmYZ24GSQD8Y+DPjL+29+1l+wJ8WvG&#10;f7YfwQ+BWrfCf4G2PiE6b4c8P6h4gtr+fxB4X3PZuXW5Uva+dbZYF1Z1wCACa+hvg9+3b+0b8X/2&#10;2f2SvC+oeLLbS/C/xa/ZrvvG3i/wvpWnQm2m1Qw2TxFJZVe4RIzcOFUSDPG7cRmtly8yXd/pdfkz&#10;Cd4xcu2n3Oz/ADR+g8Dgpk/rTgMv+NRQgKMA8fWp6k1WqEOMZPasT4geNdB+Hvg3VPHfiS9S20/S&#10;NPlu72eRsBIo1LMSeg4FbT5znFfDn/BYj9n79s79qzwlpfwF+Fmv6P4c+DV9bXF98Ytei1R49Yu7&#10;O3XzBp1sgXCrOAUZ8nA6jFRUk0rIqKTepyX7Gn/Bxx+wH8ffhfd+O/2gPjx8O/hbqC6/eWul6DqX&#10;jdbi6uLGOQrDdTIYY/s7SLg+Vl8f3q9nsP8Agt//AMEj9UvodM0//goN8MZri4lWOCGPxEhaR2OA&#10;oHckmvyq+NPx2+Nfxo/4JGeL/Ffwa/4N/vhz4V+Fb+ArqzsPijb/ABT0Ke+020gzCbv7O1jHdyyA&#10;oSRkOxJOec19Vf8ABPOT9rnxR4Q+Enhb4if8G+vwv0nwTc6BpUd78Un+Jnhq7uFtPs0ZXUTYpaCd&#10;3YBXMe7eC3JyK2jHmbv0svXQzuuVSXW5+punahYavYQ6pptyk1vcxrJBMhyrowyGB7ggg15B/wAF&#10;Av2utN/YR/ZJ8Y/tV6r4Jn8R2/hGxS5l0a2vRbvchpFj2iQowXG/PIPSsj9tb9rP4k/sfeA9G1/4&#10;U/sXePvjDNfXhtZND+HVrG81hGqZEjq3AT+Ee9fmf/wWL/4KsftLfHT/AIJyfEz4W+M/+CP/AMfP&#10;h7pmraTHHc+L/FWnwLp+ngTxtvlK8gEjb9SKxqPR8ppCLbTex+w3wi8eyfE/4X6B8SDpX2Ea7pFv&#10;fi087zPJEsauE3YG7G7GcDPpXSM4Azmvy/8A2fP+CzH7V/hn4FeD/Del/wDBDj9pLVrex8N2UEOp&#10;2WmwGG6VYVUSpnqrYBHsRX3l+yd8ePGX7SPwS034qePv2e/FXwv1PUJZkm8G+M4lS/tAkhQNIE4w&#10;wG4Y7EVrOLbbiYxdrc3U5HxV/wAFVP8Agmv4C8TX/gvxt+3V8LdK1bS7t7XUdNv/ABpaRTW0yMVe&#10;N0aTKsCCCD0xWa3/AAWA/wCCVucr/wAFBvhCPX/iurLH/oytHxR/wSp/4JqfEDxNqHjfxx+wl8KN&#10;Y1fVbt7rUdU1HwNZTT3Uznc8kjtGWdiSSSeprOk/4I9/8EqwRj/gnj8HB/3T6w/X91UR03NHrse8&#10;+BPHvgr4l+DtM+Ifw+8VWGtaHrVlHe6Rq+m3Imt7u2kUNHLG68MrKQQRkEGvK/jl+1o/wY/ah+DX&#10;7OH/AAgB1MfF/U9ZtI9aXVRCNK/s/TpL4sYvLbzw6xlMB0Kkg/N0r0rwv8Lvh94L+Hll8KfCPg/T&#10;dN8M6dpa6bY6BY2Sx2kFmqeWsCRAbVjCfLsxgDivxa+KPwq/Z58M/EXx4Zv2Tv8Agm38NvCOhfE/&#10;WfCfhVvjJoF1YajqgsBAzy5jxFJhbiIEp0J6YIyuan7Sz2BRbg+59x6/+3x+3B4c/by+MHwE+F37&#10;GGsfGLwr4P0vw5Npf/CL+JtC0aXSJby3uHmW4fVL2A3HmGNSmxSECMD95a+mf2aPi18Z/i/4Qudc&#10;+N37MOufCjU4r1oYdB1/xHpeqTTxBQRMJdNuJ4gpJI2lt3ynjBFfhd8af2bPhv8AGnTfC138Dvhv&#10;/wAE2dffRfiP4d/tO1+ENrqE8zR3eoRWUcd+qdbF5bhFkHBIIxyBX3d/wRm/YK1X9mP9oDx9P4h8&#10;AfstvdeGtWu7S71L4S+HL2HXvD91dpDcjS5LieCMPaiKUsoZncK6JuKoANIpWsyZNXuj9L0yV5FL&#10;TUPUk4HpTqQxCyg80ySRRkE06XOOM18Nf8HAH7THib9nv/gn7quh/DPxte6L448fa3Y+GvB02k3r&#10;QX32q4nUF4GQhgUHJYdAahys0vOw0rs9i/a6/b48H/smfGL4S/BvX/Aep6xe/FvxK+jaXc2VzHHF&#10;YyLH5hkl3clcDouTmvf0dcAM3J96/Kn/AIKGeDdf+H3xv/4J+eC/GHiDVNV1bTvGiw6nqOs6hLd3&#10;U9x9gHmPLLKzO7b88sTXcfHz9of45f8ABOT/AIK7+GNZ+KHxF1zXvgZ+0QsWjWNpqeqNLB4U8Qx4&#10;CCJGyIopQVGFwCWHcGind6X1cpL7tiHLW6XRM/Qrxt438GfDvw3deMviB4t03QtHsED3uq6xfx2t&#10;tbgsFBeWQqqjJA5I5Ir5R/bq/wCCyf7LH7J/wHm+LXwv+L3w1+I+rJrVhYReGNO+KFjC7Jc3CQtO&#10;Xh89wkYYu2IyMKckVvf8FSvjv4X+Gvwcs/hx4/8A+CfnxJ/aF8M+OHltNc8MfD3w0uprBHCY5Va7&#10;RnQBGfG3B5aM+lfiT/wVY+Jf/BNbwB+zja6To3/BBn4lfAnXtU8SWD6Z4n8ZeBINNiuIIJ0lurdH&#10;NwxZnhBXAUj5hnA5qG3zW9DWMU0n5H7/AHhf9vL9i/xS+n6fpn7Xnwtn1LUmijttNtfiDpss0s0m&#10;AIkVZtzsWIUADJOOK9WubiOKFrmSUBFXcxJOAB346V+HnwN+LH/BNS70vwx8afg1/wAGwXxy1Dyx&#10;aap4e8VeH/hbbzRSyIVkiuYJVuiGwyhlYE9q+8f2/L/R/wBrP/gktr/7QHxD8I/F34Zp4e8JXfjW&#10;bwhY+IG8M+IUaxtLiT+zrmZEm8hZBlWBSQDIOCQBWtb3IOXYzpRc5KPcZ+zx/wAFivCXjv4J/E/9&#10;r349+BE8DfBPwl8SLjw54J+IEct3fN4hs47tbM6i9tDbsba389lAk3sCN5IQRkt6Kv8AwUr+Elr+&#10;2V4l/Ze8TPpmkeH/AAz8H7H4g3XxK1HxLBDpr2V1dm3RTuAVFAHmeaZMEMAB3P4QaZefCv4O/seJ&#10;478df8E2Ne8R/C2bQILz+yNR/wCCjsTuLG72lUOkackMmSZQzQ/Z9wJbcvDY+o9Y/Y3+DH7In7c3&#10;gzWfiT/wTn+L/wC0n8KrP9m3RrDwWlvoK+LJtL1AajcXBjuFYxptiimMce9MKjKFFO1o3bvZ2/D+&#10;mEmm216/iv8AM/Y/4A/tRfAL9qn4ezfFP9nD4saN4y8Pw389k2raJdiWH7REcPHu6ZGQR2IYEcEV&#10;4PoX7dH7fd/8c0+HfiH/AIJQ6tpfgv8At9rSf4jyfG3w7LDFYCQr/aBs0kM5UoA/lY3846iuJ/4J&#10;4/En42ftT+K/jB8PPiL+wjqHwc/Z7t9KstO8C+EfFfgVfD99fvNC4vvMjhkAMXGAVUffHzZyB8F/&#10;BP8AZr/ZT8Of8FANE8BeH/gV/wAE/LSz034ji00+HRPizrEviqFIroqix2rXZjN6AozHtK7xjGKi&#10;L5aqT2tf/Mcv4cvU+7vCP/BwN+wI37TXxJ+EXxQ/ap+HXh7w54Q+ww+H9an1ZxJqty/nC7jORtHk&#10;vGqkAZy/tXT/APBO/wD4LJ/s6ft6/G3x78F/CvxS8Hz6joPiKW38GWWjajJJNrmlxwq7XuHAyAxI&#10;O3j5a+Q/22f2jPFP7Hf/AAUe+MPjrxN+1n8Z/gl4d8UWPhqHT9X8C/Aqy8T6frc6JcxhGub2wuFi&#10;kVpFVY0Zd3mcgkDH0H/wQHs/iHd+EvjT46+It7421OTxH8U5L2w8R+PvBP8Awj2oaxD9njAuHs1h&#10;hSPJBGEjA4qqXvRTfb8bk1LxfzX5H6HJ90cYpaaGwQM8Yp1NFiEhahmki5QuAT05qWTrwK+CP+Cl&#10;3iX/AILS/Fv4g6r+zH/wTx+FPhrwZ4Xk8OmfUPjZr2vI1zJI8bf6HYW2FMM+Rt8xtyjcG3x4BrOc&#10;mnYaSuN/bi/4LqfCT9jv9qzS/wBnHS/hVqfjXTtJFvP8ZfGmkXUn2L4e2dxII4JrvyYJi5LfeRvL&#10;Cgj5icgfb3gLx74M+Jng3TfHngDxRY6zo2r2cd1pmqadcrLBdQuAVdHU4YEEHIr8bf2N/hN/wWt/&#10;Ys+BOsfAXwn/AMEO/Afi6LxRLNN498R+L/jppN5e+K7iUESz3hkuCHDAkbMbVBxSfsk/8E+v+C5n&#10;7IHhvVfjJ+xdZeE/hf8AbdduJtT/AGU/HXjKLXtDhgZg63Gn30MrfZi5Z/3ZaMjA3O/AGkFpq/n/&#10;AF+ZEnfVfcftPcyRxRl3lCquSSTwB3Jr89v2c/8Ag40/YL+KXxN+KvhH4yfGrwB8PdG8DeOJtC8I&#10;axqvjRWm8U28Iw98tuYV8qEsQqOHk8zDH5duD7B/wUe+GP8AwUO+PH7M+jfAb9kzxN4T8Max41nT&#10;Svid41ubqRJdB0qSEi7l0+Eq/mSPl41Jfem9SOSZIvz0/Z/8afFHSv2e/G/wG/Yz/wCDf7wH4/8A&#10;AXwk1zXvAk3xL8RfFvQYdSv7nTnkjuL6aO809ZjKxbziASMvtU4ArNJqbfb+rl6SSXf+vvP0MH/B&#10;cv8A4JBg4H/BQ/4YH0x4iT/Cvpnwd4z8KfEHwjpfj7wPr9rqmi63p0N/pOpWcm6K7tpoxJFKjDqr&#10;IysD3BFfiD/wR11v9tGP/gn58LLDwD/wQC+HHxT8NPZTiD4m6z8U/Dlnd6pEb6ffO9tc2jzoYyWQ&#10;K7EkRjB5Ffrp+038D/j58R/gjbfDj9kb9ptfgdrdrPb/AGTxFp/gOw1uO2tIxhrVLK72xBSMKCMF&#10;QBitKkfZxutSE7ysc14C/by0Hx9/wUA8afsD2nw+vrfUPBngyz8Q3XiOS+Qw3MdxKI1hSILuVh1J&#10;LdKq/tX/APBQLw/+y1+0r8Gv2b9T+HF9rN58Y/EEmlWGp21/HFHprIFJkkVlJkGD0GK/Mf4Jfsh/&#10;8FONU/4LY/Fz4aaB/wAFe7vTPHlh8KtLuta+JA+BGgzNqto04Edp9gZvIg2HnzE+Zuhql/wUf/ZH&#10;/wCCl3g7/goD+yl4S+KP/BW+58Y+I9d8a3EPg7xY/wACNCsD4YnCqTcC2gby73I42S8DFTb3qafX&#10;fz3HU93nt0/4B+6SuhHB6U8MGGRXiv7GnwQ/a0+B3hPVdH/az/bcn+N+qXd4sumazP8ADrTvDhsI&#10;QuDD5ViSkuTg7m5GMV7UjZHPWnZiTb1IrhxEu9nAA5yTgAV4z+zn+2P4W/ae+JXjXwx8LfBerXPh&#10;jwbfDT/+E+d4jpmrX6kie3tCGLy+UflaTGzdkAkg1T/4KW/F7WPgX+wz8SfiZ4cDLf2fhuWGzdTy&#10;kk7LAHHoV83cD7V0f7HPwc8H/Af9mHwR8MfAOjx2Vhp/h21PlxgkySvGJJZWJ5ZmdmYk5PNJXbbH&#10;JWtYh+O37cf7HH7LmvWfhb9ov9prwT4H1HUbU3NjZeJ/EcFnJPDuKmRFkYErkEZ6ZFcUP+Cwn/BK&#10;7r/w8I+EX/hd2X/xyu0+Ov7DP7HP7UOvWfin9o79mLwL461LT7X7NY33irwzbX0tvCWLGNHlRiq5&#10;JOAcZNcV/wAOef8AglSRtP8AwTv+Dn/hvrD/AONUk3bUbt0PT/gJ+1T+zd+1NpF94h/Zx+Ofhfxx&#10;Zabci3v7rwxrMV5HbTFQwjcxsQp2kHB7Gu+bgHHavPfgL+yr+zb+yvpN/oP7NvwK8KeBrHUrgXGo&#10;WnhXQ4bGO5mC7Q7rEoDHaAMnnAAr52/at/4KiftG/s5fHLVvhF4B/wCCS/xz+J+l6Ylu1v408GWM&#10;L6de+ZCkjCJm5JRmKN7oacnFOy3BKW56J8WP28LL4W/8FA/hf+wX/wAK2nvrz4l+GdV1mPxGNTEc&#10;enpYozNGYfLYyM+MA71Az3xivoSNm8kBz81fhX+0F/wU9/aK8Tf8FlfgJ8edT/4JP/HLSdZ8OeAP&#10;EVlY/Dy+sIf7V1pJ0YPcWyj5THFn5yfSvtTwr/wWd/az8ReI9O0C9/4Ia/tJ6bBfXsUM2p3mm24h&#10;tUdwplfH8Kglj7A0oRcoJd7/AJhNcr+SPpv9qD9sTw3+yX4m8FN8UfBmrReDfFesf2VqfxAheP8A&#10;s7w5dvtW1F8GYPFFPI3libBRHKhyu4GvZoJlaJSXBJHUd64j9or4ReCvj58CvFXwf+I+hxahoviH&#10;Qrmy1CznXIdHjI49CDyCOQQCCCK8r/4JNfGDxJ8dP+CeXww8d+LrqSfVYNFk0bUbqTBe6m065l09&#10;52x/E5tS592NNJtPm6EPSzR9IALjIFVdV1fStB0yfWNXvorW0tYGmubiZgqRRqCWZieAAASTVogd&#10;cVV1fSNN17TLjR9YsYrq1uoWiubaeMMksbDDIwPBBBII96He2hel9T55b/gsD/wSwBKP/wAFB/hE&#10;pzgg+OrMf+1Kksf+Cuv/AAS61S+i07T/ANv/AOE09xPIscEMXjizZpHY4VQPM5JJAxUf/Dnv/glc&#10;zF5P+CeXwdYk5JPw+sDk/wDfqpLL/gkN/wAEt9NvItS03/gn18IIJ4JVkgmi8AWCtG6nKsCIsgg8&#10;5pp2+IHbofQVpf2V9axajZXSSwzxh4pY2BDqRkMD0wR3ry9P2k53/bAuP2U4vBY2QeBIvEh8Qf2l&#10;1D3UluIPI8vjmMtv398be9dB8bPhX8MviL8F9b+GfxG+Hmi+IvDU+kNHd+HNbsUnsbqONdyxyRMN&#10;rICq8Y7cV+IPhbTv2fNd8GaZ458b/s7/APBLP4crrqTXGl+HfiJpN5Y6mlqszxo8kecHcF6rkVN+&#10;aTXkNXUbs+/Pgb/wUU/4KFeJfEfxG0XTP+CdfiX4raZ4a+JesaJpHijwv4y8M6NAba2nMaRNBqGo&#10;xTF1AwXKgE8jNfZHwO8d/ED4ifDnT/FnxV+DGqfD3XLoN9s8KavrFlf3FnhiBvmsZZYHyMN8jnAO&#10;DzxX4N69+x/4Y/aD/aA+GWnfBP4Nf8E7fEdnrs2taGo+GdlqkulNefZIpcXxhBYTJGS8OOVJY8cG&#10;v0e/4IZfssW/wG+Eeqa+fCv7O8rXLJpcXjL4HeH7izn1Y2kkkciaiZoYt8kcm5RsUDO7PJ50UbrV&#10;dPysRJtST/rU++Vbge9OpqqRj2FOqUNCPjac18f/APBQH/gsH8Kv+Cfnxs8I/s/+IP2dfiz8RPFH&#10;jPRbnVNI0r4W+GItVmMED7Zd0XnJJx94lVIA5JFfX8udh/Wvyg/4Ko/HnxF+zf8A8F2P2bvip4U/&#10;Z/8AGvxOvLT4U+JYo/CXw/sEudTuA+VLokjopCZ3MSR8oPWhK9RRfUe0W+x6N/xER6OOf+HRv7aP&#10;X/oiMn/x+vWf2Av+Cw/wm/4KBfGnxT8AvDf7O3xZ+Hfifwlo0Wp6rpfxQ8MxaXOIZJFRNsQmeQE7&#10;s/MqjAyCa4WX/gtL8eCmJP8AgiF+1wAOv/FGWJ/9u68R/wCCVvx38R/tFf8ABdL9oL4o+KvgF41+&#10;Gt7efCvR4n8J+PrCO31K3CTRgNIkbsoVuoO7miKvLXYmXu021urH6zqsbKBQ4VV9u+KIz0PtRJjZ&#10;x+dJ+Q0tTx39rX9rzwb+yb4d0W41TwvrHibxF4p1qLSfCfhDw8itfatdOeVQOwVURcu7sQqqMmnf&#10;taftTar+yl8BZfjgf2ffHfjy4glt45PCPgDSRqOqEyddsanDhD94g49DXkvgbwra/Fz/AIK6eNfH&#10;XiVmuU+Ffw703TfDdvIMpbT6i0ks8yj++UiCZ9DU/wDwW8+IXj34S/8ABLH4y/ET4YeMdT8P6/pX&#10;hQy6ZrOjXr29zayebGN8cifMjYJGR61Mm1BP5lwi51eU8T/4iGtaK7V/4I3ftiE+3wob/wCOVY8B&#10;f8HD/gfxL8dPA/wL+In/AAT0/aI+HN54+1xdJ0LVvH/guPTbRpyCT80kuXwOSFBIyK439nL/AILP&#10;fthaV8C/B+nv/wAEWP2mvFDxeHLQSeIktY5xqbeUubgSSsXYOfmBYkkGvI/2uv2r/wBqv9u79tb9&#10;lW38Qf8ABLj43/CzTvCHxSe+v9a8Y6AXtmjeEKfmgBEeMZJcgcjmtOX94otdSFrF3P1x+PPxL8Qf&#10;CD4Qa78TfC3wv1jxpe6LZG6Twx4feIXt8ikb1h81lVnCbmC5y23aOSKi/Z3+P3w0/aa+EGjfG34T&#10;+IE1DRNctxLbuCA8Tg7XhlXrHKjBkdDyrKQeldljMYOf4a+Qv2IG0X4R/t8/tH/sqeEdLFpoMF/o&#10;/jbTraI4jtptWt3+1Rov8KtcW0suOmZjUx0k0/UTv7NN/wBXPsQFcdce9V9RuBZ273SpI+yMvsiU&#10;szY5wAOp9qmUr1BzxWV401K60jwhqmt2TKJrPTZ5ot65G5Y2YZHcZHSom+WD1KSbZ8K/8P0vhn8V&#10;9P8AhBrP7M3hG5m/4Tf9okfC3xxonjqzlsNU8LTLHcSSPJbq5AlKQoygsVAk2th1dF9V+A3/AAVy&#10;/ZV+O2l/Fnx1Fq914c8DfCTxn/wjWqfEbX5II9F1O8DCMi0mWQtIA7KpJVQd6bSd1fjh8KvjjJ+2&#10;X8Nvhz+0z8Sv+Cn/AOxl8HPFUPxEPxD1HwfL4J+yX8mup9ptvM1XbeA3ReOR2IbBw64Pr2es/H2+&#10;8f8A/BIX9q34D6Rrnwi1fwp8NviB4Yj8Na58FfDg03RtRN7fw3FxMiCaUEmT5eDxsI6AAbRXutvf&#10;f73Ff5kS5lJtbf8AD/8AAP2J+Gn7cek/Ev8Abm8Z/sW6V4Ikj/4RHwNpviX/AISj+0g8d9FeSMiR&#10;LDsBXaFLbixzkcd68z/bA/4Ko/E79kr486b8Ex+wR4y8VxeIb2Gz8J+IbTxv4f0631u6dN32e3S/&#10;u4pHkHIK4BOOOorzv9jUE/8ABbz4ugDr+zv4T/8AR7180f8ABRvwL+zlr/8AwUH+J0n7aHjj4c+N&#10;dIa00q5+HnhLxH+1Vf8AhK48J3scDhro2FtIqhmYqyuRn5Tjqazu1NLff8GVFqUX8vxSPqFv+Cv3&#10;7bviP4rX/wABPhx/wR+1+78daXpKalfeGNd+PfhPT54LR22rPIi3M0gjJ4yEbHpXpn/BM79vX9oP&#10;9uC48b6p8VPgJ4R8H6X4W1p9HT/hGvHc+tvDqEPE9rNK1jbwzFcj95bs6AgqTmvy7+Cn/BNH4tft&#10;X/s66X40/Z+tvDXjr4t6Jr8dn4q+Nvhv9sTW7/7TpX2oyy6SUjZlh3W5EXGCPv8AU5r6g/4Jufs4&#10;SfCr/gp5eeEP2fPBbfDbwR8N/CV1a/EH4ZxfGfX/ABPEup3pElvcgagnkKSAxPlMTzkjNaRs5KPd&#10;Mio2ouS6WPtf/goT+394H/4J8/CnSviR4l+H+t+MNT1/xDbaN4e8J+G3iN/qd1McBIRIwViBycnp&#10;Xz3N/wAFsf2ibn4i6Z8HdL/4JEfFS38Ya5aSXOj+F/Enjzw3pV5dxIcNIkU96HKDPLBcfWtT/gtB&#10;8INC+HvgI/8ABSy08S6lL41+D+iyf8IHo+pWyX+j2d9cTRxm/NjjdNcKrMFw2T0AzXyrq37SGp/E&#10;jx74W+P3xA/b9urzxv4cssaHrdx/wTZ8VT3OleYuZI4Jt3QkkZHB61lBtpuT2f3djVp6W7f8OfcX&#10;7Gv/AAUQ+PPxz/aP1v8AZv8A2ov2WvC/wd8T6bpK6hZeFH+Mthr2uS27HiaS2tYFjWMgg7klk25+&#10;YDIJ+u/MjHJYfnX5Z/8ABPL4/wD7N/7fXx38Dy/tvDXrz9pvwHfa7e+BL+T4b+IPBzXWgJOI47hl&#10;ZEgkRkZWMMkr4Zzlcg4+v/25NH/4Ki6hc6Ef+CdXiz4QabEqS/8ACRj4pWV/MZG48swfZenGc7vw&#10;rSV4qKa1f3EpXmy5/wAFGP2+fDH/AATu+EGgfF3xZ8PdS8SweIfHem+F7Wx0y6jhaOe9MgSVmfjY&#10;pjOQMnngV7vo942oWUV9ImzzYVcJnO3Izj9fSvwu/wCC4ug/8FyLH9mXwNL+2D49/Z7vfD7/ABn8&#10;ProsPgXTdUjuk1ctN9meQz/KYAd+8D5umK+xtI8K/wDBzj/ZVsbT4p/sjmP7Onl+ZouuZ24GM++K&#10;mCvFt9xzSvH0Z9wftE/HPwv+zT8EfE3x68ZaLrGo6T4U0qTUL+x8P2H2q9njTqsMW5fMc9lyK/Pv&#10;Xf8Ag64/4J5+FdNbXPFPwD/aD06zhKiS9v8A4YpDEhYhVBd7sAZYgD1J96/Qr4Sj4uaV8F9Dm+PM&#10;mkX3jW30OE+J28MRyLZT3yxgy/ZllIfYX3bQ3OCM1+M//BaP/gq98X/2mf2VdC/Z21//AIJTftE+&#10;BI/FnxU8OQRXPjHwkkEOrNDfJcjT7cByZbmVoQEjxyQfSi7U9NdgguaKb03Ppwf8HS37C7ZC/sz/&#10;ALSBPQf8WoH/AMlf4V92/st/tE+Ef2sPgV4e/aC8B6Br2laR4ltGuLKw8T6b9jv4FEjxlZodzbDl&#10;CcZPBB718b+A/wDgvDqWp/Hf4d/Af4v/APBMT9oL4XyfErxXb+H9A17x/wCHoLKy+1S9izSZbChm&#10;woJwp9K/QeDCrg/oKtxUVqvQi7ct9R/TlfTmoL2eO2ga4lmEaRqWd2OAAByT7VPwRnoBXzd/wVp+&#10;KHif4R/sBfETxP4L1GSz1ObSPsFneQ/fga4dYd6+4Dms25LbctJM6j9l/wDbD8OftX+IvGX/AArP&#10;wNrP/CJeFdY/sqx8cXRjWy167TIuFs13GR44nGwyEBWbIXOM15p+09/wUtvv2f8A9tHw1+yV4c+A&#10;upeM11LwHqPinxJfaFfO19pdrakbY4bNIXN3LLnCR74skfer2z4IfDjwh+zL+zd4e+Hnh7T/ALPp&#10;PhLwvFF5FpbFmYRQgyMFTlnZgzHAJZm9TX5Lf8Ev/wBsT4n/ALS//BZv9oH9rf4mfCTxLbaVYfC/&#10;/igNBTRSNQudIgu2jQwwuA5klZX4+UscA9KVkq0YX2Wv9eotVSc7X2svVo+nrz/g5D/Zk0nxtZfC&#10;/V/2Iv2rbbxLqNq9zp3h6f4IzJe3cKcPLFAbjzJEU9WUEDvXtv7JP/BUvwX+2D8UX+Ffh39kT9oP&#10;wPcJp8l3/bHxP+FFxounEIQPLE8khBkOeF6nB9K/Pbxd/wAFTbPxl/wWl8LfHFf2Dv2jWj8H/Ci7&#10;sX8KD4ZO2to1zMCLj7L53EJwR5hPJ6Cv0l/YG/4KL/CP/gofoXivVfhn8O/G3he48F68NI13SvHW&#10;ipY3cF1sDlDEJXKkA87tpz2rSn79NStvcJq0nH0N20/bJ8M6Z+11P+yB8RPBeqeGNXvNLXUfBGta&#10;nLG1l4rgVR9oW1ZCSssDEB4pNrEEMAQePakkzwGz718h/wDBZqxPhb9k+1/aM0MLB4i+FvjTRtd0&#10;PUo0AmiDX0NtcRKx5CSwzujDoRjPQY+q/DGptrfh6x1kps+12cUxXHILKG/rUR+C76O36g782mzN&#10;RG3dadTY/rTqpDCiiimB8v8A7MH/ACb94T/7A8f9a7yuD/Zg/wCTfvCf/YHj/rXeUAFFFFACH3r4&#10;M/4Lvxyy+BvgisULPt+OGjFsKTx5gr70zTGjBbd144z2NKUeaUX2af3DjJRUlbdNfeChSMk9K+Cf&#10;+CdsUsf/AAVY/a7kaFlVtZ0zazKQD+6HevvYKQu0/nSCJAd4QA5ySop3/e8/r+JnFctLk9PwPzj+&#10;Pnjcf8Evv+CqGv8A7Y3xQ8Ma9L8HfjH4RtbDxD4j0PQbnUF0TVrLOzzo7ZJJFWQMcNt5PA6HHTf8&#10;EsPDvi/9on9r343f8FMvEPgHWdC8O/EF7DRPh1H4hsmtbu70qxRkF20D4eJZCeAwGQoI4OT97NGp&#10;OWCsRwWIycelKIygxkAegFOm+RLy0XzLqe+352v52Ou+AaH/AIQabt/xPdQ/9KZK7hzhT9K4j4Bg&#10;jwRNn/oO6h/6UyV3B5FID5I/4LX/ALHfjX9uj/gm98Q/gb8LbH7T4yW2t9X8HwiZY2k1CyuI7lIl&#10;ZiFDSLG8YJIAMgyRXwv+15+3ddf8Fp/2Yvh3/wAEw/gH8KvHll8RvHfiLRV+PNlrHgq/06HwLp9h&#10;NFdXrXFxcRpFuaWBfKCs+7G04d0U/sxIm4YzjmmC3Rfl4GfQd6hWTs1u7/NA27X62sfnj/wVb+PH&#10;7PPwZ+Mfw++Dv/BRD9jTRPGH7Nmo6BNJZ+PJ/Bt5rsuga/b/ACxW0kNtHI8SSQkBXC5Y7hyqtjlf&#10;+CO/wz0vwH4h/aK/4Klap8FrzwF4C8Zi3tvhZ4XuNFFhPa+FdJtvLWVbNRm3Sdow6xsAxKlsYYE/&#10;pv8AYkf75DD0I6U5bdcFTgjtxTTlaT6u/wCP6kpLRdFb8D8Kv2C/+Cyn/BLzXf2m/Gv/AAUf/wCC&#10;gH7SNxafE3XLybS/h54SfwHr1/H4J8PI22OKOSGyeH7RPy8rRs2M4DfMVH7R/s+fHr4WftPfB3Q/&#10;jz8EvEj6x4V8SWpudH1JrC4tWuIg7IWMVwiSp8ykYdQeM12TWUBH+qT67afbWyRLtAA57CmmuRK2&#10;wmm5t9/6scxc/D6PWfH0HjHWr83MFhBjS9OMWIreU/emPJ3vjgHjaCe5yOpWNOir35o2hT/OlVwB&#10;0qpVJTSUntsTTpQpttLceBjgUU0Sc8jH40eauam6NNB1FND5PAp1G4xjqwRsH6V8G/8ABaD9m74t&#10;/H1fAut/DT9kTxX8QrnwfDqt7aeI/B/x4i8E3WgTTwrE/wA7RNJch4gwIUqNuVOd1femD3AxVPWN&#10;MttW0+fS7xd0NxC0cq5xlWGCOPY1nUi5R0ZUZKLPwX/4Jq+BPj7+yt+xBcfty3X7BXiu9sD+zNq9&#10;m/xN8RftLm6tk0qK0lv4YLTS4Eju9PjluYURVt5UaDzmdWzkj0D9i79r65b9ob4Hat8O7e98T3Xj&#10;jX7O01zTY/E/xYuV8PWt3auZZ5v7eu3026WPOzJDgsyuvADD9avhf+y18D/hP+zjpn7Jmg+B7a/8&#10;A6X4f/sOLw9r6C/guLDZsNvOs4YToVJUh92QSDnNL8Zf2Z/hh8b/AIHXH7O+uLquheGZrW2toYfB&#10;eszaLPZwwOjRR281m0bwIBGq7YyAUyuNpIraU1J3S/4YiKVuV93+h8hf8E2vjt4B/Zh/YW+Pn7QX&#10;xT1NrPw/4W+Ofj3U9SnRC7eVFfsSqLjLMSu0DByxx1r4K0j/AIKe/wDBTn4j+K1+Ef7Qvxk0j9m3&#10;wB+0nqU3ijwZ8YfiDrGU8PeGSDGulWBaNbe3vXiQSbp5VB81WTYWU1+1v7N37JfwH/ZO+BWm/s2/&#10;BLwNFp3hHTI5hFpt1PJdtcNM7STSTSTs7zO7uxYuxJzjpgDZ+K3wB+CXx48Cv8MPjd8IfDHi7w3I&#10;UL6B4l0G3vbLKYKEQzIyArgEHGQQMVk4x5lbVWSt+YoaQttq3/kfJv7Dvxe/4In/ALAPwdh+D/wL&#10;/bv+CEayzG58QeIdQ+Leiy6jrl6xJe7u5zc7pZGLE5PAyQAOa+q/gr+0v+zl+0fbXupfs8fH3wV4&#10;7ttNkWPUZvBvii01NLV2BKrIbaRwhIBIBxnBxXkZ/wCCOf8AwSjC8/8ABOP4K8d/+Fbabn/0TXqn&#10;7P37Kv7Nn7K+j3vhz9mz4D+EfAVhqc6z6hZeEdBgsIrmRQQrusKqGYAkAkZ5rRyUtWKzWid2d/My&#10;pGWJwAK8w/Zd/ay+E/7WGm+ItX+Ew1jyvDHiO40TVDrGkyWjG6hYq+wP99M9HHBr1BuRjH6UkUaQ&#10;tlFHPtUJW3Kei0JJiRGcfyr5L/4KJ/AD9orxtLpHjf8AZJ+Ofws+C+sXW6x8c/FjxL4Ot7zXLXSw&#10;AUjsLiXCA53ArKQoyGVgRX1m7koeMfWvlj9rP/gjB/wTn/bl+M9r8ff2pvgF/wAJX4js7COygnn8&#10;Q6hbQmFCSoeG3njjk64+cNxxQ4uUkUmlqfkBL4k+DX/BPH/gofq3gfwzo3hH/got4i+KWkGWa9ub&#10;CDXfFGiarGPLjgnmBuLWO1Z8FsbXjTJIwoz+iH/BJz/gkjrPwU+Mev8A/BQv9r34deDNH+L/AIuj&#10;8rSPBfgfR4bbR/AunHgWdsIQEkmZdoklAzkEAnLM/wBi/s2/sbfst/sgeHZfCX7L/wCz/wCFPAth&#10;cMrXieHNGjt5LtgMBppAN87AcbpGY16aVyCc8+9XFqC032v5GcouTaex+Y//AAVM+CH7YekftO+E&#10;v27vEn7dX7O/wz8IfB651K78Bw/EDQb5ZNl1arDPHdMt2ou3wp2JCEYkgAMeK+fPh9+yj/wUd/4K&#10;+fDP4m/tTeEv2pfhTbaH8ZPBlt4H1ybUvg34h0hrjTdPnknhurBLm4JdZDNkTqZEYHbtV0ZR+lXx&#10;6/4JG/8ABPf9qL9pGy/au/aE/Zu0jxd4zsNPhtIJ9buJ5rNkiYmMyWZk+zzMM4y8bcACvoiz0y0s&#10;LNLCwgjggjjCRQQoEREHAUAAYAHGB0xWcEo0/Pp5Fyd5ppb7n4QfC39oT9pX/go/8cPhvF/w8d/Z&#10;18I/ET9nfxXNNoHgTxx8NNa8O6jLcm3a0/ewXl4DdIYxnbEwdCV8wKSFP68/tQ/Dz9nP4pfsoy/D&#10;D/gorqvhK68L31hZSeMG1XWH0jTbm5tniuC6uZkeOMTRBwhc/Ku1iwzmr+0T/wAEx/2Ef2r/AIre&#10;Hvjn8ff2ZvDXiHxh4Xvra60nxLLbGG83W7iSGOZ4ipuolYZEU2+PqNuCc6H7VP8AwTx/Y0/bd1jw&#10;zrX7VvwF0bxvN4Plnk8PLrXmtFbmbZ5oaNXVJlby0JWQMvyjAFVJ81NRtre9xKNqrd9D85f2Mv2T&#10;/wBh79uj9tT43ftn/CT9j74e/wDCiPDHgH/hDPAvn/D6yTTvEWrRSNPd6vawtDsZUwIVnA3MCMMQ&#10;eG/8Eov2ev8AgkN4i/4JLfDf4n/tM/DX4THxD4cN9rGpaws1rYa4k9pqNy8Ree3kiuXIVEAjZyrA&#10;KCCOK/W7w34H8IeDfCdp4D8J+GNO0vQrCzWzsNG0+yjgtbW3VdqwxxIAqIF42gYxXy9rX/BBv/gk&#10;H4g1y68Sat+wJ4Be8vLl7i4dLKVEaRmLMfLSQIASc4AA9qam4vTsh3bjrvf8LWsbPxMg/wCCf3/B&#10;Ub9hfSfiP8eoPt3we1+3i1mGbxDrl54dCLE52PJLBPBJGAyn+PafcV+av/BOb/gjx/wSl/bu/bE+&#10;NHxS+Hf7Muqan+z94ehs9B8B3/8AwnPiKC31PVImY3l1b3JvVnuY+icu0Y4Kj5gT+wPxB/ZB/Zr+&#10;KnwCH7Lnjv4OaFffDtbOG0i8Imz8uzjgix5aIkZXYFwMbcV1Pwy+Fvw9+DPgbTvhl8J/Bul+HfD+&#10;j2wg0zRdFsUt7a1jHRUjjAVe5zjkknPNCtzt9xX9xI/Mz9n7w18NP+CeH/BRn4/+HvgN8AvFmv8A&#10;hnwH8E9AGkeA/B63Gs6rdx+dITDALmV5bhyWJwzk4z6V7D/wQQ+G3x58FfAP4heMPjN8DPEHw1sP&#10;GvxM1HXvCPgvxTbfZ9R0+xnfdieA/NAxbJ2EA+1fXfh79m/4OeF/jdrn7R2g+C44PGXiTS7fT9a1&#10;wXMrNdW0JJiQoXKDaSeVAJ7k127ICMhvwpJNq73tYTvt53Px/wD2W/8AgoV+xt+w1/wVq/a90f8A&#10;a2+Puk+BJ9d8WWdxpH9twzhbtFiAJRkjYcehI9cV9ef8RAH/AARq6t/wUE8Dc/8ATS4/+M19IeMv&#10;2efgN8QtZPiL4gfBHwhr2oMgRr7WPDVpdTFR0XfKjNj2zWcf2Qf2S3AB/Ze+HeP+xJsP/jVTT92n&#10;GPZWHJRdRyXUzv2Y/wBs/wDZb/bb8Jaj40/ZZ+Mml+N9F068Nlf3+j+Z5UU5QMYyzqvzbWB49fpX&#10;5MfHL/gkR/wSn+IH/BZj4Z/sjfA74FS6hp+l+Ftb8SfHCx0/4ia7ci38wLHZxzTm/Z7OXzSXEcbx&#10;llcbgVxX7P8Agn4afD34Z6a+ifDfwJo3h6ylmMslnoelw2kbOQAXKRKoLYA5IzXD/s6/sQfsq/sk&#10;6n4p1v8AZy+Cui+Erzxrqz6l4mudLgYPfXDMzZYsTtQFm2xrhE3HaozTkryul/VhqUowa3Pyk/4J&#10;0f8ABFz9kn4tfsdfH/xN8Jvg+tr8VF8UfEbwV4D13UvGmrrbWMT/AGvTraOWE3LwyKscm0yPE785&#10;O5hmvaPg54Cu/gx/wVV/Yy+APiLX9Kvdf8B/sm6xoHiJNIvhPFDeWkenwyqDwwG+JsbgCQOgr9Ev&#10;gp+z38Iv2ddB1Twv8G/ByaLY614gvNb1OCO5ll86/u5DLcTEyMxy7ksQDgZ4AFcD8Mf+Cbn7E3wd&#10;/ah8QftqfDf4DabpvxN8Vfav7c8VJdXDzXBuHV5yI3kMUZdkBJRATz2JFNX5ot9F+Nmv1IkrwcfP&#10;T5tf5G74W/bD+EHiz9rHxH+xhpc2rjxr4W8M22vanHPpUiWrWc7hEaOf7sjbjgqOhGK9cjYng446&#10;1xOj/Av4daB8Z9c/aB0/SZD4r8RaJY6PqOpy3DybbG0eeSCCNGO2NBJczOdoG9mBOcDHZiUp0Tvz&#10;QtUr/P8Ar0GtH5dBXO7IHpXzl+2p+zt+3X8dZ49J/Zg/bY8O/C/QLjSZrTXdL1f4UR6/JePJxvSZ&#10;7yDygFLDAU5znivozzBksD+GaRnEh+ZMYFKSjJFJ8rPxp/a3/wCCan/BRf8AYc/4JCfEf4PWf/BT&#10;Hwvrvw38MeB797zwwPgXFbXd7bsxkkiW8OpSNEWLHD7GxXv37Jv7LP8AwWN1T9l74dal4M/4Kw+B&#10;9K0ibwPpUmmaVP8As4W9xJaQG0jMcLSnU18wquFL4G7GcDNfdXx1+CPw5/aR+EfiH4GfFzRn1Hwz&#10;4p0yTT9asYruW3aa3fhlEkTK6Z9VIPvWv8PfAPhr4Z+CNH+Hng+ya30nQtMgsNLtnlZzDbwxiONN&#10;zElsKoGSST3Jq1Jrmv1t+AtFFJef4kfwt0XxxoPgDStG+J3jC38Q+ILWzSPVtctNLFlFezgfNIsA&#10;ZxECf4dxx6mvkj/g4fGP+CPvxnGOuhQ9/wDp6hr7WUbTgnrXHftA/AD4TftQ/CbV/gZ8cfCMeu+F&#10;tehWHVtKlnliW4QMGALRMrD5lB4I6VnUjzwsXTfJK5l/slAD9mH4fBf+hP07p/17pTf2rfjnrH7N&#10;vwI1/wCNPh/4H+LviLeaJFFJF4N8B6W17q2o7pUQrBCoy5UMXIH8Kse1dr4V8KaN4J8NWPhDw1Zr&#10;a6dpdpHbWNsrFhFEihVXLEk4AA5rRxnHFXN8zb7mUFypLsfmyv8AwcB/G2Mlf+HDn7ab4PB/4VLO&#10;P5Clb/g4H+NxBx/wQX/bT+p+Etx/8TX6TBgM5x+FD/d/GjoU/I+bP2Ef2+/FX7aHhXxP4q8efsV/&#10;F74HR+Gp4kFt8XvDD6VLqCOjO00AkA3om3DHsSK+If2Tvi98dz8NPEP7Wdn4d8Uab8JLjxh4++JE&#10;88Wv6Xo1r4vXWNWuNO0m0M+o3dtAsNvaQy38rSyx8m0K+aZOf1T+JXw78KfFfwJrPwz8c6ab3RfE&#10;OlT6dq9mtxJEZ7WZDHLHviZXXcrEZVgeTgg15f4p/wCCeH7HPjjUfAV343+B2mazb/DDToLLwDou&#10;qz3FxpeixwIEheGweQ2wlRVRRMYzIAigN8oxHLFy26FKTSt5/gfmfq/xh+Lz/wDBKKEfELxfqfh/&#10;S5/hb4Z8G/s9/De20NZdW8W+LNOET/21bQFPtLwtdRRLDjbGbeJrhlCuhH2X/wAEpPir8FfC37L3&#10;w8udU+I0V949+N2u6trOvn7M4muPEhWW61CzdACbc2qQNAEkIwtsoOWYZ+g7b9kD9nmD9o2f9reT&#10;4Y2Vx8RrjRk0lfFN9NLcT2lkob9xbCV2S1Q7juEKoX3HdnJrB+Hv/BO39kD4UftIap+1p8Pvg3aa&#10;X461k3DXuq29/deT5lwFFxPHaGU20M0oRBJKkavJj5mNaRdm9NH+FjPldlrt+N/60NP4Pftg/CP4&#10;3/HL4ifs9+CzrC+I/hjc2cHidNR0p4IM3MRliaCRuJ1wCCy8AgjqDXrcX3BXIeD/AIL+C/A3jvxN&#10;8SdGt5zrHi6e2fWLq4unk3LAhSGNAxxGihnIUYG6Rz1Jrr48bBt6UlsiurGy5JwM9OMV8WftNf8A&#10;BOf4y/tTf8FOvhd+0t8T/HWgTfCH4U6ZNfaH4Uit5Deza4/AmmDAxsijkEYI6YJ5r7VZMnOajkjP&#10;Iz17ZqbWmpLoPo0fmN/wWJ+IXgDXP+Ci37HfgbRfG2j3mtaX8U7h9S0i11KJ7q0RrU7WliVi0YPY&#10;sBmvrH/gpT/wTv8Ahx/wUr/Zz/4UH4/8U6h4dlttZtdV0bxNpEStd6ZdQPuEkW4gZIJHUYOD2Aro&#10;fFH/AATz/Yv8ZftI2X7Xnij9nbw5ffErTzGbLxhPbubuEopVCPm25CkgHGea9nVSF28cdKIrlpJP&#10;dNv53uTblqcy2skfGX7dP/BTHwn/AMEyvCXg74D6f8I/iT8X/ibreiLD4M8OeHfDU0jaxJEBFvuL&#10;tIzFF8wBfYGdQQSmCDX55/8ABSj9gv8AaY+Kn7Kmpf8ABRL/AIKnXdhd/EzVPFvh7TfBvwz0uYS6&#10;R4H0ibVIfMthjInuJFOJJCW6kZOSa/dZ7RZGDsoyB1xXB/tGfsw/Bj9q74cn4S/Hjwmdb8PtqVrf&#10;tYrqFxa5uLeVZoX328iP8rqDjdg4wQRUzhJ69bp/K5Sdly9EvvZ+dOvfDz/goR/wRHu7rx3+xX8I&#10;r347fsy6q8eoah8IrO5l/t/wG0rZn/snaJGuLXLF/K2ttwRiMB5W+hP2pv2l/C/7Yn/BEL4x/tGe&#10;C/B3iXw9p3iL4JeKpIdG8X6WLLULVksbqJlmiDsEO5DjDEHg5wa+yrLTYrC0itbVdscUYjjUnOFA&#10;wBWB8YPhF4J+Onwp8RfBX4laUb/w54s0S60jXrGO4khNxaXETRSoHjKuhKMw3KQwzkEECqqXnFx3&#10;7BRtCpGW21z+dL9oP/gnN8fPBv8AwRstP2k9X/YT/ZK0nw+fhloOpDx94dl1X/hLzDMloUuiHhEH&#10;2uTzFMvzbfnkxX3BYeA/2nfiN/wWdv8Awr+zD+0P4f8Ahdqdz+xv4YXVvFmp+C01y7t7Y6i/FlBL&#10;PFAsxfb88yyoFH+rY19vfH//AIJE/sD/ALUnwl+HnwN+O/wVm1zwz8LNMi0/wTpo8UanbCyt44oY&#10;UR2t7hGuBsgiH70vnbnOScw/tP8A/BHL/gm7+2X40034g/tJ/sw6X4k1nSNEi0fT9QOpXts8djEz&#10;GKA/Z5kDKpd8bgSNxrRyV32v+FrEKLtHvbX1un+hjfsM+LvBfwg8dfEH9ijW/wBtjx38aPib4Ygi&#10;8R+Kbzxzpy/8S+G7jAjjgkghSBYjtUiAOzLkkAKePzw0Tx74msdM+HX7Z2vv+zJYP49+O9z4b1DT&#10;NH/Z80uw8Q6HCNVubY6kus/a3kFwFh83zTbrhmznjJ/Uz9kL/gmj+xN+wXZeILP9kn4F2Hg4eJ1i&#10;XXJbS9uZ5blYwwjUyXEsjADe/AIGTmvMPBn/AAQQ/wCCWfgjxHpvjuy/ZjsbvxNpfieXX4fFF7fz&#10;/b5rySd5z5ro6CWMM5HlsCm0AEHFS1713/W3QpN8jXf+vzPxw/4Kq+KfEvxp8Jnwh+wT+2V+0b8b&#10;PBfhjxtptp4q+I3xA+IFu/hhdWe7SO1tbBksIvtcwlKuZ0cogGQHzkfoL/wSl+KfgVf2lLT4MftG&#10;ftx/tJ6H8ddAtZIdX+C3xk8bW1zpOqvt2m50+RbGJb+E/fj2SbwDypwTX3v8WP2HP2XvjL8F9J/Z&#10;58WfCXT7fwXoep2moaP4d0EvpltaT20wmhMaWjRhVEgDFB8p5yDmu21z4S/DLxR4s0bx94k+H2i6&#10;hrnh0yf2BrN9pcUt3p3mLtfyJmXfFuXg7SMjrmqi+VNeYpXm9eh8v/Fv9tz9sW7+JXxFX9mT4KeA&#10;dT8HfCFkj8YXHjLxTd2mparMIvOnjsUggeOEJFyHmOHbjCjLV9V/C3x1Y/E/4b6F8RtMtpILfXdJ&#10;t7+GGYjfGssauFOOMjdjivKPi1/wTy/Zf+NXjjVfH3jTwrrkN54ghhi8TW+g+NNU0u011Iv9Wt9b&#10;WlzHDeAdP3qNkcHI4r2vRNH03w9o9roWjWUdtZ2dukFrbwrhIo1UKqqB0AAAA9qmN+X3txte9psW&#10;XGRnFeOftofsK/syf8FA/hXF8Ef2sfhzJ4m8MQ6tFqUOnRaxeWJFzGrKj+ZZyxycB24Jwc8ivY2U&#10;k8GggbcVLSb1Hsz86tZ/4Nf/APghRoGlXGt6v+yRJa2dpA093dXHxM8QLHDGoJZ2Y3+FUAEknoB2&#10;rw7/AINov2SPgBpnxn+P/wC2v+zZ8P7rw18N9Z8WN4W+GOl/2ne3EcumWTN5t0XupZHmMkhHLFtp&#10;RguMkV+snxO+Gfg/4weAdZ+F3xC0pr/Q9f06ax1exFxJF59tKpWSPfGVZdykjIYHngisL9nX9m34&#10;PfsnfBzRPgH8A/B8Wg+FPDtv5GlaVFLJKIlLFiS8jM7sSSxZiSxOSauEnGTd91ZfqTNc8UjkP2uv&#10;hP8AtofFCx0OD9jz9rTQfhTPZy3Da7Lrnw2j8RDUlYR+SqLJdQCAoVkJI3bvMA428/Fvw9/4JT/8&#10;FRP2RPgz8StL+Gv/AAVe8IDS/Fmta74u8SWd3+zxBK91f3qGS62O+qHylfbgLyFz3r9PNvr1qp4g&#10;0Ow8S6He+HtYg8y0v7aS2uY95XfG6lWGRyOCehH4VK626l3Tkmz8iP8AgiR+zh/wVW8Z/wDBLv4T&#10;+IfgP/wUt8HeC/Cd1pN4dI8Map8BoNWmsk+33Ksr3bahG0xLq7ZKLgNjnFfqN+zr4O+OngP4Uaf4&#10;X/aN+M2n+P8AxbbvMdR8U6V4WTRYLsNIzRhbRJpRFtQqpw5yVJ4zSfsz/s0/CL9kP4JaF+zt8BfD&#10;Mmj+EvDUMkOjabNfzXTQI8rzMDLM7yP88jnLMeuOgrvduV3Y6jFaTl710ZpH5D+L/wBuf9nb9hb/&#10;AIODPjL4z/aN1zW7Gw1j4PaLaWMmh+EtQ1d2lE+8hksYZWQYUnLADOOckVzP7Wv/AAUa/Za/bu/4&#10;KrfsbWv7OHiPxBqD6D8QZn1L+3PBWp6OEV1ULt+3W8XmdDnbnHfrX6w6D+zH8EPDHx41r9pzQ/h7&#10;aW/jrxBo8Wla14hSSQy3VnE2+OJl3FAFbnhc1J8Rf2avgX8W/iB4V+KfxJ+Gml6z4g8DXrXnhLVb&#10;yEtNpc7YDSRHOFJAHbtWcLJ02/s/8H/Mqp7/ADf3ju4wNu3tTwAOgpAAPypQcjNPqFtLHmX7YnwL&#10;tv2lf2ZPG3wOuG2t4i0Ce2tm4G2fbuhJz2Eioa4T/gnN+0jH+0J+zNpS65pj6T4w8Gj/AIR7xx4b&#10;uDi50zUbQCJ1dDhgHCiRSQNyuCMivoWWPzO4xXCeFf2c/g34E+MHiL49eEfBNtp/ivxbbQW/iPVb&#10;WWRTfpDnyjJGG8suAcb9u4jgk0tr+YS1WnQ+KPHH/Bdv4z+C/Geq+E7X/giF+2FrMWm38ttHqukf&#10;CyeW2uwjlRLE4HzI2Mg+hrNH/BwN8b1GP+HC/wC2p/4aW4/+Jr9I1Qdc09RgCmtNBuzd0fDn7KX/&#10;AAWF+Kf7T3x50P4Ka9/wSR/ae+Gtpq7zed4x+IPw8msdKsBHC8g86ZhhdxUIPVmUd6+30zs+br60&#10;8hm7YppUg4wKG03oibO+rPzt/aywP+Dij9lnB4/4VR4uyB3/AHbV+iCqGGR9eK8/8UfsufA3xr8f&#10;vDX7UXiXwHDdeO/B2l3eneG9fa6mD2drcgiaMRq4jYNk8spI7EV6CFym1iOR6VMU4wS9fzLlLmld&#10;dkeIf8FAf2ptK/ZP/Zp1zx5Dpzax4k1FV0jwT4YtTuudc1m5PlWtnCg+ZmaRhnaCVQO+MKa0f2DP&#10;2d/+GT/2QfAHwBuGRr3QPD8S61NEQUl1GUme8dcfwtcSzMPYiuk8cfs3/Bn4l/Fbwl8a/HfgW21X&#10;xL4FN0fCOo3ckjDTZLlFjmlSIN5ZkKqFDspZQW2ldxz3S2yr8owADnAqo6J33f3ENXatsvvJa8O/&#10;br/a98VfsZ/Cy1+JXhL9lD4nfF+e51NLVvDnwr8PNqV/ErAnzniXkRjGC3vXuIGBimttJ60milof&#10;mz/xED/G7+H/AIIM/tpn1/4tLcf/ABNA/wCDgX43c5/4IMftpfX/AIVLcf8AxNfpMFIPDfWhwSMY&#10;4IpibvsfMHh/9uT/AIWj/wAE/vFn7WXxV+Avjj4OxWOjamJvDHxQ0htO1OAxxssbNC/IErFQn94k&#10;Cvz08Zaf+1J8Gf8Agmnc+D/i94R1HSPCB8FaTonhq1n8Sadaw3t5JeJqFxqb2890ksxIYQRQ26TT&#10;sVGIua/XT46fs/8Awq/aS+H8vwu+NPhRNc8Pz3cFzNps1zLEkkkMgkjLGJlLAOoO0nB6EEVy7fsN&#10;/su3Px5tv2mtX+EVjqfjjT7VLfR9b1m4mvTpMSrtCWUU7vFZDHXyFTOTnrSjdTcl1DmlypdP1PzC&#10;/wCChH7Rfx28P/sseFviB4z8Xavo3xil8UJ4i+FPw30jw7HqV94P8NxWL2tze30cCLMi+RI1y7Ss&#10;QsiqijAIH6KfsaeP/wBm74f+BPAn7J/wi8dW+pX9t8NbLX7EW8RYXunSMYvtZkUFNzyq5IY5JzjP&#10;OO3+G/7Hn7O3wj8e+Lfir4F+GNnB4m8d3Bl8WeIL2ea8vNRGCBE81w7sIgCQsSkIucBRXP8A7MX/&#10;AATw/ZA/Y38V+IfG/wCzh8Hrbw5qXinaNWni1K7uB5au7rDCk8rrbQhpHYRQhEBYnFNP3X5/n2E0&#10;7b7f1c1v2VP2wvhB+2FofiLxD8Hp9WaDwr4ou/D2rpq+lvaPHe25AkVVfll5GGHBr1qPvXGfBz4F&#10;/Dr4D6Jf6D8ONJe2h1bXb3WdTlnuHmlu727maeeaR3JLFnckc4UYUAAAV2iqR1NGl9BoHGRnPSvz&#10;A/b9+Mfwj+BX/BwV+zN8Qfjb8UPD/g/QLf4S+KIp9b8U6zBYWcTuGVFaadlRSzYABIyTgc1+n0gy&#10;hry34/8A7FX7Iv7V19puoftMfsz+BfH0+kRyJpU/i/wta6g9mj4LrE00bFAxVSQDg7R6UJuFRS7A&#10;0nFx7o5f/h6V/wAExiNp/wCCiXwL4Hf4s6P/APJNeT/tE/8ABbP9jX4Y+Ovhj8Of2f8A4leCfjNr&#10;vxJ8d2vhsaP8PviDp95c6Wkyt/pkiQPLmNWCqQdn3+G4we+P/BHH/gk8ox/w7f8Agp9f+Fbab/8A&#10;Ga3fhn/wTG/4J3fBTxzYfEv4O/sQfCnwx4i0uTzNN1zQvAljbXVq+CN8ciRBkbBIyCDzQklvsGtt&#10;D3KHBwdxJxznvUjA7SoH4mhUAIH5YpX4wc4pNdBR2Xc+NPib4luP2Rf+Cn+lfFjxpdJaeAvjZ4bt&#10;/DM+qykCKx1+0ZmtElb+ESxs6KzYXdgZyaT/AIL7yg/8EffjozHP/FHNwTn/AJbRV9M/Gv4CfCf9&#10;o34f3Xwv+NXgmz8QaFdyRyy2N2GXEkbh45EdCHjdWAIdCrAjg1oeKfhX8P8Ax54Cufhb488I6fr3&#10;hy8sBZX2ja3areW91bgAeXKk24SjAH3s5xk5NS03T5eqNINRq8x8t/sbf8FNv+CcGh/sr/DvSNc/&#10;b++C9heWvgzToruyv/ihpMM0Ei26KyPG9wGRgQQQRkYrqfix/wAFdv8Agmx8P/hn4g8eaV+3h8F9&#10;XutH0S6vbbS7D4oaXNPeSRxM6QRxx3Bd3dgFAUEkkYqyv/BHH/glEeG/4JxfBM/90207/wCM0H/g&#10;jf8A8EogQ4/4Jx/BRcHp/wAK203n/wAg1c7zk31M4rlSRpfsH/tmal+1h+xJ4Y/bE+KXgSy8A23i&#10;DRpNWls5tb8+C2slLMtw0zxxbVaNd5DD5QcEnGa4D/gmbFc/Hf4hfFn/AIKEXnhe50y1+KXiGCy8&#10;E/a4yklz4c02L7NZ3RVhkCd/PuF7FJlxxyfoP4ifs0/BT4q/BS5/Zy8a/D6wn8DXdlFZz+GbRXtL&#10;U20bKywhbcptj+RRsXCkAgggkV13hnw5o3hPRLPwz4b02CysLC3S3srO1j2RwxKNqoqjgAAAAUSt&#10;7RtbbIVm4KL9f8i6uAmQeaxPiZtX4ea8M/8AMGuu3/TJq3du7IBqtq+lWusadcaTfx74LmB4Zk3E&#10;bkYEEZHI4J5FROPNBx7lx0aPxd/4Iy/sQft4/Ev/AIJjfCbx38KfjT+zzpfh/UdHupdMsvGH7Pi6&#10;xqUSC/uVYT3hvY/ObepIOwYXaOduTU/Z7/YL+O37Uvhr9u39i6T4h+A08aX/AMSPCJuNd0vw9Lo+&#10;iEwwx3LeXaQ+e0IKJtwGbLknjdX66/AT9mD4L/sxfAjSP2aPgl4PXR/BOg2MtnpmiPezXIjhlkeR&#10;0Mk7vIwLSOfmYn5uuMCuX/ZG/wCCfP7I/wCwdoWueG/2Ufg5Z+EbLxJdpc63Da31zcfapEDKjEzy&#10;yMMBmAAIHzHjmtefWTfVfjdNfkL/AJd28z5j/ZLsDpH/AAXV+NOjNcRyyWXwD8LwO8JypdLmRSR7&#10;cfWvlv44XPxesP8Agrz+0prvwu8SJYW9noXh19QY/tEyeA9+LaUgApp159rbg4B2bT654/Tf9m3/&#10;AIJxfsZfsh+P/F3xS/Z3+CFh4b17x1LJJ4q1GC9uZmvi8zTMCs0rqil2LbUCj2wBjzvRv+CFP/BJ&#10;XSvG+o/EW9/YY8E6xrWrapcajqF14ltZdUWa4nlaWRjFdvJHgsxIQKFUcAACslB86b7O/wAx2Si0&#10;vL8LH5o/sU/DTx78Uv2LPGX7W/gLRPHXxHfV/ja95r/hb4ZftAeILTX9OsG2QXPnPZR2kmpXSbQy&#10;iRFUocruIIr3j/gnV+wd8Hrn/gqL+0CkXjv4wQxeD7zw9eaTFe/F3XVnmaS3MhTUCbsteYPGycyA&#10;cjGK/SP4L/sg/syfs43Ou3H7P3wG8J+CG8SGL+218KaFDYJdeUhSPckKqo2qSAAKwP2Yf2Bv2YP2&#10;PPE3jDxp8CPBF5p2rePdTF/4p1DUNfvdQku5gWIAN1NJ5aDc2ETao9OBVLSopLa3+SJleULLe/4b&#10;nxL/AMF4P2lfDnxfksP+CevgDxVq0dxYKnjP4v634aliNz4Y8P2J83IaQ7BcyuFEaPgE4Oa8K1n4&#10;p/Dfw34Cm8aQ/wDBSD9vEWdh8PtJ8YS20/jHQ45E0q+uRbq21YGy0RIZ0HYjaWr9fviJ+zf8EPix&#10;o3iTQviH8MNG1O38X6aun+J/NslSXUrVfuwyypiRkXsC3HaneC/2dPgZ8OL6x1jwR8I/DmmX+maJ&#10;Fo1jqlro0Au4tPj/ANXaCcqZDEpGQhYjPOM0QSjvvcpu/ofiV8cPhf478KeJtV/aX8M/tW/tT2nx&#10;J8BfEHw/4N8K+I/HPiq2urLXdD1e6hcyW80Wnw/I6n5oQ+VIGSeK/ZP9oD9rX9nn9iv4UaZ8SP2r&#10;vjJp3hHRZpYLAazrLPslumQkJlFY7m2MfwNZ/wAcv2BP2bv2k/il4d+Lvxq0DXdZv/Cl9Be6HpUn&#10;jLVI9Iju4WLRXL6dHcLaSzITxI8RYcc8V3nxU+Bvwa+PHh6Lwf8AHD4UeGPGWlQ3IuItL8VaBb6j&#10;bLKAQJBFcIyhgCQGxkZODzVOT9lbsxWXtLn5Af8ABfL/AIK4/wDBN39pz9lnwB4L+Av7W/hbxRqm&#10;l/HDw5rGo2OmmYyQWNu05muDmMfKgZc/WvuDwp/wXo/4JA38Om6DZft7eCJL2dYbeG3WS4y0jBVC&#10;8xAZycfWvYB/wTO/4JxL1/YB+CXv/wAWp0j/AOR6WD/gmz/wTwsriO+079g34L280UivFND8LtJR&#10;42ByGVhb5BHYjkVMVFKz2vcJtuz7Is/th/ty/sx/sE/B6H48ftV/EpvC/hSfU4NPi1VNGvL/ADcS&#10;o7xoY7SGWTkI/wA23Axz1Ffkx/wUB/4Lzf8ABK/9qL9uD9lK40L9phrz4V/Dfx3qfjP4gazN4K1q&#10;P7HqFrZY0hFgazE0pM7yZMaOq5BYqK/b+XR9PvLdLS7sYZIoyNsckSsowMDAI9OKiPhPwvkgeHbA&#10;j/rzT/CiN41Lvo9AtenyvrufiL/wUQ/4L0f8Er/j9+2L+yl4/wDhj+01/aXhb4b/ABMude8b6lL4&#10;K1uH+zoFtdkLiKSyV5mZyQBErkHk4BJr9aP2Kf26/wBl3/goP8K7r41/sl/Ex/Ffhqy1mXSbjUn0&#10;W9sCt5HHHI8fl3kMUnCSxncF2ndwcg16k/hLwwR8vh6wGRjP2NP8KsafplhpkZhsbOGBGbJSCIIC&#10;fXAFOPLGHL8wldy5kWQQyV45+33+z1e/tSfsi+OPgno94tvqGsaLINKmdchLpPniz/wNRXshIC4N&#10;RygMMY4qWm15jTaZ4f8AsBftLaR+1B+zZoXi15Xh1/SIf7F8baRcrtuNN1e2AiuYZEJyMupZT0ZW&#10;UjrXy34X8beB/hr/AMHAXxQ1/wAeeMNJ0HTI/gRpCPfavfx2sCsbxsLvkZVyewzzX254E/Z0+D3w&#10;z+Jniv4xeA/BVvpfiHxxJbyeK761kkUalJAhSOWSPd5fmBTt3hdxAAJOK84+L/8AwTD/AGJ/2gfj&#10;Brnxr+OvwR03xhqviHRbTSdWs/Ee67sZba2kMsP+jOfLDq5yHxmpknKtGa87/cKy5XF7HyT+yZ+0&#10;R+zt43/4LV/tHfHjWvjz4OtdK0bwlofhXRbu88U2kcM7xhpZWhZpAHB3DJUnmpP+CDfxh+Ems/Ez&#10;9pWeL4p+HZNS8UfHi/m0jT11iDz7yFYwoeFN+6VTjOVBFfRf/Dkb/gkizYH/AATv+E3Hr4Pt/wD4&#10;mum+En/BKj/gnJ8AviBp/wAVvgt+xb8OvDHiTSZC+m61ovhqGC5tmIKko6gEHBI/GtYWjC3lb8gm&#10;27273PNP+CpmvWvx71PwL/wTm8IXLXHiH4jeI7LVPECQxF003w9p9ylxcXE5H3BJJHHCmfvFm/u1&#10;9haRp8Gk6bBpdsu2K3hSKMf7KjA/QVx/hD9m/wCDfgL4xeKfj/4Y8D29v4w8aRWsXiXXnnllmu4r&#10;ZNkEfzsRGiLnCIFXJJxkk13O0NwDj0qUu/qL7S7LQGbaCc968E/at+P/AO0J4R+JPg39nr9lTwP4&#10;T1Txl4ustR1SXUfHerXFtpml6dYtbJNIVto3muJWkvIUSNdoALszALg++BBjIArzn48fsrfCP9oq&#10;fQ9R+Itlq8GpeG7mWfQNd8NeJr7RtR09pUCTCO6sZopgkihVePdscKuQdowveuh30dzmv2I/2nfG&#10;H7SXw61yT4neBrLw74z8E+Lr7wt4z0vR9UN7YDULUqWltZ2RGeGSOSORQ6q6byjAMpyV2/wH/Z9+&#10;F37N/wAPofhj8HvDZ0zSYrqe7l8+8murm7up5Glnubi4uHeW4mkkZmeWR2dick0VMk27oE5Hi/7M&#10;H/Jv3hP/ALA8f9a7yuD/AGYP+TfvCf8A2B4/613lajCiiigAooooAKKKKACiiigDrfgL/wAiPL/2&#10;HdQ/9KZK7ZjgEgVxPwF/5EeX/sO6h/6UyV25xjmgDl/ir8TfAPwV+G+t/Fr4p+KbXRPDnhzTZdQ1&#10;rV7tiIbS3iUs8jYBOAB0AJPQAmvhT9mP/gor+1P+1yPjN+174V/s3wf8DLTwFqS/AvQvEmlqmt+K&#10;brT1ke48QKrlWSz3PFGEIcNlc7Dkv9g/tifGf4cfs8fsx+N/jF8W/A2o+J/DeiaBNJrHhvS9F/tG&#10;fVInxGbZbYjbL5hcIQ3yAMSxCgkfkF+z58WP2vP2gfih8fP2zPib+wIviT4iaHc23wo8KfBa7+JO&#10;l+E4PAfhK+0w3kpiuLwmL7a6SW6ygYcFmARApRMr8zkr7L+vUdlGMb9WjoPgX/wUD/4Ke/Fn4I+G&#10;Pixqv7dnxHsrrXtAg1Cay0f/AIJ+65qlpC8kYcpFe29sYbmME8TIdrD5gcV+hf8AwR6/aS+L/wC1&#10;l/wT98E/Hb47+I11bxTq13q8GpahHog00TC11W7tY2NqFHkNshTKEZDZB5zX5H6t4K/bi/Zy+Dlz&#10;qA/Y4/aV8N+C/B2hPI2n6J/wU901bbTrC3jLGOG1tSfkVFO2KJOgwqnNfe3/AAQN+PPxj8WfArQP&#10;hDb/ALCVz8N/hTb+Fpte8JeMNW+OumeKtR1WW8vftJjnggjS5iZzczS+ZMi42bT8xFdFNRkmutkZ&#10;1HZrpqfo6pyM0pzjimxsCgx/OnE4qC1sRSM3lsRnIXjH/wBevzf/AGif+C0/xr+E37SHxJ+EGhfD&#10;/wCBeheHvh3rVrpb+Jvi78apvDh1G4ng84JDGunTqxC5yN+fav0gmwsRBHJ9a/Ln/gst4f8A2tPC&#10;vw78Z33jb9tX9nz4XeA/EOoJ/wAItO/gTVD4vnnUKY4beW3vAbq6ZhtCpEchgCMZNYyclUT6FRSZ&#10;4P4p/wCC+H7SWg/tNW3xfuv2rv2WG8GpoL2b/C3SvjLqN7bzXZPF411B4eeYMOgjxjvXtHwT/wCD&#10;gL4+fF3xN4JvLL4BfCfWPCXir4iQeELzWfBnxI1W5udPuJIzIJTb3ujWu9NvRg2D2r4z8LeCf+C8&#10;OsftEaP+0Jp37L/w9t/G1p8F7oaNa33wyuI2utPWYKryR+eYU1aRf3qxPIvoygnFfV3/AARx1D9s&#10;zxF4D0r4Z/Cb9uf4BeLbTw9rjX3j/wAJ+KfBOt/8Jjpk0sxa5inhudR/0SQNuVSsQhXHygit6aTS&#10;/rqZydtv60P1xtwNq78fganOR0GarQoQFY8nAyBwKsBtwyADSerfYI6RXUHzjg9q+Xv+CuP7Sfxs&#10;/ZT/AGTYPiv+z9CLjxMfiB4Z0y307/R1OoQ3er21vNaiS4VooTLHI0YlcYQuG425r6hckDOM8V8L&#10;/wDBfrWvHvif9iv/AIZZ+DP7Md98VfHHxd1qHRfDOif2SJLCzeE/a5by6uJWSC28uOFijPIjbyCO&#10;EcrnOXLZ26ouCT0fmVPD37d3/BRLRfH2jWv7WHwi+CPwU0P4gyzeGvhtpl/42vfEmuXPimWJ5LDz&#10;o9OhW2e0IjfzEE0TAEESqcKfm/4i/wDBYv8A4KPzeKm+An7Lvxn/AGdPil8Y5PGM/hpfhVpnwS8V&#10;aZqdpPA5F1e3RvNbAtbOJFaQ3DqUbAAzklan/BL/APZ1+EXx08AXH7QH7K//AASss/g34k0fw7qU&#10;fgH46/EPxnb+JrO11+zuDYzsNN+1ySROJI7g+YsaLiIhWwy58Z8a6H/wUZ+Pv/BQb4YfEj4eftQ/&#10;AL4ieOrT4Va3438BfE3wT8M3RtQtrSb7C+mkx3CfbC0jMEWZiiOp+6cmtWlGok/6W/6O4o+9Tut/&#10;+GX6o/cH4KQfF7T/AIP+HLb9oDWdFvvGkOjQL4qvPDsDw2Mt8EHmvAsh3CMtkgHH0A+UfCn/AAUz&#10;/wCCvHiw+Mo/+CfX/BKbWtK8fftHa7KyNFp+o2TWfhmCMb53uJ7lhbi4CAhYm3FS2XXACt7l+wfr&#10;P7afiz/gnjb+Mf8AgpX4Ri1bx9q+lX13rfhHw5oC2d2lm27y7BojKEa5KAcAxgb1U8qXb8rv2hPg&#10;r4I+J/7Klt4A/ZT/AOCRy/sj+B/C2qx6yn7Sv7ROqp4a1bQJUbPnokckmoXdxIRsjRpZEJKjbjG2&#10;Kq/eNPZdhU/4a7+Z9OeNf+C0H/BVn9mn4q/DD9mb4/f8Eu9DuPF/j29g0/TINN+M9hqGo6gFCie8&#10;e3sbYrCnVmcqsYJxwK/VTTLi+ubGKe/thDM8StLCJN2xiOV3DG7ByM4Ga/n4/wCCZP7aHj79mL9o&#10;3xf+1142/Yr/AGiv2ifDes6D5Nt+0PY/B691LVNcaJmWSW0mubyG307TQFIWJUkkOzLsmdi/sf8A&#10;8E7v+Cinwf8A+ClX7Pg/aP8Agx4K8YaHo51Oexay8Y6Mtrc+ZFjcVMbyRyrzjKO2CCDg1cl7nfrf&#10;y6EaqS+75nzX+2F/wVq/as+En7cfif8AZE+A/wAG/AOoW3hzw1Y6pNrPiuLxRPJKbgsNgj0PSr7Y&#10;FK9ZAgOepNeQfB7/AIKUf8Fb/hb4W1O2+JMXwn8c3M+p3N7Bf6l4U+I9qbS3ZiyWkaw+EVBVB8oZ&#10;yWPdq8S/4Kp+Fvgj8Sv2/tU/aHuPjFq3hl/FNraeF9M0Px7+zZ8R2F1e2zP8tnPpy2q3TPyVCGQF&#10;Rlcg5r54sPhb4t0Hwv4q8XftLaPbfCzQNE1R7Sz1/wAR/s5fFo2t7aHAS7MovNlsGJwI5cMD2rGn&#10;zOnrv/wTZq09fI/er/gmf+1x4t/bh/ZG8OftF+OPCGn6FqmsS3CXWmaXNNJBE0UrRnaZ0STB25w6&#10;qw7gHivoIDuOmK+LP+CG9v4E+Hf7FmhfAHwfrXinV38MRtLPrWt/C3XvDVteLcOZUa2XWLeJ5kw3&#10;3laT3avtIkFcAVtOLjPUwpOXJ73dkU28KxXnHSvnDwz+1x8Tfjf+25qvwB/Z+8P6PceAvhqpt/iv&#10;4u1aOZpX1aWIPBpenBGVTJGrLJPI+4LuVAudxH0bfytFayyIm4qhIX14PFfJn/BE++uPFH7CWlfE&#10;3WlSTWvF3ibW9Z1+5VMPPeT6jO8jOepIPy89AAOgrOOsvTU0kvcXmzxr/gtv+3x8cv2R/jx8C/hp&#10;4B/a/wBN+Cnhbx22tL4t8Z6p4Fg14WwtoYngxBIjNy7FflI+9k9K+BPEX/Bc79rbSR8dRpv/AAW4&#10;8MXf/CudPin+GI/4UBZIfHkr2bTNEuYf9DxMBDmTI+bd0r9Cf+Czfx/8d/s/fFbwN4i0f9vb4EfB&#10;q1n0i4/s2L4s/DqTWLy4uVkImltZkBMKbHiVlGMkZ5Br83vCfxJ1P44/s0/8FMfib4s+O3gz4qah&#10;deAvCgHjrwNoLafpt6VhnT9xC43IVxsb1ZGI61NGLSk5Pu/yNXFXVutv+Ce6/st/8FfP2nfHH7TP&#10;7MXgXTP+Cq3h/wCLR+KfiK1tfiR8P7T4N2ukS6Ej2JneL7UIsyETZizGQTtz0NfqB+3b+0J8dP2V&#10;/AmlftAfDzwDp3inwV4d1EzfFPSlWX+1YdGIw97YFW2O9uf3skTqfMjVgpDAA/lx+wl+2d8Yvi14&#10;5+C/wtsf+Cuv7K/iK9huNIt9L8Fw/B+dtZRVjjV7SC5cYjufKDR+aCPmGc9q/a7xRpNjrPhi/wBG&#10;1eCKa2urKSK5ikQFHRlIYEHsQTW1a0ad9rX/AAMIJOpr6DfA/jDwx8QvCWmePfBetwano+tafDe6&#10;VqNs4aO5t5UDxyKR1DKwI9jW0rZOMdq+W/8AgjpLJF/wT78F+HVlZ7Xw9qWvaHpjs5bNlY63fWls&#10;MnkgQQRgH0FfUgHO71FKStIISclqLRQTgZNIGB6UFik45NYvj3xppfgHw1P4q1iy1We1tcGaPRdE&#10;udRuSCcfJb2scksn0RCa2m6H6V5N+3FqOo6T+x58T9V0q/ntLq28B6rLb3NvM0bxOtrIQyspBUgg&#10;EEEEHpUTdtRrc8auf+CmthH+2dc/A8fD/wAaSeE7X4cprxkj+CviptYkvGupIvLEIst3k7UGG8nB&#10;Ykb8ggausf8ABQD4g+JfiH4N8AfAb9nC8vLjxd4X1DWfs/xRn1Lwfd2KWkyxukltPps025t4K7o1&#10;UjkMRivzZ8ReF9R+2674o/4T/UTqg/ZDh1D+0v8AhqbxQ9w05e5O7e3zM2Rn7ET5I6g/Ma+8/wBm&#10;zUvgj4d8a6J46+Jvxjjl8Q6H8KdL0HS9Ea5vr+5s7SaIXD3VxLJGXaWZmHJLjaigMeTTcf3d/wCu&#10;pMZR5tUe/fsR/Hfx1+0v+zR4X+OHxH8D6d4a1PxDaNcvo+l6s99DDHvIT968UZJKgEjbwTjJxmvX&#10;CQVr4a/4JSfEb4jS+IvEf7NNj+1b8HvH/g/4UoNI/s3wn4G1fTfEFjMx3Qm9lu7t7dx5e4HyYtpY&#10;HBXaRX3IgzwBinbaS6iWkmuxHOSOFcDjkmvnP4F/tafFT9pn9rLxn4Z+EnhbSF+DXw4kuNA1rxle&#10;73ute8UI6Ca108I4RLezAaOaZ1bfM+xMeU5r3f4hald6J4K1jV9OTdcWulXEsAHd1jZh+or5y/4I&#10;z+FtJ8P/APBMD4M3mkFTNr/gq21/VJgSzTX+oA3t07E8ljPPIT78dqmKu2+36lPRJ92fIP8AwW6/&#10;4Kr/ALaX7KeufE74Ofs8+N9D0qTw/wCENI1y11NPAkDXmnQXk7QgfbLrX4xLI0lvPkR6bIFR0U5O&#10;ZKNc/wCCtH7a3jX9nrxl4Z8LeMtHs/itN4j07wp8P9L8O/CcG4OqzLBcyTyTJrmr2UkCWju7eaYd&#10;u1iT8tcT/wAHF/7OvxF1Sbxv8Q9Q+FFonh7xD4e0fS9J+J2u+OPBmk2dpd/asLp0v9oWcd+Il+aR&#10;ZBdMA07jCopFcXovjH4Pa1/wTH+IHxU+IX7KujX/AMLfFvi86Vpo8ceL/Dlnb3FxFAYU1q0m0fQ/&#10;OubsTo1rCLZbouMFTtyQqTTou+tn+qLml7SNup9W/D/9sP8A4KBfsc/tNeIPgB+0XpXxN/aYs9bj&#10;0Fvh/wCKfAXwfgsdPt2nnmj1D7Xc2QeCAQr5Uh86QZAONvWvpX9tb9p/4y/sh634W+M03hDTtX+E&#10;K3YsfiRJa28p1bQ1mdVh1JCG8t7aNj++QruCtuDfKQfg7/gnR+wV+0p+y58XPDP7Xa/sefC/4m6l&#10;eaRbaTZX/wAPTY+A7/wfazov2h7/AEaXTLVbm78twZJXlExHEcCBuf0+/aZ8NaN4v/Z28b+GPEkC&#10;SWd54VvorlJBlSpgfOQaup7kF3RjDWo+x2ekahZ6np0OoWF0k1vcxLLBMjAq6MMhgR1BBzx61eUY&#10;UCvnD/gkt4y17x7/AME5PhF4j8TzPJdnwhDbmVySZI4GaGNsnk5SNee9fRyE9KqcXCbj2CD5oodR&#10;R0pAwbpSLFqGY5ycn64qauf8feJdR8JeH5fEFhoL6itqytdW8L4k8nPzugwd5Vctt4JAIHOARRlO&#10;SjHdkznGEHKWyLGg+LdD1/VNV0TTb0SXOjXSW+oR7SPKkeGOZRnocpIjceuK11HcGvBPh38WtCsf&#10;GnxB1nwyv9uXOveKLD+wbCxlXN5u0ixy4Y8LEqkM78gAcAsVU+62jyvGrSLhsDcoOQD3Ge9bVqEq&#10;MtjlwmKhiYcyZPRRRWJ2BRRRQAUUUUAFFFFABRgelFFABRRRQAUUUUAGB6UYHpRRQAUUUUAFFFFA&#10;BRRRQAUUUUAFFFFABRRRQAUUUUAFFFFABRRRQAUUUUAFFFFABRRRQAYHXFFFFABRRRQAUUUUAFFF&#10;FABRRRQAUUUUAFFFFABRRRQAUYHXFFFABRgelFFABRRRQAUUUUAFGAOgoooAMDriiiigAooooAKK&#10;KKACjAPUUUUAFFFFABRgHqKKKACiiigAooooAKKKKACiiigAooooAKKKKACiiigAooooAKKKKAPl&#10;/wDZg/5N+8J/9geP+td5XB/swf8AJv3hP/sDx/1rvKACiignAzQAUUgbIzikZ8DOOPUUAOoprMoG&#10;W/Q0nmg5Oeg5oAfRTQ+ccdqVW3dqAOu+Av8AyI8v/Yd1D/0pkrt+tcR8Bf8AkR5f+w7qH/pTJXb0&#10;AQSxqy7WAPPOe1fmz+yv+yn+z1+11+1p+2z8Of2iPg94d8Z6TZ/HXSb3T7DxNpi3lvb3Y8N2iLMI&#10;3/iVXYfRiO9fpNJwud3rnJrB8N+AfAPg7WNY8Q+FfB2mabqHiG8W61+9sbCOKbUZ1jWNZZ3UZlcI&#10;qqCxJ2gDjFZqP7zm8mvvE23Gy3uvwPxn8efsB/syfss/sI/H/wD4eT/sRfAHwh4j8MtqWl/Cf4r6&#10;J4fs9Nh8Xmeylms3gtvMdra5RsR7SRllwNxRnb7c/wCCH37HP7L/AMEf2F/hP8ePhT8AvDmg+M/F&#10;vwq0o+JvEumaYsV5qfmQxSv5sn3n3SBXOepANfWnxM+Efwr+M3h4eEfi78NtA8VaUs6zppfiLSIL&#10;23Ei52v5cysu4ZODjjNbOgaNo3hzRrbw54c0i20/T7GBLezsbKBYoIIkUKkcaIAERVAUKAAAMYxi&#10;qi5JPXey+4UleSb6dD86PFn7cfx70XSdW+OFh+2nYyeMbD4uy+G7L9m5dG0gi4tV1E2sVoV8j+0z&#10;dzQAXKziZYwJF/dlFJb9IrSR5I1eTOSBnJ71yEvwJ+CcnxJX4yy/CDwu3jBI/KTxWdAtzqSpgjb9&#10;p2eZtwSMbu57cV2FuxjHTI9jRFrkt1G179yS4AeI4GfbFfiJ/wAHBv8AwTo/ZQ+DnjTwB+01qeoW&#10;U/iPxv8AFLy9c8QfGXx1rUui2FoYS32bFrcJJa2wYA/uWVweA2OK/bssGUqo/Wub8dfCL4a/EzUt&#10;G1fx/wCA9J1m58O3/wBu0KfUrJJnsLkDAmiLA7HwSMjnBqGrtNFQmo39D+YHUtF/ZvT9rvSvDkPx&#10;y/Y4Phx/Bs81xNb/ABK8enw2LkTAKssraoboXW37qiQRleq55r7L/wCCMH/BNn9h39rH45/FHxzr&#10;mleAtU1HwF4v0e/8KeLfgX4v1v7BBJ9nSSSJLjULma4mRmH7yOV3XJO0DNfuY2i6WU/5BlsD2/cr&#10;/hVHRPAng/w7rF/4k0PwnpllqOqlDqd/Z2Mcct2UXahldVBkKrwNxOBwK3jJRbfkRJOUbX7HzD+2&#10;V8dfH3h39pvwN+zov7Ua/BPwlrPhe+1KfxsLXTXudTu4HCrYQTarbz2sRRP3rgxl2BG3ADGvQf8A&#10;gnj8aPHXx0/Z3Txh478eWXi2a18Q6npth410ywjtrfxDaW13JDDqCRx/IolRFfKfISSV+UivT/iX&#10;8Hfhh8ZfD/8Awifxc+HOgeKNLEqyjTvEekQX0AkHRhHOrLkc84zWzoPh3R/DOlW+g+HtKtrCxtYl&#10;itbOzgWKGBAMKiIoCooHQAYFQm1Fpu43a6t0NAEhMk/Svin/AILX3f8AwTy8N/AbTvHn7eGlatrV&#10;3pz3Mfw68JeHfGmsaXqXiDVZVRVsraPS7mGS5kdhEvzblQEngE5+1zlUwBz7Vg+Lvh54I8cXuk6n&#10;4u8H6VqlzoV/9u0SfUbGOaSwutjIJoWYExSbWZdy4OGIzUyjzKzLjJxd0fz4fCj4Ka7/AMEi/gvD&#10;o3x9/ZYaX48+MPCDXv7OOo+Dfijr9ze3/iDWPNhbSbvQWvDbtNY/aHeS5MQgYIgy87Bmq+B/hF8O&#10;/hJ+1z8Ef2Mf+CyUVz8G9H+EvwQ1XQtO8a6R41utF0rxLI2oQ3NtLa39vIhdxHM6TxFgBLHkgZAH&#10;9CmueAfA3iDxLpHi/wAQeENMvtX8PtM2hand2MclxpzTIElMEjDdEXQBWKkbhwT2qL4gfC74ZfFn&#10;QD4U+Kfw70LxNpTSCR9N1/SIby3Ljo3lyqykj1wTVqbUubd/8B2/NkXbi0+v56fhoeefsc/Fr9k7&#10;xb+znpx/ZR+Nem+MvAvhC1/slNetPELap5XkRKzJNcszNJIqFWYsSfmGetfkx+2p4n/4N0Pjx8Xv&#10;Enjn4/ftq/F39o7xT4quJZPBvw08H+JtZ1qLSJpFCrFpUVmiQRMGJZUmmK8kbccV+1PgL4R/C34T&#10;+GX8G/Cv4baB4Z0Z5XlfStA0aCzti7AB2MUKKmSAMkjkAZ6VnfDD9nz4C/BMTt8G/gr4U8J/azm6&#10;bw34dtrFp/8AfMKKW/HNTJKU7sIWjCyPyA/Yk/Yp/wCCx/7cXwGt/wBkv9pL4ieJ/hd+y5pupGLS&#10;/wDhKNPitPH3iPQVbMGmzmN3FvEECozuFYg4AdflH6w6f+yp8MPBX7Ln/DKXwis9T8E+GbXw9/ZO&#10;lv4K1NtOvrKPZjzILlPmjmJ5Mp+YsSxySa9P8zC/N0FKtxGy5UHmqlLmja3+b833FHSV3/wPkfip&#10;8af+Can7YPxMupfCfjz9iX9rXxxoulaz9o0i4139vLSZomkhkJgu44bjJifgOpxuXPUEV4H+zv8A&#10;sy/tvfttWPxD8FfF39nb9qD4saX4P+Iz2lvpVz+2bYW0Giz2+HihkS9Lrczxt8wuIwFz0xX9EzSI&#10;wKhDnHHFYfgv4dfDn4cTajN4F8EaTor6veNeaodL0+OA3dw33ppNgG9z3Y5PvWceaDV30/HQqTb2&#10;3/Q+Kf8Aglp+yZ+0b8P/AIpah8Rv2gPCn7Rng3+zNPNtpGi/E79qGDxtpuoiTAZvs1udsTptG1m9&#10;TivvnI4/WiN1YjAPSnn0rWUnLRkx0IJlypH5+9fF/wCyx4ym/Yj/AGvvEv7BXxKuLex8OeP9Z1Dx&#10;b8C79IiIrqKaQz6jpBbG1Z7eZ3kVM/NDKm37px9oujOSML7e1U9Q0LTdQu7bUL/TYJ57SQyWs00I&#10;ZoWIwShPKnBI4xwT71Eb81wfw2PzX/4K0+Ov2lPhF8YLvxp8WP8Agq38GPgD8JpLVZPCtvrXwos/&#10;Evia68uGM3SwW94jCUmXcBsDkZX5T0r41+H/AMDviv8A8Omf28P24vG954vuPD/xf0Sxj8CXnj3S&#10;Law1fVdNsF8tdSltrOKGC3imac+XGkY2pGDlwVd/3C+KH7OPwD+N2u6H4k+Mnwa8L+Kr/wAMzyTe&#10;HrnxBocF6+myPs3PCZUby2+RORg/KPQV0PivwT4O8deF7zwR438J6drOj6hEYb7SdVsY7i1uYs/c&#10;eKQFXHQ4I9PSinZRen/DGnO4zj5H5qfs0fs//wDBd22+C3gTxD8P/EP7HlrZL4X02bR57rwLqv22&#10;KH7NH5ZeROsu3G5h1Oa+qP24v2p/iJ+z5+zx4c+F+jRWOu/Hb4mWsfh7wToWiQt5N3rLwAXN6Fb5&#10;o7G2y9xJI/3Y0wckgH6S0nT9N0jSrfRdLsIbW0tYVhtrW3iCJFGowqqgACgADAA4AoudF067vINR&#10;urCCS4tS32ad4gzw7hhtrHlcjg46g1dR+006GcFyLzOA/Y8/Z7079lH9mPwR+z1purNqH/CKaBBZ&#10;3OpSKQ17c43z3BByf3kzSSckn5+p616grZ4NVkcIQpGTgZOMc/4VMJBydp/Cob1uEVZanhf/AAUW&#10;+PHxG/Z1/ZZ174m/DHUrXT9Rtp7aCTXb+yNxb6LBLMsct/LHg70hRi5B4+XnjNeffsffHDxpf/tS&#10;av8AAyz/AG0rf46+G18DQ63Lrv2HSVudEu2mRFhkm0qGGB45kYyIjJ5ihD8zDkfVWp6VZavZzWOp&#10;WcNxb3EZjmguIw6SIRgqynggjsawvhj8GfhF8E9Nn0X4QfC/w54UsbqczXFn4c0SCxjmlPV3WFFD&#10;N/tEZoXuyv8A1/XoNtNaHTqx6HPSvNf2wdXh8O/s0eNvEl5Gs1rpvhq8u72yeyguFvII4XeS3aO4&#10;jkjZXUFTuUjDcivS2dQCxXnFcj8XPg78PPjl4Sm8EfEzRptQ0m6jeK7sk1Ce3SdHUqySeS6l1IJB&#10;U5FZ13UVN8iu/uNKLpua520vLX/I/Ml/CGi2Hxu1j4v+JPD+l2ukW/7Jtv4guvCcHhHQ54VtftVy&#10;/wBjCtZiBvkGN3lj0OQMV7L8bfjL4k/YT/Z6+H37cputS8Z3beGF0rXvD850+1v9TsJYmubRYobS&#10;GCBzaNuLeXGpELyOeI69p1X/AIJKf8E+ta0q40e//Z+jNtc6SdLmEXiLUo3NmQR9nDpcBlTk4UEY&#10;zxitrwj/AME5v2WPBd1aapp/hvxFc3un2Zs9PvtR8datcSWdtgD7PCWuf3UZCqCqbQdo3AnmuZ1c&#10;eqelON/8T/8AkfM6Y08u57upK3+Ff/JCf8E4/Bvhnw3+y3oni3SfGGieJNR8aTz+JPEXiTQZ1lt9&#10;R1C9kaeZ0kUncqs+xeflVQOAMV7+px05OOleAfs6/wDBN/8AZH/ZT8aal46/Z/8AAWqeHbjVrw3l&#10;5ptt4w1NtO89lKvItk9wbdWbJJIj5Jz2r3qGZcEInAPHNdUHUkveVttL/wDAOSUacXaLb82rfqxt&#10;9bw3cD21xGHjkQrIjDggjBBr4v8A+Cc/ic/se/FTxF/wSn+Jsk9rNoF3f+Ifgpqt4cQ+I/C1zdPO&#10;baFz9640+SZreWPqIhDIBtb5ftRl3jk4zVObQdOn1KLWp7GB7uCKSKC6aIGSNHKF0VsZVWKISBwS&#10;i5zgVaSU730f9f16kO8o+Z+WP/BZj9oX9p/Tv2lz+zP+zN+3B4h1HX/FPh21Wz/Zv8Lfs4aP4qlm&#10;jZnWXUL3UNSZYbW0Y7VPmFsEZAxu2+JeDv8Agmv8dvgL/wAFI/2d/wBmXWv2y9fht774eeIvEGja&#10;bpvw48MQweEtSjaO4l+x2Utpd2CSNLcOvnrGXRVCRuECiv26GiafDqUmtpYW63ksKRTXawjzZI1L&#10;FUZsZKqWYgZwCx9TWVqHw4+H2qeN7D4m6l4J0m48RaTay2+l67PYRtd2kMuPMjjmK71R9o3KCM45&#10;6VMU4W/H7iqn7z8PvufjZ8BLLVP2ev8Agqrpw+Knxu/aA+CvxR8YeNFsNSi8XeAtF1Twh8U7Lcyq&#10;sMnh/TrK2S9lUq/2mWIvFghmJUY/Qn/gpf8AtA+ILLwrpv7F3wM8u/8Ail8YC+l6JZAnOlacQBea&#10;rOf4IoYyx5+8xVRkmvqNrOG6KSSRK/ltmMuvIPqPQ1C3h3SpdXj1+fSrV7+KBoIr5rdTMkTEMUD4&#10;3BSVUkA4JUZ6VVlKCjInabkYfwL+FHhr4FfB3wz8GvCEZXTfDGiW2mWZf7zJDGqbm4GWJBYnuSa7&#10;DHGBUCCTrgfjUwOF5FO8pO7FGKirI8A/4KLfHDx98Dfgxpur+BPHtr4PXWPFdhpOseOL2zini8OW&#10;c7lZL0rMDFlcBQ0oMalwWBHB4v8AYc+PXxE8VftI/ET4CXH7R3/C5vCfhfTLC80/4hNZ6as1tdzg&#10;+Zps8ulwQ2krqAJBtjVlVwGz1r6f8U+GtB8X6Rc+HPFGi2mpadewmK8sL+1SaGeNuCjo4Ksp7ggg&#10;1m/DP4TfDP4OaCvhP4T/AA70LwxpKO0i6Z4e0mGytw56sI4VVcn1xSg7SaKlrodKq5GMnr3qO4j4&#10;wq9etSoSetGRu5H402uwepwXw/8AgD8MPhp4z17x74U0BoNS8RXSz30xndgpCKu2MHiJDsXKrgEj&#10;0AA7yHGzhcetJk7jxyKcox/DirqValefPNtvzM6NGlQhyU4pLyFoooqTUKKKKACiiigAooooAKKK&#10;KACiiigAooooAKKKKACiiigAooooAKKKKACiiigAooooAKKKKACiiigAooooAKKKKACiiigAoooo&#10;AKKKKACiiigAooooAKKKKACiiigAooooAKKKKACiiigAooooAKKKKACiiigAooooAKKKKACiiigA&#10;ooooAKKKKACiiigAooooAKKKKACiiigAooooAKKKKACiiigAooooAKKKKACiiigAooooAKKKKACi&#10;iigD5f8A2YP+TfvCf/YHj/rXeVwf7MH/ACb94T/7A8f9a7ygAo60UN0P0oAYRgZ4HHUivgr/AIKv&#10;/tc/tz/s++MPAPh34ceC/DegeA/EnxF0nSrjxpbeJpZ9ZuVklBeBbP7MqW6HlS/myEg8BTX3uM54&#10;FfBf/BePnwL8EP8Ast+jf+jBWcm4zg/NL8SoK8ZX7P8AA+3PHGo+MdK8IahqHw/8N2Wsa3Fas2m6&#10;bqOqmyguZeyPOIpTED/e2P8ASvjP/gmz+1V+1t8ff21fj38Ov2ptO0bQ5vA8mnWem+FvDWqyXlhY&#10;ZUszrPJHG0rtkFm2KM9FFfcYHy5r4G/4J2DP/BVz9rz31jTP/RQrRu2Ia6WkZq/1ZPrp+Z6H/wAF&#10;ef2kf2zv2Zf2WPFnxN/Zf+GvhS7sdM8NzT6x4q1vxVNb3elMzCMPb2aWzC4cbwwYzoAeqnFe3fsf&#10;+KNf8b/sueAPGHizVZb7UtS8KWVxf3s7ZeaV4VLOx6kkn6V5N/wWkAH/AASz+NRUf8yi3/o6KvS/&#10;2GuP2Ovhjx/zJOnf+iFqaWvtE+nL+KKqrl9nbrf9D6F+Av8AyI8v/Yd1D/0pkrtz04riPgL/AMiP&#10;L/2HdQ/9KZK7cnAzVAfOf/BU39tdv+Ce/wCwj8Qv2rbPSLfUtU8O6Ykeg6debvKutQuJ47e3RwhD&#10;FPNlVmAIJVWwRXwh8WNX/wCCl3/BJ/4V/DH/AIKLftA/tzeKvijo2seINLs/2gfh14i0+1Gl6Naa&#10;o6oZ9LEKq1ubWeRY1wdsmRkBcrXrX/B0dY3r/wDBLx/FKhjpXh/4neHNQ8Q/u96iyW9ETbh3XzJI&#10;+PXFa3/ByVr/AIdh/wCCIvxOiumSYasnh+20mNH/ANdO+s2LR7MdcBdwx1C1nGTV59VJL5afmFm5&#10;Rg1o038/+AVv22PjD+0b+1h/wUv8I/8ABMH4BftE698JvDdp8OJfHnxA8a+C44v7ZvoTcG2trG2m&#10;mVkgjL4d32sx4HQENtf8Eyv2qPj9onxL/aC/YI/aJ+IV98SPFnwC1G1l8PeKbi0Qan4i0i8tPtNu&#10;LhIvllnjJEbOqjcWXIJ5PG/H/wDZw/bY/Zt/bh+GH/BR/wDZl/Z4f4vK3wYh8A/EjwNZeJ7fS9Si&#10;VGWeG9t5LzbFKol3B1YqflGAdxK+Rf8ABI7xB8ZNU/4LZftcftE/tOWGleDbqDwNpB8Y6JHrMU9l&#10;4akkS2kt7WW8+WOV47SANJKMKHaQDgZNQjbmh5SvfvfQlu6Uv8Nv1GfEvRv+CtkX7C3jj/grV8Tf&#10;20viN8MfHOhNfeItJ+BVxo9tbaFp2kWsrbNPurW5hMssskSE+axUkup2kYr9Sv2YfizdfHj9nHwL&#10;8ar3S/sU/i3wjp2r3FmM4he4to5WQZ6gFiAeuK+N/wDgsT8PPFv7T/7Iq/tR/AH9orSfGHwy8KaT&#10;LruvfDWxvRNoPxCsoHEjxtqFlOsgAEbhdjmNm4cEAivoX9mrxhb/ALYH7Mnw8/aA+B/xY8T+A/Dv&#10;iDwlaT2Hh7RdP0p4rVdgUxf6XZTMPLKmMbWCkKCBzV0uWcZRbSs18tPm9SMRKULSSu32t929tD1u&#10;f4hW+m/ECHwLq+nvafbLfzNMvmcGK7YZ3xgnG11GDt7jJHSunVuwb6mvnT4p/CT4l+INUsfhppn7&#10;U/jjUdVuJo7s/aNN0ER6fEjg/aGaLTkkU54UKwJJ6gV7/plnLY2MNpc3T3DxxqrXEgG6QgYLHAAy&#10;evAA5ror0adOnCUZXb6fr8zlwlerVqzjKLSXe33adi+MdqKRMbRilrmO8KKKKAGuDjOfpXyp/wAF&#10;Uf8AgoD8Wf2CvCXw6m+Bv7N9t8UfFPxJ+IVv4T0Tw3deLY9GVrmeCaVGFxLFJGOYtvz7VG7JYYr6&#10;rk+6eM/jXC/Gb9n34P8AxyuvDWr/ABX8BWmt3HgrxBFr/haW6dwbDUokZY7hNrDLKrsBuyPm6VEu&#10;j6X1Frql8j8y/wBu34wf8HE/7YX7LHin9nf4e/8ABJOX4V6v4iFmLTx14b/aZ0dr3TfJvILhvLEb&#10;wv8AvEhaJsSL8srZ3cg9nrX/AAUf/wCC5f7P/wAF7nxX8Rv+CHemDR/B/ho3Gt61N+0ro8r+RbQb&#10;pZ2RY5JGO1GYqNzE56mvn3/gjT+37+2H8O/2SNd+CP7Jf/BNH4jfFzxFB8UvEc974z1bVbXQ/DCi&#10;S9cIE1G5dmupEwqSRKgZABzwBX3L+zj8MP8Agrl8dvHOra3/AMFHtc+C+g/C3X/Dt1pN58FPBOm3&#10;eozzRToVMlzqkrqUmUEoREXhZGbCq2HF25dFtuF4t+900/HUn+K3/BTbxxoX/BMX4fft9+Efhjpd&#10;vqfji58LBvD2pXctxBZpqt/bW0iiVBG0hjWdiGwoJUZFfl7+0H+0d+2i+rftNePND+K/jZovBvxZ&#10;1qx0PWYv2r30P+x7aEwlIYfDht3a9RN5I2yoH3bABtyf0M/4LheGvhX+zJ/wShsPCng3w+mieEPB&#10;njjwWljpthDJMLSyg12xIRFG52wq4AG4n3r80Pixc/8ABPj4lfEX4teG9L/aE+FV9efFLxhfeJo9&#10;Z8X/ALGniHUvGXh+C6eNQtnqInQwpGU+STydod2PJOKUVF1m0tNUvwf+ZUU1SXNufR37bvxD/wCC&#10;gOo/Gzwf8Bf2bf8AgsH4l8R6p4qf+0/EnhXw9oOhaVb+ANAggSW6mv8AVoLea5V0DAIJIzI+4ZDH&#10;r9qf8E9fENvB+wDrfxZ/Zs+PPxc/aLfUTe3Ghy/E/Vo9PvtQu4wY2htLu4tYBHbswykr74x1Uj5h&#10;X5jf8FO/EH7Jc/7Q/hHUvhR8CP2jPAvhfxZFb6B8dPiB4E+G9/a6d49t3giNtp628irBeTzvs+ck&#10;MoBUq54H6Cf8EXP2vviz8Xvgx48/Zv8A2g/gj4k8H6j8LZnttEbxj4LPhxbvw+6v9iEtuFEds8ca&#10;7HAP3QGzncaJLmoT7/pp+RmrRlC/kfL37MOq/tufs0ftJRftFfFf9mH4/WnhyzuLmbxNJ8SP2/vD&#10;mt+HtHtJCTNcSacqBnWFSSqA5GABziuP/aY/a0+FP/BW79o/VvjJpX/BQPwJ8C/CHwe092+BjeNP&#10;iHpuiXPifXw+7+0ZbS6lWRrEhPLVioDqxPNdv+x78O/2U4/2uNXu7T9mv9imwk1Ow1uIap4D/aCX&#10;xDrl55kch2HS5WZJfM/5aIQQMnAr5g8T+KPiv8VLfRPFnjT9qz4GTTXHwn1zXrPT9e/Zy8C3s2kf&#10;2ZdSQWujCS4szJho1G0HDAdFNRe6TfQ1a95+Z+pv/BKT/gtr8H/26722/Zz+JElvoXxn0uykOp6d&#10;pkov9G11ICEkv9N1C33W9xAxweGBGcAEc196pjdxX5Pf8ESPiz8Ym/aYtfgX4w/aB8E+NvC6/Buw&#10;8T6PpvhH4aeH9Ci8PXd5KfPtkGlQpjoAQSM45Wv1cE8eQST16VrNLRmMLq5PUU4ZRlcY6nNPjKsu&#10;5envSvjHPrUvRGh+Qn/Baf8AaVvYvjF4h+GvwV8bft1eGfi7/wAIvc2vw58M/CjwxOnhfxHe28Rl&#10;8+LZaySXiKZUEzwv8qgA7etc7+zh/wAFPPht+x98F/i5428S+LP22vF/i/wr4Bd/Edp+0F4ZlXRP&#10;DutrZme2tDMLWH7BJcyywogmLF1kj2jozeq/8Fz7mO0/bu/ZknfxP8btHA03xX/p/wCz3oxv/E8f&#10;7i1/1EItrktGekh8psL6da+aP2f/APgmjdf8FT9U+Pnwe179o/446d4N0z4q2moeILH4y6GbHxTr&#10;9z/wi8UVi2oJ5FuYhb3DJKiGEK8Srxu2tUU2nS8tbv0HJrnT9PxPV/8Agnz/AMFqtA/Y5/ZE+DH7&#10;MPxq/YD/AG1df8capoRSDU7/AOEc1zJ4m1Fo3vrs2ElzeCW9iRXdkKrkQRqxVQOP0w+KPiL4/a18&#10;N9D+Kf7P1hDDqSx217f+CPGdoLX7day+W0tvLIMvZ3caFgp+dA4KujZDL+aP/BOb9pOP9v79rj9l&#10;L4WT2F3a+KP2Vfhb4kb4wWU6ZFn4hVU8NQ27HszrFdXQHZJU75A/R/8AaI8LS+E/E2i/tCaT8SdQ&#10;0KXRpDZavoUVwWsvE0M6tBb2csTMFSVbmWJ45lXzAQUyVdlN1ZWp83XWz8uhELym4/1qfKn7Q3/B&#10;THU/GPiP4Q6p8PZdW8EwP4v1qTxFHqHiHRWiurWys9QgCy251e2lliN1FE6pJ5ZfaPlJ+Q6Nl+2b&#10;+1J8cfhD8PZfh/r3izwzNqHxE0vT3+IOp+C9M0yHxbbTo80sUFjPLem2jCmOJ5D8wYOFKujAfOeq&#10;/FfWdD8L6V4Qhh8C2U1hY6t4p0jWtU1t9B1RHn1fVYGht9QtdRtJp90a8oM8S4ORtFdPr2gXHiT9&#10;j39lD4i/GnxP4u1C98dfFTR11DT4vF+pwCw0+6knmktp1juwryRK8ivOVExVQrsWQsaikoW/rUXM&#10;9Efpr8CPiJq3xW+GGmeNfEPgy/8ADuoXAlh1DRtRiKPb3EUrRSbSQN8RZC0cmBvRlbAziuulU4Hz&#10;HHsK5f4N/CHwB8Cfh1pnwp+FehNpegaRD5Wm6ebyacW8ZYtsDTO74yTwWOO2OldTIfl+bilL4gin&#10;yI8X/bq/aW1P9lr4A3/jzwnoC6z4o1C9t9I8G6I7YF9qty/l26EjkKGO5jj7qmuEvfAn7V/wL/YE&#10;8Qabq02u/G/4n6hplxcahYv40tvDjyz3P+st7O/aMpZQwhm8tiCRsBzk5rm/+CnB1CP4/fsvXF6Z&#10;BoafGJRqRH+r802ziDfnj7/T36V9D/tMXfhu2/Z78ZSeLZ/DkWmnw3dx3h8Yap9h0oo0TLtu7gEe&#10;TAc4ZxyFJI5rB3UG+/6G0UueK+Z+Uv7PPx7/AG+/2FPC3iLxl/wwj4r0z+3b3S9KtdX+K37ZcPxD&#10;tIrme6WGONLSBVlgLbyS4YA7QCa83/YK+LH7YXw0+L3ij4h2/wAWvCFtqH/C5NXu/Fvw91L4prp1&#10;rBZJcsmoX0lq13tENvGwkBmKlsptL4IqpovhL9nHwj+y54xsPB9p+yb4Vt7nxx4RbWL39mr47XOu&#10;XMVuupfNLeSSSK1kqAMUlQqQQxzxmvTP2Mfj7o/xK/a50HwB8VP2j/CepeH9Wv7+2vtMPx8kvvtA&#10;QgWkOG8X3g1Hzud0T2Cg45Aziri7zkvL9E7GbbUX5v8AVns3/BCj9r34vfHS/wBS8Hz/ALRvgPx5&#10;4XF54juruzfxyt94m0y5XXboW7eV50jvYyWrRbGIRUCqF3Bq+g/g78VfjB+zT+3Lf/sc/H/4k33i&#10;7w58Sba+8S/BzxNqkSfa7XyXU3+h3EiBRJ5HmxywPgsYnKsR5Yz4B/wbW6j8KvEPwI+JY8K/DvSN&#10;M1fQPi1rdoNRg0iKC6msZ7g3UA3qoYxbZV2jJXCjGK+hf29p9MP7Vn7KlpYYPiFvixqD24ULvOnj&#10;QNQF3nPO3e1rnHfbWrtzxa6r/gkJOXP5N/gfWFvll3ZzznINOchflpLfITntSNyuKmyKveNzwn9t&#10;3/goX8Df2CNI0LW/jhovjO8t/EVzNb6f/wAIb4PutXkV41Vm8xbdW8sYYYLcHkV+afjb/guL8PtY&#10;/wCCsHgv496LD8fI/gppfwzvdP1vRE8A60ltLrLyOYpWsAgSZghAEjKdvHTAr9bPjR+0N8Gv2fLb&#10;Qbz4x+PLPQovE/iS00DQPtQcte6lcsVgt41QFizEHnGFAJJABNfH3/BQ7/go/wDEfxD8RJf+Cb//&#10;AATQsovF3x31+3MWu61C+7TPh7YuMPqF/MAVWZQQUh5YsVyDlUaE2ndb62/y/E005Wmump6h+wb/&#10;AMFgf2Lv+CjPjjxL8N/2cfEviJtc8KwJLrGmeI/C9zp0qKzFTjzlwWDYBQ4bnIBAOPqmLkFsfTrX&#10;zv8A8E4P+Ce3wy/4J2fAGP4V+Db+fW/EGq3jap478aamzNe+ItWk5mupmdmPJJ2rngdcksx+gxco&#10;vy7uO/Nayte0exlC71J9vzbs0NnHApiSKw3oeKduDdu1RqVuRT4CknjA9Kw/hr4zg8feEbLxdb2r&#10;W8d6jMsMjBiuHK8kfSqHxT1/xT4StoPFGkWovNPtWJ1iySEmXyD1ljOeqdSuORnpivN/2Z/HmqeP&#10;fh14c0b4b3UTafZRO+tatLHvTmRyLeL5uZDkFiQQg45JwOuGGlPDuqtr79vU4KmNjDFqi73tt39D&#10;3dCG6EGn1XgBVNuB07VMgIGfWuRbnfoOoooqhhRRRQAUUUUAFFFFABRRRQAUUUUAFFFFABRRRQAU&#10;UUUAFFFFABRRRQAUUUUAFFFFABRRRQAUUUUAFFFFABRRRQAUUUUAFFFFABRRRQAUUUUAFFFFABRR&#10;RQAUUUUAFFFFABRRRQAUUUUAFFFFABRRRQAUUUUAFFFFABRRRQAUUUUAFFFFABRRRQAUUUUAFFFF&#10;ABRRRQAUUUUAFFFFABRRRQAUUUUAFFFFABRRRQAUUUUAFFFFABRRRQAUUUUAFFFFAHy/+zB/yb94&#10;T/7A8f8AWu8rg/2YP+TfvCf/AGB4/wCtd5QAUUUEZGKAA88Yr5n/AOClP7GfxJ/bK8NfDzR/hv4j&#10;0XTpPCHxEsNf1B9bnmRZbeB8skflRPmQ9gQB6kV9LkhRlvWo5Zo4xudwFzgEnvUSS09U/u2HGVvx&#10;X3jssq5B7etfM/7Kn7GHxL+Bf7avxz/aT8U+I9DudF+J1/ZzaJZ6fNO11brEm1vPDxKiknptZq+l&#10;ztCFyeAeuaQSxF/LR1JUZZQeQPpVu7qc3XUlK1Pl6afgePf8FAv2ePGH7WH7GnxB/Z18A6tp1jrH&#10;izQjY6fdavJIttG5kRsyNGruBhT0Vj04rr/2cPhxrPwf+A3g/wCFniG9tbm/8P8Ah600+8nsmZoZ&#10;JIolVihZVJXI4yAfYV2M9zDBEXmkVQvJLMBgU6KUSKJEfcrDKsOQRUxXLzW67jb5lG/Tb5nY/AX/&#10;AJEeX/sO6h/6UyV256Vw3wCOfA82D/zHtQ/9KZK7mqA8z/a5/Zi+G37ZH7NnjL9l/wCLUVw3h7xp&#10;osmn6hJaMomg3ENHNGWBAkjkVHUkEbkGRXwv4Q/4JCft7/F67+E/wT/b8/bK8GeM/gv8EtbtdV8P&#10;aP4X8KXFprHi2ezXbYf2xLNI8SrCMArCD5g3bjuO8fpe0oTLE/jUIvrd2aJHDMmN6gjK56ZHapWk&#10;roLu1mz47/bf/YS/aw8aftUeEP25P2Cfjz4Z8K/EDw/4auvDms6F8Q9NubzQda02Vt6l47Z1kjmi&#10;cllZeCdoOAOdf9hL/gmlb/s1fB74jaX8efiUfiB8QPjTq9zqnxU8Wx2ItIL2WWIxJb20QH7qCKMl&#10;UViTlmPAKqv1c93bQKzzSBVUfMx6KKdFJFIokQgq33WU5BpJLla7ifR7WPy2sv8Agjz/AMFRfCn7&#10;ON7/AME3/An7d3w/g/Z7u5ri1i1K68GXR8YWmizSl301ZEkFswKsyGUqH+YkbeFH6O/Ab4L+Cv2e&#10;fg34a+Bvw5sDb6F4V0W30zS45DlzFEgUMx7s2Mk9yTXVXN/Z2ke65lWMbsAucc/1qVJ0xlRketVf&#10;cGk3dlaDStMgv5dThsIUuZgqz3CRAPIFztDNjJAycdhk1bwp4xQJgcfKeaduBGQcU7gklshQMDAo&#10;oooGFFFFABVfUQzW7qvdCP8AOKsVHcSpHgP36UpK8bDW5+Nn/BPL4vf8FZP+CaHwX1z9l9f+CMXj&#10;bx9DB8QNb1S08TaV48062guYbq7eVNqMHOMHg7uc9BXpfx5/4KL/APBbL4xfB7xF8Kfgx/wRW8f+&#10;BPFXiDS5dP0PxldfEfTWTRZ5RsW7xhcmPJYcjkDmv1EE6dk/IUGVDkkEfhSupedidFqkfOPxu079&#10;sP4c/wDBOxPD3w/8HRfFf40WHg6yske9u7S3iu9Y8uNJdQYz7YykcpafaAGYR4UbiK+M9N/YT/bn&#10;1H9uCfwPrX7Qvj6x8XR/seWOj3Xx80vR2MVz4gj1xbh4FuDGkcmVBXy9ySmL5iVJLV+rIdWKruxn&#10;pUGp6lYaPp0+q6lcJFBBE0k0rnCoijJJ9gBSuozcu9/lpb9RxuoqL6f8A/FT9pv9mr9vfxt8MdT+&#10;O37YFp4yl1nxX+0L4asNC8Cw6hNPbaZo1lPHE1/9ktp5baCS4IMxZclBxvKnn7k/Y5/ZH/aj/ZB+&#10;Gvxu+CPjfxzZeKvhrcXWo3/wjL3M1xrNtBdRSSTWdxuXDokrYjIZmIPPWvqX4P8Axr+FXx/8A2Xx&#10;W+Dfjiw8SeHdR3iw1nTJfMguNjlG2t3AYEfUGumur+0s7WS8u544ookLyyyuFVFAyWJJwABzzSkp&#10;eycO/wDwP8rkKznzf1ofhV+yZ8A/2nNfvP2YLVP+CUniDwHB4Iu9Wl8Q/E3+y7ISawkkVyqtcRQq&#10;LqHLMMeeAScY6irnw/8A+CRlz40+HvhXXNS/4J56RNqd38CvFses3Gs/Dy0iupPEcmoSmykn+0RL&#10;IbvyyDHK/wAwXGGAr9iPAH7X37J3xa8Xj4e/Cn9p34feJ9eKSOND8P8AjSxvbwrH98+TDKz4XucY&#10;Heuk074qfDXV/FWr+B9H8e6Lc63oMKTa5pMGpRPdafG4JR54g26IMASCwAOKqT9126lJn5rf8Ej/&#10;ANlef4Eft53/APwjP7IWo/DrS9I+BOi6T4o1OP4eto9hqOurIWn2XAhSK9lGctIjPnu1W/2nfg5q&#10;mu/F34r698Yvgv8AGHxB8aH17d+z94r8H6Xrk2l6bZ4X7EIrqzzZWSo5JuBclSw3btwYZ/Rb4R/H&#10;H4PfHfw5J4v+C/xN0LxVpcF5LaXF/wCH9TiuooriNiskTNGxCupBBU8g11MckRyVPXqcU3pJBpZ/&#10;IzPh7F4lg8EaRH4zkR9XXTIBqjocg3AjHmEf8CzWxIcqDj9aTcAuBSPKqoARz703qJaI+Bv2yP8A&#10;gm1/wUO/aq/bj0T9orwL+3l4b+F3hrwJZXVt4DGh/DxdS1iCO8t4kvDO11KsDMzxsE4YKoBwCSK8&#10;O+Hsv/BR3/gnv8Sv2gvBXwC/Zu+KH7QHjz4jfEnS7Xwl8SfHljBZ6Uzr4ftS+pX1xFHbxtaRybol&#10;EKhSYPKaVX27v1pUllyoo8knlhn3zWaio6dOvzKumvu/A/InwD/wTN/4Ka/8Ep/FE37en7L/AMRo&#10;Pj78QPiBObr9pP4baqkdkniOeS6mnW40aYgGB7cTsipJgMikhQCIV+h/23/2phN+0p8Ovhp8QdOj&#10;0XQPBPhDUfiH4zSbV4Xhm1a2thFp+jqwIMsyXFyt1yoB+zwsoIJ2/d7qQDk9vXOK5DxzoPwb3re/&#10;EfTPDQaeZHR9ajg/eOhBBBl+8ykKQeowCOlZYn6xOmlSstet9u3+RpQ9gpt1bvTofilf6FZfC7Rd&#10;X0G71/wZrGuXniHwx4T1m/uPipc2Bs7zUtJso3uYfstvcAxQ3c0srXCnK7GHly7uPVP2e9O+FXxD&#10;+Fs3w58HfEXwhaWPhG88XeIp5oPHQ1FZ9al3WFkkFzPsedTGLhhJsTPlAlVLYr9UNN8GfATxLbza&#10;ro3hnwlfxR3Ae4ubaytplWVADuZlBG5RtIJ5Ax7Vz/wQ1r9j/wCNWn6v4k/Z8vfAPiS1tNXmstbv&#10;vCyWk6R30XyyRTPCP9avcMdwyPWs1/aPK0nFP5m7eAk02pff/wAAj/Yq/a1+Gv7ZXwB0H4yfDnX7&#10;e5NzaLHrmnpOrzaXfoNk9rMoJMbpIrrhsZABHBFevNtIySfw4rK8O+E/Dfha2e18OaBZafHI5eWO&#10;ytEiVmJyWIUck9z3rP8Aib8X/hV8F/Csnjr4v/EPRvC+iwzRxS6tr+oxWlsjudqKZJSFBJIABPJr&#10;pTm4rm3OVqPN7i0OC/bj/Zom/ar/AGe9V+GOja+2ka9DNDqXhTWlXcdP1S3YSW03HON4wf8AZY14&#10;R8f/ABX+0X+0n/wSC+JWk/ET4AeJNG+JB8IXukah4XXTXlm1K+iwhms1jBaeGbG9Cq5IbGOK+z9P&#10;1TT9UsodR066jnt7iJZIJ4XDJIhGQysCQQQQQQcHNWdgI+7nIpuOkl3/ADJT99Psfzz/ABT/AOCf&#10;H/BRb9oHydak/wCCcmq/DTwrrHgnQNP1KOz1LT7qeZ9MsbyXzpLa0ImRpZGRdjJuDMAeTiq3jf8A&#10;YO/bd+DHwo8Fav4I/Zs1zxF4ys5dLu/CL6B8O9fh1WeZoHnePVLo3LWEaWzOqLvt4TuGFIwRX9EI&#10;UKMYo2kDBWqvorev3FqcuTlsfn//AME3P2M/2g/2Jfj3oGkR/D1X8IeL/grpR+IOpi7jVbDxRZfu&#10;cCPO5zLCwDEZA8kc88+lfAb4U/Ff9pD9uPXv2z/2gPhrqHhbRfAEN54S+DHh/VhsuJYGlH27XJo8&#10;ko1y8aRwqcEQRA/8tM19alCce1IQduO/Shy5pczM+Wysuo6ABk4PGeOKS8DCIbcZz3rm/FXxj+FX&#10;gHxd4f8Ah/42+IejaVrviyeaHwxo9/qMcVzqskSB5Ut42IaZkQhmCAkDk10FtewXsQntJUkRuVkR&#10;gwI9iOopa2KPzu/4KT/8Enf2pf8Agpr+1Yuo/ED9olvBHwq8B+Djd/CQ+DruaLVLbxhKSv8AaF1t&#10;2MRAFUoEccEBSpMhryT9jPwv/wAFbf8Aglv8N5P2c/hF/wAEVvAPjaaC7aXW/if4W+NNtZHxdPn/&#10;AI/51v1e5ErAjKyNhWLbQFOK/W55kD43HOeakBHTdj8KUPdVovQJe/uj4I+H/wC3b/wWz8QeONI8&#10;PeN/+CKOm+HtGvNQii1PW2+O2mXH2CFmAeYxJFuk2rk7RycYrqP+Clnw9i8d/Fj4dD4/fDjxv4x+&#10;BkMN+fFnh7wNpWp38p1Xan2KW8tdMVrm4tlAl4AZFkKMy4GR9mTzIGKnIz0IpQC2MH9aGlp5Cjo2&#10;fOP/AATH8NePfCPwC1DSNd0PxTpPhkeLL1vhzo3jfzxqtjoP7sW8U63JM0YDCUpHL+8RCoYDAA+k&#10;1ztGfSo0iI//AF1IABVttsSRHcW8cwKyJkMMEE8H2ql4d8M+HvDNgNM8N6La6fbKzMtvZ2yxICTk&#10;naoA5PNVPG/xJ+H/AMN7FNV+InjjSNBtJJBHHdazqUVrGzn+ENKygn2zWH4e/aR/Z88X6zD4d8Jf&#10;HPwfqmoXLbbew03xNaTzSN1wqJIWY/QUKTceWLBwjzczWp3Axkril6Vxviv48fCLwR8RfD/wj8V+&#10;PrGx8S+KhMfD2izSH7RfrEN0pjUDJCjGT2zXWJcxqCADUruO6JqKh+0xvyA2B19q4P4vftV/sw/A&#10;ARn45/tE+BvBpnfZbJ4p8V2dgZW/uqJpFLH2Gad77DPQqTaN241Ws9QtdQtor6wuVmhlUNHLG4ZX&#10;U8hgRwR7j1rD8NfF34XeNvGGvfDvwb8StA1bXvCzwJ4o0TTNXhuLvSGmQvCt1DGxktzIgLJ5gXcA&#10;SMgU+thX0udNRXJ/F740fC34A/D3UPiv8ZvHFh4d8NaSqNqOsanLsgtw7qiljzjLMq/U1t6H4k0T&#10;xDALnRdRiuEZUbMUgOAyhhkdQdrA4ODgijdjeiNGiozMifK2R+FL5yjk5x9KTaQD6KZHKkpIXt7U&#10;+mAUUUUAFFIWUHBNAYHoaAFooooAKKKKACiiigAooooAKKKKACiiigAooooAKKKKACiiigAooooA&#10;KKKKACiiigAooooAKKKKACiiigAooooAKKKKACiiigAooooAKKKKACiiigAooooAKKKKACiiigAo&#10;oooAKKKKACiiigAooooAKKKKACiiigAooooAKKKKACiiigAooooAKKKKACiiigAooooAKKKKACii&#10;igAooooAKKKKACiiigD5f/Zg/wCTfvCf/YHj/rXeVwf7MH/Jv3hP/sDx/wBa7ygAooooAa4GOTgV&#10;+c3/AAW9tP2g/DWs/CfX7P8AaKuYfBWrfFvRrO68BWmgQwrN+9DBpbvcZZVDDIjwq+oNfo3n2r4K&#10;/wCC8f8AyInwRP8A1W/Rv/RgrObtUg/7y/Flw1hNP+V/kfcHivTvEereGrzT/CfiRNJ1Ka3KWWqS&#10;WS3K2zno5iZlEmP7uRn1r4H/AOCWUnxkt/8Ago9+1D4a+N/xqvPHmraNeaZawa3d6fFZqIQhKxJb&#10;xfJEq54C/jk1+hS8rmvgj/gnT/ylc/a9P/UY0zp/1yFattYlvykYQ/3Zf9u/mbX7YH7CPjX9vL9v&#10;7w/on7S3w/v9W/Z48K+DpLiLTR4iFtZ6trrvx50FvOs77E6Fl2+hrkf+CM2lJ8HP2mP2lf2Svhhr&#10;ep3Hww+H3jS3i8GadfanNdx6Q8kZM1nE8rOwRcAhcnGT3Neu/wDBTf8AbJ+InwZ0bw9+zF+yzp0W&#10;q/Gn4qXDWHhK0wWTSLbGJ9Unx9yOJSSM8Mw4yRg9/wDsDfsT+Cv2FfgNb/C3w/qM2ra1f3L6l4x8&#10;UXo3XWt6nLzNcStkk88KCTtUADGKVD3Yt9LNerf+RrVV9Jb6O3ZH078BMDwPNjPGu6h1P/TzJXcn&#10;pxXDfAI58DzD/qOah/6UyV3DEAcmgVraHx7/AMF0f2tvHf7Gf/BMv4ifFn4R6nPZ+Mb6G10LwldW&#10;v+tgvb64jthLHjo8cckkin+8gr4f/bV/4Jz+BP8Agi5+yX8Pv+CmH7Kl/rtn8U/hj4i0Wf4yeIpf&#10;El5cv4+sL65jttRivY55WjctPcK6naNo6chSPoz/AIOefBWteIP+CVet+PtH0yW6PgDxtoHia8to&#10;RlnghvEikx3wBPuJ6BVJ7VW/4OJPit4a8U/8EWta0rwTew6tefFi+8MaP4HhtzvOpzXWpWlxGIv7&#10;xMEcjD6A1lDROX95L5af8EbTc4xfwuLZy/7WHg/wT/wUm/4LVeCP2Kv2hfP174PeD/gf/wAJ+PBf&#10;9pzQ6fr2p3F4IIZrtInX7QsShWRGO0EsMFWcHof+CO/iC3/Zv/bu/ae/4Jc+Gdev5vBPw41XS9e+&#10;Gmk6jqU11/Y+n31pFJcWUUkxZlhjllTYm4gbm7kmtD9qD9kTx/B+2L8LvjD+wx+1f8MvDX7RnhD4&#10;WLoWq/D34iSNPa+I/DWQrTvBat9qjEUwZklVSpcBSRjn5r/4JweBv2g/hf8A8FFf26f2moNSn+KX&#10;j7wn4JtNLu7rQ9PaKHXPEUltHdG0sYAXZIojbpbIjM74jBY5YgaxtC/kpbdddCGlNb/y2/W/9anI&#10;f8HI37QfxJ/ag+KUXwR+D2tbPh78BvEehX3xKvI8iK81y+u44rSwBB+Zo4neZs/KMj+IAD9wfCRj&#10;HhTTef8AmHw5/wC+BX86P7Rnxp+Kvwj/AOCUd38IPjH/AME5/wBorQ/H/i34oWHiv4lfEnxd4Hit&#10;dN1XVn1KOUxpIbjzMbAkMMexQOwXJr93P2bta8P/ALVHwK8NfF3xx8DPFvgy8vNPCHw342tmsdRt&#10;QnyjzYY5WUBsbhySQQaVCKVNqT0v5b217GdedR1FyJbel9fmdl4j8d654K8bWya/HC/h3U1WG3vo&#10;o8NY3PPExzgo/ADYG0jByDkdhbSGQb8jnkYFeM+Pfgf4O8eeIk+GGk+EJrfTljWbX9Va4uNojzlI&#10;Iixw7sRyRwgHrgH2LTbSDT7aKztoyI4oxGi7shQBgDn+ddWIVCNODg3zddOnTqzmwssTKrNVEuXp&#10;rf1XQug5GaKRSSMmlrlWx3hQRkYooJwM03sA1sjJz24r5u/4Ku/t+eF/+Caf7Eviz9qXW9Nt9Q1H&#10;T4UsvDGj3E5RdQ1SfKwREjkqMNIwHPlxPjBr6RYArk1+Uv8AweA/Brx38UP+CWln4u8HWktxaeCP&#10;iHYaxr8UeSUtGgubXzcDrtluYgfQMT2rGq7Q+aRdGKlNJn8437YH7ff7Wv7dfxH1D4k/tNfG/XPE&#10;NxfXZmh0qW+dNOsF52xW9qp8uFFHA2jPUkkkk+sf8ExP+Cy37Yn/AATV+MOk+JPBHxP1nW/BK3MU&#10;XiH4f6vqkk2nXtnuG9Y43JFtMBnZLGAVPB3KWU/IbY9Oe9Ot4ZJpFijXLMdqr6k11UrRkrETSmnc&#10;/uC1vxH4h/bZ/Y20f4j/ALKP7ROp/DaXxtodhrWgeNrHw/Z6jdWNvJ5c7Iba7V4WYpuiYMDtyccg&#10;GvzK8X/tX+PfEHhTxNp+gf8ABfL49eJYtOa/0y8/sn9iP7TZvcwF4poPtUGhmPhlZS6tgdc45r9A&#10;/wDgj58K/GXwl/4JV/Bb4b+OLWaDV7b4eWrXNtdKVeAzq0yxsDypVZFXB5GMHmvgq9t/20f+CU3g&#10;O4/Zq+Kv7aPw38A6H8SvEvi7V/DdxqfwcutX09GlkkultJ9XOr2ixXMqNiOMwdQQGbBrCrHkqyj0&#10;f5ioScqcW/6R4F/wTM/aQ8c/Db9gvwmJv+Cw3xw+Gmk2FteSy6BoH7IMuvabpsYuZWZl1L+yJlkB&#10;5ckyttJIyMYH6s/s0eHf2lLn9inxL8TtC/b/AIvjfc+M/DY1LwB4n+JHw7tdG0+xhaJ/9fbWEMMk&#10;kLg5dXXeNuB15+Ov+CZ37H//AAU2+Ln/AARw8LfD/wCGX7YHwy8P+GfF3hLUI9P8Oa98HLue5WG4&#10;mn+V79NWXG8sWDi2O0MPlbHP6C/s8/DbV/2Kv+Cevh34bfE7xNbG9+Hvw++zaxquiwtcxBoIG3Sw&#10;pIqmQDGQrKucYIFa17cko7f8NqZ0rtxfr+eh+Xn7Cvjn4ZW37TzN4P8Aj9/wT30G8h0/UT4n1n4P&#10;eCbrQ/ElnZeWy3UtvfTIkcDrnJZ2xnqK+UP2rdR134U/FtviZ8JvjZ8TX1nxh4ig8PeIvGS/tr+D&#10;7668Q6QWdRFJ9lAlt0ZeRJcHZHn5q+r/ANmb9pj4tfGf4oXHw81f9rn4s/FqHx/4Q1V/B3w48S/s&#10;feGPCVvrgMW+NoNSvybaYxghgJgYpMfPwa+Y9c+GfxU0L41fFrwb8Q/2YdVvvEfgzwp5nh/Qbg/C&#10;TSfscstu8jS3VrZRxx6hgIWVbTfIoUgjJwY0c436f1Y3vZSt1P0R/wCCB3hf4Z/DjUdS8D6L8dfF&#10;OnNZ2rQ6B8LtZ/aV8N+NLSaAnfLeQ22jgeSyscFm65z3rlP2mf2W7L9vD/gvf4p/Z1+Jnx2+KXhz&#10;wtpXwj0/VLSw8A+OrnSgLgkKWIjJU5zz8oOe9Xf+CDtzb698bLjxVN+yzZ6HPqvgHTtQTVDH4Fik&#10;0VJIVUmNNIlGpCK6ILATwqBt+Y5rnP2m/wBhz4bft4f8HDni/wCGvxL+I3jzw1Z6f8GtOvIrv4f+&#10;J30q6d8gbXlRWLJznbjrSqX+s0uqs/yMV7tOSv1R7+3/AAbg/soIRj9rn9pzHc/8Lsu//iK80/4J&#10;X/BR/wBkv/gtX+0D+yh4S+M3xC8T+EfD3w88OXelwePPGFxqssUtxEZZWBkIAyzcYUcYGTXov/EN&#10;p+yEV3H9rP8Aadz/ANlruP8A41XNfsMeDNO+HP8AwcEftDeANHvry5tNF+D3gyzt7jUbkzXEqR2a&#10;qGkc43OQMk45JzTg/wB6rdn+RU/4Uvl+Z+m21UHy8ewqpca1ptrfQaZc6lbxXFwCbeCSdQ8uOpVT&#10;y34VbfhSfbmvNfiD+yt8A/if8dPBH7SnjvwEt/41+HKXy+DNca/uEbTlvIvKuQsUbrHJvQbf3itj&#10;+HBoj57FI9JQ+Yd2eD3r82v+C5nhL4DeMf2pP2VdK/aa8IaVrvgSDxT4mvfEema5AJLWWC30K4nz&#10;IpGCAYwfqBX6TQjAVj3HPpXwV/wVSsPDOpf8FA/2OtM8aJZtpFx4y8TR6kt+F8gwNoF0HD7vl27c&#10;5zx68VjWbUoev6DjpFt9j8tv2Nf2iPFXwq/Z1+Ifwg/Z98Df8KG0r43eL/7f8d/FjxhaNpPhn4de&#10;Ebtni020snk+S4vpoWPlmPKlpV5JRtnvWj/Hn9lT/gmF8QvDHiz/AIIp/tQ/Dv4saHq9pY6P8Qf2&#10;erbxvBNqfii5jCxpqmmEE/8AExYZ3xomJeMRkjFRfAb47/tK/Dz9mnxD8BPhV47/AGadQ+C/hj9o&#10;XWPAfgiP492Gqaol0Xuo5dPsrUWUMySxxtLIBI4wgAJZVXI8t/ZWuv2vf2XP2k/jb4uu9G/Ys8Ka&#10;vbfGfS9DOqeM/C+qi0sdbntwbePSXtrdmtIe5dzGFYEkgc10p3qcq/ryIafJr/Xmftl8Kf2u7z4t&#10;fsfxftXaF+zx4+tJp9FnvYfh5qmmRQa7JJEWU24ieTYHZlIXcwzkE4zivyJ/4KCfEj9p39rPxz4L&#10;+L3/AAWX/Z4+JHwQ/ZOm1MjRtL8Dausuo6RfbgLa/wBfMSvJCvdVSMFD2zhj+yjeG/2gPGP7NZ8O&#10;698UNM8I/EW+8O7LnxV4Q0tb6007UCnM9tb3qkTRhuVSReRwa/Bn9rT4l/DqWbxNrniG/wD2jv27&#10;fHXgG9lTWdU8beCdQ0j4ceFb2JiktzPplvGC/kkE+XgxsB1INZScVWemxdO7pI9j/Ye/YlT9tH9u&#10;TQfix+wj+0Z+0LZfs8/DnUhNq3j7xv8AEzU5P+E1vY2ytvp0L+UVthjDyOCCM8c4P7nW6bOnpyTX&#10;87Fp4L+LH7CnwBX9un9mj/gt/o+p/En43W1tHofgH4cfBDSdXuNXuuFi0y0N3LJLa20BIQgQxqm3&#10;lM1+1H/BNvRv2y/D37HvhM/t+fES08RfEu4sftOvXdvpkFobYP8AMsEiwqsbSIpwzKqjPG3itn/D&#10;16fmZL49Ov5I+hKa/UfjXmfw4/bD/ZS+MHj+/wDhT8KP2kfA3iXxNpYc6h4f0LxRa3d5bhG2uXhj&#10;kLLtbg5HB4OK9JjHJwSeOahF3Cb5VJx0HevzB+PH/BQb/gr78J/i5r3gGX4p/wDBPrQorDUJFstM&#10;8a/FPU7PVIrYndCbmEzLskMZUkAY544Ir9P5ehJB9sV+SVz+zp8Yl/4KgftQfELX/wDgkhp3xr0H&#10;xDeaK/h7xL41bSrC1gEenhJDay6pCwnG77xhJClAD2rFXVZLyf4WKekL+h4b+178Zf8Agsb8Yv2r&#10;v2Uvit4l0r9kvxDeXnivxBpvw0vfAPinWL7Q7+6m08x3SX04dm2CNGCeS27eCCMCvqr/AIIg/syf&#10;8FJ/2LPF3in9n/4uz/A6X4VxeIdQ1O/0rwZ471jWNV8L39zFDLDp8CXh221rtPm7HzJ+9L5YuSfm&#10;bx98KvGn/BP7/gjt8Cfjp47h0H/hJv2aP2jYvEHizQPDXiWz1DydPur+5W4sElt5DH5zQ3cB8vIw&#10;MZAAxX3l/wAERfgR488NfAbxP+2N8f8AQorX4lftF+LLjxzryyKDcWOm3G3+zNOLjkJBa7MR/wAD&#10;SuOua3g0lJLZNr1vZr/Myldxjfr+ev8AwD57/wCCrvweuf2sP+C3X7OP7Jfiz4y/EDwx4R8S/Dnx&#10;Hc6vB4D8XXGlSzS20ck0TboyVyGRRkg5GRxmvVh/wbgfso4DH9rn9p0E+nxuvP57K8R/4K3/ALMX&#10;g39sj/gvH+zL8BvH3jLxXoOl6r8M/Esk2qeCtdbTdQjaGKWVRHcIrMgLIobjlSR3Nezn/g2w/ZCI&#10;wf2sv2nf/D1XH/xk1jQv9XTfeX/pTLk/3zXkvloeRfAX9k7TP2A/+C83w5+Avwr+PXxT8Q+GvEHw&#10;n1jUtQsPH3j251VTcJlVZVfCjA6ZXrX62RAgjdX5caF8EfDf7N3/AAXi/Z9+B3hHxDrurab4c+AO&#10;uW1nqPibVWvb+4XzXctNOwBkbLEZwOAPSv1JVQQc/jWkdYL5ielV+i/Irajrel6ZPDBqGowQNcSb&#10;IFmmVDI391QT8x9hzVleSSCPzrzn46fsr/AT9ovxL4L8V/GbwGms6h8P/EK654QuW1C5gOnX6oUE&#10;4EMirIdrEbZAy89K9HXJHyjimU9D8+v+DgRtEX4U/DCTXl8LNDH8QkeJPGsVo+mSSLbyFEnF5+42&#10;sRtzJwCa/LD/AIJ9W1j4q/aM+DkHwp8QfDPwh4gk+J2rw6Nd6Do+iXl9ZXclvcs1yyW5FxNbRkqq&#10;xu4iIX5MA5r9ev8AgtR8f/2f/hL8KvD3hf41fGz4O+EptV1My6fB8YvhLe+MLS8CDBEFnaujCUEj&#10;5snA7V+dv/BFr4i+AfBvxF8M2OozfDA3l3481E2y6b+xp4iTV2imlk8qW317/j3soWDAqrgiNPlb&#10;1qcL7spev+Rc37iv/W474ofHh/Hn7QXhv49eN/8Ag4j0+78XfDGXULHRr+w/Yd1eS3s3kPl3Kt5J&#10;MUuCmMksBjIr9SP2JfiJ8dtR/YrufjrrX7S1t+0ne6vpk+seDNW0H4eR+EzqcHlbobRbaSU7GZxj&#10;fJtI3cjjn88/hz8fP2n/ANmfwNo3wS/Zq/bh+FWrfCzxL4l8awal4j134Fa493oJsQbm9QhdQjN9&#10;t81lDQx4+Tjd0r9Iv+CWHhPwb4G/YA+GGgeA/itaeNtIi8LQNYeKrLSpbGLUY2G4SrbzM0kIOfus&#10;dw6HmnFf7M0/67+hnJNVYt/P06H5RfD79nn9gDXx8SNZ/wCCl3wG8beMf2rPEt1deIPEtjpPw68V&#10;63pvg+bUoDNp9lLDpavbOI42jZ1fed28bsDjuP2YPgt/wTX1P9n/AMLfsl6z+zj4d8B/tH+MYLrS&#10;/CXxKm/ZRvreyl1eKOWeJkbxBpRiwYYgZFYA4Em0qSrVXis/iR+0t+3x+0f+0R8GvBf7W1/4avvH&#10;VvoVjr/7N/j3QdG029bTrOK1czHUrmJrhw6MAyAouSM5yBV+PP7NnxY8U2lj4lb4Y/8ABRSXx34f&#10;ku/+Faah4u+Ofgoxadrk9rJFEVIvt6lgwVhH85jLBe1TF3jG600+RbVpP1v3/pH6ifso6l+1X8J/&#10;2GtOm/ah+E/h2T4h+E/DVwLnw18MmDWupm1jbyIrSMpGkMkqoi+UvyI7YB29PyZ+Cf8AwVg/aM/Z&#10;7/aO/br/AGivDX/BPvx3pmsagNK1u7TxlaJ9i8IXFjoMhhh1fyZlcfadq+WImz+8GSK/Qj/gll+3&#10;nd+N/wBmrXPhr+1V4e8WeC/GX7PHhzS9J+MviT4l6lZGObUU01J7q9N1DdTK0e1TK8jlSBICQDkD&#10;8vvj3+3x8J/H9r/wUd1T4ReCfGXjTwP8XLfTotC+KPh/w5IfDlm1npAtSLi8lKAGS6ZIIgivvZ1Y&#10;fKQ1Od3XbT3Wlvl+ZMEnSs+6/r5Hsf8AwU6+Kn/Bd743/wDBKvxT4++Pnwr/AGZbD4a6/wCGNO1n&#10;UJvCep64dYjtXlt7iLZHOWhDZKbgxIA3YPQ17r/wSi/Zm/bw8Gft36z+018cfDnwB0HTvHfgKzk8&#10;W6L8LPGusy3czmIGz1CXTrljAJZAio0xByEbbzuJ+J/FvwE/Z4+Hy/GX4K/sz+KZja6d+wemo/EH&#10;RpPHF5qyaf4kFzDLLHKl1cS/ZJ9scf7geWFDDCjdX3P/AMG8vgzxl8avBeuf8FMvjvosdn4j+J2k&#10;6b4f8DWs7q0ll4c0m3W2Hl55AnuEllcHugI4IrSHLduP9dDOpzKMb/L8zo/+DjDVvBGmfs+/Ce1+&#10;Kfjq78O+EL7406PbeL9Ttdcn07ZpzFhNvuIHR4125yQRjGa8Hb4Zf8GrZXI/bpg3nn/k5bxH1/8A&#10;A+vev+DiLxTpvg74M/BXxXq3gHU/FNrp3x40K4n8N6LpYvbvUlV2Jgit+k0jjgIepOKzT/wU1/Z4&#10;PT/gg/8AtMc9z+zNF/8AFVknaDNXe6Nr/g3e1TwBf/AP4q2fwg8e3XiLwZYfGPVbfwjqV1r0+pbt&#10;PVIvL2XE7u8i9cFmJr9DI8bev1r88/8Ag3u8WaX43+D/AMaPF+j/AA81Xwla6h8cdYmg8Na5pIsb&#10;zTlKxfuZrcE+S47r2r7N+NH7Tf7O/wCzjYWepftAfG/wr4Lt9QkMdjL4n12CxW5cdVTzWG8jvjpV&#10;ydreiIW7t3Z6BTWUDJOay/Cfivwx458O2nivwb4istX0vUIFmsNS066SeC5jYZDpIhKup9QcVpgF&#10;u1Juw07ogvpmjjdx1CZBIrA+EHivUvHHw10PxdrEUSXWo6fHPOkIwoZhk49qzPi9ZeLdKMHj/wAH&#10;zTTyadEw1DSFLsL216sERf8Alsv3lIBLcrg5GOM/ZatfG3i3wJ4W8Qa/aaloemaTpaR2Gj3cRgnu&#10;pdm1pp1zlVHIWM467mGdoXsjh4ywvtLq1/6R5ssXJY5Umnt/TPbVIH404EHpTF4UAnGOlOQgiuPq&#10;ekLRRRTGFFFFABRRRQAUUUUAFFFFABRRRQAUUUUAFFFFABRRRQAUUUUAFFFFABRRRQAUUUUAFFFF&#10;ABRRRQAUUUUAFFFFABRRRQAUUUUAFFFFABRRRQAUUUUAFFFFABRRRQAUUUUAFFFFABRRRQAUUUUA&#10;FFFFABRRRQAUUUUAFFFFABRRRQAUUUUAFFFFABRRRQAUUUUAFFFFABRRRQAUUUUAFFFFAHy7+zEx&#10;/wCGf/Ca/wDUHj/rXeKxZc18Y/tL+OPG/gP9iL4b6n4H8Y6potxPeQxTz6VqEttI6fZ7g7S0ZBIy&#10;AceoHFel/wDBNXxn4x8dfATUNY8ceLNT1i8TxRcQpd6pfyXMixi3t2CBpCSFBZjjplie9eKs4pyz&#10;l4Dld+W99LHxlPjLDVOMHw+qb51Hm5r6bLS2/U+haD0oor2j7MTtnNeKfto/sXeE/wBtDR/B+ieK&#10;vGeoaMvg/wAYWniC1fT4o2NxLA25YnLjhT3xzXtZwq89Peub+J3xd+G3wZ0CHxT8UPFtro9hPfw2&#10;VvcXef3txMwSOJQASzMxAAAP4VLSk18n92wXaTS/q+50JOEyOwya8U+BH7FXhT4D/tK/FD9pfRvG&#10;eo3uofFK8t59S025ijWKyMK7QIyo3HPfdXtpYFc4P5VzeifF74ceI/iLrHwl0TxTbXPiLw/awXGs&#10;6XFuL2kc3+rLHGBuAJAyT9Kq95366k/YsttP+AfKX7UP/BIrxF+0F+17dfti+Bv27fiV8N/EU2hQ&#10;6RBB4VitWS0tUA3JE8qsyq7DcwAAJ716j+xv+xz8YP2XdY1vU/id+3L8Rvi9Hq1vDFaWvjlrcppr&#10;IzFnh8lAcvuAbPZRjvXW/tP/ALbH7K37GWhWPiP9pn40aT4Uh1Scw6ZFeeZNcXjgZYRwwq8jhR1I&#10;UhcjJGa3fgD+0X8D/wBqT4cWnxd/Z++JWmeK/Dt6WWDUtMmLAOpwY3VgGjcHOVcKw9KKcrRfJsty&#10;p3k05HsXwEXHgiXB4/tzUM4P/TzJXdHoa4f4CNnwRMPTXtQ/9KZK7ikrdAOc+J/wx8BfGL4fax8K&#10;vid4WtNa8O+INNlsNZ0i+j3Q3dtKpV42GehB7cjqK+NPgD/wQZ/Z3+CvxZ8G+OvFf7QPxY+I/hv4&#10;X3Ul18JPhx4/8ULeaJ4QmYjZLbxrErytCuUh81mEa44JVWH3TcTIkbFieBk4615t+zV+1V8Jf2r/&#10;AA74i8V/By+vrzTvDXjLUvDN9eXNi8Uc17Yy+VcGBm4miDggSLwSCOCDghbnutwl8Oux5V+3J/wT&#10;D+HX7aHjvwr8bNJ+Mvjn4WfEnwbBPa6N8Q/htqkdpqH2CdSJrKXzEkSWFs7gCMq3KkAsD3X7En7D&#10;vwV/YP8AhA3wl+DzarevfanNq3iTxP4k1D7XqviDU523T317cEAyzOepwAAMY656f4q/tKfCb4M+&#10;O/A3w28eazcQav8AEbXX0fwnbQWMkv2q6S3luHVmUYjAihkbc2B8uOpArvPNjZeOPrShaK93b9RO&#10;0rJ7/oeF/t//ALEHg/8Ab++Aj/ALxt4y1PQbI63Y6l9v0qCN5Q9rOkypiT5cMUAJ9DxXtei6dHp2&#10;mW+mxOWS3hWNSepAAH9K+f8AxX/wVm/4JxeBv2jE/ZN8X/tdeErDx810lq2hz3T7Irl/u28lwE8i&#10;KU/883kV8kccjPrnxo+PPwc/Z0+GupfGL44fETS/C/hjSYfNv9Z1a6EcMSngD1ZieAoBJPABNJcs&#10;Y6bMLXlrujrlt0V93Oc8U4wKTnca8Y/ZL/4KF/sZftywalP+yr8ftH8XSaOy/wBqWNsk1vdWob7r&#10;vbzpHKEPZyu09jXs7TopAOfyqrtWErDwMDFFME8ZOAacGB6UyhaKKKAA81h/En4deCPi14G1b4a/&#10;EnwzZa1oGu6fLY6vpGo24lgvLeRSrxup4IIOK3Ka/ak0pKwJtO6P5/8A9tv/AIMtdZ1nxjf+Lv2B&#10;f2nNHsdNvb15YfB3xJtp4005GJbZHf2kczSoMhVV4AwC/M7nJr1v/gmD/wAGiXwr/Zf+Juh/Hr9t&#10;j4wWXxI1nRJhdWfgvRNMeLRI7lTmN5pZcS3iqcOFMcKllG5XXIP7SMwI6D3zRlMfc+lOEvZkzvU3&#10;PN/2oNb/AGk/DPwQ1jV/2RvAnhnxJ48t1i/sTRPF2pyWdjdfvF8xXmj+ZMR7ivGCwUHHOPhX4s/8&#10;ExP+Cln/AAVU8PW/gf8A4KwftCfD7wN8N4L6K6b4XfAjRpLi41J0O5Hu9V1JXeGRCCNtuhRgTnBr&#10;9MvlI64oYAHgfjUJK93uUm1sfnJoX/BNn/grd+xRoFn4Y/4J3f8ABTPQ/FXhHSIVt9C+Gn7RPg9b&#10;u1s7deEjXVdOUXYRF+VUCBcV638J/Cv/AAVq+J3wJ+J3w8/b40f4ELqOreGbiy8Hf8Kfn1ZY55pY&#10;XVjctqLfKMlQCo9c19f8Y+YcVFeSx28L3EgO2NCzYHYCqcrxaYrPmTWh+Vnwv/4JY/8ABRD42+Iv&#10;gp4G/wCChvhH4I3/AMLPh94EvdA1PR/BOvasNSuIprRYVS4MqKjHKjLQOMckE1wnw6/4Io/tOfCn&#10;4sfETxj+zF+w/wDs6/DNPEOqQaT4O1bxTeyeJZvDOlLE8c2p2avDu+0yK2fKdgMnBYjmvu7R/wDg&#10;qx8FvEvhu88Z+E/gn8VdW0SyuLuJ9ZsPB6NbsbaR45mUtOGIVo37Z4p+v/8ABUv4WaX4h0jw94e+&#10;AXxS8SPr3g8eJ9PuNC0OyMR00ffldpryMx7DwwYDnpmjmT1v/TH7yVv60PnX/glb/wAEyP25P+Ca&#10;vxxl+DmneN/A+qfBmS4vNZ1rxxY6SkGv+KL2ZFENpd277xbxwEOUMDqNpC4OMV0X7Xf/AAQ21D9s&#10;H/goDqP7ZGo/ts/Ev4badfeEbbR0sPhHrp0bVGkixky3ZWRZIj18vYDnvX1J+y1+1/p37VmmReKf&#10;DPwG+IfhvRbyxF3p2teMNJtLa3vkLFQIvJupXzxn5lXjnJzXsUksYyeQR2IpO/NFyWsf1JjZp26/&#10;ofnaP+Dd7w6RuH/BXv8AbiOfT47r/wDIRrtv+CeX/BGm1/4J8ftXePf2k7L9r34hfE1fG/h6w0zy&#10;/ifdDUdWtvs27531Hcv2hTuwqeSmxQBlutfQPgf9tD4RfET9rHxl+x14VtNcufFPgPSrK/8AEt4m&#10;m/8AEvtkul3wx/aN3MpXJKbQRg169HNGzFR29qqLatJDkm04sXJEJLCvKPiZ+zjq3xF/aM+Hvx8t&#10;Pjx420G18CpqC3XgrRtW8rR/EX2qHylOoQ/8tjD9+L+63NdB+0d+0T8LP2Vvg1rfx5+MWo3lp4c8&#10;PQxy6pPYaZNeTIryLGpWGFWd/mdeFBPftXx03/By9/wSbxx8T/G4OeMfCrW//kXpUxtzeg9beTPv&#10;gNtUcn8RXyP/AMFDP2IfFX7Xn7Tf7P8A4iuvBGl674D8Ha5rrfEKy1O7VFlsb3SZrQII8gyhnkwQ&#10;DkA5ru/2H/8Agpx+yT/wUMl8SW/7MnirXNRPhRbVtZ/tjwrfaZ5YuDKItv2qJPMz5EmducY5xkV6&#10;t8YPjf8ABb4BeC3+Inx2+LvhjwToEUyQy654t16306zSRzhEM1w6IGY8Absk9KUlaUZS6akr3k0u&#10;p8seHf8AgjP+z38Of2kPDPxv8CQQQeEfhvpU0nwv+DUGmRQaDouvOWMmsMV+ee5YbVWSQM8e3Kt0&#10;A8z/AGQP+CVfxW+Lvwv/AGjtE/4Kc/Dbwlav8d/GMWqf2B4S1t75NMENuI47iOdkUpKrhXQ8sCvP&#10;avpxP+Crf/BLYHDf8FJvgEB/2WPRP/kqrGnf8FSf+CYus6jBo+if8FFvgTe3l1KsVra2fxd0aWWW&#10;RjhUVFudzMSQAByaa+8d9zV+AXwI+IH7JP7I2m/BDwV8SNW+I2ueFdCkttD1fx1eL5986BvIimeN&#10;V2oBtjB6hQK+SLrwx/wcgftRW0vgjxRf/s9/s5eGL4GPUtb0CC68Ua/HG3DCCKY/Y23AkHzNpGcj&#10;mv0Zt2SVBIhDKwyrZzn6VINoOSc0NXneQJqKtE+H/wDgmv8A8EF/2Lf+Cc+rzfFbSNOuPHfxNvrm&#10;W4vfiH4qtojcRSSEmQWsEaiG0Ukk/KC/OC5HFfW3xg8B3HxI+E/iT4dafr02lTa9oV3p8WpW2d9o&#10;00LRiVRkZKls446dRXU+YuevHpiqXiPV7TQdHudavnYQ2sLzSFcZ2qpJxnjoO9FRqUddggmpaanw&#10;18E/2Xv2wPEPi/4JfDv4p/s+eE/AHhv4EXctxF420Hxit/L4iAga3S3gtVgje1imDCWbzXJDKqgN&#10;jdX3jCBnOSfxzXzR8Pf+Cof7PnxM074UanoHhrxTCnxg1jUNN8MLeWtopt5LNS0klztumEaEKduw&#10;uxzyorvtB/bL+CHiT9qvWf2N/D2qahe+NfD2gQavrsVrpzyWthbzE+Us06gpHIwGQjYYjkdKrV2T&#10;JvGLbueqazZLqWl3GnPcywi4geMywSFXTcpG5WBBBGcgg8V+bHjz/g3X+CeveAvEGvfGL48fG39o&#10;zxLDplxc+GvCXxn+MWoDQn1BUZ4YylmYZYo2k2qd0rgL2IBz+lSSQq23nJ7YqTaSeox24qHHqUpa&#10;WR+Un7CX/Bu3oAs/+Ez/AOCimgeDLvT3uri80L9nz4d2clt4N8O3E0Qg+1Sb2M2p3whGwTzs2zJA&#10;aTbGy3vgP/wSD/4KK/Ar9vL4M/aP2s9L8S/s2fBC51i48EW97e3EHiS3sryzWGPRLnZH5d3bQvHC&#10;EZpP9WjZAxHGv6lSDBAJ/DFcZqP7QHwZ0v42ab+zfe+P7FfHGr6HcazY+GkZnuWsIXSOS5dVB8qP&#10;fIqqz7d5DBd2xsUpyU01/wAOS4rld2fIf/BRv/gjNqn/AAUI/bO+G37Sh/a18afDTTfA3hnUdKu/&#10;+Fb37adrk73GSGgvsOsK8hXUxNvUsuRnI5of8G7nh4HH/D339uTrwf8Ahe6//Idfoj5qLnngAdRT&#10;1uImG0dR14qYRUYcq2u395erfM/6sfAv7Jn/AAQr0/8AZH/bm0T9suy/bq+L/wASf7I8L3mkHSfi&#10;/q41y8/0gEbor0eV5Ea9fK8ptx/iFffcYBG0k/5703z4mb5Qc+mK4vxJ+0N8GfB/xi0H4B+KfHlp&#10;Y+LPE9lcXXh7R7tXRr+OHb5vluRsZlDA7M7sZIGAarmeiTJdruXcw/2h/wBnDVPjn4s8B+JNN+PH&#10;jbwcvgnxOur3Fh4S1c20GvoqMv2K+X/ltbnO4p6gV6kpJGM/SkiaN1JUk89cVITz1xxQn0Q3qfKH&#10;/BRr9nj9r749eO/hv/wzP8Q7zw3pOkyas3i66sPE8+nSzLLZPFbKRCytKqzMrYz8pG4DIr5S+Hn/&#10;AASp/wCCut9N4Z8SfEP9s+wi1fw9daJe2tzf+NNV1PybiK2lttRJiki2OHVo3RS21nBLbOtfqy3J&#10;3YzRtUAkL2qV7qdu9y276H5tfCf/AIJc/Hj4Q/HX4LfBWPwX4f1/4QfDiw8QX3irx9fauIr7xJqW&#10;sQqt2j6dhvKUtuORIwIJHFezfCv/AIJq/En4Cf8ABP3xH+wt8D/2xta0VtRuLxPDXjK48OxzXPh7&#10;T7mcyG0hjMoDbEZ40ckFAwIAKrj6924+6uexFOAVRggfSmlePL0/pkJ2lzPc/L1P+DfaWLxj4v8A&#10;AXh34g6Lofw4uP2eo/h14KvFimvdVjvZbsXt7ql7b7YYnka5USDZNlyxJ2Y59F+Lf/BGTwvf+G/i&#10;J8QR4i17xz4o17VvDHi3R/DdnrUPh6FfE+hWyxR3dteGG5aze72ssrkPgPgMMbx9+hVxuA4pHXcM&#10;4596luTja4L4mfIf/BMX9lb45eAvBvxn8eftm/DrQNI8SfGv4oX/AIg1Twjp+tLrFvZaZLZWtnDZ&#10;S3BREuP3du247AGEnQdBk/tgf8Ettb/a2+KHwl+Et34y8OeGf2X/AIcrHqes/CHQNCa2fxBqdrKh&#10;s7WYxuIhp6LlzEqKQ6EEP5ivB9oAMOWxXjniL/gop/wT98G+ItQ8IeMf26Pg7pOr6Xey2mp6Xqnx&#10;M0q3ubSeNykkMsUlwGjdWBUqwBBBB5FU2nJSatb9AiuVOy3Pmb9p3/glX8Uf2zf2w9Utfig/gbwX&#10;+zq4sL7xFofgLTBa6/8AE29jCMINdukVWazhZTtRWJYMM84ZOL/Zr/4IgfHf9mj9vvwl4z8PftK2&#10;d/8As2fDzVdY8Q/D74azxyRahoGq38TxtaxssWHtF8xnXMowSV8rLM7fYX/Dzj/gmxtx/wAPCPge&#10;PcfFfR//AJJrtfg/+1D+zR+0TLfR/s+/tDeBvHTaWqHUh4O8W2epm0352GT7NK+zdtbGcZwfSiPu&#10;tNdP6uJvmWvU+dfi3+zn/wAFcvH3jK8u/D/7WHwBHh+DWXvPDmn+I/gfd39zYIrkwkynU1DSquB5&#10;gVDnkYqP/hSP/BdUjn9u/wDZ/wCvQ/A3Uf8A5b1758Uv21v2NvgZ4qPgb42ftZfDXwdrQt0nOk+K&#10;vHWn6fdeU2QsnlXEyPtJU4bGDg+lc+v/AAU6/wCCbOOf+ChPwO/8Oxo//wAk0o3cbPUt/Fc89+G3&#10;wi/4LI6V4+0i++LX7ZvwS1fw3Feo2taZo3wevrO6ubf+JIpn1ORY3PZijD2rQ/ah+HP7SHhX9pnR&#10;P2mvgT+z94c+KITwddeHrzQtZ8UJpVzpvmSiUXFvLNDIjI+PLlXKsV5Gfu16h8Nv23f2MPjd4si8&#10;CfBn9rn4Y+L9bnjaSHRvC3j3TtQu3RRlmWGCZ3IA6kDitT4wftP/ALNf7PH2Nfj/APtCeCPAx1Hd&#10;/Zx8YeK7PTPtOPvCP7TIm/HfbnFOV9CVuzjP+Cev7PXjf9mj9mnTvhz8Rf7Jg1mbUbvUr3StAkd7&#10;DSnuZml+x27uFZ4o920MVXJyQAK9zT7orwtf+Cm//BNnGF/4KE/A849Pixo//wAk1e8N/wDBRT/g&#10;n7418RWfhLwZ+3P8HtW1XUbhYLDTNM+JmlT3F1K3CpHGlwWdieAACTT3dwWiPZJYEm+/09KRbaON&#10;gyAD29aWKRGXinbxTCyvcXjtRgDoKTePQ0oOe1AwoopCwXqaAYtFRSSYJZiQPSvH/En/AAUT/YA8&#10;E+Ibzwf41/bi+EGjavpty1vqOl6r8S9Kt7i1mU4aOSOS4DIwPBVgCKV0ws7HstFeGn/gp5/wTYBw&#10;f+ChHwP/APDsaP8A/JNdp8If2pP2aP2hZL1PgB+0P4I8cNpwU6gvg7xZZ6n9mDfdMn2aV9me27Ge&#10;1MDvqK8q+KP7bf7GfwP8Wt4D+Nf7Wnwz8H63HAkz6P4q8d6fp10sbfdfyZ5lfacHBxg+tYI/4Kd/&#10;8E19oA/4KEfBA/T4saP/APJNAHudFeVfDP8Abi/Yu+Nfi2LwJ8Gf2uvhl4u1yaJ5YtF8L+PNP1C7&#10;dF+8wigmZyBnkgYGa9TRwVGMmgB1FA5pCQOtK6AWik3j0NKOaLpgFFJvX1rif2gfjh4E/Zt+DPiX&#10;48/Eua6j0DwppU2pas9lbGaZYIlLNsjGCxwDgZGfWhtLcDt6K+Y73/gp78JtLg07UvE/wP8Airo2&#10;nanf2tnDq2qeEY0t0e4kSOEsyzsQCzqM4PWsXxt/wVw+F3gO/wDGNjqn7MvxjuIfAmux6N4i1Gx8&#10;P6c8EN3KEMMaE34ZzIskbKAuSHXIBOKNg6H1sSByaOtcV8GfirqPxa8OSeI9U+Efi3wbIlwYhpfj&#10;C1tormRQBiQC3nmXac8HfnjpXaKQRxTeglZi0U15AnUHn0FcR4V/aI+C3jf4teIfgZ4Q8f2WoeK/&#10;CtvBP4j0m13M+nrNnyxIwG1WYDO3O7HUUm0M7mimGeNVy2QPcUguIsZBP5UJq9gJKKYs8bdM/lXG&#10;aX+0D8G9Z+NOq/s72Hj+xPjbRdLg1PUPDjsUuUs5iwjnVWA8xCQVLJuCnAYgkAl9bAdtRSBwR0NB&#10;dcdaLoBaK434vfH74Gfs96Bb+K/j38ZvCvgfS7q7W1ttU8XeIbbTbeacqzCJZLh0QuVVmCg5IVjj&#10;ANef/wDDzz/gmuRkf8FCPgf/AOHY0f8A+SaE0wPcqCQOteHQ/wDBTb/gm/dTx2tn/wAFAvgnLLK4&#10;SOKL4q6QzMxOAABc8kntXtNpdQX0CXVrMskUih0kjYMGBGQQRxyMHPcUwuWAQeRRTQygYzR5i0AO&#10;opN4pQQehoAKKOlIXXHX9KV0gForxrxZ/wAFCv2CPh94ovvBfj/9tz4R6HrWl3D22p6TrHxJ0u1u&#10;bSZTho5IpZw8bAjBVgCKot/wU6/4Jrkc/wDBQn4Hj/urGj//ACTQmmB7nRXnnwe/at/Zg/aIvr7S&#10;/wBn/wDaN8CeObnTIkl1O38H+L7LU5LRGJVWlW2lcoCQQC2ASpA6VV+LX7Zv7IXwA8TxeC/jv+1N&#10;8OvBOsT2q3UOleLvG9hptxJAzMqyrFcSoxQsjgMBglWGeDQ2kJWZ6bRXhrf8FOv+CbO3I/4KE/A7&#10;6f8AC2NH/wDkmtj4c/t2/sRfF/xjaeAPhJ+2N8LPFWvX277Honhv4g6bf3c+1SzbIYJ2dsKCTgcA&#10;E9qY3oj1qimiQNgoeKXePQ0ALRSbxjNBYCk2kAtFJuX1o3r2ougFopplUUkUyy52dj3pp3AfRQSA&#10;cE0UAFFFFABRRRQAUUUUAFFFFABRRRQAUUUUAFFFFABRRRQAUUUUAFFFFABRRRQAUUUUAFFFFABR&#10;RRQB+XP7YP8AyYp8Mv8AsIwf+k09emf8Er/+Tc9T/wCxuuf/AEmtq8z/AGwf+TFPhl/2EYP/AEmn&#10;r0z/AIJX/wDJuep/9jdc/wDpNbV8LT/5LeX+D/I/CsN/ye6p/wBev0R9LUUUdK+6P3URhnvj3r80&#10;v+C6v7PngKw8ZfBj4/rqPiOfX5/jFo1oIrzxXfTafBEZBkQ2Tym3iY92RAT3Nfpd1r4K/wCC8YH/&#10;AAg/wQxjI+OGjf8AowVnO6qQ/wAS/FlQScZX/lf5H2/4w8K6f448LX3hHVL/AFG1t7+2aGafSNUl&#10;s7lFPUxzwMskTf7SsCPWvz0/4JGfCbwl8Ev+Cjv7V3w28ESak+m2Gsad5D6xrM9/csWTJMk9w7yS&#10;Nkn5mYn3r9HR3Zu45r4K/wCCdR/42sfteMVOP7Y0wZ/7ZCttsW7dU7mUdcJ/4D+aPX/jJ+y58GPB&#10;X7W91/wUu/aH+LtrHo/hDwKdLsdM1zTkFloUZcNLeCVmOXcnHCZ5wCc4ryX/AII9eDrjUvjF+0F+&#10;0h8OfDc+l/Cr4j+O01D4es1k1rFqcSxBZb6CFgpWGRvusVG4DOMYNety/t1eBdb/AG8fE/8AwTu+&#10;NPwx0zSbdfCVrrHhvWdb1dJoPE8b58+FbWSAKPJwM/vH3HsuK8L/AOCRWu+Fn/bb/al8Gfs86ray&#10;/B7SvFFifDtro0u7TLTU3jY3sdoE/dxpnYdqYXnpzmporV225Xb9bmtXaz3TV/0sfpx8AiP+EIn5&#10;/wCY9qH/AKUyV3DfdP0rh/gED/wg82f+g7qH/pTJXcNjac+lDIWx89/8FP8A44an+z5+wn8Rfij4&#10;f+MWi/D7U4NFW00vxn4isLq5tNIubmaO2iuHjtIpZSytKNuI2w+3I25r8Tv2YPi9/wAENvgz+1pf&#10;/DvX/wBtbx/N8JdH+FmjzaTqdj4q8WWUOoeLDdztqVybe3KshkGyRk2eXlzgk5r9zP8AgoZ8SfGf&#10;wb/YS+MXxc+G+sf2b4i8M/DPW9U0PUfs0U32W7gsZZYpAkysjbXVThlZTjkEcV+Snx//AGwviX4H&#10;1j4pftMeA/jPb2vxBuf2OPhhcjxFa/ZDNJf3Guqt2yxbfL3Ms0m5QnAfhRxjOlpUb/ryCb91I9Z/&#10;by+EnxX/AGk/2sf2X/j78Ev+CmXjmDwh8VfiPcXXw+Sx8MaaIfC0LaBeOtxaCe2EsjOkbqRcBsCd&#10;uMgY9m/ZF/ad/aI8F/8ABOb9pfxv8bfjnqnj/wAR/CTxx4x0nS/FOsWVrb3M1rp9tGYdyWqJGDkl&#10;uB1br0r4h/4LZ/sHfBbxB+3d4a8Mfsk/C7XvEXjbQ9C1T4sfGzTF+IGsM93pMcsQNpbJ9oK2k1wH&#10;uQgh8pgQoBAavsn9lj/gnR/wTK8dfsI+PPjj/wAEzND1IwfGX4X6npZnvfHGqamGa5iBkhmt7q6l&#10;SK5WWNFcgb8qRuKnkaaws0vP13/rUN68G9ml/X/AOI/Y4/4J7fBv4s/8G88ujeMvCdteeJ/iN4Rv&#10;/F+t+KpoxJqE2tStJPFemdsuZUKx4OeMH1NeZ+MviJ8Q/wBpL/gmX+xJ+1l+0Bp8+vfDrwN44srv&#10;43iW1a5hSws/NtkvruHDefChSNpMq2CS5HGa9G/ZA/4KH/Bj4Pf8G991eeNPFtnZ+Lfhp4Vv/Beu&#10;eEbicR6jDrkby28NkYCd4lkJTaCB/Fzw2PHte+F+vfs1/sx/8E/v2WP2vb+LS/hTrmv/AGj4m6fq&#10;0vk6bd302+6s7PUC2EMWZBujk+TcnIyK0aftXa1rxt2/qxML+zXP8XvX7n0P4F8f/Bj9rT/gtr4C&#10;/aO/YE8UaFr/AIM8F/DHU7P4w+NfCbqdLnMwX7BaS3CARzyph2CZYxjJO2vurVf2u/2Tby1uNLl/&#10;ao8A2zsjRu0fjexSSM8gkfvsqQfyIr4Y+M8Hwt+BP/BcP4D+Av2HtM0DQtZ8TeHL9Pi74Z8GWsMN&#10;tPoqIGt572CACNXU8xSMA2M4JFfpXqUM0NjNNY6Ys0wjYxQZVd7Y4GTwMnua1pKnGnG/n+ZhW9s2&#10;1FrZfl+Z5d+z3+0f8PfiFrl38L9M+MXhvxVq+lwiWO+0DWIroXdqThZH8pmCSDoyk8nkZBr2CE84&#10;xXF/DTwFf6JJN4u8ZCGfxFqSj7ZNGq7baMHK28ZAGEXv13HJOa7WLHTPGarFug637rbr69bbaGeB&#10;WIjQ/e/0ul99SSiiisDuGuowW56cYrkvi18cfgz8BdAh8W/HL4teF/BmlXF2trBqvivXrfTreSdg&#10;zLEstw6KXIViFBydp44rrXIIKkV4V+33/wAE9P2bv+Ck/wAI9P8Agd+1Boup6h4f03xBDrVtDpWq&#10;vZyC6jiliUl05K7JpAV6ZIPapd7KwRtfU9K8f/GP4T/CXwLN8Ufip8UPD3hvw1AIzceItf1qCysE&#10;EjKiFriZ1jG5mVVy3JYAcml8QfGP4VeEPhufjD4v+Jnh3S/CSWUd5J4p1LWoINNW3kA2TG5kYRBG&#10;3Lhi2DuGDzXA/tXfsNfAX9tH9mC+/ZC+OWk6jd+Cr9LJbi1sNTe2nb7JLHLD++X5uHiTPrg+tL8X&#10;P2HvgR8cP2PJf2GPH+kX83w/m8OWehvZ2+pPFcmzthGIl88fNuHlJ83WlLRP5W9Aj0v8zvh8ZvhK&#10;fhifjU3xO8OjwcNOOonxYdZg/s0WYXcbk3W/yvK2gnzN23A607QPi98LfFPw9j+Lnhf4k+H9S8Jy&#10;2b3UfibT9Zgm054F3bpVuUYxFBtbLBsDaea89P7CnwAH7E7f8E/20fUf+Fct4QbwybI6m/2kae0Z&#10;jK+f97dtJ+brU/wr/Yo+BvwY/ZHtv2I/AulajF4DtNAuNHgtLjUmkuRazmQupmPzFsyP83uPSnLS&#10;9vkJX0udv4G+Mvwq+J3ghPib8M/iZ4d8ReG5Edk8QaDrUF3YsqffInidoyFwc88Yqn4L+Nnwe+NH&#10;gS98Z/Bz4qeG/FujQma3m1fwzrtvf20cyL88bSwM6B1yMrnIzyBXHfsu/sM/Aj9kD9mW3/ZH+Cmk&#10;6hbeDLe3uYktr/U3uJwtwWMn71uf4j9M1F+xD+wh+z1/wT1+D1z8CP2cdE1Gz8O3Wt3OrSwarqT3&#10;btcThRId787cIvy9B+NJ2bd+y+/qCvpfufi34K8M/s66p+z74i1Xw18V/gH4z8bXOta/LL8OtG/Z&#10;dtfGHi6KI6lcKzy3MF55m9UPmK8qJgAY9a+oP2g/gd8Ovj18IfDPwl/Yo+LHjTUfiHY/BqPTvEni&#10;7wxqtzplloXh8QtL5d3ZwllNxOwKJaFi2SxPC88d+2N8XPhf8P8A/goz8WPh18Sf2vbr4b6Np1pp&#10;Enhzw5H+1dr3w5sx5sMrTyRWml2FzFOWbBaQ7CD2Oc1yKfHj9juF2lh/4KaMjPjzGX/gpv40y2Om&#10;f+JHUx96mvl+Gho9Kl/611PrL/gj/wDG79nLUdT8F/Az4Q/tC+P/AIgeI9P+G6y+LbK68czahpXh&#10;uSNxD9mntXwLacspCrgEAHgV5D/wXT+KP7P3g3/gpb8F/DH7Ynxx+IfhD4W3vw71ObVV8AazrNvL&#10;Lerc4hLJpQMrcbudpHqelfTP/BBn4j618Uv2Q9f1/Uvi7qvja1g+JOs2uka9q3jy78TPJZxzARKm&#10;pXiJNcxqOFZkTI/hFeK/8FS2/bCi/wCC03wGb9hyL4ct47/4VRrX2UfFP7f/AGT9n+1L5u77CRNv&#10;+7txx1z2rWetSJNLSM35M+ZNH8T/APBr9oGsX/iPQv2tP2krLUdWlWTVL+z1Hx9HNesowrSutqGk&#10;IHALE4r6F/4N+viV8EfG37a/7TOj/sr/ABo8e+MPhXp1n4Y/4ROTx/rGrXNzCz285ucDVAsyZm39&#10;VGQBjIwa9kFz/wAHPxQ5t/2FNvcmLxieP+/lcD/wR1b9qd/+Cqn7XjftpR+AV+In9n+DxrQ+GS3o&#10;0bb9hl8ryftpabPl7N24/e3Y4qoP3reTMal7J+aPU/8Agoj+xh8abibxb+1R4G/br/avsreCK3kt&#10;/hR8D7rTpXkI8uIiztriEbmJPmsGkHRjnjFfDH9p/tc5GNb/AOCwuAef+KT8O/8Ax6v0B/4Ll/tF&#10;eGfgB+xnaaD4o+E/ifxmnxM8eaV4Ms9F8HeNR4e1Frq6Z5IGivijCHMluqEnaMSHLAA1+dqf8E4P&#10;2m5EV4/+CPP7VLBlzkft9aSBg/8Abasaad2lsjeeyvuz379jT9kf9pv9ra719Nc/bj/4KMfCb+wB&#10;ash+MCaLpi6qZjLlbbyUn8zy/KG8HbjzY8Zzx2f/AAdG2un2P/BKhbTxFdJPZwfEDw2l9PqGCssY&#10;vIw7SZ4OQCW7dawP+CK3i22+Bn7bXxD/AGIfFX7JfxY+GXjC48A2HijUoviX8eIfGqm0jumhgEBh&#10;BjgLmeQthySI1BAwK6r/AIOmzpZ/4JdudZMJs/8AhY/h37WLpVMZj+3R7t27jbjOfbNOu1aHLs2v&#10;zM6fxyvuk/yFt9b/AODVMW6G4tv2I/MKjeGsPDAO7v8Aw8c186/8FZfhx/wSA8Q/sjaF8Wv+Cdfw&#10;6+AM+p6P8XfDdpqPiP4S6LpInsxLeL+6eeyTcgcK3ylhuAr66tG/4NpktEEtr+xB5gQeZut/CGc9&#10;+ozXy9/wWL+JX/BKzSv2QfD/AMMP2C/G3wBtNR1T4u+G7q/0D4S3+iRzXYivE/eyQacQ0gRSfmIO&#10;ATV1Pi07/qOl8C9H+R+xehjbpNuc5xbp/KsH42fGX4cfs+fC/WfjL8XvE8Oi+GvD1k15rWqzxuyW&#10;sC9XIQFiPoCa3tDO7Sbc9jAnX6Cs/wCJGrfDzQvBOo6z8V9U0az8O29sz6vdeIJ4o7KOEfeMzTER&#10;hPXcQKKnxNk0rcqE+H/j3wn8T/Bel/EPwLqy6ho2t2Md5pl9GrKs8EihkcBgCAQQcEZrgf22tB+A&#10;HiL9lfxrpH7UN1a23gSTRJT4invb24t4ooRgh3ktiJVUNtJ2c16N4S1Dwnqnhyx1DwVd2E+kTWqP&#10;pk+lOjW0kJHymIxnaUxjBXj0rwz/AIKq6L4G8U/sDfErwd8RPiI/hTStZ0BrK48QJ4du9WNlvZQH&#10;+y2aPNNyB8qCsqqVncum7NXP54vgH8Mf2M/EPxm0v4S2XiX9nXXJfA19dDw3dWvxA8XxTfEO9u4W&#10;+wWqeZGkUPlzGNXINvls5Yr81fVPw2/YF8P6Q+q+KP2r/wBmzxL4++JOt6jJdeJ/Ey/Df4sQgyMf&#10;ltojpmmiCSGEYRHVnDBc7jnNeS/Djx/4e8f/ALR+ueFfi9/wUO8PDwx4e8V+ENYuLzSf2YvE6T62&#10;NLgQRJHHHA8tiQo2MZV/eH5xxX0n+0j4z/4XT8X/AIt/Gv4V/AW68SeE/B/iC7TxF4j/AOGPvCGr&#10;i2MMYkkL3moeIba6ucJhi7wI57qDxW6ekW+3+QS1lJdrHv3/AAT0+A/7P3wA/wCCrEGjfsz+BfFX&#10;hbw/r/wCTU77Q/FDa5DMLz+0njZzbazi4h4QABkXIAOOa/UNQM8ivzz/AGZ/iLoPxa/4KteCfif4&#10;Xgnh07XP2T7C8sormxS1kWOTUGZQ0MbukRxj5FdgvQE1+hoAI3Z7Un8P3/mzGnrKUl5fkih4h1a1&#10;0XS7rV707YrS3eaRs9FVSx/QGvkr/gkD4Gl8b/BPUP2+fiLZxXXxB+Pt/J4k1LVHAaS30Uuy6Rps&#10;RxlLeCy8ohB1kkkc5ZiT9YeMdDi8S+F9R8PSuVW/sJrdmHUB0K5/WvmL/gjH41ub/wDYN8LfBvxN&#10;bfYvEvwfmuPh74s0uQYe0vdJf7Mu4f8ATS3W3nU9GSdGGQwJiKXM2t7fh/VjSWyv3/4Ym/4K4+O/&#10;27/Bv7KE+i/8E5/hvc638SfEut22j2mrW6wuvh21l3GfUmSb5G2Ku0A5w0gbDAFT8w+Pv+CEH7CP&#10;we+DVz8dv26f26/jLeeJtNsPtPiP4veJfjLdae1vdEDLwgkRxKH4jjYOcFVyxxX6jMVIzkHPr/8A&#10;qr4M/bf/AGPf2PP2v/8Agpx8HdK/ak/aP0HVZfC+gX194e/Zz1u1MsfiG4IZxqTL9oVZFiELExvD&#10;IrCMhjgkGVuo93v2Lu1G/boYH/Bup+0N8evj3+zh4/tPiR8VPEHxE8GeE/iJd6P8LfiR4pgf7dr+&#10;jxk7ZJZXVWuCo2fvGGSXIOMAD6T/AOCkX7OeiftA/sx6y8e+z8TeE4z4g8Fa9atsudK1S1Blhmjf&#10;qOV2sP4lYg8GvcfDHh7w/wCE9Ct/DfhjQrPTdPs4xFaWNhbrFDAg6KiIAqgegArzP9uv40+E/gD+&#10;yd46+JPifUY4YrbQJ4LWNmG65uZUMcMCDqzu7KqqOSTTrO689CKaafl/WhZ/Yu+O3/DTX7KngL47&#10;tGiz+JvDdteXqR/dS52bZgPYSq4HtXqYC45NeIf8E4/grrn7Pv7D3wy+EvilGj1TSvC1udSicfNF&#10;cS5mkjPurSFf+A17fkEAN+da1Le0aRNP+Gjmfip8Y/hN8EPDh8ZfGb4n+HfCOjidYP7W8T61BYW3&#10;mtwqeZO6ruPYZyab4s+MXwp8BeAW+Knjv4l6Bo3heOFJ38SatrMFtYLG+Njm4kYRhTkYYtg5GK4L&#10;9uX9hr4Bf8FB/g3/AMKB/aS0nUb7w22q2+omDTNSe1lM8BJjO9OcZJ470fHz9h/4C/tLfso3H7Gf&#10;xT0rUZ/A11pttYS2tpqLwXBgg2+WPNXkEbBk96yV7PuW7XXY7y/+L/wr0r4dt8X9T+Jnh+18JpZr&#10;dv4puNYhTTltzjExuWYReWcj5923kU2x+NHwi1X4bD4zaX8UvDlz4PNgb1fFdvrcD6abUDPn/alY&#10;xeWBzv3Y964jxf8AsUfA3xv+yBL+w7r+l6g/gCbw7HoclnHqLLcmzj27VE4+bd8q/NVbwv8AsJ/A&#10;Lwh+xgn7Bei6PqSfDxfCz+HRZyam73IsmQoV84/Nu2n73Wh6c1vkOPS/zPQvCnxj+FnjvwAvxX8C&#10;/Ezw9rPhWS3kuE8S6VrUFxYNDGDvlFxG7RlFCtubdhdpzij4d/GP4U/F/wAHjx/8Jvib4e8T+H2k&#10;lRdc8Pa1Be2haNisiiaF2TKkEHnggg4rg/gH+w/8Cf2bv2Tof2LvhfpGoW/gS30i701LW71JprgW&#10;9z5gmXzW+bP7xsHtx6U39kH9h34DfsO/s8xfsu/ALRtQtPCUNxeTR22o6k91PvuZXll/etzyztj0&#10;/CnLqvuEr6XO5+Ffxy+DHx40K68T/A/4ueGPGOm2V69leah4U1631GCC5VVZoXe3dwkiq6EoSCAw&#10;45FfnL/wSG/Yh/Ys/aP1L9qnxx+0N+yF8L/Hmtw/tj+O7SDWfGfw/wBN1S7S3Wa3dYRNcwu4QNJI&#10;wQHALscZY5+0f2D/APgnh+zb/wAE4fhjrfwk/Zg0TVLHRtf8Sza/qEeq6s927XssMMLsGf7qlII/&#10;lHGQT3r5/wD+CDyZ0f8Aaubnb/w2n49wR/10tB/Sqgkm/Qb5uTTuvuPdX/4JRf8ABLQYx/wTV+AG&#10;T/1RzRP/AJFr5u/4JqfB74R/A3/gr1+1p8OPgl8LfDng3w7Z6B4Pe00Lwtodvp1nCz29wzskFuiR&#10;qWJySFGSa/RAlCcDPHrXwj+xKyJ/wWv/AGvM5OfD3g3/ANJp6iL9/wBU/wBBNe780cB/wzR+zj+0&#10;t/wcDfFLw/8AtGfALwV8QLDT/gBos9hZeNvCtnqsNtKdRlUyRpdROqNtJG4YOCRX1gv/AASf/wCC&#10;WhXn/gmr8ADz3+Deif8AyLXgnwUKr/wcPfF4bhx+zxomf/BnJX33lNvWtLJUoW7A3+9lc/M3xz+y&#10;9+zP+zP/AMF2v2f9K/Zw/Z28C/D621P4eeI5NSg8EeErLSUumVVCtItrGgcjPVgcVof8FR/hR8Lf&#10;jV/wVb/ZS+HXxl+Gmg+LvD16mtfbNB8UaNBqFnOViBG+CdHRse4OK6r9qYj/AIf0/s4tngfDjxLn&#10;/vlKrft+8/8ABY39kgLzhNc/9E0qHvShfvL9Ry0U7dl+h9AJ/wAEn/8Aglpj/lGt8AP/AAzeif8A&#10;yLXx3/wVn/Yg/Yu/Zz8Q/s5+Mv2ev2Q/hf4E1ib4/aLBNq3g3wBp2l3MkJ3kxtJbQoxUkA7SccV+&#10;oikcZr4L/wCC5bAx/s3nH/Nw+iD/ANDqW9mu6/MIq8X6P8j7H+Jfxu+DPwQsLLUvjH8WvDPhO31S&#10;7W10+48Ta7b2CXVw33YY2ndQ7nPCLljnpR8TPjd8Hvgp4TTx78Yvit4Y8J6G8yRx614m1yCwtGkc&#10;EqnnTuqbiASBnJxxXnP7bf8AwT6/Zy/4KC+GPDnhD9ozRNTvbLwrr8es6Sul6rJaMl0mNpZk++vH&#10;3TxTv20/+Cf/AOzt+358BYf2bv2i9G1O98L2+oW95Fb6bqr2solhVkjJkXkjDHI70tbO/f8AAStp&#10;6HpHjr4z/Cb4X+BH+J/xP+J/hzw34ZRI2k8Ra/rcFnYoJCAhNxK6xjcSAp3ckjGaj1b44/Bvw/8A&#10;CtfjjrvxZ8M2Xgp7GK9Txfea7bxaWbWXb5UwumcRGN96bX3bW3DB5FcJ+1N+wt8A/wBsX9mG4/ZC&#10;+N+j6jdeC7mK0SS1sNSe3nxbOjxfvV54KLn171S8f/8ABPP9m34k/sL2/wDwTs8VaLqknwztvDGn&#10;6BDYw6vIl0LKyMRgX7QPm3AwR5bvg+tPW0rd9PQFur/M9Y8N/EjwH4x8FW/xL8IeN9H1Xw5eWX2y&#10;z1/TdSinsp7bG7zknRijR4yd4bGPpVP4ZfGb4SfG3wgPiD8G/il4d8W6C0jxJrXhjXIL+0Z0+8gm&#10;gdkLKfvDOR3Fc/8ABv8AZc+FPwH/AGatF/ZO+Hen3sXg7QfDf9h6fb3V40s62flmPaZW+YnB+961&#10;z/7FX7CnwA/YB+AEf7NP7OGi6jY+FYr65vI4NT1SS7m824IMh81+TnAx6U9Lv8BK9lffqd58MPjZ&#10;8Hfjlol54g+DHxZ8NeL9Psbt7O9vvC+uW9/Fb3CqC0LvAzKkgDKSpIIyOOa/OD/gkr+xP+xn+0f4&#10;6/ae8YftD/skfDLx7q9t+0brlvb6r408B6dqlxFCNhEayXMLsqgknaDjJ6V9tfsP/sAfs5/8E8fh&#10;5rvwz/Zr0TU7DSfEPiGbXNSj1TVpLx3vJURHYM/3RhF+UfWvnT/ghZhdX/aj68ftK66OvtHUQ0q6&#10;78v43QTbVNf4vwsz33/h1D/wSzAx/wAO1fgCMdv+FOaH/wDItfNP/BNv4P8Awk+B3/BXH9p74efB&#10;L4W+HPB3h610Lw+9voXhbQ7fT7OFmSQsUggREUk9SBz3r9E8JnI6Gvg79is7f+C0H7UgY8f8I/4d&#10;B/74kpcz9sku0hVLeyfrH8zgdN/Zl/Zv/aV/4L9fGrQ/2jf2fvBPj+y0/wCC3h2bT7Txr4TstVit&#10;ZDcSAvGt1E4RiOCRgkcV9ZL/AMEoP+CWpXn/AIJrfAHp1/4U5on/AMi14N8AQv8AxEG/HZiRgfBD&#10;w5/6UyV98bkxnPX2qoq1GFu36scm3WmvT8kfmf49/Zc/Zn/Zn/4LofAHTv2cP2ePAvw/g1H4beIX&#10;1CHwR4SstKS6YSRgNIttEgcgcZPNff8A4l+PfwQ8DfEHSfhN4z+MnhPSPFOvDdoXhnVfENtb3+oq&#10;Mgm3t5HEk33W+4G+6a+Ov2qTn/gu1+zowHH/AArTxH/6Nir3b43/APBNv9mD9oH9rfwH+2z8SNA1&#10;afx38N7cweF7u21iSK3iQtI2HhHyycyPyfWpoXdJX7sJNKs/RHq3jr45/Bv4Ya9ovhT4l/Fzwz4d&#10;1PxHcm38O6bruvW9pPqkwKgx20cjhp2G5flQE/MOOaZ8Svjt8GPg2dM/4W/8XfDHhUa3eiz0YeJN&#10;et7H7fcEgCGHznXzXJIG1cnkeorzj9qT/gnp+zd+2H8Vvht8Z/jXoWqXOufCnWW1TwfJY6s9ukNw&#10;WjYmRBxKMxJwfQ+tJ+2b/wAE8/2b/wBvNvBLftE6Jql9/wAK98RJrnhv+zdVe08u8Uoys+z765jX&#10;5TwaFblTff8AAfXT+mekfE/44/Bv4K6JaeJPjL8WvDPhHTr67W0sdQ8T69b2EFxcMrMsKSTuqtIy&#10;qxCgliFJxwal+Jvxo+EnwU8HN8QfjL8U/DnhLQUljifW/E+twWFmryHCKZp3VAWPABOSRxmvM/23&#10;P+Ce/wCzn/wUH+Gug/Cr9pPRdTvtI8N+I7fXNLi0vVns3S8gjkjjZnTll2yN8p4yfarn7av7CnwB&#10;/b++AE37M37RujajfeFZr+1vJLfS9Te0lMtu26IiROQAevrV9fn+Ar7en4noPjb4vfC34Z+BpPin&#10;8RPiVoGgeGYYo5ZvEWt6zDaWKRyFQjtPK4jCsWUKSQCWGM5r53/4K8eMvB/if/gkp8ZfGWieLNJv&#10;NE1b4YXs+m6xBdxz2d3BNbkxSJIpKSI4ZSpBwwYY616d+0p+xL8C/wBrL9l67/Y8+MekahdeCL+w&#10;s7O6tbDUnt5zFavG8QEq/MOYlz6811HgL4I/DX4TfAHRP2d/DegJN4W8LeF7bRNL0/VSLkfY7aBY&#10;YlkLg+YdiKCT1IqKsVKL/Acbu3c/Gez8A/sov42+Gtt4F+PPwI8Y6MvjPSR4p8ZfBb9k23jHhgxs&#10;ksUl1rVpeyRWyPMkcDSBiR5uSDyK7X/goF8IvBXxK8QeKv2gP2dvi38QtD+Enhj4n6frnxV8W2/j&#10;K7/svWdaS6ht5Vs4dvlrFZpEry3S5VGiVFOQ5Xyr4U/tE/Be80vXk+NP/BRLU9E1228b+ILWfR9T&#10;/b58V+FpLOGHVbqOCIaXaaXcQ2iLCsaqiSMu0KQFztE/xQ/aH/Zh0T4Xa9d+A/8AgpndJqcGlTy6&#10;dFYf8FKPGVzIZ9rFdkDaKizMW/gZkDE4JGa15r2k99yuXkm0/Q/U/wD4Jv8Axr+Bfxi0vxzF+zz8&#10;XfGvxA8NaDr0VjF428UeLZdatdRm8kPItncSdUj3BXA4DEcmvp2MZUEnpXjn7AHiPxB4u/Yo+FHi&#10;bxVrV5qWp6h8PdIudQ1HUbppri5me0jZ5JJGJZ2ZiSWJJJOSa9kVsADH60STv5mcLNXR5b+2p8co&#10;/wBmv9ljxv8AG4vtl0Dw/PPZnGf9JYbIcjB48xkrk/8AgnZ+zVov7OP7MmiWMt3JqfiTxLCNd8Ze&#10;I7v5rrVtSugJpZJXOWbaW2LknaqgDAq//wAFHvg3rHx+/Yj+I/wp8O5/tDUfDsslioGS80JE6IP9&#10;4xhfxrW/Yo+Nvg39oP8AZb8EfE/wTqa3Fre6DbwzqBh4LmJBFNC4PKskispB6YqIby+RckrRv5ng&#10;X/BWzTv+CifxUk+Hf7M/7DV/rfhHR/G2uPF8S/inoKp9q8OaYq5/cuzq0UknIDqCwO3BXnPzB+2j&#10;/wAEeP8Agmp+wz+ztrP7QXxI/b2+M3w/8bWWmSvovxM1b4z3n9qX2rLEWj8uHI+0u7jmOJQxBOCP&#10;vD9c28sLnivgmf8AYl/Ym/aA/wCCwXi744/GX44+F/id408O+FNPg0T4Oa5pS3P/AAhqhRuvdsk7&#10;xu0p2spMKlMkgknNJLpHr16juvilsunQ7f8A4Ic/HT9p/wDaP/4Ju+Afir+1paXf/CVX0NwkeqX9&#10;kbefVbFJnS1vZIzyGmhCSE4G7dnAzSf8FcPA7+BfhVo/7ffw+KWHjj4Gatb6ympxYR7zQHnjj1bT&#10;pjj54XtWkk2tnbJCjLhhmvri2t7aytktLO1SGOJQsccSbVQdgB2FfK3/AAWT8Zx237Eut/ArRo2u&#10;PE3xj1G08CeF9OhG6WefUJVimkA5+WG1+0Ts3QLFzinUblK630sKmuVan1LpOoR6ppsGoxsClxAs&#10;i49xmrYK4GRniqGgaZ/ZWhWemdPs1tHFz/sqBV4AKf5VT3diIX5Vc/PT/gvb4L8IfETWv2RvAnxA&#10;8K6bruhat+1n4btdW0bV7GO6tb23e2vVeKaKQFJI2BIZWBBBIIxX0an/AASh/wCCWYjDH/gmv8Ac&#10;+rfBzRD/AO2teD/8FvQX+I37G20Zz+194Yx/34vK+9QEZAG7DtU0reyfq/yQTb9ql05V+bPzH/4L&#10;kf8ABPb9gT4Lf8E4/GPxE+Df7D3we8J+IbC/0s2OveGfhppVhe2xN9CD5c8FusiEgkcEcHFfflx8&#10;Xfhb8EvgrpPjv4xfEvw/4S0ODTrSO41rxNrUFhaRs6KqK0s7KiljgAZ5PSvmP/g4UH/GrDx6QP8A&#10;l+0r/wBOEFew/tJ/sU/Ar9v/APZKsv2cP2jNKv73wvqNrp1zc2+mak9pK0kASRCJE5ADKMjvWdOU&#10;3z27r8hzS54X7P8ANHqesfGX4TeH/hw3xh8QfE3w9Y+EVsxeN4pvNagi04WxAImNyziLyyCCH3YI&#10;I5pIfjD8J7j4cf8AC4bT4m+HZPCJsjd/8JUmtwNpv2f/AJ7faQ/leX/tbse9cH8RP2GvgL8U/wBj&#10;yT9hfxdpGoyfD+Xw3FoT2UOotHcGzjVVVfOHzbsKPm60mlfsN/AbRv2PB+wrY6RqC/D9fDjaGLN9&#10;SZrj7G2cr5x+bdz96tHqnb5DX2b/ADO68MfGj4S+Nvh//wALZ8G/FPw3q3hX7O8//CTaZrcFxp/l&#10;ICXk+0RuY9owcndgY5p/gD4x/Cj4reCR8S/hh8T/AA74j8OkSEa9oGtQXlkRHnfieJ2Q7cHPPGOa&#10;89+Cf7B/7P8A8Af2SP8AhiX4b6Lqdv4EGj3OmfY7rVHluBbXCssg84/Nkhjg9s1J+yr+w18BP2Nv&#10;2ao/2Tvgho+pWvg+NLqNLW/1J7iYLcZ8z963PO4/SiTaUvw9Rq+nrr6He/Db40fCL4z+H38W/CD4&#10;p+HPFWlRXDwS6p4b1uC+t1lQ4eMyQuyhlPVc5Heofhl8c/gz8abbULz4N/Fnwz4th0u9az1OXw1r&#10;1vfLZ3IAJhlMLt5cgBB2NyAeQK4X9i/9hH9n/wDYG+El58E/2c9I1Gy0G/1a51KeLUtUe6kNxO26&#10;Qh35AyTgdqp/sV/8E+v2c/8Agn9oPirw7+zlomqWVp4z8US+INdGpaq92ZL2SNEdkL8xrhF+UcCl&#10;Lld/T8Re9+P4HxX/AMEvv2MP2O/2kv2j/wBr/wATftFfsofDTx9qdn+0vrVvZ6j408Cadqs8EIjh&#10;by0e5hdkTczHaCBliccmvsn/AIdQ/wDBLTr/AMO1/gB/4ZvRP/kWvAf+CKxH/C8v2yOM/wDGT+tf&#10;+iYK++wExgjirSShH0Qve9pO/c/Or9gv4JfBz4Af8Fxf2lfh38B/hL4a8FeHo/hN4Lni0LwjoVvp&#10;tmkjyXpZ1ht0SMFj1IGSeazPiN+zp+z7+0p/wcZa34Q/aJ+Bfg7x9pNn+yTY3dppvjXwxaarb284&#10;8RTIJY47qN1WTa7DcADtYjODXd/sztn/AIL8ftMqOP8Aiz3gjHH+3fVX8Nqw/wCDlXxIQOP+GPbL&#10;v/1MstZYZ80aXNvyv9RTbvU9V+h7yf8Agk//AMEs8f8AKNT4Acf9Ub0Q/wDtrXyN+0d+yf8Astfs&#10;y/8ABZj9kD/hm/8AZp+H/wAPjqp8WDU/+EI8GWOk/bNmm/J5v2WJPMxk43Zxk46mv063LtzntXwN&#10;+36Qf+CzH7GJLDAPi/k/9g0US5lVppd/0ZTd6cvQ+xfGXx7+Cfw58Y6P8PPiD8YvC2h6/wCInKeH&#10;9D1jxDa2t5qjggFbaGV1ec5IBCBiCQO9SfED44fBv4TX+l6b8U/iz4Y8M3Ou3gtNEg8Qa9b2T6jc&#10;HpDAszqZpP8AZTJ9q8x/aI/4Jzfs0ftS/tC/Dn9p74t6Jq1z4s+FlxJP4PuLTVnhhhd3R28yJeJO&#10;Y14boAas/tZ/8E+P2cP21vEvgXxX8d9F1O7vPhz4gXWvDLafq0lssV2BgM4XiRcfwmtL6q/fX0Fo&#10;r27fiei/E744/B74K2NlqXxh+K/hnwnbaldra6fc+Jtet7BLqdvuwxNO6+ZIf7q5JpfiT8bfg/8A&#10;Bnw7B4v+L/xY8M+FNJupkht9U8Sa7b2NvLI/3EWSZ1VmbsoOT2rzv9tX/gn9+zr+374X8N+Ef2i9&#10;G1S+svCviGHWtHTTNVa0ZLuIgozMnLLx92l/bN/YC/Z5/by+Eum/BL9oTR9UvNB0nVbbUbOHTNVe&#10;0kWeD/VkunJA7jvQrX1/pDT0+X4npHj/AOMfwm+FPgo/Er4n/FHw74b8OhYyde17WoLOyAf7h8+V&#10;lTDduee1O8SfF/4UeCvh+/xW8Y/Erw/pXhdLdLh/EmpazDBYLC+NkhuHcRhTkYO7ByMV59+1f+wt&#10;8Av20P2az+yh8cdG1G78HMlqrW9hqj28xFuAI8SrzwBz61L8af2JvgZ8ff2UZ/2LviRpd/P4FutI&#10;t9MmtLXUWhuDbw7dg84fMCNi5PtQ9U/wEt1f5noXhr4ieAvGvhrTfGng7xxo2raNrMaPo2q6bqUU&#10;9tfKwLKYZEYpKCASChOeSOKzfDPiaW11/wAXz67qoWz03UUEb3EoVIIxaQu3JICrksSSQOawfhb+&#10;yv8AC74Mfs4aB+y18O7O/s/DHhTRoNN8PmS8Mt1aJAAIXWVuTIuAQx9OQckVheBPhN8WNd8W6q3x&#10;kFqujQapDcWsVjeFv7YljgjRZ5lAGyMFAwhOfn5JO1TXZSpUJU5yckvX5bHn4mtiIVoRjC93v0Xr&#10;5HtVs4lAdXypGVwcg1PVe3wu2MDAA4wKsVyaHorYKKKKYwooooAKKKKACiiigAooooAKKKKACiii&#10;gAooooAKKKKACiiigAooooAKKKKACiiigAooooA/MX9qLwz4p8W/sOfDWy8K+G9Q1OSK9gkeLT7N&#10;5mVPs843EICQMnGT7V6X/wAEyvDfiPwt8ANRsPE/h69025bxVcOsF/aPC7Ibe3AYK4BIyCM9Mg+l&#10;emfsxLn4A+EyR/zBo8frXeqMLjGDXiRyaEc5eYc7u1blt+tz4mnwbSp8Zy4g9q+Zx5eWytayV773&#10;0HdaD04oor2z7YTOciuD+On7NfwT/aSstF0742eB49ct/D2tQ6vo8cl7PB9mvYjmObMLoWwf4WJU&#10;9wa7xiFGSa8N/al/4KFfswfsnarovhH4i/EWxuPE2v65a6VpfhLS76GXU5JZ3CrIYCwZI1zlnbAA&#10;9+Kl8raT7r/gDV+VtHt+ADgnPocVwvw8/Zo+CPws+Kfiz40+AvA0eneJ/HE0UninVEvZ5DfNGMIS&#10;juyR4HGEVfeux1rWtH8O6VPrviDV7axsrWMyXN5eXCxRQoOrM7Hao9ya8h/Z8/bx/Z2/an+MXjX4&#10;PfAfxjD4jk8Bx2w1jXdLmjmsHllyfKilRyJGXGGIGM9CapxftOXrqSrcl+mhp/tL/sP/ALJX7Y9j&#10;aad+078A/DvjJdPJ+wTatZ5ntgTyI5kKyID1IVsGuo+C3wH+Df7OfgO1+F/wJ+GmjeE/D9mW+z6T&#10;oVikEIY9WIUZZj3Y5Jzya1vH3jfw58NfBOrfEHxfqC2mlaJp0t9qNw/SOGJS7H64BwO9eQf8E9v2&#10;/vhZ/wAFGfgpdfHP4QeGdb0vSLfXLjTVi16OFJZWhbBkAikcbD1GSDg9BSjrdR6K7G7qzfyPqX4C&#10;Db4ImA/6Duof+lUldwenNcP8BT/xREwx/wAx3UP/AEpkruD0phaxw/7RnwP8O/tKfATxp+z54s1a&#10;9sdK8beGL7Q9RvdNZRcQQ3UDwO8RdWUOFckZBGQMg9K+ZfD3/BAz/glP4R+H2neD7D9jnwTcarp2&#10;jxWkPiy90CCW+eeOMIt4+V2PNuHmHK7S3UY4r6s+KvxT8A/BX4c658XPih4pttF8OeG9Mm1DWtWv&#10;GIitbaJC7yNgEnCjoASTwASa+NfgP/wXr/Zx+M/xP8E+CfFX7Pvxj+HPh74oXzWnwv8AiL8Q/B6W&#10;Oh+J5+fKjgmWZ2jaYYaMSKgcMuMZGYSu3Fbg7qzex6p/wT4/4JteAf2FtK8UeJ9U+Ims/Eb4l/EO&#10;/W++IvxM8URIL7WplUqkaomVt7dASEgUsqg4yQFxb/Zf/wCCZP7PP7Hv7RfxA/aD+AeoeI9DT4jF&#10;Z9Z8EW+sMugQXm7dJeQ2YAVJpMDJOcDcF2hiKg/bU/4KVfC79jbx/wCD/gnH8L/HHxK+I/jwzP4Z&#10;+Hfw30iO81Ke3ix5t3IZZY4re3TIzJJIvRiAQjldv9i79v34O/tv/DPXvHnw80PxHoGqeD9Xm0rx&#10;n4K8Y6WLDWNBvokDNb3MO5lGVOVdGZGGcNlWApTVnNdFYTTsovqR+Kf+CW//AAT08cftAxftT+Lv&#10;2QfA+oeP45FlPiO50VGleUEFZnT/AFckowMSOrOMDDCvTPjV8Afgz+0Z8Ob34S/Hj4Y6N4t8M6gA&#10;LzRNesEuLeTByp2v0YHkMOR2Ir44+Hn/AAXI8R/GnRbrxX8Dv+CV37RvjLw9b6td6fb+JPD+l6M9&#10;pdyW0zQyNEZNQViu5D1AOK+3fh14svvG3gXSfGGreEdS0C51PT4bqfQ9ZVFu7BnQMYJQjMokUnaw&#10;ViMg4JHNCj7nkF7Sv12PM/2V/wDgnh+xP+xNLez/ALKv7NfhbwTcamu3UL3R9P8A9JnTOQjTOWkK&#10;56KW2j0r2jyiOjmoor21luGtluFMqYLoDyuemR2qfevrTb11BWewnljuc0qrtOc0oIIyKKASsFFF&#10;FAwpGTJzmlrmPjN8YPh38APhX4g+NXxa8QHSfDPhbSZtT17UxaTT/ZbWFC8knlwo8j4UE4RST2Bo&#10;C1zowgyQT+lLswQCa8+0j9qn9nXWvBngb4gJ8YtEsdL+Jkds3gCXWrsafJrxuIPPhS2hufLlkkaL&#10;5xGF346qKzP2n/2vfg7+yTo3hbW/jFfahDb+MPGdj4X0VtPsGnL6jeMywI20jahKEF/4eM0pbpP5&#10;Eqz1/rQ9V2e9NdCvzA9q85/aY/aO8J/sr/Ci8+MnjTwj4t13T7KeCKTT/BPhufVtQYyyBAUtoAXc&#10;AnLHoqgk9K+R5/8Ag4R/Zi8W+C9T174N/s4ftBeIbq1+1W9r9m+COrPbtexFkaB5I0IQrIuxxwVI&#10;IODU3SuuqKSbV+jPv1Tu4YVV8Q6KNf0W80VdRurP7VbPD9rsZvLmh3Ajej87WGcg84IFfnz8AP8A&#10;gvh4f174Q6JrH7SH7FP7QOgeNLi2Zte0fw/8DdaubO1l3thY5Wjy427Tk+pr6o/Y8/bf+Hf7Zmn6&#10;zqngH4ZfEnw2miTRx3KfETwJd6G85cEgwrcqpkAxyR0yKcodLEqTZ5uf+CT0Dkk/8FHf2rxnsvxl&#10;cf8AtvSP/wAEnov+kkH7WP8A4ed//kevrUEMM+tMnkWMZY4x6UWUYlXbfmeD/s7/ALC0X7Ovjt/H&#10;qftd/HPxvm0kgGj/ABD+IjapYfNj955JiXDjHDZ4ya8r/b6/4JA+C/8AgoD+074J/aC8c/tD+NvB&#10;9t4N8N3Wlf2b4Cvm06+uzNJ5gkF+km6JR0KeW27jkYxXtPwb/bG8CftA/G/xn8JPhT4Z1nU9O8Cy&#10;paa143iij/sh9SP+ssIX3h5poxguVQopO3dnIrzH9sH/AIKPfET9nn9p3w/+yl8G/wBj/VPij4l1&#10;3wnLr+LXxzpeiRW9tHOYmBfUHRWbOOA2eelDbbT+4cHZNL5nmZ/4N6P2bgmT+2t+1UOOf+L63nT/&#10;AL916d/wT2/4JP8Aws/4J2/FT4jfFL4d/Gnx94tl+IkWnJfDx/rA1G6t/siSKv8ApLKJJc7z97hQ&#10;ABwK8p0f/gsR+2Brnxm1r9nzSv8Agkprsnirw9pNrqerWDfHbwskcVrcs6wuJjcCJyTG42qxK7eQ&#10;MjPtX7B//BQHxT+2B8QPiR8JPiL+zVqPw08T/DS9srbWdKvfFdhq6yG5gE8bJPYs0RGxlPDHk44I&#10;OKTb1XVGcuz7mZ/wVw/4J1eIv+Cl3wN8HfBnw98WpPBjeHPidpPii51m1jf7T5Nos6vHbuhBhnPn&#10;ApLyEZQcGuEh/wCCG3h8x7T/AMFNv2vFOMfu/jbMB/6K4r6I8Xftg+APh9+1ZoH7KnxB8P6xo194&#10;w0d7vwb4lvYU/svWbiJibiwikVyy3UcYEnlyKu5CSm4K2PX0kizkcflURXKm11ZbbckuyPin9i//&#10;AII42X7GX7dXiP8AbGsv2vPH/wAQY/EHw/i8M/2T8Sbl9U1K3KXSz+d/aTSgvH8m1YPJG0lm3nO2&#10;vbf29P2Efgt/wUQ+Az/s7fHubVl8Py6vaajMNHuY4ZZJLeQSIhaRHBQkYIxyOMivapD82SOO+a+d&#10;f2//ANsj4xfso+FtFvP2fv2ffDXxQ8Q6jflbvw5rvxk0rwe1rZhHJulm1BXWYBwqbFGfnznANEuX&#10;RPboEY+82uplx/8ABFn/AIJKjh/+CdHwgcjqzeBbPn3+5XO/Ev8A4INf8EpPiDYadb6N+x34R8G3&#10;emaxbajaax4G0a3029WWGQOqebHGTsJADL3Fd/8AAj9tuTxf+yZqP7S37S3hLw58Nr3w/ZXV34t8&#10;O6b8RrDxJDo0MRcqz39liJy8ah8YBG7HJFeBf8E1f+C0V/8AtgfFhvhT+0Z8HF+F194x02TxB8FP&#10;t87keLdA+0SxCXcxIS7ARXaAHO1ww4IJp8znZbrX+vMm6UL/ACPvm2iFrAlvF91ECrk9hwKwPi/8&#10;I/hz8fPhrq/wf+L3hS21zwzr9k1prOkXZYR3ULfejbaQcH2NcD+3T+05ffsffsr+MP2jNI8J2+u3&#10;HhjT/tMWl3t+9rFOdwXDSpFKyDnORGx46GvkXwd/wWk+N+t/EDwl4R1f4RfCea38T+JLPSSdA8d+&#10;IpbuA3DbRIEuvDtvCwU9QZlPpnpUq8nYpXirn6C+BPAnhP4beD9M8AeCNGj07R9Gso7TTLCEkpbw&#10;RqFRFzk4AAHJrVkVRhj3PFfm/wCOP+CrX7e3hnUdahsPhD+zu0Om/E3/AIQvT4Lv4t6nFd31yWAE&#10;wj/szCxAMN7EjG1uvGft39mjxx8XvHnw+XV/jfD4Ci11bl0uIfh14nn1XTlQH5cTz28D7yOqlOPU&#10;1S9+N2S2oOy3Of8Ag5+y5d/Cv9qD4qftDT+MY72L4jtphh0lbIo1h9lthCd0hciTdjd91cZxzXBW&#10;v/BG/wD4J0yeMPGXxE8efsxeFfGmueOPEU+s6xqXjbQbTUpUnl+9HE0kWUiGMhOcc819RAI3zbB+&#10;VOJXjA49xSt7tl2sVe+p8hfsVf8ABO34r/s+ftEa5+0V8df2gdF8XXzeF7bwt4H0Lwp4Ch0HT/De&#10;iQzPKtukccknmsWcAt8owoAA7fXaMwHPelKjbnb2rxz9vT9rjR/2Fv2R/Gf7WHiPwbda/Z+DLKK5&#10;n0iyulgluRJcRQBVdgQpBlB5B4BolNJK4oxbenU9glyBnNeMaJ+x14b8I/tpap+2N8PvG2p6LceK&#10;/CqaT498KWsSNYeILi3ZfsWoSZ5juYI/Nh3pgyI6BjiPDcv+2z+30f2O/wBkXRf2p/8AhVB8RNrO&#10;t6Fp0egjW/sgjbUriOFWM/kSZEfmZxs+bbjjNfRUEqyRLJJGFLKCQpyBnn8aOVxd+1/+D+YuZNWf&#10;qSopVQuc+pxXm3iH9kL9nHxb+0doX7XPiT4Vafd/EfwzpkunaD4rkeT7RZ20iyLJEoD7NpWWQcrn&#10;DmuG/aH/AOClP7NP7Lf7Ufw//ZU+Nl7r+iat8TVdPDPiK50KZdEe6DbUtHviBGJ3PAQbtuV3lA6Z&#10;wvjB/wAFHPEXgL9qHXf2U/hH+xb8SPijr/hvw1Y65rd34X1XQLO2tba7kljiG7U9RtWdi0L5CA44&#10;oi1o112K1V1/XkfT6qRkK2Rnv614p8fP2OtE/aT+N3gL4h/Erx7f3PhbwFdyalB8PhaR/YdR1YY+&#10;z3tw/wB6QQ/MViIKlmDHlRXGfs//APBSHUfjB+1N/wAMi/Er9kH4g/DDxTJ4Rl8RWg8V6nod3BcW&#10;ccyQth9Mv7ra26QcNjpVr9ur9sT9pn9mrVNB0z9mv9jGx+ME2oRSyaxFN8ZdF8LPpYBURkrqTAz7&#10;/m5TpsOetErRaffYcbu67H0pGoRPlOBn0qQsQvyDmvmzwZ/wUE0SH4N6V4g/aC8MaD4A+Jes6JqO&#10;oWfwqXx/ZaxcSm0RnkjjvLMGKb5ApJUHbu5FfOPhP/gtf+2Jqnwi8D/tI+L/APglkmi/DPx1rlhp&#10;2n+K0+OVjdTRLd3HkRytZrYiY/MCSpxwOtNJ81vkQrJXP0hGH+8Ocdaa528E5qGG4VYsyHA9+n6V&#10;8o/EX/grf8DdJ/Z6+OPx2+EHhnVvFi/AnUJdO8Q2U+6xtr68jKbo7e6KSK64flwrAEYIBqZOMW/I&#10;IvmV+59YlWPO/I7VMqHH3u3pXI/BP4jf8Lb+Efhv4pSaONPPiHRra/8AsIufO8jzYw+zftXdjdjO&#10;0Z9BXSapfxaZplxqMquyW8DSukS7mZVBJAHc8dKqa5fiCDUopoteX/tfpR5Z/vfpX54eJf8Ag5Y/&#10;YR8E+KbLwN4p+DXx8s9X1S5mh0nT7j4QXaS6g8XLiBGYNNtHJ2A4HPSu+/Za/wCC4X7Kf7Wn7Tum&#10;fsn+Bvhf8XdD8V6ro1xqtqnjX4ezaVD9lhOHctLIGC5+UNtKlsDIOAVFc2qKbsj7OeIA5LfnXxN4&#10;n/4IDfsE+KPiD4q+JsWrfFfRdQ8Z+J73xD4gh8NfFvV9OtptQu5TLPKIIJlRSzH06ADtX2xbyqV5&#10;NcD8X/2nvgX8DPG3gj4dfFf4gRaPrPxH186L4KsZLOeVtSvxGZDEGjjZY/lUnfIVXOBnJAKdr7gt&#10;j5aP/Bvx+w6flHxH+O/Tn/i/Gvf/ACTXr37FX/BMb9mD9gfxL4o8ZfAhPFk+q+M4raPXtS8WeMLz&#10;V550t9/lDzLp2Ybd7dD0xUH7L/7eVv8AtB+O/jv4b8SeBIPDOl/BLxxJoE+rvrhujqMcdoly900f&#10;kp5AAcDYGk6E7hwK9P8A2Z/2l/g5+118F9F/aD+AXie41nwl4hikk0jU7nR7uxa4RJGjYiK6ijkA&#10;3owBKgHGQSOacZNxTXb8GS/is+/4niP7T/8AwRu/Y6/a2+PE/wC0l8S7rx/p/iy80aHSrq/8H/EH&#10;UdHWW0idnSNltZEBAZyee+D2riB/wb8fsM55+Ivx2/8AD8a//wDJNbfxv/4OBP8Agkf+zj8W9e+B&#10;Pxl/arm0nxV4YvfsmuaXF8PPEN39lm2q+3zbewkif5WU5RyOeteBQ/8AB07/AME63/a1k8Bv8Zrd&#10;PhKnhQXcfjo+A/EhupNW83b9i+zCx8wIE+fzDHtPTdmkmtEvkVK+7PpP9m//AIIwfsYfss/HnTP2&#10;kfh7c/EHUvFmj2M9pp194w+I+pausEMy7ZFVLqVwAfbFdZ+2r/wTG/Zg/b31zwz4o+PcXimPUvCH&#10;nf2FqHhXxbd6RPB5v3/3lq6Mc/WuD/Z//wCC9/8AwSg/al+LujfAb4F/tSy614s8RXHkaPpUvgDX&#10;7MXEmM4Et1YRxLwP4mArH/aC/wCC3Xws/Z9/aF8Ufs13X7Gv7RHi3XfCVkl9qt14I+GbahafYmHy&#10;3auswPkE5HmFQuQRninJvRPzEl7zS3Kyf8G+/wCw0VB/4WP8defT48a//wDJNW/Cn/BAv9gzwp8Q&#10;fDvxJfVvirrGoeFdZh1XRIfEfxb1fUbaG7iOUkMNxMyMR9KPhH/wWm0D41axptjoH/BOn9qjStO1&#10;WJ5LfxR4g+EE1ro8caxs/my3fmskcZ243jI5FYv7M3/BZv4h/Hr4v/DbwL4u/YF8VeC/DHxWuL6P&#10;wV451Hxvpd5b3wtVLO32aBjPHkDjzFQ81SU3ohSatqfecUSgdc+2KXywOrUkUoZARz+NPblc0t36&#10;gtroaU5GG60vlnu1ee/tO/tIfC39k74Oat8cvjDrklno+kRqBDawmW6vrmRgkFpbRD5pp5ZCsaRg&#10;ZZmA9SNn4U+Nda+Inw20Lx74h8Bar4Vu9W0uG7ufDmuSxG805pIwxgmMEkkfmLnB2uwyOtSmmnYe&#10;mh077lG1QD60g+c7c/pXnPwu/al+B3x08X+PPAfwn8aPqur/AAz1/wDsTxranSrq3XT9Q8oS+QJJ&#10;okSc7GBLRM6jIyw6V5//AME3f24Z/wBv74AXvx1uPhsnhT7L4z1fQRpiaz9u3ixuWt/PMhgi2l8b&#10;tm35c43N1ppcy07XDz+R9BtBuJVm4PUV8V+LP+CBP7Bvi74h+JviemrfFXRtT8Xa5Pq+ux+Gvizq&#10;2nW815M2ZJBDbzKgJ+nSvtC6uQsDTwRNKyqSEU/fI5xzXlX7LP7Xfw//AGpovEtn4f0XWfD/AIh8&#10;F6/LpHizwh4ltlg1DTJ1JMbsqu6vFLHiSOVCUdehyCAL4vMblaPkz56X/g31/YaYf8lH+O/t/wAX&#10;41//AOSa9b/Yu/4JhfsvfsFeJvEvjH4EJ4sn1XxZHDHruo+LfGF5q806xZ8sb7p3YYye9fRKYAHO&#10;TSnC9B1NO7tcTSeh8m/tN/8ABGj9jj9rD48Xv7SfxIufH+neLtR0q3029v8Awh8RNR0cTW8OTGjL&#10;ayoGwWJ5rix/wb6fsNkZHxG+O2f+y8a9/wDJNfcpY7enWgt82B0oXYG76nyV+zh/wRe/Y1/Zb+PO&#10;m/tIfD67+IWp+K9IsJ7PTr7xh8R9R1dLeGbHmKqXUrgZ2jpX1n5fIO7ApZCARk14/wDt1ftN3n7H&#10;X7JXjz9pux8IJr0vgzQ31CPSJb42y3RDKuwy7H2feznaenSplJJagkr6HsIRScimNASeGIHpXzd8&#10;ff8AgpZ8E/2S/wBkzwf+1h+0Xp2tWmm+LX0+2ttP8M6ZJqdx9su4jIkKIgV3HysAcckDjmvFE/4O&#10;O/2B4b/TNO13wD8a9GTVtUttPtr7XPhJf2dqJ55FjiVpZQFUFmHOapK8rCTul5n35jZxuH40AEng&#10;14j+27+114h/Y5+CsPx20f8AZt8cfEzSrfUoU8Q2HgG2iuNQ0zT2Vi9+Ld2VrhIyEDImSAzOcKjG&#10;vlz9p7/guh4u+Des+Jbz4M/sZ/8ACX+G/CHwd0v4i63qPij4iJ4Wv0sL5LmRIE0+6spJZJ1W1fcg&#10;O4MwG0E8y3rYdru/c/RJmHY+1cV8ePgwnx3+Gt58OH+KPjHwd9tlif8At7wJrp07U4NkgfEc4Vtg&#10;bG1uDlSRxXwXpv8AwW8/a71b4pxfB61/4Jw+Df7Ym+HkfjSLd+03pywHTHmEIzIdO2ibcT+6zuwM&#10;+uPtb9ib9pWL9sT9lLwJ+07D4Ofw8vjbQItTXRG1D7UbPeT+780InmYx12rn0quW6v2FzJM8gX/g&#10;k1bKCyf8FIP2sefT4zv/API9O/4dOQFcN/wUh/ayPsfjO/8A8j19ZkZGKUDAxQrdB6vc8q/Zm/Zf&#10;T9mfSNT0eP8AaC+J3j3+0rhJTdfEzxYdWntdoI2wuY02Kc5Iwc4FepMTtAX8awPid490z4YeAdX+&#10;IesaZqd7a6NYyXVxaaNp73V3MqDJWGFAWkc9lHJNfFWhf8HCn7HPijVtT8P+GvgR+0PqN/os6wax&#10;ZWPwN1SWWxlYblSZFQtExHIDAHFJycmNLQ+8niWdNrg4HavFv2ff2O9C/Zp+MXjvxv8ADfx9qcPh&#10;jx1fJqUngF4UFhpepH/X3NqesYm4Lxgbd2W6mvkz9nj/AIL7rrmj63c/tJ/sPfHrw/fReILmHQbb&#10;w/8ABHW7pZtNVsQTyu0fyyuvLIBhTX0r+yb/AMFHvhP+2L43vvBHgP4N/Fzw5cafZC6kufH/AMMr&#10;7RbaRS2NqS3ChWfP8I5qoLW5MnpY+h2TepFec+Fv2Sv2ePBfx+139qTwz8LdPs/iB4nsYrPXvE8T&#10;yG4vYIwAiOCxUBQABgCvShgD+dMZ0ALN2680lo7obfQTYIxjOa8W1L9j3w/4n/bPtP2xPH3jfU9b&#10;u/D/AId/snwN4Zuo0Ww8PNLzeXkQHL3E42oZG5VF2Dgmrbftg+A7v9rX/hj3wn4e1vXfEFloI1bx&#10;TqWmWqHT/DsL4+zx3czOCJp+WSJQ7bV3EBcE8p+3n+3F4i/Y4XwBo/gX9n6/+JHiL4i+KZNE0LQb&#10;LxNZaSRMlpNdM7XF4VhUeXA/3mXJ4BJIBjms1Lv+YKN1yr+up9FiPgYP1prAIc5+tfnv4o/4LMft&#10;b+DfjZ4X/Z68R/8ABJnXoPFvjPTtQvvDmmp8c/C8kdzb2QiNy7TrcGKIqJY8K7KzbvlDYOPUP2Xv&#10;+Ck3xZ+NH7X7fsc/Hb9inVfhZrsnw7uvF+n3dz8QdI1yG6tYL62s2T/iXSSCNy9zn52Bwh45zWij&#10;Juy/r+rCbSV2emftt/sB/s9/8FBPBOg/D/8AaJtdeksvDXiSLXdFn8PeIJ9MubW/jilijlWaBldS&#10;FmfGCOcHqBXhR/4N8/2HOv8Awsf47e2Pjxr/AP8AJNfQP7SH7YXgX9ljxZ4K034r+G9ZtfD3jTWv&#10;7IbxxBDG2l6JeuALZL5y4e3SdyY0l2mMPtVmXeufXrVldAS4YHkN6g8iojorrYpt3SZ8K6v/AMG6&#10;3/BPnxJarp/inxF8ZNXsxMkr2Gr/ABo1q6gkZGDLvjluCrAMAcEdq+49H0m10XS7fR7BSILSBIYV&#10;cljtUAAEnqcDrV6vGf22f2h/iH+zN8Frr4jfCT4VaJ468Srdww6Z4R1v4i2PheO/3MBIRe3wMSFE&#10;y+0glsYHrTbtHTqCipS9D2Lay9+/FJkljzXzX+wl+258U/2lvCGvat+0p8CPCXwn1jSZd9vomkfG&#10;nSfFhuLMKS9y8tgqrAqnghh75FfOf7Pv/BefT/il+2fe/Cz4h/Cu38OfBbXfEl34d+GHxilunFnr&#10;2rWxAltnd8RoGORG2cNjjOc0ct5cvkS3aPN0P0gCj+8akCADmqlxf2iWpu3u0WNV3NKz4UD1yeAP&#10;evkf4lf8FXPEXw58a6v4Ps/+Cb/7QPiOLSrt4Y9b8O6doc1jfKp/1sMj6orMjdQSoPtSv73Kxpaa&#10;H2C6ccGkWEAZJr88/h7/AMFtvj5+1D8O5viJ+xN/wSn8feL7S21OfT7iXxt8UvCvhhI7iFyksZEl&#10;/PN8rAjiLBxwcHNfdXwz8bT+NvCunaxq2mxaXqlxZRTaloi6nBdvYSsoLQmSBmR9pyNykg4yKbho&#10;HNqfJ/j/AP4ILfsJ/EP4qeK/jJcap8U9H1jxrr0+s+IV8MfFbVdMt7i9mbMkvk28yICfp0AFZ5/4&#10;N8/2GgP+Si/Hf/w/Gvf/ACTX3MfrQCDyKdtLDu29T5t/Yu/4JZ/ssfsG+PPE/wAUPgcfF9zr3i/T&#10;bSx13U/F3jO81iWaC2Z2iQNdSOV2mR+h71k/tZf8Egv2Qv2zfjtD+0j8WpfHVh4tg8NRaCup+DvH&#10;9/oxewjmlnWJhaSJuHmSsTnrx6CvqWc4jJHXtXyf+0P+3h+198JfjDqnw/8AhH/wTP174keH7Pyh&#10;aeMdN+LfhvTYrpmjVnUW15cpNGUcsh3KMlCRkEUnbmV9+gJOzscSv/Bv5+wwxwPiL8d//D86/wD/&#10;ACTXUfAb/giT+xR+zv8AHvw5+0j4NvPiPqvirwp9o/sG68W/EzU9XitvPiaKXbHdSuvzKxB+g9BV&#10;b45f8FRPHnwv/aM0X9mP4cfslN4w8Saj8N4vF+orN8TdJ0i30+Frn7M9sZrthHNIkuB8jHPJHANQ&#10;/Cv/AIKm/EzxN+1n4D/ZU+MX7HX/AAhd58QbfU5NI1my+Keka5FGbK1a4kWRLEsyEqu0E46+2KqC&#10;k2kiW1Ztn2Zt2g4PApAQe/WuG8bfH74Z/DHx1ofgH4ieIRo0/iQvFoV9qEZjs7u4UZ+zCc/IsxGS&#10;sbEFwDt3Yrhfjz+3r8Hf2evjFoXwh8caP4iuZte8KX2vWupaBo76hEtvasisgity88kjmRdixxsD&#10;3Iqb3+ehSTZ7q0Weh70LFjnca8X1z9t/4OaDf+ALSS216aL4hGb+zLptKa3XThHEJZDfLcGN7Tap&#10;GVddwJxivZbWVJo1lSQOrDKuGyCD6cmny2EndD3QjpQU2j/CnP8AdOa4X9oP4+/DT9mf4Taz8avi&#10;34hXTdC0K1M11IULySsThIYkHzSSyMVREHLMwFJtRVw+J2O3KqBnd1ppjVTgGvDvHH7WviTQ/wBj&#10;6L9pXSfhLHpmvalpkNzofgb4jeL7Hw9JPPIQUtp7uR5Ibdym5sfMflxjOced/s7f8FQ/Det/Cm98&#10;b/tx3vwn+C2rLrgsNK0i2+OuleIYb1GiDxv9ohESo7FZVERGcRFvonZOV+gL3kvM+tsMgyv4UiOW&#10;zuIzX59fsUf8F3vhd+0d8KdN1r4oaP4f8N+KNS0u/ubCyXx7oywahcQ+Y0VpBbG+k1DzJI49w324&#10;4DEgDaD7d/wTs/4KV/C//goR8Hk8YeFdGk0nxhYeHtM1PxV4I82WR9N+325uLVY7iaGBblHQYEqA&#10;R7g6kgowFOMt10Dbc+m1ycNSjOTn8K8f/Y//AGv/AIfftfeCNQ8R+FdK1PQNe8N6zPovjbwP4hiS&#10;PU/DmpxH57W5RGZTlSkiSRs0ckbo6MwNewLg8gUlcELRRRVDCiikLAcE0ALRUdxcQQRGWaVVVerM&#10;cAURuo/izn9KBXV7ElFAIPSigYUUUUAFFFFABRRRQAUUUUAFFFFABRRRQAUUUUAFFFFABRRRQB8v&#10;/swf8m/eE/8AsDx/1rvK4P8AZg/5N+8J/wDYHj/rXeUAFFFFACEZyDX55f8ABdj4feBrHT/gt45s&#10;/Bukx65cfGzRY59Yj02JbqVPMHytKF3kexOK/Q6vgn/gvIf+KG+CPH/NcNG/9GCs5/HB/wB5fmaQ&#10;+Ca/uv8AI+6dY0XSPEOlT6LrulW17ZXMRjubS7gWWKVT1DI3DD2NfAf/AATG8NeGvB3/AAVC/a28&#10;OeEvDtjpVhb6vpogsdMs0t4YwYuyIAo/AV+gyH5TkV8D/wDBOkbf+Crn7XgUg/8AE50wgf8AbKtH&#10;rin3tIwi74XX+6bH/BVHxRrX7S3xR+H/APwS3+GmpyQXHxAuhrHxJu7d8Cx8NWrhpI2x/wA93ATH&#10;HHPIrnP+DdHw7pPhD9k/x14V0CyS3sNN+LWtW1nBGuFSNJiqgYHGAK6X4xf8ElfjR4v/AGtvGH7X&#10;fwY/4KMeNPh1rPjK1gtLyz0jwnp94IbWAYjgSW5LMqAknCgdec141/wbjfBX4veGPCHxC+IXiL9p&#10;nXNc0OPx9rOmSeELjSLaK2kvEuPm1AyIN4kfBynCjNLDte8no2tfvNKz0TWqT0+7U/XP4C/8iPL/&#10;ANh3UP8A0pkrtm+6fpXEfAP/AJEeX/sOah/6UyV3B6c0xH50/wDBz14w1rQ/+CV+seAdGv5bZfHv&#10;jjQPDl/cw9Ut5r1JX5z90iDYfUNjvUH/AAcU/Cfwx4a/4Ir69qfg+zh0y7+Fd54Y1XwTcQfuzpc9&#10;rqVpBG0RH3SIZJEH+8BXqX/Ber9mDxZ+1f8A8EtPib8P/h3pN3eeKNIs7fxD4YtrCBpbiW8sLiO5&#10;8uJFBLu8aSxqACcuMV8Tft9/8FIfhH/wVx/YY+Bv7CP7NPjWy1n4g/tB+J9BtviB4a0aYXN74Osr&#10;OaG71F72FMvbeXLAMbwAyK7D5RmsoKTi0t+ZfdoDupqT2UWj1rTviHo+gf8ABw/4E+Jfxf1Sz0mz&#10;8e/snRxeEbrU7pYonvxeC4uYYnfCl/LOSvJwfpXLf8E9f2g9B8d/8Fuv25fDvwj1JNU8M6t4T07U&#10;Vu9L/e29xf2VrBZyNGynDnzJJ0yvVoz1xmvVv+CnHxj/AGGdL/ap+GP7D/8AwUu/Zy8EP8HNa8JX&#10;Op+F/in421VrW30zV7P5TYiYhBAWiCciYb96qVOa86/4Iu/Dex8T+Lv2pv2/v2W/h3ZaB4Z8QXye&#10;FfgPZDRpItPl0nSbXykngiG3zLaadUbKEFmWTJDbquPLZt7JS283+ZOqSsrNuP4foecfsBftkf8A&#10;BSf9hL/gmLo/xJh/4JvC6+GvgaXVL/xvqPizxc+m6/eQvfzzXFzaaeYHIjjR8hpSGk2ttTGGb9Wv&#10;ht+0d4e+Lvws8M/GL4XeENa17QPFeh2+qabeaetuAIpow6q4klUhxnBABAII7V+YfxO/4LqfDD44&#10;f8EcvFnhz4veLfDsP7R2v6ff+DtU+Een/wCj6mutSzPbKU093edYQGV2bnGGHXiv0V/4Jw/AbV/2&#10;Yf2FPhZ8C/EUzyaj4e8GWcGoeYDuS4aMSSR4bB+V3Ze33fwrWMt3JXWln3M6sZOyg7PW/wB/mM+K&#10;Xj7V/BOqx/GPRPhP4ltbyAx22qW7R2m3VIC2FjO2csXUnKEcg5GCCRXten3X22ziujbyQ+ZGreVK&#10;MMuRnBA7jvXP3/w9k174hWvi7XtTFzaadEP7J0zysJDMc7p3JY73xwvA25J5OCOqVI84CgD0FbV6&#10;tKpTgorVb/5fI5sJQrUq03J3T20+9j0xtGKWgDHAormO8KKKKAAgHg18+f8ABWHS/wC2f+CZX7QG&#10;nhNxf4N+JCo255XTZ2GAO+RX0GelfL//AAWF/aL+CH7Nf/BO/wCKXiP49+LYdL03X/BeqeH9NikG&#10;6TUb+8sZ44bWJAQXd/m4yOFYkgDNZVpctJtK7saUNa0e1zw74Zf8E/8A4A/8FSP+CIXwB+GHxmik&#10;sb+0+EHhq88J+NNM41Hw1qKadbYurWQkEEFArKTtcDB6KVyf+C0GjWXhf9mn9ljwnZ+P77xSLL9o&#10;3wNaweI9UvY7i71URmVftMsqKqSu+3ezKACSTgCvmr/gmt8HP+Civ/BR39gn4efB79o3xpf/ALOv&#10;7M3gnwhY6NqNpp6S2XiT4kWkUCh5Hu51VbHTXRQqmMbpFL5MisjDjv21P2z/AAn4o+Mnw50H/gn5&#10;+y3qHxE/ZX/Ye1mx1zxjqPhC+eW1v7uICKJLO5IkW4SzVpJnJY+ZiRiyqokbaelZf4k/S2/oc8E3&#10;Sa8mvv6Lufu7e3Nlp1hJf6ndxQwRRGSaaeQKkagZJJPAAxyTX48+LfDPjyD9oP4rR+B/hD4T8NeE&#10;h46kudAvfCWk61qUOtLdCNnv52svHGmwxTS3DshC2y7iB1LV93/HP9pb4N/tZf8ABKjx/wDtAfA3&#10;xpaa14a8Q/CzVbizu7WZHMebOTdDIFYhJUbKOmflZSM96/FL4DeDdG8OaVr1hN8QF+HjXf7NmkzN&#10;eePfAmi/DG2u5hfWjiNJ20u7TVQSuVuJIjLMwH7xd2RPJ+9d+i/DX/Iam1TSfV/5L9T6h+JEf7Rv&#10;hSxkbwL8PtO1/VbDX7bT9U0bWNL8S6KltuZDMkly3xEuPIlWFjIFaJieDjBzX7BfBXSPA3h/4b6T&#10;ofw2vkudHtbUJaSR6zJqA6ksPtEskjyfMTyzse2eK/Av4AeHL79oz4R/Cu68S6v8Ov2g/FniHXNb&#10;8TXvgHxN40stft5tTOjXTMby2g022exmYxxhUka427Ew6gAV+p3/AAQPMcP/AATd8LW48Hr4cKa5&#10;rePDo2f8SsDUp/8ARRt4xH9zjj5eKrVXj2/4BE5Pmi+//BPtZeVBIrx/9vz4t6x8CP2N/iR8XfDk&#10;jJqOh+EbyfT5E6xzGMqjj3VmDfhXr0Jymc9689/az+DFp+0R+zj40+CN5OIx4m8OXVjHIRwkjxkI&#10;xxzgNtPHpWVS/IdELcyuch/wT0+EegfBj9jXwB4X0KwiSW48O2+o6lcKm1ry9uUE89xIR953dySx&#10;5NfDf/Bbn9j3VfiN+1/4F/ad+IPw5/Z91r4eaX4Lk8P3Mn7RHjufRNKTU5rlpIgj20ckhlK5xldv&#10;XkGvsX/gl18cLb4zfsceF7W7vAmv+D4W8M+KbFsLJa39kfIdXXquQgYZA4avlb/gql8Yf+Cjnw90&#10;/wAXWfxk8R/sQ6Z8BNV1dNN0Sz+M2k+ILvV9SikcKqvaxTeRNJk7sxkYClsLjh1fjXL8hU7an5t+&#10;Ev2f/h3aX/jj9tHxb+wL+yBp3wmF9ZeFfDH9ueJPFA0fWtQjldXutESDT5Lq+8xpArMIgp8rK5AJ&#10;r9WP+CJP7A3xg/Y28ZfF/wAc+Ofg38NPAmgfEC+0q98KaD8K9au7zS4oYrRUdkF5DFOhZvmIkQHc&#10;Tjivgb9jj9gn9rP4Ef8ABQbxd8PtP+PPwbgX4a+Abfxl4UudY8I65rugeD7S/EjyJotlc6ootcKh&#10;PmEuxBxkZIr6t/4I0+C/jsnxJh+Mf7OX/BS/wb8X/hD4uu9Qu/iH8Prqxntrrwrqb7XQWUDXd3Ja&#10;O0hcyQySImDvUMWBGtOSmrLt/X4mc+a79T6q/wCCxXgEeJ/+Cfvjv4gaOVtvEXw0sl8c+ENVQfvd&#10;P1LST9sSWM/wsyRyRH1WVwcgkH6E+FHig+N/htoHjNlKtq2i2t2ysOVMkSufp96vmj/gsR41vbz9&#10;lD/hlnwhdxt4s+Ouu2vgTQrTG+QQXkgW/uvLzuMcNmLiRyOnGeor6h8EeGLTwd4Q0vwlp6bINM0+&#10;G1hCj+BECj+VZwcXCTfV/pqOWtSPobDbTHjd196/Pb/gut8Bf2f/ABR4T8I/F34h+Bf2VrrxBDqD&#10;aVbax+1L4tvNHsFtGR5TBaS2zZkmLqGKHjYGPav0H24QH07V8Kf8FYl+OfxS/aJ+AP7JPwe8b+Df&#10;D6eP9Q8QS6jqnjP4a2HiaKD7DpxuYzHb3Y2oxw6llZThu+DWc7txXdlwagnLpY/Pn9oH9kP9ny1/&#10;ZQ+H0mqfH7wd4F8A/EW+v01LwL+xj4Nu/GWi+K/EViZprK5d5A813bW8UbtNAwCbkIyvDr5X8Q/H&#10;fgT9r2z8BeGf2n/+Cn3xq8ZeE/DVu2r+C7bwb+wrBoF/Z2loBG1xpl/ZIZLeKEqoZkDRLsAYcce/&#10;eF/Gv7XnxV0H4WfD/SfiZ4B03xv4C/aa8eeFdI1+H4bQ2mkG1s/D10XY6bYy26qzh5jkPkM4Jztw&#10;fDf2bPBP7dc3g74Jt4X+PPw6tIZv2cPG02hJe+ALqVrTTEum+028xW+XzZnbJSUBFQcFH6nXbXz/&#10;ACBqyVv6ufpj8WfCfjXxt/wQ0l0vwz8VPiN8drzxD4at7nS/EUmhOuv6tayzq8ZMNsPMEixYBbJb&#10;Kli3pw2oazoOq/Fz4aXvhX4LfFC+8GaP4jhuvF0nxT/aRd5LZo0zBc2uny+I5t5ilALxXMCnGQAD&#10;X1N/wTStp7n/AIJT/Cm0gheSeT4VWixqq5ZmNrgAd8n096/Ib4QfClPAvg1vCvxT/wCCfP7Tc2u2&#10;+r6ib2bS/wDgnz4U1+3k3Xkzq8eoajZNc3SMhUh5CTzxxik3bESfoyEuaikfR37SP7FP7M37S3xL&#10;P7Yep/skfCiyg0bxvatpXw40y18Nw614jsvPP27UdULzJDcSSD/V28kzAJ8zfOQB+g3/AAT68Daf&#10;4J8DeIofCv7Gvhr4JeG7nxFJL4a8N6Bo2nWMt5abRtu7mPTppYBI5zja33cZAr8cPi38ONG8UfDb&#10;WvDngr/gnj+1J/a17YvFp5uf+CcXg7ToxKfulrm0sRPAM9XjIdeo5r9u/hf4iT4Lfsg6D4r8f2t1&#10;YR+F/h9b3Ws21xCUmgW3s1eVGR8FXGxhg4wRzT/hwb8/8tRyd2kesIBinAAdK+Ovg7/wUA/aM1Xx&#10;r8NdS+Pv7Pnhrw34G+Mk8tv4G1PRfFt1eahZT+W01vFqEEtnDFG00Ssw8qWQAqRz96vr+BjwGz9D&#10;Ss7BfUfNjAB6YOa/Fr/gpB8dfjD8RvgJ/wAFJPhj46+IGparoHgy48M23hXSLqbdDpkUstm8iRLt&#10;4DNyfev2mlGQOce/pX4Of8FAPGPhLw74O/4KfaZr3ijTrK51PVvCcOm293fJHJdSYtSUiViDI+1W&#10;O1cnAJxUNXn8v1RrS0a9V+Z6D/wUZ/af/bT+Iv8AwSIfU/2m/wDgnve/C+28MeNPAc3hX7H8Q7LX&#10;5vE4W/jJWKK2jUwP8iAK+cmUDsa+3f2BtX/4Kr/GP4saz+0b+2jovhn4XfDzUPD0dj4K+Bunsmoa&#10;lZyeb5h1G/v1UbLgpiMwoXj24ykbqTJ8Sf8ABQ//AIKafskftm/sA2PwO/Zq8YXnie48E+K/h/ca&#10;54gttOZNLV31aGL7OkzlXklVo2yAm3GCHNfpn8dP21fg9+zl8avhL+z14/g1iXxB8Y9XutM8JjT7&#10;aKWKOa2hWWRrgtIrRptYAMivz1wOa6GrXdt5O33LU5kry+Sv+J4p8bv+Ck3/AATW8Z/ti+Hf2Fvj&#10;j4U1LVviBo/jy0XwlHrvw9uZLC31xY/MgntruSLyhIquR5itxkjPavzm+O/7Q37Zf7XGo/tDfHbw&#10;3+yt8OtE8E/F3w9c/Cax1jxl8ddM0gRzaTdXiSXKJeJGZSwlJ8obcBc7zmvsz/gtR8Rvh5on7Z/7&#10;FXhvV/HWj2eoR/HdLySwutSijnS3+zPH5xRm3CPe6JuwF3OBnmvmn4G/sM/tC/tX/s2/DDRfhp8P&#10;vCVxH4c/am8e6nrknxO8GrrOjWtpIb1I5rjT5JYjcozugQBuGKt0WsVTjKCb3Wn5K/3HSpKnJedv&#10;1f5pHnf7G+ueLv2Av2z/AIZftN/Dr/gnj8LvCXgjxmtj8LNauvhx8cLLX4ptVu7iFzqErWySYkCx&#10;k+ScD5vvCvrr/guv8BP2WtR+JvhH4sfEb4E/ss6/4i1bSpLKfVf2ifjJN4Wka3gYNFHaBZFE6qZX&#10;LEDI3D148A+L/wCxN8cv2Sfi58JP2PNH+DmpeNr/AMZftKaV8SNV8T/Cn4Uy6X4R8NWUOyCW1Mcc&#10;0/2TaF8z5iE27iTxX03/AMFZPBnxR/aT/b4+D37IXgbUfhlp9rrXg7XdXn1T4gfBvSfFzQPbeUQs&#10;KaghMW4Eg7WGcDIOKJS9o437u3pa/wCdzKD5JPtbX+vuPjbx1qH7HH7HnxU/Ze8V6xpHw+8AeC/E&#10;XhfxeNcm+B2rXnizRUubqJYDNazxedJccBc4BAIxxUvgj41fsQ2ngbwB+zN4k/4Li/EjVfhv4W8T&#10;6ZLoXgi//ZkNlC80N0JLeFr5dOScDzGxuaXvzmvVfBfiv9p7wR+wfon7ZMv7RP7O/wAONL+Fl9ru&#10;jPfan+z5YvMJYdQkt/8AiXJbTW6WpmCYMMQyxPU1X/ao0j9uT9quL4dfsi/Hn/gqX8HtMi+Ltja+&#10;J/BMo+B81gt8baSOeKHz21DAlLbf3YBLYIrXZpLv+fQm11d9j7w/4Kzft4eD/wBh79jnV/GqfFbw&#10;14Y8UeI9OmsfAt34q+1Lay3rR5BLW0ErKyq24bgFJAya/FD4k6j/AMEQ/Av/AATD8V+F/Dv/AAUV&#10;8WeLfjlrGgyX+q2Wl+K/Etnpera1NIskw+wrGlm65LffUg4ySeK/oc+CHgb4iaH8GNA8L/tJeKtA&#10;8X+KdPsRHq+uaboP2O0uZRn544HZzENuBjceh5r83f8Agqn8Y/Bv/BR39onw7/wRf/ZINnfR6xqE&#10;V98cfGfhWO3ni8P6VC257JpYwwimcgAhuVO30IrGUf3jit3+RpBp012R4/8Ast/tK/8ABul4A+H3&#10;gTxJ4q/4KU/E2z8T6Np1hcX2mS/FPxs9pFdxKjNGbdSYWjDqR5YGwjjGK/YH9mr9pn4F/td/CLTf&#10;jb+zn4/t/E/hPU2lTTtZtreaJJjE5jcbZkRxhlI5Ffnl/wAE7P2xPC/7D3xsvv8AgkH/AMFATpWj&#10;6t4Tk8r4SfEXxHHb2tp4s0Yti1h86QIrXKqQvGd5GOuRX6UeJ/HXw1+FPw9v/iB4j8QaVovhzSLG&#10;S9vtTkljhtreFVLNIW4UADJz3rWpKLi5dNzOMZKaj10Pyv8A+Dgv9oS+/Z+/4KLfsjfF3w/4Ym1g&#10;fDO61jxL4ut7dHdrTQ5ntbK5uyq84jR5GzyBtyRgGuR/be8W/wDBUT9k39qj44f8FqPhtoXwKn+H&#10;lh4N0zw78P7z4k6vf315e6IxhdRpMWltszc3coci4dMtyNq5Y+gf8E+/HXgT/gon+0F8c/8Agrb+&#10;1gbXw/8ACOTQbn4efDOLxfcpZWJ8OJuN/dPLKwjYTP1dWIUrIu7tXwN8Kv2wPg/4m/ac8B/sD/H7&#10;9ofVLv8AYa+HHxWvr3wD8QNV0OSOy1+a12SWGk31+SI3tLd5DhgASjp5iKpUxzBNcsXo9/S+/wCB&#10;c7e8+mz+Xb9T+g39kzx/8ZPHH7LPgf4lftLaHpeh+M9W8JWeo+LNO0pJI7WwupIVklhUSSOwCE7T&#10;lzyp7V+TX7Rf7Vf7Zv7dv7Z1l/wVC/Yg/Zft/ib8CP2UJ7+28O6Rq9xc2N3431CaF4tTvtKRY3M7&#10;W6CMR5U8xkqJHYxr+yfw/wDHvw8+JPhaz8U/DDxtouv6LdQJJZ6noeoxXdtLGwyrJJEzKykdCDj0&#10;4r5U/aF/4J6/ts/EL4s6r4r/AGdP+Cr/AIm+EPhC78s6X4A8O/DTSLm000rGqy+XJKQ7GSQPKcj7&#10;0hqan8bmt6eQqdvZ8vyPzB0b9uH4nfFbw7+0l+yd+zD8G/Ftn8Vv2qfjYdP0DSvEGjy2/wDwjem3&#10;GkWZvrm+lRWjiaGGQhkDFk37zwvP6I/8Ep/iZ+1b+zh4wt/+CUX7WP7PQt38AeEI5fAPxV8FWMx0&#10;DxFo8DCEGfzCTaXgJTdHubczE4UbS/yN/wAE4/2Bv28PiD8fP2mdL8C/8Fe/GHhHUPDnxkex8Qat&#10;a/DnSrmTxDdGxt2N5IsjYgYqypsT5cIPev1J/Yu+Anx+/Z78B3/hb9on9sfWPjTq15qRuLTxBrfh&#10;200yS1h2Kv2dY7YlWXILbjz82PSrpqEaS9F/wCJ3cn5M+FP+Cqul/Ev/AIJIfA3x5+0l+zj+1fe+&#10;CtU+M/xu0m88SeJbrwtZagmg2rxrbyhIZ4pRMoRd2dobPAIrwW7/AOCnuiw2kph/4O24ZJFRikP/&#10;AAyrp3LY4GfsP6mvrr/g5ItPFF9+yj8OrLwTfadbavJ8aPD66ZcavbGa1jm+0DY0salS6ZxlQQSB&#10;+NdFJ8Bv+C2EsRik/aY/ZLZHHKH4N6mdw9CP7RqIx/dtPobSaTT76v7zz3/gl94L+IP/AAVL+Afw&#10;U/bZ/aL/AGlL7xR4k+FPxK1u60rWbXw7aWUfiC3UtbwmSKCOJYVKEP8AKpbnBNeG/wDBZDX9SsP2&#10;1vjP4MX4r2XgTRfFnwm8M6L4o8VTWN9dz2GnTX7+ebeCxt55HlKggZCrzye1fYf/AARf+OHxj8e2&#10;nxl+Cvxl8L/DPS7v4Y/EVtIiPwq8JHRNNu2ki86Wf7OZZMOzHJbIJOSc18y/8FIf2qPFP7Ln/BTH&#10;4rv8O/iZ8NfCfizxh8HNC0fw/qvxS8V2+k2Nssl46z3UbXDos7woS/lg56UV4v2kV3/4BFFaSb3/&#10;AOCfL/7A37f+rfDr4E+L7bwt/wAFO/FfirU/DVvq3h/wB8MvGHgu7sfDb6Sg8qHUZrm201zG0ceZ&#10;PJLKSRtIB4rtPir+03+ztrHwG/Zs+Ef7A/8AwUv+FFr8Svh/Hd6Qut+P9F8SWFjc3WpQeQ01tcQW&#10;DCORJGZo2cqgIUk9q9t/YF+Dn7N/7Knxo8FfC79kn/gs38IPiP4X8c2tzb/F74a678UNL1R9Y1SZ&#10;C0l7o8EExeCWRmbdEPlIGSD0HkH7JureHPiD/wAFMPCv/BKv4s/G3wRJ4C/Z68c6l4i8G6lbaxGZ&#10;vFM7MTZ6WASE8y0DsWjVmcFenXGrtKoktHo38t/z+ZM2lTcv61P2s/Z68J+NPA3wU8L+EPiP48bx&#10;Rr2naFbQax4idsnUbhYwHnzgZ3Nk5wM5rsZMshUHHtUdpjbjII6cVK+cbcVMm2wikonxl+1PMvxq&#10;/wCCrPwH/Zu8TWy3fhvwp4P1z4h3Wlzxh4LrU4JraxsZXU8FoPtE7oezOG6qpHu/7XP7WHwz/Ys+&#10;Cd58dPi1pPiO+0iyu4LZrTwroE2pXs00z7I1SGIFjlsDJwoyMkV4R+3p/Zv7On7cnwD/AG4dZvlt&#10;tBe4vvhx4vnkGEtodVMc1jcO5wqIt5bJESxHN0voa+xkeCZBnBU8qeo/Cs1/C03u7/f/AJGjcVVW&#10;nRH4l/8ABO79rj/gpf8AFD9oL9qjxT+wB+wXpg03xl8ZjqGo6r8edfbQZ/DU7afCqwXmlw77lmCI&#10;JGCMeJAAcg15t+wv+w5+058af+CS/wAWPjd4+/4KLfEbwn4e0PVPG10Phh8LJItJ06S+t5Z3m828&#10;KNc3FtLMrZjbafLO3Ir9DP8AgkjAbn9q79uSAfxftGMOffS7X07VR8Mf8Ea/jf4X/wCCfWofsO+D&#10;v257/wAFya1491zWdf8AE3hzwjBcf2jpmpPcNJpjQ3Mp2j98pMqsCTHwBmnp7Gy0fKv6+QQl7yv/&#10;ADf5nuv/AASNvtU1n/gmT8CtV13WL7ULy6+GWky3N5qV7JcTSO1shJaSRmZvTk8AADAAA5X4x+Gr&#10;X4Qf8FZPhF8U/CpNqfih4W1nwp4qhhGFvTaWzajZyuOhaPyJ0B64mParf7AXxu+C3w/8Zan/AMEq&#10;vhbaeJ9Uv/2dvBOhafrXi29trf7Fd+ZbKIkDRyl0uGVWdoygAHQnFZGq69dftHf8FfNC8N6DCtxo&#10;PwD8D3d/reoQneg1vVV+zwWpI4SRbUXEhUnJWQHp10qNTrKUdtbehlFONJp7/r0PsWH5Rz+FScFc&#10;jio4FLDJGPaiViqnbge5qelykPP93P40oxjivj34x/t7/tMWHxB+JNn+zr+zZofinwt8IYoP+Ex1&#10;HWvFdxY3mozNH5s0GnRR2ksUjxRfMTK6gnjjrX1R8NfGmm/Ej4faJ8QdHR1tdb0q3vrdJMblSWNX&#10;CnHGQGwfcUo2auU9Jcr3Nh+v4V+OP/B1T8Cv+Cenw6/Zt1r9pv4o/Ca61P41+MPI0TwZqEHi3VYg&#10;hi2lpjaRXS2zrHECDuiPLg88kfse471+Yf8AwW6/4J6eGta+Gfx3/wCCgHxK+JWp+KL7TvhM2keA&#10;/C2pW0Ys/Cyl0NxNbkfeklP8RG5QSNxBrKsrWZcLXPhnx78N/wDgnBp3/BO74R/Hn/glf4QtW+Id&#10;78cfBmneLdL8R+LdXZl1aD7QyQXVvezy/ZEMrsd8UYBVsgkAV9Ef8FcPiL/wV31/9l3wzpf7Wn7N&#10;nwY8N+CG+Knhb7Tq3g3x3fX9+ko1CMxhYprdFwTkMS3FL/wVY/ZE+All+xn8BfjN4O8Njwf42+IP&#10;xI+H+meJPHXhxxbagYoopVimWRgyJLHvLCQoTkAtnaMVv+CtX7BU3wL/AGYfDXxHf/gqB+0D8TBB&#10;8VfC0X/CI+P/AIg6ff6ZKX1CIb3ggs4nYr1X5xjrW0nZv/H/AJHPRaVSL/u/1qffH7f/AIB/bX8V&#10;+CvB3iT9hf8AbC8N/DbxT4au47248NeMNKgn0vxZATGrWl1I4aWCPYJMGFdxZ/vRkLInyN+2O37C&#10;/wC23/wUQtPgj8H/APgn74U/aM+NOmvZaN8ZfF/iu51G18M+CdLtWkZ4pJ8SxLdl5XVI4YmcnIcs&#10;Y9g6D/g5k+An7K+uf8E3te/aT+Kfh7TF+IXhmw0rT/AOu3WrywXEbS6namWGCMSBJWMRmJUqxwGP&#10;AGR03h/9nr9o3/go/wDG628Q65438L+Cf2YfDXiPTvEHh+L4U6uTqPxXvYo4Lq31K71G1K+TapL5&#10;fyRnzGkhbLYEcgXd9m/y/rQ10UI+a/r/AIB8G/An9l3wDovwW8Y/tDT/APBHT4ZfHfwJ4X+OPjHQ&#10;/GMfh+3Sy8UaRpNlfLDbjT7O3gjivEhh3OcsZ5WbBKAb6/Zz/gnN4v8A2Z/GH7Fvw+1X9jjw1quj&#10;/DMaIkPhLS9ZtbyK5tLdHZTE4u2aVirhl3F3DEZDMME/mX+xp/wT3+PXx8+AHxB/aQ/ZC/ab8W/C&#10;/wCMvgL9on4hReEpBfySaJrVtJqYkey1GyYMssUrIn7zaSNqEq+1QP058D/tA6j8DP2KfD/x+/b5&#10;1DQPA2p6f4Vs7vx+2nrKbDS7p1UOigKzgB2CkDIByASOa0urNPyM2nzRfqe3LhgG/Q04nAyazPCX&#10;ivw/438M6f4x8K6nHfaXqtlFeadeQ52TwSIHjdc84ZSCPrWi5ycD0qHuy1e2pFO6p879O5J6D1Jr&#10;8q/21vDWtXf7d3izUvgp8JvCEehap4ftb/VvGXh6x1TUr7VNSQsky3UeneLNHVPKjA/eNE5HQtX6&#10;jeJJUj0O9kkcKq20mST0+U857Cv52fgP4T8N2nxl0DWtQ8TX/gyHVrvx1Hc+LfEHwt0nwhpaRtJc&#10;jcvid7KdtRQg4LTxzKgJIU4FZwjz1bdv1Kcmqd11/wCAfS3j3Rvj54c8OarN4e8Lx32s2ekC+tNK&#10;v/B/ii0ScOP3BkkPxJbyo5GwBJtYc5Aav02/YRsdBsv2a/DS2ENpb6pPYRXPiLT7LxLcaqllfyIG&#10;miEtzc3EgAbICtK2Oxr8Rv2dvD+kfGH4YeJbDxz+0L4H+JF7rPxH0jQrfwRL8UdN1yDULSzuGitV&#10;lsIdHtHW0CcLMkhSQE/uVNfot/wQR00eHNO+OmgXn7NulfCC4g+KJifwBo0ccdrp7Lbqp8lUAAjb&#10;AdQQDhhmt4K8X8v0/wAznm0qkfuP0RB5x7d6qajdRWNpNdyNhYoy7H2AzVpCSc+1V7yGO4je3kTc&#10;rqQwPcHtWM78jsbxtdHyj/wR08Exj9lF/wBoDWpHufEfxc8Tah4v8QahOMySvdTuYYyf7scAiiUd&#10;AqDFec/8F4P2WPFf7RPwz+G3iy38EfDHXPC/w78ZXGveN7f4weJZdK8PJp/9nXEO+7nhR5QiySRs&#10;BGrHcq5wMmu3/wCCR3ibUfAvgTx1+xN44kWHxB8GvHF9pNtbTMEmuNFmla4027Ef3hE9vIqq5GGM&#10;bYOQRWN/wVB+KP8AwUi+FKaz4x+C/ir9k/Q/glYeGA3ivU/2hItaMzTMXWWJVtJBBNEy+WqxuAzO&#10;xXDZFOq05RcdtLDpv3mmfkRc/sqeDfiZ+0Tq/wAWvBH7FX7Flv8AC34G+GLxviL4o0/x/rzeB9Sv&#10;LtInht/tzWXm3V5CiFlS1SRAZtjPvZEP3p/wRe/YU8deEv2vdJ/b98H/ALNPwT+Hvww8V/Ay70nS&#10;h8IdX1h/t91capY3UUtzb6va208TeVbyDhMYC+tfFnwq/YZ+PPiT9t74D2fw9+IXwHtvBn7QGi6h&#10;4/0LwD4e8H65P4DstQ06BJI9Ql0SbU1SS8KS+XjcIozuCp8qmvr/APZE8B/tJeKf27fGPx1/Zh/4&#10;Ku/DHxX4zs/iBBo3x3+DR8L3Wl6ZeWttJ9lmu4bV766ljnjhULBPEFjfylR3wGFb05OLUdnqv0d/&#10;mZVE+VvdaH6Z/tMfBbwJ+0N8BPFvwX+JuiQ6loniHQ7i0vraZeMMhwwPVWDAMrDlWUEEEA15t/wS&#10;k+MviL47/wDBPn4ZePvF91JPqsWhvpOq3cuN91c6fcS6fJO2P4pHtmc+7muj/b1/aV0X9kv9kjxv&#10;8ddVtDeTaTosiaRpaNiTUb+X91bWsfq8szogABOW6HpTf+CfH7P7/su/sYfDr4IXqkX+keHIX1r5&#10;Nu7UZybm8YA8gG4llIB5APNYwt7zXkVLeN/6R7VwR8o+tfIf/BZn4P8Awf8AiT+yXPrvxU8H/AvU&#10;ZNA1a2n0m6/aJ1640zw1aSyP5TNLcW5Do5RmVB3Ygd6+vOBwpr40/wCC2HxB+KXhD9m7wx4X+E2q&#10;+HrHUfGHxJ0bQZLvxP4RtdbtIY7i4VC7Wl0rRyEZyOmMcEVFXWNi4aO7Pzd1X9mj9nLRv2L9d+MF&#10;h8b/AIA/CjSbvxRa+HfHGt/sOm/8W3WuabdAqmlPJM/m28ry7TiMEsoIOa8g8Q+INC+IXwM079h/&#10;xN/wUq+MF98JrPW00bTPh7B/wT/gWeCaJvMFnDdKnnreqnO8fvQTuIPSvdv2kIv2l/BPwe+Ln7Kv&#10;jD4j+AtR1fwN8bPAK+HfEHh/4WWWgWvm3UxffPZ2OwTBWUdZMkZwRXIeCPA3/BQVvj/olvY/tE/D&#10;KPUz+1ze29vcTfDi7MS6wLLLXRT+0QWtynAgyHB58ztWu8k77/8AADRRd9LH6Of8EkPg38Mfih+w&#10;hqngu/8A2mviH8cfhr4hu7jS9Osfi/owtL7TbKH9y+nSqVWZgpGCZDxjACgYr81v2m/hV+w18OP2&#10;zvij+zt4W/Y9/Za8I6N4F1G3ttMk8XfBvxz4gvr9ZIBIZGl0S4eGPBOMMqHjOMc1+mn/AAQWj162&#10;/YLMXim+trvU4viJ4jXUbu0tjDFNN9vk3ukZZyilskKWYgHGT1r4x/aR+L/jDw7+1f8AEzxx8O/+&#10;Cb//AAUR0q+8Qa6Rrur/AAnuprPSNZeBfKS5iVLZtyFFGDuOR3rOo71E/IVKyg15n5+fsbaF+zVa&#10;/ALxF4k8W/Cb9mPWb6x13VpbaDxr8CfiDqN1KkcjlI0udOcW0URACosuHjBAkOQa/er/AII2fs1f&#10;ss+A/wBkzwf+0z8Cv2ZvB3w88QfE7wXpuoeK4/B1pcQ20zmMyBESeWR1RWkbaGYsA3Jr8Zv+CeHx&#10;j+K9l+zx4i8H237JH/BQbxPpeo+LNYS9b4T61NHpbCWdxLBOgtmBuAGKy85LbuBX7r/8EwtesdS/&#10;Ye8C6dpvwB8ffDGz0TTTpVh4O+J0Bi1u1gtmMSNcDapJdUDhtoyGBrodlBt76fkZtt1F2uz6FXJG&#10;akxxgV8Rn/gpX+0TPbv8ebT9l7SJPgrH8SV8ItrX/CWTjXTEb4WA1cWn2TyPsn2gj5fP37CH56D7&#10;Us5llhEqMWDAFT1yPWs1qU2k7ElySIjg81+H/wDwUm/Zy/Yw8I/tu+ObOX9mX9hC4utU1VdV1S7+&#10;MP7SFxoHiK6vLxFuLia5sfOAiLyyuyYwGVlYYBxX7fysTGcmvxt/ai+C/wAdv2qv2if2uPjRouv/&#10;AAP0+0+B2oxpZWni/wDZs0DxDqGqRxaJDeBZNQuo/O/2F3byoAxwAtZN/vF8/uNLpQd/L8Tzn/gr&#10;D+yf8Bv2KPFnwe+Ovh/9mL9m3xd4E1T4f2Xgrwl8JfGni+/C/wBrXeoNey3thIImia2QTMTcTToo&#10;SQk9VB779iH9lP4UfDX/AIKDfCv9pG11T9hH4ZaX4Wg1a31DSvgn8Y7m91TWZb2xkt4YjFdWsaOU&#10;dxwJO5xk8Hxy4+D3jbxh/wAFBvh/8U/iT8Y/gL4kvviR+yxo3ia3g/at0aO68OeGPPa1Etnomnxy&#10;QRB0YOyoGQIksnp83YePPDf7ImvfDXTvgx4V8KfBTxb8T/A/7Rfgyw134o/Cv4QaRoWnzQ6hfRzx&#10;WllNp7ysxjSOSOTLAlRhgxyx2py5WmnfX/hzKbXJby+/sfqP+1P4nh8SWniz4L/Fv4FLe+HZvB91&#10;q3hrxc8KXlil3BGxMdwJEH2S5VtjxONwfDYZWUBvx78a/s0fDr/hBPh78QPhr8D/AATN9j+E0Gm6&#10;7Y2f7Per6XcpNLFbzLfJfyeHtbsNQmO0r5/lJgOwBzmv1P8A+Ckfxjgs7eD4H2OromPB2r+JtegS&#10;Qb/slpBsgDcjarXMsIOeGAK85r84NE0PVPiT8E9SGs/DET302kaR4Vj8NWk+kPdat9kht7ZmtpL/&#10;AEC6eBw82XT7QgAG4DrWMPj5n/Wpau6S/Fep7T4F+F/xJ+HsnwX+G37OH7Dvw10C08d6Prk8UPiX&#10;x3qOjz6vczaXsuZr+2j8PRGzfBYqsUeGAUqsYIx+ofwE8K+IfBPwe8NeDvFWkWdhqGl6Pb2t1Zaf&#10;rE2oQwNGgXalzNFHJMoAGGdFY9xX5v3Xxm8Za78fP2YPiFrPhmz0q18BeHZP7ch0m4MltZ2099/Z&#10;ILOIYVA2IGI8tFyeBjAH6mWrZQHOR2NdD+C73u/zMo3lPTZJfiSS5GSfwr44/bis3+NH7fv7PH7M&#10;+ut5vhuGXVfGmsadIgaK8n09Yo7QOD1CSTs47bgD2FfZD/6s/N2618a/8FIg/wACf2hfgZ+3JNcr&#10;Fo3hbxLN4Y8Yu6/Lb6dqoWNLh36IiTxxBieP3grP3eeLlt/VvxsW17srb2/r8Duv+Co/wp+EHxM/&#10;Yy8Tr8YfBnwu1mz0FY9T06P4zXM0Hhy1ukbYk13JB+8jQLI4DKMgt71+TEPgz4GfDv4VfCT9oT4S&#10;fBn9mu916L9oRLTUJP2UvGd8lld2cGiXc3kz311skt7hRJK/y4whXBya/VX/AIK1fF74ifCn9gbx&#10;T48+C3ifTrDW7i70iz03U77RrfU7aNbrUbaBpDb3CtFMu2UnDDHTkda/H/8A4KL/AB8/am+C3gu6&#10;+CPjj4q+HvF/ib4e/GW8vNA1vT/h1pujRyQR+Dlu5RJZWaLHIB9rZCW3HkZI4rJXblHq/wDNNmqj&#10;eC7a2+7Q679jfWfFf7QvgO8/Zg+FPxQ8RwR+Bvh/f618P9Z8TafZ6lF4XWNJFk1CKC9X/SpJIJGs&#10;VMLJHELhpPKLAtX3H/wbg/Cf4gaB/wAE9PBnxj8d/GnTfFtt4o8JadaaDaW/gqy0640O0spLmP7H&#10;Jdwgy36q7PtM3KHfgZZify2+BPxh+I/7KXiC68baH8W/CniDQ9e+DviTT/EEWkz6bLd+Gd+k6rc2&#10;uj30CX88+nXO+zt38pUVCRIm4lOf1Q/4N7NO1/4E/s7+M/2CvHF4X1X4NeLUigSXiT7BqtnBq0LE&#10;N82PMurgA4AwmB93FdLTi2+rX5Oz/Qxney9f0O98YhvgV/wWu8CXPhK3jtLD47/CPW7XxhaW0KqL&#10;7UtBls5bK+lIGWlS2vLi3DHkoUU8ImPsyLjjOa+MfC0mm/tSf8FltQ8ceH9QjudB/Zs+G83h25uI&#10;wWSTxJr0kM88CuMqTb2NnB5i5DBrxQR8pr7Pi6EjvWUL+zXz/MrTndhWPGPWmnjkUXLbYS2elfHP&#10;xu/4KA/tO+Ddf+JfjD4Q/sxaJ4i+HnwivobTxXqN94tnttV1OXyYri5GnW8dpJE4hilQnzZU3Mcc&#10;YJocknYdmz7HBY5/rTJxtXiszwP4q0jx34Q0nxt4fmMllrGmwX1k7DlopYw6E44+6wrUf/bFEl0F&#10;dNXPLvj14x0fV/hv4l8PWU7readJardQyxlCA08ZV1yPmU/3hxxXa6V4y0XUtfuvC1jdma7sYUe7&#10;EaEpFu6KW6Bu+3rjmuO/aB+Ac/xg0onw14iGhayUWH+10tBKWt/MV2iZSRvGVBXPCtzg9K7HwH4K&#10;0zwPoSaPp4eQ5MlzdTHdJczH70rt/ExPOf8ACuuaw6w0eV3fb/PyPNp/XHjJc0fdstf8jeiOUBA7&#10;dadTYzkYxTq5VsemFFFFMAooooAKKKKACiiigAooooAKKKKACiiigAooooAKKKKAPl/9mD/k37wn&#10;/wBgeP8ArXeVwf7MH/Jv3hP/ALA8f9a7ygAooooYCHgcVg+OPhl8N/ibDZ2vxI+H2ieII9OvEvNP&#10;TW9KhultrhOVmjEqt5ci9mGCOxFbrnC8etfL/wC2j/wVT+AH7IHjTw78Irk3HiDxv4j8SWWlW3h+&#10;0hmjSATuFM01z5TRIFByFyWboB3qdHJL0+8EnZ2/pdT6f2kjYCPzrC8PfDH4aeE/FGreN/Cvw90L&#10;TNa150fXdX0/SIYbrUGUYUzyqoeUjtuJxVrxb4t8PeB/DV74x8Wamllp2n25nvbt0YiKMdWO3k49&#10;q8B/Y7/4KUfB/wDbf+OfxF+FfwS0y7udI+H62kcviW6iltxfzygl1S3mjV1VcYDE/NnIAFVZ87XV&#10;XErezv00/E+kMEjrn696w/AXww+G/wALbC50n4Z+ANE8PWt3ePd3dvoelw2qT3DnLzOIlUO7Hqx5&#10;PvXzV+1p+35+0b8JP2tfD37IH7MX7I2l/EjxBrXhGbXpZdV+IQ0OO2gjm8tly9pMrnJB+8OvSvU/&#10;2V/if+2H8SLfVZP2rv2V9D+Gctq8a6TFo/xCj18XykHcWKW8PlbcAYOc+3SlFOavEqXNF2fqfR3w&#10;DP8AxREw/wCo9qH/AKUyV3FcN8AiT4Hmzn/kPah/6UyV3DfdNMRFKBICrHr1rk/CnwM+DHgXxVqH&#10;jvwP8JPC+ja7q/Ora1pXh+2t7u9PX97LGgeXn+8TW94i8Q6H4X0G+8S+I9Vt7DT9OtZLm/vbuYRx&#10;W8Malnkdm4VVUEkngAE1+e37Cf8AwcCfsx/G/wAL69qf7Rfxf0fQdXu/GmpHwV4b0fwZrL3SeGhc&#10;tFp1zdsscySSTKhk8xCiFWXjIY1EXebS3FJWim9rn3p8Q/hF8L/i7o6+Gvix8ONB8U6ckqyiw8Ra&#10;PBewh16OI5lZQw7HHFa+ieHdG8N6Vb6F4e021sLG1iEdvZWVssUUSjoqqgAUD0Ar5F/bO/4Kz/BT&#10;9mb9pD4UfAjTP2gfhVC3iXxzNpPxKGveKrdbrw1ZJp890ssiC5T7KzukUYacFf3o4J2g/Sfw5+Pn&#10;wT+L/gS4+Jfwl+L3hrxV4etGkS41zw1rkF9aRPGoaRDLC7ruUEEgnIBBNKKSg5LbqDfv8vXoDfs7&#10;/AX/AIWF/wALa/4Un4QPivPHiYeG7X+0P/Ajy/N/8ersY4ivGcDoAK/NjWP+C+3xJuPDniL9qD4b&#10;/wDBO7xN4j/Zq8LeIX0vVfjJD4ztYLmWOOTy57+20p4fMms42x+881eMkgYYD6L/AGyP+Cm/w0/Z&#10;g+AHgz4ueAPCd58Sdc+KF9ZWPwt8H6DciGbxHcXSB4gsrIwiQId7OVO0A8E8VV2or+txP47M+nwh&#10;UjLYpwjw+d1fJn7IH/BR34jfFj9pPVv2OP2t/wBl9vg/8TbHQ49b0nSovGMWuWGt6eSA8ltdJDDu&#10;kjJw8ez5cZzgivq6/wBQstNsZdQv7tIoYY2kmlkbCoqjJJPYAc1VmHMtSxRVTTdT07VLOHU9Nvop&#10;4LiJZIZoZAyyIRkMCOoNWgwPQ0WadmNNNXQtFFFAxG6c/pWB47+G/gP4paPF4f8AiN4K0nX9PhvI&#10;buOx1jT47mFbiJw8UoWQEbkYBlYDIPI6V0FIxIGRS63A+Xf21v8AgkR+xz/wUD+JHh/4h/tQaX4p&#10;1mLw9pR0+LwxZeMLyx0m8hMvmAz21u6b2BJAYMpKkA52pt9v+F/wG+DfwS+G1p8HfhD8MdC8NeFb&#10;G18i10DRtLit7VIyMEGNAAxbncSCWJJOSTXYycxnJ7dK/FD/AIKu/wDBZ7/gqr8Df+CvFt/wTn/Y&#10;W0zwfqI12z0aPQbLWfDRuZzc3cW6Rnl80YjXliSMKqkngVCa5lTXUGlbmfQ/TTxx/wAE6f2Y/FH7&#10;N037JPhHwvP4F8A3etrqWq6D4DlTTo7/ADdi6ntpSqNm3nbckqDaWjYoCq4FK37APwwvPj54w+P/&#10;AIk8aeI9Yv8AxV4OTwxZ6LqH2L+zvD+mAozRWMcdurAtIgkLTNKQSQu1flrZ0X4qah+y/wDsx6T4&#10;7/b5+PXg601bTrSJPF/jAINJ0j7ZNLtRIxK58tNzpEpZssQDgFto+U/+CeX/AAWv+C37R/jj4teD&#10;Piv+1H8NjqWmfFK+0b4VaRa6zb28utaWkSNbvEDITcNIxZQ68NjAGc1Ts6jje+n/AACVrBOx9A/s&#10;9f8ABMn9nH9nXxF4P8XeHZdb1fUfAngpvDPhufWbuJo7W2diZpxFFFGn2iUYR5cZKqAAMnNn9kn/&#10;AIJz/BD9jXx14m8efCvxZ42vJPE09w/9l+JvFct/Y6Qs9w1zLFYwOAtsjysXKjJz3xXyP8FP+Cx3&#10;7fX7QvgVvid8Nf2ZP2e7PRn1S+tLaLxZ+0WNOv8AFtcPCXkt2sGMe7ZkDJ4INfSf/BM3/godqX7a&#10;/wCy34g/aH+Mvg/w/wCAW8NeMtW0LV1tfFAvNOiFi6q9yLuWOFTESxIYgDGDnmqu5Rc3/VwnHktB&#10;7X/FH1Op2LjrxTJVEnfp2Ar4e+OP/BYr4PeBf26vhJ+z34B/aH+Dt/4D8Y6Zqlz4w8TS+LLed9Nk&#10;t1BhjWeO8WGAuSR+9Vif4a6z9pD/AIKj+CPhp8dPgj8JPgbceFPH9t8WtfurS71aw8WxfZtOs4I9&#10;0l2s0QlRwrfKVOAScZFRB+0Sa6uw3o2uqVz2bwH+yT8L/hl+0P4q/aS8C3Oradqnjawgh8SaPbXw&#10;XS7yeInbem2C4F0V+Rpc5ZQARxmvNtV/4JM/sdeL/wBsm5/bm+J/hrWfGPjQiM6Lb+MNcl1DS9Cd&#10;VC77G0mJSFjjPcKfuBelfQek+NPB2vTGy0Hxbpt7OE3GK1vY5GA9cKSQP0r4c+IH/BYn4jfC79q7&#10;Vf2KvFf7MaN4/h8VrNpJGvvBpUng8xGWTXZ754THbiJRtdHAG/j5aFbnS6rYau4t99z6X8MfsWfD&#10;Twp+1/4n/bS0/X9afxH4q8K2Og3+mSywnT47a0LGNo0EYkDnec5dhwMAVhaL/wAEwf2HfDH7WEP7&#10;bfgz4EaXoHxHS3miuNZ0F5LOK9Mq7WkntoiIZZMZ/eMm87iSTXz7+z5/wWI+L3xa/aK0P4S+N/hp&#10;+zro/h7WNVe0bXfD37XmiazqABV/KaHTordJLh3cIvlqwI3k5O3Bg/Za/wCCxHi/xh/wUD8efsYf&#10;HPwDJHZf8LZ1jwr8P/E2k2QS0i+w2VvdfZrtmkLNO6SSMGCqpCcZOcEEoyjFb2ZLsk306n1zd/sk&#10;/CbU/wBqeD9sHXRqep+LdP8AC/8AYWgx3975ljo9u0jSTSWsGMRTTEoskvLMsSKNoBB9QQZ43HPr&#10;iiF8gBs5IzzTgVGCWpq6Wo9xJIwRya+cP24v+CYnwD/4KCeMfAPiP48614kS18A3GoTWWm+H9ak0&#10;77W11AIW8yeArMoXCsBG65Iw24EivpLKtg578UjMAQM96XKm1foPW1u58jfA/wD4Iyfsnfs62nhT&#10;SvhbrvjO3sPCPjvWPFlha6jry3hmvdS097CdJZZojK8QiclfnDhwCztyC7U/+CNf7MEXwx0D4dfD&#10;/wAY+OfCU3hbwVqPhbQPEOia3C19aadfTebcp/pEEsLsxyNzRkhScYPNfWxcZznp2pd65z7U3724&#10;LTY8Quf+Cfn7N+ufsqeGf2NfGui6xrXgrwrptnZWEcviO7s7uVbZQscklxYyQOWOMkKVUk/dxxXm&#10;8X/BDT/gmaevwT8SH/urvin/AOWdfW6PuyM0Bx3NU9xLRcp8kN/wQ0/4Jm8f8WQ8Sfj8XfFH/wAs&#10;69Y+Cn7Df7NH7O/wy134OfCnwLd2nhvxMsi63p2qeJNR1T7SJIzG4331xM6goSMKQO+M17BuXrmj&#10;cvrS+zYNL3Pm/wCFn/BN3wR8O/GnhXxF4g+PHxC8ZaP4Blkl8AeEfFd3pz6f4fkZSivEbeyhnndI&#10;yURriWUqpPckn6NiTDE5/Sn716ZoDA9DR0sgsR3ltHd2z20y7klQq6+qkYIr4l+D3/BvB/wSY+En&#10;jib4m3/7MFp428RTXT3EuqfEXUZ9bVnY5z9nuWNucHoTESuOCK+36aWUHBNLRSuO7tY8a/aU/YL/&#10;AGXv2q/2cr39lH4pfDS2i8EX01tMdJ8Ok6YIJYJVkieJrbYY2VlH3celeR/swf8ABDr9gb9kr47a&#10;X+0l8OfCvirVfGGhWdxb6FqnjLxvqGr/ANmiZCkrQJcSsqOUZl3YyAxxX2CzDb1pFK4wTVK6d0Le&#10;J8v3H/BHD/gnXrfi34q+N/Gf7Oum+ItT+Mkxbxrda/PJcsyZDeVaszZsk80ed+5KMJMMG+RNvmel&#10;/wDBvJ+wxoNu+n+FPiV8dtGsRIXh07SvjjrUEEOeyKJ+B27nA6192hlXjNAcHIJqVtdDu2z4f0//&#10;AIIG/sf6XqNvqcHxr/aBle3mWVY5/jxrboxVgQGBn5HHIruv2v8A/gkj+zF+3B8avBnxh+Omo+Jp&#10;k8EaFeaZp2iaPr8+nxTJPszJJNbMk+5dgwBIAedwNfUx27evSk3AEnPejdq/TYR8R+H/APggn+xP&#10;plt8NvDPiLX/AB54m8KfC7Vb3U/D/grxL4jW40u4vLiczCa7hESi5aJjhC5zj75fkn3T9sX9gT9l&#10;39vD4TD4N/tJ/Da11jS7eVZdLurfNveaVMv3ZbWeMh4HAwMqcEcEEcV7OWXnnvT1Yk4/Kqd2g8z5&#10;i/aY/wCCXHws/aW/Za8L/sh6n8dfit4W8K+GWgja48J+OJ4L/VbaNdv2a8nkEn2hGHXeCR/Dt7dh&#10;+xh/wT3/AGS/+Cf3w6f4a/ssfCey8PWtxJ5up6gzNcX2oy/89Li5kJklPoC20dgBXtpYDqaaShbO&#10;6km0276hZNWZ5B+15+wj+yn+3h8Nn+Fn7Vfwb0rxZpWS1pJdxFLqyf8Av29whEsLe6MM9DkcVxXw&#10;q/4JO/sa/Cn9jLUv2CI/BOo+IPhtq800mo6X4o1eW7nm8yYShTPlXARgoQggqFABr6UJVRjdS7lI&#10;4PalZarvuO70Pjn46f8ABCT/AIJwftH/ABF8L+N/iv8ACO+u9M8HaFbaRoPgWy1ye00CGGAsY2Nn&#10;AUDNhsHLbWAG5Tzn6D1v9lX9mzxD8Fh+zjrfwF8HXPgBbQWqeC5fDNsdLjiH3VS22eWmOo2gEHkY&#10;IFeibl9aa7gg7GoWsbMOp89fsbf8Ewf2Nv2A/DnjLwf+yr8MpfDml+Or77Vrlk2r3NyqkRGIRxGV&#10;2aNACxChuC7EHpjxn/iHN/4JbFzIfhv42DFs5HxX13j/AMm6+4737RLE0VpP5bmMhZCm4KccEjvz&#10;2746ivws/am/4LEf8Fu/2Ef+Cofgr9hv9oHWfhxqvhvxX4v0mHR/E+l+B5LddZ0i7vUhMkRadvLm&#10;UFkdAW2OOrAqxL881F7vQEvccl01Puiy/wCDbL/glBps1xNpvwj8XW73cvm3TwfE/W0Mz4HzOVuh&#10;uOAOTzwK9Y/ZM/4JFfsT/sTfE8/GD4AeEvEtjrjWElm02q+OdT1GMxSY3DyrqeRM8cHGR2r6Ztif&#10;KDMSTjrT9xCZJq7uLJVpK54J/wAFAf8Agnt8Ff8AgpD8I9P+CPx51jxDaaHY+ILXVmXw7fJby3Ek&#10;Dbljd2RyEPQ7dr4PDCvF2/4N0v8AgkycgfADXck8n/hZmv8A/wAm8V9s3uq6fZXMFrd3kcclzIUg&#10;R2wZCFLEAdyACfoKso4A46Z61NlH5j5lJ+h8+/sHf8E1v2b/APgnDovizwz+zY/iGLS/F+urql5Y&#10;65q/20WkoTYI4HZBJsx/z0d2z/F2r074kfs7/AX4zzW9x8YPgt4S8WvaAi1fxL4atb8wg9Qpnjbb&#10;+GK7fIPQ0US993YJJHgHxT/4Jj/sPfFLwDqngE/s5eE/DA1S2MDa94I8PWukapaKerQXdtEskTEZ&#10;BKnoSD1rk/F//BF3/gnJ40/Zc0j9kXVf2eLCHwpoE4udFuLCeSDVLS76tdrfKRMZ3PLuzHf/ABA4&#10;GPquigdrmT4I8I6T4E8Kad4O0FJVsdMsorW0WeUyOI0UKu5m5Y4HJPJrUZMptzTqCQOTT63FZWOR&#10;+NnwV+HX7Qnwr174KfFvw3b6v4c8SabLY6rY3CAh4nXBKk/ddThlcYKsoYEEA0nwa+FFl8FvhR4f&#10;+E9h4u17XoPDukQafb6v4m1H7XqF2kSBFkuJtq+bIQAWcgFjk966/rSBuMniktE0O+tz4q+Nv/BB&#10;D/gn58ffjV4o/aA8U6f490rxH4z1EX3iOTwr8R9S0y3vLkIqeaYYZQoYhBk+uT3rmD/wbgf8E7cH&#10;GvfGTPYN8aNZIz7/AL6vvxW3dqUYxgUkklZCe9zwf9iz/gnV+y9/wT98Aaz8Pv2ZfCN7pkPiHUDf&#10;69qmpavPf6hf3G3ary3EzM7bRnaM4GTgcnPTfsw/smfCb9kvwfqXhH4XQX8ja3r91rWv6vrV6bq+&#10;1O/uHLPPPM2N7DhFAAVVVQAOp9Soqr3dxJWVug2NSo6/pRKgkQqTjNOoqbLYo+cfit/wTi8G/ETx&#10;34n8XeF/j98R/A9l46SNfHnhvwhqVillruxdm6T7TaTSwOyfI7W8kRZevPNe++EPC2i+CPCum+Dv&#10;DlmLfT9KsYrSygUkiOGNAiLzzwoFaNFNJRVg3dxrKScg15z+1d+zV4M/a8/Z88Wfs3fEPWtTsNF8&#10;X6W1hqV3ossaXUUZIOYzLHIgb5R95G+lekUAAdKJJSVmGzufM/7XX/BLT9nb9tb9mbwf+yZ8a9V8&#10;RSeEvB2r6bfwx6dexQT3/wBjjaNIZ5PLP7t1Zg/l7H/usteRX3/BtV/wR2S503V/CX7Ldx4e1TSd&#10;VttQsdV0jxnqrTJLBIsijFxcyxlSyjIKcj06196McDpR0fA7in1v53+ZKSR4t8YP2Cv2bPj18efA&#10;X7RPxe8ELruv/Dayu4PC0Gov5tlC1wIwZ3t2BR5kCHy3I+TzGPJ2lfDvF/8AwQZ/Ywm8a6n46+A/&#10;jr4vfBK41q5M+rWPwR+KN94esbiRiS2LWEmGNdxJ2xoig9ABxX2zn5cgDinUtGUtD4Yh/wCCE/w8&#10;gUi3/wCCk37ZsYZtxCftG6iMn1OFr1+3/wCCdvgKL9jbxD+xVrfxu+JPijRPEsNzDqfibx74rfXN&#10;aMc+A6rc3StgBRhBt+TOQM819EU1+CDRLWNhPVmd4S8K6P4K8O2HhTw7Zx2unabZRWljaxDCwwxo&#10;ERB7BVAH0rTwMYpu84pw5FO93cEct8W/hrYfF74ba38MNV17VNLtdd06Wxub/RLoQXcMcilWMUhV&#10;tj4J+bBxmvH/AA7/AME3Pgl4U8d/DLxLoXiTxHb6J8JtCn03wp4K+0WzaWDNH5cl1OGgM8s5UnJ8&#10;0ISxJUmvomkyM4xSSs7ob1PmvwX/AMEuv2dvBni3QPFseoeIrtvDfjXUPFWmadNfRR2jajd9ZJYo&#10;ok80Rc+UGJ25J5NXfCf/AATW+A3g39sLUv21tI8SeNT4k1SWWebQp/FUraJFdSRrFJdR2WAizMiK&#10;pfk4Havocj1Jo4UcUo+7ZkckbWGjKnnuOtDRLJnpz14pd2eMdacCD0o3VmVY8r179kj4T61+07o/&#10;7XUKajp3jTStAm0Se70y9MMOq2LsHWG7iwRN5TgtG3DKWbnBxXnX7Un/AASj/ZK/bT/aA8K/tBft&#10;OaZ4h8WN4OtFi0bwVqHiCX/hHjMspkW5lsB8ksuSFO47HVQHRsV9Mgg8imMAOho0Vn2C1r26nivj&#10;f9hr4T+OP2q/hl+1tcatq2n618KND1XSvDejaY0EemyW9/EkcoljMRfKKi7NjoBzkNxjH+Of/BL3&#10;9hv9on49eFv2o/iZ8AtKk+IXhDVbe/0rxbpjyWV5LJDIskaXLQMn2uMMo+SYOACQMBmB+gtvOM9K&#10;UMMcChaO66B9lr5fI8r+Mv7I3wq+PfxW8AfFj4lSarey/DbU5tT8OaIL/bpp1B4wkd5PBjE0sI3e&#10;UScIXZsE4I9TjiMahQ314pUOSadTirLQN3cD04rwj9vb9gr4V/8ABQ34TWHwY+MniDXLDRrLxHZ6&#10;tJ/YF39nnna3cOsRkA3IrEYLIVcdmFe70ZGcUpJPcabR8T+Gv+CD/wCxV4B8Ha/4H+HusePdKsfE&#10;njHRvEmomfxUdQmF1prl4EWW9SaTy2JwwLEkdCtejXH/AAS8/ZtOpS+ItKufEun6sfHtx4ystUtd&#10;X/eWesTQ+SZ4wyFCqryEdWXIyQelfSLZxwaTcSOD+JptuWtwWh8//Br/AIJ4fDD4J/sk3f7H/h34&#10;pfEJ9J1C6uru+8Uw+KW0/XZLi4n86WVbywSAwuXzzEEwCRXEH/gjh8FNpDftbftSkEcg/tN+KOf/&#10;ACcr6454yaWhJXDc+J/AH/BCX9kv4U6PL4f+Fvxy/aJ8NWE93Ldz2GgftC+IbOGSeRi0krJDcqpd&#10;mJLNjJJJJr2n9mX9hnwD+yzruo6/4P8AjL8XPEsmqW6QzW/xG+K2reIYIgpJ3RR308ixMc8soBOB&#10;k8V7fRQ1cVrHzB/w68+Gf9sHTbf46/EiHwA3jAeJn+E8eq2X9hvqAuvtYy5tPtvkC5An+z/afK3g&#10;fLtAUfTFtbpbIIU27QAAAMcVPRT2VkDSvcbMm9MCviD40/8ABAj9hj9oX4u/Er42fFTVPiJd658T&#10;bpZ9UOneObmwgsCLRLYLBDa7I3G1FbFws2W9V+WvuEkDrSMue9Ty636jbdrdDxiD9gP9kXVfhH4L&#10;+DHxR+AnhPx/pXgDw9aaN4cm+IPhaw1a4hgt4I4EbdPAVV2SNdxQKCewHFeUeLf+CPPwB179oDwZ&#10;8VvC/jbXPB3g3wLrtrruj/BvwRpumaV4ak1aAuY7yaGC0WSR/nGRvx8owBzX16cjjPGOKawXuead&#10;/e5uokvdsj4v+Lf/AATv+M/jz9oDxt8btO8feE5G8faTYaFq9rrGm3kotdItZ2mMEAWYANKSu/kD&#10;K5GOh4O4/wCCQfxO1PXT4n8SS/BDXNRHi7WdbW41/wCGj3odby38uKCQSTEukMgEirkYIBHIzX6F&#10;eWmc7Rn6U7ywBk4x9K89YG17Tl9+h2rGyskox08j4Q+Hv/BOL9qbSP2efE/wW8efFj4c3V54i0ga&#10;amq6V4bvIvsUSO80RjDXHysszl8cj5V619Zfsz+Ffjd4I+DWieEf2hPHmk+J/FOnWaW+oa9o2mPa&#10;RXuxQokMbu5DkDLENgnJAHSu7KA5IHt0p0a5HSt6WHVKbkpSd+7uYzr+0glyxXorCkD0/Kud+Kvw&#10;r8DfGj4e6z8KviT4ettV0HXtOlstV0+6iDJNDIpVh7EdQRyCAQQQDXR7eQCKQHLZIrolFSVmYLQ+&#10;evih/wAE4/g98Xf2H0/YF8beOPGV14OS0srRtUm1lJNVkgtp45kRrh42zny1Qtt3bScENhq8ql/4&#10;N/8A/gnDZeCNY8G+C/h/4g0F9Z0jUrCbVrfxXd3t1Eb6K2hnuIzfNOom8u1iRXKkBdwxg19tKxPF&#10;CEA07tS5uo1dR5T4u+Ln/BDP9kL44/ECLxX8RfFHjO80VfEX9v3ngiC9soNKvdSW3S3jnl8q1W4Y&#10;JGn+rE2w7m3KQSK+j9E/Zi+Enhj4yeJv2gPDegy2Hi7xf4dsdF13V4Lpw01rZmY23yZ2B089/nwW&#10;xtBOFFehDrwOtO2gDHahttWF6nmH7Jf7J/wt/Y3+D9l8GfhSdSubWG5uL3VNb167+16nreoTyNLc&#10;X99ckA3FzK7Es5A42qAFVVHp4BHf9KXPOKKaBDJ0EkZQnrXzd8W/+CbXgn4r+KPFV9F+0D8SfDfh&#10;zx7cRz+O/AvhzUbFNM1uRY0iZ2M1pJc25kijjjk+zzRB1QdDzX0mxIxj1o3DtUtLmuPoUfDmg6T4&#10;W0Sy8NaBYJa2GnWkdrZW0QwsUUahURfYKAB9KvMpPI6+9CsD160tVuJDdmep/IUeX706ilZMYAYG&#10;KKKKdrAFFFFABRRRQAUUUUAFFFFABRRRQAUUUUAFFFFABRRRQAUUUUAfL/7MH/Jv3hP/ALA8f9a7&#10;yuD/AGYP+TfvCf8A2B4/613lABRRRQAnO07Tg5618E/8F4lx4H+COB1+OGjf+jBX3v2NfDf/AAW/&#10;8I+LPF3gv4MQeE/C+o6q9r8aNInuk06yknMMKyDdI+wHao7seBWc780H2kvzLp6Rlf8Alf5H3EVX&#10;ZyPpXwP/AME6xn/gq1+158vTWdMzgf8ATKvvfcVUd/Svhn/gn/4Q8W6J/wAFQv2r/EWteFtSs9P1&#10;LWNNbTb66sZI4bsCLBMbsNr47kZrV2WKb6amVO/1ZJ+X6GN+1F8EP+Cgms/8FXrH4x/sm+A/DVrp&#10;y/Cv+x28e+OY5ZNM052nMjokEDLLPMRgBQyqACSe1em/8E4f2z/j78aviH8UP2Wf2tvD/hu3+JHw&#10;m1eC31LVfCAlTTtWs51LQXUcUxLxE4YEbiDjPGcDk/2m/wBrH9rD9hn9uO78dfEn4efEL4i/ALxf&#10;4Yhh0a08A+D11OfwzrEP+sEqQRiYrMCCGkYqMYUZzhP+CVXwr+MnjD46fGv/AIKCfGH4S6t4FX4u&#10;6vaJ4V8K+JLfydTg0m0RlhkuoTkwSOWJ2HkADJ5pUG3BRW1n8ncdbRvvdW/U/Q34BkHwPMf+o7qH&#10;/pTJXcnoa4b4B4/4Qebj/mPah/6UyV3JGRigenQ+eP8AgqH8NvEPxi/YR+I/w18O+G9G1Q6voyw6&#10;hZeIvG03h2yayE8bXLTahCrPbosKyMTtKsAVb5WavzL+FHx7/wCCjnwT/wCCiPjPxz4Z/Zs/Zz0Q&#10;aZ+zx4WtDaTfF+e28OWHh8X9xHYTwX32XDF2YRhCAuPLKsd2K/Tb/gq0GX/gmb+0AwJOfg54kB2/&#10;9g2evxB+MHxw+Ifxs+D3iqHwL+xJ+0BPa+Lv2Yvh54O0jWJPhDqIsZL3StTivLq4acIU+ymEF0lB&#10;IbrgVnT+KTFPVJJHuH7fP7WP/BNLXP2svgH4h/ac/Zi0Ww8daZ8S7pPjxDY/B/Ub211G4/sq6tzB&#10;DdvYqdYQXRgCeWHLbVcLgZHbfsNftQfB3RP+Cfn7Yvwf+BngfxP4bu7fUfHPjTwlpV18PtQ0ezTQ&#10;5YII7VoWmt44kbJAEAIcAE7QBWv+1V4N1j/gu/8AtmX+jfso/EG7tPBH7Mfh67m8M/EnTp8WF98R&#10;JHhe1jgf5kuobZbfDuoZR5rjPzxsfqD9jH9uzwv/AMFN/gr8QP2MPj/4Wl8C/G/w3oNzoXxX+H96&#10;hTyZJEaBr2zYlvtFnIWVldScCRASQyM5ONqEoLrd/K+//AC69pGfp9/Yxv8Agnp8NPB9/wD8G/fg&#10;/wABXmnwyaXqfwYumvoZFBSUzRzPJuHQ5Zjmvgn4YeLNR+GX7EH/AATz/bR+K8lzL8P/AIbeNbmy&#10;8X+IGgknj0m1knnihupiMlYlIC7scZA4r1D4efHn9vP9l79gzVP+CMdp+xD8StY+Mtgbrwn4F8ba&#10;R4blk8LahpFzK3las+pN+6iWKOZi6MQFKBWKncF+mvip8Pv2i/8Aglx/wTn+EHwj+Bv7P+mfGDwX&#10;4LjtdO+NHhAeHZdT1LUtKkVmvJdPgVwkriZ2OyRHBTtkVUvjdS+jcbf10JjG1NU3q/eueEfGv9t/&#10;4Q/tI/8ABwR+zXe/steKrXxbpegeGda0zVfFehSrLpt29yiu1vFcJlJWRFG8KSF3jPWv1LuvFnxP&#10;kDRv8JA8fIJOvQ/MPpivz2/YN+C97+2J/wAFFdM/bk8N/so6z8Hfgr8JfCNzoPwk8L674Oj8Pz39&#10;9eEG9uhp6gGKIDaFYqMsDgnnH6X6tZT3mnz2NrdPbPNEyrcQgFo2I4YZyMjryMVvTlCEIppX1evr&#10;5Mxr05VZPlbWiWlui80eUfA3WfF+nfFDWvh9B4LktvDtrCLhZ21SOdbC6dstart7EfPt/hzjvXss&#10;QwSawvAfgbR/AGgxaDo8LEKTJPPLjzLiVuXlcjG5mPJNboUA/ep4mrCtW5oq36/fcnB0J0KPLN3/&#10;AEH0UUVidYUjDIxmlpG+7QA18Y2nnFflD8Mfhh4X8Z/8HZHxG8b61YQz3fhP4C2F1o7SICYJ5lgt&#10;2kX0bypZEz/dc1+rr8gk8V+EX7Un7evhT9gH/g6/bxv8TNTSy8I+L/AOk+GfEmoSvtSyjubdDDcs&#10;TwES4jhLMeibz2rOn/vcH5SX4E1E3Qlb+tT9iP2vfFf7K3gr4D654r/bPfwoPh9p0S3Grp4zt4Z7&#10;JzGwdP3UysrvvC7FALFsY5xX49f8E6PjH/wTL/4KD/8ABTbxF+0homl/Db4Y23w606fTPgd8LovD&#10;tvpF9rs8sbF9ZmHlok033RFChZ48qSFP3v2S+OX7O37PP7W/gnTvDHx1+G+jeNtAtdTtda0201H9&#10;9bm5hbfBMNrYde+DlGBIIIJFfnV/wTy8O/sP6Jrf7Snxw/bH0z4f2Np4E/am1u/8N+I/G32aBdJu&#10;BbQHMEsxG1tq52qedgIBIGJi+Wq+bs/8vv1LuuRcvVr/AD/Q+G/2M/gN4k8afBSXxJp/7Kf/AAT8&#10;8TRzeKNZxrHxr8QSW/iWci/mH+kxqwAxjCcfdAr9Af8Ag3h8JeCdS/4Jc/Efwn8U/Avha78Pf8LW&#10;8WRa54d0WIXWjSW6tH5kFur5ElthSIweqBa/PL49/sv/ALG37QXwI/ak/wCCh3wc/Zj0jR/hjP4s&#10;8P6Z8KtcvtDezF1sukGo31ssgVkjkZyCxHOexyB+uH7Fvxk/YRtvh348/Yi/Ya8H6fp6+DPBSatr&#10;sfhOzibSJLm9tOfKlhkYPMSo3rgHpWrcoYd6a22/H8hVbOon0u9f69T8tfjX8Y/+CNviX9sX4Y/t&#10;B/Cj/glx4jX4H+FtL1qH4iSWH7PuNNvpvuQzHYphnVGVvnZgFrqrn9mj4FfFb/gp78OfGX7SP7DX&#10;hnw9+yt4zsbjw78HvC724soPNe2W8XURFaMiw+a2dw3E5Xmu3/Zd8X/8FVJ/+CQGsfsweC/+CZuj&#10;T+DdS0fWrNPiL4m+OOn6K9vBJcSlrmXT7q2DxKmScPKuQM5FYf7S/wAb7v8A4Kqfsc/D3/glv/wT&#10;o+El98QvHvgXTbA+JPizZXrWXh3wrdWtvslWHUsbbl35jHlEo4OVL84UFyJW1tbr33+7oNXldvS/&#10;X02+8+iv+DcD9i/9m3whY/Fj9rj4Z/BzTdHudV+JWsaP4O1O0kmP2fRoJfK8iPe5Bj3LnJBPvXC/&#10;Fv4YfAX9lX/gtD8LPB/ir9pHXfir8UfjBD4gsPiXaeLXE1tBoVxamSzszbRgwwQr5TqIwAWXnvX0&#10;H/wQz/bS+C2ofCex/wCCbOu/DPUvhh8X/hLo/wBj8TfD/WYJAblY2Ktf21wVC3Ebsdxb73zAkYw1&#10;fO/7ZX7MfwJ/Y+/aR+Glv8Cfi3P4w+L+u/EXxT418XeJNX1SG/1e1W30a5MYmA3GKCJmRERxjI53&#10;HNVZKvDXTa/cimualJPd/geL/sg+Gv2a/jP+2lo3wP0n4kfsG2s+qapf2mnv8Hvhbqth4w0+ZYJz&#10;FPp91cWohhu4XRZBIxwDESM8V6T/AMEV/wBjLXtY/wCCiX7RcEf7fPxsmPwo+Mu6902XxUhg8WMU&#10;MbTaqhiJnkYx7WYFchB6Vwvwk/4KPy/BrwV8Ev2pvHP/AAV90TxhrGsa88nxM+FKaT4Thm0uzWxu&#10;5pEP2W0W7iIkjjQZKks6g/eFdb+wL4m+IH7Anxa+Cv8AwUA+Lmk3GneEf2s5tR074m3yWpKWutXu&#10;qXF5odzMAC0e6G5+zg9AMlsbM04fFFvtb5iqr3Gt7tP5Lc/b9FYR4LfiK8y+I3xA/aP0D9oHwH4I&#10;+HPwAtNe8A61Hfnx344l8UQ20nhtoot1qqWj/vLzzpPk+TiPq3FelxyJJEro2VZQUYdMdsV5b8TP&#10;2ntH+G37RPw+/Zzu/hR411S6+IUeovbeJ9G0Pz9G0YWkPmsL+43j7MZAdsXytvbjip15ilZxPVUL&#10;eVyMnPY184f8FDf+Clvwp/4Jy6b4D1L4pfD3xPr6+P8AxdF4f0xfDMEMht55AWEk3myJiPHcAn2r&#10;6RgKsg7ZpTHHn7n1NJxd1YF5nzx/wUS/4KK/DH/gm38F9M+N/wAVvAXiTxBp+q+I7bRorPwzDFJO&#10;ks+drsJXQbBtOTnNTft6/wDBQf4a/wDBP39lmX9rD4m+A/EWuaPBLaRvpfhyGKS8JuHVVwJJFTgt&#10;k/N06Zr6A+zpwBGMUvkIeCgotpp3/pArK1+34nzn+0V/wUg+F37NX7CFt+374q+HvifUPDVzoGna&#10;smiaXbwtqKxXiRuiFXkVN6iQBhv7Hk1c8X/8FCfhp4N/4J+Tf8FEb7wJ4jl8Lw+EE8QnQoIITqJg&#10;YA+XtLiPzOem/HvX0AIU+6FFBjjB4UflQ+qXyFrpf5nz98Kf+ChPw0+LP7AkP/BQrSPA3iO08Mz+&#10;GLjXBoV5bxf2ksMRYFCiuU3nYcDcR7itH/gnt+3P8PP+Cin7NWmftO/DDwdr+g6Rqt3Pbwaf4khi&#10;S6Vom2sWETuuCenzV7f5SEfcH1xTkjTGFUD1odrt9OnkNN2XczfFl7rmn+GdR1Hw1pC6hqNvYyya&#10;fYPOIhdTqhMcRduE3MAu49M57Vxv7Lfjj49/ET4Raf4q/aX+CNt8O/F88swv/Ctp4jh1VLZFkIjY&#10;XMPyPuUBsDpnHau08W64vhbwxqHiRtLu70adYy3LWlhD5k8+xC3lxrxuc4wo7kgV55+xv+1R4S/b&#10;K+B2mfHrwP4J8S+HtO1O4uIYtL8XaclrfRGGVomLxpI6gFlJHzHI9KFu/kLa1/P9D1OZ9qk46e9f&#10;Nv7HP/BSz4Wfto/HT4u/AbwB8PPE+k6l8HPEn9ja7fa5bwpBfTeZLH5luUkYsmYmOWCnBHFfSvB4&#10;phhj3ZKCmmk3cb1Wh84fs/8A/BST4W/tD/tn/Ff9iTwv8PPE9hr/AMJFtzrWr6jDAtje+cTt+zsk&#10;jO2Mc7lXFQfDv/gpf8KfiP8A8FHvGf8AwTR0z4d+KLfxZ4K8HJ4iv/EFzBD/AGXcQMbMeXEwkMhk&#10;zeJwUA/dvz6/SnlIeRGKcIk67R9cUk9Vfa349/8AgBazdj5nX/gpp8KJP+Ck7f8ABMpfh54o/wCE&#10;uXwp/wAJAfERt4f7L8jy9/l7vM8zzMDGNmM96PiV/wAFMfhT8NP+Ch/gj/gnBqvw88UXPirx34fl&#10;1bTdetYIDpltDGlwxWVzKJFfFuwGEPLCvpcxJ3H6UGCHOdgGTRFNWv8APzB6ttfLyPlz9qr/AIKn&#10;fB/9kz9sD4TfsaeM/hr4t1PXfi9fra6Hq2jW0DWVi7Txwg3BeVXUZkB+VW4B+lfT6OSpIB9eRyKk&#10;MELclFPuaVkxg4/KiL/dpPf8wfxaf15nlnxj+If7SfhX4ueBPDHwj/Z8tfFPhTWtTeLx14mn8UQW&#10;Unh22Ays6W8nz3ZJ42JyK9TVsDOP1rx/4+ftgeDvgB8Zvht8GfEvw88W6ndfE3W20rSNY0XSkmsN&#10;PnCls3krSKYlIBxhWJ9K9gRcqCV6j8qUfhB/F9x4D/wUb/4KB/DX/gm1+z8f2jfit4I8Ra/pa61a&#10;6b9g8MQxSXPmTsVVtsrou0Y55z9ad+03+378N/2Wv2Jrj9uPxj4I8Q6l4etdHtdRbR9Jhia+aO42&#10;bVCu6puG8Z+bHB6176yRucEZxSeVH90IMCh31uHVHg3j39vH4d/D/wDYQl/b+1PwT4gm8NQeFIde&#10;bRLeKL+0TBJtxGF3iPf844344PNVvBn/AAUI+GfjP/gn8v8AwUOsvA3iOHww/gyTxKNBngiGpC3W&#10;MuYtgfZ5mB034z3r6B8mAHITmlMUYGdnHpTd7StpfbyGnt+PmeB/sy/t7/Dr9qb9iSD9ujwf4J8Q&#10;ad4en0C+1VNG1SKJb8RWokLptV2Te3lHHz45GSKZ+wl+3/8ADj9v39lmD9rP4beBvEWi6NPcX0Ka&#10;Xr8UUd2DaSvE5KxO6gMYyV+b0zivffLjPVBS+TGVPyDB7Ypyd72Xp5f5krZXPm3/AIJof8FK/hV/&#10;wU++EHiH4y/CL4e+J/Dlj4e8YXHh66tPFUEMc8txDBbzNIgikceWRcKASQcq2QO/xh/wczfDjw/f&#10;fEX9jf4syW0f9q6Z+0lpWlQTgDd9nuZEmcZ9N1pGa/V+REj5wAcYHFfhH/wcS/t8/D74tf8ABUP9&#10;mP8AYZ+GuvR6jP8AD/4taRrHjSa2kV4rfUJ722jt7XIP+tji8xnH8PnIPvBgJlaVWml3RaTUJt9n&#10;+R+7tmc268fwim3RMa5Az7UaeCLZcn+EY/KnSZft3qpO0ncyhf2St2R5jq3jzRPFPjzw5Bb+ba3O&#10;la9dwahaXS7JIWFpNtY9irLhgw4IPXIIHYeCfHVj47gub3R7C5WzguWhgvpAvl3e3hniw2SgORuI&#10;GSDj1rmfiv8As9eGfij4p0rxTda1qOnXOnSH7YumTBF1KAoym3nBVsoQ7fMMOAWCsAzZ7/TdM07T&#10;LGHT7CyjghgiWOCGJAqxoBgKoHAAHAArrrPDulHk37dv8ziw0MWsRU9pbl6efy6E0BGSO+akAA6U&#10;g2qMDilrlPRQUUUUAFFGR0zRQAUUUUAFFFGR0zQAUUUUAFFFFABRRRQAUUUUAFGB1xRRQAUUUUAF&#10;FFFABRRRQAUUUUAFFFFABRRRQAUUUUAFFFGQOpoAMD0ooooAKKKKACiiigAooyPWjI6ZoAKKKKAC&#10;iiigAooooAKKKKACiiigAooooAKKKKADAHQUUUUAFFFFABRRRQAUUUUAFFFFABRRRQAUUUUAFFFF&#10;ABRRRQAUUUUAFFFFABRRRQAUUUUAFFFFABRRRQAUUUUAfL/7MH/Jv3hP/sDx/wBa7yuD/Zg/5N+8&#10;J/8AYHj/AK13lABQenFFBOBmgBCMj8aYw+Yl0BHoy8U5idvHevin/gph/wAFDv2hP2WPGXgr4c/D&#10;L9nnWrXTvFHjjTdIuPiRqtzYNp6pNIN8VvAszzySFcjdJHGqnkbqnm1S7tAk3Fv1PtXY205596RV&#10;wuNvPriszxhr+oeGfC194h0rwpqOu3FpbGWHR9IMP2q7YdI4/Pkjj3H/AG3VfcV8nf8ABP39vP45&#10;/tZ/tbfGn4Y/FP4S3fgPT/h81ja6Z4V1O5trm8hkdSXkmmtiyFn4OxWZV6ZPWqatUceqv+BN/cUu&#10;jsfYhHGQcfTNKoCjGee5r5A/b8/a5/aCsPj74F/YJ/Yr1HSNM+I/jq1m1PVPF2u6f9stvDWkQnDX&#10;AgPE0jt8qq3yjOSDnI6f9gHxZ+3xba348+C37cunW2tzeFNXjXwp8TdO0NNOt/E9nIud3kI5VXQg&#10;g7cDGOpyaIe9H77efp6FTvFpM+x/gJn/AIQiXJ/5juof+lMldwTgZrhvgCT/AMIPMDj/AJD2odP+&#10;vmSu4b7p+lJbAZHi/wAKeFfH3hjUfA/jnw3Yaxo2rWctnquk6rZpcW15byIUkhlikBSSN1ZlZGBV&#10;gSCCDUNj4H8I6b4Rj8Aad4XsLbQobAWEGjW9mkdrHahPLECxKAojCDaFA2heAMV5h/wUG/bB8K/s&#10;Dfsc+Pf2tfF2ltqNv4P0f7RbaYlwIzfXckiQW9uHwdu+aSNd2DgMTg4r4Q1X9tH/AIK3/sD+HPhb&#10;+2z+338SvBHiz4V/EzX9P03x74E0Twh/Zs/w2XUiDazxXgLPdJCzLFL52ecAHLBqmKu2lt36X7A9&#10;NVv+nU/Sj4MfA/4Sfs7/AA20/wCD3wN+Hmk+FPDGkIyaZoeiWawW8AZi7EKo5LMWZmOSxYkkkmti&#10;28H+FrDxRd+M7Lw3p8Wr39rDbX2qx2SLcXEETO0cTygbnVGkkKqSQvmNgDcc/FP7cH7XP7WvxF/b&#10;u8H/APBMf9hP4jaD4D8Q6h4Nm8ZeOfiRrmgrqraVpSSmGG3tbOQ+XJLLLwzSEBVwQMnI6L/gmT+2&#10;p8cfif4u+MP7Iv7Y2p6JffEz4D67bWmueJ9Esvsdtr+m3Vv9otL/AOz5IgkMf30RioIGMZxTTuuZ&#10;u1k/uW4naKt6fj/mfYwUcbjn0FO2KT8x+lfllcftj/8ABXP9vHT/AIoftW/8E5vHPhbQPhl8Nddu&#10;tK8C+DdQ8Hx6je/EmeyOblvtEjA20Tn93EY8ZzknPI/SH4FeN/F/xH+Dvhrx18QfAd34W17VdFtr&#10;nWvDt8AJdOumjUywHk52vuAPcAHvQk7X/AW0rf1odYqEOSPXmpFj5zkYPasCLxvpQ8bN4GujNDef&#10;ZRcwedHhLiPOG8tsnJU4yODyPeug3ByMGrcZRtdehMJwnezHgADAooopGgUEgcmiggHg0AGRjNRz&#10;SmP+DNPchEJ9K+Sf+Cxf7e3wX/Yg/Y98YR/ED4sX/hPxT4u8Da/Z/Dy802xu3nbVUsXEJSW3jb7O&#10;6yyRFZGKhSQc8VE5ckbjjHndkfWLSFozhe3rXyv+1L/wRl/4Jo/to/Fu5+O37TX7MVj4o8V3dnBb&#10;XOsXGt38DPDCu2NdsNwiDavoAa+BPjN/wXH8Uyf8Ey9E1b9nL9pD4ZObj4PHQNc8S/EHxN4l07xW&#10;/i6LSVe5XTvL02WO6uEEsEiTvcR75nOXA+evLfFv/BYT9tXwr4B/Y+8a+Jv2j/gfaaTfRtfNqC/F&#10;jxYG16G10+4s5n8R7dLy0a3kZDhftO65RQAyfvA3H956OwJe7d9T9x/gl8EPhz+z18KNE+Cvwk0a&#10;fTfDPh2z+yaNp09/cXTW0AJKxiS4d5Cq5woZiFXCjgADzTxf/wAEzf2EPHPhrWvB/jz9mjw1reke&#10;IvGh8Xa3p2rxvcwXesldpvHSRyCxUYK42kdsVpfsG/HD4t/tGfs8aV8Z/ixe/De5fX5XudCvvhZr&#10;t/qGlXenYURyiS/tLWYSFxICvl4AC4Jycer+NXX/AIRDVDnBGnTY5x/A1E42d3uRG0lZHM+JfgT8&#10;Dfid8H3+B/iz4XeGtY8D3GnJYnwvcaVBLpptUAVIlg2mMIoAAVRhcDGKy/2df2OP2XP2SNJ1DQf2&#10;YfgD4T8B2mqzrNqcPhjRIbT7W6ghWkMYBfAJxnpk4xmuL/4JbStJ+wX8PHmkLN/Z9zy/J/4/J6+g&#10;k5JNU7pvzG97FLVfD+m63plxo2s2UV1aXcDw3VpPEHjmjYFWRlPBBBIIPrWL8NvhJ8Mvgr4Otfh9&#10;8IPh9onhbQbMH7Jovh7S4rO1hycnbFEqoMkknA5rqTntVDxFq+n6BpNxrerXqW1pZwPPdXErbUij&#10;RSzMxzwAASfpUPljFj30MdPhp4Bj8dv8Uk8EaQPEsmniwfxANNiF61oGLCAzBQ5jDEnaTjPOM15v&#10;of8AwTu/Yr8OfGTxP+0Lon7OXhu38beM7S4tfE/iUWjNdX0M4xMhZmIUOOG2hSe9ch+wx8b/ANov&#10;9q7xZ4k/aT8RyRaF8JtRkaw+GnhWTTUN3fwQyMraxNcH5lExB2QgbQgBySa+nBnqQMfSmo21e4k9&#10;WjyzUP2K/wBljVfgR/wzLqPwG8M3PgEWiWp8LXGmJJaeSjh1Xa2TwwDDnqK6/X/hV4A8T+H9O8L+&#10;KPBumajp2k3dvdaZZXliksVtPbsGgkRWBCvGygqw5BAxzXSGSMHBcfSmzYZcDp7U9A0IkDEBGXOB&#10;19f6Uq2wOMjHPFfMv7VP7Q/x3/ZF/aL8I/FHxZqFjqvwK8V3Nn4a8SQ/YxDdeENWnmKWmpNMP9da&#10;TySJBIHA8pvLcHazZ+m7adZVDq2cjIPYj1pJ3jzBs7EsQ2KEJ/Shz2FGd2Ov4V8kf8Fgf20f2jP2&#10;LPg34G139lrw34L1Lxb42+J2leE7KPx7Hdtp0X23zFEkn2R0lGGVckbsDPymm3rYaVz61ySenSl3&#10;EDha+DI7j/g5vB/5BH7CWPfUPGn/AMZrzz9qz9qr/g4k/Y0+BWtftG/GPwp+xfe+G/Dqxyapa+Gb&#10;jxbLfPG0ioREs4ijLfN/E4FJ6biR+mgn2cMlNe7CjkH618qft+fFn9rG8/Yl0b/hknw7qx+I/wAQ&#10;H0nT9M1XQLISJoLXflmW+fzAyJFEpZt0gI4ANfJ2teGP+ChEk/j3Vov2ov2k/G8/wr8UaZHFFoni&#10;Pw1oel+Lbb5XvJbd4tFLHyAGD27SYbBDOuaL++/INbJ9z9XUnJ6J170qykjBGPxr8q/AH/BQX4zf&#10;tXa/8Vtb8B/tdy/DrTfHF2vhP9mPT9V0qFpNW1iyj33d0AIW+V5AYiXOzqy8V9S/sbft5+O/jn+y&#10;J4t8a/Ef4Uax4X+JvwtsLyw8c+H9d0+WKE6ra2zOZIpNqieCXaHDJjhsHBpS92m30X5CV3JR6/qf&#10;Vd9FHfWklnOG2SIyPscq2CMcEcg1j/DnwJ4P+F/hSx8B+A9Ci03SNMg8mxsoCdsKdcDcSe5OSec1&#10;+W3g3/gtd+15c+DrH9qv4uj4X6T4V/4VVdeMbT4PeG7HVLvVtZsI7gWzXMuqzxJb2TrL0hVZflJy&#10;W4I4z4V/8Fh/+ChP7M3gf4kWH7S3wDluPGetaPJ47+HLeJfHNlf6XbaVPqNraQWBTT181FUXGSzP&#10;uyPu44o6/L+kU4u/zt/wT9mPMDHgVIoxXxP/AME1f27v2vv2if2jfiz+zJ+2D8N/h1oWvfDax0S6&#10;S4+HOoX1za3SahbtOoLXiq2VTYDhBg7uowa+2EHGatpq3mSpqUml00Gs5U4UCkMueq8j3ptwCMnO&#10;Pc18w/s0/tHfHH9rr9qPxf43+H2qadp3wF8B3V74W06Q2IlvfGmvQyqt5eJKwHk2VpIj26bM+fJ5&#10;zFtqJU3d7Dbsj6eaYDKlOfr1pFmB4C846Zr44/ba/aa8Maf+0hoHgm++K1/4e8I/BfS3+JHxnvNK&#10;uJI2e2SOaLStKZkIMjXE4mnMHJeOx2kYlXPj2oftp/tX+Ifjn4u/bU8BeHfDtj8P/h/qDeBdV8De&#10;JPFmowX2oi4fTbmO/wDsawNDb3UQnaPG7cwZlZhgCpUk7ef9fmDvFa/1/SP0oEwIPy/rQZST93A9&#10;zX5WePPGn7T3i/xL4r8U+C/2ufinaeJrz9rS28CeFvDWm6zbjSLXSlFhNcbrfyCzBIHuWY7xx16V&#10;9gft5/Gf9pD9li58PftN+Bnh134a6A5g+J/g5NOU3i2UrqP7Utp/vbrflmhPDoW5BAptyik3vt6D&#10;lFqTj1PcvFPwr8CeM/F+gePPE/hyG81XwvPNNoN1MW/0OSWMxO6rnbuKMVyQSAeMV00fcfrmszwz&#10;4g0rxT4fsvE+g6hHd2Oo2sdzZ3URBSWJ1DIykcEEEHPvWmnAzTScXYlNPUVm2jJ6Ux5woBC1wn7Q&#10;X7SvwC/Zb8GS/Eb9on4y+G/Behx5A1HxJq0VqkjgZ8uPeQZHx0RQWPYV+Uv7dP8AwW1b9qjxRovw&#10;h/Z0+M3jf4H/AAa1OSSa/wD2h4fBepve66YTj7No0MNu8gTfjfPJsBAIGKhzfNZF8rtc/ZZJgwOO&#10;cU4YJyD2r8nP2Mf+C/Nl8NPCM3h39uKy13W/A2g6mNI0r9pfw34O1MaPqr7A0a6lbTwi5srooQWY&#10;K0TMG2kYr7y1H9qa5+Pv7LN98df+Cb+veBvivqU8ajw0knicQ6ZdyiVVlimuIg7QMqb8qV3BlwQK&#10;0mnFcyIi+aVj25j3pWY9Pavz58bftW/8F/fAPg3VvHPiH/gn98BRYaNplxfXpg+L12z+TDGZHKj7&#10;NycKeM1x/wCyl/wUg/4Li/tlfAbw/wDtHfBf9gL4ISeG/EsDzaY2p/Fa7t5yqyNGd0Ztjt+ZT36U&#10;lrfyK2SP0vvoRdRGJ3YKyFSUYqeeOCOQfcV8b6B/wb/f8EkfC/xLs/jLpP7ItmPFGn65HrFtrM/i&#10;fVZZxfJMJhOxe7YSN5g3HcDk16j+yL8Sf+CgXinw94m1D9uf4A+A/A93ZeU3huDwP4ul1Zb1NrmU&#10;zGSJPLKkRgAZyC3THPw9qP8AwWb/AOClmm/8E9bn/gpdq/7P/wCz1pXgASXSWGh6z8Qdcg127liv&#10;5LFLeO3GmmF5pJY/kUTYIYEkc4m6jK/WwX5o26M/ViGdIlCcnjjmpVlMh27fxr8ivg/+0v8A8Fqf&#10;2fP2vtN+CfxH8P8Awc8Q6/8AtJxah4y8HaX4t+KfiE6f4KsbKzgeXS8NpzG3P73ISFHUvuBYBQT9&#10;O/sZ/t8/tk/Ff9trW/2T/j38L/hNdadoXhmW+1Pxj8G/Fmo6zYadqKyqn9mXctzaQLBdbGMnkkb9&#10;m09DWsU3vv1Ivyry6enQ+2mjOCAaAdoClacn3c+vvUMxAUn2qWtCtb6D2dR1oEmDwOD718u6L+0d&#10;8cv2hv247/4PfAfUrPSvhv8ACuRU+Jeu3el+fLrWpSpuj0u1ZjiMRqRJJKORlVHWvPvi3+3h+3xr&#10;H7evjv8AY6/ZQ+DnwensPAfhHTdc1HxJ8UfF+qaWkqXRYFENnZXKkqV5LYGKm915MFpp2PuEzCM9&#10;M/Q05nJ5C1+KHxl/4KC/8FZvj9oOu/tpfDu2+E+meAP2ZPFd1/wlUXgv4reIU03x+VjCPDAUsY1u&#10;4Inbky7V3g8HrXuPxs/4Ktf8FPPgL+zLpP7TvjH4S/st3dpr+mwXfh7wZo3xU1uXxDrBlCN9ns7N&#10;9MRbidVfeyLIcKrHPFVCEpfPb9PvBpo/T0SgNyh9qesqk4IxXzZ+1x8VP2sPBv7PHh79p/8AZ/sb&#10;S6m8NWkWt+Ovh9c6aZJdc0wwq9xb20vDw3MQLOnZym1uor2b4I/F7wb8e/hZ4f8AjH8P783OjeI9&#10;Lhv9PlK4JjkUMAR2Izgj1FGt2uwua9vPY6+o2l+cgA8U8ZK9ea+df+CoH7afiT/gn9+yB4h/ac8J&#10;fDa28Xaho9/p1paeH7zVDZR3Ul1eRWwzMI5CmPNz905wOlKUlFa/1qUk2z6Fa5CKMrjNItx5jAhe&#10;px1r839a/wCCif8AwWlvPFC/ByX/AIJkfCWw8V6poMuo2GhN+05pqaibMMIjdpAYA7IsjopcDAYq&#10;M5NcB+x18Zf+DgX9jv4DeFvgN8aP2MfB/wATfElxqN3HY+MvG/7TVoNS1yV3luBCizrK8hjhBAVX&#10;YhIi2AAcPUWnQ/WDeR1WnGTahLL+tfKH/BMj9vL46ftmah8VPBX7R37OmmfDbxZ8K/FdvoeqaRpP&#10;ioaxDJJJbCfcJlijXhWX7uRz1HSvnD/gpv8A8FkPj9+yh+3dN+yN4Q+J/wADvAXh5vh9Drcfij4r&#10;6Br15JLcyTyRGGL+y5DggKHG6PsfmPAqZtxaS6/5X/IcfeTfb/hj9PUlDrhRg9+aeHJxxX4MfBf/&#10;AILF/tI/smfBnWdHsv8Agqd+zJ8U79b2+1g3XjXRfHt/qdzJKxkFpDJKyRRQr9yOMBUQfnX68/8A&#10;BOj9pTxl+17+xX8O/wBpH4g6VpdhrPi7QUvtQtNHjkS1ikLspEYkd3C4XozE+9WlpcTdt+p7h1qr&#10;LfW4uzZeavm7dwj3fNjpnHp71ZDoRwwrwueZ/wDh4gkKynb/AMKl+7nv/aJqW/fUe9/yFOXJG57m&#10;jBsDB9eadUSsW5IqUHIzTQwpjTBWxtp9fL37Xv7SHxwv/wBoLwf+xB+yTqFjp/jfX4P7e8W+LNT0&#10;37VbeF/D0MwVpfKJ2y3Nw4aGJG4AEjn7opN+8l3G1ofTyuG6J9KeDkZxVaw82KJI7ibe6oA7lcbj&#10;jk47VYLoOSwpkx2Fpm/afmpwdWGQw/OvPv2ktA+OHiT4O67pn7OPj6w8M+NTa+ZoGrarpgvLVJ0Y&#10;MI5Yj95HAKEjDKGyOQKUmoq5Vrux6CHBOKUHIzXiX7Cv7Vkn7W3wSXxtr/hKXw74q0TVbjQvHfhq&#10;4yW0rWLVtlxEpP34mO2SN/4o5UPUkV7ZkAZNVazJi7i1G0nzZC/nTzIgGSw/Ovjz/gpB/wAFLfEX&#10;7JPxW+Ff7N/wB+HVn47+J/xN8UQ2tn4UnuZI1g0wN/pF3JJGD5IUdGKsM9QRSv7yS3ZTWlz6/wDM&#10;zyR17CniT1FfHf8AwUX/AOCiPxJ/YC+IvwY1fxP8P9Kf4ZeOPFS6H8QPFEgnll0GaVR5DIUKqEaQ&#10;7dzqcjsOtfXWnX9pf2UV/aXaTQ3EayRSxupV1IyCD3BFSryjzLa9iVdOzLg5GaQPk4xTWdSPlb8j&#10;XxV+z3+1z8ffiD/wWS+O37J/iTxokvgPwL4P0G+8PaLHptujQz3URaZ2mCCV8kcKWIHOKcWnPlKf&#10;wtn2tuDHGKFO4YI4pgIA5IFfKn7Zdz/wWqtvioJv2Bp/2WI/Aa6ZEZ3+MjeIxqi3fzeaQdO/c+V9&#10;3H8XXNLmSYWvsfVzEJjA60jc4AFfjx4G/wCCmP8AwcFfGL9quf8AZL/Z7s/2JviPqmixO3jbxX4K&#10;tPF1z4f8IuPuQX99JPGomkIZVhtxPJmN9yrsYj33wH8YP+C/Vj+0V4X+DPxq+JX7AUUt/LHqOr+F&#10;/D+q+K18QXGiRXEaXlxZW87YZ1RyFd18sOybjjNVZtq3UTkkvQ/Qk5GTzSBw9fJn/BXb/gof8SP+&#10;CdPwf8DeN/hN8G9M8b6745+Jmn+ELHStY1x9Phjku4bh0lMqRyEYaFVxtxhic8YPhH7Tf/BTf/gs&#10;Z+yV4c8P+Kfi5/wTm+EiWniXxXY+HdMOnfGmedzfXcnlwhx9gG1Nx5bsOalNSene3z/pjasvxP0q&#10;EhH8PU0u/JOeK/ND9qv/AIKq/wDBWT9iHwlonxO/aY/4J7/Cyx8Nat4osNFku9A+ME95cRSXUwjV&#10;vL+wrkDPrX15+3D+3L+zp+xD8HZPHn7RXxmsvBcOrwz2egXt5bzS+de+Q7oi+UjkHjOWGOKcmlT5&#10;hJXly+Vz3LzMjpijfgZPGa/JL9jH/gsR+z58WP8Agl9Y6l8bP+Cl+seGPiPpt5OuueJbG3DXiXD3&#10;EptYJXn0q+iWN0CAlYGIXpzXyjpX/BcD4seNfjpYfAXUP+CpHij4c2sRkuNY+KN7caL4p0aW3TkR&#10;wWkHhiwulkccBpigXupqlGTnb0G1a5/Q4pIOdtNefaxDIOPevmbwr+3j8L/Hn/BP7xL+1J+zF8dd&#10;H+Kg8IeFL2Q+IWtDDFfX9rAWbz4FEZj3MoJVQvB4PevjrxJ/wVc8YeEfj7+zR+0T+0p8V5vC/gXx&#10;R8AtT8UeOdD8OQ3f9my3gljETLbBpZHILbVDMxy3Wok+SfLLvYnmvG6/qx+ryTKeCvXpzTmcYOBm&#10;vxAv/wDgt/8AtW/FD44XP7XXh747+CPgl8GLrSp7H4b6V8WvCWpazpXiPyiWlnkl0e6j8jUsgqLO&#10;V1dVKgKSc1+jP/BKH9oT9uf9p39mf/hcf7cfwr8MeFNU1bUpJvC9v4Z067sjdaUQPJuJrW7mnkt3&#10;cZYI0hO0jIU8VXK+TnfRXHKykl3PqTeehB9qcJwQSQPzr8U/Af7eH/BWn4h6F8GPiV4e/bj066vf&#10;iz+0DqPhOy+HB+FWl7IdJ02/uEvJ2u02zOqwQAsFCEb/AL3Q1qX/AO0L+3r8XP2wP2gPDGi+NP2u&#10;Nb0XwT8VLvRtCt/gPe+C4NM062SKNhBKNahM5kyxO5SV2le4NLVtX6lKNkz9mElDNsAGB71JX56/&#10;8ERPjx+0p8S/iv8AtGfDD9oPxp8Ub+LwH4t0O08O6X8Yn0hte0yG50pLmRLhtJRbZt7v5i7M4RkB&#10;w26v0IVlY5VgR7Gqs0iU73HEA8GkbaBgilOMc0yXAXOeMUmMJH2gELn0pizc8r26V4v+2t+2loP7&#10;EXw0tPil4m+BvxO8e293qS2S6R8LfCX9sahGzKSJHh8yPEYwctu4OOK/NX9uD/g4i1y78afB5Pgv&#10;+yt+1V4Dsf8AhY1v/wAJfZeIPhElnL4j07Y26wtQ0zmadjghFKEgH5qlTTfkOz6n7LEqVBzikB2s&#10;V218W/sy/wDBav4d/tRfGXSPgnoP7Cn7T3hG61d2WPXvH3wkOm6XbYGczXH2l/LB7cGvUf8AgpB+&#10;0X8Xf2ZP2ZLr4l/BJfD/APwkkmuabpthJ4msJrqzjNzcLCXkigmhd8Bs4Ei05+6kyYe+7I+gXmCD&#10;JH4U1J955T9a/PL9q7xT/wAFafCtlo3wl+I/7Rvwl0vQfiMX0X/hPvCnwd1u3TQbyZcQh508TLPb&#10;SOfuSiNkDABjzgvT4o/8FYPhl8ZvCn7GWlftO/CPxr4ok0VJ9U1WH4C6xcLpNki7Uu9Uuf8AhIoo&#10;0aVlKqqKzuckJjJprUbR+hxcDk0Ag9K4f4Fad8e9I8CwWP7R/jHwpr3icTObnUPBvh650yxaPd8g&#10;WC5urmRSFwCTKQTnAHSu3DKowRim007Ci7oVjgZxUYlONoHWuI/aY+P/AIG/Zc+A3ir9oD4iyyjS&#10;PC2kyX1zDbKGmuWXAjgiU/ekkkKRovdnUd6439h+6/as8Q/CB/iT+2Bf2Ft4j8V6g+rWHhDTrFUT&#10;wpYSovkaW0o5upo1GZJm5MjuAAqrUp8zfkEunme1hj1xzQ0wUgY5NfAPxK/af/4KifE//gpt8T/2&#10;Mv2OvGXwV0Tw34G8GaDrU+ofEnwpqd9dhr5JQUh+xXcCMA0RY+YMjcME9BL4j/Yn/wCC4vxRuLiP&#10;xl/wWO8M+D7Oc5W2+HnwLtFMHqElvLiSQ/UsTSi3JJobXK2rn3x54Jwy4z70vmAnaF4HvXjf7Ffw&#10;A+M/7NfwWg+GPxz/AGqdc+MOtQ6lPcL4x8RaYtrdyRSYYQMqSSAqjb9pyMKwUDCjPB+Hv2j/AI3f&#10;BL9uSX9mz9pTV9P1Lwp8SPOvfg94otLL7PJBPDGGuNFulGVZwitNFLwXAkU8hap6TUSb6XPqJTnt&#10;QWwcAVHCMYb1FPl+7mha2YbAznH3TUck/l4yMn6189f8FFP2+9H/AOCfPwq0b4k6p8IvEPja517x&#10;NbaHpWg+GpbdLme5nOEAM7KvXjqK+Mviv+23/wAFY/Hv7Ynw/wDi94V/4JfftDaD8NvC2lXY8ReC&#10;7DX9HR9dvJCPKaUC6MbRIM8E5z0pJuT+ZTi0tT9U/Oyc7e3PNOZ8MDivib4Gf8FePGPxD/a28L/s&#10;ffGz/gn98TvhPrni7SrrUNFvvGF/pskE0VvjfgW08hzk4r17/goz+2NqX7Cv7OEnx30jwFD4kmXx&#10;FpumLpk+oG1X/S7hYfMLhHPy7s4xzjHFFrfoSnq12PezLzgDt60ivjn2r4+/4K7ftH/GH4Dfsi+E&#10;fiR8GfG8/h3V9Y+KPhbS727tYopG+x3l2iXEIMqMAGRiN2Nw6jBrsv2/f24NV/Yh+Gfw58cWHgGP&#10;xJL44+K2geDJIbjUTbfZhqLOhuciN95TZ9zjdn7woV72fexcYuTSXU+kU5G71p1Q2UjSwJIR95Af&#10;pU1VsSmmroQkjoKbvO4ZHanMcDOK4T9pT47eGP2Y/gF4x/aH8b6XqN7o/gnw5ea1qdnpMaPczwW0&#10;LSukSyOis5CkKGZQSRkjrUyaWo0m3Y7h51BxtJ+lIkwPbH1r8x/C/wDwUx/bs8d/tHaT+0d8Lv2F&#10;/wBovW/gP4x+HiSW/hS98L+GI7iG7kCy2uoWMyawrNHJG43rMxKgDauT8vjfhP8AaO/4LTeD/wBl&#10;24+DOh/sj/tGQ+Mdb+Ll5q2qeP8AVLzSNVutK8My3QlS0slvNTfMwiHlCJtkSBjtY4FFnpYHFpn7&#10;OecpY4HalEvy/d5+tfL/AOxh/wAFHPDf7UHxZ8Ufs1an+z58Uvh/4v8AAmhWl/rNl8S7HTYpp4Zj&#10;sSRTY3twrMxBJztHXjtXzT8Tf+CrfxV+NX7ZWm+E/hj49tvgf8Cvhz4muLXx98U/iRZw2Y8YX9uh&#10;MmjabDd4L8AlnX5+OByMtpxml5XEtY3P00Fx820rgj1NKXwOADX4QeCv+Djj9o6//ao+Jvxm+H0/&#10;wt8W/DHUNTGm+AvC3jb9oDQfCv2KC2JU3n2W8JuGeY87m2qVxhe9fcH/AATa/wCCrP7YH7evxUbR&#10;bv8AZM+GFn4J09WGveL/AAJ+0HpHidtOmK5ije3tBu+b8MU4xcloKTUXr/XofoAW4AA4xQXHTGMm&#10;vh/9uX/gpF+1p8E/26vA/wCwt+yX+y/4V8e+IPGXge68RC68VeNJdIigSC4aF0DJby5OACM46+1e&#10;Z+J/+CnX/BY3wf8AtR+G/wBj7WP+Ccnwk/4TLxV4au9e0mOP40TPbG0t5VikLy/2f8rbmGBg5Hep&#10;jLm1t/S/4YqS5dz9LQ+Dnb170oyxBPavz3+Hf/BT/wDb58Mf8FCvhn+wz+2R+xt4E8HP8SdJ1DUd&#10;P1nwp8RptWMMVrFIxDI1rEASyY696/QSE8Z2kEdc07e6n0ZN1zWJcfNuzRQo7+tFCKPmD9mD/k37&#10;wn/2B4/613lcH+zB/wAm/eE/+wPH/Wu8pgFB5BoooATHcmvgv/gvJ/yIvwR/7Lfo3/owV96HPevk&#10;r/grH+y98bf2n/Cvwu0v4K+Eo9Xn8NfFHTdZ1hH1GC28myifMkgMzqHIH8K5Y9hWc03KHlJP7nqX&#10;BpRlfs/xR9aAjb07da+B/wDgnZx/wVc/a9P/AFGdM/8ARVfexzjvjHINfJP7Gf7Lnxt+Ef7f37RX&#10;xz8e+Eo7Lwz4/wBSsZfCuoLqMEpu0jj2uTGjs8eD/fC57A1o0niG1taRlG/1ble+n5o+Xfjv8Jvi&#10;/wDtAf8ABwdrvwv8LfGjXPAOmS/B21GoeI/C8iQ6xFZYUvDZXEiMtq7yEbpQrMAuBgnNe8/8Ewfi&#10;p8b/AAZ+1B8b/wDgn78ZPjRr3xEg+Fl1p954T8VeK50n1aTTbyNmSG7nAUzyKVP7wjJzW7+2h+yd&#10;+0zpX7XXg/8A4KCfsX6J4d8Q+K9C0GfQfFXgbxJqzabHrmmyNvXybsJIIJkbHLqVwPer3/BOz9kn&#10;9oT4a/F/4r/tg/tY2/h7T/Hfxa1K1d/DXhnUHvLbRNPtoykFsbhlUTSDc25lUKeMUYaypqPZO/m7&#10;6WLrPmqX7tW8u59x/AL/AJEaY5/5juof+lMldyelcL8As/8ACDy46/27qH/pTJXct90/SgR+bf8A&#10;wdKi8b/gl7ulYDRk+KHhs+Jt+dn2H7Xht/8As+Z5Wfwrf/4OUZPDq/8ABEb4rnVFUqItAGnhSv8A&#10;rjrdh5e3PH9cZr6b/wCCgH7H3hT9vX9j7x7+yV4w1Q6fa+MtFNrBqYthMbG7R0mtrgISN/lzRxvt&#10;3LkKRkZzXwtq37CX/BWv9uDw58Jv2Nv2+9E+HOhfCj4W+IrHUvHPjHw14nmv7v4mDT8fY4ktHiQ2&#10;aNhTP5xO5yHUDaEOcE2nHrzJ69tPyC6TjPsmvvLfxy0f9oH9jD/gpT8Lv+Cj6fszfEf4p+DPEvwE&#10;t/A/ja2+F3h86zq+iXySx3MVw9mjB5YXZyGdM7djZ52q3i37A/xI+NPxi/4Kv/tvfG3xN8NNY8FH&#10;V/g9aTDwlrkax6jpJ+zW62Ud6kbMsNy8ERmaMM2wTbc5UgfcX7bvwo/4KVeB/wBqzwd+15+wrqlt&#10;470Ox8NXGgeMvgd4p8cT6Ppt9vYvBqdu5WSFLmNjhy8e4ouATkgTf8Eyv2BPip+z5pPxV+N/7Xms&#10;6Fq/xZ+OviQ6t46j8NLJ/Z+mW6wmG2063kmy8yRRlh5hwTkDnbvak04ya7SX3iT5XFvvF/cfnH/w&#10;Tq/Zh/bNv/8AgiVp37ZHw1/bv8deBNb8A6fq+q/DvwR4Ou4rbQLqK3uZpJRrFu6M2oSTusi5dgka&#10;7dqEls/qV+xz8fvj/wDtpfsg/DP9pn4f+NfCPh//AISzwlb3WrWWr+ELnUW+2gFJijw6hbhU8xHw&#10;pUkAjmvj20/YC/4Kw/s3/AD4hf8ABNH9mPwt8PNb+EnjXU78eC/iZrvjGW1vvBek3rlri0lsFt2N&#10;3Im9xE6OMEkvnOB+iX7JH7PHhv8AZS/Zs8Ffs5+EJTJY+DvD1tpsc7DBndEHmSkdi77mx/tVpCbV&#10;5LZ2tf8AHcxq03NqN7b3t+GqPOvi74d/ajv7nR/Dy/F7wBda9JfLNpA0/wCG17FNbhSN83mtq8gj&#10;QDIJZSDnGDnFfQOlpfW9jEmoypJOI1E0kabVd8ckDJwCe2Tj1qG08KeHrfxDceJ4tMT+0LqFIZ7p&#10;iWYxqSQoyflGTnAxnv0rSSKNPlX1ratifa04wS0XXzf6GGFwkqFWVRybbto3f+mPQ5UHFLRwOKMj&#10;1rnO4KCMjFFIRkYzQA2TKoTxxXwD/wAHHH7U9p8Cf+Cbni/4VeHYmvfGfxT0q88P+G9Kt8eY9sLd&#10;59SuDn7sUVnHMWPYug719/soCEetfLv/AAVT+APwe8a/slfFP48eJ/h9p9/4v8HfBDxna+GNcuIS&#10;02nR3elSC4EXYM4iUbsbgNwBAZs41V+7/E0pW9oro/JD9qf4z/Hj4cfsKfs42Hxr8WWmn/tF+GYN&#10;NtP2UI/hReadM/iTT9a0i0tmu9V07UraYQJBGTaFsoJrjOzao80YHgXw/wDFLw7+0v4Q+DHwm/Zg&#10;/at0TUPhh8K9Vi8WSafD4Km1/Ujrusy3/nMl3HLZW1s0wugNitJgIo2hC0n1B/wUh/Z4+Ctr/wAE&#10;dvgd8ctP+FvhoeM/E/8AwqnR9b8R6h4Nk1uS9sYTB5VtNZwhpr2Ebjm2iG6bhME7cfG/hb9mO6t/&#10;2s/FniPUfgz8NY/DNz4S0yLTtTu/+Cc/i2fRprlZpzLHbaYLPzLadVZDJO2FlDIo+4RWikpVJJ9G&#10;7/d/wTJXVJei/M/Zr9hHw98e/gr+wv8AC74Y/s5/sxS6dZ6Dpdxp8+gfHXx8ulazZxRzsIXkbSdN&#10;vbeYyAs/yiPapTgknHo+u+Jf+CiGq6NdaaP2bvgtH9otpIg5+N+rHbuUjOP+EZ96v/sHfEvwV8R/&#10;2bPDdv4J029tYPDmn2+jXUVx8NtT8KQCeCCIN9l0/UoIZorfkbAFKADaGO017KY16EdDWk/jdxQ+&#10;HzPJ/wBiH4LeNf2ev2XPBvwb+I1xpcmuaJYyR6i+iXUk1p5jzySkRvJFE7qA4GWRScdBXrmDuBxx&#10;SBUTmnVN7jSswr5//wCCp2sa/wCH/wDgnr8XdV8LySJeR+B70RtEMsFZNrY/4CWr6ArD+JPgjw/8&#10;S/Aur/DzxZZC50vXNNmsdQgI/wBZDKjIw/InpzUVL8jLi7SucX+xnpmjaJ+yb8NtL8PKgsovBOmi&#10;AR9MfZkP8ya9NZh096+SP+CbXj74g/Ci91v/AIJ5/G/RrmLxD8MYlbwtrSWcptdd8Nu7CzuVmIKe&#10;ag/dSIWDBkzjBzX1uMYz6Vc3fX5mcevkeW/C3wP+05ofxx8deKPip8ZtI1zwPqstu3gTw3ZaEtvc&#10;aKqhvOE045uCxK4z0xXqC5HfjFeAfs9/tFfHz4kftg/GP4J+PfCPhmDwh4EuNNj8L6xok0z3Vw1x&#10;D5zxXe9tiyKjRsAgGA/PPT32VmVdoJ59KiPwp+QdX6nzd/wV/wBJ8P61/wAExPjpB4jCeTB8NtUu&#10;7Yuudt1BA01swHdhOkZHuBXsnwEvtU1T4MeE9T1vcb248OWUl2WXBMjQIWJHXOTzXzN/wUEfxT+1&#10;/wDF/wAOf8E0fBXhnUf7B1RrLxL8aPEzW0kdrZeH4bnfDp0UhAWS4vZ4PLIViUhjlJGWGPr/AEy0&#10;g0+2hsbaEJFDEqRoo4VQAAB7YAqqb/dvTd/kEl76Xbf5l1Bha+Av+C+3/JPf2ev+zn/Cf/o2Wvv3&#10;jHB6V8Of8F1fhD8fvil8EfhbrP7O3wR1j4g6r4K+NmheJb/w7oU8EdzNZ2hleQq07og/hHJ70J8s&#10;osuKvdL+tD7djz5a49BXx/8A8F8+P+CVfxSOf+YdB/6UR1zw/wCCp/7cqfJ/w4z+O5wOv/CRaB/8&#10;l14l/wAFDv2ov+Cgn7b/AOyR4r/Zk8Nf8EZ/jN4fvPE0MMEOr6rruiSW9tiVGLOsd0WIwOwNTUTm&#10;kl3/AFJp6R1Pqj9rnxhb+Fv+CcVtpqa98V9JvNb8G2OnabqfwY8M3Gq6/b3ElqgjMEMEMrjJwC20&#10;YBPzL1H4+f8ABPD9pX4vfsxarovxL+IH7GHxb+Jvif4aa5NYeLPDVh8KdU01fBWnXZeWfVbtGLG+&#10;1e4BDs02QqAhCeo/Wr9vzRf2Y/DX7CXhoftr638QNH0fRbXTIUtPh1qOq2+qXOpeQkUdrH/ZZ81y&#10;z/KFyEzjJA5r8z/2ff8AgmL+0P8ADHxxc/tjeMv2NvjBq3wy+IXi2CWy8F6L8bNas/HHhqzVljt7&#10;3UIDOI9QVhl3id/MjU9dvVw/iz7FOzoqL3O/T4Z/DD/grp4k8X/tUeI/i54e+BOm+E4vsP7MWhax&#10;q9rpF/o97DcGaXV7ixWRDGJ5QVKNlipbPORX2l+yZ+1z8df2m/2IPijoP7SfwRuvDXjPwX4W1DTd&#10;Y8Q2Txz6H4oIspduoadcRsyyxuBkj+FiRn0+SfCM/wDwTk0X9sf9rPTf2wv2UH8ca2njK2Tw/qFx&#10;8ANT8YPZRDTFGxrqz0+6S3O7BIZ1JI3e9fRf/BO/4XfCX40/8EM9I+Hfj3xZrvhPwZfaHqJ1HUvD&#10;V3Lpl3Y6el3K7BCih4QI1Ksm3hcjFEveoS7NL5CVvapvv+C/Q/MnXdR0y9/Y+8O6Za38E1xbfsQ6&#10;kLm3SZWeLdrilQ4BJXI5Geo6V2Xx7/YD+IvwF8C6l8cNG/Y4+G/w98IXXwK0y3vtW+GHjG81a3vb&#10;yXW9NdGuzd2Vo8NwyjO1FlXH8faprz9mH9mrX/2YP2lf2uf2G/gDP4K+CHhr4Nt4R8Fa3qlrNHe+&#10;NLs3scl1qbvOTNPHuwiyyHJwQFAAFeyfEz9kT4t/An/gmp458f8Aiz9g39mX4caZqXgfQFHin4Sy&#10;XH9t37Nqensq3HmWUS7WGWb52O7pnrVSaS5uu5S9+dul/wArH0t/wTbH/G3j9qxtwx/wjPgTv/1C&#10;q/RJM49q+Pv+Cd/7BHxP/Z1+OfxV/aq+Lfx7h8Z6r8Wv7KNjBB4dSw/szT7O38u3hfyztlkCNtLh&#10;VztBPJNfYA+6T3pvSMYvojnpxalJ92YvxGutRsPBGtXukqTdQ6TcSWwA5MgiYr+uK+dv+CNulaFp&#10;f/BLj4HnQRERe+ALG/1Fo+PMv7lPtF2zf7RuJJS3fcTmvp25jWeJoXUFWUgqRnI9K+OP2ELfxP8A&#10;sXfHvxV/wTb8SeFdUbwnJNqPjT4JeKord5LSXR7i7Et5o0sgXbFPZXNyQm5h5kE8PAKHdnHVyT6/&#10;p0NW0oLyZ8u/8FRfEf7KNl+2R4r+Knij9kXU2ufgzpVt4u8S+N2+EOralH4x8QQWJbSdMbULe0eK&#10;1sbcLFJPM88KOwihDYWXHB/Cz4LfG39p7V/i7JF/wS58OeKPGmq/Gazu9U+L/wDa+i2svhy6Fppc&#10;1xBFHeyfbgkREm3a2fnxknNfoD+034e+L37YHxysP2S9K+HOr6N8K/D2o2Gs/FDxhq9l5Vv4jSJl&#10;uLfRNO3HdOryrGbmUDy1jRocs0jBfnDVP2V/+CpOp+MPiPqXws+Evhvwfp2n/tBy/EDwvq2q+Mt+&#10;peJooYbaJbGG2tmWC2guFhkR5LqYkJKQYAQGqaafNFP+tV/XyLnaSdjM8Fa1efB/x34h/asnspdS&#10;0XwT+2Xqtlr2lKflht9V0yw003y8EmSA3If0KGQcEhh+iX7R+m6NrX7P/jTTfECo9lceF71boOPl&#10;KmB85r4Y+Ev7G37Wnx91L4v/AA5v/Hmk+BvhrrH7Q15q3iDTtW8D3Uus6tbRxabIv2K6a6jhSGTy&#10;mjMphlwQxXOMD2//AIKR/Er4l+MNO0T9gz4AaZev4y+LEcttfa79ik+yeHtBQqt9fyzbdgcI2yNM&#10;lmeReOtVJNRatdv/ACCTXteZdF/wx0H/AASH1rxDr/8AwTb+EN/4mlke5XwjFCrSJgmGOR44uP8A&#10;rmiV9Jn7oPQ1zXwo+Hfhv4SfDTQfhZ4Ptfs+leHNIt9N0+ED7kMMaxoPc4UZPc10pxjaVzxWtSSn&#10;NtdTGmmoK557+0L8B/gl8bvDKv8AGX4ReGvFg0NJrzRk8SaHBfLZXHlkCaITKwR/9pcEetfzr/sv&#10;eJP2SdQ8E6w3x4+KHwmj1+Hxhq8LxeOf2v8Axh4Xv4oUu5BEh0/TtIubeFAoAXbKcgcgdK/dz/gp&#10;3+1Z42/ZY/Ztvb/4TfBfxL468a+Kpf7B8G6J4e0uSdf7QuFKRyXEigrBEpO4s5AO3A74/Jv4V/Dj&#10;xd+x5+0rp/7DHx8/aZ+KPg+y0/4Z2niTXP8AhTfwht/E1zNr17K0t35gXRdSlSMM2ASFXIwGrGkk&#10;6su367nQ2lS+f4HkPj3xD+ytb/FL4SWPwC+JPwsudUv/AIu6Ha39n4G/au8W+L7m5s3nxJHJYapp&#10;VrbtCeAzFyRwApBOP6Ez8KrbwV8HdT8Dfs6aR4e8E3k1hcNobWOhxR2VnfSgkTvbxhVf94Q7Dguc&#10;5OTX45ftS/HHS/2f7PwF4u/Zu/bd/aW1vXr/AOKvh/SrnT/if+zjDoelyWdxdqk4N1P4WslWTbwo&#10;EwY5JAOMj9Zv2wv2sLH9jL9m2/8A2g9c+FXi/wAaxaatvGdB8D6al3qE8kzCNNkbOuQXZQduSN3Q&#10;1pKyo69WYKN6ya7Hwn+2v8P/APgt/wDAT9k/4i/Ff40f8FQ/g0PCujeD7+XV4v8AhT6wPPEYWQW6&#10;SGb5ZJWYRJ1+Z1AGeK+df+CER/4K7/HD9jW2+Fn7N37d3w8+HyfDm+k0zVPAHi/4Rm51PShKWuIZ&#10;JJGdS8c0cnmK+3uy8lTXvlr8HP8Agox/wXR+IOi6z+2h8Gbr4Cfsw6FrUOq2vwv1Kfd4i8aTQENF&#10;/aB2gwW+/kxFUyOAHO2Uey/t/f8ABNv9ovS/jNY/8FBf+CVvjfSPCHxn0nSE07xH4W1lCuiePdNi&#10;XEdreKuAtwgCrHMSDjapdAoYKP7tNz6/hbqy5S5laPTX1fY+ov2SPA/7VPgb4PxeHv2x/jL4e8d+&#10;Mxfzvca94a8Of2Zavbsf3UYgycMo4LZ59K/Lj/gqTqn7JXgf9rXxTqfgPxX8Zfi/+0la+JrSDwlo&#10;viLwpr+v+FPhB9rto3/te2sbWxaCYQwt5yJGLqQzOh2DaxX7i/4Jq/8ABQL9pj9rqLxR4G/aq/YH&#10;8afBXxf4GgtV1ltY/faXq0svmAtYS7VMq/uixC71Xeo3uea+Jf2gfjV/wUx8Z/8ABNv9oT9sPxrd&#10;fFLwuuo/tA6dL8PPAOm6VcWWreHvCdhqlpbzybYY0uiLiFZGlRmMeEZ1AWRsxOLdVXfbXyYRdoNJ&#10;fI5n9t/4b+DPi3+xl8NvhJ8HP2WPj58efiN8LGabT/FHxn+AfjIy+IFlC/bLX+0Z5LGazimcjbzI&#10;saQqqhQoYfdH/BEX4k/s6+Lv2YtR8E/Ar9jHW/gLqXhPxFLY+PPh7rmmXCyWertGkjv9rnG68DIy&#10;EOzeYFKBlUFS3yVaf8FS/wBjD9l34wfGP9qP9kX4u/Gr4ra98TbOxk0b4B33w68TQWLa2rbHuIby&#10;+sWW2EilAUTaiBWAWT92ifUf/BObUv8Agot4D/a0+Ifwu/ae8JeI9b+HPi3SbTxv4P8AFmt3yTv4&#10;XvLxV+0+HJJSE84QOGCeWgCrGCVHmcbptSatvv8AIzfwprp+R9zRtkYI5xUF4ZFgkaNcsF+UY71P&#10;GowR74qKQZyBx71lJNrQ0Ts7nyh/wR8b7d+zZ4m8RaiQ2rap8V/E0+ssy4czi/eMBvcRxxj6AV82&#10;/wDBeb4a+Jv2jf2lv2fP2TfCnhPwNeS+NNT1F5LnxumrG0UxRbtsqaZfWjzIQPuSMy+1e8/DH/hL&#10;v2HP27td+EWqeH9Uvfhp8ctXk1vwnq1hp7Sw6Dr/AJYF3ZzlV/dxzqiyI5ONykHGa8D/AOC33xD8&#10;P/DL9vX9mLxR4r+FXijxnppOuW154b8H6M+oX98ktsUZEhRlZuG5wQQMkc0JKUoN/wBWQ425po+L&#10;r7SP2nPht+3Jrnw/8CeNPgn4/wDDWjeApPDnjG38E/s5eK/EHgfwPAgydPFlpEk4W6lGXkLk4xlm&#10;BruP2W/Dj/stfGb9nz9pz4OfCr9ljWvDHxT8eyeG7HxF4N+CniDRdVskCN5skH9q3hMJyCoYRdMj&#10;kVw5+D3hD42X9xB8bf2Dvj38JvDNjBNaaD4X/Zp/ZnuNJuLu3JOxtW1G8nkk1EYwWhePYSTkkHFd&#10;vqX7RXxb8S/E/wDZU/Z0+LXgb4ohPDHxsjHhXxD41+BCeDIP7LW0KRWzpDM8MtwuOTEsakc7RWkJ&#10;NOKe9/wM52s30/Wx+61wiS2jxzAEMhDgjIxj0r5X/wCCMM9z/wAMXppGT/Z+lePPE2n6EChVRYQ6&#10;tcx24XPVRGqgdsV1v/BRD4//ABI+EXwks/hz8AfCepav8SfiPdtoHgr7HYvJBp08ifvNQunAKxQW&#10;8ZMhJ5ZgqqDk47z9kX9n/Rv2Wv2efCXwE0S+e7Tw5pMdtPfSLhrqfGZZm92csx+tTF2cn3sv6+8L&#10;Plin6npiDjg9689/ab8M33i/4E+LtC0jxdovh7UH0O4k03xD4j0yC8sdKuUjZ4ruaG4HlvHG4DsG&#10;wMKeVPNehqVHGfyryD9s79jL4Dft7/Bmf9nz9pPw3eat4UudTtr67sLHVJrN5pIH3qpkhZX2HkMA&#10;wyD2ODUTi5Rsmawdp3Z+O/wh8OeOvi98UfFHwk/4JY+N7n4+/Gjxg62P7QH7cvjC3X+x/ClpNvBs&#10;tBXftjkjV1dI7cuoVU27wA1v1P7Tf7FEX/BPX4Rab+y5+3F4A8ZfFX9lnRtS/tXwF8fPAiND4y+E&#10;d+5xPPfNbIGltd7l1mRXwq7XRysaV4jrv7L3/BIvwR/wU5/af+E/7Tf/AATE+KnxH0Pwxr3h608B&#10;ab8E/DGszWegW39lKZo5l0q8twjSNsYGQOzFXYEHcW5D9u74G/8ABGjRPgI15+x9/wAEjv2i/ht4&#10;8/4SjRU0zxb4/wDCXiWHS7WNtSt1nSZr/UJoPniMkYDRtlnAGCQRpBKail1t/XlYmWjl5H7I/wDB&#10;HHxp8ONX/Z9v9F8F/wDBRzRP2lJItXaa28WQQWlvq1tp5jRLeDUkiPnPcKFbdNcASPnJA6V8Jf8A&#10;BUzxh8SPB3/BcC+vfhrffEOC7k+B1msz/Dj4geF/Dt0U+3yH95N4jglt5I84+SMCTODnANfqX8Hf&#10;2Fv2Pv2aPiT4h+P/AMAP2cfDnhLxR4n0tLbxBe+GLE2q30cbGVR9niKwhy/JdYw7nG4nAx+fPxD8&#10;O/tMftOfs9+M/wBrb46/8E3/AAX438cSfG+30PwB4f8AG/wQtL7V7XwbHqEcEjSrNF52DG08odj8&#10;vLcgjM1LyrK3Tf8AJfmKm7Qbezt/n+h4h4s+KX7SXjbw3feD/FGpftRXmm6nava39pJ+1B8GwJon&#10;BVkyung4IOODmvt//gkr+0j46tvhzo/7GvgT9jnV/Deg+BvC0iaT4h8T/Gfw1rjzFWJjjuRoskjx&#10;72bHmCDaP7p7/PH7Wn7Gvgr4U+C/2kdd8b/sa/AL4V+F/AWoaVq3wq+J158BtHutOvdOKKbuxu44&#10;7G5nYFwyNNFCXRWyDkV1/wDwQeb9mz42/tl/Hb9qn9kn4deF9F8AyaHoXh3S7nwV4VfSNKu7tIzN&#10;eNbxPBAxAlwNzRK5AUkDinSbndNaW1/QmpzWUl3/AFPuuDxr/wAFDjkD9mr4Lke/xw1fP/qM1S+F&#10;fw7/AGndZ/aguPjn8dPBHgPw9ZR+CxotnZ+EvG97rEs0v2ozF5DcaXZBFA4GN5z6V7zCiIflXrSN&#10;Ghfdt5pJJNN9CmlJNCqRtAp6jAxSL2PYCnUJNbjWoV8j/spgap/wU0/ah1nWwPt9lJ4V07T964Zd&#10;OGkxzIAT/AZ5rk8cZLd819cV8aftfQeMP2Of2x9A/b68I+HNT1jwX4o0608G/GDSdFsXnuLSMTsd&#10;N1hY4wWkWGSaWKUAZEcqtg7MUtqkX8vvCWsGvQ+xAemRwa8y/al8CftN+OvCOi2H7K/xm0fwPrNt&#10;4rsrrWtR1rQF1BLzSU3/AGmzRG/1ckmU2yD7u0+tekWlwtzbrcRncrgFWxjg+3414P8A8FC/2hv2&#10;iP2dfht4Q8Qfs0+APD/ibXdf+KGheHbrSdfklHmWV7OYZpLcRMpM0YIk+Y7FjjlduFqZWVvVCTuv&#10;I98gAUbXHPrinNggrjtTbcuwzJwccZFef/tP/H/Rf2Yvgd4j+NviHw/q+rwaJZGSHSNA01ru8v52&#10;YJDBDEnLO8jKg6AbuSACacnZO4oX0seHfsXTXVh/wUa/ar8N6aCukfa/CeomOOMhBqE1hcRznPTc&#10;Yre2z7Bc19bnIjOa+cf+CbXwE+J3wp+Eus/E/wDaAkT/AIWT8U/Ec3ivxpbx8rprzIkdrpytjLC2&#10;tYoYSeAXVyOua+jv+WdVqopPokEdW33ZzPxV1jx1oHw51rW/hl4Uh1zxDa6ZNLoukXN39njvLlUJ&#10;jiaQg7AWwM479utfmx8CP2dviz+xl8Lvi5/wWi/4Kca1YXPxxv8AwtdTaZpcUnnWfgyxCsINOtgW&#10;ZWcsU3FM5yRkkmv1ImX5M4P5Zr8qv+CwHj//AIKU/tbeMIv2QPgH/wAErvGXijwT4b8c2Go+IvEs&#10;vjjTtKsvFNpblZltreW6AWIM+AzneAARtrPaej1f4LqaLVW7dO56j4Ov/Bf7WH/BLnwV8Jf+Cy3x&#10;a8M2Pif45Wu3SrDU3ttJuPtE2ZLRLVEK7po1KPuXrnnrW3/wSj+CP/BUP9kzxP4i/ZF/ax1rQ/Hn&#10;wm8LWMY+GPxSfVm/ta7gJIWzngJd2Ma4BeTbjA2tIOniv7Z/wh/4K9/8FOP2V739nXxl/wAEuvhX&#10;8J4EEM2gah4l+PS6nfaNdQEGGe2Om2DIsi7QB8wHrX1b/wAEh/iF+2H43/Yy0LR/25PhZq3hv4ge&#10;GJpdF1G51S3SIawls3lx3saqd211UHLKmevOc1okryb/AOHX/AMn8MV/S/4B5Z40/wCDdH9ifx14&#10;r1PxprHxq+PUN1q1/Ld3MVl8XbyKJXdixCIFwq5PA7Cvh39nP/gin+yv44/4LIfHn9l3Vvil8Xof&#10;D/g7wdoF5pl/Z/Em5i1KeS4iLSCe6A3SoCPlU/d7V9//ALVP/BTz9t/4BfHDWfhV8KP+CN3xT+KO&#10;h6aUFn418Pa7DDaX+5QSURrdiMHjqea+Ivg3+1R/wU++Ff8AwUj+LP7eF1/wQ3+Md3ZfEnw3pGmW&#10;/htNVhSWwazQoZGlMOHD5yAFGPeppv30+lmattxa6/8ABPu39l7/AIIc/sn/ALJHxu0b49/Df4qf&#10;GPUtY0NpTa2nin4mXWoWTmSJo28yCQbXwrkj0IB7V88f8FY/g98BfEP7VMvhz4k+BP2zv2gNZ8Sa&#10;db31n8Efhvr15beCNNiAMSyXMqmCG3WR45Nx86QgkgqoIr6p/YL/AG8/2qv2svGut+F/j5/wTR8f&#10;fA+y03T0nsdX8X6tFcx6hIW2mFAkKFSBhjnOQa5v9rb9jT/gpf8AtZ/G3VfB2m/8FB7X4V/Ae6W3&#10;3aX8OfDXl+LL9BGvnQPqMpItFMgbEkQJ24Vk5NOalzxT/pERcbSaPx2/bJ+M/wC05/wTO+PWj/FD&#10;9k3Vvh98IPilrulWvhnWv2Z/gz4cXXIvC+hyAfY59cu9xtbnWfNliVCYssXyHKEeZ+p3/BFX9nX/&#10;AIJifETwVH+3t+zn4v1f4s/ErxCF/wCEx+I3xR1NNS8U6VfmMNNZTIfl02RN5UxwqoKbcPImxj8q&#10;/Fr4OfCvxPP4V/4JN/8ABPL/AIJ5/GXRL/S/j5pOtfE34vePPCrRWN7Bpd48tzqcurySu1/I/LRZ&#10;Iyr7UVchK+2Pjx/wRk8Kax+1npv7cn7Fvx48Q/Aj4i3GtWk3j6Twpbxz6V4vsllBuI7ywlPktcPH&#10;uCzEFd5LvG7HeNIuKprzb1+5/de4p/FqtUtV3e2vmjyD/g6DPi2L9nr4BzeAbfT59cX9pjw8dIh1&#10;WWSO1kufs995aytGCyxltoYqCQMkAmvLP+CwHiL/AILK3vwm+GifHv4T/s42Finxp8ONo0nhLxjr&#10;lzLJqQux9nSYT2UYSAtgOy5cD7oJ4r3r/g4y+CP7TXxr/Z5+Ddn+yp8K7rxf4p0D4+aJq62SWc01&#10;vbpDb3gFxdGEbo7dZGjDuPuhvpXmv7Yv7O3/AAcS/tneEPDHg3xz8Jv2VtKg8LeNtN8TWk2k+K9b&#10;3TXFnKJY4m82Jh5bEYbAzjgEdaxgvdVuk7/kay1S/wAP6s81/wCC5uv/APBWHUv2ZPB8H7Y/wz+A&#10;Wk+EP+Fq6AWuvhz4s1m81Dz/ALWmwbLyzij2E8E7sjtmvt7/AILhftGeA/2cP+Cd/i/XNf0O01Xx&#10;F4g09tE8EaXNaJNNc6pcoY4/KVwcFQSxI5Cgmvjf/gqD8Jf+DgP9qn4N+F/AHxv/AGX/AIKah4ft&#10;PiFo+o3cfwg1XVr3VYxDcKxkMd2Fj8oAEsc5A6c1+jn7YP7H/wABv2i9L0P4o/GDwX/auqfDWK91&#10;fwuJZ2WKC7NpIgkdAcSbc7gG6MAfanUV8Nb+9+GhEZfvk/I/D39hz9rH9pnwx+wB8I/gN8Mvhz8W&#10;fApi10eGr5PAPhjQPtXj+S7mmaJrLVtRB+xunlyIx2PjGQynFcZ8Pr691b9qrWbeT/gn58VIfBvj&#10;dtQ8CWM/h/4l2yeMPEOsQss17FqGr3V/Ilw4VSp8sRx7GKqoPNfVnwy+GfhD4yf8Ezf2JPhf4/0+&#10;a80XX/jvLZ6nbw3ksDywvc3gZVkiZXjJH8SsCO1bvh/9nj4/xfBvwz8Ifix+xVr8vwy8EfEO6kvN&#10;M8ffDfwRJ4S0zQIrmUSXiNdFtUMpt1VjOw8xySSWzWkpbzf9aL/MbTvyrZffe7PqP4PfHv8AZs8R&#10;/wDBG7xFq3gv9jn4jeEvAmmWGp+FdR+G3w90m31XxBZpETb3EkSRExyyDLOzkt0LHNfld+yp4r/Z&#10;Z+Fv7Yvgr4hf8E6PgP8AtMxW1j8FtfGm3fxI8Bya7fa1exzQok2m6etyIrxUb78cJiUFDwMYr9FP&#10;+Cevx1+DP7PX/BE34l/GbwvpPn+CtP8AEXiw+H7XwvprSxzQS3LRWyW8UK8IS6AY4APWvIv+Cf3w&#10;V8c/AP8AbN/Yy8C/EvRpNO1yX4G+JdQ1DTZcbrVrm7SYRE9MqHANZN82Iu/L8jNWjQ27/wDDnhdp&#10;dfBD4YaH8QP2ufjf/wAE+P20/G/xwvNF1DVLLxr4j/ZeTQfC+gaqtq4h1FdMglNvEYiFdrm48+Qb&#10;S+a/Sj/gjl/wUn8S/th/BDwX8P8Ax9+zd8dtK8RWvgC1vtY+Ivj/AOHbadoOu3ARFkktL0PsnLlt&#10;6hUUFckAAYrzL9tL4TaT/wAE1Ph1+1B8dviP+1Y2n/CH4xeFL228P+CNdhvr6Wz8UXVlOhEExMnk&#10;xzEcJjbkfw4yfq3/AIJU2lxa/wDBNf4I295bSRyx/DPSQ8cqlWU/Zk6g9D7VV/3Mv6sVJe/F+Z+U&#10;H7Kt74t+AXws/Zq/bC8HTafeXk3xm8ffDq00/wASW7T2OnXesateG01FUjZHDrPAiS4bLwkqpQ8n&#10;yH9sTxV8O/DH/BR/Xvgz+0X4+/YuTxRq9nc658RPH6W3jq3sbPU94QWU0dp4gAa7bO5kVRsAw3OR&#10;X1t/wTk/4J4eHP2yv2MPAnxT+Lnx78Q2Hgz4afFLxfrjfD22s4jpep6hBrWoGG7umC+ftRWIaONx&#10;uAwCpJz81fs76defEvxZovw9/Y88O6J8btX8F63JcfDzwL8GfAGo6L8M/COvkFF1/wARa1qq+frV&#10;3bgiWNWMpJjID5fBaupW+a9LIbe7XXT7mfUf/BE34p/DvwZ+0ofgr+zH+1d+yPq+leLnl1Txn4b+&#10;GHh7xedd1Nba0kSKSKfVtTuI4/LYx7tyn5MgDOCP19iGFI754r8cf+CbXwz+G3hj/gqp8L/gB8Df&#10;F+s+Pr34C/Czxla/HPx3c+Fb+zgfxhqeqxvdb5ruFBLJJKJNhRpAYoxtZgrEfob8Fv2jPj945/bx&#10;+L/7O/izwl4Yj8C+BtF0K88Na5o800l9JPexymW2vtzeWkq+S0ioi5EckTMfnArSfLLlS7NmcXZv&#10;tp959DoDjJ9KSRmHQ0K/QYpkxYg/Lx6YrJ2W5oj5V/bX+EH/AAVl8dfEuz1X9hX9rr4b+AvC6aYs&#10;d7pPi/wK2pXEl1uJaRZB0XbgbfY1+IX/AAVu/by/4Ki+Av2rfAnwW8YftWeBvi3rvww8XW2sf2j8&#10;PfhmRbaDrAU7LabbkTyiLe5hJGABX6/f8FBvhf8A8Fkv2o/jTJ+zh+y54+8H/CD4K32kxHxD8VYp&#10;zdeIrkuzCa1tIQc27hQP3mEPzZEoIxXhf7X37CPwB/YGi/Y++BnwR0CX7NN+0XZXGu61qs3n3+uX&#10;jwS+Zc3crcyyMSeOgBwB6zHdS6dipS6W1Nr9mqH/AILr/tYfCHQPj38Ev+CrfwD17wr4gtUuLS6t&#10;PhOSwGBvhcA5SVD8rKeQR+Ne+/8ABW6HVrL9hPRtM8canDeaq/jLwxb6hdW0Rjjubr7bCHZFH3Qz&#10;BiB2BryD49f8Eh/2sP2a/jXq/wC1R/wRd/aPsvh5qniC7kvPGHwi8YxSXHhXXLhjlpUQBvskjHOS&#10;q9Twyc17F+1Z4I/aA+O/h/4A/A34p+A1u9Uv/F1lrnxN1Lw1p0x0nTRYR+c6B3Lld8pVUBJLbTVz&#10;anFLbX+vkRC8JXv0PFPgN/wTD/4J+fHv9oH44eE/H/7Ot5FD4E8VW1tp11p3xS8Vwy3AuLRbmR5h&#10;/axTd5jnHlrGoHGK8m/Zn/4Jq/sO6h/wS2179rfxh8HNa8QeKNG0nXr+0n1T4o+JY4rgWsk/kxul&#10;vqcYKYQAlTk+uea9g/af+GPwt/bd+KPibwl+zH/wTEm1Lxfq7mz1/wCOnxU8Ez6Ho+mYHltPGl2Y&#10;rvUpkUERrHEIydpMm3r7j8HP+CKX/BN/4X/CnRvhpqn7LfhbXpNM06O3u9V1ew82a+kA+eWQk4JZ&#10;snHYHFOM73v5f0gm25Kx7B+xF8KPhx8Hv2ZvCHhf4VeFn0XR5tIivo9NfWLy/wDJknUSyATXs00z&#10;Dcxxuc4HHavWJFOCc/SquhaRpfh7SbXQ9EsYrWys4EhtbaFNqRRqAFVQOgAGKtSc59hxSk73aJSs&#10;kj46/wCCx91eP8Lvg74akkxo+t/tHeDrTxCjLmOS1F4Z1V88bfPhgP1Ar69twvlghcYA4P09q8q/&#10;bj/ZpH7Wv7MHif4KWmrjStXvYIbvwxrTIWOl6vazJc2V1jqRHcRRsQM7lDLg5xXO/sSftYeI/jx+&#10;z1eeIvi18P8AVPDnjvwJdXGifEnw1/ZkzG31a0jVpvsvyn7VBKjJNC0ZYvHMg+9kCU7Qkvn+C/yK&#10;e8fS343/AK9D4I+PP7LHwc/aV/4LIftSeNvitr/xYSy+GvwZ8KX7ab8HfE99p+p30hgu5Wtlis2V&#10;7uVkjHlx5OWcY+9Xy5bD/gnB+01+21+zn8Dv2MP24v2hJtP8aeIdWsPip4W8S/FjX7PV9KeKz3wQ&#10;SLcMvkyCYMhMbOrFSATiv0V/4Im+EPiP8ZPHnx9/4Ke/FPwBqXhZ/wBoXxtav4N0HXIvLv7fw3pN&#10;u1lYvPGP9S8mZGKeihskMpry3/guJ+xd+zj+1Z/wUP8A2SfhN8Yvhzbzaf4417xFaeIr/Si1lf3S&#10;Q6ekkObmDbITG6hlyxAxgggkVVNcjgn93rr+pbmqnO+i6+it+Z9h/sff8Ezfgh+xZ8QL/wCIfw0+&#10;KfxW1y81HSmsJ7fx58S7/W7ZIjIkm9Ibl2WN8xqN4GQCw6Guf/4Ks6dpkeifBjxWiL/bek/Hfwyd&#10;EfYTJulvEhnCkdMwPID7Zrov+CeX7BeufsA+DvEvw0i/aq+IHxI8NX2qx3PhOx8f3wu5/DtqI9pt&#10;Y5+WkQtluigAKNuQXfg9W03xH+3b/wAFCtNFx4S1XTvhl+zrqrXTajf2zwx+I/FUsOI44VdQWgtY&#10;pS7SDhpJEA4U05WlOK7W/AyV3Bvq7n2XBnavHalkJKcmiHAC/TrQwJA/wpPUpbH5u/8ABy5PPbfs&#10;t/DaW1+KVv4IlX4w6MU8X3ccLxaOfM/4+mWciNgn3iHIXjnivL4vHfj0KCf+DyT4VjPPPhn4f/p/&#10;pVepf8HKy25/Za+HE198LLnxtbR/GDR2uvCdlYJdSaogkybcRP8ALIXHy7W4Oea8jj+I/wCyrgFv&#10;+DS7x2zY6r8B/Dx/HpxWdJNRlfu/0NZtckfQ5H9n/Wte1n/gt38EH1r/AIK6eF/2ringrW/L1Lw1&#10;pmhWw0MZT92/9kSurbuvz4PpxX2//wAFsPAHhX4//sy6J+ybL8e9K+Hvin4heNdPg8F6nq+k3F2s&#10;17bSi4KIkMbjeFXcN+1DjBODXxb+zRp3h/xj/wAFmPg34y+En/BITxb+zVoum+DdZi1Z9U+HNnpE&#10;GoysU2sz2S7GIHA3nPpX0X/wXd1H4m+F/iP+y94/+E/wW1nx9quifF2S5i8NaLNFDLdn7IyhPOmK&#10;xQ5z96QheOvNU3anTT2b/Uwj/vE2u36HzV/wVy/Ya/4KT/Cv9lnwnqnxa/4LD61490o/FTwvY2Wg&#10;3HwZ0SwS1u5LxUguxNb/ADuYW+cIflfGG4r0X9s3/gnH+2ZoHwx8H/HH9tj/AILcHxF8Nvhh8RPD&#10;/jDXdO8V/B7TtLtY1tLpNpE+mhp/MJkEajBQmTJ5AqT/AIKNfFv/AIKiftu/A3QvhN4X/wCCMPxE&#10;0K40r4g6H4ie9vviT4bmR47G6WdogqXXDMBgHoDyax/+Ctn7Tv8AwUd/aU/4Ju/Ef4BXf/BGP4q+&#10;H11zSbOA61F4u0bVmt9l7bybhZ2M0lxNny8YRCQGycAZovON+91Y0ha8V5O5+tmgX1nqmj2uo2E3&#10;mQT2ySQyYI3Iygg4IB6HvV0YLZB7V80/to/HT4//ALK3/BP2++MH7PHg3w/rXjTQ9L0qPTNB8XPN&#10;FbXcss9vAYP3TI5mfzNkaAjdKUXua+h/Dlzqd5pVtca1brFdPbRtcxIPlSQqNyj2ByPwq5W5pW6M&#10;yi7QjfqX2GQQa5j4u/DHwD8Zfhprvwo+KWgxar4b8R6TPp2uaZNI6LdWsqFJYyyMrAFSRlWB54Ir&#10;qD0P0qlq+Dps5wDmBuv0NZzdotlr4tD8K/8Agpt8Sf8AgnZ8Qf2o/AsPwm/az/Z1uvB/wo8FXHgy&#10;5+GfxM8eeKtKSyngkSKMK2k2zyOYVi2ZeTk9c9a+e/iXL+xl470K00fwF+0F+xb8O9Qg1qyvP+Ep&#10;8N/GT4iXd5BFFOkkiRxXlm0LF1Uqdwx8x6da+gP2A/j18efBHgT4o+Gfh78Qv2wbCw/4Xf4uYWnw&#10;b+B3hfXtEZm1B8lbvUbCa4Mp/iXftXjaBmpf2CPFf7af7NvwL8R+BvFk/wC3X4Rn1HxtrWrJpvhH&#10;9nXwrfWk8VzMXS4klv8ATZJVmkHzSIjCNDwgAFVG8dfmVKzevofql+y14h/Yn+Mdprn7d37J8+m+&#10;MtS13SF0rWfFXh2aeRtUWyXctqiTMqBgxwMKuS3Jr83fgP48+Lv/AAVD/wCC3Wk/8N4/sm6j4W+H&#10;fhnwXql/8K/ht44tUIk2SGB9Qu7Qko8rnIG4FQvClhyfqH/g2svrrVv2A9c1HU7nVJbif4teIpJ5&#10;Nbs4ra8dzcKSZ4ogqRyk/eVQFVsgAAVwP7fHxTn+CH/BXPVfilafE/T/AAVPov7M2p3MHizVtEn1&#10;K20pxOoE8ttArSTKpPKqp+h6UVPdrpvVdPLQKcXKEo3s/wDgo+Mvihc69+xV/wAFB/ir+zZB8Nvi&#10;X4dbxV4kl1/wXovw3vPh9ZaY2kCNI1kxrthO0HIwqb0BA4TvX3F/wQB8I/EgfE746fFTxpoutW9l&#10;r+raYlhJ4j1/w1fXzNFbBWWX/hHVjtIyOwESMRyc9a/NfUfhvqHxt8fWX7Q//BOr4G+Nv2x/ifq+&#10;nXf/AAtHx58Zfg0k3g3VmdSyyacuq+QbaSBsrHGqjcoAIOcV9w/8EJf2kf2Lv2ObvTv2INa/Z4+M&#10;Hw7+NnxD1SS88RS+NvhZJplrq+oBSzpafZi8MFrGoKoMIgAHJJq6N+Tlb1t/X/DkVbXutr/16HQf&#10;8FH7/wDag07/AIOAPgnc/sheGvBGq+Mv+FG6qLe1+IWqXdnpph+3N5haS0hllDjjaAuDzk1xPxj8&#10;Sf8ABY5v+Cy3wl1DX/hL+zlH8Qk+EOtDQrGz8aa42jyaf9rjMzzzNYiZZg+AqrGykZyRXqH/AAUl&#10;+En/AAUYm/4LL/CT9oP9g/4H+HfEFxpHwh1DTrvW/H63kWgWzyXrM0UtxaAskxXaUXoRmsDxp+zn&#10;/wAHEvjX9tHwj+27qHwo/ZWi8QeD/CN74dsNJi8Wa59jmt7mZZXkkzEX3grgYYDBOQayo35IX/vf&#10;qbVLOTXkv0Oa8Vap+3Tqv/BwJ+zBL+3H4K+FmjakngvxANET4X69qF/DLB5E5Yzte28LK+7OAoIx&#10;3r9houn4V+THh74Jf8Fffib/AMFoPgH+0L+27+zx8P7LQPCXhnWbSTX/AISXV/d6fZrNDMFW7kvA&#10;CkjOwCheMEZ5r9ZoM/xEZx/nFbO3sYeV/wA2c/8Ay+b9PyJAMUUmfm24oqTQ+YP2YP8Ak37wn/2B&#10;4/613lcH+zB/yb94T/7A8f8AWu8oAKKKKACmkHcOKdRQAm3qfXpTdhHPFPo60AM2HPSgIepFPoyK&#10;A9DrPgHn/hB5sj/mPah/6UyV3HWuI+Av/Ijy/wDYd1D/ANKZK7duh+lAEMgwSaq2usadfzSW9jfR&#10;TPA+24SOQMY29GAPymuS/aJ+Msv7Pvwb134vwfCXxp48fRYY5F8J/DzRl1DWNQ3ypFstrdpIxIy7&#10;97AuMKjHnGK/Jn/gkp+3bo3xW+M/7Ymhp/wT9+P3iTTfH/xX1TWLuxh8HWcIswljBDJo19LPfxR2&#10;2oEo+ITJjBGXU8Vmm3JpdFcOW0OZ91+J+zfmKOgP5UqEMMocetfzUfto/Ewaf+01p/7KHwn+C/xB&#10;sv8AhYHja3TU/DN14a8M2nibwvpbSMXsdO1Ox1+7t4pXjSQJ/aFusvyM6zrtO39gP+CLn7WX7M/x&#10;0+C2r/BX9kj4GfFnwv4R+F19/ZL6n8S763v0v71nczJBew6heLcsrAs+x/LXeNoUECtIR5o3In7s&#10;rM+2hGTycU4KUGc0RfcGfT1pWxjmgpbDSSRz07Um8Dqn60j7thAr8kf2vv2oP29PCn7Qvx38f+Nf&#10;+Cteq/s3fB74beJtK0nQVP7OOneKkvHvIdw8tzbm4cbxjjzBk9VrJytJRf8AWxSTa0P1Zk8deDof&#10;FcXgWTxVpy63Lbm4i0dr6MXTwjrIIi28oO7AYHrWs0inkCv55rn9p7wBfftDWv7Vtz/wc5+JpPH9&#10;noD6Jba//wAMGXI2WDvvaHyfsvknLc7vLLf7Xavob4L/ALVv/BQnxB4x+Cnxp+Cf/BZTV/2ifhl4&#10;x+KjeGfFemJ+zDpvhn7NHHGzSGSRrf7RGoYAbgqD0btV2exLfLd9j9knZVjJx9e9U7nX9Isb6DT7&#10;7UIIbi53fZoJJlDy7cFtoJy2MjOBxmvD/wBtT/gpP+x3/wAE/wDwa/if9pb4y6Zpd6yqNN8L2Uq3&#10;OsanI33Y7ezQmSQk4G7AQZG5hmvzK1v4Ja1/wWr8Z6h+2h+2N+01pfwGPhiJT+zX4Ek8WWEeo+HL&#10;qOZJk1fVIJWDee7xoDA2CFJz0XCWsrdFu+wK3Kulz9sRIrYI5z71Ff20F9BJbXNsksUqFJI5F3Ky&#10;nqCD1BHbvX5q/sz/APBezw18JvEdn+zN/wAFWotK+H3jCG6Ww0j4p6DOb3wT4sXauLmG/jLR2rnP&#10;7xJG2Rn7zqcqv1v+3V+3F4e/Y1/Yj8U/tsaF4bg8daT4f0i31CysdM1uOCLVIppoo0aO6CSoFIlD&#10;hgrAgcdaJtRhzPYI3b5ep7LqcugeHdEl1PWbi0sdN023Mss1yyxQW0UaklyThUVQCckgAA07w54i&#10;0DxRo9v4g8Maza6jp95EJbS+sZ1lhnQ9GR0JVgfUE/WvzE/bM/b9/wCCsvxU/YW+KOmeI/8Aghzq&#10;Ph7w14h+Fespf+KW/aK8OXQ06ym06YPdm3jUSShI2MnlLhm24HJr5/8A2dvGH/BYT4s/svfssfEL&#10;9nb/AIJ6fFfStI+G3grSI9P1nwf+074asdK8caULeAEXml3qMsfmLHlWdfMiDspBOMUlZ2C8eVO/&#10;9Kx+5qMCgO2nBtzdK4T9nfx38WviR8H9C8Z/HH4JS/DnxTf27vrHgubxBbaq2lyCR1WM3dsPKmyg&#10;V8pwN208g13aZz17UPR2QRd1ew6g0jAkYFZXjDxPY+CfDd74o1O0v57extnnmi0vSp724ZVGSI4L&#10;dHlmb0SNWY9gaG7IZoPcKH2YprSgkDbj8a/PD4Nf8FEvCPiP/gp1450xdA/aD1nRtR0fQrDQdJHw&#10;l8WW+n6LLIsxluryzurSIWisQo86SMZxkHAJHZeCvjppnib9sv4rfFi6/bJ8LeF9K8N3EPhrRvDf&#10;i7W5jaBoI911craDUreIkuwAlMbng4YUtNPNCtun0PtsQgv5gOAD6VYIynH6V4Z+wX8Wfjf8cfgs&#10;3xY+M+q+HLuLWtbu5fCs3hvS5bSN9JEhSB5FeebLsFLZDYwR1617mG9SabumKL5lcppZW1rNJNb2&#10;8aGR90rKgBkb+8cdfxqXz4yMsvB7Us5LAndjjkj0r5E/Z31L4rftk/tg+KP2k9X8b6zpHwv+GWs3&#10;/hX4deG9H1h4bTxHeQsYb/Vr5Yz/AKQFlV4YEbCKqM+GZgwlX5rdENtcvMfWk1zDCFnmuEjUyALu&#10;OMknAH1OcfjVTxd428I+AvDV7408ceI7DR9H023M+oapqd2kFvbRKMs8kjkKigckk8V+RH/Bwt+3&#10;l+z/APEr4veFv+CaHxC+IXirQPh9Yazaa1+0B4u8HeHbm+uNNgCb9O01GihlUSzTFHJZGVdsfU7l&#10;rjP2nPjr+2L4y/4JE6n+zp8QJ/FfxV8J/FH4j6N4N+FvjvQ/A9zb+MtX8PG5aa/a80aSKNluYIbR&#10;oEk+UTmVGIAO9hTvG9vTzG0lNRv/AMA/bPRPEGi+ItJtfEHh/Ure+sb63SezvbSZZYp4nAZJEdSV&#10;ZSpBBBIIINWHnQ8gfh6V+OX/AATA8R/G7xX/AMFXND+BPgX9oH9rOw8A/DP4Tz6t4q8F/tD2lnYy&#10;zzTyx2lhapZxW67bcRhpVkPz7otqlQG3fod/wUF+Evxu8X/C60+Lv7MfxF1bRPiB8Obl9c8P6XDf&#10;yLp3iIJGfN0u/g3BJop49yBiN0blXUjBBqa5En0f5dyVeTa2PoJWzzTtuTjGa88/ZX+Pfhr9qb9n&#10;jwb+0N4StJbWw8XaBb6jFZ3BzJas6/PC/A+ZH3IenKngV6KgxxSaS0BO+pWuIzuDBeQemKy9c8b+&#10;DfDeo2GieIvFemWF3qs3laZaXt9HFLeSAZ2xIxBkOOcDJrlP2qtT/aA0j4Ja3qX7MmveAtM8Y28Q&#10;k02/+JS3J0aEAgu1x9mZZAu3PII561+Mn7cPxz/4Kn6z+2N+zhqnxJ/aW/Yp1DXtP8ZXUnhG+8I6&#10;nrLaXZXBtmDPqZluC6wlchfLIO4jtUKXvqPmW4+45dj9wdK8V+CtR8S3vhPRvE+lXGr2arJqOm29&#10;7E1zbhvutLGrFkB7Fhz2rXms0mjMUsaOjqVZWGQQR0x3r8BPhr+1p/wVD+C/7bH7S/xt8N/Hj9ji&#10;58Uaf4bsL3xbJd3mrvpWqRwxM0cWkhblXklwMMJGIzjGK/YT9mf9p74s/Gb/AIJ9eGP2qbj4d22v&#10;eLtZ8CjWv+EW8PsbWO9uzEzi3gMzvsDMAo3MxGe/SrcV7O67JkcydRR6v/gHt1vaaPZxroVpBAka&#10;R/LaxxqFVPZQBgfh1qwkaoAoKgY4Br8mvgd4h+Ilt+0t8Q/iZ/wUG8QapbftEfE34PaxL4b+FvhZ&#10;2u9I+H/heGGRooryaL5VuJHYks+7JBxgnJ+H/wBmb4N/ss+I/gZ4e1zxpbf8E8ZdVu7HfqEvxJ/a&#10;t1/StdaQsc/bbSFtkE/95F4BqVq/lcvld/nY/pLidQNgPSpXJC8c4r4E/wCDbYW0P/BMPRrW1m0i&#10;S3h8b+Jo7dvD+qPe2HljV7kKLeeQl5YQMBXbkjBNffbD5c1rUi6c2iIPmXzZzmi/E/wL4l8e678N&#10;NE8RQXGu+Gktn1zTow2+0FwhkhLZGPnUEjBPSt5LYhsYXgcV83/s7gH/AIKN/tFluv8AZvhD/wBI&#10;Jq+l16dMVNtvQbXvP+ugwIRwB9aRoxnLLzUpGRioJW2jOSPcdqG0FkhC4DYI47cUkcDb9xcbT6V8&#10;f3Ov/EL9t/8Ab81HwJ4f+Imp6J8KfgFqFnJ4ht9C1OazuPEvimSMXENpNJGwLWdtC0cskYIEkkqK&#10;wIVhX2JAAM89KSTcb9/yEviaBYCrcDinuRnBH60u4etDHtT2RRVvDtbdn39qjtdK01b9tVSzh+0s&#10;gR7gRLvK/wB0t6V5b+2p8CvHHx4+DN1ofwp+KuteDfF+lTpqfhXXNIv5IlW+hy0cVwiHbPbufkeN&#10;wVIYkcgVU/YF/acuf2sf2dNI+Jmu6Ytj4gtpZtK8W6dGpC2uq2shiuEXPVN6llPoRUx1b7r8u4m2&#10;kvP8z2eWFn5RgMdj0oeLcm3p7ipazvE3iPQfC2kTa34l12z06ygAM15fXKxRR5OAWZyAOTjk9apu&#10;yHa7J2UxAs7jAHXNZvhDxv4Q8f6V/bngbxVpus2HmNGt9pV/HcQs6nayh0JGQQQRngjFfFfxP8Rf&#10;8FEdV8Wa7qHw5/4Ko/s0ab4dmup30jS9S+Hpubq3tSSY45Jl1hBI4XgsFUE5OK+N/wDgiHqP7fNr&#10;/wAE9PC0Pwe/4KMfAHwToSa1rX2bw/4y8AteX8D/ANqXPmM0i6pCCrtuZQI1wrAZON1Je+2uwpLl&#10;Sfd2/A/bIoMg5GfWmGMfdHHPauC/Z18aah4h+G2l6H40+NXhHxv4u0+wjHiXVfB3lxWs05zmRIBN&#10;K0CMc4VnbGMZPWujm8VTR/EO38GC1BSfR570Tb8bDHLEgXGOc+b1zxt6HtXI235EOrGDV+rsbYtw&#10;Rg+vcVLGjKck0ihdmQfpT1ORmlG9iluLTSpLZ4/GnUUyiGaCSQ/I4HPNVptEsLm8ivrvT4JJrcn7&#10;PM8QLx567Wxlfwq/RS5UBGsRJJIPJ6moZ7BJ2HmRo208FhnFWqKLJu4raWK7WjkfKygj2p8cLqOW&#10;qWiiyCyCo5Iyc4P0HvUlFFkhlKz0bT7C4nvbXT4IZrgqbiWKIBpSBgFiOTgcc1KbYnowA7VYop2A&#10;ijhKrtODz0pRGV6YANSUUuVBYrXVqbhPKdUYfxbhn+dFtYJbKFgREUHICjH8qs0UJJCsgwPSjA9K&#10;KKYwooooAKgntfMYkgEHoCM1PRSaTAggtXi5Lg+wGKjudPhuJo5Z4Y3MUokj3rkocEbh6HBIz6E1&#10;boosgGqmByKgktC75O3Gc4IqzRRZARwxmMkBVA9qk7UUUwEK7hyaY0bZBXHvUlFKyYDPKwc8c0GN&#10;scYp9FFkAwIcZ70hjYkelSUUWQEax4beMU/B56UtFFkBEISDlcc07yyOlPoosg6jDGxHWgRHqQKf&#10;RRZCauMMZx2ptxbLcRNDLGjq6kMjDIIPY1LRRZWsOxzTfC74fSQadat4D0QxaRdC50mJtLhK2U/P&#10;76IbcRvyfmUA89a2rvTYb+0ksb22inhlQrNFKgKup6qQeoq3RQktgMnSvCmgaJo66Bo+h2VpYRDE&#10;Nja2qRxIM5wEUYH5Us3hXQbrWbfxFdaFZSahaRtHa38lohmhRvvKjkFlB7gEA1q0UWQFe4soruLy&#10;rmGN1zyrpmnwwCGMRooAA4UDgD6VLRRsHUrNYhlKtgqw+ZSOo9KhsdItNMtUsdOtYbeJF2pBBGER&#10;RxwAOg9ver9FCSQFcWrIMhsetRQ6XbW88lxb20aSTMGmdUAaRgABkjrgAfkKu0UwAcDHpTSrE9ad&#10;RQ9QGmM44NRtAzEMQOKmopWQDPKGKTyznK496koosgIzHnoB+FL5f0p9FHKgADAxRRRTAbMpeMqC&#10;OfWoPsbE4LYyO1WaKVkKxWS1aM4ULjuMfyomsY5nWVkUsv3Cy5I/GrNFC0dx2sRGFmjC8ZHcU2O2&#10;dBgkdanooSsAijAwaRw3G09+adRTArm03NlnzzxzT4onQ53596looAiaB92VIOTyDRJCW5HX1FS0&#10;UrJgMSMqoXOcd/WlZPQU6iiyAqX2mwX0flXkEcqb1YJIgIyp3A89wQCD2IBqa2i8rcM8VLRT2ASQ&#10;My4XrUbwscDPH86lopNXArwWSw58sKoJyVUYBJ74p8kJcYyOeuRUtFHKgK0dhHF8sSIozkhVIqK6&#10;0m0ucm5toZN3yt5kQOR6H2q9RRZBsV0tNo2rgbRgYFK1qzdSM+1T0U9gIo7bZzmlMTE5NSZGcUUC&#10;shhVuOKcF5zilooGFFFFAHy/+zB/yb94T/7A8f8AWu8rg/2YP+TfvCf/AGB4/wCtd5QAUUUUAFFF&#10;FABRRRQAUUUUAdb8Bf8AkR5f+w7qH/pTJXbN0NcT8Bf+RHl/7Duof+lMldswJUgGgDw7/goR+2V4&#10;I/YH/ZA8b/tReNES4HhvSWOlaY8hVtS1GQiO1tFwCcyTOikgfKpZsYU1/Px+yVoX7dfwx/Y7/a1u&#10;fjp8NPDniXwHpHia48SfEW3v/E+q6TeweLPs1nKtpcDT7m2luLKVL1lkh8zbutmJK4USf0ueL/A/&#10;hLx7ojeHPG3hew1jTnuoZ3sdUtVmhaSKVZonKOCCySIjqcZDKpB4r8o/in+yl+0q/wCx9/wUe8OW&#10;nwJ8VT6l8RPivc3/AIDsLbRJ5Z/EFq0FgoltI41LTrmOQfIDko3pWUfdqtvW6/VFtr2S9f6sfFnj&#10;rTf2m7XQ9T+MH7L/AIZ/Zy1P4Mfsw+ItJvtV0T4TeB9am8L+LNavZHtLiaZmmkuNTksoJN08yTFT&#10;G4Us2AB+nP8AwQl/bT1v9orTviJ+zzYaP8Jrbwj8Ixo9l4Rn+EHhHV9F0+SG6hnkkU2+quZlZWQD&#10;O1dzFmJbOawvjn/wSM/aJ+L/AMefjL448P3nhXTdC8Zvp58AXMnxA8R6fPoDJpFvb3EiWWmyRWoY&#10;3aSy4YPvJyx5Nd//AMEt/h/8bdN/ar/aL8f/ABO+DXjHwnp1+/hjQtD1Pxbp6wPrsmlWM1pcX1vt&#10;kcyQPIokRycssikgHKjfmUZOPTVmFSN0reR92xuj4UE5HcinkZIOelfP/wCwT4e/at0Dwt44f9qv&#10;4kXniO6u/iXq8vgyXUNJhs5rTQvMVLWFo4lAIBWTa5yzIVYn5sD31OfwNQ1YtO9x74xljX53f8HN&#10;d3cad/wTYhv7TxZbaFJB8T/DUia3eQrJDp7LfKRcOrYVlT75UnBCkGv0PfDr8wx1r4l/4L0/s/8A&#10;x0/aS/Ybtvh9+zp8MP8AhL/EsPxE0DUItEdlWKWGC8WSQzFsgRgD5jgnbnAPSs6icreq/NGtFqM7&#10;vs/yPkCH9sD44m3RD/wdcfs0ABANh+EXh/IGOn/H72r6k/4ID+EPDHw//Zo8YeGNN/bB+G3xp1S5&#10;+IOo6rrHij4Zags1oJLp/NVZI1ULBIQcmNSyjPDEc1h23w1/4KuxwKo/4JafsacIPveMrvPT/sEc&#10;Gtf/AIIsfs1ftT/An4h/tC+LP2oPgRoXgK78bfEpdT0jTfCl4s+lyQfZkQtavtjcxBgQN8aH/ZFd&#10;CUeaXp+pzyVoL1PU/wBtv9kfV/EXxC0P9rL9mT9k74P+NvjToxSysNd+K13c20djY4cloZIIpSsw&#10;ZsKwQEAkbscV+bfxV/Z++OOq/tzaZ+y38Sf+CMf7EWr/ABI8eeGr7xcdZuNY1SS3nhiuBFM005s9&#10;5mZ3BHyEEZOa/cZ0ypIBBx1FfGPxV+BXxg1n/guB8Mv2gtK+H2pXHgrSPghrGlaj4kihBtba9lv4&#10;5I4GbPDsqlgMdBXO/cnFLbW/3N/mat3g3/W54H+znoPj/wCG37Q/hz/gk3+13/wTf/Zn8PfDb4i+&#10;GtV8SJofw5lutTsjNbSQoWkgvLeNFdmcHeASCoIIr2f/AIL/AHh7Q/B3/BFr4veGfD2mQWem2Hhy&#10;wtrKyt02xwwJfWqqijsABgVs+D/2Cv2wdd/4KY6b+27+0F+0p4Q1zwx4U0HV9G8FeFNC8HS2l3b2&#10;t5NHIn2m4aZlldVjALKoBI4Aqf8A4K9fsuftFftyeE/hv+yJ8OtKto/hp4s8c29z8bNfN8sdxa6J&#10;ZMlyLWJDyxuJUVN65KlVyNpYgnzVKUYvRt/r/kQlarJ9Lfp+p5doHxZ/bw8A/tH2P7G37UHwxPxC&#10;+BHx98Mvp/w88eeB/D3lTeDnbS/32m6pH5jZgESO4uWOSzMQSpMcHxz+wJ8QvjZ+2/4H+BP/AARt&#10;0O68R6FN+zn4xvLv9obxPp8txZfZ7TRdSmTSdPt5oyrmSdliztZSnkBhnaQP0g/b/wBD/wCCo3jf&#10;WfDP7NH/AAT3tfCHgPwvrmlMPF3xr1q6NzeeG4o2CfZrLTtv7y4dCpSViy8SA+UQrn5y0r/gix+1&#10;R/wTU8R6d+0R/wAEivjhb694wvdHFt8YPCHxk1W4ms/iLcCSSX+0DcIS1re+ZLJsOQgDAFgPM8zS&#10;Ml7Tma0/F22+7X1BxvS5Vv8A5qz/AA+4/US38qGJYVYlUUAEtnIHuTyffvU8Lq53AV8efD/4a/8A&#10;BRbwX/wS28RaP8T/AIw3Fz+0JqWiavqkGo6HZw6gNHv7iSWa2sLVHGydIFaOIbywyp+Zlwa+lP2f&#10;9F+J3hr4K+EfD/xq8Tw614wsvDVlB4q1i3iCJe6isCC4mUKqgK0ocgBRweg6UK+txRs0vmdnWF8S&#10;PiN4G+EngnU/iP8AEnxRZ6JoWjWjXWq6rqEwjhtYVGWd2PQCtyQkKSDj3rmPij458DeAfCdxr/xF&#10;1GC30oEJcPPbtKpDHAUooJOenANRVnCnByk7Lua04TqzUYK7fRdT4K/Zj/aVP7V/7fvxt1r9khfE&#10;Uuh+IPC3h2FPiMLOPTY9OjRZwbiCLU7Z2uic/u8W0kL85cAZqj+1l8WviZ4f024+CC/t0fGXSNcu&#10;fFWmaF4u0zxX4N8JwKNH1EyxPeW11a6QImJVTtdZCUJ+ZAeKl+Ef7afwq8S/tk/tHeNv2c/iJoH9&#10;pJ4V0HTvD8viXRr+DT01GCKfME8axpKoXcuQADgjHFcb+0n8dvAt74b+Gfhf9pD9p658e/EbXPip&#10;o01/peneFL2x8P2drGXe4hs4BG0ckaBsGWaSSVh3A4rnjjsv9tGnKorpaq69Tqhl2YJObpS5b2vZ&#10;2/I+k/2F/gt480jxrb6jpvx1/aDfwP4N0xdH8NaX8QLHw3Z6N4gtgOLlLa10+G93KR8ssvllwc/M&#10;DX2AvXqcmvkf4B/tD33gb9pm9+DFj48s/Enws1TTUufCOrXlw39oaLel9raYwZA00OMPG5BZB8pY&#10;4FfXKNk5xV0MZhsVDmoyUrb2d/vMa2ExOEny1oON9rqxBfxzPaTCFsOY22N6HHBr5N/4Im219pP7&#10;AmheFNdjaLWNE8Ra3p+vwync8V9DqVwk6v8A7QcHOea+uJVDAk5/AV8p+CPgV8cP2XP29dZ8V/Bz&#10;wVNr3wm+NEsmp+N4jqMUbeEvEMMQBvIo3ZWlt7tFUMqbmWZC3CvW0U+d+aMHrTXlqfD3/BwJP4uk&#10;8WfEL4TeCv2vdS8M3OreGPDPim/+H8Pws0hrbUrVdZttOS4bV2X7VLJHOFfy2JVVCrnaSBa8aeL/&#10;ANpr4n/s+p8SD+2B+1B8QrL4eftDT+AfG2s/Cqz0rwtqKafvtrOe7tNP0u3uzq8UF2F2EiKbE83y&#10;sqgj07/gsZ+yv+1v+2d8YZfhr+zd+wTo19q3/CO2Gm2nx78WfEZbHTdOsv7Qg1GW0axjR5p/39qg&#10;YojkA5BGSK6PRv8AgnJ+3L4T/Z00v4d6r+0bpHgPw7Fe674j+KPhD9m3Rru01LxXc3Di4Sy0/UtU&#10;upLi1aZvOR5g8bMZFCmMHKEWlRfqi3b2ibXQ/Nv4DeLvAw/ap+Nfw40H9rL9rfxV+01P8f5/h/o2&#10;g+Dvidb6feeI/DNjdSR21/eXc9g4RbS3iu/MZsKH2ZVFkLD+grw/pCeAPhPa6BrPiHVNSj0nQUgu&#10;NU8QXaz3lyI4sNLcSqArysBudwACxJHFfkb+yR/wSW/aD8Ufsxan+1B+zd4Q8TfAP49eEvjl4r8Q&#10;fCA/Ei3YXt94dvJo/L0jWwzyvNFLGpBZ3kKvucFg7F/vb9s7wT+2v8bfgT4O/Zf8IaNpmn6h8Qo4&#10;7D4w/EHRbzy7Pwzp4hVr4WUcrmeSWf8AeQW/ykR+Zudht5qVnT5fREKL9rdak/8AwRuzdf8ABPvw&#10;frNuB9g1TWfEWo6LtOVOn3OvahPaFf8AZMEkRXHGCMV9RnBx1rnvhd8OvB3wk+H2ifCz4eaJFpuh&#10;eHNLg07SLCEYWC3hRY40HfhVHJ5PWuhDFQBjvTb5ncmGiPk3/guB4vu/CP8AwS0+MzaRZXNzqGpe&#10;EJ9O023tITJJJcT4jRQB6lq/FP4k/s0+NfCXxD/ZZ8G6t/wQR8D6TqF68SHST470yR/iIy2ILfas&#10;R/6Pk/vT5u7BO3rX9DH7UnxS+JXwZ+COvfEv4RfA3UPiP4g0u182w8GaTepbXGpNnGxJHVgD35Ha&#10;vjT9jX9lH9uz9rD9sfTv+Cjv/BSrwfpPgEeEdOnsvhJ8G9I1Jb19GEwAlvL6dF2yTMOFAOV9Fxhs&#10;6aXtNdt+3TT1NZS/dWt3t8z81fgP+zV4j8R/tz/G3wZJ/wAG7vgHxQ1lp2nCb4av8R9MtoPCaup/&#10;eQXHlbXaXqTHtK461+on/BOz9r74v/tLf8E7vFifsp/so+Hvht4w+Hl9eeFfCHgbXfFjajp0F1an&#10;ywJblEQ7FOehOcfeOaw7D9in9sfxR+23+1F4p+G/jvV/hLH4+0vRYvBXxMt9IttQG+EHzhHBI2G9&#10;DuA9jX0H/wAE0P2BrT/gnl+z1J8GZ/irf+N9X1HXbvWfEXirUbBLV9QvLmTfI4hVmEYyemT9apNy&#10;pWl2X3mUlaat3Pys+Fnw4/aM+AnjX9pTUfjb+1X8Upvi3P4w0KDxF8R/hD8Lj4n1Qwy2TTPpsVod&#10;5jsEZyBjCrgcDNcJ8SvGfxL8KfDnXvGfhv8AbR/a/nvdM0i5urQ6v+xRb2loZUjZgJpzbkQx7h8z&#10;nIUZJ6V+sP7G/wAE/id4N/bw/aZ8e+N/At/YeHvF2taW3h/UrqMLFqMSWSxyGMg8gNlSeOa8k+K/&#10;7Ffxt/4J8fstfHTwp+yno/j34z6D8Urq6j8KfCiG8h3+FHvoJVuZ4bm4bdLD5rbjGcEAjksS1ZKU&#10;nSjJ78q+/saRlebv3PDf+CGXxI/at/aK8JRyS/tv/GxdX1bwH9rt7Txl+z9b2nhXTbp54Weezugs&#10;UV62N6KoIyJGbqK+/B+zn/wUUIAP/BSXS+n/AERCx5/8nKtf8EsvhH4/+Bv/AAT7+E/wo+K/hqbR&#10;vEWh+DrO21bSp5EZ7WYIN0bFCVyDxwTX0Kh5xmumq1KWhlS+A8M/Za/ZP+JPwS+Jfjz4wfF79oIe&#10;P/Efjs6at1dR+FItIitY7KF4o1WKKWQMSHyWyORXui+mRR8uc0ox1FS9UWlYG6H6VBMcCp6jlCn+&#10;Lrx2qZK5S3PjL/gkt/xKvGn7TPhHWomXXLP9ofVLm/WQ5fyLiyspLZj7GPp7CvsxQNpbOM18rfGL&#10;4KfHP4HftvaH+1p+zV4Vn8R6D44S08N/GPwbb3UNuxiRyLTXInlYK0ttvdJEPLxPwQUWvqdSCck8&#10;Y5yKIu8F5afcTL435nmHxj/Zl0L4x/FzwH8XdT+KfjnRbjwDqTXtro/hvxD9l07VmYY8u/g2H7TG&#10;OoXK816muWHFfP37UOj/ALVep/tJfBeb4EePtR03wjF4inb4k6bbaNBNbXmnpAzATTyfNCS4CqI+&#10;STzgV9AoTtznH1pQ+H7/ANAfxfcQXjgZLjgDnpXyR/wSNubfW9F+M/i3QlH9h6r8ctel0V0bKPGJ&#10;QrFe2N4PSvUf277/APain+Db+BP2SvCaXPinxVeJpP8AwkNzdxR2/hu2lyJtRkVnDymNM7UQMSxX&#10;OBzXVfstfALwj+y98D/DnwN8FgvaaHp6xS3cq/vLyc/NLcOeSXdyzEknrVU3q38v1FNaRXzPRSuT&#10;ye1cP8fvgF8If2mPhXqvwT+O/gOz8S+FdaVF1TRb/f5VwEkWRd2wg8MqngjpXc1wn7SXi34u+BPg&#10;d4o8Y/Ab4bQeMPGGnaRLP4e8MXGoC1TUblR8sRlIwuevbOMZGciZ2UWy0nfTQ/L3wf8A8E/v+CSn&#10;jb/grB4s/wCCe+gf8E3fhhN4f8GfDi113Wtc+3agL+LUJ5FKWwj+0FGTynDk4BBwDnPHy7/wTr+A&#10;f/BPmX9neW2+KH/BBX4yfGbVbTxl4gtv+E78FeFIbrTrqGPVLlIYo5JdUhY+VEEhOYxgx4+bqfrr&#10;9n//AIIa/tQXHgy9/bo8eftEN4H/AGy/EviSbxG/ivT1+06Xpkc6Kp0G5tgxjubTYqhjglW5QnaA&#10;cn9jbR/+Dhv/AIJ0/Bgfsv8Ag/8A4JsfC/4mWem6/qmojxlY/F61sYL9729mu3McFw8ckahpioDo&#10;pwBxVQupavW2va97hJpp2W7+7T/M+2P2AP2Iv2PfgN8K5fiZ+yl+yLffA7UfiBocJ1vR9QgaDVrI&#10;KHMUdxEZ5445YzIxwrMMnqa3G+L3jCx+NFl4A1Pw+lx45j8O3ltBbRLILW5jNzB5eoM4U+VblFLO&#10;DkrIrRKXbYXxf2BvjZ/wU4+LureIov8AgoB+xX4W+EdnZQW58NvoPjy31p9SlYv5oYQMwiCBU6nL&#10;b+PumvpdtPtJJvPNsvmbCm/aM7fTmuyjXhSUlUjzJrTy/wCB5HnYnC1K8ouE7OLV/Nf11KPgzStU&#10;0bw7babrevS6neIubm+mRUMrk7iQq8KuTgLzhQBk4yddelMjQJwOOelPBz1FcjlzSb7nbCKhFRQt&#10;FFFBYUUUUAFFFFABRRRketABRRRQAUUUUAFFFFABRRRQAUUUUAFFGQOpooAKKKKACiiigAooooAK&#10;KKKACiiigAooooAKKKKACiiigAooooAKKKKACiiigAooooAKKKKACiiigAoooyOmaACiiigAoooo&#10;AKKKKACiijIPQ0AFFFGQOpoAKKKKACiiigAooooAKKKMgdTQAUUUUAFFGQOpooAKKKKACiiigAoo&#10;ooAKKKKACiiigAooooAKKKKACiiigAooooAKKKKAPl/9mD/k37wn/wBgeP8ArXeVwf7MH/Jv3hP/&#10;ALA8f9a7ygAooooARiAMms7xD4q8M+ENMOs+K/ENlptmJUj+1ahdJDFvZgqrucgZJIAGckmr7H5D&#10;nP4V+bv/AAXP+HPi+w8RfBv4oN8e/GcmmXPxf0a0HgcXNtFo6DzQfMMccCyzPkZBllcKemKhytKK&#10;7tIuKvF+Sb+4/SMMOjDFZ9t4v8LXviO58H2viSxk1azhSa70yO6RriCN/uO0YO5VbsSMH3pnizRt&#10;Q8ReG7zQ9J8UXuh3N1AYoNV02OJ7i0Y/8tIxPHJGWHbcjD2Nfn7/AMEnvCPiLwD/AMFIP2q/BXiX&#10;4seJvGc+nanpsSa34tvkuLyRNmQrGNERVGSAiIqgcAVbS9q4+v4GaadFT9PxPsr4rftm/sifAjxO&#10;PBXxu/ah+Hng7WPIWYaV4o8Z2Nhc+U33X8qaVX2nscYNaPwe/ae/Zu/aH+2/8KB+Png3xudN2f2g&#10;PCXie11H7Nuzt8zyHbZnBxnGccZqn8Uf2UP2V/jFrp8ZfGP9nbwJ4m1JIBGdU8R+FbS8nWJRwvmT&#10;IzbR6ZAFfHv/AAQ9+H3gjVvHX7Qn7U/wx8EaX4f8KeMviXPpnhCw0Wwitbb+z7DMIZIolVV/eeZ0&#10;A9eaKfvNp9r/AORU7cvNHvY/Tb4CMD4HlwP+Y7qH/pTJXcHpXDfAEY8Dzf8AYd1D/wBKZK7kjIxQ&#10;StiKV0Qbj+dcF4F/ae/Zs+KXj/WfhP8AC/4/eCvEXijw4zr4g8N6F4otLu/00o/lsJ7eKRpIir/K&#10;QyjDcHnivmX/AIOCf2mvHn7L/wDwS4+IHiL4Tavc2Hi7xPLZeF/Dd5ZTtFNDcX9ykLsjghkcQGYq&#10;wIIIBFfKf/BTr/gnn8EP+CWf/BPP4a/tq/sfeAtN8N/ET9nbxBoN7qPirSbf7Pf+KrS4uoLPUIb+&#10;dPnulna4Dt5m7A3AYDEVnCSbu9rped2Np6RW7Vz9WPiv8bvg58B/B8vj/wCN3xV8OeDdBt5Uhm1r&#10;xVrkGn2iOx2ohmndUBY8AZyTVvwx8S/h3418D23xQ8H+O9H1bw1e2f2u08QabqUU9jNb4J85J0Yx&#10;smAfmBxxX5v/ABg0P4fftx/8F+fAfwc+PPh6x8VfDzwT+zs3jXwv4U123W406fVLy8FubqS3f93L&#10;IkO3aWDBcZGDV7/glBf+Cvgj/wAFOf2vP+CbngqytoPAOj6hpfijwp4UjQfY9KS9s4TfW8MOdscT&#10;Szxny1AUDsKqCcrrrrb5BJqLTXS1/nsfWh/4Kpf8ExYnMcn/AAUQ+B4YNgr/AMLV0jIPuPtFe1+D&#10;vGPhL4geGbHxv4F8TafrWj6nbrPpuq6VeJcW91EwyJIpIyVdT2Kkg1+cf/Bcn9l79h/9nX/gnh4w&#10;1n4cfsb/AAs03xV4pltfDfh3ULDwFp8V1BdX0y24lidYgwkUOWBBzkZzX3V+yj8H9L/Z6/Zn8BfB&#10;HTEMcXhbwlYaadx5Z4oEV2PuWDHr3oh70G+2hM2oON3ueirMjHavXvxQ3JBAH5VwvjDxhrvw88VQ&#10;+IdXu0m8LXarDduyqG0yXOFlZv4omzhs52nB4Ga7a0mW5QSoylWAKEY5FaTpSgk90/6sZU68KsnF&#10;brcmVec44pVUqelKoIGDS1JuI3TgU0Iw6IKfRQAzYTwRVbVb2y0mzl1C/uEhggjMk0rnCogGSSew&#10;Aq2+ApJr4D/4OOP2+/D37D//AATg8U6RYeIWtfGfxMtJfC/hC3tpCJwbhCl1cgjlVigZvnGMO8Y4&#10;3VnNuMbrfZDhHmlb7z1u2/4LNf8ABK2fS7HW5/28vhtZ2+pW5nsTqfiKO0eaMOyb1jn2OV3I67sY&#10;ypA6HDv+Hzv/AASdxj/h4f8ACQ/9zra//F1+TXxi+HHhD9j/AMW/tJz/AAu8HeGpNQ+E/wCxb4Cf&#10;wbfeIPCdhqq2N0rLG9yIL2GaFpHy5cspDFjnJriPj9+0Ze/Df4M3Hjr4feOtJuNbgnsRb2+qaf8A&#10;AjU7dvNuoY5A1ppNk19L8jsAIlLKcFsKpNaQgpyS+X4kXWrv/Vr/AKn9AnwP/aD+CP7S3gWP4ofA&#10;D4paJ4x8Oy3L28et+HtQS6tnlQgOgkQkbhkZFdPruv6T4b0W68Qa1eLbWdlA011cSZ2xxqMsxx2A&#10;BNcTcJ8DP2ZvhFdXVvceEPhp4YtU3veyR2mk6bZzS4QSP/q4lJcqOfvHA9K/Lf4wa7+3hP8ADjxI&#10;1z/wdKfAXVLJtIut+iwfDfwkJblDG37lWS53bmHy5UZqKj5L23RVJc8Uz9Yfg58bvhb+0F8OtN+L&#10;PwZ8ZW3iDw3q6M+mavYhvJuVVihZSwBI3KRnHauikWGThlJGeSe1fg1/wS91X9tKD9hX4fxfDz/g&#10;41+C/wAJ9HGnSmy8A+IfAXhi5u9IX7RLmOSS6uEmck5fLKD8wHIr9d/hD8WZ/Hn7Kt7H8OP2nvC/&#10;xc8baB4Xlg1DxZ4LmsZY7vVRA5STyLZ5IoWdwCIjx2wRVVI8sdrkwd5Kx3Unxo+A2lfGaP8AZ8b4&#10;heHrbxxqGntqsfhb7bGt9cW68NcCIHcy8DLY6D0rkNL/AG7v2O9d8GeOPiXD8X9Ot9F+GGrS6Z42&#10;1nVNMubODSrpMeZGXniTzAMgbo96nOM1+U/jKy/aU8Mn9nT4x/tx/Hv9pzV/2j/EOk6nceHvC/w9&#10;+E/gma70KRWZZ4hFc6ejYMYRsOZMZyCOK4L40/CbS/hn8E/GN38drD/goNofgPV/Fkfi3xvPqvws&#10;8GRWc+oo6lbi4Ih5j3bcxf6k9ChrPkpp3t8/O5o2+ayf9dT95vB3ifwt468M2HjbwlqUN9pmp2qX&#10;OnXsCHbNC4BR1JAOCCCK5/4m/tIfBb4N+OPCHw1+I/jmHS9c8fajLYeENNe2mkk1O4ij8yRE8tGC&#10;7U+Yltox3r5M/Yisv27vC/7Y9vofi/48+PviH8DdV+FNlq3h/WPF3hDQrFLW/lIItlfSrG2AZYyv&#10;7vkD3r5v+P8A+0T8G/26/wDgtl4p+BdxLN4h8O/BD4I62GhsdVntU/tdwr3BSa3dJYnVQIi8bqww&#10;cGm4whJKPm3p0RMXKcW30/XY/Tr9oT9qT4Hfsr+FdN8b/Hnxo2habrGv2miadcjS7q7M1/dPsgh2&#10;W0cjLubjcQFXuRUfwW/a0/Zy/aL8ReKPCHwV+LWla/rHgnVDp3i3SrWRludKuQSNk0Tqrrkq2Gxt&#10;O04Jwa/lt/aN+Nnwq+KPwT8M+I9Pu/hjoV3N46sGuPDv/C3PiPqOpWUUdwyk3CX15NaogAy0kDmZ&#10;QcxkGvuH/gjjY/st/FL/AIKi6b8MdG8B+AdUvR4Ol8YSeM/hb8XfiHMwvrO4ghhgvI9ZvlS4+WQn&#10;a8ci42jpkVrSg6ifb/gE1PdP30AD4I49T61IUbHC5/GmQuhUEf4VMSPujvUWHbqROdmWLdOvNMeQ&#10;MOGK8dPWnTliMryQfSvh3/gqz+xL8Xv2yvjj8DNJ07VPGmn/AAv0PUNdufinqPgjxz/Y11bwf2eT&#10;ZjKypLNuuEVcRo+3LE7Qc1nNtNWW/wCBUVdn1F+0N+0/8D/2UfA0HxI+PvjY6Dotzq9rpcF7/Z1z&#10;db7u5lWKGMJbRyP8zsFztwM5JA5rv4bmN1DhWORnkV/PX8Of2c/2f/2yfhDpnxP+HX/BNf8Abt8f&#10;+CtUuXm0jU5fj3ZzWtxJb3DxmVEnugVZJY2AJUEMnHrXYeD/ANkH4afHL4leLP2R/DnwT/bJ+GPx&#10;di+Gt74j8HWXj34/iSG+eMiOJf3V0UG6RgPnZVGOSK0WmnfYl2T1fqfvK7DbuZeB3rhfgh+0h8Fv&#10;2jtL1fWfgn45i1+00HXrnRdVube3mRIb63bbNBulRd5RuCV3D3r5p8V/tAeIv+CZv/BGaw+I/wC1&#10;beXVr4s8HfDWCz1O2vNUS6uZ9XMPlrCJld1lkMhA3K7A9cmvya8Z+JvhN8Kf+CeP7LPxG8ReEtI/&#10;tn4s3Ws3Wv8AiTxb8S/F2jafZTS3Es0kzxeHryJpGZlA3NHI2O4pbSa7W+9hH3oJ7X/Q/bvx1/wU&#10;4/YW+FfiTxd4W+JH7QVjoNz4E1Wy03xZLq2mXsFvp11djNvG1w0IhYv6o7AdyK9w0XXtH8Q6Vba1&#10;oOqQXtjeQLPZ3lrKrxzRsAVdWU4ZSDkEetfyc+CfEvwAvvi78YG8Z+IPgfq+jy/Z5bew1n4o/Exb&#10;LUgkJYpbSQTi4uckYJvScHAUgV++P/BFzwT8NPF3/BL3w94++HXh7VPA5+JXh6S61CPTPG2saodN&#10;lZHgWSyn1W5uZoNigMgDYBAOMirUbUHPsJ/Goo+qP2gf2j/gz+y78PG+Kfx28ZDQ9AS/t7Jr/wDs&#10;+4uj588gjiQR28cjks5AyFwM81R1X9q/4A6R8c/D37NmoeOxH418U6BLreg6J/ZlyTdWEbBXm81Y&#10;jFHgkDa7K3tX4Af8FKPG37DM3wO1Twx8Nv8AgtL+2B8SdY03xpZWl74e8ZXuuXOkRtDeKs7iWTTE&#10;gaWHDMm2QncowGNYPifxv+xY3/BQP4d6jZ/8FfP2wbnw9F8N7uPUvH12mv8A/CQaTc+apWxtA2li&#10;b7Kw+ZtkTpkDLDpUU7ylZ7f8C5c48rsv61sf0vpKvTP61yPxK/aN+BnwZ8U+FvA3xW+Kuh+HtY8b&#10;ak2n+EtO1bUEhl1W6C7jFCrHLsAV6d3UdWUH4y/4N2/jB40+NP7FWv8AiHxf8dvGfxFisviRrNlo&#10;niXx/qVxdancWEVwVgErXAEinbg7Sq4JxtFeQeJPDnxK/Z+/4KueEPiJ+0f4n0z4+/tDeP8AX59P&#10;+GfgfQ5ZNM0b4b+B1dvtWqMj+aYp2j/iYEyMXjVyWLmtfaKPczg06bl2/wCGPsz4k/8ABYT/AIJg&#10;/Bz4gav8Lfij+294B0PxHoV/JZaxo1/rISe0uIyVeJ1xwykEEV337MX7cn7Iv7Z8esy/sr/tAeG/&#10;HSeHngXW28PXwmFmZg5iD8cbvKkx67D6V+UlxZfHb4MftM/Hu0134f8A7WOk2+vfG3XNX0d/hb+z&#10;n4U8SaTfWU0iCO5W81mwmnJfaflDeWAFIGSa+gP+CEfgD4w6f+1V+078X/iH8P8A4q6ZpHi4+EF8&#10;Pax8W/h7p/hrUdS+y2l7HP8A6JpsENoBGzKuYl5DKzfMxJqhHnp3l2v89NPxKqPlvbvY/TNRnIzX&#10;DeI/jTofhn47eGvgRdaRdS6h4o0TUtSs7yPb5MMdk1ssiPk7st9pTGAfunOK7lSM8DrXz/8AFf8A&#10;5SN/CL/snviz/wBG6XUptySHoj31UDtuA496ds5xj6UsX3fxpWOKGrqwtBAoUZI/CsvxZ4x8L+Cf&#10;D934s8Z+ILLSdKsITLe6lqd2kFvboOrPI5CqPckCtQ8rk+nYV8Y/tU+G1/bW/br8L/sZ69rccnw9&#10;8EaEnjD4jeHSmU1udpQmn2c3PMQcNKynhtgBzU395R6v9A0UW30PsPStU03XdMg1jR76K6tLqFZb&#10;a5glDxyxsAVdWHBBBBBHXNWYkw27v3qDSrOz03T4tP0+2jgt4I1jhghjCrGigAKAAAAAMAVkfEv4&#10;q/DT4N+GT4x+Kvj/AEfw1pIuI4Dqeu6nFaQea5wieZKwXcx4Azk9qel9AV+u50VZHjPxn4U8A+Hb&#10;rxh458Tafouk2EfmXuqareJb29umQNzySEKoyQMk9xWhp93BfWyXlrPHLDKgeKWNsq6kZBBB5BFZ&#10;Pj7wV4Q+JHhDUvAXj3w7aavour2clpqmmX8AkhuYXUho3Ugggg9KU9hmnZXcF5bR3lnKksMqh45I&#10;2yrqRkEEdQR3qYd+n418h/8ABNabxb8CfiN8Uv8Agn34j1m51LSfhdqVnd/Dy+vZmkn/AOEcv4jL&#10;a28jsxaTyJEntwx52wjOep+u0YgH2p6WUu+xK3afQjuJooEaeZsKiFmOegrw7wz/AMFPf+Cc3jHx&#10;pZ/Dnwt+3N8J9R8QajqKafp+jWXj2wluri6d9iwJEsu5pCxC7QM7jjGa9p8QYGjXTDPFtITg/wCy&#10;a/ml+Gdr4C8T/Bb9l7wD4F/Ysb4na34I1vxR8VviTpXhPw5bf2x4gsbbxLd6Zpln5zJ5lzEbqQiW&#10;JfM2QpvKMqClCV6vIynH3OZf1Y/oY+M/7ZX7Mf7PPxH8FfCT40/GDTPD/iT4i6i9h4K0i88wy6pc&#10;KUBRNikLzIg3MVGXUA5NelidQpbnrX4Oat8ev+Ca/ifx78VvEf8AwXf/AGmxovx88XabDoMXgrw9&#10;4I8QXVt8K7BfLurSzsLu30+SJ75JDHLJcRSOC67QSN2frL/gi/8A8FB/2wvjRrEPwR8d+G3+M3wq&#10;so7y28IftOaJYXumLeJaRqRa6nYX0EU63hDxjeoCuzZXzMO4tRbi11/r8RSfVf1/wD7t+Jf7XH7O&#10;nwf+MHg74B/En4pWGleMPiA8yeD9BnjlabU2i2+Zs2IVUDcuS5UcgV2HjPxr4Z+H/hXUvG3i/Uxa&#10;aXpNnJdX90YmfyoUUs7FUBY4AJwAT9a/E39pqx+P37ZX/BQXWNX/AGg/+CZWpeI9M+IrXvgf4DXW&#10;tfEqHw1feHrfTWe4u9Zija3mkjuHeEyRS7oiUjVAG3bqm8U/F7xX4D/aB8U+Fv21b74waxrXgz4U&#10;ap4F+CemN4C1LUtS8WyCMC81y5TT4pF2HdDGjvw2N+4ndjJNukpLfUq37y3TT+vQ/Z/4VfFzwF8a&#10;/h1o3xX+GmtPqWgeILCO80e/a0mg+0wOMq/lzIki5HZlBro0nRyFAIB71+Jf7EPxj8d+B/2hvgbN&#10;+xp4X8bz+O7r4dafoXxx+D/j3wpqfh6K/wBOtQF/tSzuNSgSAy2zMd3lkb1OPm6V9if8FffjP+1j&#10;4R+Mf7OXwH/Zc/aTvfhbL8UPH1zpHiDXtN8NadqkogW0MihY7+GRMhh22/WtWknFLq7GfNun0PrH&#10;4x/tR/An4D+MPB/gL4r+ORpWrePtXbS/CNoNOuZzf3apvMYMMbrHhed0hVfevQIplKjBr8YP+ClX&#10;7Hn7evgz9p79mDR/H/8AwVg8VeLtQ1r4k3Fv4e1e7+FXh61fQLgWpJuY0ggVLglfl2Shl79a9u8b&#10;zf8ABR39i39vL9nH4a/ET/gp14j+KnhX4n+K7/TvEGg6v8M9A0xfKgsnmXbNaWwlB3YPDL0xSpp1&#10;Iq/Vv8AlK0nbZJM/SvUtU07SrKbUtRvY7e2toWlnuJ3CxxooyzMx4CgAkntjmvCpv+Cqn/BMi1la&#10;1uP+ChvwRSSNisiv8VNIDKwOCCPtHBr0z46ru+CXjAkc/wDCLX/A/wCveSvx/wDg5+znP4O/4Idf&#10;Dr9qn9mL9gL4J/EzxpoofVvG2neNfAlrdahrelRzym5W3mKbjPt+bLZOFOFZgFM8zU2uit+Jpb3f&#10;66H6keCf+Cjv/BPv4neLrDwH8N/25PhFr+uapcCDTNG0X4j6ZdXV3KQSEjijnLO2AeACa9ldj9/H&#10;NfkP8bPCv7LPjDXP2Ef2pfgL+xronwkv/GfxhglvdNi8EW2kajAp064Jhl8uNGZQwyM/Kw2sOtfq&#10;H+0RqXxo0j4DeLdT/Zy8M2GtePIPDt03hHStVvhbW9xqHlN5CySMMKu/aTnAOMFlB3Ak2oSdtm19&#10;xnGV6ij3Sf33/wAjmfE//BQH9hPwRreoeHPGv7aHwm0jUNJuprbVbDVPiNpkE1lPExWWOVJJw0bo&#10;ysGVgCCpBAIrgvG//BZz/glF8PYxN4i/4KD/AAlcHI/4lPjW11A5HUYtXkPf0r85f2Zvhj+yX8Ff&#10;hd4t/ZY+IH/BLXx38d/jb4U1G8tfiv8AGnwz8INF1/yvE+owi/m8m6vpS0ghN3GFEiYwgJXDEVvf&#10;s/XHwd8L/AvwJ/wT8/aV/Y/+LPgf4lfEa/m8N+GPj7F8ENG8F3Sai/mXEEqPZXsrRSQxoAShPmLG&#10;cr8zCqSbdlrt87l9f60P2E8I+M/C/j3wtp3jbwXr1tquj6vYxXml6nYTCWC6t5VDxyxuuQyMpBBH&#10;UGp7bW9Lvpp7ax1GGaS2k8u5ihlDNC+0NsbB+U7WBwecEHvXkP7EXgr9qT4R/s0aL4B/bJ+Ifh3x&#10;b4w0KN7WfxL4YtZoo9RtY+IZpY3UYuCo+faNpbkda+I/2T/g9/wTX/bb/bB+M3xr/Ym/az+KHw/8&#10;b6pa6p4f+KfgHR9bl02d7zP2ddYjtrgM6MuMxyJ8gbaSqNkMpfxGlsrkxb5LvyR+oySoVyr8Yphu&#10;IzliOnvX4hf8FGf+CeXxf/ZB+N/7O/w2+H3/AAVe/auv7H4u/FWDwz4hl1j4syvLbWzxuzSW5jjQ&#10;LJxxuVxjPFfpF+w1/wAE4pv2JPFWseKJf21/jj8VBrNgtt9h+K/jUapBZYcN5kC+UmxzjBOTxTik&#10;483Qcrxkl1Z6F4r/AG9v2H/A/wARn+D/AIz/AGwfhjpHiyO6S2k8Man490+31BZ2xtjNu8wkDtkY&#10;Xbk5GOtdR8df2gfhL+zR8KdW+N/xs8Vf2L4X0KBZtU1T7FPciFCwUHy4EeRuWA+VT1r8Xv2g/hv4&#10;A+Nn7c3xL/Z4uvA+lXXiTx7+1PodvBrkunwG7tbGzsBdzxxzSAlA+wLgEZzVP/grH8PPF/7QfxH1&#10;H9my0/4JgfGPRfjD8UbOdvBCn9pqyfSbq3s2UPcHTotWNpDFsUYWVI+SOCwqX8Ebbv8ApjV3Jrsf&#10;uj4Y8V6F4y8NWHi7w5dtPp+p2cd1ZTGJkMkTqGVtrgMuQQcEAj0q/wDaIx8vPI4r8Yv+CX/ivwP8&#10;Pte8AfGHwp/wT3+Lug2sut/8IfN428ZftW2tzpaakmYbhE0u81dvOYPG21IoWJA+Tivrb/gsL8av&#10;2qfA/jj9n/4N/su/tF3vwyuvib8Q5tF1rxBYeHNP1OVLcW/mDbFexSJkMO2Dz1q3FK1mRGV736H1&#10;V8Zv2nfgh+z/AOIPCHhX4t+Nv7J1Dx7rw0Xwlbf2dczm/vthfygYY3EfygndJtXjrXeNPGGCsea/&#10;Gj/gp5+xz+3t4J+N/wCzJpvxC/4K0eK/GF5rXxe+y+HtSvfhV4etG0C6+zM32uNLeBVnbGV8uXcn&#10;PSvcfEdt/wAFF/2Nf+Cgv7NPwx+Jf/BTjxF8V/CXxU8Ta5p/iLQNa+GugaWnl2mky3MZWWztxID5&#10;m0nDA/IByCQRRTUb7ttDbd36XP0pBUsADT6jTqAaepyM0hi1HLPHGDvP5mpK+cf+Ct7uv/BMj49y&#10;xOysPhRrhBU4OfsUvccipqScI3RUVzSSPouKZJM7QRgd6VmHJJ4r8s/2E/8Ag3h/4I+/Gf8AYz+F&#10;nxZ+JP7J91qfiDxJ8PtJ1LWtQHxL8SQ/abqa0jklk2RaiiLlmJ2qoUZwABxXovjP/g2m/wCCKmk+&#10;EtU1TT/2ObuO4ttPmlhkPxT8UNtZYyQcHU8Hkd6dVqleT6Ewam7I/QMXcWDycDvSmdCAefxr4V/4&#10;IDzeHfAf/BKvww15qMGn6To+r64n2i+vMR21vFfzqC8kjfdVVGWY9BkmvJvjf8Rv2tfGXxV17xR8&#10;Ev8Ag5v+AXgzwpe37S6F4WuPBnhPUH06DAAiNzLdb5sHPzNzzTk0pWQovmjfzP0S+EX7QHwd+PUW&#10;sz/CLx5a6/H4e1eXS9ZkskfbbXkZxJASygFlPBxkCux80Z5Uj3Ir+f3/AIJpat+2Va+GPiSPh/8A&#10;8HDXwb+FsbfFHVTf2ev+BPDVydbud436lEbmdSkUvVUTKDHBNfr1/wAE/vim/iT4UR/D/wCIX/BQ&#10;PwB+0B470x3m1zxR4KGm22YXb90Hs7CR0iAHy5P3j70Je7fyBytK3mfRCyo3AI4PNeb+G/2t/wBn&#10;3xf+0X4h/ZO8N+PxdfEDwppdvqOv6AumXSm0tZxmKQzNEIW3Dsrlh3FflB8TfC3hT4bfHL4seOv+&#10;Cm37cX7XHwst9c+Keox/C3S/AGt+IpLC70VAhWWOLT7W5Ece5iASVHHA4rzjSNQ/4IGaV8W9W8da&#10;D/wVa/bKt/HOpWMMWtaraL4tTVbm2TiJZpBo4leMfwhztHapjd6+RTSV0fvd5yAdackyuMjNflH/&#10;AME+fhbrniD9uD4ffHv9iX9rL9on4qfA7+wtZsPH158XfFWpiCz1VfK+zKLLU4reZ8qSQ6xOuc/M&#10;K/VmPG35aqzsha3Jd6+tYfjX4h+Bvhrp0WufEDxhpmiWU97b2cN5q+oR20T3E8qwwwh5GALySOiK&#10;vVmYAZJArYLDqe1fFXhnw/pn7en/AAUz8Y+JviLbG+8B/sxXtho/hHw/cEPZ3vi66tEvLrVZo+jy&#10;WtvPbQwBgfLeSaQfMV2rVyS/r+ugnpdn2q00a4JpDOmeK4v9oP4p3PwO+B/iv4xWvg/VfEMvhnQL&#10;vU4tB0S0a4vNRaGJpFt4Y1BLyOV2gDqWr84v2af2OP8Agqn/AMFNvhTZ/tUftpf8FIvi38Cx4kkm&#10;ufDPwj+ENmvh2TQLXzWWMXs7qZ7iRlUNskXKgj5vm2rN9Wunf1Hsk31P1RWdXH3G/LrWN4y+IngD&#10;4cw2l54+8aaXosN/fRWNjLq1/HbrcXUrbY4UMhAZ2PCqDknoK/N//gm1+1B+1L8J/wDgqD41/wCC&#10;XHxO/a7P7QnhLQfBg1rS/HV9Y266roMwl2Gwv57ckTPjqZPnyV+6Plr78/aN/Z7+GH7Unwf1j4L/&#10;ABa0BL3SdZtyhLgebbSjmO4hf70cqNhkdcMCAQaqSaimgv77izvo5UdwFJzjPIqWvmD/AIJa/Gjx&#10;p4/+DOu/Br4paxean4s+Efi268Ia1rF+4abUkt9rW13IR1eSB49xPJZWJ619P01YE7hR0o6VS1zW&#10;tO0DS7jWtX1GG0s7SB57q6uZAkcMaKWZ2YkBVABJJ4AFKWiuMuBgehppGDuHOawvh58SPAnxY8K2&#10;vjn4Y+NNL8Q6Legmz1bRr6O5t5wDglJIyytz6Gt05C/jTegk7nKeI/jd8HfB95Z6d4t+KvhzTLnU&#10;NXTS7G3v9bt4XuL9hlbWNXcF5iDkRgFiO1VvCH7QvwT8efDO4+NPhT4m6PdeEbL7X9r8SNfLFZQL&#10;au6XDPLIVVVjaOQMx4Gw5PFfk58MvhvrHiv/AILvfH7xXp3/AAS58O/G6Kx+IHh5Lr4la34u0qzk&#10;8BJ9jhb7RDa3qtJcOMeZmDD/ACY6muS/4J7fDv4Y/B/4pWHwN+Ov7FXx4vvib4rHjybw7ofivxg0&#10;HgTxlGn2uSSwW0lumtSskFzDGxkg2LJKHb1qIPmS13Vxy92/kfsf8Jf2i/gB8fEvpfgX8bvCHjNN&#10;LMY1NvCniW11EWhk3eWJfs8jeWW2OQGxnafQ0nxv/aH+CX7N/hCP4gfHn4m6T4S0STUrewTVNbuh&#10;DCbieQRxRbj3Zjgdu54BNfm//wAEAND1bwv+3H+2joms/sg6P8A7qHWvBHm/CXQNVsb600DOk3BC&#10;pPYKtvIJQftB8sABpyD8wasX/gq5cfHrwH+2j4R+Nn7Q954T8etp/jey039kv9n3S7mYRavqsnlm&#10;51/WSRkfZEMm0gGOM7TlcnzKk0pRXfqKOql5Ox+n2pfH74K6N8VNH+COp/E7RoPF+v6ZLqGheHZL&#10;5Fu9QtYseZNDHnLoueSOnWneCfjx8HfiL478TfC3wJ8SdH1bxH4MuIIfFmi2N8klzpLzRiSJZ4wc&#10;pvQ7lz159DX5D+Bv2rP2nfFn7cvxI/4Le+HvhR4a134C+CNKk+HVzdXmq3IvrXS7M+fqGraSgixd&#10;Rrd7kBMYeePCgIQ2zoP+CW3i7/gox+x/41j/AGjf2hP2UZfFXgz9rbx1/bl/qfhdZJvEPgua5kK6&#10;emoxnKPZC3Me0hgYQ2GIPyFxTk0v68kKT5Vff+tWfsMJlPABzj1rz741ftS/A39nXWfCHh34xeNW&#10;0m88eeIY9C8KQjS7q4N9qDgssOYInEWQCd8m1fevkj/gtf8AsTfATxr8BfEf7WUn7M1z4++JOi6d&#10;bWmkwRav4iZGg84A5stIvYGm2B3b5BuOOtfkR+2j+yh+zZ4T8ZfB618Oapp/lav8RLe11JY/gR8V&#10;dPCwtGxO5dS1OR7sZH+qszHcHqrYzURlKT1XWxdlbQ/pu81YwHZj07jmgSKy5H51+In7E/8AwT7/&#10;AGXvit+2xpnwW8Ufs3/8JX4Hk8L3Op3XjDT/AAj8TfB40++idfKtida1Z1mLDLfKD0r9Nf2vP2q/&#10;Hf7Ffh7wzo/wg/YZ+KHxetbiE2otvh1bQ3DaXFEgVPPNxKpwQAAcsTjn1q5e7FNbszjzSlboeueA&#10;Pjp8HPipr+u+Fvhp8T9B17U/C999j8SWGkapFcTaZcYz5M6IxMT452tg02X48fBW3+LkfwFuPipo&#10;CeN5tON/F4SbVYhqL2oIBnEBbeY8kDcBjnrX4xf8ErP+CkPxy+Efx6/ad8QeG/8Aglt8dvGk/ir4&#10;uPqOoab4b0yzafQJTbov2S7DzKBNgZwpIwRVKX/go18bW/4Lvx/H1v8Agl/8cxrI+DEmm/8ACtv7&#10;MtP7aaIzRn7YF87Z5PGM7s5I4oSvUiujX6f5lVFy8zW6f6pH7sphlwKGIDZNecfsr/HTxd+0T8Id&#10;P+J3jX4BeLPhnf3ksqS+EvG0EUeoWwRyoZxEzLhgNwweh5r0iUnGBRJOLsJNCNJtQk/yrD8J/EXw&#10;F431HVtO8HeNNL1W50HUTp+uQadqEc76fdhFkNvOEY+VKFdGKNhsMpI5FeL/APBTH9oDxp8AP2V9&#10;RuvhNqcVn448Yazp/hHwLdTIGW21XU7lLWK4KnhhArvOV7iDHeuw/ZB/ZX+Gv7HnwP0r4L/DWydk&#10;t1M+tazdjfe61qEg3XF/dyn5pp5XyzO2TyAMAACYu930X5jelu/6HqnnxlsAmlbnnB/Kvhn9rf8A&#10;4Jo/8FDfj/8AtCa/8V/gd/wWg8c/Cfwvqxtv7M8B6P4Ct7230zy7aKJ9kz3cZfzHR5TlRgyEc4zX&#10;nJ/4I1f8FaV+Y/8ABxf8TCM9P+FXWnP/AJP04366FOyeh+lSzoTtANBwRgH6V5H+xh8DPjP+zj8C&#10;bP4Y/H79qLVfi/4jtr2ea48b61o6WNxco7ZSMxJJIFCAYGG59qo67/wUe/YC8La5eeGvFX7bPwp0&#10;/UtPupLa/sL7x9p8M1tMjFXjdGm3KysCCpGQRTk4p2RMU3qd7pPx5+DWs/Fu/wDgJpPxK0i58Z6X&#10;pyX+peGYr5Wvba1c7VmeLO5UJ4BPU11xZFGdp/CvyZ+A/wC3L+xfpX/Be74xfFXUv2sPh1beGNR+&#10;D+k2th4hn8Y2S2NzcLcktFHOZNjuByVBJHpX6C+B/wBvv9iD4neLLPwH8Nv2wvhnr+t6lN5Wn6Ro&#10;3jawubm4f+7HFHKWc+wBpQvKCl3HNKEnFdP8j0i2+IHgi88YXXw+s/Fumza9Y2iXV7osV/G11BA5&#10;wkrxA71RiCAxAB7GthHEvOMV8gf8FPvhRc+AdK0r/goP8HYo9N8efCyeKbU7yKIA61oDSKt5p8/I&#10;8xNjGRc/cZcivqnwX4k0/wAY+FNM8WaS+601Swiu7Vh3jkQOv6EUJtxvt0/yJ05rfd+psrjoD2pa&#10;aANucVQ1fxR4d8Osg17xBY2QlB8v7ZeJFu+m4jNNbFI0aKwv+FmfDz/of9E/8GsP/wAVTZPiX8PO&#10;h+IGiD3/ALVh4/8AHqYG1PLGoIauDsf2mPgTqXx+vP2WtP8AiTp83xB07w/Hrt/4UjLNdW+nPJ5a&#10;XL4G1ULkL1/iHGCDXPfto/tnfCP9h/8AZp1/9qb4uXV5P4f0S2jMVvpFo1zPqFxM4it7aEIDlpZW&#10;RAThQWySBzX41/CTwN+z74p+K/xA/a7/AOCkH/BZLxf+zN8efijqsWoeIPhl8PPidFol1oGjG3jf&#10;S9Pvw8LSNMls6Nt4Ch1BG7dUqT532W43H3U+5++CyoOecfSnG4TGT0PcCv56P2I/it+zL8X7L4oS&#10;ftSf8HJnx/8ABr+Hfi9rWieA0j+P5t/7Y8OW/k/YtQbzY3Mpl3SZddqNt+VRg5/aX9mrwHo3wy/Y&#10;v03RvCP7RPi74p6ZP4bm1LSfiB4114alqOrW1wjTwzPc7V8xdki7DtHyBRTqRdOLl5XJT9/l8z29&#10;7hAv3WOT2rzv4CftZ/AH9pnWvF+gfBLx62t3XgTXW0XxWg0m7t1sr5c7oQ88SLKRjkxll9+a/En4&#10;FfA/9nXRP2Bvht+0n8Vf2ZIfiFrfjTWdch13xL41/bP1nwFFHNDqE6wxRRPd+TMTGh4jVcCPJznj&#10;xP4Oax+yBb/tYfEXwPH+wN8MrfQbaxs7u20y2/4KB6rpkP2iTPmTHVjfGPUXbuiopTPJOaIrmla/&#10;QL3hc/pmeYK23B9+K8E+Jn/BVD/gnB8GvHWo/C74sfttfDbw74j0e48jVdE1fxXbwXNpLgHZJGzZ&#10;U4IOD2NeIf8ABI34DaD4V+Gfiv4s/Cv9lSy+FUviWxWHw5q1t+0bqHxIsNXjAfE6yXErRwiOVQCE&#10;5fkZ4r4X/aZ+P3j34ZfHfxJ4F/aG/bK/Z3ufGenah5OvTzfsG69qzvLtUjN5DBKkxClfmV29M8UN&#10;ctRRb3HHWHMftnqXxV+H2k/DeX4w33iq1XwxBpP9pya0jF4BZ+X5nnArnK7PmBGcij4UfFn4e/HH&#10;4f6V8VPhV4mh1nw9rdot1pOqWyOsdzC3R1DgNg+4Ffmx8X/+CsX7J/wX/YX8a/sw/tdft5fD/Vfi&#10;tc+CbyG00/w14H1DRYTDcWubSBLR0fyW2MoILDGcYXGK6T/giX/wVY/4J8+Jv2Vfgn+x34f/AGnN&#10;EuPiYfDMGnjwmlpdfaPtKIzNHuMQjyACfvdqai5OVulrC2hGTP0mjI6nj60+ooXbOWUfUGpaAWwU&#10;UUUDCiiigD5f/Zg/5N+8J/8AYHj/AK13lcH+zB/yb94T/wCwPH/Wu8oAKKKKAAnAzXwT/wAF4yB4&#10;G+CJI/5rho2P+/gr72NeTftWfscfCr9sLSvDGkfFPUdatovCXii217TDot3HEz3MDbkEm+N90ZPU&#10;DBPqKznFuUbdJJ/cyoSSi0+qa+89WAGASM818Ef8E6gD/wAFXP2vDnGdZ0z/ANFV98BOMc/UV5N8&#10;Hf2N/hR8EPj58Q/2jfB2o63Jr3xMuIJvEEF/dxvbRNEu1RAqxqyA99zN+FbNp13Lpr+JnFNUeTrp&#10;+Bif8FKPj9Y/sy/sMfE34wXM7JNYeFriDTxHne91OvkQhcdTvkBx7GqH/BK74Eaj+zj+wP8ADf4Z&#10;a3bCLVIvD0V5q6qOt3cfvpT/AN9OSc12H7XP7IXww/bS+Gdp8JPi5qutwaNa69Z6s8Gi3ccLXMts&#10;+9I5C8b7oifvKME9mFenafY22mWUOnWi7YbeJYoR6KowB+Qqafuxlfd2+5FT97lt039TtPgL/wAi&#10;NL/2HdQ/9KZK7Zs7TgVxPwF/5EeX/sO6h/6UyV2zcg/SgD89v+Dmf4ZeIfHH/BKPxV418Naaby5+&#10;HvibRvFTWgGPNhtbxFmz7LFK7k/3UNcx/wAF/vjz4W+Lv/BGyy8J/CTV4tV1T4/6v4X0b4eW1tMC&#10;+pPdX1rdjaPTyYnyexIz1r9HfFfhPw1448M6h4L8Z6FZ6rpOrWUtpqem6hbLNBdW8iFJIpEYFXRl&#10;YqVIIIJBFfKf7P3/AAQ8/wCCev7Nnxk0r40/D/4ba5d3nhe5nuPAGh+JPF99qWk+DpJ23ztpdncS&#10;tHatI/zlsMwblStZwileL2bTCTd1NbpNfeeT/tU/sx/Cvx7+3T8KPCH7OP7dV98Fv2o/B3wtaPTZ&#10;4/AR1uz17wwpEU0dxDcrHay7XVyoE6ypuL7DtVh5P/wQ7/Z61DQ/+Crn7Wvxml+JmoeO10NtN8J6&#10;r4/1a3jjm8Q6wVjub+Xy4sRQCOSIRCGMBY0WNQOMn7t/bO/4Jq/sv/t2X3h3xL8Y9N8Qab4m8JvK&#10;fDXjTwX4kuNH1jTklG2aKO6t2VvLkXhkbIweAK7T9lT9kT9nv9ir4QWfwM/Zn+HFt4Z8N2czzNbQ&#10;zSSy3M748y4nmlZpJ5WwMyOzMQAMgAAXCTjJyfnp6v8ArQmSTgorXb8D42/4KVs/7Sn/AAVT/ZX/&#10;AGKg4n0jRNZu/iJ4ptBkq62EZFssg/uM7NweCQO4r7o8Y/BT4RfEW9j1T4gfC/w7rlzCnlxXGr6J&#10;BcuiZztDSISB7Vwvhz9h34QeHf209d/bzbU9dvvHGu+EIPDPl395E1lp+nxy+dtto1iDIzPkszO2&#10;ckDFezGFSg5PFKlKVOno7PcVSEKsrSV1oeE+Kv2Tvgx4v8ZQ+FNL/Z38J6botoEuNU1OHwzaxyXT&#10;ZykELKu5RkZd+MDAHXI9t02zt7C2jsbSFI4okCRRxrhVUDAA9B7VOIArblNO8sE4zmt6uIq1oxjL&#10;Zf036nPRwlLDzcoqzfbT0RIBgYooAAGKKyOsKKKCcDOKHsBFIDtJHGa/Ob/g5R/Zb+BfxA/4J2fE&#10;H9pbxv8ADqx1Lxp4I8J/YvC2tXjMzabHdahZ+cUQnbvITAcjcqs4BAdgf0dboa+cv+Cr37KPxH/b&#10;f/YE+IX7LPwk1XRrHxF4t06C30y68QXMkVnGyXUMpMrxRyOBiM9EbnHHesKifLp3RUG0z8zvjz4W&#10;/aA1v/goZ+0Jr/wG8fW9l/YX7KfhG81rwhN8IYPGb+LIxExh09LKaWNVLSBfmw4AYkqAuR8Q/spf&#10;EOz+HnxD8Ifs8W3xx+EfhP4o+PviPLffFGx+MH7MegQ2Hglp0aaWS21O7uCkqKY0SC0jWAFyVUJx&#10;n9Lf23f+Df39pz9t79q/xL44f9pzwZ4H8Aa38PvC+lXNrdeBh4kuNRv9LVvvQzSWwt41ZmZXSVjI&#10;GZWTFX/CH/BvV+2X4C+Beqfsz+FP+Cl3wrs/AeuSCXWvDK/sWeHHt76ZfuTTb7stLKnG2RiWXAII&#10;xW8dHf8AD5tkOOit/WiR9w+H/wBnnS/in+yM/wAJf29fib4S+OWk6gv2zV9du/Cltpml6harIs8D&#10;G1jlliCR7VYSByDtDcV+Rv7d/wCz/wD8E4f2yta8SfsS/wDBHv8AYp+GM2q6DZy3PxR+O2meFkfS&#10;PCdpEhd4LS427Li8kC7FMTEKc4bcrFP0V8Kf8EgLbx9/wT8tv+CeX7bv7Rd18QvDlhrNrNpt54H8&#10;LQeDlg022aJotNNvaPKjxEo4dmYuwmOCrKrj3LwP+xZ8Cv2c/wBl/Vf2Y/2TvhboXgrRbzSrmCzs&#10;LCJkjaeWLy/Onlw8kzn5d0khdyF5JxWVZfHJfK3UdOTior+kfgh/wTc+BX7Iv7DP7PvgP4zf8FMv&#10;2KPCvxJ+CnxXtjc6d8XX8Gm8uvBuoid4Gs9QCKWa2cRh0kGSpJAHr+7v7B/wr/YA+HvwtuPEf/BO&#10;/wAOeALHwl4glS5urr4ePC9rdyKuFLtExG8KSMHkZ5FYP/BPX9iXUf2dP+CenhH9i79pLT/C/iqT&#10;S9FuNP8AEVrao17pd9HLPK5XbcxRl0KuAQ0Y79a3/wBkX/gm1+xp+wXr/izXv2TPg5beDz40mhm1&#10;u0sryd7cvEGC+VHI7CBfmOUTC8DAFaSm3F3ettP+CZxjqmflX+2t+094a/by/aY8Z+B/2h9e/Y48&#10;ML8HPGN1onhMfGP4zeI/DOsyRMis06rpt1GHVs4JP5V82/CG1/ZZ+PieKdE8S3P7Dfhy28PeIJNM&#10;EPjv9qLx5DBrKpgi6tlbVGWe3bs5AzjpX6k/B/8A4JUf8FB/h18Z/jD8Q/A//BQvTvhtonxA8fy6&#10;3pmh6F8ONL15jC0aqGnk1G3V4pMg/IjOuOc5qz8Ev+COX7ZP7OU/im7+E/8AwVs1ewfxl4hk1rxC&#10;bj4HeHrj7TeyDDSATK3lggD5UwPaopJxgr9vx0NW+aTXn+B2/wDwRZ/bY8Y/ts/s++Jl8X6R4Fgh&#10;8CeJpPC+lXPw21O5utKvLSCNVSWCe4ZpJEI4DkgnFfHXif4C/sp/8Ezv+CqeseG/DNtrOk+H9Z/Z&#10;/wBYn1zVoNF1DXtRur6/vWBnljs4pribDP8AwrhVAHAFfbn/AASX/YU+PH7Cvg74jaD+0B8T9F8X&#10;at4v+IV3rtvrmjwGFrmGUDDTQLDFHBKcZKRhkHY1tax+xt8UdQ/4Ktab+3DDrGiDwlZ/C2Xw3LYt&#10;dzDUDdtcCQOEEXlmPbxnzN2e3ernaUk+61+7/MINxUvX/hj8f/8AhQH7DOv/ALNPhX9n1/8Agq1+&#10;07Hq3hLxVZapqWj2Xwd8ZSaDZiOZpgLSw/sdZLSfawMcjOwU/NtavTf+CZn7RH7Pt7/wV31P4xX3&#10;7Rnxz8S2HhjS5vhv4a/4WboXiLxDqGrSXd1bzRXRlj0eBNFh3ZVre6O5STIzBTx+n7f8E6vAvgD9&#10;r/xb+3n8CPFmtaJ468UeE5LDVPDsusSjw9rWoKD9mvL63XLuUOF+QrhSxAJOa5L/AIJRfsWftV/s&#10;w3vxh+K37ZHifwDe+Nvi18Q5PEV3Z/DY3p0yzjMEcSopvVWXcdhYg7sZHzGnTk4T+RNW3Q+wYXVW&#10;CKTzxVgAZr53u/2MbbUf+Cldl+3Y84tzpvwpfwpHGmpys95JLffaGLwEeWixrGgV1O5zM4YYRSfo&#10;Zc7s4H4UlsmHVpDqyPHmf+EL1XH/AEDp/wD0A1r1neK7CfVNAvdMtmUPcWkkSliQAWUgdM+voamo&#10;r02i4NKabP5uP+Cb/hf4Mah+xt4SvfFf/Dyg6g8momc/Ao3n/CK5+33AH2Ly4ymMAb+f9b5nevsX&#10;/gmDc/scfCj/AIKa+HZtNk/bRj+IfjTwdf6RoUf7TWlZgmtYSLiYw3EwWUbdoG1QRluetenfsOf8&#10;EaP+Cov7M/7L/hv4MR/8Fh9X8CroxvD/AMIr4K+HOj6rplkJbyacLDc39slxLuEm9vMUYZmUZVQa&#10;7X4ff8Epv25fD/8AwUD+FH7W/wAcv+Chsnxi0TwBp+sW89r4n8J2WkXtqbuARj7MNPhEcqkgFvNd&#10;SAo29TWsOTnXNt/wDOsuaMrPr+p7x/wUt/Yu+B37XfwR+3/G7RLnVIPAS3ev6TpoumW1ubuO1lVP&#10;tEX3Z0UtuCOCMgHtX5E/D7xD+yz45/Yv/ZKg+K37VfxM+Fkvwp0+91PWNT+H/wANPEdzdmGee4RP&#10;supWOnXFtEw75ZsDggZFfvF8WvCmp+PvhV4j8D6RJDHeavol1Z20k7ERrJJEyKWIBIGSM4BOO1fN&#10;n7LX/BNbTtD/AOCVmg/8E6v2urbStfii8PT6b4hPh/Ubj7M5eeWRXhlKQyZXepBKryvQjrlBNc2v&#10;Z/PU0jJNJPfX7tD8ivjnqf7KH7N2ifFv4/fDX/gox+114uvvHktnbWGly+H/ABL4bkukdPIZ9T1K&#10;70R4bwKGyqKsZZfkGSc1+pn/AAR58U+DtL/4Jl6T8F/gf4g1vxlrXw88NyWE0uo+C9U8P/b7143m&#10;ijjGr29t5gYsFMq/ID1YVzP7X3/BL39rvxd+yD8N/wBgn9l740eHNX8CaPqtm/jbxR8Y9SvrrxC1&#10;rbXCyxLZy20flMVC7AsqgBQAGFfdbaRrWi+CDo3hi7tm1G10ryNPmv4maETJFtRpFUglNwBIUg4z&#10;z3qm17Kcd1t9xmr+0i/mfgP+0H+yJ/wVh/ZN/wCCZujfDn4wfFf4deFdG8Z/Ga1nsfhrP4eN9rUO&#10;q3uqGaMPfW9w8Mqq2HZUyNoxmvXPiF8H/wDgsZp3/BXr4R+Gtb/a2+ELfEOT4Oai2ga7H8OrldPs&#10;9PW4QSQTQGfdJKWwQ4YADjHevrH4Hf8ABLL9sf44ftL6N+1r/wAFav2o9F8dXXg7Vpr34e/CjwFp&#10;8tr4a0ObOIrtjIFluZguOJFbaT998Aj0/wDaJ/4J9+Lvj7/wUU8LftK67qOgS/D+x+EmseDvEejy&#10;31wmpXDXsuSYlWIp5ewsCxkVgegPWnG8ZJvq/wBLIJyunbovvd7nl/8AwTL/AGj/ANunxd+2/wDH&#10;39iT9rP4peA9cf4aaHotzp+v/Dzwb/ZkX2rUI5pJGYSNJuZAEGGBBIOc5Ir5W8V/8E2b34C/8FVJ&#10;/A+t6zrP7Qvj74sfs4eKLvxjP418SyaIviOZ9RtIUs1ltiTp0CwhUUxklQOP4QP0v/YS/wCCX/7F&#10;3/BN3R9c0n9kb4VyeHv+ElukuNcurrWrq9mumQEIC9xI5VFBOFXA5Jxkk1i+P/2RPih4o/4KreBf&#10;207G80dfCPhr4Sap4Z1C2lu5Bete3N9DPGyR+WUaILGcsXDZI+U8kRLWpTt6P7mCcrTt6/kfk74I&#10;/wCCaXwt+JXxK8UfB3wF/wAENPhDq/izwVcRReLdAs/28fEjXemNKgdDLHvyoYHO7pkEdQQLn/BA&#10;r9g3VdQ+O83xs1H/AIJteH3j8EfHPxBprfEY/tAasbnwl9lYxixh0zPk6ikBbylnlO6XeXbla/XP&#10;4xfsS+BV+NOu/tz/ALPnw88PWf7QC+ALzQPD+v63d3kGl3zMFeBNTis3Q3MavFGpchnVANv3VxyH&#10;/BH39jb9oH9jL9nvxT4V/ak8QeENQ8beM/ihrvjHWP8AhBZrmTTLZ9QmWUwwtdRxykAgnDA43Y3N&#10;jcapS5ZPyX436BVV0rdX+Fv8zsF/4Jo/swygtJqvxdySeR+0X41APvxq4re+E37B/wCzt8FPiZb/&#10;ABd8GWHjG58Q2umz6faX/in4o+INdFvbztG0qRx6lf3Ece4xRksqhvkHNeypEqjANOx704tpsbV1&#10;YZGgXnOaeRkdaKMjOKSuFhkowOPSvjvwpa2vwn/4LJ+K7jxRqUUC/FL4U2LeGfOcAzzadMy3EK56&#10;sFkD7euATX2O3Q/SvB/24/2Qrr9p/wAHaNrHw78aR+EfiP4L1iPVvAHjT7H55066U4eORMjzIJUz&#10;HIndWyOQKX20+36j+y13Pc4MMh3dvauV+M3wT+EPx/8ABx+H/wAavh3pHijRDdxXJ0vW7JbiAzRn&#10;McmxwRuU8g9q3fC39ux+HrOPxVNbS6mtrGNQkskZYWmCjeYw3IUtnGecYrxf/gox+yPD+23+zjL8&#10;C5iIxca/p16Lo6nLbG2EE6u0imIEuwQMAh+UlgT0pSSi9hRd9T23S7K00+xi0+xgSKCGNY4oo1AV&#10;FUYAGOwAqWVUHUjrzk1U8N6Pb6BoFpoVmzNFZW0cETOcsVRQoJPrgVg/HLQfil4k+EviDQfgp4v0&#10;/QPFd7pksOg63qtibmCwuGBCztErKX25JAzjIGcjIJPe+4oaxR86fsv69Y/FP/gp7+0H8RvDZWbS&#10;/DWheG/Bk17Eo8ua/thd3lwu4dTH9vSMjsVIr62TrwOleW/scfss+E/2SPgVpfwj8P6pcapdQyS3&#10;mv8AiG/ObrWtSmcyXN7O3VpJZWZjnoCB0FeqLHtJA54qr+6l2Qa8zb6lPXsjR7rpzaydf901+AP7&#10;Mni7w7F+z5+wVpPwP+LOj6N8b4vjt4t0yxiiEV3eafoWo3esR3V3cWYYNJbCSKBsMVVtrAMDkj+g&#10;HVoJbmwntYiMywsoz2JBr4H/AGSP+CK/hr4e/sARfs8/G6Dw1ovxa/s3XtMj+Mfw4s4zrmk2V9qN&#10;5cpHZ6jPbJcRqI7pkZAFX95KATu3VlBfvnJ9l+ZTtaKPg/8Abk+IH7af7Tvwc8MeI7D/AIKj6N8R&#10;NF8K/tQaL4Ujmtv2cV0S3g12K7KLeQXP22RL+GJxkpGcPwCy7lJ/Qj/gl18bv2g/jR8XPiP4d+Kf&#10;/BRzRfiuvw/1Ofw/r3gtPglH4S1DTb9HUrdHN3LI8DLvVCUUNjcDxzm/tL/8ElvHOt/Dz9nv9kv9&#10;jq7+H/gz4M/CzxpYeIPFVrq9pdnWrqWynjmia2eD9zJJMxuGmaUAs7Kyt94V9DSf8E9/2dIP21rb&#10;9v3RNH1PSviGPDc2jarPpWpvBaazAwUI17Avy3EkYXCE9OCQxRCusPdTT2b/AEFU95L+up+Rf7S0&#10;HwC+KX7Xtz4yv/DfxW0LV/AHxA8cWniDTJPj54hnW6+zaFPf29xatHNG2mpMTjyYMAINm5lOK3/2&#10;lPEPii++NH7KHimS+/aH8L3up/AS9vXh+Af2rxF4jiWcwShHluxLNNFtcb3kJbsTX118Uf8Agi7+&#10;0v8AtH/H3/hdPx5/4KsfEPTrPSvEGoXngzRfhd4V0nw9c6FbXKvCYhqEcLSXEnkNsMrpu6jJxuPr&#10;Hg/9gTx78Nf21fhT8ZvD/j++1/wj8P8A4Z6n4cvdT8Z+I5r/AF+/ubiRHSWWVo8Tk7TuZnXHAC44&#10;pQ/hRT7jqSvNtdv8j4r/AOCdep63qP8AwWJ8LvrHjP8Aah1gr8LNWCP+054b/s28T96nFmvlx7o/&#10;7xwcHFfc3/BSL/glv8Bf+ClUfgUftA/2lfaT4B1m41SPw1Y6jLZxay7wGMQS3EDLNCucHfEwb69K&#10;o+Hv2Xf2t/Fv/BTz/hrj4vT/AA9sPAnhfwheaH4MtPDmoXs2rXy3EiOZL1JoEhhK7Tjy5HzxwOtU&#10;/wBtD4Df8Fevjp8YU0D9lL9tz4f/AAa+FzWEf2nVbfwGdZ8TPc8iVAl0fswjPG11KOvvU3bhHvr8&#10;iYx5ak30dj8fNN/Y1/4JmftBftvfCH9jTRP2EtY+GnxE0/4lanafF3wHP8QPEl8smjwwlre6iuri&#10;6J8qT5W8yEowJwTX6vfCz/g3v/4Jqfs9ftFeBf2nP2dPhprngzxD4F1Ka8t0t/GmpajBqBkhaLZM&#10;moz3G1QGJBjKEnqSOK4Nf+DbT9nHxdZXvxL+OH7VPxn8W/G25uY7mz+On/CZyWWs6TIgwqWccX7m&#10;KEf3GWQgEgMtRT/8Exf+C3Hwwmhs/gP/AMF7NY1DRluoxJYfEH4RaVqF0LcMNw+2zLOzttzj92Bn&#10;vWlNuCiuq6+opK7cujX3HuP/AAVM/ZN0343/AAg134v65+1/8W/hpYeDfBepTXdl8O/Fq6dZ36JD&#10;JITdRmJ/NzjbjI+Xivj7/gkp/wAEita+KX/BPf4afEe6/wCCi37TfhA65oQvYfD3hT4irZWFrHIz&#10;Mgiha3YoCpBIz1Jr7P8A+Civ7Evxy/bk+Bnhb9nDR/2hv+EX8MXmsW3/AAtya3sdt54h0qNQZLW3&#10;eLAgMkijdgAbWOCNu1von4e+APC/ws8B6T8OPAmjx6do2hadDZabYW4wkEEaBEQD0AAqKa5XJ93/&#10;AF95Tk3btufj7/wUp/4JbX3wn+Of7MXh5v8Agob+0h4kPir4xjTRe+J/iGlzPpH+hTP9psmFuvkz&#10;/Lt34bgniv1M/Z2+C9l+yV8Do/APiH48eMvGlrpH2m8u/FvxJ15L3UGiZ3lbzrjZGpRFJA+UYRee&#10;lfPH7V/7DP7bv7T3/BQP4T/Fm++M/gGy+Bvwv8SJ4ktNAXSboeIpdQFo8DRs+DC8JZiQ25GVWI2s&#10;QDXuH7dX7I0P7c37POp/s2at8YPFHgzSNduoE8RXfhOWKO41HT1bNxp8jSK2Ip48oxXDc85UsjTB&#10;1PYNLdu/32E4xddN7JL71c/In9n+x8VftP8Aiz42ftn+Gf2J7fxz4a8ffFDVfEmk+I5P22dW+HL2&#10;+hIyWFnLc6Zp+FVHFk8i3UxDOJNudqLWx8b/ANmPV/EGnx6VqX/BNjw3ofi2DU00rwZrus/8FOPE&#10;F7PouvXls32TyIZ2Gblo23rEGUypnGVOa+3Lf/giP8OYdY/aK0+y+Jq6Z4V+N/wy0bwNoPh/RfD6&#10;wf8ACH6Zp9i9pGkbPK63J5V1yse0gjkndW146/4I4/AmXwZ4+8Q6ZoCeO/GPi3wh4atP7N8d65cW&#10;WjXeqeH7dU0y9kbT41ubWQuo8ySNnIVmVVKlka9IxSV7JL10LTTm33/X/gkX/BHD9pX9ofx54G8U&#10;/sgftN/BNPDfi39n2z0DwzrniBPHv9vf8JJeSacJ3uGkNtF5b7fKdgXlOZiC3y5at8Iv2lfhV4q/&#10;4LMeOfgN+zt+zj4RurrSfAcU/wAY/ivp9usV/Dfb1+x6c8iIRM23llZg2CpyfL212f8AwTw/ZD/a&#10;O+Bngf4qeKP2n/F3heL4h/Frx5da/qc3w8ubi5stKjNrBa20UMt9CkkrRxwA5ePG4968w+C//BCf&#10;wv8ADL9mbxD8Cf8Ahtj4x6N4o8XfEK48WeLPip8OPEaaBr2rzOz+VBNKkcgMao53KAAXLEbQQoqc&#10;m6vM1svxe5nGKUHHa7/Bf5nM/wDBcnA/az/Yg3Hn/hom05z/ANMJK/R4TIV2j5q/Nfxt/wAGz3wi&#10;+JOr6Jr3xE/4Kiftl+IL/wAN6gL/AMO3mtfGWC7m0q6AIFxbPLYsYJQCQHQhuetey/stf8Egof2W&#10;PjRpvxoj/wCCkv7VvxBOmpKv/CL/ABO+Lv8Aauj3O9SuZbf7Om8rnIO7gjNCUfZ8jfVv8ipayT8r&#10;fmfn/wDtr+Lfh34M079r3xLq3jvT9D8ZaL+0F4b1P4fs+oLBfSX8UMfy2w3B2JUkMEzwTnivMfjF&#10;+0Jq/wAPP2wdA+I37Evxt8U/Efx1qXiGzs/iT8e/ibrMaeHvDnmDzB4Xs9Q+xzW1lHI2Ukby2J2h&#10;cgjNfqP8Mv8AgmHotv8AHH42/GT4+fCj4ZeOZvF3jiDxH8Mk8QaWNROlTxWflK8ongAgfzAOYmY7&#10;f4ga8y1L/gkF+1j+13oJ8Ef8FB/2ofCvh74a3GpSXWo/Az9nXwp/Yujaixk377vUbjN3O0hwXCiP&#10;5uQe9Sm+ZW/r+uo20ld/1/XQ8d/4JFfAr4I/td/tN+M/iX43/wCCf3h3QrH4ceLnvtD8ceC/jX4j&#10;1jw1feInZjcyWdlczR2UhXPzSRQ+WGJxyK+4P+CjH/BML4Ff8FLdL8EeHv2gbnU5tF8Fa7LqjaHY&#10;XkltHq5aLZ5E00LLLEnAO6Jg3v2rxj4P/wDBJj9sb9ifxToWifsE/wDBS3XNL+E2matE1z8H/iR4&#10;TtNZtobAyZlt7W/wLiDC7ggwecFmPOfSP21vgV/wV1+OXxYt/DX7JP7bHgD4NfDI6bH9u1qLwOdZ&#10;8SvcnIkRUuR9mEZH3XVkcHscZJU1hFR6fn3Jin7R8x+PsP7Gf/BMv4+ftl/B/wDYp0b9hHWPhj8T&#10;bT4tavYfFvwNN8Q/Emoo2g2tq0sF3FdXV18sM3yETRBGzlc4xn9Xfg//AMG/H/BNb9nH9pHwD+1L&#10;+zb8M9c8GeIfAV9eXEEUHjLU9Rg1H7RayWxSZNRuLjaqrK7AxlDu6k4Argf+Ibj9nHxtp178Rvj7&#10;+1T8Z/Gnxtnuo7rT/jpJ4yms9Z0SSMYRLGKI+RDCMt8jI7YYgMOMQXf/AATF/wCC3fww8uw+AP8A&#10;wXs1i/0gTIpsPiH8ItK1G6WHI3D7ZMs7SPtzj92OwqoykklfVdRySu2tux+kSOiKRuxg1LE0b8qe&#10;9fOP7b37E3/DYdv8HNN1vXZIz8OvitpPi6+1SO9eCY/YY5ZMRxxrslMswijZHwqxvIwIZVB+jLaI&#10;Iigd/Wp2VwutkTV84/8ABXQA/wDBMT497R/zSfXf/SKWvo6uB/aY+BGg/tOfs/8AjT9nnxXrN7p+&#10;neNfDl3o19f6ds8+3huImiZ494K7wGJGQRnrkVNRc0LFxaUkzhf+CYm0/wDBO/4IEn/mlOg5/wDA&#10;GGvW/iNkeANbyP8AmE3H/otq+GfBf/BEP4x/DnwhpngHwL/wWa/ab0nRdFsIrLSdNs9X0tIrW3iU&#10;IkSj7HwqqAoHoKvXn/BGz9oe/tJLG8/4LaftSSwzxlJI31vSyGUjBB/0PnIOKdaHtYSXf9SKa5Gl&#10;2ZL/AMELvDXhnxt/wSu0nwf4v0u3v9L1LWvENvqFldoGjnhfUbgMjj0IPIPavkr9vH4N/wDBIy58&#10;dn9gb/gm7/wT1+EnxE+PniIG2ln0jw9BPpvgyEnZLfahOh2RtGCSIs7sgZxxX6HfAv8A4Jn/AAl+&#10;DX7Bd3/wT6m+IHizWvDWoaffWmoa9PqCW2qzLdSM8r+dAiqsmXOCF/A10H7E3/BOz9kP/gnj8PH+&#10;HH7KPwfs/DtvcKh1TU2dp7/U5FGPMuLh8vIepxkIM/KoHFDSlv0S+YQbhHTqz+f79hP9hHwL+w9o&#10;Pir9pf8Aai/ZL8N/tB/CPRPH2oeFfiSF8Jpcal4We2cBdTtIy2WtySQ6dgAeK/b/AP4JmeD/APgk&#10;le+FZ/jZ/wAExPCnw2srfXrGNNWuvBNukF0IwSyxXUWRJEykn5XUEGtn/gnF+xh8Qv2UPB/xL8Lf&#10;FvUtA1MeNPiZq3iCyTR55p41s7pspHMJoY8SYyGUBl/2jWx8E/8Aglh+wX+zX+0Rq37VHwC/Zz0X&#10;wj401uwe01G+0VpIbeRHbc5W2D+TEzHG4xopbvVxm+VKXb+riktW1vf5fI8b/wCCyP7ePiL9kvxB&#10;8Bvh74H+Olr4EvfH/wAVrO01vVblbNk/sePm5jc3cbpGshZV3gBgejLXzz8a/Ff7duj/APBd/wAf&#10;ar/wT68B/DfxXq1z8GtDOpr8Q9aubW1FsWYpJC9qCXYknrxjFe5+Fv8Agjrq3x6/bJ+IH7WH/BTL&#10;xl4c+LFrf2lxoPw18FR6O6aXoOiSHJPlyMSLls8srEqckPk1xngb/ghT+0V+yT+0LqH7Qf8AwT4/&#10;4KMal4eN7pEekp4V+K/gxfFFrBp0bFobOK5N1DPFDFkhFGWC4G7ippWUVzb6sqVveivJfifXn7E3&#10;iP8A4KAeIvDOsXX7fvw0+G3hrWI79V0SD4b6zdXkEtt5aktK1wNwfeWAA4wAepr3RWVlzjpXzD8B&#10;Phb/AMFW/DvxS0/Vf2lv2tvhJ4l8HxCT+0tH8KfCm7069nJQiPZcS6jMqAMQT8hJAwMZyPpyJjj5&#10;j1q29iV2Gz4ZcL3Havjj/gns8vw2/bb/AGtfgN4ktWttTv8A4pWHjzS2lXab7SdT0aytkmjz95En&#10;0+5iJHAZCOtfZflqecn86+e/2of2RPFXxG+Pvw5/as+Anjq18K/ELwPfDTdUvL62ea08QeGLmZDf&#10;6Zcxoys+Nq3EB3DZcQpkhXY1KbjUT76ffb9Qa91/efQOexPfpXyp/wAFcvhD8ZPj/wDs02fwc+D3&#10;7VWj/CH+3/FFlB4k8San4hfS5p9KDFri1tLhFZluJFXAAxkZBYA19VKpc+2OK8K/bx/4J2fs4/8A&#10;BRrwH4f+G/7SthrFxpnhrxLDrumLo+qG1cXcaPGpZgp3LtkbIqLKVl0uXGXUsfsV/wDBPj9kb9gH&#10;wKfAn7Lfwe07w+lxEg1XWCDPqOrOMky3V1ITJMxJJwTtBPygDAHtNxLFbRvNMQqopZmZuFHrTobW&#10;OCNYo84VcDJryX9tD4PfGv49fA2/+EPwR+KNl4PutfuIbLXNcntXkuIdLdwLv7KVI2XBi3BGYFQx&#10;5xVTba0Jgktzxb/gkza3vivxT+0F+0Bb2zR6L46+NF5JoEpi2rcwWcEVq0yHoyNIjgMODsNfZdcf&#10;8Evg98P/AIAfCzQPgz8L9FXTvD/hvS4rDSrRSWKRRjALH+JicsWPUkmuwqtLL0FDmtqB6VleJtE0&#10;fxJo954c8Q2EV5p+oWz295ZzxB454nUq6MDwVKkgg9jWrXNfFfwonjv4ceIPBclotwNX0S6svIe5&#10;eJZPNiZNpdfmQHdjcOR1FRP4WWviRB8JPhL8MPgf4Js/hn8HvA2l+G/D+nKVsNG0a0WC3twSSdqK&#10;AFySavfEPxlZ/DrwPrPjy+0jUL+30XS57+ax0mzNxd3CxRs5jhiHMkjBcKo+8xA715j/AME//wBl&#10;hP2Mf2VPCP7Ozay2oS6BZMt1dG4eVTK7F2Cs4DFQTgZ5wK9mnVmR/KcKSvBIyM/SnJERvY/B74b/&#10;AB1+D0n/AAUm+Lv7bvxl/ZU/bP0yz1nxdpOqeB7Lwj4J1mytrlLa1jSQahaROscw8xcBZNwKn3xX&#10;KfBb9pweBbf9nzTfil+xh+0np2keAbj4mxeNbzSvhXqNvcxReIp/9CNrKoU+cVYAsCrI+MZNffXi&#10;L/glv+3p+3F8YL7Wv+CnX7bVtJ8K9P8AEQn0L4J/Byzn0vS9VtoZA8D6ncyt58hZlVmg3yBWAKSr&#10;0H1p+1f+xN8Cv2zf2YtW/ZM+NWl6nP4S1S1hhKadrE8FzA8JDW8yzBiWeORUdRJvUsg3K3Skrwgn&#10;a7XQuXK6jXQ/NH/ghr8SPDfwU/4KGfHTwB4c/Zx/aSsPCfxh1Tw/J4A8U/FTwfqcskaafpNwbs6l&#10;fXZJjJlLJEWZgQY1G3gDX/bZ/Yk8R/C3/gtb+zv+2N8S/j9rfjTU/HnxrbTPCuiXkIgs/Cuhw6VL&#10;ItlCisVd2n3u0mFJG3ILFmb6Y/4J2f8ABPv/AIKEfsW/HjVNK+LH/BS/Xfi78EYvDvk+FvDHi/R4&#10;pNat78yKFM146vK0cUSEApKokaU5jTywX7P/AIKG/sTfGf8Aas+NPwE+Ivwm8b6NoUfwv8cXms6z&#10;e6g7m4SKWwmt0ktYxE6TSrJIr7JGRCAct0FOTScJQ/pE01rKL2Z8n/tf/tp/F3xN/wAN6/Cz4LfE&#10;C20XwR8GvguE0m28N28FncWfia6gubu5vEuIFWYOcgNlsBwzD5sk+y/8EzfG/wDwWM8S+A/hRc/H&#10;zwP8EJPhld+CtNludc0rxFq9x4huIGsI2hlcTL5TTOShkJY8lsE8Vws3/BtX+ztefsy3Xwwb9ofx&#10;5pHxN18ak3xA+Mnh2cW1/wCMP7Qdnu7fUrVzJFc2rMQREx3IyblcEtu7j4Yf8Eyf+Covwp0Hw94D&#10;8M/8FyvEaeGvDlna2FhoyfALwzlbG3VI44POdGfPloF3tlj1OTVU7QVvQiacpKUdtSn/AMFgPGXx&#10;6uILPwlrnwu8PaT8P4L6KbSvHMn7Xcvw6ury8KPut2Edg5ZQOdplO4jOOK/JL9tG4RvG/wAICPFu&#10;nTBfiJb/ADRf8FD7nxKI/kbkztaL/ZA/6fBuK9Mc1/SF8TfgV8GPjdoFt4Z+N3wo8NeNbK0lEsNp&#10;4t0C21CJJQuPMEc0bIr9eQB1IGK+D/2xf+CMmofHf9rv4Uav8If2Y/2ZfCvwc8FeJrbWvFPkeDRb&#10;a/q5QMJLNoYbQ2s9uwK/LI45HIrNL37d2a8ySv5HwNp/xo/aP+FX7aPwGT9mfVo/EOr6t44a3m8H&#10;wft7XfjOz1xRA7CC6VrLFnHnnzTHICRt296/fn4Z6r4413wFpurfEvwjaaBr1xaK+q6NY6r9uhs5&#10;iPmjS48uPzgD/HsXPoK840T/AIJ2/sJeGvHGifEnwj+x58NtC1/w7efa9G1jQPBtnY3FpPt271eC&#10;NCTgnrkV7KUCDanQjrWspP2dkZWtUv0Pzp/4IgShP2o/20B/1XqT/wBJUrOkOf8Ag5/iIH/NvMv/&#10;AKURVu/Dv/ggR8KR8efi98a/jd8bPHV/J8R/G763pdl4G8d6z4bSwhZAphmWyu0S5fIyJCBxxXWf&#10;sxf8EVvht+yZ/wAFAG/bZ+F3xt8V3ti/gmTw+/hXxdql9rVwHd0czjUL27kkC/JjytmOchqiFuam&#10;30X6GmI9/wBoo9X+qZ9xdQR360kxAXJHT1ojPQn0pXQMwzSbE9j48/4LMaJc2v7P3gb43SITpfwt&#10;+NXhfxZ4jOM+VpsN6ILiY46LElx5zHskTHtX1YviPRLTw8fFV7qltBp0dn9plvZJlEUcITeZC5O0&#10;IFBOTwAM03x94G8I/EnwTqvgDxzoMGqaLreny2Oq6bdruiubeVCkkbDuCrEfjXi/7HP7KXjj4D/s&#10;+6x+yt8Z/iDa+OvBtjd3el+CmvLZxeL4ZkjCw2F+xOJpYleS38xcboo4y3zlsEeZKUV6oJbqXyZ0&#10;aft/fsJAgn9s/wCFf/hwdO/+PU6T/goB+wmVwP2zvhUfb/hYGnf/AB6vH4/+CCn/AAR1Ygt/wT3+&#10;Hh9c6a/P/j9Of/ggl/wRzK/L/wAE9Ph2D/2DZP8A4unZWGe/fDX9pf8AZ0+N+rz+Hvg78e/B3i29&#10;trfzrmz8OeJbW+liiyF3ukMjFVywGTgZIHU15Z4o/wCCRP8AwTC8b+JdR8a+Mv2Dfhdqer6vey3m&#10;paje+D7eSa5uJGLySyMVyzsxLEnkkmt/9mH/AIJufsL/ALGPi6+8c/ssfsyeGPA+ranp/wBh1C/0&#10;K0aN57fer+UxLHI3Ip+oFe3vgDGOaclHoJOSPx9+Bv8AwTS/4J+69/wXY+L3wN1j9jn4e3Pg3SPh&#10;HpV/pfhmbwzA1la3T3JV5o4tu1XYcEjmv0C+Gf8AwS0/4JzfBXx3pvxP+EX7E/w38OeIdIuBPpmt&#10;aN4Wt4Lm1kH8SOqgqeeorn/hl+wv408Cf8FQPH/7d1z4102fRfGHgGx8P22hRwSC6t5YJjIZGY/I&#10;UIOABzX05g7Rg9+RSptqlG+/X7x1OWU320/JHzj/AMFXvHmh+Dv2DPH+l6rcL9r8S6WNA0W12gtd&#10;Xt46wRRop+8xLE4/2a9h+AnhK88AfBXwj4G1Nv8ASdG8MWNlcEDHzxW6I36qa8v+Kv7IXif47ftg&#10;+FfjJ8VvH9refD/wFa/a/C3gKKwID64cj+0LqQkiTy1OI0wApJY5OK99hhUNhWPv9aUVaLvu3+Ww&#10;mryXkh+Ayg578YNfP37bv/BLj9hr/go0+hH9sz4If8JifDYlGi/8VNqenfZ/Mxv/AOPG5h35wPvb&#10;sdsV9CgADikKg9aLJlJtH5/j/g11/wCCFo5P7DeP+6meJ/8A5ZUj/wDBrv8A8ELhzH+w4f8Aw5ni&#10;b+upGv0A2rnGaUopqtU9xPU8F+O/jj4efsFfsu6Lp/g79mLx3478N+HPsOiaP4J+Hfh+TXtRt7eJ&#10;MQP5UshkkSLykzI7FgSpOTyPzB+CX7Q2gWf7d37Sv7Tn7Rv/AARG/aI8X6L8VdY8N3PgiPVv2df7&#10;RurCKx0r7JciQXA2wb5FUgIxBUZPTFftrJChHJNQXcY8vYOp6EjvUvmSbDRpI/Br/gll+1L+zF4F&#10;sfj3F42/4Iz/ABa+Ijan+0l4o1DS5NA/Z7ttWGgWcn2fytJuC3/HpPBht9sOI94x1xX6x/s2ftSa&#10;D+0T+zX4m8RaV+zB8SPhLpnhuxl0218PfEvwV/YU3kR22Va3gyR5CrhQRhRtwAMVh/8ABMX9jD4o&#10;fsa2HxwtfifrGhXv/Cyf2h/EvjvQP7DuZZBBpuofZ/Iin8yKPZOPKfcq70GRtdu3qH7aPwT+Iv7R&#10;H7L3jb4HfCf4rDwVrvinw/cadY+JjYm4+wmVSrOFDqQdpIDA5XOcHGKvE+9Fxj1sP/l63bqz8afB&#10;n7NPxp/aT/4JRfsm658GvhJr3jCz8MfFPXNX1+38Nab4fvruCxebUI1lS118/YZ8s6gLKGHOccZH&#10;jnwm/Zt+K+vft3/GXwXpn7MPxZu9RtfDGneZo1r8H/hJJe2m9WCvPbzx/wBn2yMej2QEpwd/Ir9g&#10;fCf/AAQX/wCCYFt8KfBfgP4q/sn+F/GWpeEPCVpoaa9rFtIbi5SHczO21wBvlklkx2MhFeNfCP8A&#10;4Nuv2KNC/bL+JHxM+Jf7Kvwz1H4V63o+nw+BPCsL3TzaXdR5+0yPGyqqB8jBWR846CnCyqW8n+n5&#10;kL3aWvQ+j/8Agjv8IfiJ+z7/AME4/hp8HPjB4Wn0LxLo2nXa6no11JbGa1L3txKiuLRmhB2OpxGS&#10;ozgYxivzy/aD+J3xI+PfxL+NP7QfwoX9to+D/h94mvLTxVdeAfj14a0nR9Oe2QeYLWyu5VuPLwu7&#10;CoxyTjPSv05/Zm/4JlfsGfsY+LLzx9+y5+zD4a8FaxqFkbS81DRYZFklhyG2Hc5GMgHp2r4u0n/g&#10;hX+2Jqlp8bdFP/BSnW/AWhfFLxbqGow+FvB+hWeoWElvcDH+lfa7dJhIRwyxSAY6N3pTbqVfaF01&#10;FQcX3X3H0t4v+InhX45f8EgdW+L/AIesdTa01z4N3Nzay+I3jmv2U2bANcSKMPKcZZhwSSavf8EZ&#10;tN09f+CYPwTuRYwiT/hB7X94IxuPXkkCuj8I/sb6v4I/4J1RfsOaf47t769tfh7J4bh8QzWTQRSu&#10;0LRiYxBnKDJyVDN9TXR/sKfs767+yp+yN4C/Zz8S69a6rf8AhDw/Dp9zqFhG6w3DpnLoHwQPrQ7K&#10;pOy3t+pO9OK9f0PW/PjU7Seam25O7NfO3wx/Y3XwT/wUG+JP7ZQtobVfGXhfSdIRIdYnme8e1Dlp&#10;5IXUR25AYRqsZbcE3NgkivohD2/pUxtypjfxWHUUUVQBRRRQB8v/ALMH/Jv3hP8A7A8f9a7yuD/Z&#10;g/5N+8J/9geP+td5QAUUUUAFFFFABRRRQAUUUUAdb8Bf+RHl/wCw7qH/AKUyV256GuI+Av8AyI8v&#10;/Yd1D/0pkrtm+6fpQBVvNQtLK3a7vbhIY1xuklcKB25JrwfX/wBv74Z6J+3xoH7BD6LLNqmu/De6&#10;8Yp4lGoQizhghu/sptyCdxlLEN6Yruv2qPg98Kfjz+zz4p+F3xv+Ht94s8Lajppk1bw3pk06XOoL&#10;A63CQxGCSOTzDJEm0K65OATgmv51/g58OP8Agmb8RPiD43+Jmjfsh2N/8QfGXxR074dfBb9lPWPH&#10;OrW2reHkhdf7R1bWJEuftMQcCZiQWiiMe35jkrFN3q2HZRpuT9D+gD9sD9t74W/sZeCPDPj/AMf6&#10;PrOtWXivxvp3hbTl8MrBK0d5eyGOKRzLNGvlqw+Yglh2U9K9nilRVyRj6DivxG/4KofsreKPAP7P&#10;/wAE9N/4J/8A7V3hDSvgJqvxo8O2ngXwloujLrkVhrcl3Kz6gNUluJJbmNZw5MBOMgrkY4+v/wDg&#10;mP8AtBftdeO/jH+0/wDs0/twftG6d4vh+Eeq6Tptj4w0nw9b6BsiutPe5nk2wn5Nu5QHZjjYSCM4&#10;q9OV99X9xk5K8fPT7z3fxN/wUh+Avhz9r+7/AGPrlL2TUdF8PR6r4r8VfarSHRtAaaQR2trd3E86&#10;bbmdiBHCiu5yDgAg151q/wDwW2/Zo8NftO6H+yJ43+DPxd0Hxr4mu5oPDtnqvg6KNNT8ssPNiP2k&#10;s0b4+Rto3bhX4/6F47/Yk+DH7YvjP4WfEP8Abf0X4vfs/eHfiJpniScDX7W68ReM9anVYLS0uLtr&#10;ndqlhp4IkaSMMFxgIWBx2X7T/wAPl/Zz/au+H/xH13wErazd+N7nxLqnwb+FXiW78T+N5NDW2uN2&#10;t6lrPmeeiCMjyYYmSOKMkgM6kLMXdRfR7mslaTij9Xv2cv8Ags7+zB+0Z+18f2G9J+HXxI8L/ESL&#10;TZr640jxl4XjshBFGm8hys8hRiBwCOfavr/JwcdK/IP/AIJS/se+KtQ/a7+Ff7ZnwN8XfD7XfhF/&#10;wj/iCJrP4d3ZuY9CuLhFCDUL29cX+o6hKcGV5UHlkbQqrgn9fdwPBxWjilFdzKM3Kb7aWGPIueB+&#10;deb/ABY/ap+Dfwb+Jng74M+L9fuH8UeOr17fw/oem2E11cOqKWknkWJWMUC8AyvhASBnPFeizggM&#10;xcADqM4r42/4Jy2Vr+0B+0F8a/21PGFpHeavL43u/BvhWd4yTp2j6c/l+RHnhd8u52YAbieelZJt&#10;zt8y2mqd/keq/teft1+HP2O7rR7PXv2bPjR4+Osxu8Unwo+Gt3r6WoU4InMBAhJ7Z6ivKP2mv+C3&#10;H7Pf7IPw28P/ABe+O37OPx70nw74g0e3vxq0vwunSHTWmJC2l40siC2uvlOYWO4DFeb/APBYf9mo&#10;eK/iXoHxN8NfsxfGj4majf2Btr+D4dftBt4RtdPSIjYXhaeNJXbJ+ZQTxya+L/2xf2LdT+FvgHRP&#10;iTpvwN8beBtP07wRJq2r/ED9pT42L4q8NeBruZHDxadYvNL9v1Z/liRiNittZVJAepUny37OxpZN&#10;q59v/Fj/AIORv2Fvgz4P8JfErx78KvjTaeHPHWk22o+FfEbfDzFjfxTQrLtjmadVkdA6iRVLbCCC&#10;eK+sPi/+2B8FPgV4M8IfEb4qaze6VoHjLWbLS7DWpNNlktLKe6QtbtezIClpE7bY/NkKoHdV3c1/&#10;Pv8AAv8AZw+KP7Vn7M2q/Ar9l74YwaL8VPD3wf0+Hx4vxQv7m78YatDmPy7Dw/pl6wj0zTp1Cztc&#10;RtgrJGgCHMY/oTf4JeEPix+y4nwD+Nfg2DUdH1rwemk+IdFvUBWSN7cJIhweD6MDkEAgg4NaSTjF&#10;tbr8jG95pfeejwTJNiaJ9ysAVYHII/z3qc/3scfWvlP/AII8/FHxr49/Y+i8CfEjWH1DXvhd421/&#10;wBqGpSZL3aaPqM1lbyyEnLyNbxQl2Odzbjxkivqwqduc/lVNKOg4vTXc5r4ofFz4VfBTwhc+P/jL&#10;8SdA8JaDauiXWt+JtYhsLSJnYIgaadlRdzMqjJGSwA5OK+XfAP8AwW7/AOCfPxA/aO8YfBHT/wBp&#10;L4fWmk+EbOyLeONR+I2lw6fq17cZP2SyDTh7oogUtLHuQFtmQwxXq/8AwUF8c/Af4bfsmeMPFn7S&#10;PiDw3o/hiKx8s6t4t8LnWLCyu3dUtZpbQK5m2zMhAwOQOR1r8Kv2Zv2T/wBoDU7Xwl4Ouf2Lr34r&#10;fs0W3xLsvEfiT4w6P8Fbbw34o8QySOJ38mO8uPtMukCXy2aZYov3aFRsXGYpu9S0tkXKNqd0fsb8&#10;Sf8AguL/AMEuPhB8RNZ+E3j39qGC01/w/cCHWLGDwrq1z9nk2hgC8VoyNkEEEEgjvXq3wX/bs/Zc&#10;/aD/AGdr79rD4SfEsar4B05LprvxB/ZN3CqLbjMpEcsSyMF/2VOe3PFflt+11qv7eH7YXxt8QftN&#10;f8EkP2YviT4U8Ian4KXQfiNrnifTrXQZfHWnRSAxHRbS9AmW4SNpVjuHSPIYqOi5+9/+CVH7Qf7L&#10;/wAZfgA/wC+A3wN8afDs/DKC30nxL8PfiB4Tl0+90uZ1Y4mLgxXDS7XkMiM2/cWIG7FNL923s/6/&#10;AzbSklbQ4Ef8HMX/AARNU8/tp2f0HhTVv/kWhv8Ag5l/4In4wf207P8A8JTVv/kWuO+J/wC2x+0d&#10;4g/bs+IX7EP7Hf8AwTO+FPjSXwBpNpe6hrnibxnDpBdJxgYj+wSjIP8AtflXj37Bf7JX/BW79hzS&#10;fH0l9/wTP+CfjW+8deM7rxFf6jqXxbihNsJCSlsi/wBnSDainAORn0FKNnE0krPz0PuX9kL/AILG&#10;f8E6P27/AImTfB79lX9oq38VeIYbB72XTotCvrYrAhAZ908CKcEjgGvp4RlecV8h/wDBIv8Aa5tv&#10;26Pglq/xo139mjw18ONf0TxZfeH77TPD93HdrvtpCjkTiCJmBIPG3H1r6+UgnHpTcUrIiLvqIEbs&#10;KUIe4p1I2cdaLJalHMfGD4r+BfgV8LvEHxn+J2rtp/h3wto9xqmuX4t3l+z2sEbSSybEBZsKpOFB&#10;JxwDXxpB/wAHJ/8AwSDuIVng/aK1h45F3I6fD3WSGB5BB+y4IPrXs/8AwVxUf8Ovv2gMH/mj/iHn&#10;P/UPmryD/gnf+3b+x3ongD4D/sF+KPHVlpvxQ1H4F+G9Y0vRNV0x4E1GF7BCEt55EEc0wEbMY0JO&#10;M9drATByal5W/ImTs4pLc+iP2MP26/2ZP2/PhvqPxX/Zb8ey+IND0rXJdHv7qbSbmzaK8jjikeIx&#10;3CI+Qs0ZzjHzYr124dVXcO1fBv8AwQ1iij1P9ruKJNqr+2f422oOg/48+nPT/PFfeFyypEXYjCjJ&#10;z7VdTlhqhxTcmn3scX4e/aL+CHir4u698BPD3xO0i78aeFrKG78Q+GorkG7sYJQDHK8fUIwIwRkc&#10;j1o+BX7RvwW/aY8O6r4s+B3ju38QafoviC70PU7i2hljFvqFq+y4gIkVTuRjgkDB6gkc18K/8Ear&#10;ofG79vb9tb9rMMZrLVvihY+FNHnzlDFpVq0EoU+hbYeO9af/AAQ/1y2+H/x3/a4/ZQvCsN74a+O9&#10;74hhs2bDC21aNZ1YA87fkHtyPWlFc1l3Vwk1Fvydj9BNQ1XTdMjEmpX0MCscKZpQoJ9Oa8K+D/7f&#10;nw1+Ln7WnxJ/ZR0/RpbG9+G9nZT3ut3d/D9mvvtIyqxAHcCoHJNYX/BWH4Sfs7/En9kfXPFH7R37&#10;MPiP4uaX4NifWLDwZ4TubuO+urhEIBT7LNExABOckgDJwa/Ez9hT4Hf8Eo/Ht54L/wCEh+Dvg7x3&#10;4l+KHifUtd8e2DfEjVbKz+EvhS2LBYrqSK5DLcDC5+0sQxOQQBilC8pvy/pDlaFO9j95fjN+218M&#10;fgn+0H8Mv2cvEWga1e6t8VLq5h0G+0yOB7S2MKb2adnlVgpHTYj5PpXs8L7uM8+4r8V/2z/2ZP2z&#10;9C/4KG/s2+EPgB+3T4XsfDdwuoz/AAcNv8PYb6Hw1p0dspVXledjqIZOA7nvnJr7k/4Im/tMftG/&#10;tQfsx694p/ag8eWfiXxJonj7VdEOs2GjQ6fHcw2sxjVhDEAFzjPOT7mq0lFd9b/eRKSjNWen62uf&#10;ZShgOVoKBnyVpwIPQ0hOO1KyLGkMvIFQmXL7RTtQuIbWzku7iTYkUbO7HPygDJPHPavKtW8XRaz+&#10;0d8P7jw9rwudL1DwZr9wrWlzvt7gCbS/Lk+Xh8B2weoDHHU1pClKpe3Q561eFBJPq7feeqtluVH1&#10;5p8asHzt49apaBr+keI7WS80bUYLmKK5lgkkgfcFljco6E+qspU+4NX03d+lS04uzNotNJrUdRRR&#10;SKCiiigAIyMUzawOAv40+igBEHHIpsqsR8tPooAjVGA+7SlW9KfRS5UKyQ2MYzxilOccClopjGbW&#10;Y5I/OnKoA6CloosAzywDwmRSmMZyKdRSsgGiPHApDGckYyKfRRZAM8s9NtJ5eT92pKKElYBhTGAK&#10;cFyMMKWiiyAayAnIAPrSKhBwR3p9FFkAxlOeBSGIfeI/CpKKLIVtRiRjHpS7eDx34p1FFkMZtO77&#10;tKEGBkU6iiyAQdfu496CoIxjNLRTAjCkZO2lC5HK5/Gn0UmrgMKZ6L+tIqN0xUlFMVriBRjB70bF&#10;xS0UBZEcqPgBBSpvUDcepp9FAWSCiiigYUUUUAFMk3E/KuRT6KTVwGoCDyMcU4jIwaKKYDAp5+Wn&#10;AEDoKWiklYBrJux04pCCpzjvxT6KGrgA6c0ySPccgU+imAxFOcsKfRRQAVHOjt90VJRSshNaDIlI&#10;5Ix7U+iii1hoKOc4xxRRTATb82QOKXAPUUUUAN2DnI60EbRwgp1FADGQsvKimtGCV46dqlopJWFa&#10;4woQQBTggFLRRa47WEcZHFM2MXII61JRRZIBAABimuDk4GafRRZMCMq4520uwntT6KLagIowMUtF&#10;FMBGGR0pgiwenWpKKAADAxRRRQAUUUUANZMcimsrdQtSUUrIBiBsgkU+iinawBRRRQAUUUUAFMlE&#10;hI2DjvT6KAGIh4LDFCjOcpg0+igVkMMZIwRTY0cNtYcVLRSSswshrBsYA4pjRsxwPT1qWiiyGR+U&#10;epFCrIoIC1JRRbUCNRITyKkoopgFFFFABRRRQB8v/swf8m/eE/8AsDx/1rvK4P8AZg/5N+8J/wDY&#10;Hj/rXeUAFFFFABRRSMSOlAC0UmT/AJFGWzjIpXQC0UjEgZFKCD0pgdb8Bf8AkR5f+w7qH/pTJXbN&#10;kqQD2rifgL/yI8v/AGHdQ/8ASmSu3PTrigDlPi/rfxE8N/C3xF4g+Evgy18SeJ7HRbmfw/4evNSF&#10;nFqN4kbNFbtOVYRB3AXeVIG7JwOa/n/+PL/HWD4s/FDxZ4Y0KP4z/th+LfDrxfG/xB8FNFhn0v4M&#10;+E9iw3Wm6e28C51mSJZYd5d5QEdAcglv3z+P3wY0b9oT4NeJvgl4h8Ta7otl4n0mWwuNW8M6o9lf&#10;2qyDmSCZDlHHY8jqCCCRXA/s/fsAfs7/ALIv7M99+zH+yn4el8Badf6dPDLr+kSB9Uku5Iypv5bi&#10;UFp7kE7g75xgAAKABmk1Ny69P66DTVkv6/4J+b/g74ufsYft7+P/ANiz9gb/AIJs66L/AOH/AMNd&#10;Qt/iN4ybyStxoNnpMZWC0vlx8t1cXcpV+Sd3z5KuCffP+CcN7pF3+1/+3v8AEDUbK3udP/4WLY2s&#10;63CbopRa6MqSRuG4Iz1B7Gu6+Dv/AAQo/ZW+Bv7I/i39l7wB8RPiBpmtfEDUINR8cfFvTPEP2bxR&#10;ql5FcLcCT7Wi/u1LhgY1G0iRydzMWPrf7Dn/AATg/Z9/YM+Ces/A/wCGsuu+IbTxPq9xqfirWfG+&#10;pnUb/WbqZFSR7iRgAwKKF2gAdcgliTXuu/ez/Hf7jO0Uoprqvlb9Wfjp4D8Q+MPjnD/wvP4e/sdf&#10;DXV9a1v9my+u/wDhX/h/4ZxyWV1pqeKre2ZYbKH5muDaKwDqSxOdvHy13/xD+Dt38AfjtqH7MP7I&#10;Hwku44r6S01y4+G3wdtNUtfEF8JI1mgm8WeLtQMf9lWEcgOLS2ckrGU4BbH6qfDT9gb4L/Br9pew&#10;/aA+FdnF4ftdM+HUng/TPB2j6fDBp1pavepeGSNUUFG3pgKuBhjx6ecftB/8EdPhJ+1f8YtW+IP7&#10;Qv7T3xu8QeFtWuY5JfhNH8Rriz8NBVUKYvs1sEcxtjLLvGST2OKHtFLa2padpSb67Hyx/wAE0vg/&#10;+zd8dP23v+Fm+C/Amo3vxA8EW/mfEr4xfBDU59E8C6vqxJ/4lc1q1041OaMEh7iNR5hALjqa/WWA&#10;YyD+vX/GuY+D/wAFvhV8A/AmnfC74K+ANK8M+HdLiEWn6PotmkEEKgddq4yx7sck9STXWEfLgVcm&#10;mrIiMXe7IJwSpGO3THWvjf8A4Ju3afAL46/G39i/xjqENvq1t46uvF/hi2kfDX+j6k3midOzbZd0&#10;bAZKkc+tfZbpwQzdPavJ/jN+x78M/jP8Y/A3x9u9T1fQ/FvgK8kk03WtAuUhlvLWRSsthcllYTWz&#10;nDGM9GAKkHmoSSlf5fIpuThb5/M+Df8Agth8NfDv7U/7XPgj9mu+/Yx+F3xP1HTvhvqniiHU/iX4&#10;y17SY7G3gl2yxRf2S37xm4I3rj/aFfDnjj4O/DTwP+z58GP2y9Q+LXg7wFYeIdPeXwb4Y+LPizW/&#10;F2leC54H8pbTw14aW2f7bKmUdJLqZwrOCUBAev17/bW/4JJfCf8Abn+Pmg/HTx98cfiN4VuND8K3&#10;OhJbeAfEZ0uS4hmk3sZJ0UuRzgx8q3fpWNrH/BHDwzH8Cvh7+zZ8Nf2zPjD4H8JfD6xe2tU8K6np&#10;0GoX5diTLJfNZtcRPtJUmFo1YYyD3mCcUu9/1f6WKbu12t/X4n5XXd74TvYvC3gr9pf4O/F+41LU&#10;Lz7R8LNS1LxRPB8c/EGt3UhaXVtOt4JDHomkookP2S6xESpkDM2a/dODxj4L/Zw/Zli8b/Fvx7ql&#10;tofg/wAJLc674j8Y3iyXywwQAyTXcigBpyFy20cvnAOQK4b9jz/gmF+xz+xBd3fiX4M/DiW68W6o&#10;Cdc8f+K9Rl1bX9TY43GW9uC0gBwPkj2Rg9FFdZ+1L+yB8OP2v9C8N+DfivrWsnw5oXii21vUfDdh&#10;dJHZeIGtwxhtb9ChM9sJSkpiyFdok3bgMVrU96nyohX5+ZnlP/BHT4Y+N/BX7Hw+InxH0aTTtb+K&#10;njbXviBeadMx8yzj1jUJby3hcH7rrbyQbl/hbcvavq8DII9KgtraK1jWGBAiIMKirgKBwAB2HtUr&#10;O2cYpOXM0KKavczfFVho2peH7208Q2ySWTW7/ahISBsAJJyORgc5HIxkV/Nb4d8Nfs+fG7xZ418T&#10;/DT4ZeDPDfgyw8calpngt9Y8PfHHxJNq2nW8pSO/+26HqclowkIbCqVYbeUXjP8ATBd2lte20lnd&#10;wLJFMhWSORcq6kYII7g1k+B/AHgf4Z+G7bwV8OvCGm6Do1mG+x6Vo9jHa28Ady7bI4lVVyzEnA6k&#10;ms7Lncr9P1NOb3bef6H83PjP9mb4b6r4dntbD4keD/CMg2yf8JFonwf/AGgGurJUIZnjF/NcW+cA&#10;/wCtidfUV/QF+w78bvhL+0L+y94Q+JfwR8by+JfD8mjQWdtr82i3th9ue3QRSSLFexRTbd6tgsoB&#10;55rjP2u/2Fvit+1hqGp6In7fPxO8D+Ctb0xbDWPBHhDTtESC4iORIRdz2El5EZFOGKTDAHy4ya9o&#10;+Dvwm8DfAn4YaD8G/hlosenaB4b0qHT9Ks4wAI4Y1CrnA5Y4yT3JJ6mtE+aDv1IkvfXkfk7b/C74&#10;x/FL/gvB+0XY/CD9vTUfgXNbeEtHe71HTvD2kag2oqeBGRqMbquDzlAD619I3/7JH7baWUpb/g4W&#10;8USjy2JX/hW3g35uDx/x7V3Hj/8A4IdfsE/G39rfxj+17+0R8M4fiFqvi+wtrZtC8W2kE9hpvk8C&#10;S3URrIrMODuYj0rRn/4IT/8ABICSMoP+Cenw0UkY3L4fUEfrUK6pJdkXJp1bry/I8J/4Nkra9079&#10;i3xzp+qeJn1m5h+L+vJPq7RRo16wuWBmKx/INx5woxzwMV7x8Vf+CmF74F8Y+LY/A37KnjXxr4E+&#10;Hd+LL4hfEPQ9S0+G20mZcG4EdtPPHcXYtwQZjEhx823dg13/AOwl+wF8Cf8Agnd8Jr74Lfs9jVI9&#10;BvtdudVFvqVykpt5Jm3NHHsjULGOirg4A61yfxK/4JraN438S+MF8K/tG+OfCPg/4iagt74+8CaH&#10;FpzWWrzEATkTT2z3NsJwAJRDKm4E425JOk5KVRNbWXTyREU1Br+tz6Q8Ma3pvibQrLxHo12J7O/t&#10;I7i1mU8PG6hlI+oIq3K5B4qt4c0TTfDWiWnh3RbYQ2ljbJb20QGNsaKFUfkBVqaPcMg1Ls9hrbU+&#10;Lf8AgvR+0X4P+B3/AATY+IXg3UrxLjxL8TdHl8G+CvD0T5utW1DUF+zCOGMfM5VZS5wONozyRXRa&#10;B/wTE/Zy+MH7Of7P/hD9pr4dQ6x4i+COnaFdeG9XgupLa5tL6xt4lKebEVZ4GaMb4TlG2jIyAR23&#10;jz/gnJ+zL8Uf20NA/bq+IuhanrfjPwroosPDVnqmryzaXpj72JvILRiY47gghd4GOA23f81e6/Zs&#10;goCcduMn+VTGPLTfdv8AIJK9ReS/Pc/N/wD4JcfHz4U/sx/DT9tz49/G7xYNF8LeF/2wvG17r+pG&#10;0muPssI+xDd5cCPI5yRwisT2Br1X/grT/wAFQvh9+x1+wp/wtj4c6y+reMfiXpcdj8H9Ct7Zvtmr&#10;3t5GvkyrbyBZAsSypI4ZQV4UjewUu+L3/BAf/gmF8cfiT4p+KPj74M6+994115tZ8V2WnfETWrOw&#10;1O+dleSaW0hu1hLOyhmwo55r3f4gfsQ/sr/Fb4p+AfjT8Qvgrouq+Jfhesq+BdSurfP9lK6KmETO&#10;1goVSm4HYyhlweac1zwSl5X9Oo7xhNyj6nk//BGb9iTUf2Df+Cffgz4P+LoZB4w1KGTX/HlxcSeZ&#10;NNrF4fNm8xsnc6DZETk5MWcnOa+Xv+Cpz+Of+CWn/BQjwf8A8FhfAng2bUvh1r+mReD/AI8WOlAi&#10;WK1aQG21JlAw2xsAseSUjXIHI/U1IuMZPA9KyvHfw/8ABvxL8H6l4A+IHh2z1nRdXs3tdT0vUbcS&#10;wXULqVaN0bhlIOMU5t86nHdfl2JjFKDjLW+//APDfjX+0t8Sfi3+xNc/H3/gmjP4J8f6trmno/hf&#10;Udb1tYNKjjcgSXMzkjPkruZoSUYlSpINfiBr6fDHwDB4h0rQvDvij4o/D2+8bWuo/tpftD/Djw/B&#10;HYXjed5g0jTUDKFsYnAMzxqSwGTnt+3/AMWP+CYH7KnxQ/ZFsP2GrLQ9a8KfDfT54mi0Pwfr09kZ&#10;IVlMrW0jglpInJYMrE5B6jir3xQ/4J//AAj8Q/sZX/7EPwM1K++Enha800WEFx4ASO2ntYDgSBSV&#10;OWdchnbLNkkkk1NuWo5R8rFczcVF/M+N/gV8W/g1/wAFAv8Agqfovxa/ZZ12y1n4R/s7fCOazs9b&#10;0hCbK41C/jGy3Q4G1oYU5U8jnOCDXf8A/BCPxRoPgX/gn74x+LXii8Sx0hPiR4q1W8vnBKpbR3cj&#10;NJxk4CqT+Fdhr/8AwQw/ZKf9kXw3+xt8IfHfxE+Gvhrw9etdz6j4B8VvY6hq8zpsla9mKnz9/Ugj&#10;A6AAcV758BP2L/gT+zl+y5Y/sgeAvD88vgu00abTJrbUrgzTXkUqsJmmkwC7vubLcHnjFVaKu16L&#10;82RyptJrTf7lY8v+D/8AwUk1Tx78QvCej/Ev9lHxl4A8LfEaaSH4c+Ntd1XTbi31mUKZI45Le2ne&#10;ezeWJTJGJkGQDkhuK+p4SS3A49fWvmz4V/8ABOPTvAnjLwhrHjf9o/xt418PfDmSSX4e+Edft9NS&#10;10aVlMaSGW1tIri6aOJjGhmkfapJOWO6vpSJNp3MaNOVWGua+os2ShBXj0zXhPiz9mPx5c/HDSPF&#10;PgvxpHp3hVdM1S31Wy3kXcDXklrJItoyphFc22Tk7k3uUIyuz3o4IpjxqccZrehiamGbcLa91c5s&#10;VhKWLSU76dnYpeHNE03w7pEGiaLp0VraWsYjt7eBAqRqOAABwKvqCMkimlQo6/hTlHesNXqzoilF&#10;JLoLRRRT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X/2YP8Ak37w&#10;n/2B4/613lcH+zB/yb94T/7A8f8AWu8oAKKKKAEJ29a+Zf20P+Cpf7OX7H3jDw98JdR1mLxB468S&#10;eIbPS7PwpYXBElv58gXzp5FjZYFCncA/zPjAFfTLKGBU18Ff8F4d3/CC/BBSc/8AF8NGwD2/eis5&#10;StOK7tJlRinGT7Js+5PFHijw94K8PXfi3xbrdppmmWEBmvr+9mWOKCMdWZm4A968E/ZD/wCCkvwU&#10;/bb+N/xC+FnwGWTU9I8AJaxz+KCXjivriXO5Io5I1OxccSZw/YY5r6MYHZgMfwNfA3/BOlQv/BVr&#10;9rxc/wDMY0zqP+mQrWy+sOPTW3yM4u+HUuun4s9e/a5/4KA+Lvgr8cNA/ZR/Zq/ZxvPix8Ude0qT&#10;VjoJ8TQaLZadpyNta4ubuVJAhLYCoEJOeord/YX/AG57D9sTR/E2geJ/hXqXgHx/4C1k6T478Eap&#10;ex3TabdBQQYrmMBbmFgcrIFGe4FfNP7YnjfWv2YP+CvPhH41/BPwBqHxV8VeMPh7LpHiP4YeGm26&#10;pZ2cLbotRSWXbbRxZ+RlmljJJyCelbf/AARovI/iv8Vvj9+1F4yB8OeOvGHjkQ+Jfhfdwype+E47&#10;dNsENyZUTzJHU7y8YMfOAxxmlR1hd9nfy16dyqmj08refqfpP8A/+RHl/wCw5qH/AKUyV3B6GuG+&#10;AZx4Hmyf+Y9qH/pTJXcMcAn2oAoa3rGl6Fot1res6jFaWdnbvPdXVxIEjhjQFmdmPCqACSTwAK+A&#10;P2IP+Dgr9jv46+Fdd1T4+/HDwp4V1OfxrqcHg3w/Z2F/JdS6BHcmGxvLkCNwHnVS+Vwu1lOByB9E&#10;f8FRPh34y+L37B3xG+GPgnwKPElzr2irZXWkN42Xw4JrN5oxck6gyOsCiDzC25SrqChBDEV+ZXwc&#10;/aL/AOCjnwO/4KNeL9f8F/8ABPb4WaRLpH7PXhjTR4Yl+OVrBo+k6FFfXCWVzHftD5b72byxHgYA&#10;QgnNRTd6jT2sKavTTW9z9Dv2vP8AgpX8N/2cP2hfhH8E9O+IXgSX/hOPG8+j+MX1TxLDHL4fto9P&#10;uLsTOglUxMzRJH+8wv70cEkA/RXgT4lfD34naE3if4d+PtH8QaaszQtqGh6nFdwCRQCy74mZcgEE&#10;jOeR6ivwz/b9/aR/4I+eOP2ufgh4x/ae/Z78KaL4/h+I1yP2jtMj+H99qMbTLpd1AbVroWYGqIl0&#10;LdVaIPnYrAbRx9Z/8G8H7R37Kur6Z8X/ANmb4AW9xpiL8WfEPinwvoH/AAiV9p9rB4clltIbZ4jN&#10;AkaDJAEWQ4/ugAkXSi5U3prqTN8k1bsj6HvP+Cun7NOr/t8+D/8Agn/8IdZg8X+Jte/tCTxDqOm3&#10;TC10JLWKRijSeWUnmMibDErApyWI4Ddj/wAFCf2//h1/wT++Edn498WeF9U8T+IfEGrRaR4J8EaC&#10;FN/4g1KXiO2izwo/iZyDtUE4PQ/OH7YQ2/8ABfn9lbHP/FE+KuP+2CVV/wCCjkSeKv8AgtV+xr4L&#10;1dS+n2kmvatDG5youoYU8twDxkZPPWs4fvIwW121/X3FyXLKXkkz1b9jb/gqN4y+MP7Rl1+xr+2J&#10;+yrqPwP+LI0Uazovhy78VW+t2Wt6fj5pLW9gjjR5E53xbcrjOTX19c6hZWVrLeXtykUUKF5ZZDtV&#10;FAyST2AHevzl/wCCsJHhb/gp7+xl4/0TI1VvGl9pbNFgSSWssBaSLn+ElRxX3Jc/EXxfNHJbv+z1&#10;4skQ5UlbzSCGHrg33Q+4renH2sbru09V09TnrVlRlyvqrrR/ojtLDUbDUbaO8sLtJ4pUDxTROGR1&#10;IyCCOCDVlGBPWvGPgZ4p8SWXxI1j4YWXw41vTfD9pbLdRT6rd2sgsJ3Yk2qmCaXKkfOBkFc4xjmv&#10;ZISWPK9D1qq9B0KnK9eq9GRhMVHFUuZK3R6Ml2jO4qM+tLRRWR1hRRSMSBkUANmyY2xnp2r8Zf8A&#10;gqj/AMF0f+Clf7NP/BV62/4JzfsXfCT4eeJX1q20dNCg8Q6LdzXctzeRhmDyRXcaKgOTkrhVBJOB&#10;X7NEnbye1fk58N/hR4T8b/8AB2Z8QvHviGyjnu/B3wIsb3RmkUEwXEyQ2rSL3B8maVPo5qIq+Iin&#10;tZv7hS/hS7/5n6F6L8Rfir8D/wBlaP4oftVx2+v+LNB8OvfeL4Php4fupY551Bd4rG0aSSaXaMIo&#10;LFpCucLu2j4dm/4OMfBA/bUj+CY/ZY+MQ8FnwI2quW+D+r/8JCb77SI8Cyxn7JsP+u2/f+XNfpkx&#10;IGD2Pbj8a/JL/gqj8GP2gfEP/BXzTvix8Pfhz+0ZN4e074CtFf8AiP4A+JrDQLiN11BnaGa+1Jkt&#10;pECfMbdWMpO1guATQ2nO72f+Q1H3Nd/+GO7/AGlf+Dizwb8OvF3w00f4YfsvfGJLXxL46g0zxP8A&#10;8Jf8GtYtZ/sDRuzCwQ7Dc3eVXbGM5G444r7o/ZW/ag8IftcfDF/it4G8D+NdAsl1GW0+weO/Ctxo&#10;19vjCkv5FwA+w7hhuhwfSvxx+Bvg742ftW/G/wDZe/aY+D/g39s7xf4At/jFaahc+IPjV8QNH8Q6&#10;RaWsImiluBb6czT2rq4K+dMiptyM5YZ/ddB+6bgZ281pNclFy6/lsJu9VJbWPz71/wD4OFfhzB8X&#10;vG3wc+Fn/BOf9qP4lXXgDX30fX9W+HXw4t9UskuV5x5kd5lcjJAZVJA6Uv8Aw/41wDaf+CLP7cgz&#10;3PwQX/5Lr5F/4J8/8FDPHX7G/wC1n+1h4a8K/wDBPj46fGOPVvjI9xJqnwo8If2jbWBWJl8qZyy7&#10;HOcgdwDX2h8Of+C03xa+Ivj3RvA2o/8ABGT9rfw7Dq2oxWsmu678NxDZWKu20zTOJDsjXOSewqFp&#10;Si93ZP8AAE2qjTWlz2f/AIJ0/wDBR74a/wDBSX4f+IPiF8OPhV458Gt4Z8QPo2r6F4/0yCzvoLlF&#10;BYNFFNLtxnBDEEHtX0hkAg4r86P+Df0tu/aUz0/4X3qnWv0WflMDseafSL8gV+aS7NimRQcUocYz&#10;Xl3g/wCJ37QWtftJeLvhp4s/Z4XSPAGkaZZTeF/iGPEsEx1y5kUm4g+xKPMt/KIA3ucPnivTHyEy&#10;G79qbB2JC6AZ/Kl3jHNfN3xT/wCCm3wE+EP7fXgj/gnP4l8K+LpvHHj/AEJtW0fUrHTYH0qGFftG&#10;Vmma4WRH/wBGfCrEw5Xnk4s/tJ/8FIPgf+y5+1R8JP2QviB4a8U3fib4zXk1t4WvNHsIJbK1eJkD&#10;G6kedHjGXGCkb5weOOYXvRVuofDe/Q+hWljAJ96VXjPIPUelfO37af8AwUo+Bv7CfxE+E3wy+L3h&#10;fxZf6h8ZfFw8PeFp/DemwTw210ZII990Zp4zHHm4j5QSHAb5eOW/t9f8FKfgR/wTm0/wPqXxv8Me&#10;LdUj+IHiqLw/ow8K6bBcNDcyKWV5/Pni2x8HLLub/ZNNSTin52+Ya3Pov5d2A1L8meTXz9/wUD/4&#10;KKfBX/gm78HNN+Nnx08M+KNT0rU/ENto0Nv4V0+G4uBcT52MyzzQqE+U5IYkccGpv25f+Cg3wb/4&#10;J/fsyTftX/Gfw74m1Lw5BLaRvZ+GLCC4vCbhlVCElmiQjLDPzj2zQtrvvYW9rdrnT/thT/tVWHwE&#10;1/Vf2NJvCp8fWdqbjRbTxnYTz2F2yfMYH8iWN0LgYV8nBI4Nfmt/wQx/4Lg/t5/8FBv21/G37Kv7&#10;XXwx8D+HG8IaLPLdW3h3Rbu1uYruKcRNHIZrqUbRz2yeOa/VT4R/EvQvjV8KPDfxf8LWl3DpninQ&#10;bTVtPhv41SeOG4hWVFkVWYBwrgEBiMg8mvzA/ZT+GPh34Z/8HQ/xtHhy2WJde+FVnq12qLtBnlkV&#10;WP4+WKUIyjX5ZbO4VHF4dyW6t+aP1khXj5jwO/H9KcZUIwOaUH5G5rJ8U+JbXwloVz4gvba4mgtY&#10;984tYt7hB1YDvgcn2BqopuSSCUuVXZei1CxmuprKG5jaSEqJ41cFkJGRkDpkc1aUrjAPSvLdD+If&#10;hjStc8YeO5NSWWwZrCSB4DuM+62TYqAfeZiQAB1Jr0TQ9RbVbGG+azktzLGH8icAOmezAZAP4mta&#10;tKdOzaMMPiIVrpP+rl+iiiszp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5f/Zg/wCTfvCf/YHj/rXeVwf7MH/Jv3hP/sDx/wBa7ygAooooAQgd6+E/+C6G&#10;j6xrPgj4Kro+k3N0YfjZo7zC2gaTYgkGWbaDgD1r7tprZzwR+NRKPM0+zTHGVotd0194i4xnd271&#10;8If8E9tF1mw/4Knfta6nfaRdQ21zrGmm2uJrdlSUCIcqxHP4Gvu/acfKBSBSe/fnJ4/Kr/5euo/P&#10;8SIx5aXJ6fgfnX8Zdf8AF3/BPr/grT4r/bF+KHwm8aeJfhj8UfAun6X/AMJN4P8ADFzrD+HryzyP&#10;Kmht1eRI5M5DBcZA4J6dH/wS+8MfE/4u/tp/H39v3XfhD4m8DeDviL/ZWm+C9K8WaU+n3uoQWSOr&#10;Xz20nzxiQsMbwCcdxX3iQMcZx6ZpyYCkgU6bdOKXZNL5/mVP39V1tc634CDd4HlyP+Y5qH/pTJXc&#10;1wvwC48ETc9de1D/ANKZK7o9DSA+ev8Agq2uP+CZv7QBHGPg54k6f9g2evxG+MXxv1z42fCbxTpv&#10;w6/ZY+OF5H4t/Zd+HPg7Q79fg/q32SfUdM1WK7uj5vk7RAIV3rNna44Br+ifxd4T8K+PfC2o+CfG&#10;/h2w1rR9WspbPVdJ1SzS4try3kUpJDLE4KyIykqysCGBIIIOKr2vgXwdY+DY/h5ZeGNPt9Bj04ad&#10;Bo1rZrHaR2gj8sQLEo2rGEwoQAAAAYxioinFt9xNqSSPyY/bI8Ha/wD8Fvv21p/Cf7IPjqS38M/s&#10;u+Hru/0r4gac4/s+8+IjvE1paI5G24jgW3PmMm4L5rjIJTP2V/wTH/4KZ+Av219I1P4TfEXw/H4G&#10;+OvgJDafFD4Y36iK4sbmNgklzbAk+faOxUrIrMAJEBPKs3v/AMBv2d/gn+y98MtO+DH7Pvwy0jwl&#10;4X0mMrYaNotoIokJOWdj1kdjy0jlmYkkkk1taf8ADjwFpXjK++Ium+CdJtfEGp2kVtqet2+mxJd3&#10;cEZYxxyTBd7ohZtqkkAsSAM1SaSsut38xNNpPtp8j4Z/a60XWrv/AILz/su61aaPdS2UHgvxQs94&#10;luzQxEwJgM4BCk+hq7/wWW+B/wAc9H+IPwY/4KHfs7/DXUfG2sfA/wATvdeIPBmjRPJf6rotwoS6&#10;W1RFJklUANsAJIBwCcCvvMxKCHAHHrR5Rk5qVeKSjo07r5l8yk7vtY/Mf4d+J/HX/BXf/gpn8NP2&#10;lPCfwP8AGvhL4L/AzTbm8tdc8d+G7jSrnX9dnXYIYIJ1VikGCHcZBORkcZ/THUrO5u9NntLK7a3l&#10;liZY7hACY2IwGAPBIPOKsJAqsDjp6U/yxnO4ge9XzcqSS2/MzaUm79rfIwvh/wCBNJ8A6DFoWmBn&#10;Jcy3d1Lgy3MzcvLIwHLMeSfw7V0IAzjb070bSAMHpQAQ2aHKUpXe4RhGEeVLQWiiigsKKKRiw6UA&#10;NkX5WOe1fhV+0d+3f4P/AGDf+DsGXxZ8T9VjsfCXjT4f6T4Z8QalPJsjsluIEaC4csQAizxxbmJ+&#10;VGY9q/dUncpBr49/a9/4IW/8E1/26vjZd/tD/tL/AAQvdc8V3tlBaXGoReKL61VooV2xr5cMyqMD&#10;jOAaiDarxn0V/wARNXpyj1f6Hrf7beo/svzfsweIh+1t8W7fwf8AD29tYotY8RN4tfRvLR3XYI7u&#10;J0dHd9qr5bbmLBRnOK/Gn4s/Dr9ij9rDSta+FP8AwRw+Gfx1+KOrQ2Mx1n4qeI/i94qsPBvhuMI2&#10;ZJZbi5Vr2UAErBGvzgHk4Ir9qfB/7G37OnhT9m/Sv2TNR+G1n4n+H+jW0dvaeHfHKnXIWjil82JJ&#10;PtxlMojcLs3Z2BEC4CLjtbH4deCNI8JP4D0PwvY6dor27W/9m6bapbwrEylSqrEFCDBx8oFEoxcn&#10;/X3lQlKKXc/nI/4J5fs9+EPgN+xn4R+O/wC3R8AfjH4m+EmvJcyxfE34K/FLX0/4RoLcSRumpaTb&#10;3SBYgyF/PgXGG+ZCRz+wf/BIDxV/wTO8QeAPFL/8E3/j5r3jSwlureTxJF4l8Wavqd1YShGEaldU&#10;YyQAgtkKACRzyK+mfgH+zn8Hf2YPhLp3wK+Bng5ND8KaQki6fpKXU06xCSRpH+eZ3dsszHknrWl4&#10;L+Efws+HepaprXw9+Gug6Hd61Kkms3Wj6PBay37oCFaZo0BlIBbBYkjJx1rSc+e67oySsk7n4xf8&#10;E+/+ClK/sO/tX/tX+Fl/Ya/aF+LH9s/GV7gah8HPhz/bVrZbIivlzyedH5chzkLg8AmvrCb/AIOD&#10;hJHt/wCHM37dSknGW+An/wB1199+G/AngzwldXl14V8K6bpcupT+fqUun2EcLXcuMeZIUUF2/wBp&#10;smtZkAAwCeaiNlTjHskvuVi1pNtdXc/M/wD4NrfHEnxM+Hnx6+IUng/XNA/tn42ahdjRfEmn/Zb+&#10;z3qD5U8WT5cg6MuTg1+mmPlJNZ+k6Bo2iNK2j6Tb2v2iUyXH2e3WPzXPVm2gZb3NaJI6dBVPt6CV&#10;3Jy73PJvBX7VXhPx1+1F4y/ZZ0/4deMrTVvBWmWN9feItR0UR6NfJdKWSO1ufMJmkTGHXYu0kcmv&#10;VlUMPakMAZjhsHNPRNpGKTsN/EQS6Vpk16mozabA9wgxHM8ILr9GPIpLjSNMu7iO7utNgkli/wBX&#10;LJCGZPoTyKtk4GaaZPajRDK13pGlX8kcl9plvM0TbommhDFD1yM9KL3SNN1LYuoafDOEbcgmiDbT&#10;6jPSrHmkDnFKj7jRoxaFa80nTdRiEGoafBOincqSxBlB9cGi80rTr+3FpfafDNDx+7liDLx04IxV&#10;pjgUwzEDOB+FLQexl+Jdf8O+B/Dd54i1+/t7DTdNtHnurichI4YkXJY+gAH6V+Jv/BHH9svw7+3b&#10;/wAHEfx2+PXgi4eXw/J4MbT/AA/NJ1ltbedI1kHszbmHsRX6/ftU/sp/B/8AbM+D2o/Af476fqV9&#10;4Y1cp/aVhpmtXNg1wqtu8t5LaRHKHuucEcEGvHf2Jf8AgjD/AME+/wDgnj8R774sfso/B+78Pa5q&#10;enGxvLqfxFe3geDcG2hZ5XUcgcgZpQTVXnl0/UU7Oi4x62PqlFDfNzj0NR3MKvH5ajrwQO9Soq4w&#10;1NaXBOe1NXE9dzzHwd+zT4a8IfEa+8dQ6tfXVpPMk+naBclWtNOmCbWliyCwJGQATtXJ2gZOfT7d&#10;VUYIHtxQjK/IPPvToxhuW/WtalerXalN3srGNDDUMNHlpqw+ig9KYZGA6CoOgfRTBIe4pwYk9KAF&#10;ooooAKKZ5jBsYpQ5JwaLgOopGYjoKUcildAFFNZyDgUK7E4IH4UXQDqKKYXJOOPxpgPophchsYFH&#10;mH2pXQD6Karlj2o3f7Q9qLpgOopAwPGaWmAUUU1mYdqTdgHUUgYFd1IZPQUX0AdRTPNO7GBS7zjO&#10;O9F0K6HUU1nI7fnTVlZx0U80roZJRUZkw2Co+tP3DGcindWuAtFIpyM0biBnHei6AWikBY88U0yE&#10;HGRRdAPophlwQCKQzsHCbc5oumBJRRRTAKKa7lemPxoEmcAjrSugHUUUm5emaYC0U0yAdqQSjuO+&#10;KAH0UUUAFFIzEdMU3zGzjFJuwD6KTcucZpRnvTAKKRmK9KTzOcHFADqKOo4o+tABRTZH2DNIJCcc&#10;UAPooB4BNFABRSO4Uc0zzCD2xSuhXsSUUzzG9BTlJIyaE7jFooopgFFFIzY6UBewtFNDnODSbjjj&#10;FAXuPoqNpGAzge9PQk5zQAtFGRTWfacUAOopvme1G8+1K6QDqKarFj0px6cU73AKKQE45HekLMDj&#10;ilcB1FNZ8dKTzfQUwH0Uwy4A45pfM9BSuguOopnmH2p4ORmncAoopGYL3oAWgjIxTd56nFIZD2FK&#10;6AcEwc5pajMzdgOtPVt3ane4XFooyOmaKACimlxnAPNJ5hoAfRSK2Rk0tABRTWkIOAKAxI7fjQA6&#10;imliBkkUgl52jFArofRTd574oZ8Y/rSukMdRTBIScAin073AKKKCQOTQAUUhYAZBpokyMjFAD6KY&#10;ZsH5qBKD0FK6QDySOgzRURuCOi5opi1PmT9mD/k37wn/ANgeP+td5XB/swf8m/eE/wDsDx/1rvKB&#10;hQelFFADZAxHytjHtmvi3/gpB/wUm+NH7KPjbwf8MPh3+zb4iWLxN4203SJPiJrMdodGVJpB5kcK&#10;LOZ5JduQC0aKp5yelfaYOc59a+DP+C8Y/wCKF+CDf9Vw0b/0YKiUmpR9UvvZcIpxl6N/cj7c8a+J&#10;bzwf4Sv/ABRp3hPU9dmsLZpY9H0WOJrq8Yc+XEsrohY+hdR6mvlb9gP/AIKDfFf9sb9qf4xfDLx1&#10;8GNR+H+m/D42NtYeHdeMD6kssikySTtA7xjdwQis20fxGvr8Ebf5V8D/APBO3n/gq9+17/2GdM/9&#10;FVb93ENdNdDFXeGT66a/M6b9rD9rL9rb4g/tvad/wT7/AGF/EfhPwzren+Fz4h8c+NvFuivqUVhA&#10;/FvbRW6SRgu/UszdOgGOey/4Ju/tifFb4/p49+Bv7SOl6Vb/ABP+E3iZtF8VXegRslhqild0N7bx&#10;tlo1kU8qehBx2rw39o7W/G37BH/BWXUP22PEHwV8ceL/AId/Er4fWuianfeBfDcuqz6VqFocRpLD&#10;CC4RwThuBkgdjjl/+CMvxH8cfF//AIKUftZfE3xT8PdS8Kw6xc6NcQaBrcXl3torCYok8YJEU2zY&#10;XTqpOO1LDtySUuqd79H0t8jSvZSbWyatbz3ufrN8AjnwRMO39u6hn/wJkruWwVIPpXD/AAB/5Eaf&#10;C4/4n2of+lMldzQthHjP7ef7Xngz9gv9kbxz+1l460t7+y8HaObpNMhuBE99cO6QwW6uQ20ySyRp&#10;uwdoYnBxivhE/t+/8Faf2LNH+FH7X3/BQ2X4a6r8IPilr1hpninwx4U0O4s9R+Hh1IbrOaS4kdhc&#10;xxkqku/v8oOSGrsP+DpP7c3/AAS+8pz/AMSeX4n+G18ShmIQ2P2zLb/9nzPK/HFbv/BygmgH/giL&#10;8V11XYFEXh82OACfP/tvT/Lxn39O2cVnB2vPdqSXyCSTkqfdN3N39t/9s/8Aa18Sftw+Df8Agmp+&#10;wLrnhXw34w1TwlN4v8aePvGWlSajb6NpEcphjihs0ZPOmllBGWdVUD1bK7P/AATs/b1+MXxKufjN&#10;+zj+2ZbaInxP+AGrR2/irVvC8Tw2OuafPbG6tL+KFyWhLRAho9zAEA5Gdo+fvjxqPxU/YZ/4KafD&#10;L/gpH47+CPjrxp4A8V/AC38D+L73wH4dk1e+0TUklS6jkmtocyGORiV3qCAQw64B83/4JkfGjWPi&#10;t/wWa/bD/aE+LXgDVvB3g/Vvhfpt/qvh7xJb+TfafaLFbJb/AGyIEiGd7aOSby8kqsoGc5A0STUl&#10;5Sbv0tsD1af+G1vPc7GP/goj/wAFb/iZ+yR4l/4K0/CzxJ8LNO+D+i3N7qWjfCLVvDU8+qajoFnM&#10;8c00uorMBFdOsbusaoVBwCe5/TL9n/4waD+0B8EvCXxx8KxSR6d4t8PWerWkMp+eJJ4VlEbcD5l3&#10;YPHUV+Kvhfwr+3l4k/4JY+NU/Zp8PaMP2N9T1LUrrSdA1S7J8ey+EmuXa+jtG2NbKrYn8pJQ82wg&#10;FicGv1g/Za1bTPiP+y18OPFX7FHxD8Oad8OZfBtjH4bh1fwrPezLbJEsaIzR3sAV127HBUncrc1c&#10;EpJq6Vreq06mVaUoNNJu99Fb/M9hh8b6K3jSXwRcSyw36WouIkmjKpPGTgmNjw+043AcjIrdR426&#10;EV8+fGbQv2g5rnSNMt/il4NufErXyvoKWXgO6iljII8yRpDqThIgmQ2VIIOMHOK930sXf2OFL+VH&#10;nWNfPeJCqs4HJAJOBnp3A71tWoQp0oyi9+np1OXDYqpVqzjKLVv6t8i+DnkUUi5xzS1zneFBGRii&#10;gnAzQAzHAyK+Zf8Agrp+2Z8UP2CP2HvEn7Svwa8MaHrHiLStS0u00+w8Sic2chu76C2Jk8h0fgSk&#10;5Vhggdeh+nFI+76V8Gf8HJRB/wCCUni/H/Q0eGv/AE92dK3NKKezaX4jjZX9H+RBbeLP+DlueFLm&#10;D4X/ALFuyRAybvEHikcEZHSKuS/aC/aR/wCDjP8AZw+Cnir49ePfhJ+x3Novg/QLrV9Vh0nXPE8l&#10;zJBBG0jrErois5CnALKM9SK/RvRj/wASe2GP+XdP/QRXgf8AwVj/AOUZ/wAdjj/mlet/+kclTV9y&#10;La6XFS99q/Um8N/tYeNtc/4Jraf+2hdaBpa+ILv4RxeLH0xFkFkt02ni58oDeX8rccff3Y755r5R&#10;/Zi/ak/4OKf2qfgH4T/aN+Gfwk/Y+t9C8YaNFqWlwazrfieO5jhkyVWRUWRVYdwGYV674BGf+CB2&#10;hkf9Gy23/plWuv8A+CKYJ/4JS/Agj/ondl/I1rypSm/NfqSm+WHnf9DyvUPGH/By9p9hNf3Hwt/Y&#10;sMcMTSOI/EXinO0DJxmKvVv+CU/7Yfxg/be/ZGX42fHHwv4d0fxPB4m1TSNQsvCv2j7Dvs5jETGZ&#10;2aTBIJyT0xwK+lPE+f8AhGdQyP8Alxl/9ANfEP8Awb/f8mD6r/2VXxV/6XvWV915fqVZcqfn+h5f&#10;+zx+3P8A8F2P20I/Gfjb9l/4R/stReFPDfxA1bw1Zt421bxDb38ps5zHvdLbzE5XachhzngV6O3i&#10;b/g5gHP/AAq39iogdv8AhIvFX/xqof8Ag32Gf2b/AIqk/wDRwPiz/wBLK++EJH1+lU42S9E/wC/v&#10;Sfm/zPjb/gmT+2b+2b+0F8YPi/8AAP8AbX8E/DbSPE/wu1ezsmk+Gc1/LZXAmhEmd94284zj7q/S&#10;vsvOWFfCf/BOTj/gp1+2GQP+Zu0n/wBI1r7sAO/pShLmhF+QmuWbXYdTZCQuRTqDwM1TGfJf/BUH&#10;/gozcfsN/Du/03Rf2dvjL4s1jWPCOp3OkeI/ht4DXV9P0K4jhZY5b6RpFWFVcrJyrjahJBGQfln9&#10;h3/g4I8Rat+yR4A1P42/sJftb+P/ABddeGraTxB4y8KfBCGbTdXuimXuLaSGeJGiY/dKRqMdBX6F&#10;/tlBD+yR8UyCM/8ACutbzx0/0Cavwc/Yf/4WGP2RPh6dOP8AwVC8geGLbyP+FVAf8I5t2j/kHf8A&#10;Tt/c9sVmrc0l5FNKyfmfbn/BHn/gtx8U/wBpK8vfhX8d/wBnv4/+JtY174wazpui+NYvhXbw6DoG&#10;m/aAttZX1zBJGIJbdQVl3I7qzDczda/VGPrg8V+bn/Br8ZV/4J+eLPtY1/zT8c/FXmHxZ/yFN32i&#10;PP2z/p5/56f7e6v0kjfJ+72racVGyMk3zCyISMj9K+fv27v2pfHPwE8K6B8OvgP4btte+KXxE1ga&#10;N4D0q7Y+RFMULy31yBhvs1vGrSyYIyFCg5Ir6BkzsIyc4r428WxReIP+C3vg6z18gxaD8BtYvdA3&#10;5wLmbUbOKZk9/K4+hrL4pKL6l6KLfY+qvhtpvjnR/AOj6Z8TPE9trPiG306GPW9WsbD7LDdXQQCS&#10;RItzeWpbJC7jgEc18jftSf8ABbb4LfBH4+X37KnwH+APxO+O3xH0aES+I/Dnwq8Om7j0QHG1bu5c&#10;rHGxBHyjdjIztJGftCaN5EaPzCoIIyvBFfLfw4/Zg/ZU/wCCRHwj+Mf7SnhNPEd9Frl7eeLvG2oa&#10;tdpeXtxKN7+TG4jTEYLEKhzgHrxSk0tZaJK4RT2S1ucP+z1/wW++G3xG+Pehfsx/tMfso/Fr4C+M&#10;PFbMvhKD4neH1gs9YlXkww3EbMpkx/CQPrnivsfx9pvi3WPBmqad4D8SQaPrVxYSppOqXdl9pitb&#10;goRHI8W5fMUNgldwyBivy/8Agx8Ev22v+C1/xn+E/wC3j+094d8N/Cr4J+C9ZPiL4beBNOme+1/W&#10;DysU95PgJArAZ2qAccbf4j+rOwMgA7e9XJXp7a/1YiLvPTY+fP2D/wBqH4jfGPS/Efwe/aL8O22j&#10;/FP4c6kumeMLWy+W21EFd0GpWqH5lt50IdQSdpyuTivodBnkn8K+MP8AkXf+C58kHh5sLr/wDil1&#10;9Y0PLw6hIsBYjodpIFfZ8RGTxRZ8kW+q/EErSaCVxGAx6CvBNX/4Kg/8E39A1O40bWf27/hHa3lp&#10;M0V1bXPxB09JIZFOGVlM2QwORg9MV71Lh0xjsetfnF/wVy+Bv/BMT9gv9lfX/wBpcf8ABNv4MeLP&#10;Guqa1a6b4X0PVPBVnu1vVrucKI2ZY/MYlTJIccnb1Gc1nJtPXb9TVK5R/Zt/4LefB7xj/wAFJPjv&#10;8Jfi1+2x8LLP4S+FtO0R/hrqM/iDTraC9mnhLXey7Lj7TtcYwG+XOMV9lfC//goH+wx8afHNl8NP&#10;g/8Ath/DXxR4h1EuLDQ9A8a2V3d3JRGkfZFFIzNtRWY4HAUk8CviT9v39mH9i/8AYs/4J/2n7ZVv&#10;/wAEdPgTrWr6RJo938QvDUHhe2lTTdOlkRb+S3lW1Rp3iDYUusa4y7A7djfVX7Jf7GH/AATKgsPC&#10;X7WX7JP7Knwt0ebUtJTUvC/i7wv4Ts7e4WC5gK7o5Y0DLujkKMMjqynqa0hFKPL/AC6Mze/Mvtbf&#10;gfScbjkk+3NJLIoIG79KSHaF2kd6bMTtJ/HAFJspHzR8U/2kfjn8Sv20dI/ZI/Zb+wWNn4Vitdd+&#10;MHjLVNP+1w2djIzeTpFvHuXF5chGbexxFGpbaSVr6I8ReItG8JeHrzxR4o1aGx0+wtnuL28uZNiQ&#10;xKuWZj2AAJr5H/4JMM2ueNP2mfGmsyBtbvf2h9Ttb13H7z7PbWVlFbKfYR9PY19IftL/AAA8H/tT&#10;fArxR+z38QtU1Wz0Txdo82m6pcaHei3ukhkXa3lyFW2tjvg1Mub2atu1+YNJVNT4of8A4OCPDnxP&#10;1rUx+xP/AME9Pj98cfDWlX0lnN458HeFUi0m6lQ4f7PLOytMAe+1fUcEE+6/sCf8FTfgZ+31rXiX&#10;4daB4J8YeA/iB4MKf8JX8OviFopsdUsEc4WXZuZZIieAwI56gZGeD/av+P3w9/4IlfsUeBPhJ+zt&#10;8EtS8Y31xqNt4T+GvhX7ckH22+lJKNczhMAZyzMEy3PAzkYX/BNT/gnj+1P4J/aq8b/8FIf2+fGX&#10;haX4oeP9Et9Kh8JeBYJBpugWMZ3LEZnO64l5wW5A5wzcYuDi5NLVLr57kyvGKb3fTyPpX9tPV/2o&#10;vCfwdn+IH7J/9kXviDw7dJqF54b1iyMi67Yx5M9nFIrAwTOmdkmGG4AEc10X7Mnx88HftOfBjQfj&#10;f4DaRdP16yWYWs5Hm2ko+WSCQfwujhlI9R2ruJYxJG2RwRjB7ivkn/gkVDBoehfGfwRoYH9iaN8c&#10;deh0dUUhUjaUOwGe28t0pU43uu2v42CSsos+wB7Yx2qKTPOOv6VLUTnk5FNrUejPzu/bP/aO/wCC&#10;oXjL/gp/B+wz+wf8Yvhx4QsYPhPF4svrrx54Wkv/ADJPtj27IrRHcMjbxjHBryz9ub4l/wDBxL+w&#10;d+y34n/as+IX7XP7P+uaP4SjtpL3StG+Ht0tzOs11FbgI0hCjBlBySOB615L/wAFkLr/AIJ/w/8A&#10;BbKw/wCHhv7SHi/4aeEh8CrcabrPgvUtQtbie9/tGXELtYwTOU2bzhgFyBznAr5Y/wCChF5/wb8y&#10;/sieLo/2Pv8Ago/8YfGnxHKWf/CNeGPEniXxDPZXsn2yDzBJHdWMcLAReYw3uBlQQc4qaPvQj/XU&#10;uS99/wBdD+kv4e6rfa74I0jXb9wZ73ToZ5ioGNzoGPT3NePf8FDv+Cgnwc/4JwfApfjl8X9O1jV5&#10;L/WbfRfDHhfw5aCfUNd1OcnyrS3jJALkK7kk8KjYycK3rHwn/wCSYeH2XG1tFtsY4/5ZL27fSvzI&#10;/wCDhf4m/wDDSXizwB/wT4/ZA8A+KPGv7THhnxLpnxH8IxeG1hSy8Li1kZEu9TmuSsKROjShUJyG&#10;8otgOiyOv7tRpd/wIoJSp3fRH0b+xX/wWK8H/tUftG3f7IXxc/Zh+I3wT+JS+Hv7d0nwz8RrCKJt&#10;W0/JDSwPG53FdrErgcIxBJVgPssSF4wTknjoen/1q/IH/gkt8RW/a6/aC8b/APBWH/goJ+0BoNj8&#10;V/hN4Z1Dw1d/BnT9IfS/+FfWERdrie5S4kaWZpQXxIBsAJG5iNkf6M/sD/tneD/2/f2YPD/7U/gD&#10;wFr3h7RvEhnOnWXiOGNLh0ilaIygRuwKFkbaTgnGcDircVov6t0JvJPX8fxPMP2xNQ/4LfW/xhaH&#10;9grSP2Z5/Af9mw7X+Ktzrq6p9ry/mjFkPL8rGzb/ABfez2ryt9V/4Ok1G5vDn7D/ALYvPFX+FWf2&#10;4P2lP+CgGrf8FQPAn7CX7IPx18IeArDxH8Pb7Xb/AFfxL4GGtHzbd/uhPPhKggY+97105/Zr/wCC&#10;54Xj/gqL8I+OoH7PLcf+VOso2dPm7mkk4u3kn95H/wAEcf29v2tv2zJPjB4J/bG8M+AdN8T/AAt8&#10;bpoEjfDq3vUspj5bM7A3c0jvyODhOOq17R+3N+3r8Pf2CvBmj+PPiH8J/iP4ut9Z1BrKCz+G3hN9&#10;XuYWVN++VFddiY43E8nivA/+CLH7D37XP7HXiD4763+1zeaNqGrePviIur6drmi+VHFqcQiZWn+z&#10;o7m2BJH7tmJFdz+2P4U/4LR6z8YHvf2Efir8A9G8Ef2dCBZ/EfRdTn1EXQz5rbrYbPLPG0dRzmtK&#10;zTa5eyuKG8r7dD4p/aq/4OR4j+0F8G4Pgr8Hf2h/C3heXxHcDx7oWr/B2KO81+0EJKQWizGR3YP8&#10;xETRtj+LtX2N+yZ/wWm+B/7YHxq0/wCBvgv9mH4++G9Q1C3llTVfHXwyfTNOiEYyQ87TMATngYOa&#10;/GD/AIKcf8FQf+Cnvw8/bu+H/hD4l/Ez4L+NvFHwg1x7uLWPhv4R1ObS9LvJYts0V1uffMY4suyR&#10;jKgV+nfwW17/AIOIfjx4D0H4ufDb9qr9j7XfC2vW0N3Zahpnh7W3WaBgCdp6BsZGD0NFJJwuu5NS&#10;6lv0PqT9tr9uzxf+x5qOm2+hfsU/Fr4pWV5p8t1e6n8OdHt7mDTFQkFbhpZo9hwN3pj0r4R/4Jf/&#10;APBZb9qrxt4R8U+PviN+w/8AtGfETw34u+JN/c+DPFdnoVtLp+jaMZRGsEkjTIFWAq+8qGACn5jX&#10;1j/wWV+EPxy+MH/BOjxToXgL9q3TfhZqljoxuvEesXmyHTtUgWErcWM07/NbRS7iA65bJUYOePzh&#10;/wCCfn7W3xgvfiR8GPjt4l/ZqXS4Nd0q1+G3wH+BPh7xBOltc6MpDax4onLxkvb4QmMyJhhkbmwH&#10;qKMW5SV9dipvlpJpb6s+zLL/AILAfByX/grtc/CjUP27/h3b/BlPghHqKxT+LNGWxj8QnUSjob3d&#10;u88QjBh83GOdvevrP9oT4wfHXxF+ype/Fj/gnVZeBviN4svbe3n8HpquuKdF1KNpkEkn2iCVQyCL&#10;zGUq+CVAyc1+aHxt/Yv/AGOtb/4KTftPad4Y/Zb+HkejfDn9leOafS4vCVmbaw1q6ju7qO5VFjCr&#10;P5aA7/vkAYOK+sP+CXnx1+B/7JX/AARM+Cfxd/aA+JeleDvC2nfDjTpbzV9buhDEhki3qiY5d2yd&#10;iKC7dFBPV3hKFu1vzf8AkTeSrWX9aI8q139qH/g6H8N6LdeIPEX7Dv7MNjYWFu895eXHji5SOGJA&#10;WZ2Y3+FUKCST0xzXmH7Gv/BVP/g4u/bz+DKfH/8AZ3/Yb/Z7vvC0uq3NhZX+peIL20+1vA4SSSJZ&#10;L/Lx7sqH6EqcdKwPj3+0P+2j/wAHE9xqvwn/AGII9e+FH7Kmh708b/E/W7dra98cJ8yTWdlFtO6I&#10;JvzGTtztMpU7YjQ/4Jky/wDBUP4f/wDBD34IfGz/AIJsav4X1s+CtT8R3HjH4WeIdHV5PF1p/aNw&#10;Fjt7nIaKVNrMqIULlh85wI2Iv3ZSmrbfj1Laty8ru+v+R+lf/BPfx7/wUo8deGPEVz/wUj+Cfw88&#10;E6tb3sC+Gbf4f6tLdw3MBV/NaVpJ5SGDBABlcgnr2+XPi7+3t+2Pcfto/H7xz+zZ8Q/CUnwr+Afg&#10;/T7LxHpvjqa4i0dtXkZri6mEtjZ3F27w2wxsiBG/CkV7J+yX/wAFKbX/AIKg/sY+M/FX7HENt4X+&#10;LuhWFxpereCfHKuknhvXTG6pHdKo3tF5ittkCjdsYEKyso/OD9jP4GS/sn/s9f8ABQX9nz9oT4+e&#10;HG8W376NYav4y8Wa5Bplpfa3qOlzTuhuZtqIpuLhlUnHABwOgc4vmlfovv7CppcitreX4X1MX4w/&#10;8F9P2xfFH7aXwg8U6D8UPhtaaJa6Tq0l3ofh+Tx9DoOqlokMT38L6LHc3BXrH5MEyAk7ygPP6Q/8&#10;Euv+Chn7UP7eXjDWtU1qL4K3fg3w5KbPXbjwReeJotTs75k3RRNb6xploNpHUjoPU1+H3ivU9C8K&#10;ftQfAyyvv2ndEnGleEdQtbrVbH9uySeCwdbaNdi6omlY0RXIIWBFmWUDZvAXJ/T3/g2O+Kvw28X3&#10;Hx0g074s6fqWu6t47ju10K8+IsviXU1toYfJ+0vfy28BvomIykyIVwQDggA60opwet7X/Qmq3o11&#10;sfrUuCv/ANemSuqgktyOwpVJLAmoLncIpGjHRT+dYStGLKSu0j5pX9pf46/HP9uO4+Af7PR0/T/A&#10;3wzZH+KvifVNNNy2oXkse6LSbLDKI3QEPLKcleFCnJNe+/EP4i+CfhJ4F1T4k/EnxRaaLoWi2T3m&#10;q6pfzBIbaFASzsx6ADt17Cvlz/gi1eXPiH9mvxV4211/M1rWviv4iuNZndT5kkwvXQbs85ChQPav&#10;cf2xP2T/AIb/ALbP7PXiP9mb4t6rrVp4c8UwJDqsugXwtroxpIsgVZGRwMsgB+U5FE01BJeQRSdR&#10;3/qx8caZ/wAHBK/Fh7jxN+yJ/wAEx/2jfiz4LhuZIrbxzoHhKO3sNQCMVaS2M0m6WPjgkK3YgHiv&#10;on9gD/gpt+z9/wAFEdC8QN8MNM8R+GfFHg3UvsHjXwD430r7DrGh3BLBRNDuYbWKttYMc7WB2sCB&#10;57+3T+1xP/wS1+CXwo/Zp/ZT+AbeNvGnja9Xwl8LPDV1qSWdlHJbwp+9upgBiONGViqhSwB5XrWb&#10;/wAEs/8AgnJ8ff2c/jD8Uv22/wBtD4k6Drvxf+MlzavruneD7V4tI0a1twwhtoS+GlYb8F2/uqOc&#10;Fmtcrbtt36tkyuoq+76eR7h+3j8QP2ovg38Krb44/szaLpniEeDr8an418E31oTc6/oiI32qGymD&#10;DybtEzLGCGWRkEZxur0r4NfFjwD8evhZ4e+NHwu16PU/D3ibSYNS0fUIcgT28qB0bBAIODypAI6E&#10;A10NzFHLbvFNGHR1O9WGQR/hXyv/AMEbLHTPD/7Gsngvw0f+JH4e+J3jTSPDgRSEGm23iTUYbZUz&#10;/CsSIBjsKmmrtr5hK+nrY+s1XHOe1ZnizxNo3gzwzqHi3xJqH2XT9Ms5Lq9uTGziKJFLO21AWbAB&#10;OACfStIElcAdq8+/arOP2aPH5JH/ACJ+o4/8BnqajajdFRXNJI+QdR/4OZv+CI8lhOtt+3Rb+c0L&#10;CPHgXxACGxxz/Z+Bz3r4O+A3/Bw54f8ABP7I98PDn/BRvwtH8S4/jBq2oPYfGPwx4m1aPUvDjXOb&#10;e2iura3k+xqYsbRhioBG1DzX0T/wTb/4KjeGf2Qf2Yf2Zf2cP2nvhBqXhf4f+Pfhva23hH4xyagk&#10;uly6u00wbT7pFXNp8uwrI7YbJ+XAZh5x8Cv24fGH7Df7Ofx9/ZX+ClxC/wAb9U/ac1DR/h1ojRxz&#10;Sefq7pPb3jQvkPCsQaU5GCFx3q0rP1S++4Llcb9j9Qf2Hf27v2cP2/8A4SH4ufs2/E6z8T6fZziy&#10;1a7sNPvoIIL0IrSRJ9tt4JHUZ4fyxkeh4r21Oeh4rmPhVYePdK+HWiad8VNctdU8Sw6XAmvalY2f&#10;kQXF2EHmukeTsQvnA9MV00ZCqOOtOfxaLQiDbimyh4n13SvC+hXniLXLxbey0+1kubydzxHEilnY&#10;+wUE/hXz3+wZ8ff2gv2sDr/7R/imysdD+Fut3Pk/C/w9JpjJqc1pE7K2o3UpcgCcjMcSg4TBJycU&#10;/wD4K5eI/EnhH/gnN8Vdb8LTyRXg8OGLzI87lilmjjkPH/TN2B9jXsHwI0vS9F+B/g/SNFt447S3&#10;8MWMdukS7VCC3QDAHtUxvzN/IuS91NM4b9uD9vX9m/8A4J9fB+T4x/tG+MZbGylnFtpGladbG41D&#10;V7pvu21rAuDJI3HXCjI3Eda+StT/AOC//jXwx4duPih44/4I+ftR6T4Dtrc3d34quPCFvm3swNxu&#10;HgMwKoF+YksMDJzX1T+0n/wT++Av7Vnxq+Gvx0+LX9sXGp/CvVZNQ8MWFteotk9w643zxNGxkK4B&#10;XBXBGa+Z/wBvD9tj9tH44/tO+Jv+CWH/AATi+FfhuPxTZeFI7nx98TfH16Rpug2d7EVQQWyBnuJm&#10;UkglSoKnKkc1Kulpq2NpN+XU+y/2Z/2lvg3+158FtB/aC+AvjWDX/C3iKz+0adfQ8EYOGjdTykiM&#10;Cro3KspFeT/tBftOfGT9lL9q/wAI3PxQbSbz4I/EW4tvDtnqcFk0d74W8Qvu+z/aX3FZrW7OIlba&#10;pjm2A/K26tL/AIJhfsG+H/8AgnB+yB4d/Zf0bxjceIbjTXuLzWNaniEQu765laad0jHEcfmO21ew&#10;Azk81jf8Fk9M0i+/4Jm/GC/1VF87R/CratpEhXJj1C0ljubR1xzuFxFFjHOcetXVcYzTWyevoTTT&#10;krP+ux9PiaORQ4cHinllA3E9O9ZPhGae68L6dPdqRJJZRGRWGMHYK1Qu5fvUO6dhQblFMpa5rWla&#10;BpFxretanBZ2dpC011d3MwSOGNQSzszcKoAJJPAAr8vPjx+2t+3j/wAFSPjbffD3/gix8XYPCfgf&#10;4TfaLvxL8X7/AE5LnSfF2sLHiLRLTzoWWWIbiZJgGUZVhkKvmex/8Fnf2KPhP8fPC+h/GX4+6h8e&#10;/F/gjws6W+t/BT4NXEssfilpZ4xHJc2sbK0ix/MWKFW2kncNor8//GfxO/Zw+HnxH0z4ZfDXTv8A&#10;gpZ8G7bxRNMfBPwo8B6Imk6eiwxK0sen2e4swVRvfBY5ZmY8mphZs1dktD9Lf2Af+CtHwk/aq1aT&#10;9nr42WL/AAu+PWgAW3iv4U+LJRbXjzquWnsWc7by3fBdWjZiF5Ixhj9gRbSpKmvxE8A/CX/gnb+1&#10;d468O/sfftgfA39sbUfHPjrVWPgL4p/HnTTYaxpEsELSGKz1FXVwgGX8opIm7BK1+xH7PnwfsPgB&#10;8GvDvwa0rxbr2vW3h3Tls4dY8T6k15f3aqSd88zcuxz1wOmAAMCtGk466GCfvWX9fM7UsBndTdyh&#10;tw6V51+1JoX7SXiH4PX+mfsmeOPDvh7xq80R07VPFWnyXVlEgcGQPGnzElcgeh5rsPCMPiO28Nad&#10;B4uvYLnVEsol1K4tUKxSzhAJGRTyFLZIB5walNtsq9mkWvEesDQdCvdcNlc3K2dpJObayi8yaXYp&#10;bZGv8TnGAO5IFfkl8X/+DgX4kaX/AMFDfAHhfw1+yP8AtQ6b4C/4RbVD4h+Htx8GIP7W128SVRDd&#10;2sbStLJAgyGZZEAyMg1+usuAhyeO/Nfj3/wXiOsH/gp58Cf7B/4XoJf+Fe6xt/4Z1H/FS489c+X/&#10;ANMf7/8AwGsnL99Bd2XZOnIn/bc/4OD/AIl6T40+Edv8Fv2QP2pvAdldfECOLxdZeJ/gtbwTeIrD&#10;ymJsbITSyGScthtsZRsA/NX6S/se/tW6f+2B8Kf+Fq6b8D/iP4BjF/La/wBhfFHwt/ZGp5Q48zyf&#10;Mf8Adn+Ft3NfiP4k/wCEw/4bO/Zq/wCEgP7dPlf8Ldt9v/DUAH9k58p/+Pb/AKb+v+zX9Al8Lx9N&#10;mi0+ZIpzAwgkkXcEfB2kjqQDg1rZKje2t/8AIiTftUl2Oe+PPjDVvh/8EfF/jrw66Lf6L4Yv76ya&#10;VNyiWK3kkQkdxuUcV4r/AMEgv2mfit+2B/wT1+Hn7Rnxu1W1vPE/iWwuLjU5rKyS2iJF1KihY14U&#10;BVUevHJzXyf+0L+w7/wXn8f/AAY8e+I/jd/wWR8L+F9Eh8O6lcS+E/h78GLKeK5tUgkYwG8nMNwh&#10;ZAVLAtjJPNeKf8Ee/wDgidoP7WX/AATs+GnxZ+KP/BQb9o2x0zVtLneLwR4T+IX9naVYAXMqlIY1&#10;iYqpKliCTyxNTT1nK76L5DqWShr1f5H7WS6ppkN5HpUuoQLdTKzw27TAO6r1IUnJA9RXzN/wWK/a&#10;g+L37G3/AATx8f8A7RnwJvNOt/FXh6GyOlTarZ/aIEeW9ghO9MjcNsh7jnBrA/Ye/wCCHf8AwT4/&#10;4J+/FoftAfAnwH4kuPHrafPZTeMfE/jK+vrqeGbb5qujSiBi2xfm8rcMcGuW/wCDkGSxT/gjl8Xx&#10;qU7RwGz0zzXU4Kj+07XJGO+KVT4Fby/MuiuarZr+rHH+H/hP/wAHKXiLw9ZeILb9t/8AZvjivrOK&#10;4jjb4c325A6BgDjjv6/Su0/4JKftO/tv/F74x/H/APZ2/bh8d+EfEXiD4R+JdI0601XwZoj2FrMt&#10;1Zvcsdrne3BQZIHIOMg5r82PC1//AMGvI8N6d/bf/BWX48298LGL7VDD4u8Uqkcuwb1AGnYADZHB&#10;/Svqn/g2kb9nST4xftWS/sl/E7W/Gfw7PjPw/wD8Iz4m8RXVzNe30X9ny72le5jjlYiTeo3oCAoH&#10;TGdkk5ST2s/zRhJtU4taO6+4+t/2z/2p/wDgp58F/ija+F/2O/8AglhD8avDMmmJPceJpfjZpHh0&#10;w3JZg1v9nvULtgBW3jg7sdq+X/2i/wDgtj/wVx/ZN8OaT4s/aC/4IV2vh+w13XLbRtJuP+Gl9Fu/&#10;Pvp3CxRbba3kK7jgbmCqO7Cv1KDbm4Ffnn/wcX/8m9/Cj/suHh7/ANKVrBtxtfq1+Zto0/JP8iaL&#10;/goL/wAF6ZpY0l/4N9baONmGZf8Ahqjw220HqcCPmvoP9q39vG5/Y6+GvhTxv4+/ZN+L/jLUfEaK&#10;l74e+EfhRfENxpE/lK8iTlZY12BiUEi8MRwK+g7P/j0QEnG0VleOtL17W/C2paT4W8Rf2Rqd3YSw&#10;2Gq/ZVm+yTMhCS+WxAfaSDtJAOMVc24p2Ipvms29z8mf+CkP/Bx14m8I/s43Gg/s4/sjftN/DD4j&#10;+INQt7PwZrfxA+DNrb2s1wZF3QItxNMssjKSAoickkcV7V4H/wCC+FlY+DtKs/Gf/BMP9tK91ePT&#10;4V1S8h+AYCT3GweY6hbpFALZPCgewr4s+KPx5+Pf/BO//gpRofi//gtBo+v/AB91zT9Clh/Zx1nw&#10;Da2a2kl0SVJk0qIRvHeSEqplbcF/hBHJ+gvgB+19+1n+z18dtK0n4u6RqHxC/aL/AGhfEMGpXnwS&#10;s/FbQ6V8M/C8YwJZtpmSCVYipJK5kb5c9Cagrx06/wBW/wA+w5+62u39XPs6T/gobq2qfskWn7V/&#10;gb9iP446pJean9jT4cT+D47TxLENzoZ3tJJtqxjYDnf0ZTjmvg/4Vf8ABa/9qrxx/wAFK/iLq/h/&#10;9hL9pHXvA3hvwhp+lX3wv07QbSW50HWGJdp54xPsjMkY6Fy3ByBX6q/GXwn418e/CDxB4O8DfEq4&#10;8Fa9qmizW+neKLK0juX0mdkIWdI5AFcoTnnHtg4I/nz+CHxX+NPwn0DxV8Mvibq+k6j8OvgH8Xbv&#10;xn8UPjF4M8SzyTfGLxS0hOl6PDIFANw0rKJY0aQKicoMDdMLe1aG9aPf8+//AAD9EP22/wDgsNY+&#10;DPE/7NcXhT44aZ8KdQ8U/FO0tfi/4A8YalpSaxomjyW7u0WpQytIbEZ8smQFCNww/PP318G/2gPg&#10;h+0Dodx4l+A/xj8L+NNNtLn7Pd3/AIV8QW2owwzYDGN3gdlVsEHGc4PpX5kf8FBfgb8Ff2if2lf2&#10;IPEnxR/Y88HeH/HvxY8fzar4+0K90m2vbm4trXRzPPa3c5iVrpI9yA7lxlRkcAV7B/wQU8E+F/h/&#10;rv7WHhzwN4WstF0ey/af1y00zS9MtEt7W1higtlWKKNAAigHAHpjAqocri01qm/zS/UybfMnHsv1&#10;/wAj9DFGSD7VQ8RXk2m6Jd6lbkeZBbPIgYZBIUkZq/ksAR3rlPjj4i17wr8I/EviDwp4Ju/Emp2O&#10;h3U1joFhdwQTX8qxMVhSSd0iRmPAMjKozyQOaib9xmsVeSPmv/gjh8d/2hf2sf2Vf+Gmv2gPizLr&#10;moeI/EOqQWehW2jWdnYaRBbX00EccPlRCaQlUG55pZPbHU/Gn/BV7/gpX/wVD+H/AMc/hl8P/DX7&#10;Duq+C9Is/jdBaaVf6N+0do8TeP7ZfNEVjcQQlXsIrhAshNwdicBsmvqX/g3klaT/AIJV+CLyVNk1&#10;1rGuTXFrzutpG1S5LRE4wxU8ErkHsTX50/tKXXwWi/4KC/tJr8R9H/YUub0+P7fyZP2m7mVNcCf2&#10;TZ8WwTjyM9O+7NOa/fqPb/gDppOm9L9D7g/ae/4KlftNaP8Asar4c8Vfs3n4VftAfFHWn8MfCfwD&#10;o/xG07xLdTyybU/tMXNgPLjii3szZ5XYOckCtb/gl7+3D8UvhR4uf/gmH/wUn8eJF8bvDCg+GvE2&#10;q3jmLx/prfMl1bTysfOmViUZCQ52gheDn4V/4J//AAm/Y08KfsJw/tQt+2F4H+BXxpg1TxLD4P8A&#10;Fuhajpskc9hDcl/s+m2+ph4/IckRiVE37HUZ5r3b/gl7q/7Jf7d3wk+GHxP/AOCin7fvhL40/FW9&#10;v7fVPCXhDxJeaLY6j4a1KKdwsVstisU8m8KpaKQMG/umtUrTkl8/+AZNr2afbb/g+R+ukRww3OTx&#10;mnXDgdGx+NfJ/wAQv2qP+Cpfhzx1qmifDv8A4JOaP4j0S2u3j0zXZf2hdOsWvoQfllMD2LNFnrtL&#10;Ej1rqvgn8bP+CgvxT0TxVD8Yv2HPD/wp1Sy0dn8IXF18VbfxDa6jekELHOtrbQvDGDty3JIJxg1k&#10;veiW7xaueS/GrWf+DimL4p6+n7PvhH9j+TwQuoyDwzL4vvPEw1NrT+A3It28rzMddny184fsbf8A&#10;BQf/AIOJv24E8dH4PfDb9ju1/wCFfeMrjwzrv9vnxRD5l5Cqlmh8qeTdGQwwzbW9hX0C/iH/AIOP&#10;djY+Hv7IgTB66r4iziviH/gixq3/AAWWtY/j3/wy74O/Z4ud/wAadQPi/wD4TS/1hNmp+XH5i2v2&#10;frBjGN/zdc0qdpVHF9Ff8QqaJNdz9cv2Obr9tu6+FCv+3xp/wztfHP2+UNF8KJL99L+zZ/d4N8fN&#10;8zH3u2eletMflwD34r5w/Y61T/gqle+MdVX9vPwv8EbHQhYqdIk+F95qsl01zu5EovPlCbemPmzW&#10;F+1J+1h/wU9+FPxevPB37MH/AASVt/i14Sgt4XtfGcvx+0jw+biRkBkj+x3NvJIuxspuLfNtzxmq&#10;k1dCjc6TwF+25qvjL/gpL46/YPk8AW8Fn4O+H+l+JIvEg1BmkumvJXQwGEoAgXZkMHOc9BivocSg&#10;nDcegJr8UvhV+1z/AMFUrH/gs78VviLo3/BH+2vvH178I9BtdZ+HR/aI0eNdLsknlMN6NQNsYp/M&#10;O4eUqBkxkk5Ffox+xz+03/wUR+M/xE1Dw9+2B/wTFt/gp4ft9Ga50/xJF8btM8TG8vBLGotPs9pB&#10;G0eUaR/NLbR5W3BLCiKk6Ub/ADJu+eX4G3/wUi/bk8A/8E/P2UvEfx98XztPfQxfYfC2jW6F59X1&#10;eYFbWziQZLM74zj7qqzHhTXwj+yN/wAF0fj9+z/8J/h/8Cv2+/2Lf2mvFnxm8VG8a3mh+GWnWg1N&#10;o2aQwWUaTwtMkMRQFmTeeSxOa9l/b9+GH7WnxQ/bM8IfFXwr/wAEjfDfxesfhJdNd/Drxbrf7QcG&#10;iwvPcW8Rlkk0uWzlUPFKuI3YsymIOpG7A+Lf+Cjf/BRX9uvwF/wU1/Zc1n49/wDBPvwl4R8VaFfa&#10;o3hrw2Pjza3dvqv25Y7NTcXi2KpYRiRgA8isGORxgmppJc2r+J29Ea1NI3S2V/U/UH9kn/god4h/&#10;ao+I8/gHVf2DPjx8Mo4NNe6/tz4meD4LCxk2sF8lZEuZCZDnIBXoDVT/AIK7fF744/s6/sUeK/2j&#10;fgD8Wbnw3rngqz/tCO3GkWV5a6iAQDBcJcwuwQg/eiaNgf4u1cLpf7YP/Baue6gjv/8AgjX4OgtX&#10;lQT3CftO2DmJCRlgo00ZwMnGe1dB/wAFwR9r/wCCUnxfOpSpaufCEjkHLjzODsBUdzwD078Uqvuw&#10;T7NfmFPWTR9G/ATxtqfxL+CXhD4i63DFHe674Zsb+8jhBCLLNAkj7QeQMscZz9TXZV45+wL4i8Qe&#10;Jv2LPhdrXirwLeeG76XwRpyzaPf3dvPLCFgRVYvbu8ZDqFcYYkBwDhgQPY62krSZnB3jcKbIcYOa&#10;ViQRimyAN8p/nUNXVizyL9tX9qXSv2Q/gPqPxZu9Au9b1JrmDTvDPh2xUGbV9UuXEVtar6bnILN/&#10;CqsecYrC8N+Lf20PhZ+xvP8AED4j+CdD+JXxatdMe+bwn4f1CHQLK5ld9wskurwtHEI0bBmlxu8s&#10;kgZFec/8FAtU1G6/be/ZR8EXjD+w7zxtrV/dxOuY5Lu208C3J7blEspGfU16d/wUhjQf8E/PjZtA&#10;4+FWv8Yx/wAw+b/PFYtuNJzfX8kUoXqRXQ/Mf4Y/8FWf+Csdz/wU6+JEK/8ABO++1mSLwRo+Pg7N&#10;+1LoKaboG7d/psVw5+yTyT4GVjXzFx83WvXP+Cgf7YX7c37WHx90b9mD/gl/rjaX44+CmiL47+MV&#10;taa351jPfKmLXwhLPbsqTyzsJw6llT5AchlIH5j/ABfuvgLJ+whpsHh/Qf8AgnouuGx0QLJ4Aupm&#10;8e+Z9qtt20H5ftOM+b7eZX2R+2/rvwN/4J5W/hLSP+Cbf/BUzTPhZJ4u+MOmaT8UfAmiXug6jPZS&#10;3txMdR1e7e8jluEeD5I9khEUaoqkDFdFnaOnW3z6fIl/G7dvwW/4I/Tv/gn9/wAFD/gh/wAFBfgy&#10;vxD+Gup/YPEGlOLLxz4G1KTytU8MamuVltLqJgGUq6uqvgK4XK55orz3/gn98If+Cfl5461r44fB&#10;T44eCvjF8Xp/DdrpXxJ+JehX1g99q0JnklhlvINPIt4pHZcF1RWkECbi2wYKvlgzNKbXurQ6j9mD&#10;/k37wn/2B4/613lcH+zB/wAm/eE/+wPH/Wu8rM0CiiigBBySK+Sf+Csv7L3xv/ad8KfC7S/gl4OT&#10;WJ/DfxT0zWNZDalb24t7KF8ySZnkQPgfwplj6V9bZANIUBOc1Lim030aZSk4ppdU1943JxgA/Svk&#10;f9jH9l344/CT/goB+0X8cPH/AIKSx8MePdRsJvCmpDU7eY3qxphz5cchePB7Oq+2a+uwoHSjgDNN&#10;u9Vzfn+Jmly0+RbafgfIn7X+g/8ABTb4X/tRaV+0H+xnotn8TfCN54cfTNf+FPiDxrHo1va3YOY7&#10;+GSRGXp95eGPIHrWr/wTI/Y0+KP7N3hrxr8Yv2k9T068+KnxY8Ty694zTR5DJZ6ezcRWcDkZdY0A&#10;BbuxYjAxX1KUBOc0uFAxRTfs1Zb9/Icve3Ot+AQA8DzY767qH/pTJXbtgqc+lcT8Bf8AkR5f+w7q&#10;H/pTJXbkAjBo6DPEP+Chv7HPhn9vv9jfx5+yX4o1f+zIvGGj+TaaqLYTfYLuORJre42ZG/ZNHGSu&#10;RkAjIzXwf4g/Y5/4K/ft9+D/AIUfsT/t6/CPwJ4P+Fvw98QafqPxH8d6F46/tO4+IaaaAba3hshG&#10;r2qSuqtKZj1+cAbRG36tG3GSSeMUjJkdenTNKKtK/wA7dLiesbfifG37cHhL/gp98Mv2nvB37T37&#10;CmkWfxN8KweG7rRfGXwS17xnHodtLKzb7fU7e4kR4xKpJVwy5KqAudxK4n7An/BN/wCK/hb4efHH&#10;4o/tn3ulJ8Uf2kdTlufGth4alM1poVkIHtrWwhmYbrgxRMcyYAJIAHy7m+2dU1fS9HtZNQ1e+htY&#10;Ih+8muZljRRnAyx6U4ajZJY/2k15GLfZv84yAJtxnO7OMe+amK91p63/AFEnsl0/Q/KHwT+zj/wX&#10;E+AP7E+of8Esfhp+zL8Odc8PwW17oPhj47T/ABJjtVt9HnlcrNNpLQtM1wiSN0fbnAw4GT+iH7Dn&#10;7MGh/sY/smeBP2X9A1aS/g8G6BFYvfSKR9om5eWQA9FaR3IHYEDtXpej63pWvWcep6LqVveW02TF&#10;dWk6yRvzgkMpIPPpVtpjD95QR65xVp2u+rtqGjs/61M638JaHB4mm8XLpinULi3WCS7ZmZhGpyEX&#10;JIUE8kLjJAznArWSNAMhaQSgkDHWn03Jy3CMYx2W4dKKKKCgoooOccUBuNABQ578HNfGP/Be34Mf&#10;GH4+f8E1vF3w6+BPwz1Xxf4km1vQ7qz0HRog9zcJb6pbTSbFJAJEaMeT2r7JmvY4ThyOvA3cmmzX&#10;SonmShVHqTUPpbo7he3z0PijT/8AgrH8drS0itZP+CMH7VxMUarkeHNEOSAAf+YoK81/bY/b8/aa&#10;/aX/AGR/iP8As++D/wDgjr+0/Yap4y8G6hpGn3mp+H9HFvDNcQPGjyFNRdggLAnarHHQGv0kSUOF&#10;IXII69RS7jnGKJPmWvUIvkasfKngv4O/FCw/4I2aV8DL7wTfR+L4fgHBo8vh5ox9pW/GlLE1uRnG&#10;8SfLgHrXzp/wT+/bk/ag/ZJ/Yw+G37Nvjn/gjx+07qWseDfCtvpmo32j+HtHNtNLGDlozJqKMVOe&#10;Mqp9q/TQuAm5hUkTq42ir5nd+f8AwSUkkl2/U+IdY/4KxfHnUdGutPi/4Iw/tXI09u8au3hzRMAk&#10;EDP/ABNPer//AAQ++Evxh+EH7Cz+HPjX8Kta8Ha5qHjrXtU/4R/XoVS7t4Lm6aWLeFdlBKt2JGc8&#10;mvs+RgqEEcYqNHVxkDFQ7NNla6LzuflP/wAE8Pj7+1b/AME9/CXxF+Dvjz/glT+0L4ul1T4ueINc&#10;0/XPCGhaZJZXFpdXRaJla4voXJKjP3e45r6Fb/grd8dACP8Ahy9+1cPf/hG9E/8AlpX2mJtrbAnX&#10;vTpGMYAXlqd5OOu9kvuDRyb/AK1Pgv8A4JQaL8dvE/7VP7Rv7SPxY/Zg8cfDDTfH/iLT7nw9pXj2&#10;zghvJYorYIxIgmljwGHZjXvf7Kn7S3xr+M/x5+Mfww+Jfw20TSdH+H3imLTfDer6PqpuTqUDwrLu&#10;mHSOVd2GQfdPB5r3KW4UA7gADwWZsCodP06xsmllsrOOHzXMkpjjVd7Hqxx1J9Tk0lZNNbbEu9m3&#10;uzRTpTJyQBgE+wpVcKg47UjOrjlT+NVdDtZH5Ef8FkPDf7MmmftL614C1L9on9ufxR8TvG+hx3Fl&#10;8FPgNr9zFpE1rKht0xvsmtoYJCjiRg8mMSFlONtM/Yh/4IR/HFf2R4ZvjN+0f+1Z8J/FWmQXMfhz&#10;4Y+Fv2moJrC3tVXdZ25mgsPLgbBWN9oZVIZgMHaP10eJDN5oRQT3FSbeME/iO9So2h6jlO8kfz0f&#10;s4/sxWH7MPjez/Zi/bE0L/gov8FPFXiLxYPJ1H4ZfFCHW/CGuX15Mmbpb6zskUSyswaRWDuowZH3&#10;cD+g/Q7E6dYQacLmaZbeBYxLcPud8DG5m7sepPc0y61HT7a9hsLm8gSWcnyIpJVVpCMZCg8nH9as&#10;tOsPzykBewPer5rxSbFb32yVxtQnNfJH/BRzwJ45+GnijwP/AMFCvg34Nn17XvhNLcp4m0G0yZ9W&#10;8NXKBb+KFRy80YVZ41ALFotoB3Yr62Em9c8cj1qK4A2YZR1qHa+m6DdWezMb4W/EXwl8Xfh3ovxQ&#10;8C6h9r0XxBpkGoaXcmJozJBKgdCVYBlOCMqQCDwRkVzv7U+q/tAaH+z/AOKdX/ZV8KaRrfxDttKk&#10;k8KaVr02yzurwfcSZvMjwh7/ADr9a7uCVY/3ZUYHpx+lSswbtQ7SCLcXqeafslav+0l4j/Z18K63&#10;+2B4O0TQfiTPp27xZpHh2YSWVrc72+WFhLLldu0/6xup5rr/AIh+O/DHww8D6r8RPGup/Y9J0TT5&#10;r7UbkRs5igiQu7BVBZiADwASegrZaRRkf1pjqZkA3Y9j0om3IIrldz5H/wCCd3hbxn8cPiP40/4K&#10;PfFbwdPol58Ro7fT/AWjXe5Z7LwzbbvszTRtzFNOzNMykAjeAQMV9eQYZgT2FMVSmIifxHSpY+CA&#10;ad+nyElrcZezNb2cs8NvJM0cbMsUWNzkDIUbiBk9OSBz1Fflh+z98Fv2r/8Agrv/AMFAdM/be/bL&#10;+B2rfDb4LfBbWLqH4P8Aw08U2Zjv9Y1RJCp1a7iZiEKFFKHG0sqbCQhd/wBVCoAPuKgCbBvzn2NC&#10;92al22G7uDinuZPjHwd4V+Ing/U/AHjjQbbU9G1qwlsNU0y8h3xXVtKhSSJ1P3lZCVIPByRX5ufs&#10;Bfs6/wDBQn/gk1+2zB+wx4M8B3vxM/ZP8c6hf6j4N8VT3ypdfDpxE9xLbTkKS0bybY0RtqyM4dCr&#10;+bG36bmcHqRj1DYqCx13SdRuLm2sdRgmktJPKu0hmDNC+M7XA5U45waI3jJtfPzB6w5fu8i5bgsm&#10;epHf/OKScjHzc1GNRtgwjEyEscAB6klfYMgfrik1eN9g1T3PjHWdTv8A/gn7/wAFBL3xXqmgP/wq&#10;n9ovVLK3vdVt4nlOheMY4/s8HmqgJjgvIVjj8w4VZYU3Ebzn7OAO3v70zyhcHcQvsCKlxx+HpTik&#10;oqK/pCd3I+fP27vF/wDwUN8J2/gl/wBgT4T+D/FE114pji8dr4tuxELPSSPnmg/0mDdLnoPn/wB2&#10;voGFF2KzqNxHzY9afsJGacApHJ6U1orDdnY8V/bp/akf9lT4Iz+K/DnhO98Q+K9bu49G8E+HNPt3&#10;kk1HVLjKQodoOyNT87ucBVUkkUz/AIJ+/sz3v7Kv7OGkfDzxJei88R3ss+r+Lb4NuE+p3TmW4Knn&#10;5Q7bRz0UV7RJb+ZJvDdOxFPA2ncD0HNJO133/Ib6Ikrnvid490D4WeA9Z+JPitrsaZoWmzX2oGxs&#10;pbmYQxIXfZFErPI2Bwqgk1tyXkcQLtgD1NQzSpNFvDDBGd1TKzi7ArXVz82f+CTnhDxV+3n+1p8W&#10;/wDgrf8AF74YXOm+FfGkFr4a+DOj+JdORZ/7BtGO+8aFtxTz5MMM/wB1mGVYGqP/AAcpfF/4EfCb&#10;9gvW/wBmmP4WXsnjX4owwQeCx4d8HtOjyW2oWcsyvLChMR2HjP3s4r9NLFIEiC2wRYxwqp90D2p0&#10;lskkm6Qjj2pv7KWyt/wwRbjJye7/AOGMP4XQTWvw50G3njaOSLR7ZZEfIZWES5BHYg5znmvgv9sD&#10;9jX9v/8AZ+/4KRT/APBUH/gnN4J8L/Ee58XeDIvDXxJ+F3ivWl0qS6ht3RoLixvX+SKTEaKQ42qV&#10;Jw+/5P0KvNT0/TTFHe3sEHnyBIRLKE8x+yjPUn2qydrDqR7VU7yqc3XX8ehEEo0+S17n4pftef8A&#10;BKT/AIKb/wDBYr456d8R/jB+yj8Pf2SCmnzWHibxvovj4+I/EGuWLRFBZzJp8kNvdQN8oKzFSFBA&#10;fHyN9n/8EtPhT/wVm/Zqmsf2Wv2u9D+DWofCvwX4aWw8J+NPAZuoNQvhDtjgjltXISNtmWdggGV4&#10;LE7j9vjIXHbNJNIsI8xyBg9ScClCXJGyWhTTnK7PzA/4KS+M/jt+yl/wWH+Ff7aXhn9iP4xfFzwf&#10;ZfDLVNG1D/hUXgyXWLm1uZX+UOqEKnUH52XIztzjFdmP+C+njEDn/gh1+3SD6/8ACin/APj9foZH&#10;IshLDk+vrSmYqMgfmamC5Icr8ypS53fyR+ZHhv8A4KGf8FGf25f26PhF4Q/Z3/Yn/aC+Bvwy0jUJ&#10;7z4s6l8X/hrDpcOqWYXC20b3CyjJP/PNkkz0OK9C/bq+Hv8AwWf/AGsfjlefsx/ALUvCnwX+Cc8c&#10;I1j4xWWrrfeIdQt2U+db2lsCptn/AISzBeuRKeRX3WNY06bUG00XkH2hUDtbiUbwv94gcgVM1xGg&#10;w7Yzwu49ado2SS2vp6k3fM2flD+0H+wv8Af2G/2jv2Lf2efg74VX+zH+IWqvr1/qZE91rlzJYsJr&#10;i7kbmV5MnOeADgV13xK/4JY/t8fsIfFC++OH/BFX44aVa+G9Z1N77xH+z18RZHfQZpJDud7CbJa1&#10;ZmJOwNGAeS5Hy1+l4hilILBSV6Fl6U8sUB44Ht/KlBOOvm/x6By3ffRf8Ofnt/wWTuvh34n+Cvwm&#10;8F/tG/si+NfjB8QtQ1tbvwr8LvAguf7C1HWkhUFNUnBES2UbOGzI2cKf4S5r48/az+DX7cv/AAS5&#10;07wp/wAFfviP+0DpeqfHXVdVg8NR/Aqy8NNd+H30ecjyvD+lm3iaSGSIKGEoKq7KeWPyyfuBYazo&#10;uuyTDSdVtbg2spiuBBOr+U46o2Oh9qfc6TY30sEt7aQztby+ZA00YYxvtK7lz0OGYZHYmmlJNuOj&#10;b/qw207X2XQ/FTxZ+0RrH7DX7LPxo+Iv7cHw08WR/tGftj+G9T1DRvBnhTwvPqMOixPaSWOm6XLO&#10;vRoldWZSAw3kAEjJ/R39lL9iH4f6h/wTE+FX7G/7VXwr0nxJZaP8PNBsfEXh3XLRZ7dry1ghY7l6&#10;HbNHnvnHXBr6VNkrAK20474qRflGw9u9XdK7S7fctvzIaenz/GxymreEPDHgf4QXngnwP4ZsdI0n&#10;TNAlttL0rTLNILe2hSFlSKOJAFRVAACqAAMAV8W/8Gyuk6hpP/BHb4b6frGmz2s66lrm+G5hZHX/&#10;AImlz2YAgEfnnNffMrqwxnjvjHNLEioQYwAM5xUKzlJvrb8Ll3XKkumpi+EfhX8OPAOoa1rPgfwJ&#10;pOj3fiPUf7Q1+503T44JNRutip585QAySbEVdzZOBX5efC39lPxn+1x+3R+258PvB/x2vvA0ll8T&#10;vCN+81r4W0rVUvWj0VmiiePU7a4iQCTa4dU3qVBHv+qWseJ9C0GW3i13WLSzN5MIbVbq5SMzSHoi&#10;BiNxPoOar6P4P8JaFquoeIfD/hjTbK91h0k1S9tbGOKW9ZV2o0zqAZCF4BYkgcCjTVvtYLtR08mf&#10;iZqvgD9tXwF+xV8a/EX7dH7dnjr4LHwjqd/4cs9L1PwT4Ti0XxZE8Re2Fndx6XA8iyqyqdoX5jgH&#10;duVfqH/ghp+xL8b/AAx+zj8GP2l9f/bT8Vajps3giOJfAt54J0OKFLNmZktvtiWi3piVsOAZcE4P&#10;Nfotr3h7QvEdgdN8RaLZ39uzBjb39usqEjodrcVcsbeOzt47S0hjiijQLHHGuFVQMAAdhitITcU0&#10;+tvwFO0kl2LangKTz9Kr3CltygE57A/41Ogyc011bPUc+1TJXQNHxf8ADPWdY/YP/bv1z4J+J9Mn&#10;/wCFcfHPW5da8BapaWkkkWm68U3XmnzFQREsu3zo2Pyk7lyCMV9mjf5QY5yRyAaR7cSEF+OetS+W&#10;UXrmkk+WwrXd+58//taeK/2/fD3xa+Fmm/sifC3wlr3g7Udfkj+LN/4iuhHc6bp2Y9kloDcRbpCD&#10;Lxtk+6OPX32JF8ldyjPenhd34UZ2ggdRTT937xvWVz5+/wCCiP7TfjH9nn4OW3hr4K+C7vxH8Tvi&#10;JqQ8NfDfRbOJiv8AaM6Nm8uGCkRWlrGHuJXIxtj25BcGus/Ys/Zm0H9j39mHwZ+zp4f1efUo/DGk&#10;Jb3mrXQxLqF2xMlxcuAThpZnkkIz1Y16lJCkuCyjI6E06GNlUZIz3OKUdFoEtbdh457V8t/8FgPj&#10;n41+Bf7BHjy/+GXgHXPEnirxJYDw34X03Q9Llu5DqGoH7LA7rGCVRXkBLNgcAdSBX1KSByaheIuc&#10;YzjpkUpRTVmUpcrufn38Vtd+GX/BMn/gmR8G/wBnX4v/ALJ2t/GzxHZ6Vpuk+HPAuh+Fv7VW88Qw&#10;xCdSzbGSBVmVmEuGIC5AOK+Vl/Yu/wCCqf7Pf7VNr/wXU+Lv7N3hHx/431KWSHxf8DvBVikuo+Ht&#10;DMIRJrK4DD7ZqEa7g64dmBwrEYRf2saBXXa+PypVtyq7c54707yUnNb3/AhKPIoNafmfLv8AwTQ/&#10;bY+OP7dOj+Pfir8QP2c9d+Hfg6z8ULY/Dy08XaFPpusXtokKmaW7gkYgMJiVUp8pA6kg19SwtlB/&#10;Ko1iYYww6+lSogUVWgJPqcv8ZPhroXxj+GGv/CrxRbiXT/EOkXFheKyBgEljKbgO5GcjpyBXz1/w&#10;TU+MPxDsPD+r/sSftBRXX/CxfhGsdjc6i1oy22t6QSRZX8EhXa+6IKrKOVZTx3r6udSwwDioPIG/&#10;zARu9T3FTH3ZPs/6RTSdvIe27Z+HevBPh94n/b6vv23PGfhb4k/C/wAJWnwLtdHt38D+JLK6Dape&#10;XpVfOjuE+0NhAd2D5S59TXvwCvwRQUA4LfpSXuzuJ6xsRhAqgY6d6+NP26r/AFz9sv8AaK8Lf8E3&#10;fAmm6ivh+xvtO8X/ABs8RrastrbaVbTrcWWkq5G157u4iQsoPywxOTncBX2cVwOTTHtssHXAP0pf&#10;aQdBLa2it4kt4l2pGgVRntipgABgCmqPan1pe7BKyI5lTAyK+C/+CgZA/wCCxP7EyK3Bu/GfH/cK&#10;WvvZ0DjmqN5oGk6hf2ur3elWst1ZlvsdzLbqzwbhhtjEZXI4OMZHFS17yfYfRo+FP2gvA/7av7Qv&#10;/BU34M6xH+xhqWh/DT4R+I9RvLr4nXXjXSpbfVIp7AxqYrNJftUZ3uVIePqucYO6vveEMIsEHPfJ&#10;p3l5HJpVBAwTTWyRNve5keL/ALevx5+LX7NP7MXiD4y/BTwHpHiXXtHMLQaPreom1gmRpFRhvXnd&#10;huFHU16X4F1fXtc8GaTrPifSBp+pXemwTahYK+4W07Rqzxg99rEjPtWlqOmWWr24tdRs4Z4w4cRz&#10;xB1yOQcHjOealWDYuN+eeOKF7t76g1zNNafqeR/tzeDfBXjj9lvxdp3xM+L/AI88B6Da6c17q3in&#10;4Z381vrNjBD87PbtBFNJnAOQkbEjNfi18JP2I7j9u/8Aak8J+Pf2M9a/bv17wZozPa6z8d/if8Zo&#10;vD729hKfnj0cXNh9ouVY4ZgNq8YIzg1/QFJBuTBII+lItuoQBMADoAMClGKU+ZlNtxstD8UP+Cl3&#10;/BGr4tfBLV/BXxK+H/if9s79oDwh4eu2v/EMml/tDW0mv6BODtS502zmsC1xIqE58shznGVAJP1X&#10;/wAEOdN+D3iPS/GnxL+Enxh/a61xluLfStY0P9qTVXlk0y5jBlK2sTRIFbEoDsCw4A6iv0FaPcuC&#10;en6UjWx+9vGfXFEHyRaZElzJeRyXx98K6z44+BfjLwV4atxJqOr+FtQsrGJnCh5pbd0QFiQFyzDk&#10;nAr8pv8AgmN/wU6+K/7AX7E3g39kP4y/8Ee/2ydT8SeCorqy1LUPCPwVe8064b7VM6vDK9xGZFKu&#10;OQuPQsME/sSEJG30pDAScZqVFxk2upTasl21Pgf/AIJr/tIf8FEf20/20vih+0Z8WfhL4++EH7P9&#10;hoNnoXw++GPxN8JJpuralqQZJZtVkWRDNHtUyJhJDC/mouXeFivA/wDBZv4j+Nv25PjR4P8A+CLH&#10;wB8E63NqHinV9N8Q/FzxZd6LcQ6boPhq2nWcsszxrHcSSvGEGwlAy+WT5jEJ+mjW3Gdx+lRiyHm+&#10;cNoY9SFwT+NU1FuKS0X4ju4tvucN4t8J/Bn4S/DS/wDFWpfDLTptP8O6O9xNFY6DDLO8UMZJCJty&#10;7YXAGeTXwl/wQd+Kfg79of8AaX/a3/aV+EnhDWdL8EeM/Hegy+F5tX8PS6cbhYdNMU22N1HSQHIH&#10;TcCcZFfpW8fmLtBHvmmLZiPmMgZ9BRF2m5vqiZR9xRHlWCkgdRX5c/8ABwR8bT4z8ZfCH9jTwV8I&#10;/HeteJ5/iVoevf2jpPhea40yK0juhvD3KAhXGM7SOnOa/UgDAwW/GozbK7ZLHNS43avt/TK1s0Fu&#10;hWBAc5C8Z7V8g/8ABaH4/fBr4HfsuQQfGD9q/wCI/wAHo9f1qK003xN8L9Cub3VLiUAsbWPyonWM&#10;uOAXKg9jmvsVRhQBUNzaRzuHkVTt+7kdKdRc6+Yoe7FI/DP9k74P/GH4g+Lbjxb/AMEnP2BfGsHi&#10;jVIzFrv7Yn7ZF1M+sLvG0zabZylmlKoTtaJQucK6969Fm/Ys/wCCiH/BDf4j69+3f8Gddl/ao0bx&#10;XbQz/G2x17SxD4pjMZ/eXWnzoXaSJQWbyMEKB90DLj9iFgK4ZSPfIpJLYuu0tjnqBzVp8rVv6Qku&#10;a6kfJf7Wv7QvwD+PP/BK3W/jZ8ZfAHxZsfAnjPwtC2oeHfDmh3EHicRXDIFt1hj+aN2YhDuO3DHd&#10;wa/O3Xf+Cd37RnxI/ZJm/a+8f+Ibf9kH4c/A7S/+Ek/Z++FFlpaaiNNuYP3q6v4gTypZJ7mbChk2&#10;PKhckrkFG/cQ2jBCoYexxUV/pNpqljLpup2sNzbzRlJbeeIOjqeoZTwR7d6hxTk2t+nkNP3Un/w/&#10;9dT8V/2Uv24PjJ491nw3/wAFzP8Agqx8J9T8JeDPBnhpfBXws0Twn4bvLybUr69Lvea4lq6iSCGZ&#10;IRGjHIIbGcBWb68/4N/dK8Ua9+zb8TP2kPEHhDVNDtPjF8dPEni/w9Y61Yta3Q0yaZIbd3iYbl3C&#10;BmGeoIIyCCfu6KziCrEiKEQAIgXAHGKmSEp8oIPtitFKzbt/V7/mTy3il/XVIcoXIxWd4yRm8Mag&#10;iqWP2GUAAcn5DWpgAAH9KikjEinJ7d6zeqLjo7nwZ/wbweLfDGrf8E3dI8F6N4p06TW9H8T6/Hqu&#10;lwXaPcae7apc7fOiBLR56gOBmvkT/gsF+xf/AMFBtE+N/wADtc8c/wDBS3Rdfi8WftAWlr4Ptx+z&#10;5pFo/hqeRZmgnlkSdjqQijAj8ubaHwCcV+yvh34a+AfCet3/AIl8L+CdI07UdWkD6rf2GmRQzXjD&#10;o0rooaQjtuJrUutOtbt0aeBH8s5Temdp9apr31LtYnVRkl1ufGdh/wAE5ZrT9mvxbH/wUK8XfDv9&#10;orxNpui6hL4Z8Uav8C9G0V9GgNuxMMMUJmAy6q+8FTkDjiuM/wCCEX7G37Is3/BOb4KfHCX9lv4e&#10;N40TRHu08XN4Msv7TE63UyiX7T5Xm7wAAG3Z4r9BHhEkRR8EEcqRwabY2cFjCLe3hRIwPlSNdoH4&#10;U1Jpykx2XKkh8cSBvu8YqQonUrQOxA6mloGV7hQ0bKFx8pr83/8Ag3bguYY/2nRcQyIW/aI1XbvU&#10;jI8uPpX6STRllIGBmo7e2jtgQiqCTztGM1MY2quXdW/G5M1zRS7O5MURhnb06UwoAfu9+cCpFJIy&#10;aXAzmnYfU+OPhT+zN8bvD3/BaD4q/tS6x4DaDwH4i+EehaNo3iA31uwub63uJXmh8pZDKu1WX5mQ&#10;KezHmvsCVVXAC8jpipdvzZAHvQ4z3oWkFFdBW99zfU+Jv22v+Cxmi/s6fGy9/Y8/Z8/ZP+J/xf8A&#10;jMLS2l07wx4c8Nyw6Yn2lSYZrrUZVEcNvwd0qh1XawYja23z74Nf8EcvGH7SXgX4p/GL/gqVrNhr&#10;HxZ+NOix6XNbeG2Y2ngHTYZPOtLHTZSSS8cwjmaTIDSp3GWb9FPsiCUy4GT1IWpDDnoalJJefcbu&#10;/wDI/MH4P/t9/wDBRL/gmd4m0X9kP/go3+yp42+Knhz7Uml+Avj38KtL/tL+1YfMEcC6rbZU204Q&#10;qGcsCxU4EvMh9s/4LzeM/Cmgf8EuvihpXiPxPp+n3ur6AYNLs72+jilu5iy4iiUnMj/7Kgmvs9oS&#10;wOW5J64rG8U/DXwF44uLK78a+CtH1iTTbjz9Ok1TTIrhrWTpviLqfLYeowfelJOpG0t+5UUoyujl&#10;/wBkW2mtf2Xfhza3cEkUsfgfSlkjlQqysLSLIIPINekVDbxlB5eRgduamrRvmm2RCPLFIKZL1HOK&#10;fSMu7FJ7FHzp/wAFHfgX8TPi/wDBay8Y/AcW6/ET4deILfxT4KFxgLdz2+4TWRODgXEDyxf7zKe2&#10;QaD8UvGH/BQL9iX/AITH9l74r3Pww8R+IbPyF1nXvA8WpzaFdxybLqCbTrpkSYgrJGQzY53Anivo&#10;eSLPU0yO3MR6AA9hUKNotMLtST7H4e/B39g3/goxqv8AwV/+MPwu0j/gqJ4fsPGOk/DzQLrVvHJ/&#10;Zp0SeLU7eQSeVbrpzXAitWjwcyoxZ884xXun/BZH9iH9nbwT8Jv2ftf8S/Az4eav4z1z9prwXp/j&#10;rxrbfDvT7G48StPLN9re4WKM5jncFniZmUk85wDX6ljTrdbprtYYxIww0gXk/U0XenW14qC6t45F&#10;Rw0YdA21h0YZ7+9a81nHTZp/dYFzXb7p/irHC/Bf9lz9mj9nj7bdfAH9nrwT4IfVkjXVG8I+FbTT&#10;jdiPcUEv2eNPM272xuzjccdTRXfxREDYe3SiqujLka0R8y/swf8AJv3hP/sDx/1rvK4P9mD/AJN+&#10;8J/9geP+td5UGoUUUUAFFFFABRRRQAUUUUAdb8Bf+RHl/wCw7qH/AKUyV29cR8Bf+RHl/wCw7qH/&#10;AKUyV256UAIXQdWFMkKsNoYdOxryv9q7wH+1Z49+HVtpH7H3x38PfD/xMmrRy3OteJvCR1qCS0CS&#10;B4RB50W1i5jYPngIRjnI+ef+GZv+C6mMv/wU9+EZA/6oGR/7f0rpuwSukcH/AMFwvh9+1l+2vqXg&#10;b/gmv8A/Ck/hvwr43vF134i/F3Vo0fStK0+wnjkSy2AgzTyTCMiIlN4UAFkMrR/OHief/gvv/wAK&#10;N+I/w28VfGePxcbzxXcfDvwxoln8N9L0y2m0q6iEMXiRbmB1eG3hVmYxhWUFFyxUsV+sf+Cvv7Hn&#10;7E3iP9k67/bG/wCCgP7Oh+L3iH4S+CMsNL8S6hon21vkM4jW2uFRBJJ8wDBtoOM1+bvxV/Zd/Yi+&#10;BfwYj/aN+Mf/AAbN+MtA8CNHZTTeI5P2mXnWOG6kjSGQxQ6g0p3GVP4MjPOKinFWcG9L/iVfZpf1&#10;1PpD9lb9mr/gs18Avi6//BP3wP8A8FGNM8LfDfwF4BsLzwd42g+BWmz6VfbpWjl08zyNgXSEGQgu&#10;7MrbjgnB/RL9o74G/G74ufsvWnhbwD+0Tq2ifETQrK1vtM8Z6GBBDf6nborEz2yHy5baZwQ8ByoV&#10;8A5ANfmL8f8A/giL/wAEuvDP/BSn9mr4J+EP2YTYeD/iH4e1+98TaJ/wmWsSfa3gtYpYMytdmRNj&#10;MeEZQe+a/Y34dfDvwb8H/h/o/wAMfAOk/YNC8P6XBp+k2XnvJ9ntoUCRpvkZmbCqBliScck1rOzp&#10;a6NfoZL+J5WPOP2CP2o3/a8/Zy0f4q6von9la9BPcaT4t0gHIstVtJWguox6oZELL/ssvfNe0ggN&#10;xXyl/wAEsr/Sdds/jX4k8KsraFffHXWjpLxEFGVIraOUrjt5ySD6g19WhcHJ9am90n1Y0mm12dkP&#10;JxSMyr95gPrS1znxT8CQ/E3wHrHgG48S6vo8esadLZvqmg3n2e9tRIpUyQS4PlyLnKtg4IzilLYo&#10;6EupXhh+dMnLlQEBPHIBrjPgF8G7T4BfCXQ/hFY+PfE3ieLQrJbZNe8Z6v8Ab9UvQv8AHcXG1fNc&#10;922iuq1zXdF8N6Rc6/4h1S2sbGztnnvb28uFiht4kBZ5HdiFVQASWJAABNJ6LUNz8eP+Cw/7Rn/B&#10;TnTf2ovgdba3+w54TsNC0T45yN8OtTb4uwKPFLpbzCKO5QxD7CrRgSFnLBSAK5f/AILMftsf8FUv&#10;HX/BOT4geFvjV+wZ8O/BPhu6XTxqXiTw58frLVLy0xqFuy7bWKJWl3OqocHhXJPQ12X/AAcKftIf&#10;sj/tOWP7PvgL4XfHr4D/ABBkT4ub9U0XxH8RrVtGWE2co3ajLZyvJb2+eC+MZwK+Hv8Agoz8EPgl&#10;4P8A2PfFniTwv8H/APgnfpN7bvZNBqHwU+Mt7qfiWI/bIQ32S3liVJCVzvyeI97dqzo+9Cz097/L&#10;Ut/Hf+7+rP3b/wCCfXxa/bx+J3hzU4P2z/2Q/D/wst9PsdPHhSTQ/iFFrp1ZWSXzmkEcSfZ/LCQ4&#10;Bzu809Nhz3n7avxfvv2f/wBkn4lfGzTb1ba68LeCNT1O0mcAhJobaR0PPH3gOtU/gB+2B+yb8ZIt&#10;M8BfB79qD4d+LNcXSEmOjeGfGthf3YjRFDuYYJWcKpIBOMAkZxkV8hf8HIvxy1q0/ZG8PfsL/Cy+&#10;hbx9+0Z4xsfCGg2gm+cWbXETXk20cmPaUhY9B9oHeta6c3yrd6GdBJWctlqc58XP2rv24tC/4N0P&#10;Dv7Ylp8X9QX4qN4Y0bxDrXiWGwto5JLSS/ikuAY1h8tV+yMykhMgDOc81+kPw08aaN8SPAei/EPw&#10;7drPp+u6Rb6hYzKciSGaNZEb8VYGvK/id+x/4R8T/sAar+w/ou0aPL8Mn8J2LzrkiJbL7MjNnvgA&#10;/Xmvnn/g31/arvPi1+xTB+zJ8TbZ9N+JnwDvW8EeOtEuZAZIjalo7aZcHmJok2K3cwsehUm3rUml&#10;6r06/oZq6pwfrf8ANfqfW/7WOs6t4c/Zo8d65oOq3Vje2fhS+ltLyynaKaCRYGKujqQVYEZBByDX&#10;4nfsW6d+xP8AGP8AZa8GfE39pX/g5/8A2ivBvjrWNIE/iXwwn7WUNmun3BkYGMQ3CPLGMBTh2J5z&#10;nGK/Z/8AbU1KzsP2SviNqGozpFDF4M1FpHkbAUfZ39q/GX/gnT8UvhboP7Enw60nXf8Ag2P174q3&#10;cPh9RP8AEOH4WaFdrrp8xz9oE08BkkyDjLHPy1EbXl8v1Nn8C+f6H0F/wR/8c6DpP/BVT4i/BD4H&#10;f8FNvid+0d8NrH4W2OoWesePPiy3iiK3v3uSsqxuhEKMFAHCbsHk1+k/7U2u/FfQPgH4n1j4IfD2&#10;DxZ4mh0mU6Z4fn17+zPtrFcFFutreS+3O1scEDkV+YX/AASO8Q+HfFP/AAWg+KGoeGf2BLz9m+3/&#10;AOFN6av/AAr288PWemPuF2f9J8m0RYxv/vYydvNfYn/BWr4Fa/8AFb4M2+s6v42+N994K0eQt4r+&#10;FvwItIDrHjBHICwGdnjlWEcl0SRd68Eiiq70oJdt/mZ09Ks766/oj8q9J/Z+8R/8Far+1+Cn/BPz&#10;x9+0n8Pdb0a4nm+M/iL4n/FzWdR0Tw9fRMTHpNuqzmK7kaYKwZMBEAbggA/RX7P/APwVl/bo8G/t&#10;C2n7Nnxz+HmoN478F2kHhqx/Z98LaLNe6p4xlCp5niOfV77ZFa2IQbkfzGBLYY5OR8b/APBTfx3+&#10;y/8As6/CrRPF3wM/Yg/ba/Zxin8VaZbzpql2/h7QZdPjb/S44YYNSYNdyRjIduWYks4617r4M+EH&#10;7Ffxg0jSn8O/8Ez/APgox/but3NpL4V+MmoILrUPDpfAS5tb99UdorYbhIyfMhAzjNaRWmmy0t5j&#10;nfrv0P221zSdU8ffDa80WTUdS8M3usaPJAbqxuI/telyyxFd8bjcnmRlshhuXKg8ivya/bp/ZE/a&#10;s/Zm+P8A8APgh8Ov+Cxn7Tl7c/GPx/caTqR1bxfat9jsLe28+eSHyrVMSAFQCwZeeRX3f4//AGVf&#10;21Ne/ZP8J/Br4Pf8FHta8JeOtGMJ1j4oat8ONP1e81eJUYNHLZyOkMbMSpLqScr3zmvzW/a4/Yv/&#10;AOCnVz/wVK/Zu+CPjn/gsBdeJ/Fg0/xBrvhfxkfgZpFr/wAIyFhWGV/scc/l3fmj93mVhsxkc1mk&#10;vbK21/wKT/dN36fcet/tUfs4ftOfsE/tCfs13fhb/gqZ+0P47j8ffHXS9D1zw5438V28tlcadtea&#10;cMtvbxliQiqcsQQzDGTX6efGS8+L1r8Ltan+AGn+Hbvxmunv/wAI1b+LLmeLTZLrjYLl7dWlWL1K&#10;KWHYGvxq/wCCg37HH/BT7R/21f2UvhJ8TP8AgsFceMdY8SeOtUuvCevv8C9JsP8AhGLm1sQ5uxBF&#10;Oy3m5W2bJGVV6g1+m37JPwL/AGqv2bvBni67/bg/4KFf8LjtriFbi11e98A2PhWPQbaKOQ3BZrSZ&#10;gykEMZGZSgTOeppXcqD8rkvlVVJdUj8xv2iP2gv+CrPxF/4KkeGPFHjvTP2YdH1r9kXwHrHivxZr&#10;UXjDXh4XsrfXLRbRba/uGtfOW6EKfaI40jwV5LHG2ul/4LQf8FA/iVZ/8EztT+Cf7Xy+G4fiR4o1&#10;bw7rvhu/+CWna1qvhm50X+1bSVJTqk9ukYmZYpv3e7DDy9u7eK+XfEng74PaJ41+NVt+zz+0Nr9/&#10;/wAE+tI8S2PiT4kX2pQB5/HHiaAIV8KaTqcirdaossy2y5dyqKCSzALJL9n/ALfurftW+Nf+CRXw&#10;r+GP7X2naVp3xD+L/wAavDFppHhLQtK+yf2BZSatHeW2mMF4eS3toQjttUAgrgldzUnzUotd1+O5&#10;Unaq0+z/ACPtv9jD/gqJ+yj+3B451n4S/ArWPFH/AAkHhrSYr/WNM8TeC9Q0eSG2dxGjhbuKMsGb&#10;gEe/oa82/aJ/br/4KReDvEfi3wX4C/4I+eJPE/h6w+02+neL4PixpFrHfQBCBciCRd8YxzsY54rN&#10;/ZctFvv+C5f7SWsGZJRp3wu8JWRkY5aEu9zJtBPRfl3ehODXkH/BSf8Aav8A+Cc//C0te1PxL/wX&#10;l+J/gHVYbJtOn+HPwe8X2l/ax3Ue9Gia2ttNvJkmZjtcFwQV5CmlXkm1JdUxUE1o+jR8zx+PfiNo&#10;X/BH39mHx54Z+Gl14i8RTftJvct4OGqRxSapcf2jc/6I88mY85ATc3Hyiv0z/Zu/bS/4KCfFj4ta&#10;d4G+N/8AwSg8QfDTw7dh/tni69+KOl6lFaELlQYIFEjZPHHSvyv1C98IH/gh9+y5qPif42av4P0R&#10;/wBoIvdePo76K0vtNgN/dH7b5s0bJFKB85ZkwGzla+//ANgf9oX9gP4efGNfDXhL/guf4i+O2ueK&#10;4003RfCPj34laTqQFwXDBraK0tIHMpxt5LDBPArdpe1mn/WiIesFL+ty3/wVD/b98Z/CH4dfEH4T&#10;6V8SvhB4U17TbezksXl+PFxpPiRLeWaPZMln/ZfG4bwdlw2Fyc9qj1T/AIKJfGbxj8IfiO3wp+I/&#10;wGvIvBPwya9+3+APjBc+Jtbs9TZB9nkkik0uC3eN24OZCQ/XOcV5j/wUd8IfEzSPiv8AtH+Nn0r4&#10;jaZoOq+FfC0djqWg+GrWTTdQeOYCRXnuraQlkJHELDBI3da7bwzovivwvq3xU+JXxI+G3xH8T+G7&#10;i98LPND4ng07R31CGO3RSzMlvFHNbwy7CwQhuPmJwawirwfyLbtUR337LusftPw/tr+HPCHxR/au&#10;8YeKtKu/gTZeIr/w9rek6NbwrqNxdPGzA2NjbsAgTjJJ5OWPFfa8Ug+6OcDr61+fX7c/hq8+JX7Q&#10;/wAIr29/Zx+KFl4r8VTto1vrHwh+P8/h64h0SIieaW4+xvEtxbxNIrbGYH5/lYkgH760PTBpWnW+&#10;nJcTSpbQLEklzO0srBRjLuxLO3qxJJPPeqTvBCuub5F2QYxg4r5M/b++K/xZ+IHxX8D/APBPP9nb&#10;xnqHhXxF8RbS61bxh410kgXXhzwzaNGlxJbE/curiSVLeKT/AJZ5d+Sor6zd/wB3x1xXyjZX+maX&#10;/wAFmdX07X5QLvVv2etNfw4jsPnjt9Zv/tm3Pobi03Y7MtQ1zVIxe2pWqhJ9Uv1IP+Cqtt8Qfhv+&#10;wTPN8HZfGWoa54e1TRY9Pk0PxBrqahNE11FazSzPpF5a3d0FgllmaMzhWaNWfO3I/Jr9gzxD+0Fe&#10;ftSeJ/C/hPW/irrlv4i/aRFj4ot7TX/HekYtm0mzLXVxdxa4ywy7khjJvI7iQIwLOy7I1/bT9t/9&#10;lpf2wPgPffCCw8U6PoGpyXkF3pHiDW/BNl4gi06eNxukFlegxSM0ZkiySCqysQQa/HD4H/s2eJ/2&#10;aP2/dV8F/tW+CdH8CfD7T9e1j4hfEHxf8QP2f9AstF1TTLNLWzjttLv4Jb6OKKUGCZrdWt3ikYAF&#10;3m2s6DXt5c3X/gf8EbVqN0ZvxI0f4GeKfBvxi/az+LXgbxJ4S/aT0P43W/i67utQ+H/jm70HwNa2&#10;9xZXCaNqN9aae0AWS3iZmnWF1Iug0ZdNrH9dP2QIP2of2jv2O7vVv2vPiFoaap8Qorm90O7+F39o&#10;6YdH0e7jDWkcU11Fb3QuERs+Y0UbglQQSCT+Z+qfCL4efGDVG/4KDf8ABT/4nfFXwV4f1PXNO0z4&#10;VfGHUfDtjZyyrA7S2uo6posGkTWNnp0kjp9mOqPPKGfP7oOCv62fskeHPin4a+Dlp/wtX9p6z+L0&#10;19O17o3jOw8N2umRXGnSKpgUR2jvFJhct5ykB92QqjAqopPD2f8Aw2i/EiVvaJr/AIf/AIB5p/wT&#10;x+LvxmtdQ8bfsbftK6/JrPjT4T3dtHZ+Krhh53ibQblZDYajKMAef+6lhmIABkiLADdX1DE2e+K+&#10;PfB8Gpaj/wAFu/Fmq6Isjabpv7Plla668bAxi6m1ZntVcD+IxxXJHsGr7Chx1J+lTq4Jvt+oJ+81&#10;2f6IkoJA6kChuh+lQyAtwpx75pvYokLxnqw/OmT8Dch5/nXl37OP7Lmmfs43Xiy6074xeP8Axb/w&#10;lviCTVpU8c+JTqK6Yz/8u1kNi+RbjtHzj1r1CVwqhj1HXJ6Ur3QK9z81/wDg4M+Mn7fnhP8AZE+K&#10;ngv4Vfsm6HrHwuuPBinWviRL8RYrO/01jLGX8ux8vfLtOACGGQfauE8Pft2/8FerX9jeHw7af8E4&#10;fhZ/YS/DwwJrI/aNsFuTbfYipn8jydwfb83l5znjrXsf/BcX9sz9kHVf+CbHxy+EemftV/DifxY3&#10;hiS0HhiHxxp76j9oE0eYvswmMu8YOV25GK/NDSv2efgG/wCzlHqb/An/AIJh/ah4OMpurj466iNZ&#10;3/Zid7QiIj7TnB2E48zjNYU9XNPbTXuW9JRZ93/8G8Hxp/4KB+Iv2V/hn4F8d/sh6Dp/wnGhXMlr&#10;8TE+JEN1fXUglYoG08R713MWBJc4xmvsj9tWb/gpSNP0Jv8AgnjcfA+O5WS4Pin/AIXPbazIhTEf&#10;kC0GmOp3Z83f5nB+Tbzmvl7/AIIK/tk/sheEv+CaHwd+EHiP9qn4Zad4pXTFsv8AhF5vHenx3ouH&#10;nYJCIHmEhYkgKpXccjAzXtX7aHwU/bq8Z/E+DxR+z/8A8FVNE+CfhubTUij8L6t8K9N1gzzoT5k6&#10;3F1cxschlGwAhcA5+auitdySitjKk73f9bnwh4ff/gtj/wAFerHwT8d/A/xV/Y8ji+BHxlnvbeyg&#10;0rxjp0q67pweB7W/t7lXkEO2bfsHlOQyHcMkV61/wT6/bd/4Lwftxa94g8SaTafskQ+B/AvxVvPC&#10;HijVIdF8VQzaotjOi3c+lu1zJHKhUkRvKF+bG5RgivHP2kPh3/wUI/YV8bfD/wAFfCf/AIK/fDx2&#10;/aF+MI0Xxhqnhr4A+H9Nmtrq8t5pJdXuXiuGa5l/dBcuyE/L+8GAK9c/Zf8A+CZH7dv7Ivwh0j9n&#10;r9nf/gvR4S0jw5ptxM1hp4+BmkXM0s887SyO8suotJNI8kjHcxJOQOwFVG179P16hK3Rf8Mfor8e&#10;/F/xZ8BfBvxD4s+CPwyi8aeLbDTZJdC8LS6slgupXAHyQm4cbYtx43HgZr8lP+Cun7av/BY3xx+w&#10;D458M/HP/gk1pvw/8L3UNqNS8V2vxpsL97MC5iKkQRIHkDMApAPG7Pav0Q/ac/YR8c/tYfBLwX8N&#10;PG37dXxl8Ca54aSKTWvGXwX8UDwxda9crb+XK86RpKqRO+ZBEOFJAzxX4a/8FqPhZrHw8sPEP7Nn&#10;7HX/AAUn/aw+O994TiS8+Mf/AAnPxrOqeGvDdr5yJFBcoscayXTTMmIwzFCpyueBjKzla/VGlOzi&#10;n5H6h/A/9tX/AILXxaR4S8K3P/BFfQ9N8OLaWVs2qW/xu00i3tNiL5qwIgIAT5gg9MV9l/tOan+1&#10;fpvwskuv2PdD8AX/AIxE8Wy2+JGpXlrpohz+8LSWkckgcD7vy4J61+QP/BM79lK2/awiuf2bvjv/&#10;AMFh/wBt74c/HfwfEIvFHw4T9oF4o54AivHfaar25aazeJlZcElBw3GCf1A8ZfBb4B/s6/sBat8E&#10;/wBq39pvxhq3gPT/AA7cWfib4ifEjxw41i4t5WZmefUY/KcyDdtUrgkBVAPSta2kW3uZQ1kvuZ+X&#10;/wAFf2nP+CoPiD/goP8AFz9taL/hlfRU0q30z4ZaprHirxxrdr4Zur9JzIsdhcfZS8s29vLfcqqD&#10;x1rsv+ClP/BSCHwv+0r+y54P/ae06/s/Hnw++Jz3vxKtPh94Q1y80WVWtGCjT55bZW1AcqdqKzDn&#10;jivlf4JWPxH8AaToni3wj4n1jxr8FvCfj66g/Y2+HviPQIrXUPHWv3DFY9QliRQ91a2xLSGaVCWC&#10;9PT9D/2tbL4w+Iv2zf2E/hH8a/EdhrXxB07V73xD4svNG0/7LAzR2eyZ1h3vtRXbbnOCRnjOKNWo&#10;W7/lqE3rJ26d/kfVv7Ov7fnwb/bu+CPjfx5+x7rGs3t94ZS60422s+G7nTbmDUxbs8cRhvI0bO7b&#10;1GPWvza/aE/aQ/4Kxfs//ATwrc+Nf+Cqps/2gPHksUPh39n+L4T6DNeRSyTbWM80bM0VtHGGdrh4&#10;wo2n3x9f/wDBFiCOfxH+0v4hjljkW/8Aj7qhEyglpNiqvzE8nGMD2r5e/b7+B3xp0X4i/EL4ZfsV&#10;f8EgNU0ZvH/jLyviN8b7fxto1rf+I9LlOZ7bTbjU7hXtDN9zapCKC2EJNZtpzTWzS0/r1KheMWnu&#10;meTC5/aX/wCCZH7Ytl8APGX/AAWh0r4feFvjD4XufiF4i+IWp/DLSZ7STXZJxDJax+Y7RsGCkgq6&#10;j5eFr7Y/4JIfHT9sX4//AB78UeLb/wDbOufjv8CINFNpoPjy4+H1l4ejm1uKcrPFDFEPMniCAYmB&#10;MZJIHIIrwbXbD9tj9rL9nfRv2cP2CP2EdO+EMnwc1ZbHRdbg/aG8L6lY6feQgK9lqlnYw3n2lShJ&#10;eF9jbyGzkV98/wDBM/4l/tc+PPgKND/bQ/Zisvhv4z8M6jLpV4NEu7eTS9b8rj7dZpES0MLnJ2OB&#10;g9CRg1vFqz8vyIndNN9d/J/1qfSMeCgzUEq/ekJ4FTx529O/rVa8EphkEfUodufXHt/+usZO0WaL&#10;dHxv8GJfih+3r+2J4j+P138TvEWg/CH4O+LLrw34A8O+Ftcms4fFutWknlanqWo+UR9qtophJaQ2&#10;7Hy2MU0hU5Qjy/8A4KMfHH9sL4aftx3Wmax/wUS0n9mX4DQfCu1vdN8aeIvDGj31vrHiQXs6z6dA&#10;b50kkm+y7JfLjLHEfC5JNeu/8EKEmsf+CcXhnw7rAdda0fxT4nsfEcUx/ex6jFr1+twsmed+8HNe&#10;Xf8ABcObxB4m+OP7K/wOi+Jl34V0Pxp8U7u217WNO03TJ7q0ijsJHE0L6jaXMUMigsA4jJwzDoTR&#10;aUVGP9a/1cajHmk/X8D4M8ZeI/2u/wBt7RPEXx28X/8ABV1Luz+EWoT+Lv2Z7TXfhZo+max8QrvT&#10;bOVru+tdNLpM1rHIfKVwsocb2KKUIrqvBf8AwUl/a5+LvwK8MSfAT/guBN41+OXizR4To3wX0X4A&#10;6cznVni3Gxmu2jCQIrZUzuFVcZJ714x8b/2ivhhov/BRLT/i7+xb+3T8b/G1rpvhGbTvGPxT8UfF&#10;DwL4el1XTIi5Ww8PtrNhZwTRxzITLLCkw/hVGzk/Sdt8TP2kPBnwS+BH7ZXgT9oD9orw0vxC+M+l&#10;6DL4T+LE/hO4TUdHuJDm5Q6ZpUEoSVR8rFhkcgFSrHSCTtbbT79r/kRN21e9n929vlqfo38avhD+&#10;1P8AGH9i7wnf6N8Vda8IfGbw3oenay1xpl0sdve6zFbK1xZ3kMf7qe2lk8xGQDaM5UggGu9/Yt/a&#10;OH7Vf7Ofhv4zXWhDSNTvoZLbxBoxk3nT9RgkaG5t899sqOB6jBr06TEUO9yB8h3HGMcc18pf8EhY&#10;r9/hR8TdZUONJ1L45eJLjQiXyrWwlijJXHAXzUm/EGpXvSl23/ETT5E+t7H10nSlyM9aaCSnNBOx&#10;cgduaCx2QeM0Egck0yKRJCdo+tOfDKaYmIXQDduH4muZtfG5vPilqHw9+xFRZaJaah9r8wfP501x&#10;Hs244x5Gc553e1afiCzvr/R7my0rVGsbmSF1t7xYhIYWxw21uGwcHB4I4968C0T4x+JF+P8ArPg2&#10;fw6D44m8H6fZx6c4IhJS8vg17uzzbBXSTg5+dUOHOB0YbDyxEZNa2X3efocOLxaw1SEXpd/f5H0Z&#10;GVxgNk45qYYI4rJ8KWeqadotvYa5rDaheRwqLi9eJIzM+OW2oAFGc8Vqr0HFc7STsjtg3KKdrC0U&#10;UUFBgZziiiigAooooAKKKKACiiigAooooAKKKKACiiigAooooAKKKKACiiigAwD1FFFFABRRRQAU&#10;UUUAFFFFABRRRQAUUUUAFFFFABQQD1FFFABRgdcUUUAFFFFABRRRQAUUUUAFFFFABRRRQAUUUUAF&#10;FFFABRRRQAUUUUAFFFFABRRRQAUUUUAFFFFABRRRQB8v/swf8m/eE/8AsDx/1rvK4P8AZg/5N+8J&#10;/wDYHj/rXeUAFFFFABRRRQAUUUUAFFFFAHW/AX/kR5f+w7qH/pTJXb1xHwF/5EeX/sO6h/6UyV29&#10;ABSMARS0UbAeN/t9fsrv+2x+yD48/ZXi8c/8Iy3jXQpNOGvDTvtX2IsQfM8rzI9+MdN6/WvkfWv+&#10;Dd/4YeNPhpZ/C/4t/wDBQ79qbxdodtbWq3Xh7Vviy8ul3T25RkH2SWJ41jDoCqZOzaACcZr9GZ+g&#10;psf3TUJJPTrqVfQ/OPTNK/a+/aX/AOCr/wAH/iPrP7CnjP4feA/gzp3iLTLvxf4o1vTZYdVWeJYL&#10;ea3SCZpGD+WG+5nDgkLg4+s/25vEH7TWm/BCfwz+yV8P49X8YeJbuPSLTVLyeNLPQI5zsk1C4DOH&#10;kjiUltsasxbHAGSPaO/402TpQ25QSf8AWpEbRqeX/APN/wBkr9nDwf8AsnfATw58B/BDyS22i2h+&#10;2X05Jlv7yRjJcXUhPJaSVnc5PG4AcAV6evQVDD0/Cpk6fjVvVkw2QtcZ+0Nc+PbP4IeLb34XarcW&#10;PiKHw7dyaJd2elLfTRXSxMYylu3yzNuAwh4Y4Brs6R/umpmrqxotzyf9i3/hodf2YfBcn7VmuDU/&#10;iBJosT+KLsafDal7lhk5hhVY4z0yqjAPFeh+LtE0nxL4a1Dw3r+gW2q2F/Yy217pl5CskN3C6FXh&#10;kRwVZGUlSCCCCQa0U6fjS0vj3M4+5E/HLUP+CbHx/wD22vHi2Xwf/wCCRH7M37Kvw+07V1E/ifx/&#10;8J9B8SeJNbjilyxhsIoFht4pAu0rKwcg5V+RX0V+2r/wRA+Enjr4OaPa/sQfs4/sxeCfHGkahHda&#10;hc+J/wBnnR76w16NY2VrRx5TPaRszb98YdxsUAjkn9Aj0P0pGJ3DmocrUtO5ab57n59/8Epf2bvj&#10;d8H/AIya7p/7Sf8AwR6/Z9+D2uaLojJpfxn+CsenQW3iESyqGtYbVIftdsoVdzmWRQxVcRgEEX/g&#10;N/wTF+Pnif8A4KpeM/8AgpF+3b8RNB8TSeHRLo3wD8OaHbutroelOCWu5EkJ2XRWRkPLZYyPux5a&#10;r96EnnnvQ/3R9K15nz37fqRo4tdGxuBswEOMfjivgT9pr/gkx8Y7P/got4S/4KMf8E+/jJpvw78Q&#10;6hfQWHxm0S+smksvE2lblDz+WCVa4WMbdrBd2EYOjJlv0BwABgdjTW6j6iiMffv2G3dWezPhv/gs&#10;p4H/AG5P2m/BPhv9hX9lr4ZeR4b+KNy1n8R/iZNfBYPD+lJhp4TGP3heZNyqw47DkivrT4NfCnw5&#10;8A/gz4d+DngHTgmmeFtAt9N02E4G9IYlRSx9W25J9STXXr900g6/hUx/hvz/AKX3A9ZryPzv/YS8&#10;Gftp/FT/AIK3fFb9sP8AaH/Y21L4U+GJfAtv4W0GTUfE9tqH9rNbXblbqPylR1V0w2GT5cgbjX0v&#10;+3h+1T8d/wBlvwbpGrfs/fsU+L/jbresX7WkWi+F9RhtEs225WS5nlVlhiJ437SB3r3l/v0lH2VH&#10;oiopc8pdz87vhP8A8E5f2sf28PjZYftU/wDBZLTvCS6XoljPF4E/Z98NzPe6VozTqUe5v52YpeXW&#10;xtvygop5BHAHM6x+yB/wVt/4JZ6lcyf8Ewtd0P41fBoXX2mD4IfEXUzb6roiE5eDTNRkZV8oc7Uk&#10;b5egRz1/TcE5PP8AFRk+Yef4hVR0lFIhNvmT6HhGsfFn9uTxn+yPoHxP+Dv7NnhfRfilq1rbz6l8&#10;P/iH4puIrTS9ykzRPdW1sXd0OAMRAHNfF/iz9nf/AILv+MP29vC/7d+qfAD9nI6h4U+H134X07w0&#10;nxK1b7Ni4uhcPdGQ6fvEmBs2jjBPOa/Uuheg+lJ+7O5aS5LH5X/Hv9m3/gu7+0D+1Z8Hv2q9b+Af&#10;7Odhe/CCfU5tN0a3+JWrvBqD3tuIGMjGwymwDI2ivtz4PeLP237v9nXxVr37U37P/gM+PLWO8Oh+&#10;C/Aniua6sdXgW2VooHuryCMRSSy+ZGdyMiqVJJywr3BPvEfSn92pNLkcPUn7XM99D8tvgz/wRr+J&#10;H7ZVhbfFD/grN8P/AA5pPhXR9GuIPhd+yv8ADGU2Og+DUnjkDzTy2zot1qJWTHmL8kbqWVjkCPx3&#10;/gnx+wv/AMFI9J0gftaftReAfHfjPwj8Ap9avP2XP2f/AB9rsEPiC8mkJS3e/ulSRQ0UQ8u3Mu/a&#10;TlQke0N+1LdTQeE4/vUapPl00/p+oSd5KL6/1b0PhL/gkd8LP2vNf+On7QP7c37Yv7O83wr1j4ua&#10;1o0Ph/wNea9BqVxp2n6dZtCGeaEAHzHctgqjcH5QME+cftaeAv2t7345+Kf2Rf8AgmH/AMEzvC/w&#10;1n8USTXHjb9p3X9Msre1MV5l7mW18pTPd3TF3X5mJVgMx7SGH6aAncwz3NO/h/CiSS5V0VkEW1fz&#10;1Pza/at/4Jk33wv/AGS/2X/2Rfgl8Ob/AMcaH4A+LGj3HiqSawW4E1qGd7u8uEI2+WzuzEEHAIGT&#10;1r7f0j9lX9ljwVqdv4q8Nfs3eAdLv7B/OtdRsPCFlBNbuOd6SJEGQj1BzXoqf6sfSmXX3B9aHJ3b&#10;Xf8AQIrZH5T/ALcnxJ+CXjXx18efA+py6ffWQ0rRH8HWVh4TaY3t48yveyLdRQMzsuwAoXwOeK7f&#10;4RftE/8ABOCz+O/xM1HxvqngWx0jSvCmnaJowPhhYdRu4bq0LXdtGxhFzcFmyBEm4egzzX6KW9tb&#10;MhJt0OWPVBVZdM02XV1vpdPgaaOIrHM0QLKD1AOMgGvJhicVy25l8k/8z1XSwjV+V/ev8j8u/wBj&#10;/wDbT+Fn7Pn7VK3n7ePju50mC60JND+Bviq/G7TbXRjIXWyvmiZ1tdUYkbt+1WRUUEkYr9TPCPij&#10;QfGejW3ifwvrEN9p17EJbS7tn3RyoejKe496Y+l6ZdKFudOgkCSBlEkKnDDoRkdRV6zAWYBRgbQc&#10;CujBV69Z8lRp8vZW6+pyYqFGnNummtt3f9EWJV2jKtivmD/gob+z38VfFX/CJfta/sv6HBffFj4R&#10;3c93oek3E/lReI9KnVV1DR2borTRorRO3CTRoSQpavqOq0/3/wDgJr0HG7TRzXtE+aP+Cifw+l/a&#10;R/YD1jw34r/Yj1b4rXGs2mnXM3wf/wCEyTQ7q4ufOicQSX8MoEBifBd45MbUbBI6/nTN/wAG7fhz&#10;wL/wTq+PPxD+Mf7J3gK5+LGt+Cb+6+Gvgb4dSazqTeGLpLWQ29vFc3l7M17cmQpkhANy8F1IC/td&#10;/GPrSkn1qWkk5LqEW7qPY/KTx9/wRi12P9lH4NfEn9kH9jn9mw+NNI+H+nj4jfDz4ufBvT5P+Elu&#10;2sYPO36gIftVpdLIJVPzbGaTLFSuT9c/sR+D/F37KX/BOPTdL8M/sP3ngLXtB0e/u7b4L6V43Guz&#10;RXPnSuLeLUJpAsnmnDIC+2NXVAflwPqJui/71IPuCm25Rd+pMY3S8j52/wCCdv7N3xK+EPgvxF8Z&#10;/wBoqRH+KvxY1ka/47hgnEkOlEJ5drpUDDhorWHEe4cNIZXH3hX0dGAeQMYFNTp+NSL/AEFU+iCK&#10;tqKTgZqCUtjCmpn+6ai7n6GplqrFngn7EUX7X/8AaHxLuP2pPiPJ4gsf+E9uofAJn8LQaW9vpKAb&#10;F2xKDKpJO2RyWbbmveZeE6g+me9PX73/AAGk9aStypeSJXxH5c/tzfsWfE745ftEeIPg/wDshf8A&#10;BFb9nSwkuZFutb/aL+L3hHSL21nkmXezW9klu1xdXAJ5eUsoYEMvevU9A/4IZ/s+Wf7HE3wr1v4G&#10;/s6XnxgOiSQQfFOL9mvRI7dLsn5Zzp+wxvtHHUKT82wfcr7zj4zinUk7QcSr807n5Pfsgf8ABPr9&#10;qX4C/tJ+E/AH7TX/AARr/ZD8beHV1JZoPjx8MfDel6HdaC8IaWO5nsZbUyvOXRNot0jVGYfPxx+h&#10;f7Sn7EP7I/7YsWkQ/tSfs8eFfHiaAZv7GTxNpKXIsjLs8wxhx8pby0z67RXqo/rTu34f1rR+8kQ3&#10;Zs/LL/gol/wRG/Y3i+Kn7Ny/s1/8E7/CY0h/jlZD4nf8I54UXyf7A+y3Hm/bdox9n8zys7uM4r6y&#10;8K/8EZv+CVXgjxLp3jPwh+wP8MtN1bSb6K803UbTwzEkttcROHjlRgMqysoYEdCK+m27fSnr0H0q&#10;YyaVvMN2fKv/AAUv/Yv/AGrv22tF8M/Cr4F/ttav8HvBc1zMvxKHhrSlk1XWLP5DHDa3WVe1OQ6s&#10;wYAiT5g4GxvEP20f+CXPw7/Zo/4I6eO/2R/2EfgpqWpajqP2OeaO1ia81fXrsXcTyXFxLjfNJgMe&#10;wUZCgAYr9F2++KbL0/4FS6PzaNH0fY+Pv2y/+CRP7M//AAUI+G/hHUvipYaz4R+IXhfR7dfDXxH8&#10;G3RsNb0iVYl+QSr/AKxA3Plv0PI2nmi7+Av7WP7M/wDwTV1D4JeICP2vPHdnby21rbePkttPi1mJ&#10;5AI0ufNMgkSJcM3mM7vg/N0A+wBwoA9qaScnmn3j3ZMW7xfY/J34i/8ABFnxR47/AGcPG37Uf/BR&#10;G3174qfGtfDhPgbwr8Ibk6da+BliAa3s9Ci3oglVguZG+8BjB4Jxv2Lf2c/+CqX7Kvwkk/4KRftT&#10;fBLXP2g/jtLo1p4Z8D/DW58R2un33hzQSx3SzXHlPD9qYBTLtG5sYZi2a/XpfvUdm+lJPRxX/DCb&#10;vv0PjP8A4I5fs8/tK/s8/sd69q/7Qvw9i0H4heNfF+seJ7zwvLqkU5s5LqRpIbaWeLKFgNqkjOPT&#10;tXyF8Qf+Ccv/AAUM0P8AYfHxM8T/AAfu/G3xav8A9qCz+JPiPwPpniS2eQafBcSbYLeaWQQ7vL2H&#10;apGS2ccGv2IHb/d/rTh9/HsKqXuy5o6aJfd/wwXvHXW+r+eh+SOq+Nv22vB/jjx98Vv2A/8AgiP8&#10;Rvhl8Xvi3dafDrPi7xf4p0t/D9oUkUSXc1hDdmJn2by7BBIxYksSFU/Uv/BOT9hj9pj9iT9oD4nW&#10;F5480jUvg54zuINe8P6G93M17o2uTru1FIlKlVtWlJZRvOPTJJP2TL/SlX7i01LlWgO8tGSR/d5q&#10;O4UncFHJHH1qamv2qXqtR9T480n4d/tBfsX/ALempat8HvhRq3jP4PfHrXE1HxTa6VLAj+A/EoRI&#10;7jU3EjLvsruGNXkCZZZ4SwBM2K88/wCCzXw+/ag1/wDaH/ZW+KP7MX7ON/8AEi+8E/E+6v8AUdJi&#10;1D7BbRRNZMga5vGikS1TJxvZWUniv0Cm+7+FJH1/E001aPlYXM4yl5r9D8fvGP7EH/BQT4/eN/8A&#10;hLP21f8AgmNc/GPSrCedvCngLxD+1FpGneG/D8T7xGsGnabo9vHJLHG+wTzebJxuyDjHH+PP2N/+&#10;CiHhPT/hV8GNL/YJ8eaT4E0346aHryHUf2hF8djwzaW7MGt7eI2Uc0FoAclnlcKVHrX7Zj7xo/j/&#10;AAqYy5JLyaHJc0Xft+Z4R+3pqf7UF38GYvhp+yl4CfUvE3jXUE0SfxDLdRRW3hezmBE+pTBmDSeW&#10;mdqIGZnKjpzXdfs0fAHwT+y58DfDPwF8Aee2m+G9NS2iubt9010/LSTyN3kd2Z292Nd43SlX/WD6&#10;1VuVMnexJtyoGa5f4w+BtW+JXwy8QfD/AEXxzqnhm71rSp7ODX9FKC6sGkQqJoi6kBxnIOMjtg4N&#10;dTUTdfyqZpOOpadpI+Cf+CU2jf8ABWL9nv4teMP2O/24bj/hYngHwvZR3HgH413U5F5qcTsdtrPu&#10;JaaVV+8zfMp6swxX3vErMgLHOR1qIfeNTQ9Pwqr3smT1b7h5MfGR0qsdJ05L9tSWxi+0NGI2nCDe&#10;VBJC7hyRkkgdsmrlNH3/AMaa02G4qW4RxooyFwTTqKKBhRRRQAUUUUAFFFFABRRRQAUUUUAFFFFA&#10;BRRRQAUUUUAFFFFABRRRQAUUUUAFFFFABRRRQAUUUUAFFFFABRRRQAUUUUAFFFFABRRRQAUUUUAF&#10;FFFABRRRQAUUUUAFFFFABRRRQAUUUUAFFFFABRRRQAUUUUAFFFFABRRRQAUUUUAFFFFABRRRQB//&#10;2VBLAwQUAAYACAAAACEAU9laSOAAAAAHAQAADwAAAGRycy9kb3ducmV2LnhtbEyPQUvDQBCF74L/&#10;YRnBS7G7ibHGmE0pguBBi62CPW6zYxLMzobsto3/3vGkx+E9vvdNuZxcL444hs6ThmSuQCDV3nbU&#10;aHh/e7zKQYRoyJreE2r4xgDL6vysNIX1J9rgcRsbwRAKhdHQxjgUUoa6RWfC3A9InH360ZnI59hI&#10;O5oTw10vU6UW0pmOeKE1Az60WH9tD44pd7PVbP1BTy/r6blebHbqeveqtL68mFb3ICJO8a8Mv/qs&#10;DhU77f2BbBC9Bn4karjNUhCc5nmagdhryJLkBmRVyv/+1Q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dZsOE1BAAAvQwAAA4AAAAAAAAAAAAAAAAAPAIAAGRycy9l&#10;Mm9Eb2MueG1sUEsBAi0ACgAAAAAAAAAhAPxRm+cTvwMAE78DABUAAAAAAAAAAAAAAAAAnQYAAGRy&#10;cy9tZWRpYS9pbWFnZTEuanBlZ1BLAQItABQABgAIAAAAIQBT2VpI4AAAAAcBAAAPAAAAAAAAAAAA&#10;AAAAAOPFAwBkcnMvZG93bnJldi54bWxQSwECLQAUAAYACAAAACEAWGCzG7oAAAAiAQAAGQAAAAAA&#10;AAAAAAAAAADwxgMAZHJzL19yZWxzL2Uyb0RvYy54bWwucmVsc1BLBQYAAAAABgAGAH0BAADhxw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032;height:21418;visibility:visible;mso-wrap-style:square" filled="t">
                  <v:fill o:detectmouseclick="t"/>
                  <v:path o:connecttype="none"/>
                </v:shape>
                <v:shape id="図 1577943696" o:spid="_x0000_s1028" type="#_x0000_t75" style="position:absolute;width:53474;height:21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vT2yQAAAOMAAAAPAAAAZHJzL2Rvd25yZXYueG1sRE87b8Iw&#10;EN6R+h+sq9QN7L4CpBgUVRRVhaWUgfEaX5Oo8TmKDZh/j5EqdbzvfbNFtK04Uu8bxxruRwoEcelM&#10;w5WG3dfbcALCB2SDrWPScCYPi/nNYIa5cSf+pOM2VCKFsM9RQx1Cl0vpy5os+pHriBP343qLIZ19&#10;JU2PpxRuW/mgVCYtNpwaauzotabyd3uwGopv21R2v19PPtbLuCmi2m1WSuu721i8gAgUw7/4z/1u&#10;0vzn8Xj69JhNM7j+lACQ8wsAAAD//wMAUEsBAi0AFAAGAAgAAAAhANvh9svuAAAAhQEAABMAAAAA&#10;AAAAAAAAAAAAAAAAAFtDb250ZW50X1R5cGVzXS54bWxQSwECLQAUAAYACAAAACEAWvQsW78AAAAV&#10;AQAACwAAAAAAAAAAAAAAAAAfAQAAX3JlbHMvLnJlbHNQSwECLQAUAAYACAAAACEANN709skAAADj&#10;AAAADwAAAAAAAAAAAAAAAAAHAgAAZHJzL2Rvd25yZXYueG1sUEsFBgAAAAADAAMAtwAAAP0CAAAA&#10;AA==&#10;">
                  <v:imagedata r:id="rId27" o:title=""/>
                </v:shape>
                <v:rect id="正方形/長方形 714616997" o:spid="_x0000_s1029" style="position:absolute;left:4108;top:8439;width:43066;height:25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YaxyQAAAOIAAAAPAAAAZHJzL2Rvd25yZXYueG1sRI9RS8Mw&#10;FIXfBf9DuIIvsqVRabe6bMhQ8EnY9AfcJde2tLkpSdzaf28EwcfDOec7nM1ucoM4U4idZw1qWYAg&#10;Nt523Gj4/HhdrEDEhGxx8EwaZoqw215fbbC2/sIHOh9TIzKEY40a2pTGWspoWnIYl34kzt6XDw5T&#10;lqGRNuAlw90g74uilA47zgstjrRvyfTHb6fhpZ/NqVdF967Uvi/vHkwV5pXWtzfT8xOIRFP6D/+1&#10;36yGSj2WqlyvK/i9lO+A3P4AAAD//wMAUEsBAi0AFAAGAAgAAAAhANvh9svuAAAAhQEAABMAAAAA&#10;AAAAAAAAAAAAAAAAAFtDb250ZW50X1R5cGVzXS54bWxQSwECLQAUAAYACAAAACEAWvQsW78AAAAV&#10;AQAACwAAAAAAAAAAAAAAAAAfAQAAX3JlbHMvLnJlbHNQSwECLQAUAAYACAAAACEALAWGsckAAADi&#10;AAAADwAAAAAAAAAAAAAAAAAHAgAAZHJzL2Rvd25yZXYueG1sUEsFBgAAAAADAAMAtwAAAP0CAAAA&#10;AA==&#10;" filled="f" strokecolor="#e00" strokeweight="1.5pt"/>
                <v:rect id="正方形/長方形 359958802" o:spid="_x0000_s1030" style="position:absolute;left:4007;top:17348;width:1192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1GYygAAAOIAAAAPAAAAZHJzL2Rvd25yZXYueG1sRI9RS8Mw&#10;FIXfBf9DuIIvsiXd2NbVZUOGgk/Cpj/gmlzb0uamJHFr/70RBB8P55zvcHaH0fXiQiG2njUUcwWC&#10;2Hjbcq3h4/1lVoKICdli75k0TBThsL+92WFl/ZVPdDmnWmQIxwo1NCkNlZTRNOQwzv1AnL0vHxym&#10;LEMtbcBrhrteLpRaS4ct54UGBzo2ZLrzt9Pw3E3msytU+1YUx279sDSbMJVa39+NT48gEo3pP/zX&#10;frUalqvtdlWWagG/l/IdkPsfAAAA//8DAFBLAQItABQABgAIAAAAIQDb4fbL7gAAAIUBAAATAAAA&#10;AAAAAAAAAAAAAAAAAABbQ29udGVudF9UeXBlc10ueG1sUEsBAi0AFAAGAAgAAAAhAFr0LFu/AAAA&#10;FQEAAAsAAAAAAAAAAAAAAAAAHwEAAF9yZWxzLy5yZWxzUEsBAi0AFAAGAAgAAAAhANXXUZjKAAAA&#10;4gAAAA8AAAAAAAAAAAAAAAAABwIAAGRycy9kb3ducmV2LnhtbFBLBQYAAAAAAwADALcAAAD+AgAA&#10;AAA=&#10;" filled="f" strokecolor="#e00" strokeweight="1.5pt"/>
                <w10:wrap type="square" anchorx="margin"/>
              </v:group>
            </w:pict>
          </mc:Fallback>
        </mc:AlternateContent>
      </w:r>
      <w:r w:rsidR="00FC1BE5">
        <w:rPr>
          <w:noProof/>
        </w:rPr>
        <mc:AlternateContent>
          <mc:Choice Requires="wps">
            <w:drawing>
              <wp:anchor distT="0" distB="0" distL="114300" distR="114300" simplePos="0" relativeHeight="251748352" behindDoc="0" locked="0" layoutInCell="1" allowOverlap="1" wp14:anchorId="6DC0F9B2" wp14:editId="2DF6E0DB">
                <wp:simplePos x="0" y="0"/>
                <wp:positionH relativeFrom="column">
                  <wp:posOffset>-135255</wp:posOffset>
                </wp:positionH>
                <wp:positionV relativeFrom="paragraph">
                  <wp:posOffset>2621915</wp:posOffset>
                </wp:positionV>
                <wp:extent cx="5399405" cy="635"/>
                <wp:effectExtent l="0" t="0" r="0" b="0"/>
                <wp:wrapSquare wrapText="bothSides"/>
                <wp:docPr id="179945908"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2560CD21" w14:textId="0D953CC9" w:rsidR="00FC1BE5" w:rsidRDefault="00FC1BE5" w:rsidP="00FC1BE5">
                            <w:pPr>
                              <w:pStyle w:val="af5"/>
                              <w:rPr>
                                <w:noProof/>
                              </w:rPr>
                            </w:pPr>
                            <w:r>
                              <w:t xml:space="preserve">Figure </w:t>
                            </w:r>
                            <w:fldSimple w:instr=" SEQ Figure \* ARABIC ">
                              <w:r w:rsidR="0073495C">
                                <w:rPr>
                                  <w:noProof/>
                                </w:rPr>
                                <w:t>18</w:t>
                              </w:r>
                            </w:fldSimple>
                            <w:r>
                              <w:rPr>
                                <w:rFonts w:hint="eastAsia"/>
                              </w:rPr>
                              <w:t xml:space="preserve"> Collation script input file example (first edition of the </w:t>
                            </w:r>
                            <w:r w:rsidRPr="00FC1BE5">
                              <w:rPr>
                                <w:rFonts w:hint="eastAsia"/>
                                <w:i/>
                                <w:iCs/>
                              </w:rPr>
                              <w:t>comparison</w:t>
                            </w:r>
                            <w:r>
                              <w:rPr>
                                <w:rFonts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C0F9B2" id="_x0000_s1041" type="#_x0000_t202" style="position:absolute;left:0;text-align:left;margin-left:-10.65pt;margin-top:206.45pt;width:425.15pt;height:.0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qqGgIAAEAEAAAOAAAAZHJzL2Uyb0RvYy54bWysU8Fu2zAMvQ/YPwi6L07apViNOEWWIsOA&#10;oi2QDj0rshwLkEWNUmJnXz9KtpOt22nYRaZJ6lHke1zcdY1hR4Vegy34bDLlTFkJpbb7gn972Xz4&#10;xJkPwpbCgFUFPynP75bv3y1al6srqMGUChmBWJ+3ruB1CC7PMi9r1Qg/AacsBSvARgT6xX1WomgJ&#10;vTHZ1XR6k7WApUOQynvy3vdBvkz4VaVkeKoqrwIzBae3hXRiOnfxzJYLke9RuFrL4RniH17RCG2p&#10;6BnqXgTBDqj/gGq0RPBQhYmEJoOq0lKlHqib2fRNN9taOJV6oeF4dx6T/3+w8vG4dc/IQvcZOiIw&#10;DqR1PvfkjP10FTbxSy9lFKcRns5jU11gkpzz69vbj9M5Z5JiN9fziJFdrjr04YuChkWj4EicpFGJ&#10;44MPfeqYEit5MLrcaGPiTwysDbKjIP7aWgc1gP+WZWzMtRBv9YDRk136iFbodh3TJfWYHhhdOyhP&#10;1DtCLwvv5EZTwQfhw7NA0gG1S9oOT3RUBtqCw2BxVgP++Js/5hM9FOWsJV0V3H8/CFScma+WiIsi&#10;HA0cjd1o2EOzBmp1RlvjZDLpAgYzmhVC80qSX8UqFBJWUq2Ch9Fch17dtDJSrVYpiaTmRHiwWycj&#10;9DjYl+5VoBtoCcTmI4yKE/kbdvrcxI9bHQKNOlF3meIwb5JpIn9YqbgHv/6nrMviL38CAAD//wMA&#10;UEsDBBQABgAIAAAAIQCLQ9Vp4gAAAAsBAAAPAAAAZHJzL2Rvd25yZXYueG1sTI89b8IwEIb3Sv0P&#10;1lXqUoHzJQRpHIRQO7QLasrSzcRHHIjPUexA+u9rpjLe3aP3nrdYT6ZjFxxca0lAPI+AIdVWtdQI&#10;2H+/z5bAnJekZGcJBfyig3X5+FDIXNkrfeGl8g0LIeRyKUB73+ecu1qjkW5ue6RwO9rBSB/GoeFq&#10;kNcQbjqeRNGCG9lS+KBlj1uN9bkajYBd9rPTL+Px7XOTpcPHftwuTk0lxPPTtHkF5nHy/zDc9IM6&#10;lMHpYEdSjnUCZkmcBlRAFicrYIFYJqvQ7nDbpBHwsuD3Hco/AAAA//8DAFBLAQItABQABgAIAAAA&#10;IQC2gziS/gAAAOEBAAATAAAAAAAAAAAAAAAAAAAAAABbQ29udGVudF9UeXBlc10ueG1sUEsBAi0A&#10;FAAGAAgAAAAhADj9If/WAAAAlAEAAAsAAAAAAAAAAAAAAAAALwEAAF9yZWxzLy5yZWxzUEsBAi0A&#10;FAAGAAgAAAAhAPYD+qoaAgAAQAQAAA4AAAAAAAAAAAAAAAAALgIAAGRycy9lMm9Eb2MueG1sUEsB&#10;Ai0AFAAGAAgAAAAhAItD1WniAAAACwEAAA8AAAAAAAAAAAAAAAAAdAQAAGRycy9kb3ducmV2Lnht&#10;bFBLBQYAAAAABAAEAPMAAACDBQAAAAA=&#10;" stroked="f">
                <v:textbox style="mso-fit-shape-to-text:t" inset="0,0,0,0">
                  <w:txbxContent>
                    <w:p w14:paraId="2560CD21" w14:textId="0D953CC9" w:rsidR="00FC1BE5" w:rsidRDefault="00FC1BE5" w:rsidP="00FC1BE5">
                      <w:pPr>
                        <w:pStyle w:val="af5"/>
                        <w:rPr>
                          <w:noProof/>
                        </w:rPr>
                      </w:pPr>
                      <w:r>
                        <w:t xml:space="preserve">Figure </w:t>
                      </w:r>
                      <w:fldSimple w:instr=" SEQ Figure \* ARABIC ">
                        <w:r w:rsidR="0073495C">
                          <w:rPr>
                            <w:noProof/>
                          </w:rPr>
                          <w:t>18</w:t>
                        </w:r>
                      </w:fldSimple>
                      <w:r>
                        <w:rPr>
                          <w:rFonts w:hint="eastAsia"/>
                        </w:rPr>
                        <w:t xml:space="preserve"> Collation script input file example (first edition of the </w:t>
                      </w:r>
                      <w:r w:rsidRPr="00FC1BE5">
                        <w:rPr>
                          <w:rFonts w:hint="eastAsia"/>
                          <w:i/>
                          <w:iCs/>
                        </w:rPr>
                        <w:t>comparison</w:t>
                      </w:r>
                      <w:r>
                        <w:rPr>
                          <w:rFonts w:hint="eastAsia"/>
                        </w:rPr>
                        <w:t>)</w:t>
                      </w:r>
                    </w:p>
                  </w:txbxContent>
                </v:textbox>
                <w10:wrap type="square"/>
              </v:shape>
            </w:pict>
          </mc:Fallback>
        </mc:AlternateContent>
      </w:r>
      <w:r w:rsidR="00FF75D7">
        <w:rPr>
          <w:rFonts w:hint="eastAsia"/>
        </w:rPr>
        <w:t>The text of the first edition i</w:t>
      </w:r>
      <w:r w:rsidR="00D06F5C">
        <w:rPr>
          <w:rFonts w:hint="eastAsia"/>
        </w:rPr>
        <w:t>s</w:t>
      </w:r>
      <w:r w:rsidR="00FF75D7">
        <w:rPr>
          <w:rFonts w:hint="eastAsia"/>
        </w:rPr>
        <w:t xml:space="preserve"> contained in the text file </w:t>
      </w:r>
      <w:r w:rsidR="00FF75D7">
        <w:t>“</w:t>
      </w:r>
      <w:r w:rsidR="00FF75D7">
        <w:rPr>
          <w:rFonts w:hint="eastAsia"/>
        </w:rPr>
        <w:t>input02.txt</w:t>
      </w:r>
      <w:r w:rsidR="00FF75D7">
        <w:t>”</w:t>
      </w:r>
      <w:r w:rsidR="00FF75D7">
        <w:rPr>
          <w:rFonts w:hint="eastAsia"/>
        </w:rPr>
        <w:t xml:space="preserve"> and put </w:t>
      </w:r>
      <w:r w:rsidR="00346516">
        <w:rPr>
          <w:rFonts w:hint="eastAsia"/>
        </w:rPr>
        <w:t>i</w:t>
      </w:r>
      <w:r w:rsidR="00FF75D7">
        <w:rPr>
          <w:rFonts w:hint="eastAsia"/>
        </w:rPr>
        <w:t>n</w:t>
      </w:r>
      <w:r w:rsidR="00346516">
        <w:rPr>
          <w:rFonts w:hint="eastAsia"/>
        </w:rPr>
        <w:t xml:space="preserve"> the</w:t>
      </w:r>
      <w:r w:rsidR="00FF75D7">
        <w:rPr>
          <w:rFonts w:hint="eastAsia"/>
        </w:rPr>
        <w:t xml:space="preserve"> second</w:t>
      </w:r>
      <w:r w:rsidR="00FF75D7" w:rsidRPr="00FF75D7">
        <w:rPr>
          <w:rFonts w:hint="eastAsia"/>
        </w:rPr>
        <w:t xml:space="preserve"> </w:t>
      </w:r>
      <w:r w:rsidR="00FF75D7">
        <w:rPr>
          <w:rFonts w:hint="eastAsia"/>
        </w:rPr>
        <w:t>place of the ordered list of file names to be collated by the script. (Figure 1</w:t>
      </w:r>
      <w:r w:rsidR="00346516">
        <w:rPr>
          <w:rFonts w:hint="eastAsia"/>
        </w:rPr>
        <w:t>8</w:t>
      </w:r>
      <w:r w:rsidR="00FF75D7">
        <w:rPr>
          <w:rFonts w:hint="eastAsia"/>
        </w:rPr>
        <w:t>).</w:t>
      </w:r>
    </w:p>
    <w:p w14:paraId="2861FD0C" w14:textId="47966AA8" w:rsidR="0079633F" w:rsidRDefault="0079633F" w:rsidP="00F119C9">
      <w:pPr>
        <w:ind w:firstLineChars="400" w:firstLine="840"/>
      </w:pPr>
    </w:p>
    <w:p w14:paraId="419E2671" w14:textId="5577C807" w:rsidR="00EB32D5" w:rsidRDefault="00D06F5C" w:rsidP="00F119C9">
      <w:pPr>
        <w:ind w:firstLineChars="400" w:firstLine="840"/>
      </w:pPr>
      <w:r>
        <w:rPr>
          <w:rFonts w:hint="eastAsia"/>
        </w:rPr>
        <w:t xml:space="preserve">The text of the revised edition is stored in the text file </w:t>
      </w:r>
      <w:r>
        <w:t>“</w:t>
      </w:r>
      <w:r>
        <w:rPr>
          <w:rFonts w:hint="eastAsia"/>
        </w:rPr>
        <w:t>input01.txt</w:t>
      </w:r>
      <w:r>
        <w:t>”</w:t>
      </w:r>
      <w:r>
        <w:rPr>
          <w:rFonts w:hint="eastAsia"/>
        </w:rPr>
        <w:t>, which is put on first place of the ordered list of file names and handled as the main witness (figure 1</w:t>
      </w:r>
      <w:r w:rsidR="00346516">
        <w:rPr>
          <w:rFonts w:hint="eastAsia"/>
        </w:rPr>
        <w:t>9</w:t>
      </w:r>
      <w:r>
        <w:rPr>
          <w:rFonts w:hint="eastAsia"/>
        </w:rPr>
        <w:t xml:space="preserve">).  </w:t>
      </w:r>
    </w:p>
    <w:p w14:paraId="1CA17B80" w14:textId="2C997D58" w:rsidR="0079633F" w:rsidRDefault="0079633F" w:rsidP="00F119C9">
      <w:pPr>
        <w:ind w:firstLineChars="400" w:firstLine="840"/>
      </w:pPr>
      <w:r>
        <w:rPr>
          <w:noProof/>
        </w:rPr>
        <w:lastRenderedPageBreak/>
        <mc:AlternateContent>
          <mc:Choice Requires="wps">
            <w:drawing>
              <wp:anchor distT="0" distB="0" distL="114300" distR="114300" simplePos="0" relativeHeight="251753472" behindDoc="0" locked="0" layoutInCell="1" allowOverlap="1" wp14:anchorId="7FC89476" wp14:editId="6A3EDB4F">
                <wp:simplePos x="0" y="0"/>
                <wp:positionH relativeFrom="column">
                  <wp:posOffset>38735</wp:posOffset>
                </wp:positionH>
                <wp:positionV relativeFrom="paragraph">
                  <wp:posOffset>2354580</wp:posOffset>
                </wp:positionV>
                <wp:extent cx="5555615" cy="635"/>
                <wp:effectExtent l="0" t="0" r="0" b="0"/>
                <wp:wrapNone/>
                <wp:docPr id="1322175404" name="テキスト ボックス 1"/>
                <wp:cNvGraphicFramePr/>
                <a:graphic xmlns:a="http://schemas.openxmlformats.org/drawingml/2006/main">
                  <a:graphicData uri="http://schemas.microsoft.com/office/word/2010/wordprocessingShape">
                    <wps:wsp>
                      <wps:cNvSpPr txBox="1"/>
                      <wps:spPr>
                        <a:xfrm>
                          <a:off x="0" y="0"/>
                          <a:ext cx="5555615" cy="635"/>
                        </a:xfrm>
                        <a:prstGeom prst="rect">
                          <a:avLst/>
                        </a:prstGeom>
                        <a:solidFill>
                          <a:prstClr val="white"/>
                        </a:solidFill>
                        <a:ln>
                          <a:noFill/>
                        </a:ln>
                      </wps:spPr>
                      <wps:txbx>
                        <w:txbxContent>
                          <w:p w14:paraId="174E9163" w14:textId="3F89C9B9" w:rsidR="0079633F" w:rsidRDefault="0079633F" w:rsidP="0079633F">
                            <w:pPr>
                              <w:pStyle w:val="af5"/>
                              <w:rPr>
                                <w:noProof/>
                              </w:rPr>
                            </w:pPr>
                            <w:r>
                              <w:t xml:space="preserve">Figure </w:t>
                            </w:r>
                            <w:fldSimple w:instr=" SEQ Figure \* ARABIC ">
                              <w:r w:rsidR="0073495C">
                                <w:rPr>
                                  <w:noProof/>
                                </w:rPr>
                                <w:t>19</w:t>
                              </w:r>
                            </w:fldSimple>
                            <w:r>
                              <w:rPr>
                                <w:rFonts w:hint="eastAsia"/>
                              </w:rPr>
                              <w:t xml:space="preserve"> Collation script input file example (revised edition of the </w:t>
                            </w:r>
                            <w:r w:rsidRPr="00FC1BE5">
                              <w:rPr>
                                <w:rFonts w:hint="eastAsia"/>
                                <w:i/>
                                <w:iCs/>
                              </w:rPr>
                              <w:t>comparison</w:t>
                            </w:r>
                            <w:r w:rsidRPr="0079633F">
                              <w:rPr>
                                <w:rFonts w:hint="eastAsia"/>
                              </w:rPr>
                              <w:t>, main witness</w:t>
                            </w:r>
                            <w:r>
                              <w:rPr>
                                <w:rFonts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C89476" id="_x0000_s1042" type="#_x0000_t202" style="position:absolute;left:0;text-align:left;margin-left:3.05pt;margin-top:185.4pt;width:437.45pt;height:.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sXGQIAAEAEAAAOAAAAZHJzL2Uyb0RvYy54bWysU8Fu2zAMvQ/YPwi6L046JBiMOEWWIsOA&#10;oC2QDj0rshwLkEWNUmJnXz9KtpOt22mYDzIlUqTee+TyvmsMOyv0GmzBZ5MpZ8pKKLU9Fvzby/bD&#10;J858ELYUBqwq+EV5fr96/27ZulzdQQ2mVMgoifV56wpeh+DyLPOyVo3wE3DKkrMCbESgLR6zEkVL&#10;2RuT3U2ni6wFLB2CVN7T6UPv5KuUv6qUDE9V5VVgpuD0tpBWTOshrtlqKfIjCldrOTxD/MMrGqEt&#10;Fb2mehBBsBPqP1I1WiJ4qMJEQpNBVWmpEgZCM5u+QbOvhVMJC5Hj3ZUm///Sysfz3j0jC91n6EjA&#10;SEjrfO7pMOLpKmzin17KyE8UXq60qS4wSYdz+hazOWeSfIuP85gju1116MMXBQ2LRsGRNElUifPO&#10;hz50DImVPBhdbrUxcRMdG4PsLEi/ttZBDcl/izI2xlqIt/qE8SS74YhW6A4d0yVhXIwgD1BeCDtC&#10;3xbeya2mgjvhw7NA6gOCS70dnmipDLQFh8HirAb88bfzGE/ykJezlvqq4P77SaDizHy1JFxswtHA&#10;0TiMhj01GyCoM5oaJ5NJFzCY0awQmldq+XWsQi5hJdUqeBjNTei7m0ZGqvU6BVGrORF2du9kTD0S&#10;+9K9CnSDLIHUfISx40T+Rp0+Nunj1qdAVCfpIrE9iwPf1KZJ/GGk4hz8uk9Rt8Ff/QQAAP//AwBQ&#10;SwMEFAAGAAgAAAAhACIKCejgAAAACQEAAA8AAABkcnMvZG93bnJldi54bWxMj8FOwzAQRO9I/IO1&#10;SFxQ64RWIYQ4VVXBAS4VoZfe3NiNA/E6sp02/D1LL3DcmdHsvHI12Z6dtA+dQwHpPAGmsXGqw1bA&#10;7uNllgMLUaKSvUMt4FsHWFXXV6UslDvjuz7VsWVUgqGQAkyMQ8F5aIy2MszdoJG8o/NWRjp9y5WX&#10;Zyq3Pb9Pkoxb2SF9MHLQG6Obr3q0ArbL/dbcjcfnt/Vy4V934yb7bGshbm+m9ROwqKf4F4bf+TQd&#10;Ktp0cCOqwHoBWUpBAYuHhAjIz/OU2A4X5RF4VfL/BNUPAAAA//8DAFBLAQItABQABgAIAAAAIQC2&#10;gziS/gAAAOEBAAATAAAAAAAAAAAAAAAAAAAAAABbQ29udGVudF9UeXBlc10ueG1sUEsBAi0AFAAG&#10;AAgAAAAhADj9If/WAAAAlAEAAAsAAAAAAAAAAAAAAAAALwEAAF9yZWxzLy5yZWxzUEsBAi0AFAAG&#10;AAgAAAAhAKxuexcZAgAAQAQAAA4AAAAAAAAAAAAAAAAALgIAAGRycy9lMm9Eb2MueG1sUEsBAi0A&#10;FAAGAAgAAAAhACIKCejgAAAACQEAAA8AAAAAAAAAAAAAAAAAcwQAAGRycy9kb3ducmV2LnhtbFBL&#10;BQYAAAAABAAEAPMAAACABQAAAAA=&#10;" stroked="f">
                <v:textbox style="mso-fit-shape-to-text:t" inset="0,0,0,0">
                  <w:txbxContent>
                    <w:p w14:paraId="174E9163" w14:textId="3F89C9B9" w:rsidR="0079633F" w:rsidRDefault="0079633F" w:rsidP="0079633F">
                      <w:pPr>
                        <w:pStyle w:val="af5"/>
                        <w:rPr>
                          <w:noProof/>
                        </w:rPr>
                      </w:pPr>
                      <w:r>
                        <w:t xml:space="preserve">Figure </w:t>
                      </w:r>
                      <w:fldSimple w:instr=" SEQ Figure \* ARABIC ">
                        <w:r w:rsidR="0073495C">
                          <w:rPr>
                            <w:noProof/>
                          </w:rPr>
                          <w:t>19</w:t>
                        </w:r>
                      </w:fldSimple>
                      <w:r>
                        <w:rPr>
                          <w:rFonts w:hint="eastAsia"/>
                        </w:rPr>
                        <w:t xml:space="preserve"> Collation script input file example (revised edition of the </w:t>
                      </w:r>
                      <w:r w:rsidRPr="00FC1BE5">
                        <w:rPr>
                          <w:rFonts w:hint="eastAsia"/>
                          <w:i/>
                          <w:iCs/>
                        </w:rPr>
                        <w:t>comparison</w:t>
                      </w:r>
                      <w:r w:rsidRPr="0079633F">
                        <w:rPr>
                          <w:rFonts w:hint="eastAsia"/>
                        </w:rPr>
                        <w:t>, main witness</w:t>
                      </w:r>
                      <w:r>
                        <w:rPr>
                          <w:rFonts w:hint="eastAsia"/>
                        </w:rPr>
                        <w:t>)</w:t>
                      </w:r>
                    </w:p>
                  </w:txbxContent>
                </v:textbox>
              </v:shape>
            </w:pict>
          </mc:Fallback>
        </mc:AlternateContent>
      </w:r>
      <w:r>
        <w:rPr>
          <w:noProof/>
        </w:rPr>
        <mc:AlternateContent>
          <mc:Choice Requires="wpc">
            <w:drawing>
              <wp:anchor distT="0" distB="0" distL="114300" distR="114300" simplePos="0" relativeHeight="251749376" behindDoc="0" locked="0" layoutInCell="1" allowOverlap="1" wp14:anchorId="7BD37FD1" wp14:editId="38649DE4">
                <wp:simplePos x="0" y="0"/>
                <wp:positionH relativeFrom="column">
                  <wp:posOffset>38735</wp:posOffset>
                </wp:positionH>
                <wp:positionV relativeFrom="paragraph">
                  <wp:posOffset>78105</wp:posOffset>
                </wp:positionV>
                <wp:extent cx="5555615" cy="2219325"/>
                <wp:effectExtent l="0" t="0" r="6985" b="9525"/>
                <wp:wrapSquare wrapText="bothSides"/>
                <wp:docPr id="923716939" name="キャンバス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85363842" name="図 1585363842"/>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4436"/>
                            <a:ext cx="5399405" cy="2159635"/>
                          </a:xfrm>
                          <a:prstGeom prst="rect">
                            <a:avLst/>
                          </a:prstGeom>
                          <a:noFill/>
                          <a:ln>
                            <a:noFill/>
                          </a:ln>
                        </pic:spPr>
                      </pic:pic>
                      <wps:wsp>
                        <wps:cNvPr id="898463010" name="正方形/長方形 898463010"/>
                        <wps:cNvSpPr/>
                        <wps:spPr>
                          <a:xfrm>
                            <a:off x="433510" y="876291"/>
                            <a:ext cx="4949190" cy="2717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9045983" name="正方形/長方形 1889045983"/>
                        <wps:cNvSpPr/>
                        <wps:spPr>
                          <a:xfrm>
                            <a:off x="434145" y="1779261"/>
                            <a:ext cx="4384675" cy="13906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15CC745" id="キャンバス 28" o:spid="_x0000_s1026" editas="canvas" style="position:absolute;margin-left:3.05pt;margin-top:6.15pt;width:437.45pt;height:174.75pt;z-index:251749376;mso-width-relative:margin;mso-height-relative:margin" coordsize="55556,22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DOqQuBAAAwgwAAA4AAABkcnMvZTJvRG9jLnhtbOxXy47bNhTdF+g/&#10;CNpnZNnyQ8Z4AsOTKQJM00EmRdY0RVlEJFIl6Vf/o91016yz6qLoop+TAP2LHj5ke2aKJA2CoosY&#10;sMzH5X0cnnuvfP5419TRhinNpZjF6VkvjpigsuBiNYu/f3H1aBJH2hBRkFoKNov3TMePL77+6nzb&#10;TllfVrIumIqgROjptp3FlTHtNEk0rVhD9JlsmcBmKVVDDKZqlRSKbKG9qZN+rzdKtlIVrZKUaY3V&#10;S78ZXzj9Zcmo+a4sNTNRPYvhm3FP5Z5L+0wuzsl0pUhbcRrcIJ/gRUO4gNGDqktiSLRW/IGqhlMl&#10;tSzNGZVNIsuSU+ZiQDRp7140CyI2RLtgKNDpHMToM+pdrqzfWta8uOJ1bSet0mZRq2hDgNq24oZZ&#10;nJI7Ugm8mNqz9neLe2QQaTmd4huAxOiBnx++UJwya8XioKT5KB0NUa/W7SNg2hLDl7zmZu/4AfCs&#10;U2Jzw+mN8hP6bHOjIl6Ar8PJcDAaTLJ+HAnSgJ9vf/ktOlkNMdkT/jzA4fRa0lc6EnJREbFic92C&#10;ZlDmQLLWjuKJnd4xvqx52+FsxyFMUPLD1Pd0uZR03TBhPP8VqxGxFLrirY4jNWXNkiE09bRI44gi&#10;9wzCahUXxpNdK/oc/jria6OYoZW98xJ3H9btRXcbLoCjzzYc3QK95fZbWUAxWRvpiL8rVWP1wMdo&#10;5/JrP4uzbDDyVtnORBTrw0GeZ70hPMN2Px3mo8EwkKvTYNn3DZNNZAcIBM46C2Rzra3bcK8TsQaF&#10;tHC6cGpxZwGCdsWFYJ0OQ8RgWYt6ozv0MXuA/7/K1NuKtAxeWrVHek3ySTYaIK87dr178/rdz3+8&#10;/fPX5K+ffvej6CiEGML5W3gbZt5xMu3QCfhmg8HQ6gWKk/GonzvykWkHc5ZneZpj38E8TscTV+qA&#10;SKeng/BTUb5TMLRaLQ8F48mTHj7hUk/EuuuwMfqo3Mjsa2avrRbPWYmsBEn67r5dD2AHtYRSkD71&#10;WxUpmC9P6fDEmO0a9oQjiVNoNXtqB91BQSfplXS6PbuCvD3KXAs5ONZ7n2P+8OGEsyyFORxuuJDq&#10;nxTUiCpY9vJw/wQaO1zKYo+sUxIJgVvVLb3iyI5ros0NUehYWEQXxm4l1Y9xtEVHm8X6hzWxlbR+&#10;KsDvPM0yiBk3yYbjPibqdGd5uiPWzUKi/KOIwJobWnlTd8NSyeYlmu/cWsUWERS2ZzE1qpssjO+0&#10;aN+UzedOzJfoa3Frm5i/DEvFF7uXRLWBjAY0fia7nCLTe5nvZS2+Qs5Rf0ruysIRp4Af8vs/SvR0&#10;Msl72TCfDN6X6SdSIblRKj4m1bM0Q8VEqqfjcd4f3c919K/ROJTUdJD3Rp+7op4kMVrDl1zv0vVL&#10;rv+/ct29k+J91JX/8FJv38RP5642HP96XPwNAAD//wMAUEsDBAoAAAAAAAAAIQBC0IEtEXAEABFw&#10;BAAVAAAAZHJzL21lZGlhL2ltYWdlMS5qcGVn/9j/4AAQSkZJRgABAQEA3ADcAAD/2wBDAAIBAQEB&#10;AQIBAQECAgICAgQDAgICAgUEBAMEBgUGBgYFBgYGBwkIBgcJBwYGCAsICQoKCgoKBggLDAsKDAkK&#10;Cgr/2wBDAQICAgICAgUDAwUKBwYHCgoKCgoKCgoKCgoKCgoKCgoKCgoKCgoKCgoKCgoKCgoKCgoK&#10;CgoKCgoKCgoKCgoKCgr/wAARCAIIBR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mP2j/jf4E/Zo8D2fjrxb4T1LUob7XLXSba10eOJpWnuH&#10;KR582RFC56ktxV1fHerldx/Z08YdM9dP5/O9rz3/AIKL+A9W+IHwf8MaRpV5aQPD8TfD8zSXjsqf&#10;8fqoqgqpO5nZUUY5ZlHevZ/hx8Yvht8U5PEFt8P/ABRBqL+FvEk2g695SuotdQhjjkkgJYDcVWaM&#10;krlfm6kg15kZ4upmFWCfLGKjbS+rvfX7uh9BWo5Zh8iw1fl5qs5VFK7e0eTlsla28vU5Xwb8YfBH&#10;inxjc+AdU8H6toGrWzbFttZgjCzOIklMaSRSSIXEciPsJDFSSAdj7e4GkaWB/wAeaHjoD0rxf42W&#10;8OgfE8fDy88X+FvtXxT1NrnwzpmrQXYuvtmnWKSyPDJDlYmiSAShyVIbAGTgHt/2YfGviD4j/s6+&#10;B/Hvi26WfU9Y8K2N5qE6RhBJNJArOwVQAuSScAY9OK1w1ev7Z0qq11adtLXsur8jmxuEwssPHE4d&#10;q2iau3ZtX6ra6fW+1m76dmNG0vH/AB5p+tL/AGNpf/Pmn61wPxW+Ldx4J+Mvwz+HMHxH8K6QfGGq&#10;6jBJomt6bcTX2tx29hLcGOwlilWO3kjKrJI0ySK0auqgMQw4nSv+Cov/AAT/ANb8c6T8NtN/au8J&#10;Sa1resSaRptkbxl8zUEuZbX7IzsoSKYzQyIsblWcr8gbIz2p82h4+yuz3T+xtL/580/Wj+xtL/58&#10;0/WvFPjL/wAFLP2Ff2evFmreAvjT+0z4a8Pa3oU0cWr6TfTP9ptd9vFch2jVSfLEM0LtKMxoJF3M&#10;pIB9M0f4zfDDxD4i0XwpoHjnTr6+8R+HJde0KKznEq3+mxvbo91E65R4wbq3+YHnzVIyOae6uN6O&#10;zN/+xtL/AOfNP1o/sbS/+fNP1r5i/bJ/4Kw/s4/spfCl/iTZeI7PxE9r8U7TwNqlnA86CxvzeW8N&#10;8JGWF/mtop/NK4+faFU5PFfxB+2D+0H+0f8AFnVfhr/wT31T4emw8K+DtL1/XfE3xD0LUrmG/l1I&#10;TvZ6fbwW9xayW7GGDzXnl37RNGBEx3ETzaXWv/DX/J/5DtZ2en/D2/M+pf7G0v8A580/Wj+xtL/5&#10;80/Wvjv4q/8ABT/4txf8E2dO/be/Z3/ZWu/FOr3vhDU9U1nTr/WoLbTfC82nxS/bftkrOss6JPBN&#10;FGsCFpigwYwdw+ofB/xIiu/gjpfxd8ayw2cUvhaHWNWkgicxwKbYTSlVG59o+bA+ZsDuap6N+Vvx&#10;v/kQpJ287/hb8dTo/wCxtL/580/Wj+xtL/580/Wvmb9jf/gq9+zR+1v8OrfxnbeJodEvLzxxP4at&#10;dOuLe6ZWuWvbu3sVMzwIge5S23hc8M4jJ3lQZ/21v+CpX7PP7HPh+DUNU8QW2rXyfEbSvCWr2cHn&#10;7dPmuWtXnZ5I4ZFLwWt3HOYh8xDKvBalde752t87f5r7yu/lf8L/AOTPpL+xtL/580/Wj+xtL/58&#10;0/Wqfgnxp4c+InhHTfHfhDUftelavZR3enXXlPH50LqGVtrhWXIPRgD6itWnsF0yt/Y2l/8APmn6&#10;0f2Npf8Az5p+tTTzCCJpijMFUkhFJJx2AHU+grmvCfxj+HfjTw/qPiXRfEkS22jyyx6wb6N7Z7Bo&#10;wS4mSUK0WACTuA6GgDf/ALG0v/nzT9ao61pltDHF9kjWJmmxvwTxtJx19hUfw/8AiF4Y+J/hyPxb&#10;4Oupp9PmkdIbia0kh8zacFlEiglc5GRxkH0q7rYzHDnGPO/9lagDnr3UNP066t7HUPEFnBPdlhaw&#10;TsEeYgZIUF8tjvipiAP+YlAB7r/9lXzf+174P8N+PP23P2dvC3jXwzZavpd3e6+Lyw1KzSeCXFnC&#10;RvRwVPKg8jtx0r6AH7GH7IrKD/wzF4BP/co2f/xuvNo4vE1q9WEIK0HbVtXvFPt5nv4vLMBg8Fha&#10;9SpJyrQcrKKajac4JfEv5b7dTTW1mkXcl5EwzglY8/8As3NOWxuiP+PqP/v0f/iq+c/Alzo37L/h&#10;rXNX8O+B/EOkW+n+LNdl1vw9D4Mv49On0/8AtK4aG5gmS2MMbpbCPa29Ynj2q5Xajx/SkMqyRLIp&#10;4YZrXCYuOIi01aS1a/q35I5MzyyWAmpRblBtpNq17JdLtbNa3d0yH7Ddf8/Uf/fo/wDxVH2G6/5+&#10;o/8Av0f/AIqs7/hOdMPj7/hXH9l6z9t/sj+0fto0G6/s/wArzfL2fbfL+z+dnnyPM83b8+zbzWzu&#10;YH1rtWrseWV/sN1/z9R/9+j/APFUfYbr/n6j/wC/R/8AiqsBz6Ubz6UriuV/sN1/z9R/9+j/APFU&#10;fYbr/n6j/wC/R/8AiqzfEXxH8EeEvEeg+EPEnimystU8T3ktr4fsJ5gJb+aKF55EiXqxWKN3b0C/&#10;TPl/xS/4KFfssfBvx5qvgDx7431KCbw/cWkHinWLTwtqN1pPh6S62mBdR1GGB7WwLq6N+/kTCyIz&#10;YDA0XWw9k32PYvsN1/z9R/8Afo//ABVH2G6/5+o/+/R/+Kryj45/tz/s+/s769feHviNf+J3k0jS&#10;49T1+60DwFq2rWui2blgs97cWVtLFaIQjvmVl+SN2+6pNekjx54NbwR/wsuPxVp7+HTpX9prrcd2&#10;jWrWfleb9oEoO0x+X8+8Hbt5zii65XLouoaXsXvsN1/z9R/9+j/8VR9huv8An6j/AO/R/wDiqg8L&#10;eKdC8beGdN8ZeFdUhvtL1ewhvdNvbdspcQSoHjkU+jKwP41V1/4i+CvC/ifRPBmveJrS11XxLNPF&#10;oOnzSgS3zwwtNMI1/i2RqXY9gPwpvR26iTur9DR+w3X/AD9R/wDfo/8AxVH2G6/5+o/+/R/+KqyC&#10;T1Pf0paBlX7Ddf8AP1H/AN+j/wDFUfYbr/n6j/79H/4qrVFAFN7G64/0mM8/88j/APFUy3fzLdJP&#10;7yA1ebqPrWfY/wDHlD/1yX+VAE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x37Xo3/AAu0cDr/AMLL8H5/&#10;8KPTq/P74kfsYeK9B8CftD/Az4K/sPar4b+J/jj9pm01v4TfE/RvC0NtYaWZfJuLPXDqFsjtHBYm&#10;O+eVHUZNy0IDG4YV9EfEH/gq9/wTq+KXhr/hEvGuveJLix+22t2qW+lXltIk9tPHcQSLJCyurJLF&#10;G4II5X0yKyR/wUv/AOCcg6fEj4le/wDxO9d5/wDJmvoHwHxxCvKccuqtNLeEls35PujxlxzwVUwc&#10;Kc8fBOLk909Hy2+0ux418HP2Sv7J0/8AY+8a+Nv+CdOtNrPwr8beJdG+KMt54YgvryLWZ7eQDxH9&#10;ouAj3NnPqOL9bpM7N6kANGFr72/Yo2D9kL4ZBBx/wgul/wDpMlfNsn/BS3/gnK8Zib4kfEsqc5H9&#10;ua7/APJNbvgf/grd/wAE9Phx4O0vwB4O1zXrTSdGsIrPTbU6HdSeTBGoVF3PlmwoAySSaS4D44lX&#10;9pLLqqsrfBJ9U+yHLjrgiGBlRhjoNuUXq0lZJru9dTpP2w/hl8Q/GH7fn7Jvjvwt4L1LUNF8KeKf&#10;Fk3iTVrSzaSDS45/Dl1BC87gYjDysqKWxlmAHNeC+CP2WfifY/8ABGTxD8JNQ+BOqReMLz4uavrS&#10;6A+hsL6Y/wDCeS3dvd+Xt3k/ZVilSTr5aqwOBXtQ/wCC0X7C5PPivXsYPH/COzf4UD/gtH+wxnnx&#10;Zr3P/UuTf4V2f6i8ZJWWX1en2JdGn27o4HxvwnLfG0//AAJdmv1PGPCfx7uPgB/wUf8A2v8AVYv2&#10;QfiB8R5fEWt+EbGO8+H+gQ6ixlHhm02Wd0rSo1vC3mswmf8AcjL72UhQ1n4J/Cz47/8ABOjRv2c/&#10;FnxA/Z/8Y+ObLw98KfEfhXxXYfDSw/te68PX2o6lp2pWsJhUq81rGtrLbeamVQxocBWBG/8ADH/g&#10;op/wTg+FHxm+JHxw8N+PvGUurfFHUtOvfEMF5obNbwSWWnxWEQt1WJWRTFChbezktkggYUd+P+C0&#10;X7C4IP8AwlevEjufDs+f5VK4E4zjBL6hVurfYl2ku395ilxtwlNtPG07P+8v7v6pHzDJ8Df2o/EP&#10;7Dfxo8T3f7L3jOy124/bNt/iHa+B5bONtWu9EttZ0m9lktkD7LmTyIZSqxOwdo2RGc43e12PxE+I&#10;P7M37Uvj/wDar0n9kT4teLPDf7QHhbw5faZY+G/CHmano2r2FrLaNY6layTK9iHh+zuJXxGh8xZC&#10;hX5uzH/BaL9hjGD4r173/wCKdn5/T3pR/wAFov2F1yT4r1/ls/8AIvT/AOFH+onGNlFZfVS0XwS/&#10;lUe391fMf+u/Ccm39dp3f97+9zfmzAtf2RfiR8Ef+CInjL9ly18PTap40vfhR4nkuNG0hWuXl1jU&#10;0vLyW1h25MpFxdNEpH38Agc4r3nwH448V/Dnw/8AB/4S3fwe8Tagdf0FbTWNbs7VPsnht7XTlm/0&#10;4s4ePzXUwptVv3hAOMDPkg/4LQ/sMBt3/CV67nOSf+Edmz/KlH/BaP8AYYHA8V68B6Dw7P8A4Vf+&#10;o3Gbb/4T6utvsS6X8vMhcZ8J2X+3U9L/AGlu7f5HhGh+BfjJrf7Anjr/AIJ43v7K/jiPxxqvxQ1n&#10;SNK8Q6n4fuI9F0/+0dcvr+08SQX8Jw0VlF5d2HRlfz0hhG15BiTV/gZ+0J4D/wCCd0HwX1T4AeId&#10;a8ZfBz496Jrnim98PadLPcfEK1g1y31O48Q2nmN/pdzcwSNLNArsY7hJoVACRrXuR/4LRfsLsu1v&#10;FWvHjHPhyY/zH+fpR/w+j/YWLbh4p17t/wAy7P8A4VnHgTjKC0wFXTl+xL7NrdPLXv8AJWqXGvCT&#10;b/22nrf7S+1e/wCf9an054C8VR+OvBmmeMofD+raUmp2UVymm67YNa3lsHUMI5oW+aKQZwyHlTkH&#10;kVsZHrXyYP8AgtH+wwowfFmvfh4cn/wpf+H0f7C//Q1a9/4T03+Faf6jcZPX6hVf/bkv8gjxrwlb&#10;/faf/gSPq65mjgiaaVwFRSWJ7ADJ/lXyv8SPhb45/aJ8W6x8Wfh54AGl6RYiGGTTNSE1nJ4yMEvm&#10;N5seEKJj5FZ/mO0AkY/dQH/gtH+wxjA8V68M+nh6f/Cj/h9F+wxjnxXrx9SfD0/P6Uv9ReMv+hfV&#10;/wDAJf5D/wBdeEv+g2n/AOBI+jvhP4z0rx34Js9c0jw/d6QixiCTSb2zMElm6AAxbCBwOxHBGPoN&#10;fWzlIeR/r+P++Gr5b/4fR/sL4A/4SnXeP+pen9vb2r1r4A/tWfCD9rPwlc+Mvg3qV5dWWmav9iu2&#10;vbF4GWXyfMwA3UbWHPrxXFmHC3EeVYZ4jGYSpTgmlzSi0rvbVpI68DxLkGaYlYfCYmE5u7Si03pr&#10;sUfjxpmqXHjLwFqHhjWBpusS6zqVlY6hJE00cJk0W/lV3iDqJVWWCF9pIJ8vAZck1+dPh/8A4KO/&#10;tqfsH/8ABI74EftMa78bvCvxG1HxdqmvaXqOneKtPuIr2Qyi7e1vjMs88s6WM9u892xxutZHAEbR&#10;KzfpT8ZvDnxG1O98I+Jvhhouiale+HPEj31xYa/q81jDPC9heWrASxW9w24NcIcbMEBuRxnybwr+&#10;ynY+BvLTwh/wT2+BNhDAuriC0tvGt2sEf9qLGuo7Yv7F8sfaFiRJCBlkUL04r5OM1RrVLxer7Psl&#10;0PsasJ4nC0Upx92LVpSSa96T2b87niXi3Xf2ptT/AG6vFfhzxp+1bpfiTwuP2KRrF/o2l6AyWGp3&#10;css0Ul3aEXRji3zKsokEbEw+XEc48w/fVmMWkQY5/dLznPavmnW/2UNZvNC02x8NfsYfBrQtU8P+&#10;CLrwl4S8SW3je+nvNC0qeF4mt4GbSFYxAOcRFwMEgEZr6Yt0MMCQkZKqBkD071VJuripTSaXKlqr&#10;a3f+Yq8Y0cuhSlJN88nZNOycYrW3c+Hv2vPi/wDFfwx+2n8Z/Cfh34l6/YaXpP7Ed7r2l6dZavNF&#10;BZ6quoaii38UasFS5CxoomUB8IozgCue/Z38L/GL4WeGf2Sv2lL79rT4n+KtW+KqaRovj3RPFviq&#10;S90i+t7vw1d3okitG+S3uI57SFhcIBJIPMErSGRmr7V8S/AP4N+M/FmreOfFXw502+1jXfCLeF9X&#10;v7iDMl1o7PJI1kxzzEXlkYr6uasQfBb4V2mgeFPCtr4EsE07wLPbS+DrNYsJpDwWz2sRhGfl2wSy&#10;Rjr8rkfXrvy0/P8Aybv96djzZyUttNPx5Ul9zVz86vGGo/FC5/Y8/aH/AG13/b++IWmeK/g58Tfi&#10;I/g3SrTxht0fT20/V7w2Wl31kcrfJKFhiWK43bY5okhCYUt9LfswfHfxTrv7WnxqsPiz42m0+HS/&#10;hx4F1weH9R1NkttGFxY373s0UUjbYUMkeHcAZMQ3E7RUH7Of/BMr4BafrmrfFn9oj9m7wdqvjuP4&#10;veJ/Evh7X7mxiup47e516+vdOmZhkGRIrgMu/LRMxC7TXr3xf/Ys/ZP+P/jzTfih8af2ffDPiXxB&#10;pFsttYavq2lJLOkAk81YWY/6yMSZYRvuQEk4yTTcdHFdVb003+elxStKpe3V/PXb7r29T86PhX8N&#10;tU/a2+GH/BPv4nfFr9oH4py654kt9Wt9T1fSPiZqVnPcMmkajcC48yKYMZ2K7GmzveLMZJXivU/E&#10;V/4b0z/gmH+3JonxFlgfVIfF3xJg1eG5YGeR7iFhpSup+Z3e0fTxGTyw2bcmvsHxJ+xR+yf4w+D/&#10;AId+Afij4CeH73wf4Su4rrwxoM1jmDS5ow4SSDndGwEkgyCDh2HQmm+Lv2H/ANkLx78ZNO/aD8Y/&#10;s5+FdS8aaTLay2HiO60hGuY5Lb/j2kLf8tHi48tnDGPA2lcCnJ81STWzb+Sbg/zjb5jcndS67+Wj&#10;lv5NSX3HjGv+N/i/8Qfg1pP7Afwd8NCfx5c/C3TLP4n+MNWBXTvB0F1ZLC8kmfmvL6RVmMNquB8o&#10;eV40K+Z1f7SPwO+E/hH/AIJ3+I/2OvCfjzV9KtPCHwbe20m30bxTJZ6sNPsLMxQu0kLLKYn8lY5D&#10;wsgLochiK6D4y/8ABNj9hX9oX4j33xe+NP7MvhvxF4m1KCGHUNav7d/PuI4UEcSsVYZCINoz0Fdh&#10;4J/ZW/Z0+HWpWWs+Cvg3odhd6d4PHhSyuorIGSLRBKZv7P3NkmAyEuUOQScms6q9rTkusr3/ABt9&#10;11+Iqb5JxfRW/S/4fofB/iPxJ4+/4J6f8E+f2fP2hP2dfif408b+JD4atTB8JfEvi7UNYfx1DfaN&#10;BNNZ2cbtIYWsvsy3kTIpEMEN1Gu1ZiDZ8Yfsz+Gviz8Z/wBjfxdqv7X3xN8UXHi6DX9QuvF3h34l&#10;6pYwahJLpNxqBntI0mAtY2eRo1jQLi2RISNqEV9tfCH9jP8AZY+AM+k3Hwa+BeheHW0Fb1dDGnWe&#10;Bp4vPJFz5IJIi8wW8Kttx8sar93ioPEP7EH7JPiz4eaR8JvEnwC0C88OeH9em1rQ9ImtCYdPv5ZJ&#10;ZJLiEZzEzNPMTtIB81gRg4rVy5qnP1un6a6r5/noZqP7vl8mr97rf8/vPVY8BAAeO1OpqEjO7cee&#10;4pd3+yfyqSxaKTd/sn8qN3+yfyoAG6j61n2P/HlD/wBcl/lV9m5HB/EVn2TYs4htP+qX+VAE1FJu&#10;/wBk/lRu/wBk/lQAtFJu/wBk/lRu/wBk/lQAtFJu/wBk/lRu/wBk/lQAtFJu/wBk/lRu/wBk/lQA&#10;tFJu/wBk/lRu/wBk/lQAtFJu/wBk/lRu/wBk/lQAtFJu/wBk/lRu/wBk/lQAtFJu/wBk/lRu/wBk&#10;/lQAtFJu/wBk/lRu/wBk/lQAtFJu/wBk/lRu/wBk/lQAtFJu/wBk/lRu/wBk/lQAtFJu/wBk/lRu&#10;/wBk/lQAtFJu/wBk/lRu/wBk/lQAtFJu/wBk/lRu/wBk/lQAtFJu/wBk/lRu/wBk/lQAtFJu/wBk&#10;/lRu/wBk/lQAtFJu/wBk/lRu/wBk/lQAtFJu/wBk/lRu/wBk/lQAtFJu/wBk/lRu/wBk/lQAtFJu&#10;/wBk/lRu/wBk/lQAtFJu/wBk/lRu/wBk/lQAtFJu/wBk/lRu/wBk/lQAtFJu/wBk/lRu/wBk/lQA&#10;tFJu/wBk/lRu/wBk/lQAtFJu/wBk/lRu/wBk/lQAtFJu/wBk/lRu/wBk/lQAtFJu/wBk/lRu/wBk&#10;/lQAtFJu/wBk/lRu/wBk/lQAtFJu/wBk/lRu/wBk/lQAtFJu/wBk/lRu/wBk/lQAtFJu/wBk/lRu&#10;/wBk/lQAtFJu/wBk/lRu/wBk/lQAtFJu/wBk/lRu/wBk/lQAtFJu/wBk/lRu/wBk/lQAtFJu/wBk&#10;/lRu/wBk/lQAtFJu/wBk/lRu/wBk/lQAtFJu/wBk/lRu/wBk/lQAtFJu/wBk/lRu/wBk/lQAtFJu&#10;/wBk/lRu/wBk/lQAtFJu/wBk/lRu/wBk/lQAtFJu/wBk/lRu/wBk/lQAtFJu/wBk/lRu/wBk/lQA&#10;tFJu/wBk/lRu/wBk/lQAtFJu/wBk/lRu/wBk/lQAtFJu/wBk/lRu/wBk/lQAtFJu/wBk/lRu/wBk&#10;/lQAtFJu/wBk/lRu/wBk/lQAtFJu/wBk/lRu/wBk/lQAtFJu/wBk/lRu/wBk/lQAtFJu/wBk/lRu&#10;/wBk/lQAtFJu/wBk/lRu/wBk/lQAtFJu/wBk/lRu/wBk/lQAtFJu/wBk/lRu/wBk/lQAtFJu/wBk&#10;/lRu/wBk/lQAtFJu/wBk/lRu/wBk/lQAtFJu/wBk/lRu/wBk/lQAtFJu/wBk/lRu/wBk/lQAtFJu&#10;/wBk/lRu/wBk/lQAtFJu/wBk/lRu/wBk/lQAtFJu/wBk/lRu/wBk/lQAtFJu/wBk/lRu/wBk/lQA&#10;tFJu/wBk/lRQB4L4B8T/ALQ3jvwPovje38EfCOCLWdKt76OCTQbstGssSyBSfM5IDYz3x9K1/L/a&#10;L/6FL4Qf+CC8/wDjtW/2d/8AkgHgb/sT9M/9JY67GtvrFf8Anf3s5vqWD/59x+5f5HB7P2i/+hT+&#10;EH/ggvP/AI7Rs/aL/wChS+EH/ggvP/jtd5RR9Yr/AM7+9h9Swf8Az7j9y/yOD2ftF/8AQp/CD/wQ&#10;Xn/x2jy/2i/+hT+EH/ggvP8A47XeUUfWK/8AO/vYfUsH/wA+4/cv8jg/L/aL/wChS+EH/ggvP/jt&#10;Hl/tFjp4S+EH/ggvP/jtd5RR9Yr/AM7+9h9Swf8Az7j9y/yOD8v9ov8A6FP4Qf8AggvP/jtGz9oz&#10;/oU/hB/4ILz/AOO13lFH1iv/ADv72H1PB/8APuP3I4PZ+0X/ANCn8IP/AAQXn/x2jy/2i/8AoUvh&#10;B/4ILz/47XeUUfWK/wDO/vYfUsH/AM+4/cv8jzTxFrH7Q3h6wjv5/B/widZL22tgqeH7zIaadIVP&#10;MvQNICfYGr4j/aMxz4T+EH/ggvP/AI7W38Tf+Rctf+xh0j/0429dDR9Yr/zv72H1LB/8+4/cv8jg&#10;9n7Rf/Qp/CD/AMEF5/8AHaNn7Rf/AEKfwg/8EF5/8drs01Wzk1WfRkYme3t4ppV2nAWRpFTnvkxP&#10;x14qwzALuzxR9Yr/AM7+9h9Swf8Az7j9y/yOE2ftF/8AQp/CD/wQXn/x2jZ+0X/0Kfwg/wDBBef/&#10;AB2uz0fVbPXNMg1fT2LQXMSyQsykEqRkHBov9Ws9Nkt4rpiDdXAghwpOXIY49uFPNH1iv/O/vYfU&#10;sH/z7j9y/wAjjNn7Rf8A0Kfwg/8ABBef/HatWesftS6fbtaWGk/CmCJn3NFFo98qlsYzgS9cd67K&#10;q1vq1ndX9zpsLEy2hQTgqQBuXcvPfiplVqzVpSb+ZUMNhqcuaEEn5JHNHxH+1aP+XH4Wf+Cm+/8A&#10;jtIPEX7Vvax+Fn/gpvv/AI9XS647x6NdSRuVZbdyGU4IIU1B4Rlln8K6bPPKzu9hCzuxyWJQcn3r&#10;M3ML/hIv2rv+fH4Wf+Cm+/8Aj1H/AAkf7V3X7D8LP/BTff8Ax2ulutWs7O8tbGdyJLyVo4AFPLBG&#10;c59PlUmrNAHIHxF+1dj/AI8fhZ/4Kb7/AOPUHxH+1d3svhbz/wBQm+5/8i10tnq1pqNxd2lqxL2V&#10;wIbgFSNrmNJPxG105965/wCNmuQeF/g14u8S3VzJAmneGL+5eaLO6NY7aRyy45yMZ4pN2TZE3yxb&#10;7Ii/4SP9q3qLP4WfhpV9/wDHaP8AhI/2rj/y5/Cz/wAFN9/8dr+doftGftCgYPx18Z/+FPd//HK/&#10;R7/g3r+L3jPxzrnxW8PfEDx9rWtXK2ui3Gnrq+ozXIijVr1ZSpkY7cmSLIHXA9K5qeJU5qNj5nLu&#10;J6eYY2NBU2r31v2Vz9Bj4k/atHSy+FnX/oE33X/v7Wf4V+In7VHifT5dQtdM+F6JFqF3ZlX0i+yX&#10;t7mS3dh++6FoiR7EVx3xRvfjBon7ZvwvEXxenTwdraatbTeC7TS4oo5J4rB5RcT3BJlmIb7kY2Rr&#10;klldgrLX+O/xU8U/BD9iH4ofFvwTd2dvrPh+DxTeaVd38QeC3uF1C88uaRTwyIxDspwCFIJAJrpb&#10;Sjdn1Cb5mj0o+JP2rRhjY/CzBHB/sm+wf/ItL/wkf7V3/Pj8LP8AwU33/wAdryH4Pa3ffAb9pvxT&#10;8Br/AOIXiLxB4c/4Qvw3rVvdeJtduNUvLfVL/UL3T5P3s7u6xTPDBIIlxFEwk2KinaPozNNxt/Xn&#10;b9ATb1RyP/CRftXDpYfCz/wU33/x2j/hI/2rv+fH4Wf+Cm+/+O1vweJNLuPEl34ThlY3tjY293cR&#10;7DhYp3mSM575a3lGO2B61eY4GcZoGcl/wkf7V3/Pj8LP/BTff/HqP+Ej/au/58fhZ/4Kb7/47W/4&#10;X8SaT4x8M6d4u0GdpbHVbGK8spGQqXhlQOhIPIyrA496XVPEOmaPfaZp1/Kyy6vfNaWSqhO6VYJZ&#10;yD6Dy4XOTxkYoA5//hI/2rv+fH4Wf+Cm+/8AjtH/AAkn7V2cfYfhZ7f8Sm+/+O111cz4Gu7u58Ve&#10;M4bm6kkS38SxR26OxIiQ6ZYvtUdhuZj9WPrQBX/4SP8Aau/58fhZ/wCCm+/+O0g8Q/tWAYGn/CsA&#10;dB/ZF9/8drpNf1zT/DOh3niLVpSlrYWslzcuqlisaKWYgDknAPAq2DkZxQByP/CRftW/8+Hwr/8A&#10;BTff/HaP+Ei/at/58PhX/wCCm+/+O10k2sWNvrEGhSyEXFxazXEa7TgxxNGrnPrmVOO+atZ4z+dA&#10;HI/8JF+1b/z4fCv/AMFN9/8AHaP+Ei/at/58PhX/AOCm+/8AjtdLpWrWes2zXdixZEuJYSWUj545&#10;Gjcc+jKR+FGqarZ6Pa/bb5ysfmxx5VSfmd1RRgerMBQBzH/CS/tVdTZfCvpn/kE33/x2qi+Of2qX&#10;8QPoC6Z8LRJHaJcFzpF9tKs7Lj/XdcrWH+13efC7TvhZ/aPxa+IvizQ9Nius21n4H1+90/U9XuzH&#10;IIbS3Ng6XU8rN8ywRN87KNysu4Fn7K9n8a9P+H/hOw/aOvvtPjuHwDpyeKpyYC8l6Gk8wubcCEyZ&#10;+8Yh5e7dt+XFEVzJhLRo6oeI/wBqwruFj8LCO5GkX3/x2j/hIf2reT9h+Fnv/wASm+/+O188a94w&#10;8d3PiHUv2lrD4l69a6lo3x5sfBkXhldfmOlXGjPqNrpcls9iWEBmZriS9FyEFyrBE80xL5Z+rNI1&#10;Oz1jT01LT3LRSA7Cy4PBIPH1BpQanTUuj/VKSf3MHdSa/rR2a/A5z/hIv2rf+fD4V/8Agpvv/jtH&#10;/CRftW/8+Hwr/wDBTff/AB2ul1DVrTS1ha8Yr59wkMeFJy7nC/r36VZpoDkf+Ei/at/58PhX/wCC&#10;m+/+O0f8JF+1b/z4fCv/AMFN9/8AHa6WHVrS41SfR4mJnto45JVKnhXLbSD3+430xVh3CDcen0oA&#10;5L/hIv2rf+fD4V/+Cm+/+O0h8RftWjk2Hwr/APBTff8Ax2un0nU7TWtKttZsHLQXduk0DMuCUZQy&#10;nB6cEVl+LLi5h13wzFBcOiza3Ikyq2A6/YbtsH1GVU/UD0oAzB4i/atIyLD4Wf8Agovv/jtL/wAJ&#10;F+1b/wA+Hwr/APBTff8Ax2utQYUe/NVdO1uw1S8vrGzcmTTrpbe6BUjbIYo5gB6/JKh/GgDnP+Ei&#10;/at/58PhX/4Kb7/47R/wkX7Vv/Ph8K//AAU33/x2ui8Qa7p3hjQr3xJrErJaafZy3V06qWKxxqWY&#10;4HXgGrg5GaAOR/4SL9q3/nw+Ff8A4Kb7/wCO0f8ACRftW/8APh8K/wDwU33/AMdrobjxBplt4htf&#10;C0srC8vLKe7gQIcGKF4UkOegwZ4uPf2q7njNAHIN4j/atXk2Hwr/APBRff8Ax2snxj8Tf2ovBmkw&#10;6zf6V8L5Ip9VsLFVi0i+zvuruK1Q8zYwHlBPsDjNdWmpaV8QvCmoR6NqV5FFM99pz3NpJ5M8MsMs&#10;ltKY2P3WWRH2t6qDXzR8L7i/0TUvHPw5muPHOn2mmeNfA93Z+FPiN4kuNZ1LTftGp24eZL2a4uvO&#10;tZmgBRUuphHJDOD5bExhLWTXkD0Vz6B/4SP9qvOPsPws5OB/xKb7r6f62lHiL9q0jiw+Fn/gpvv/&#10;AI7XAfHyx1P4qftA+Ef2fL3x7r2g+Hr3whrevaqPC/iK50q+vp7WfT7eCP7TavHOkKfbXlZY3Xe6&#10;RhtybkfX/Y4+MOq/Fj4DeFb/AMZakbvxGfC1ndavdGIKLrfJPAlyNoC5la1lfC4xnoAacbThzL+t&#10;WvzTB6O39apP8mdT/wAJF+1b/wA+Hwr/APBTff8Ax2j/AISL9q3/AJ8PhX/4Kb7/AOO11rHAzVTw&#10;7r2m+KfD9j4n0aVns9Rs4rq0dkKlopEDqSDyMgjigDnf+Ei/at/58PhX/wCCm+/+O0f8JF+1b/z4&#10;fCv/AMFN9/8AHa6PUtasNKvLCxvJCJNSuzbWgCkhpBDJMQT2GyJzk+nvVoMGGR/KgDkv+Ei/at/5&#10;8PhX/wCCm+/+O0n/AAkX7Vv/AD4fCz/wUX3/AMdrpNP1mx1O7vbK0dmfT7kW9zlSAshiSUAHv8ki&#10;H8aofEee4tfh/rt3aTvFLFo108ckbYZGETkEHsQRQBl/8JF+1b/z4fCv/wAFN9/8do/4SL9q3/nw&#10;+Ff/AIKb7/47XXAYGKrT6rZ2+pwaPI58+4hkliUKcFYygbnt99fzoA5r/hIv2rf+fD4V/wDgpvv/&#10;AI7R/wAJF+1b/wA+Hwr/APBTff8Ax2utzxmq+matZ6skr2bMRDcSQyblIw6MVYc+4NAHNf8ACRft&#10;W/8APh8K/wDwU33/AMdo/wCEi/at/wCfD4V/+Cm+/wDjtdLq2rWei2L6jfOVijI3EKSeSB0+pFWa&#10;AOQPiL9q3B/0D4Wf+Cm+/wDjtIfEX7VrH5bL4V/+Cm+/D/lr/nBrp31W0XVRohY/aGtzMq7TgoCF&#10;6+uSOK+Ovi/+2fp3i79vX4U/Dv4e/H/RNN8J+HviTqHh3xfpdt4kiSbXdTfQNSkNvLFuB+z2s0ds&#10;o6iS6lKYVrcbyK5qih3/AA8xPSLl2Vz6R0Hx1+1Nrum/2jDpfwuRfOmj2vpF9keXI0ZP+u9VJ+lX&#10;h4i/as3EfYPhZkHBH9kX3Ht/ra4P9of4l+Kfg9+xv4y+Ifgq8itdVsIL5dPvp1Vks5pb14VuGDAh&#10;hEZPM2kYOzBxnjE+Ber6p8Gv2ovHf7Ok/j3Xdd8Maf4Q8Ma7o8niXXLjVb6yvNRvNSspoTc3LyTN&#10;E7WMUqqzERmSQLtQqiqOra7DeiPWP+Ei/at/58PhX/4Kb7/47R/wkX7Vv/Ph8K//AAU33/x2utBy&#10;SCKzoPFej3Piy58ExTMdQs9PgvZ4yh2iGaSaOMhuhJaCTjtgetMDD/4SL9q3/nw+Ff8A4Kb7/wCO&#10;0f8ACRftW/8APh8K/wDwU33/AMdrrSwFV9J1W01vTotUsHLQzAlCykHgkdD9KAOa/wCEi/at/wCf&#10;D4V/+Cm+/wDjtJ/wkX7Vo/5cPhX/AOCm+/8AjtdNqWq2mkrC12xHn3CwxYUnLtwoOOg96s9R9elA&#10;HIDxH+1Yf+XD4Wf+Ci+/+O0v/CRftW/8+Hwr/wDBTff/AB2tTSbi4k8b6xbPOxjjtLRkjLEhSxmy&#10;R6ZwPyFbLuI0Lt0UZNAHJf8ACRftW/8APh8K/wDwU33/AMdo/wCEi/at/wCfD4V/+Cm+/wDjtdNp&#10;WqWms6bbatYsWguoEmhYgglWAYcduD0pt9q9np11aWdyzB765MFuApOXEby4Pp8sbnPtQBzf/CRf&#10;tW/8+Hwr/wDBTff/AB2j/hIv2rf+fD4V/wDgpvv/AI7XWlgBk1W0/WbHVLu+srR2MmnXS290CpG2&#10;QxRygD1+SVDn3oA5v/hIv2rf+fD4V/8Agpvv/jtIfEf7VgODYfCv/wAFN9/8drpNf1vT/DOhXviT&#10;VpClpp9pJc3TqpYrGilmIA64ANeZ/td+A/iZ8SPAei+HfhwdXKL4ssp/EcGg+LrjQ7y40yPe00UV&#10;3byxSRlmEYIDrlS3NJuyuBqXPxH/AGo7bxfY+EG0z4XNNfadd3kUq6RfbVWB7dGU/vupNwpH+6a0&#10;l8SftVkZWy+FfPT/AIlN9/8AHq4P9njxp4N8fN4I1nwHHr8NjbeHfEumy2vijWJtR1C1u7TVLG1u&#10;oJ7mead53juIZULmWQNtyGKkGvJPip8SfiL/AMJH8Sf2gLT4k6vBffDf40eHvCfh7wzY69PFpr6d&#10;P/Yy3UV1aK4hubi4/tOdlllVniAt/KKbWZnL3ZW9PxFH3o+f+R9Mr4j/AGrGGRYfCvB6f8Sm+/8A&#10;jtL/AMJF+1b/AM+Hwr/8FN9/8droPDviLTPFGnyanpMzPFFfXNo7MhX97bzyQSDnsHjYA9wM96Tx&#10;J4l0rwpp8ep6zKyQy39rZoyoW/fXFxHbxDA7GSVBntnNNqzsCd1cwP8AhIv2rf8Anw+Ff/gpvv8A&#10;47R/wkX7Vv8Az4fCv/wU33/x2utzkZFUbfxHpd14lu/CcMrG9srG3u7hNhwsUzzJGc9CS1vKMdsD&#10;PWkMwP8AhIv2rf8Anw+Ff/gpvv8A47R/wkX7Vv8Az4fCv/wU33/x2uuql4c8Qab4q8P2HibR5We0&#10;1KyiurV2QqWikQOhIPQkHoaAOdPiL9q0c/YPhXx1/wCJTff/AB2l/wCEi/at/wCfD4V/+Cm+/wDj&#10;tW/HF3dW3ibwfDb3MiJceIZY7hUcgSINNvXCn1G5VP1UeldHnAyaAOR/4SL9q3/nw+Ff/gpvv/jt&#10;H/CRftW/8+Hwr/8ABTff/Ha6TT9ZsdTu76ytHJk065W3ugVI2yGKOUAHv8kqH8aXWNVs9C0i61zU&#10;XK29nbPPOyrkhEUsxx34BoA5r/hIv2rf+fD4V/8Agpvv/jtH/CRftW/8+Hwr/wDBTff/AB2utDZO&#10;MVWm1a0g1SHR5Gbz7iGSWNdpwVjKBjnp1kT86AOb/wCEi/at/wCfD4V/+Cm+/wDjtJ/wkX7Vv/Ph&#10;8K//AAU33/x2uuJxWB4t8e2Ph34f6/45trd7hNCsb2eWFVO6RrdHZkHrkoQKTajFt9BpOTSRh694&#10;7/am0PSpNUm074WusTIGWPSb7J3MF/57ep/Srg8Q/tXgEtY/Cs9ORpF9j/0b9a+ef2bvHt9e6VYD&#10;4naV8RE8Y/EDwLZeKhqvifxW13pl9ELi2M8VpYxXL22mtAbu2Xy0hjLRypueZ1lavT/2l7q+8X/F&#10;L4b/AAAn8QazpWjeLLnVbvW7vw94gutKvJ0srUNHbR3Vo8c8QaWZJWMciErbFDlHcFyTha/9a2f3&#10;PQlNWfl/w53A8RftWg4Nh8LOeR/xKL7/AOO0v/CRftW/8+Hwr/8ABTff/Ha479jH4h+JfF3wgt9F&#10;8d+KZdc1jRtd13SG1qZE8zUYNN1e60+K5kMYCGV0gQuQFBYsQB0r1+jR6rrZ/erjs02num181ozk&#10;f+Ei/at/58PhX/4Kb7/47R/wkX7Vv/Ph8K//AAU33/x2ul0rVrPWbMX1ixaMyOmSpHKOUP6qaNU1&#10;a00iFLi9ZgslxFCpVSfnkdY1HH+0yj8aAOa/4SL9q3/nw+Ff/gpvv/jtH/CRftW/8+Hwr/8ABTff&#10;/Ha63PGarw6tZz6tNoiOftFvbRTyqVOAkjSKhz3yYn/KgDmv+Ei/at/58PhX/wCCm+/+O0n/AAkX&#10;7Vv/AD4fCz/wUX3/AMdrryMjFYHwqubm9+GPhy9vbh5pptBs3llkbLOxgQlie5JNAFD/AISL9q3/&#10;AJ8PhX/4Kb7/AOO0f8JF+1b/AM+Hwr/8FN9/8drotS17TtJvbDT76Rlk1O7NtaAKSGkEMkxBPb5I&#10;nP4VbLBRk/yoA5L/AISL9q3/AJ8PhX/4Kb7/AOO0f8JF+1b/AM+Hwr/8FN9/8drodL17TtYvtS06&#10;ykZpdKvVtbwFSAshhinAB7jZNGcj1I7UnifxFpfhDw3qHizW5WjstMspbu8kRCxWKNC7kAcnCg8U&#10;Ac//AMJF+1b/AM+Hwr/8FN9/8dpD4j/asHJsPhX/AOCm+/8AjtdcDms+68TaTa+JrPwhNMwv76xu&#10;Ly2jCHBigeBJCT0GGuIuD13HsKT0QGA3iP8AarB5svhWMckHSb7/AOO+x/Ksvwn8Sf2pPF2lS6vZ&#10;aV8L4o4dUvrJkl0i+zutrqW2c8TdC0TMPY84rzf9on4W6f4g/aQ8AaF4J8S+PrXX/EOujWfEE2n/&#10;ABW1600+y0XTRE05FhFeC0PnTSWlqY/KAYXMshyUOeh8YfEHXfhP+x78SPid4Wmgj1LQD4wv9Plu&#10;lzFHNFqF+6M47qGAJHoKFdwv/WgndSt/X9aHdnxD+1aDzYfCwfXSL71/66+oNKPEf7VpGRYfCz/w&#10;UX3/AMdryj4Uz3P7Pn7QV/8ACG++JninxJoup+DNI1aa78U67PqdwmrT6i9g8qNKxMEdwXhP2eIJ&#10;bxmJzHHGGYH6FXIXJHOOT6+9NawUu/8AnYPtNdv8r/k0cl/wkX7Vv/Ph8K//AAU33/x2j/hIv2rf&#10;+fD4V/8Agpvv/jtdFBrmn3GvXPhuKRvtVpaQ3MyFTgRyvKiHPTkwyce3vVw8DNAzkf8AhIv2rf8A&#10;nw+Ff/gpvv8A47R/wkX7Vv8Az4fCv/wU33/x2uj0PWrDxFo1nr2lyF7a+tY7i2dlILRuoZTg9OCK&#10;W+1ez066s7O5Zg99cGC3AUnLiJ5SD6fJG5/CgDmj4i/atHP2D4Wf+Ci+/wDjtA8R/tWHpYfCv/wU&#10;33/x2utflM+2ax/DM9xLr/iGKad3WLU4liVmyEX7JbnA9OST9SaAMv8A4SL9q3/nw+Ff/gpvv/jt&#10;H/CRftW/8+Hwr/8ABTff/Ha6jUb+20rT59TvGIhtoWllIGSFUEk478Cn286XMKzxcq6hlOOx5/lQ&#10;Byn/AAkX7Vv/AD4fCv8A8FN9/wDHaP8AhIv2rf8Anw+Ff/gpvv8A47XS3GrWltqVvpUzETXQcwqF&#10;POwAtk9uCPrVmgDkf+Ei/at/58PhX/4Kb7/47SHxH+1YOth8LP8AwUX3/wAdrprDVrPU2uFtHJ+z&#10;XDQy5UjDjGf5jmjV9VtNE06bVr9ysNvGXlKqSQo68CgDmG8S/tVj5fsXwrz0x/ZN91/7+1Tl8cft&#10;Uw+IINBfTfhaZJ7Sa4RxpF9tCxvGpB/fZzmQfka4f9tzXtfFp4B8A+H77xDN/wAJJ40+z6r4d8Ga&#10;42ma1rFhFYXdw8VrdrPbm2CSx28kjmeHMaNHv3SLHIz9i/xz4i+Ifwt8GeIfGPi2TW9Wj0jWrLUb&#10;u5gaK5ikttSSD7NdKyRn7VCIvJmO0AzRyMOCKIXkm+3+YNWkl3/yPR/+Ek/asAybD4WYzwf7Ivv/&#10;AI7S/wDCRftWn/lw+Ff/AIKb7/47Xy/8UPir8SbPWPF37SekfEbVrbUPB/7QXh/wNpvhmPXJxpcu&#10;j3N9pNhcwTWW8QS3Ev8AaE9wtwyGWM+SFcIhVvsXStXs9YtWu7JyyLcTQEspHzxSNE459HRhQtY3&#10;Q2rPQ5v/AISL9q3/AJ8PhX/4Kb7/AOO0f8JF+1b/AM+Hwr/8FN9/8dro9Z1qx0G1S91F2WN7mC3V&#10;lUn95LKsSDj1d1H41bJ4yOfT3oEcj/wkX7Vv/Ph8K/8AwU33/wAdo/4SL9q3/nw+Ff8A4Kb7/wCO&#10;10UGuadc67c+HYZWNza2kFzKuw4EcrSqhz0JJhk47Y96uE4GcUAcj/wkX7Vv/Ph8K/8AwU33/wAd&#10;pP8AhI/2rP8Anw+FnHX/AIlF9x/5FrovDniDTfFfh+x8T6NK0lnqNnFdWsjKVLRSKHQkHkEqQcGs&#10;H4h3l7beL/AsFreSRJc+KporlEcgSoNJ1BwrDuNyq2PVQe1ADP8AhIv2rf8Anw+Ff/gpvv8A47R/&#10;wkX7Vv8Az4fCv/wU33/x2uurP0nxLpWt6hqumadMzTaNfrZ36shGyVreG4AH94eXPGcjjJI7UAYP&#10;/CRftW/8+Hwr/wDBTff/AB2j/hIv2rf+fD4V/wDgpvv/AI7XQeJvEWleEPDeoeLNdnaOy0yylu7y&#10;RULFYo0LuQB1wqk4q6pyM4xQByX/AAkX7Vv/AD4fCv8A8FN9/wDHaP8AhIv2rf8Anw+Ff/gpvv8A&#10;47XQzeINNt/ENr4YlkYXl5Zz3UCBDgxQtCkhz2w08Y98+1XaAOQPiL9q0f8ALh8LP/BRff8Ax2qH&#10;iLx9+1P4fsor+fTPhc6S31ragJpF9w088cKk/vugaQE+wrQ+IGveL9c+EHijU/gsI5vEkOlapB4d&#10;W6VVQ6nAJoo1bzMLt+0RgZb5SOvFfNP7PXxDuL7x5c+AfD03xXfRLjRvDWr6mnxdh1KPULfWjrMc&#10;Nx5aakqypG6iPKwAWO+I/ZgP3opwXNOy9fwb/R/1qErqFz6TPiT9qteTZfCvrz/xKb7/AOO04eI/&#10;2rD0sfhXx/1Cb7/47XF/tBadefEf4veBfgReeM9d0TQtb0zWtV1hvDPiC40q9vGsvsccMAurV0ni&#10;jD3hmby5ELGBFYtG0iNe/Y9+Iuv+O/gho6eNPEcur65YRXFtqGqSoga+SC+u7OO5bywE3yi0LsFA&#10;GWOAAQKlJu/l/wAD/MHov67X/JHT/wDCRftW/wDPh8K//BTff/HaK64UUwOO/Z3/AOSAeBv+xP0z&#10;/wBJY67GuO/Z3/5IB4G/7E/TP/SWOuxoAKKKKACgkDrQSAMmvnn9t/8A4KbfsofsKaE0XxT+JGl3&#10;Xi2a6s7fS/AOn6nE2rXj3MyRxnyM7o48MXMjgLtRsZOAVfW3cdtLn0NkUZHrWV4y8X+Gfh54S1Px&#10;3441q30vRtF0+a+1bUbyQJFa28SF5JHJ+6qqpJPtXw74E/4L1/CfxF4g8LeKfHf7LXxK8G/CDx34&#10;jOh+DPjT4jtLeLR725JZYnlUSeZbwSFW2yMCMckABtrXvT5Fv/n39RPSPM9v62+Wp97bh0zS5HqK&#10;8J/a7/an+P37POsaLp3wW/YV8afF631O1llvr7wrrFjappzqwCxyC6dSxYEkbcj5TXmn7Mn/AAVN&#10;8c/G39smH9ij4v8A7DnjT4W+J5/BNx4pRvEWt2N0BYRTrbhyts7bd0pKgkjlT6iiF5y5VvtYJe5H&#10;me2/3n1dZWvxX8WalqMXw/8AC3h+5tNMu1tZp9X8Rz2kjSmGKY7Ujs5gVCyoMlgc7uOAavf8IF+0&#10;h/0JXgj/AMLa8/8AlZXSfAAZHizgZ/4SdOn/AGDrKvRaS1DqeBeKvhR+0j4h0+LTk8J+CIjHqFnd&#10;bj4zvGB8i5jm28aaPveXjPbOfatP/hBP2jx/zJfgj/wtrz/5WV7LMwRt7DgDrX59/Fz/AIOBfhl4&#10;H8aeNr/4UfsgfFP4mfCz4YawdL+I3xi8G2EMmkaTcx4+0iNZGWS6W33DzHQbRgkErhmXMuaw7O1z&#10;6Ph+Ff7R8Hia88Q/8Ij4Ib7VYW9sIv8AhM7z5PKedt2f7M5z5w4xxtPrV5vA37R+zd/whXgjPp/w&#10;m15/8rKp/tBf8FEf2Wv2dv2NX/bs8TeOG1TwHc6VbXnh+40KBrifXHugotLe1j4LyzMyqqttCkku&#10;UVWI8v8A2VP+CtNr8af2g9L/AGYP2j/2R/H3wL8ZeK/D7614AsfHrWzxeJbaMBpkglt3ZUuIkId7&#10;d8Oqk5AIIp68zj1X/D/kTf3FPo/6v6Hp3hX4WftIeHvDtloDeEPBEn2O1SHzR40vFD7RjOP7MOOm&#10;fx70mt/Cr9pHWLnT5R4P8ER/Yr9bjP8Awmd4d4CMuP8AkGcfe6+3Sqf7eX/BTf8AZD/4J2/DHWPH&#10;P7QPxf0Kz1ix0WS/0nwUuqxDV9YPziKO3ts+YwkkQoJNuwEEswCnHtfw58Y23xD+HuhePrSze3h1&#10;zR7a/igkcM0SzRLIFJHBIDYyOOKLuzfYG7NJ9f0/4c8x/wCED/aP/wChL8Ef+Ftef/Kys6x+FX7S&#10;Vlrmoav/AMIf4IcXxiwg8Z3g2bF29f7M5z+H417ndXtvZoJLqeNFdwimRgMsTgD6k9qmibdGG9ae&#10;oJ3PEdR+HX7SN5YTWY8FeCR5sTJu/wCE1vDjIIz/AMgyo9D+Gf7SWlaNaaW3g3wQ5trZIt//AAml&#10;4N21Qucf2Z3xXulFAzwXUfhT+0jqWrabqX/CH+CU/s+4klK/8JneHfuidMZ/szjG/P4Vo/8ACBft&#10;If8AQleCP/C2vP8A5WV7TRQB4Jo/wp/aS0q/1O7Pg/wS41G/FwFXxneDy8QRRYP/ABLOf9XnPvWZ&#10;8Xvgb+0p8TPhR4n+G0fhfwTaN4h8O3umLdnxheSCAzwPEJCo00bgpfOMjOMZFfR1FApJSVnsfiGn&#10;/BsP+1ntAP7Qfw5Bx0LX/wD8j19K/wDBNz/gkP8AtRfsA+MPE/irUPGPgDxSPEWmwWiwwazfWnke&#10;XIz7iTZSbs7sY4rrfEP/AAWQ+Jt9+1P8Wf2a/hH+yN4c1g/CbxFb6TquteJ/jhpvh77a89uJ0eGC&#10;6tyxGCQcM2COvNc5cf8ABfa3j/YcsP2wI/2Uyb7UPjofhkvhNviBbCFL0M8f2o6j9n8ryd6fe2Y2&#10;nO7FYwoU1+8iu34tJfmjycNw/luCxKqUoWmrq93vZ369kz6W1z4EfGLxN4t0TxrrPw18FS6n4alu&#10;X0acePL9RA08JikO1dOCvlCRhgcZyOapj9nT41at8Pta+GPjn4Z+ANc0XxBLqiavp974su2hurW9&#10;uJ5JLd0OmkMpSYxtn7wz0zx45oP/AAWJ+KVh+018J/2ePiz+yL4a0dPiv4ol0XS9a8MfHLTPEBsp&#10;Y7d7hpJYLW3DBdqYBJAJPXtX3tWzV4+X/Df8A9dStLQ+TND/AGK/ib4P0+e38FeAvC8V9d3+jS3m&#10;raz8SdV1G5lt9Ou454bbzrmxeQRqFkCru2q0ztjLNn0geA/2kM/8iT4JH18bXn/ysr2ukY4HA70X&#10;b3Fa2x892nwY/aTsviHqfjj/AIRXwQw1HRrCxFuPGN58ht5buTcW/s3kN9pAxgY2d88bUngT9o8L&#10;z4K8EHnn/itrz/5WV7O0vlkggk+lfGX/AAVX/wCCufh7/gn5beHfhn8JfhVffFf4v+J9Rhl034We&#10;G4ri51D+yUfdd38kdrFLJGixK4Qlfmcg4Ko+JcrFJN7Hpnw0+DH7SPgP4d6D4Fk8M+B7ptE0a1sG&#10;uV8ZXiCYwwpHv2/2aduducZOM9T1pfEvwd/aR8Qa34e1YeFfA8I0PWHvmU+MrxvO3WdzbbM/2b8v&#10;/HwGzg/dI75HzrY/8HHf7Jml/EzwZ8JfiZ+yp+0l4H1Lx5r0GkaDP4x+EE9pFPcyOkeEHmtLMFaR&#10;MiGN3wwwvQV+hBdTDv3fLjPPFN3S5uhKd5W6njX/AAgv7RuM/wDCGeCMf9jtef8AysrJ8O/CD9pL&#10;Q9Z13U28K+B5RrOrJeKo8ZXg8oLaW9vsz/Zvzf6jdnj72McZPD+Lf28vHfhv/grTo37ENwfC1t8P&#10;7v4H3vjTUtau0kF7DeQ3ywBBP54hSAR5ZgYy2QTuAq38df8Agtv/AMEs/wBmP4qar8D/AI7ftgaF&#10;4d8VaE8aarpFzpt/I9uXjWRMtFbshyjq2Qx4NJSTimut7fJtP8ht2k12t+KT/U7Dxv8ACP8AaS8W&#10;+DdW8KR+E/BEJ1TTLi0E/wDwmd4wjMkbJuwNNGcZ6Z5rUXwF+0gFH/FEeCB7f8Jtecf+Uyud/ZP/&#10;AOCsn/BPX9uL4h3Xwp/ZR/aY0nxn4gstLfUbrTLCwvInjtUdI2lJmhRSA0iDAOeenWvoguWBIPFU&#10;7rclSTeh4Nd/Cn9o+48W2PiYeFPA/wDoen3VsYB40vPn86S3fdn+zOMeQRjvuHpWivgX9o8p/wAi&#10;X4I4/wCp2vP/AJWVynxX/wCCg+nfDD/gpR8Lv+CdX/Cq7i9vfiX4R1LX08UjWBHHp8dmk7GIweUT&#10;IW8nqHUDPSvpJCuzPUYPNK/uKXR/o7P8UxvSTX9dzwrw18LP2kNC0+Sybwf4IkMl9dXJceM7xf8A&#10;XXEk23H9mdvMxnvt7dKb4m+Ff7SGv6cNOHhDwRERdW8wk/4TO8b/AFcySYx/Zg67ce2c+1Rftj/8&#10;FK/2XP2FPFPhXwR8etR8T/2v40gvJvDmmeFvBmoazPdR2vl+e3l2UMjKFEyHkDr7HGR8Ov8Agrn/&#10;AME/viH8FB+0FcftBad4T8Lt4su/DS3nxBhk0GT+1LVVae18q+WNxIgYZUjPB9DSUrpvsPW68/8A&#10;hxvxK/Ze+KvxX1PRNd8T+CPD8d94dnml0e80f4p6vYSW7yx+VId1tYJuyhK85wGbGMnOj4Z+B/7R&#10;Hha8R7Dwx4Wngh05LSL+0PiDqNzMdsjvuaWTTmd/v45JPA57D54/YV/4L3fsufHKX4pv+0v+078H&#10;vB6eF/ipquheB0h8RJanVtEgKC3vmM9w/mmTcfnjCIccCv0J067tr+zjvrOVZIpkDxSIchlIyCD3&#10;FON+RNbOz/Um95eauvuPlu6/Yr8VX/xB/wCFmXvwj8KSaj/biay1q/xM1X7C2opAtul4bP7D9nM4&#10;jVQJDHkFQ33gGHYeF/hX+0joGiQaQfB3giTyQRvXxneKDlien9me+Pwr3uinsrFPVtngmu/Cv9pH&#10;WltYx4Q8ExfZ7+K5yfGd4d2xgdv/ACDO/rWifAn7R6/e8F+CB9fG15/8rK9ndjj6V8f/APBVz/gr&#10;J4B/4JkT/Caw8SaPomoXnxK8dJo8q694l/su30zTFUfatSkmEUxCQmSDI2EHfjIODU8yTS7u3zBJ&#10;taLpf5HpFp8K/wBpG18R3uuf8Ih4IIvIIIhGvjS8yvlmQ5J/sznO/wBOMVfl8A/tIspX/hCfBJyC&#10;P+R2vP8A5WV5vH/wXL/4JCgBj/wUN+F/bIHiRK9H/Zx/4KP/ALCn7X3jG8+H37MH7U3g7x1ren6a&#10;2oXumeHdWWeaG1V0jMzKOih5I1z6uKpJsVyn4X+Fn7SPh7w1p+gP4R8DyNY2MVuZB40vF37EC5x/&#10;ZnGcZxTdc+Ff7SGp6hpOoL4T8Dp/ZmotclD40vD5mbeaHb/yDOP9bnP+zjvke8Ehxu29RxmvnT4x&#10;ft7WHwn/AOChfwo/YIf4Zz3918UPDeq6xH4mXVljj01LFGZozD5TGUvtwDvXGe9F/eS7jSbTfY6N&#10;PAf7R5XjwV4J/wDC2vP/AJWVmaB8JP2kdH1XWdSPhLwQ/wDa2opdBP8AhM7weVi1gg25/s3n/Uls&#10;8feA7ZPvStgCsrx5488GfDDwdqfxC+IPiSy0bQtGs3u9W1bUrlYbe0gQbnlkdsBFUDJJ4AFJtJXB&#10;XbseMeO/hD+0n4w8F6x4RTwl4IhOqaXcWguD4yvH8syRsm7b/ZozjOcZHTrWt/wgX7SAH/IleCP/&#10;AAtrz/5WVzS/8Ff/APglpjP/AA8C+EnP/U82f/xyrnh//gq//wAE0fFuvWPhXwv+3X8LNQ1LU7yK&#10;00+wtPGlpJLczyOEjjRQ+WZmIAA5JIpq72DYXUPg5+0ndePNM8aL4U8EAWGkXtkYP+EyvCX8+W1f&#10;du/s3gD7ORjHO/qMYOs3gb9o4IQfBfgjpz/xW95x/wCUyvaPPXGCMeleR6D+0zPr/wC2n4r/AGRD&#10;4F8pPDXw60fxV/wkX9pZ+0f2he6hai28jyxs2GwZt/mNu8zG0YyZcrO39aK/5BZtX/rdL9TjvD3w&#10;G/aI0rwbqHg6+8OeEZItR1LVLmS4sPHuoWs0a3l5PcbUki04PGyCbaHVgcruGOgwIv2Ofi3o9veN&#10;4Z8I+GxqOp6xo15qesa18StV1K5uI9OvI7mKAyXFizLGNsoVVbYrTu+0lmz43+yj/wAFKf8Ago/4&#10;6sPiKIP+CcXiL4t2Hh74y+K/Dmj+L/DPjnwxols9np+qTWsMBtr6+im8xEjAaRlAc8gnrX3F8DfH&#10;vxD+I3wy0rxh8VvgtqPw91++WQ6h4P1TWLPUJ9OKyuih7iyllt5NyKsg2O2A4BwwIF2afMvL/MTa&#10;vbzf+R4t8Tv2VPif8WdQ0nXPFnw88NxaloZnXStV0X4oarp93bpOgSaMTW1hG5jcKhZCSpaNGxuR&#10;SJ/A37OXxy+HmrM3hL4e+A7LSIvDWmaNpulQeMLxVtIbN7ooAf7NORtuAuO3l5yc8fSlFSlZWQ+3&#10;keKN4D/aRA/5EjwSc8ceNrz/AOVlZXgH4PftJ+DPA2jeEJPCngedtK0q3s2nHjK8QSmKNU37f7MO&#10;M7c4ycZr6ApjzLGcMKGwPA/EPwl/aP1nVNE1JfC3gdP7I1R7sp/wmd43m5tbiDbn+zBt/wBcGzz9&#10;3HetRPAn7R7jK+CfBAGeP+K2vP8A5WV8z/tsf8F6/gz+yJ+19p37Nek/CrUvGXh/QGtG+OfxE0m7&#10;kOn/AA3hu5litXuhDbzeY5YktGWj2hk+Ynco+6fAnjzwb8RPB+neO/AHijT9b0XV7RLrS9W0u7Se&#10;3u4XXKyRyISrqRyCCaIvmhzLb+v68wleEuV7njmh/Cf9pLSNU1fUG8H+CH/tTUFuQP8AhM7weWBb&#10;QQ7c/wBmc/6nOf8Aax2yXeK/hb+0h4i8Naj4eTwl4IiN/YTW4m/4TS8bYXQrnH9mDOM5x+or3p+U&#10;5r51/Yo/b90T9s74nfGr4d6J8NbzQh8GPiPceELy9u9RSb+1J4QS06KqDy0xtwCSee2Ka96Vl2v+&#10;X+YO6jzdNF82dD/wgn7Rw4/4QzwR/wCFtef/ACsrPvfhV+0jc+I7LXR4Q8EYtLWeExf8JneHf5jR&#10;HOf7M4x5fp37Vl/EH/goH4f8A/8ABSTwF/wTmk+Gt7dan478C3vieLxMuoIlvZxWzyo0LRFSzMxi&#10;4IIA3e1fRcQ5NKL5oqS2d/wdn+KYXXM49v8AhzxceAv2kNmT4I8E/T/hNrz/AOVlUPD3ws/aQ0WK&#10;5hPhHwQ/2i+muM/8JneDHmOWx/yDDkjPWveWOFNQSSiP73/fRPSmB4Z4l+Fv7R/iDSJtHHhHwRF5&#10;pT95/wAJpeNjawbp/Zg9K0R4D/aPJwPBfgj/AMLa8/8AlZUP7Mv7aHhj9rL4j+PdH+EngnU7vwV4&#10;J1NNItfiQ0kY03X9URpFvrayGfMlS1dVjefb5bSF1QtsJra+Ov7b37IH7Lmv2Xhv9o39pTwX4H1D&#10;UrU3Gn2fifxDBZyXMIbaZEWRgWXcCMjuKhS0i+4LV2XQ5uX4VftJHxOviH/hEPBG1LBrcxjxneZO&#10;XVs5/sz26VneLP2fPi94217w14p8T/DDwXcX3hLV5NU0CdPHuoJ9mupLS4tHfaunBXzBdTJhwQN2&#10;cbgCGH/gr/8A8EtAM/8ADwP4Sf8Ahc2f/wAcr0P4A/tkfsq/tVz6pbfs2ftB+EPHT6IsLauvhbXY&#10;b02YlLiMyeWx2bvLfGeuxvSrV07roJ7annd/+z98bPEPgDU/hl40+G/gTVdJ1mC9t9TtZvGd6EuL&#10;e4aQvEQNNzjbIVyDnuCDzWL4U/ZB+JfgCPULnwb8PvCceoare6dPq2s6v8R9Uv728SzkVoYXnuLB&#10;5DGgDBF3bUMjsFy7bvqZuuSOM186/trft62P7Hvxg+B3wkuPhnPr83xr+IK+FbW8i1ZbZdJYqrm4&#10;ZTE5lAB+4CvIHNSn767vQdnJemv3a/kdFH4E/aPYceCfBH/hbXn/AMrK5+y+B/7SNn8UdR+Ih8M+&#10;CCuoaDZaaLT/AITG8BQ2891Lv3f2byG+0gYxxt6nPH0MjYUHOK4H9pr4x+J/gF8E9d+L/hP4Oa54&#10;+udCt1uZfC/huSIX11AHXzmgEpAkdIt8gjB3Ps2ryRQ5JK4K7djlm8C/tIH7ngnwQcf9Ttef/Kyq&#10;fhj4U/tI+HtBttGPhHwRL5CkeZ/wmd4ucknp/Zh9a9J+A/xt+Gn7R3wl0L44fB3xVb614a8Sael3&#10;pWpWzZEiHgqw6o6sCjo2GR1ZSAQa6+raadmJNSV0eDeIPhT+0lrSWir4Q8ER/Zr+K4JPjS8Odhzj&#10;/kGDGfWrw8B/tH7cnwV4KH/c63ef/TZXtdeN/Gj/AIKF/sNfs6+OZfhn8eP2sPAPhDxBBBHPNo3i&#10;HxPb2tykbjKOY5GBAYcg96lvoMybH4VftJWviG+1s+EPBBF5BBGI/wDhNLwbfL385/sznO/9Per8&#10;vgD9pCSJo/8AhC/BAypGf+E2vOP/ACmVzf8Aw+A/4JZ9f+Hgfwk9v+K5s/8A45XqnwJ/aa/Z+/af&#10;8MXfjX9nT4w+HPG+kWN8bK81Lwzq0V5DFchEcxM8bEBwsiNg84YHvRra6Fc4Dwz8MP2kNA8PWGhv&#10;4Q8ESfYrKK383/hNLxd+xAu7H9mHGcdKbrXwt/aP1XUdKvl8J+CE/s2/a42/8JpeHzM280O3/kGD&#10;H+tBz6KR3zXSftr/ALSo/ZC/ZQ8e/tPL4KbxCPAvhu51d9DXUPshvRCu4xCby5PLJGfm2N9K8l/4&#10;KE/tV/tMfs8a/wDAZ/2dfhNL42vPHPxAuNJ1/wAC6de2Ftc6pbjRL+9CQXl/JFBAUe1VyzFS6qyj&#10;BIFCd1fzS+8bTX3N/cejt4E/aP2j/iifBB9v+E2vP/lZWdoPwl/aR0jUtY1A+E/BD/2rqK3QT/hM&#10;7wGPFtBDt/5Bhz/qc54+9jtk5/wA/aq/bO+JvxNsvB/xk/4Jh+MfhloM0Mz3fi/WPiT4Z1K3tWSN&#10;mRWgsL6Wdi7AICqEAsCcDJr6JjIb5gMe1OzsmSpJux4J44+EP7SXi7wVq/hRPCfgiA6npdxaCY+M&#10;7xvLMkbJux/ZgzjOcZGaq+OfgR8e/H+nW2l6v4c0WzjtbsXEUug/FTVtPlLeW8eGe2sELptkJ2Nl&#10;chWxlQR9EUUFJtHzF4K/Ze+Mfw3utCtvAfw68DafpOhaTqFlDYf8JtfyNI93cW88kzSvpxd3LwyO&#10;7OWZ3mZi2c5z9X/Ym8Ta18Q5/iff/B7wi2p3eq2WqX8UfxL1WOzvb6zVFtbqe1WwEEs0Qji2yshc&#10;eRDzmJMfUurX0el6ZcalMpZLeFpGC9SFGeM/SvzN+Hv/AAc8/Bz4t+E7fx38KP8Agmf+1l4p0O8Z&#10;1tNa8OfCtL20mKOUcJNDcsjbXVlODwVIPIpXvPTdaha0fJn1v4D+DX7SXhDQ5tKfwt4InM2sajfb&#10;x4yvE2i6vZrkJj+zT93zduc87c8ZxTPiB8Ff2kvG2hW+jx+F/A9uYdb02/8AMPjG8fItb6C6KY/s&#10;0feEOzPbdnBxg/LWu/8AByb4G8LaHeeJPE3/AASn/bD03TtPtZLm/wBQv/g95MFtCilnlkke4Coi&#10;qCSxIAAJNfb/AOx3+1B4I/bR/Zo8HftSfDfRtT0/QvGujrqOmWesxxpdRRM7KBII3dQ3y9AxHPWn&#10;aXLewr2aXcwF8B/tIEE/8IR4JGe3/Ca3n/ysrGsPg1+0lafEHU/G7eFfBBXUNGsbEW58ZXgMZt5b&#10;uQvu/s3nd9pAxgY2dTnj6EqNmABIpN2GeMHwL+0cvJ8GeCB/3O95/wDKysjwB8H/ANpHwX4H0XwY&#10;/hTwRcNpOk21kbgeMrxBL5USpu2/2aduducds1p3X7Z3hfVv2zI/2NPh34D1jxLqelaGdT+IPiPT&#10;WjGneEEkTdZW927Nk3Nzy0cKAuIx5hAUg1xH7f3/AAUt1D9hHxJ4b0Cy/Yi+M/xYHiCyuLg3fws8&#10;KHUYdPMTqvlzsGGxm3ZUdwp9KXNon3/4P+Qa3a7HT+IvhD+0nrWr6HqS+E/BEY0jU3uyn/CZXh80&#10;Na3Fvtz/AGYNv+vDZ5+7jvkajeBP2kNuf+EI8Ef7v/CbXn/ysr5D/wCIibX+3/BGf9r8/T4XN/8A&#10;F16J+w3/AMFvvAX7a/7Wsv7G17+x98Xvhd4uj8GT+Jlg+JmgxaeZLGO4it9yxmQyHc8uA23adjDO&#10;RiqV27ITdldnsug/Cb9o/RtT1nUW8KeCH/tXUlugh8Z3gMeLaCHaf+JZzzFnPH3sdsmTxX8Kv2kP&#10;EvhbUvDy+E/A8Rv7Ca3Ep8aXjbN6Fd2P7MGcZzjIrV/bP/azsf2MvAGk/GHxj8NNZ1nwamuxWvjj&#10;X9HMbjwpp0iuG1a4hJ8yW2jk8tZfKDOiOZMbUavVNB13RvE2k2fiHw/qcN7YX9vHcWd5ayh4p4nU&#10;Mjoy8MrKQQR1BFJO6bXQL62PJI/AX7SPQ+B/BI9/+E2vOf8AymVQu/hZ+0hP4ls9eHhDwQPslpcQ&#10;eX/wml4d3mtCc5/szjHldMc5HpXvdc78UfiBp/ws+H2vfEfVND1TUrbQdIuNQuNP0WxNzd3KQxs5&#10;jgiHMkjBcKo6kgcUpSUY3exSTbsjzV/A37Ro/wCZL8EHnn/itrz/AOVlZuifCX9ofT7C7sLrwZ4G&#10;uEu7u4mlRvGV3grK5YoQdMORg4968H+Gv/BbT4ZftH/G79mfSv2d7KwufAHxz0HxjqGv6xr7mHUP&#10;DkuhWkU0ltLEjmNJNzsHLMwChWUsrAn0f9lb/grv+yx+05+z/r/7VEsuoeB/h3pXj6fwro/jDxoY&#10;LWy8QzLP5MU9kVkZ2jkYoq70Q72KAEq2K5XLS3/DXt+ZPNb+utrlfwr+w7408Bj7V4G+GvhiC7i0&#10;qLS9Nl1P4n6vepptgkqS/ZLVJ7F1tocxoNkYUERRA5EaBel+I/7N3xb+KsOnL4r8AeGFuNHvzeaT&#10;f6X8SdTsbmzmMUkLNHNb6eki7o5ZEYbsEOeDxjS+C/7cmmfF/wDbp+MX7FNr8Op7Gf4RaNoF/c+I&#10;n1JZE1P+1IJJlRIRGDF5YiIJLtuyMAV5N+1v/wAFZPi3+yx+0fa/s9j/AIJ6eLfEg1/VY9P8C+IY&#10;viH4e0238UXDQRytFZx311FI7oX8spjO8YGdy5hSU4xa1T2/r1Hquby3+7/Jnonw7/Zs+L/wts9O&#10;8P8Aw/8Ahp4E0vRtL0trOz06PxtetgGTzC7O2mlndmJZnYlmZmZiSSa6o+Bf2jVOD4M8EAnp/wAV&#10;vef/ACsr5eg/4K//ALcfir4war+zv8NP+CPWtX3j7RdIi1XVPCes/tA+ErG6tLKVtsdxJGtzLIsZ&#10;JUbgjfeHHIz6R/wTQ/b2/aS/bj8W/EOf4rfALwR4Q0PwXrbaAy+F/H1xrs9rrFuf9KtJp2sre1n2&#10;h48SWzyKjI6P82NtxvN/K/6Ck1H+u6uj0nw18LP2kNA0xdLPhHwRLtnmk3/8JneLkSSs+Mf2Yem7&#10;H+cUviP4W/tIa3aQ2g8I+CI/Kvra53f8JpeHPlTJJj/kGDrtxntnNO/4KG/t2/D7/gnf+zVe/tG+&#10;PfC2peIBHq1hpWkeG9FdBeate3c6xR28G8gF8Fnx3WNq+Zde/wCC3n7Q2h+LPDfw+1T/AIJBfFfS&#10;fEHjC4mtvCuieKfG/h7SbnVpokDulvHc3avLtUgnCnGQOpxUptyaXTT57/kD0SbPqYeBv2jiuB4L&#10;8EZA6f8ACb3n/wArKoWnwp/aRg8UXviI+EfBGLqwtrYQ/wDCZ3nyeU87Zz/ZnOfOxjHG3vnjyL9n&#10;b/gpT+1H43/a+0b9mD9rH9iPw38EbnxBo91f+HtO1v45abq2u6rHECTLBZWUBjaNQrbx5+9QC20h&#10;WFfacbiTkdferaaSfcOZXaPGv+ED/aP/AOhL8Ef+Ftef/KyszwX8J/2kvC/hPS/C7eEvBEx03ToL&#10;UzjxneL5hjjVNwH9mnGcZx29T1rqv2z/ANprRP2M/wBljxz+1J4k8NXes2HgfQJtVutKsZljmukj&#10;xlEZ+ATnqeK2P2ZfjXZftH/s/eC/j5pugy6Xb+M/DFlrUGnTzCR7ZLmFJVjZlADMA4BI4zmpT5r2&#10;6fr/AMMN+7a/X9LX/NHnXiL4RftJ61q+iamvhHwRH/Y+pvdlT4yvG80Na3EG3P8AZvy8z7s/7GO+&#10;Rqt4E/aPx/yJPggj/sdrz/5WV7TNIIomlYEhVJIHU1+a/iP/AIOiv2GvC+uX2haj+zX+0WZNPupr&#10;eeaH4XI0RaNipZW+1crxkH09KTkk7Ds2rn1T4Z+D/wC0joer6/qreFvA8n9taul6E/4TK8Xydtnb&#10;W+3P9mHdzAWzx97HbNN+I3wZ/aS8dfD/AF3wQnhbwPbNrGj3NitwfGV44iMsTR79v9mjdjdnGRnH&#10;UV8haB/wdgf8E9fFOkxa74Z/Z9/aG1GxnyYLyw+GUU0UgBKna6XhBwQRweoIr6s/4J4/8FQ/gd/w&#10;UpsPE+o/Bj4Y/Ebw2nhSe2i1BfiD4WGmNMZ1kKmECWTzAPLYN0wSPWr5Zdibo6lPAX7SBz/xRHgk&#10;f9ztef8AysrC1D4L/tJ3vxE0rx4PCfggLpmi39gbU+Mb3MhuZrOQPu/s3jb9lIxjnf1GOfoimM2M&#10;mpbsM+e2+BvxoTx+Piefhv4NbW/7HGli6Pj/AFAqtr5vnbRGdO2AmQBiwG47VBJCgVT0X9n/AOOk&#10;fgTVPh/4o8AeAdX07WL3VZL+1uvF135c8F7d3EzwOp00hl2zlD64J4zium+M/wC2d4W+Gn7SPgT9&#10;lDwp4E1jxf408Yhr7UbDQzGE8N6GjFJNXv3dgIoPMAiQfelkyqAlTVj9vT9rTw/+wx+xz8QP2sfE&#10;OjR6jB4J8Oy38GmTXv2YX1xkJBbebtbYZZXjjDbWwXHB6VDlGNO722/r5saUpVVFbnl+gfsV/Erw&#10;RpZsvBHgzw6ly9xowk1DXfihq+p3H2TTrtbiC1WS6spHWMYlAUHAaZmIYk59KTwJ+0eUG3wR4IHH&#10;T/hNrz/5WV8z+O/+C+fw++AvhG21j9ov9gn9onSLq38H6drvii98LfDmXV9C0dbmwivZI/7UZrdJ&#10;BbpNslkMaBXikBHy1H4e/wCDiT4CeKdCsvFHhX/gn3+19qemajax3Wnalp/wGnmt7uCRQ0csUiTl&#10;XRlIZWBIIII61o1Pma6rT8f69SU42TXXVf19x9D2Xwi/aRtfGmoeLm8KeCMXul2doIT4zvAUMEly&#10;+7P9m8588DGONvU5wNX/AIQT9o5hx4L8Ef8AhbXn/wArKufHj9p7WPhR+y0f2oPCvwE8XeK4YNNs&#10;tVvvCOnW8cGsW9hKY3uH+zysN01vC7yNACXYxMi5YgHtPhB8Xfht8efhloXxi+EPi6017wz4k02K&#10;/wBE1iwcmK6t5FyrrkAj0KkBgQQQCCKNbvy/pApJ2/r+rHlvg34S/tJeF/CeleGH8IeCJjp2nQ2p&#10;nHjO8XzPLjVN2P7NOM4zjJ69adrXwo/aS1TUtKvx4Q8EqNNv2uSv/CZ3h8zNvNDtz/ZnH+tzn/ZI&#10;7172OlFAzxRvAX7SG3/kSfBP/hbXn/ysqjo/wr/aT0/UdT1FvCHghv7RvEmCf8JneDy9sMcWM/2Z&#10;z/q8/jjtk+80UAeFeIPhj+0hrWg3ujr4Q8Dobu0khDnxpeHbuUrnH9mc9elTWXw9/aQtrWO2Pgzw&#10;SfLjVc/8Jrec4GP+gZXtjlQu4V5D8T/2/P2IPgt4zu/h18Xv2ufhx4W1/TwhvtF1/wAZ2VpdW+5Q&#10;674pJAy5VlIyOQQe9Tza2HZ2MW++Fn7R95r+n6uPCfgdRZCZTG3jS8y28AcH+zeMY9ORWj/wgn7R&#10;2M/8IX4I/wDC2vP/AJWV84eOP+C/H7HXhr/goP4M/ZG0b4qfDjU/BHiPwVda3q3xbi+JtoLHR7qJ&#10;p1SwdAjRtI4iQgmZCPMHynjP0V4S/wCCkX/BPzx/4p07wP4E/bV+Fus6xq97HaaXpWl+OrGe4u7i&#10;RgqRRxpKWd2YgBQCSTVK7Sa6/wCdhS91tPpb8Snovws/aQ0eS9Y+EPBEn2u/e5GPGd4Nu4Abf+QZ&#10;z060vin4W/tH+INAu9DXwj4HjN1A0e8+M7xguR1x/ZgzXtup6nbaXYTajdyCOG3iaSaRzgIigkk+&#10;2Aa8S/4Jx/tlah+3x+x94W/a21D4UP4Lt/FzXsum6JNrH25xaQ3k1vFO0vkQ/wCtWEShdnCyLy3N&#10;JO97dLfj/wAMLVJX66GJ8SP2Z/ir8WH0qfxf8OfCgu9BvWvNF1PTfiRqdnd2crxPC7RzQaejqGjk&#10;dGUNtYHkHgiL4bfsv/Fj4R2mn6D8O/hr4K07StOt75UtW8d6hLJLNdXKXM1xJLJpzPJI83mO7MWZ&#10;nkLFs9ervf8AgpP/AME89Pu5LC+/bo+D8M8MjRzQzfEnS1aN1JBVgZ8ggjGK1fjp+1fovwt/Z+i/&#10;aI+Fvwv8T/F/S7s2z6bY/CmO11K4vreY/Lcw7p445YRkEsjng5wQCQubljfoNpykk9zy3VP2JvEO&#10;rfEWT4m6p8HPBsuozaxbavcW7fEjVPsM+pW0SRW97JaCwED3EaRxBJWQsphiIIaNSOw8M/Cr9pDQ&#10;LCSwPhDwRJ5l/d3O/wD4TO8XHnXEkoH/ACDD034z3xnjpXzL4g/4LaftOXena/rPw/8A+CRHj9LT&#10;wvcwQeIbz4i/FLw14Wh0sylNgunurpvs7MHUqG+9uGOua6D/AIKk/wDBcb9nn9h74IeJbf4dfGL4&#10;f3Hxn0RtKK/DbxNqXnTxLcy27SCWO2mUsUtpmlykhX5QcsOpdqOgldy13PePFnwo/aP8R6ZFYL4S&#10;8DxeVqVndeZ/wmd42fIuYpyuP7M7+Xtz23Z56VpnwH+0htyPBPgg5H/Q7Xn/AMrK0P2Xf21v2V/2&#10;yNI1PV/2Y/j14a8dw6G8MWtz+Gr4TpZyyKzIr4+6WCMQPQGvWl+6Oc1bTTsxRfMeA2Xwj/aQtvGm&#10;oeLT4T8EYvtMs7QW58ZXg2eRJcvuz/ZnORcAY7bD1zWo/gX9o4DB8F+Bz7Hxvef/ACsr2edgOMf/&#10;AFq8X079sjwz4q/bMvv2Ofh54D1nXrvw14fGpeP/ABVZiNdM8NSzKr2djM7MDJdzxkyiJASke12w&#10;GFTf3rDeiuZPgD4Q/tIeDPA2i+DZPC/ge4bSNItrNrgeM7xBKYolTfg6acZ25xk4pnib4OftI+IN&#10;c8PaqvhfwPF/YWsyXzIfGV4TMGsrm22A/wBmjbj7Ruzg/cxjnI81/bL/AOCuqfss/tB69+z74A/Z&#10;P8UfEy68IeAoPFnjjXNC8R6Xp9j4btJpZ0jW9nv5oY4SywNIMtkqc4wM1X/Z6/4KjfGL4mfHC68B&#10;ftCfss+Fvg54ZsPAn/CXX2r+KfjlpF7qC6PI22HUha2SSW/2IuCjTNdDaSDtpQfOrr+v6swk+Tf+&#10;tv8ANfej2z/hBv2jcZ/4QzwP/wCFvd//ACsrC8L/AAa/aP8ADWveJdZbwx4HmHiDW479UHjK8XyN&#10;tjaWuwn+zfmz9mLZwPvgdsnyvwP/AMFv/wBjrxN+3B41/Za1L40/C/TvCfhjwbp2saZ8S5/ilYfZ&#10;NYurmRlksYwdse+IDcSszHkZVa9w/a6/bH8KfsheCPDvxi8aeB9W1bwJf67b2firxdohjmt/DFnO&#10;GEep3KBt72gl8tXeMN5aybyNoNPVJN9f+G/ML6tdV/w5j/Eb4M/tJ+O/h9rngmLwv4Htm1nR7mxW&#10;5PjK8cQmaJo9+0aaN2N2cZGcdRWyngL9pDbj/hCPBI+vja8/+VlexaXqdlq1nFqOnTpNb3EKywTx&#10;OGSRGGQwI6ggg596s09b2BNNXR8+3Xwd/aTvPHmneMj4T8EKLDSb2yMH/CZXnz+fLauGDf2bxj7O&#10;RjHO/tjnZ/4QL9pD/oSvBH/hbXn/AMrK9pooGfPGhfBj9o3SPDd54bufCXg6RLu/v53mg8cX0Dot&#10;zczTYVk07crKJcBwQcqGGO3OaT+yH8VfDEl5qnh3wP4abVdSvdMk1HWta+Jeq6jdzw2V0J4bfzbi&#10;xd1iUmXaikKrTyPglmz9VUjKOppbXYX6M+aPiT+zF8VfizLpd54p8AeG4rzRZ5JtL1HRvifqun3N&#10;s0kbRSBZrawR9rIxDITtOFJGVUix8Pv2dPjR8MIYtF8E/DfwLYaPZ6LZ6bp2mxeM73EEcDTkfM2m&#10;ksT53JPOQSSSc19Efa7dLhLdpVV3BKIW5YDGSB3xkfnVimrpadRfFv0PFR4C/aRI58E+Cf8Awtrz&#10;/wCVlFe1UUDPmr9nf/kgHgb/ALE/TP8A0ljrsa479nf/AJIB4G/7E/TP/SWOuxoAKKKKACvz3/4O&#10;NvBnhD/hh3TPGP8Awi+nf2uPir4XiGq/Yk+0hPtoG3zcbtuOMZxX6EV8E/8ABxsf+NfWmgDP/F2v&#10;C/8A6Wiol8UH/ej/AOlIuHVeT/Jm1/wcPeKdX8K/8ElPidBol7LbPq7aZpU0sDEMIZ9Qt0kXjsyb&#10;lI7hiKX/AIKmfBnwRbf8EL/H3wrs9FtIdK8N/CSzbSLfygq25sUt5ICg/hKtCuMeteo/8FXv2V/E&#10;/wC2h/wT7+Jf7PvgZ1HiHVdEF14dSRgolvrWVLmCEk8L5jxCPcfu78npXwV+0V/wVD0L9uj/AIJy&#10;6R/wTm+Cng3XJ/2k/iPa2ngjxT8PrvSJ4JfDNzbsqaneXrugVLdVgmIIJYCQFgNjgEk50qlOPxNx&#10;/HRP5P7rlUpRhOlUn8KTv+F/vW3ofpR+w34u1j4gfsX/AAm8ceIrp57/AFX4c6NdXs8rZaSV7KJm&#10;Yn1JJJ+tfL3/AATMEn7QX/BSX9rf9sm7k+12Gm+LbT4Z+FLwnKx2+lRKbxIj2Rrho3OOCxzX0P8A&#10;FDxHoH7Af/BPXV9dTVFNn8KPhW6WlzIcedJZWISIf7zuiAL3LY7ivNv+CFvwUuvgj/wS9+FtprUM&#10;g1nxVpD+KtenuCTNcXWpSNd75CeWfypYlJPPyjNdEpKeLqzXRWXrJ/5J/ecsIuOEhB7tr7opP/0p&#10;r7j7a+AIGfFv/Y0J/wCm6yr0SvPPgD18W/8AY0J/6brKvQ6yNTz/APas8dX/AMMP2ZviJ8SdIUte&#10;eHfAuranaKvUywWcsq4/FRXxl/wb6fBPwVqP/BCf4feEPEVjFqEHj/RNdvPFLXEYJv3vtQvFl8zP&#10;3j5ZWPJ6hBX3j8RPB2lfEPwRrPgHW4g9nrmk3Gn3iE/eimiaNx/3yxr8cP2Jf+Cmnhz/AIJHf8E/&#10;/Fn/AATT/ab0jxBa/H34U6jrOj/DXwZH4euribxpFfXU0+k3Fi8SMksTvcBeGBVY+meKyeqqxtdu&#10;Kt52buvvaZet6bT0Unfy0Vn+DXzPCPC3jHXrv/g3V/Zm8R+Pbk3vhn4Q/tg6ZH4su3kLRDQ7XV9Q&#10;XdIQOYlNxCgzwAF9BX17/wAFmP2n/hFqX/BSL9gbRPhN8Q9I1vxCnxnhluV0K/juWt9Mv2trXMjR&#10;Mdiyq7lQT8wjcjIBra+GXw4+I/8AwSS/4N9fCPhD4k/sjQfFiSwtjd/GrwNqH777NpmpXc9zqUrR&#10;LHKJ/sqTqrpjbtidiwCk14r8Avg3/wAE+P20P+Cj3wJ8If8ABIb4L6Xpvwl+C2sy/EH4teN9H0S4&#10;trW41VohHpem+dcr5s86OrN5ZOyNHcryGFdEbvEKN72km35qMb/J2dn12MZWdCUlpzRml6Ny5fnr&#10;t6M+uf8Ag5H8D+CdS/4I8fGzxlqXg/S7jWLPw/YR2mqz2Eb3MC/2pa/KkpG5R8x4BH3j619YfALV&#10;dR0b9lzwJfab4fu9Ulj8GaUEsrFoVkkzbRDgzSInA55Yf0r5m/4OP0Yf8EVvjoAP+YHYdP8AsKWd&#10;fU/7MBLfs3+AD/1Jel/+kkVYUGr1bq/vQ/JirRb9lrZ2nr84FLxxrGrfEDw3c+EvEPwB8Y/ZbpQG&#10;kt9R0yOWFwQySxut9lHRgGVhyGUEdKd+zp8SfFfjvw1qNh4u0W7t7zQNYk0t76fyCuoBFUicGB3j&#10;3fNskVWIWVJFHTA6zx34X1jxX4dm0HR/Ek+lPcsiS3trxKkO8eYIz/A7JuUP1UkMORVzw74b0vwp&#10;olr4c0Gxjt7OygWG1gjHCIowB/8AX716LxFF4N0+VXb0307vV9dreV+iOCGGrxxyqc7slrotey0S&#10;23v52L0bFjknqKfTUQqck06uFHpK4UUUUxhRRRQB+GFl+yJ8UP2i/wDgp3+2n4w8D/su/svePdO8&#10;O/ETTTq2p/tDJfCTS0Olo5+zPbQSqkRVWaQuVwVB6ZxQ1D/gn38QW/4JUaR+yNF8Qv2cJfF9n+1I&#10;3jqfww3xLtf+Eb/sYvI3kbs+YYMOqeVs3+XxjcMV7NoALN/wV15/5h13n/wk7mvMTL/wSvf/AIJV&#10;COL/AII1+MD41PwGAXx4P2N73yDqR0cf8TH+1P7P2bfNzL9rD7cfvN2Pmo5/ZwUVso0353tf84/i&#10;ayu6rfeU192n/tz+4TUf2Pvil+zv/wAFGv2M/HPjT9lr9ljwJpmv/FW6XS9Y/Z5W/M+pD+yp3AuH&#10;uYI1eDaQylC2SfTmv3Hr8k9cDR+Dv+CS8UilWF/p24EYwf8AhFRX62VTTi5w7Ta/CJgteWXeK/OR&#10;5Z+0b+0R4p+BGveA9I8O/s+eNfHcXjPxjb6HfXfg/S/tEfhyGXOdRvj/AMsrVMfM/avUNzAgZrzT&#10;9oX9rn4Dfst634H0D41eL5dKuviN4vt/DHhFI9NnuBeanP8A6qFjEjCIHH332qO5r0ocnGOtZp3i&#10;/V/pp8v1Ke559+1ULGT9nfxrHq3x8Hwrt38OXKP8RmvLe3Hh3dGVF95lwREnlkhsuQPcHBH4MalH&#10;+zx8DP2gdH+Kv/BCX9pP4z/H/wDagstca2+InjHUdMk1fwz4lsJHj+1x6vqN0sNtbWypGGS4hdlX&#10;C5kBCSp/Qn4y8IeFvH/hnUfA3jnw1Y6zour2Mlnq2k6raJcW15byIUkhlicFZI2UlWVgQQ2DxX5H&#10;f8FAP+Ccv7cHjj9n3x14d/aY/wCCo3wV/Z0+D2mrPaeCfhv8PNDGgeHLi0VyLS31OeSWGUeaoQPB&#10;GZUDMditwtRfknzLTr93ff7ktS0oyp8r2/z/AK36HDf8E1P22v2NfjX+3z49/ar/AOCqH7ZHgK9+&#10;L3w9b+zfB1xqfi7S7DwT4WjkyJbbw8J7zztQnXYyy33lbCchHfcsj/sD8NvjB+z5+1v8KLrxJ8HP&#10;if4a8e+D9WS40651Lw3rMV7aTjmOaHzYWIyASCM55HqDX4Ofsp6pff8ABW79lvRf2OP2G/8AgkL8&#10;H/hzq9p/xIPin+0U/gaxutF0WCLAeXSbieOS5ubyaL513ytLH5inf8wmX9nf2e/+Cb/wX/Zb/YOH&#10;7BnwL1PV/DOit4ZutOm8TaNetBqrXlzEyTamJl5W5LsZARwpCqoCqAN5q1Jq22y6Pz8k/vuYp3qK&#10;Wze/Wy6L1Pxk/wCCk37NH/BEHxl+19oX/BN39kr4ffDL4dXWgXUmv/HT4t3PiiZI/D+k2KrPcaVY&#10;efOy3d/JHuDIgJj27SCRL5X2N+2z8VfgP8dvg7/wT5+I/wCzV4U1PSvBFz+1Z4Tt/Ddjrfh+fTri&#10;Ozgs76FF8q4UO0YVBtcbkdQGVmGDXjniL/gif/wT20D/AIKt+G/+Cez/AAojPgqf9k7Ur291q4uA&#10;NVk1ZdXQDWXugAftinkPgIF/d7fLOyvTP2cLeX9un9t74Efs5/Cb46ax8Xfhb+xjbyar8QfjVq86&#10;zReKvFzQNb2dpBKm5Z2gV3kMgZxtyC7Nh3zoSUoQV9ebm+UW7/kkl59WwxF58/T3XH5yWn53b8ux&#10;7XHaWsH/AAczLHbW8caj9j1DhIwASfEMvpXzH/wVz/4J523hf/goz+z/AKf4X/bL+P8Apdl+0b8W&#10;dTs/Gem6b8T57e202FYY5VTTokQLbgM5wGEgAwK+nfCt5Y+Mf+DlzxPe6JcLOvhH9k+xsNYMRBEE&#10;9xrTzxo390mNgwHcc1xH/Ber4ufDb4E/tufsKfF34v8AjC08P+GdB+L+qXGs61qLlILOL7LbL5kj&#10;Y+VQSMnoOvShyX7l9G7fLnZcE71V1t+VNWLl7/wa4fskan4ysfiLqX7av7UNx4h0y2e303Xp/ixG&#10;97aQvnfHFObTzI1bJyqkA5Oetb2m/wDBuL8C9I1S31aL/goP+1pM9rOkqxXHxpZkcqQQrD7Nypxg&#10;j0r2v/h+N/wSE6H/AIKJ/Cof9zTD/jW/8KP+CtX/AATU+PPxH0v4RfBj9tX4f+JvE+tzmHSND0bX&#10;o57m8kClysaLyxCqzH0Ck9BVpyT90UrWdz5b/wCCsn7QV/8Asuf8FVf2UPi5pvwC+IPxLlsvCPjq&#10;BPCfwx0BdS1efzYLFPMjgaSMMifeY7uB2NfO37DXi39uz9pHwd8ZNX+GX/BJv4ZfETwTqf7THjLW&#10;4NN+PHiCHT9X0PULi6VpbSfT5ba4WGeJWCOVc/MWXOBz9Jf8FXfjP48+A/8AwVf/AGUPiL8NP2ef&#10;E/xR1W28IeO4ovCHhGW3S9uFkgsFaRTcOibUHzHLA4HFeI/DT/gn7dftyfsG/HL4t/Gf9izxZH8T&#10;dM+OvxD8UfDj4a+KfFGp+H5GuL+WCUW872E0QuA3lKiurGNmUhJFVi9YJ2i5NdJX/wDA0369zSSS&#10;5Y93Ff8Aksvu7Hj/AMOPgb+2b/wTs8dW/wANvjN/wR0/Zs8bap+0N8atTl8Drq3iSzmXSJ57drka&#10;ajGxfyraKOB9p+UZONor9sP2VfEP7QPij4IaTq/7UPwo0HwR40dp01Pw14a1z+0rO0RZnWHy7jYm&#10;/dEI2I2jaWK84zX4w/Gv/gj7+w5cah+xT4hvf2XfH/w81D4v/ESPT/iD4L8S/ELWZb3T0OkXU72w&#10;aW6Z7dlliBDoUk2gBsZK1+uGr+Jv2Vv+CUv7Fyaj4j1O/wDDnwu+G+mxQNdXDXmqzWlu84RdxPmz&#10;zfvJQMncRnngcdPuwpOL6Oy+SXX+rmC9+onHqr/e3/ke5UVmeD/F2h+OvC+m+MvDVy0+natYQ3lh&#10;O0ZXzIZUDo2GAIyrA4IB5rTqWmnZlppq6K1+8yW8jW8YeQIdis2FJ7AnBwPfBr8Ufj94e/bC+BP7&#10;YXhb9tT9vD9iLwZ8efjL8aPFN78Pvg/8E08aWlroXg/R7eMzpMlxeW88M1zcbXZnfy9gZjkGTy4/&#10;2vvILyS3lWylVJWQ+W7jIDY4JHfmvzT+Pv8AwS7/AOCyf7RnxQ+Gnxa+IX/BRD4P/wBqfCfxPLrv&#10;hA2fwfuYkS6khMLecv20+auw9MjnmohpVUn0/Xf520uNqTpNL/h97a9r2+Z8ZfF7Vv2xm/4K/fCO&#10;41L/AIN//h1pPiZPhfrg074PQfFHw3JY6/b+Yu/UZLpbQW0TwEYEciF2z8pFfql/wTf0/wCMerTe&#10;JvE/x+/4JPeB/wBmjVrZLe20aXwv4q0bWJdct5NzTB5dOt4jAqPHF8j53FgR9yvz7+Nfwa/4K42v&#10;/Bbv4K+GvEn7aHwrufiRc/CLxBL4e8UWvwsmj06zsFlHnQS2pui0sjnBVw4CjsetfoD+z78FP+Cw&#10;/hr4v6Nrn7Sv7bPwm8VeCreSQ63oPhz4VTadeXSmJwgjuGu3EZEhRj8pyFI71tHSlC3Xm/8ASn/W&#10;vW5NVL2r9I/kjmf2p/8AgrV8ZP2bvjxr3wW8Mf8ABJf9pH4k2GitAsHjTwJ4OF3pWo+ZbxzEwS5+&#10;fYZDG3o8bDtX55ftF/8ABVf4v+Lv+Cy37Pv7Ql7/AMEqf2itI1Lwr4F8RWNp8PdS8H7Nb1xZ42DX&#10;FnDn95FFnLt2Ga/d/aEA3dvSvzp/bBIT/g4x/ZNODj/hV/i/t/0xesIq1Smnq9df+3Wappxm1orf&#10;qifTP+C5/wAfr/UILGT/AIIZftd2yzSojXE/w/wkQLAbm+boOv0r748eeA/BPxY8Dan8OfiV4Ust&#10;a0HXLGSz1jRtTgEtveW8ilXikRuHUgkEHg5rZU7hn8q+bv29v+CgviH9hy48MRaH+wr8c/jP/wAJ&#10;Gt4Zf+FMeCH1kaT5Hk4+17WHleZ5x8vru8qTpt5blBqzX9diFGXPddCMf8EZv+CT2Pm/4J5fCM/X&#10;wTaf/EVc8O/8Eiv+CXng3xDYeLvCn7BPwq07VNKvYrvTdQs/B1rHLbXEbh45EYJlWVlDAjkECvnH&#10;/iIA+IX/AEgv/bl/8MhL/wDHKH/4L/8AxCKnP/BDD9uUe5+CEv8A8cqldbBvufaX7Vnwr+FPxn/Z&#10;+8T+BfjN8L9C8ZeH30t7y48OeJLNbiyu5bb/AEiESxtwQssSMPQqCORX4ofDPwR8DPHfwl8I/FPx&#10;b+yx/wAEpfAEnjHwxZa9p/hb4heMLzTNWtbS6j8yHz7d4DtYqQflLKezGv1Q+Kv7ael+JP8Aglh4&#10;2/bG8dfCXxh8Mkk+H+szHwh8R9GOnazZTqJ7aCCe2YkrJNKI/LTJ3iaPH3sV+d/7QmnftL/AL/gl&#10;7dfCD4+/CnXtG8JaF4B8C/D3w5LeyafBYW+oaY1ndaprd0086XHlTyv9jtkgWaSU2R2xjzU3TGLe&#10;IcXp8K+9tf5f8MVeLop+v4W/4c8t179haz+OH7Rnwl0/4Ofsyf8ABOjxJZ+JD4o0C3X4X+KdUvtF&#10;uL5dOhvGW/ktrUlbmG3ikkt9oYqZJGIA2tX6Hf8ABB79kJv2afgvq99qXgb9no3TvFocfjf4HJcm&#10;41w6fPcwXC6o81rbq08My7P3a4LCViASK+Zv+Cnn7T/x28Ffs4eDP2iPEPiB/BXxpn+K114x+CPw&#10;wi8OreX/AIa8IR6XPYXl3qMNqnnKFsZp9RuHkLCJ2W3AyrV+i37GGo/sz/Aj4afDX9i34TfFOx1m&#10;/svhjb67ovlSF5NZ0sPHHLq25cqwmuJg7HdktNnnk1pB+7L7vwu/u1v8+zMZ3co/f+NvxbX9WPf6&#10;K8x/Zt/bB+AX7Wy+M2+BHi+bV/8AhX/ja98JeKvN02e2+yata7PPgHnIvmBd6/OmUOeCa9NVtwzi&#10;pNL62GzMVTIJHPUCvzv/AOClvjL/AILmfHT4j+Lv2Vv+CfHwV0D4f+D7PQVkl+OOteI42vdUaS2M&#10;htdMgIX7NPvBh81t6qSH8yE4YfokwJGBXiH7dP8AwT2/Zo/4KM/DPTPhF+1P4X1LVtC0jXU1ext9&#10;M165090u0hlhVzJbujMNk0g2k7ctnGQMZzi5f1/WxUJcrufmL+xx8M/+Cy37F37Nmpfs1eD/APgg&#10;j4N8R2Pijz5viDrXiz9oDRry98W3U4IuLi/Z5SJd4ZhsPyqpwB1Jqfsk/sB/8F3f2MfC2qfGT9if&#10;w54Z+HNtd+KbqS9/ZH8f+OYfEGjQ2LCORLrTdQikP2UvK06iEyREeVuaSQEKPpfUf+DXP/gjLpNj&#10;NqV/8HvFMMEEbSTTS/E/V1WNFBLMSbnAAAJJPbNeHf8ABs1+yv8ABSL4/wD7SP7aX7Nema/pvwqv&#10;fGA8G/Ca3v8AW7yeK+0+yAa5vT57kz+ZI0bK75MZaVF2/MtbQkp1X3te/ktEvm/+AZSTjSVtr7eb&#10;3ffbU/QL9qT4F/t/fH3wP4MH7Of7ekfwD16ytGfxn/Zvwv0zxNDqc7xxfu0GoN+4SJ1l2lSSwcbj&#10;8or8vv8Agkz+yF/wU2+IPxy/aw034Mf8FfbjwBqOgfH2/sPGWqL8BNB1T/hKdRCfPqJjuH22W/p5&#10;EWUXtX7kg7I9zY4HNfjL/wAE3v8Agp9+wz+wd+2B+2n4M/au+PFn4R1LW/2lNVvdMtbnTbuczwL+&#10;7LgwROB8wIwSDUU0o1XbqpP/AMmjp6a7eho1L6t3tKP5S1/A4f40/sjf8FNNN/4Ly/B74W69/wAF&#10;eLnU/iLqHwa1e70P4qH4DaFC2kWKS3HmWP8AZqt9nuA5DHznO9d+B0r9g/2QPhV+0j8HPhOfB37U&#10;/wC1e/xl8UDU5pv+Exk8EWXh8m3YL5dv9lsiYvkw3z/ebdz0Ffmf4S/bj/Zb/bu/4OTfgf8AEL9l&#10;T4rW3i3R9J+Buv2Go3ttZXEAhuN9xJ5ZE8aEna6nIGOetfsFHnn0pUuZYaF1a/N/6XL8/wDg9TOW&#10;uIl5cv8A6SvvFbgHnFfNf/BXb44+L/2cf+CbHxi+L3gDUHs9esPBlxbaNfxH57O6uStrFcLnjdG8&#10;wkGe6CvpRvumvGf+Cgv7Mz/th/sWfEr9me01FLO88XeE7qz0q9lGVt74LvtZGA5KrMkbHHYEVFWz&#10;i09v06m1O3Ojp/2X/gX4J/Zy/Z28F/AvwHosFjpXhfw7aWFvDBEE3lIxvkbHV3fc7seWZ2JJJJrF&#10;/aA/YR/Yx/at12w8T/tLfsy+CvHWoaXatbade+KNBhvJLaEtuMaNIpKqW5wO9Y3/AAT1/ar0H9rX&#10;9lXw78Q4opbXxDpkTaF490K6TbcaL4gsgIL+ymXqrJOr4PR0ZHHDCvnD4jf8F0PHfw++IeueArb/&#10;AIIvftna+mi6vc2K61oHwbluLG/EUrRi4t5fM/eQvt3o+BuVge9bVJJ1X95lSTVP8z2n/hzN/wAE&#10;nf8ApHj8Iv8AwibT/wCIr0j9nv8AYr/ZI/ZJm1W5/Zh/Z18IeApddWFNYfwrocNmb0Q7/KEnlgb9&#10;nmSYz03n1r41P/Bf/wCIZGP+HF/7c3/hkJv/AI5XW/Ab/gtV42+OHxl8NfCLUf8AgkB+194Kg8Q6&#10;tFZS+KvGnwjlstK0sOcefdTlyIol7tjiiKk3ZDbSV2dv+29/wUy+K37IHxctPhh4L/4Jo/Hr4wWl&#10;zocWoN4n+GPhYXunwu8sqG2d88TKIwxX+7Ih71+aX/BTr/gqx8XvjP8AtMfso+Mdc/4JUftFeDJv&#10;A3xkGq2GjeKvCHkXXieTyVH2LT1z+9uOM7PTFfu6hDpv6c5xX51f8FsmH/DaP7Bzjp/w0UvX/rgl&#10;ZK6qU09+Za/M0jaXNbT3Zf8ApL/MUf8ABdn9oEHaf+CE37X/AH5/4V8P/iq++Php4uu/iH8NdA8e&#10;6n4P1Pw/c65olrfz6DrUHl3mmvNEshtp0/gljLFHXsykVvK276fSqWv+I9D8L6LeeIvEepQWNhp9&#10;rJc3t5dSBI4IY1LPIzE4VVAJJPAq3KKi7/0jOzcro+Sf+Cc0+lfCL9sL9qT9jnwnpq2fh3wx4z0f&#10;xj4fsoU2w2SeILJ5rm3iA4WP7ZaXU4UYwblgMDAr7GViQDnrXx9/wSotH+Nmu/GL/gonP4dudOtf&#10;jj4xt28FLeRGOW48K6VbCy0y6KkZUXB+1XSj/nncx/U/YOCo7VTVoQXVRjf15VcSd5Sfm/z1+V9h&#10;1eKfG/8A4JxfsE/tK+PZvij+0D+yL4A8ZeI57eO3m1rxF4bgurl4oxhELupOFBwB2r17XtT/ALI0&#10;i51ZLGe6a2tpJVtrZN0sxVSdiDuxxgD1Ir88j/wX++ICsVT/AIIZ/tyOASNyfBGXB/8AIlT7rZeq&#10;Vz6B/wCHM3/BJ3/pHj8Iv/CJtP8A4ivW/gB+y3+zj+yp4Uu/A/7NfwU8N+BtHvtQN9e6Z4Y0qO0h&#10;muTGkZmZIwAXKIi564UDtXxH/wAP/wD4h/8ASC/9ub/wyE3/AMcr039kL/grd4t/av8Ajlp/wX1j&#10;/glv+1F8LoL+1uJm8X/FD4YSaZpFsYozIEkuGc7XfG1BjliBVRvsiZNLVnzz/wAFU/gt8FLj9uGP&#10;SdJ/Yq/ZF1C+1z4cz+MfHPxN/aNWexhjW3vLbTkSS7gjcDImt1UyYHGM9AfnP/hnz4D+OmHgfwX8&#10;Lv8AgkJfazrR+xaTZaB8Srua+uLmX93HHbxrblnmZmARQMlioHJr6p/a98Q/H/4of8FUPH3hn9k/&#10;QdVu9c0j4LeHvh/ceJdNtEeLwpfa3qs9/NqU7SZQC20+085VIOZZLdcfvQa479lf44/Frx9+3T8d&#10;LP4VeDtS+HGizfFLRPEXxP8AFvi6PSLlvCnh/SPD9naz2N00M1zbQ3t9NbPtQSM8Nusk7iMmINjS&#10;T9ik3/N5ac2j9LNfJaGk3aV10t+MV+t0fKH7Bv8AwTQ8SeMPCn7PXxB1X9nD9iG4tfG/gy60jT/D&#10;Xjf+1pNT8VyWcgkub2RfsDj+0oFin3eXKEZXYMCI1Kf0HaZa29jZx2VpCscUKBIo0XAVQMAAelfk&#10;f/wR4+LnwM1T9oj42fGzxP8AE+KP4afA/Stf1H4Lxapok9oY/CGr6rd6nfa9F5q5mgZ7f7HHJGP9&#10;VZngGYhv1m8J+LPD/jXwxp/jLwrqUd5pmrWUV5p13EDtnglQPG4zzhlII9jXQ23TT2vr6X1S9f66&#10;GKSVRpdNPW3U86/au/aQ8Ufs0eDtE8VeFv2ePG3xKm1jxbZaNNpXgXSzdXGnxT791/Ov8NtFsG9+&#10;28V6nA7Pncc8CvMf2pf2wvgH+xr4Q0bx5+0H4xfRdL8QeKrPw7pdxHp09yZdRut/kRFYUYqG2N87&#10;AKMckZFenwPvXdWcdvn+i0/X5lP4vl+r1/rsUPGX/Ipan/14S/8AoBr8Sv8AggL/AMFTPEf7Mv8A&#10;wS38AfBzT/8AgmR+1H8SIdNvtZdfF/w0+GkWo6Peebql1KVhna6jLlC+x/lGHVl5xmv218Y8eE9T&#10;P/ThL/6Aa/K3/g2m/bj/AGKvg7/wR8+G3w6+Lv7X3wv8K+INP1LXft2h+JPH+nWN5bh9Xu5ELwzz&#10;K67kZWGRyrAjginS+Krr0j+bCpblhp1f5Gx+27/wWY8VfET9jj4r+Arj/gkD+2T4fj1r4c61Yvrn&#10;iD4RwwWGniWxmj+0XMgvG8uFN252wcKCcHFfRf8AwQKCn/gjv+z+47+AYf8A0bJXps3/AAUr/wCC&#10;bs6NHL+398EHVgQVb4q6OQR6Y+0c1yX7F3/BTj4Gftr/ALUfxf8A2cf2f9JXV9H+ECaSk/j/AETV&#10;rS80bV3voDKI7Z4GOWjZJkbGVzE3IOFCppNySWrs/wDwG/8AmEpXSb2V/wAbf5H1DVXULiO1s5bq&#10;djsiQu2PQDNWvrUF1GrxNG6gq3BBHUGpmpOL5dyk0nqfJP8AwRP0PSfEX7Elj+0/eaeP+Em+N3iH&#10;U/HPiq/kOZbiW9u5TbxE/wByG0S2gQdAsQ7k58Q/4Lyftb/Gz9kf9oj9knxF8I7Hx/r1lf8AxMvh&#10;4h+H/wAPJpTe+KoYreF0sxAjAXB3EkRtweR0Jr2L/gkb4lh+DPhHxj/wTb8YWUmneJfgZ4iubbRr&#10;e5cBtV8K3lzNc6RqMI/ji8lzasRkCW0cHBO0eJ/8FyviF4F+GP7eH7Cfj/4k+MdL8PaDpXxl1CbV&#10;Nb1u/jtbSzj+yxDfLNKQkagkZZiAM0/ddWly/DeNvS39X8wh/wAvLr+f9Tcj/wCC7f7QijC/8EIv&#10;2vzjjH/Cvv8A69eNfsXfH/4tftg/8HGMf7QvjX9iz4q/CCxtP2XrnRBp3xN8NvZTyyJrMUwlU42b&#10;WEhA5yfLbiv0OT/gpf8A8E4hgN/wUB+CY+vxV0gf+3NeK/t6f8FyP2K/2Tf2d734ufB346/DT4se&#10;JU1jT7HS/AnhX4l6fNe6i09zHE+wQPMw2Rs752EfKM4BzTTSnGT1e33+7+ond0pRXVfk7/ofZPib&#10;QdD8U6DeeFvE2k22oadqFrJbX1jeQrJDcQupV43RgQ6lSQVPBBNfKH/BFnxLqqfss+IvgRq13NcL&#10;8G/i54o8B6VPcNuY6bYag/2KPPcR2ssMIJ5xEM5PNe8fGz9o34dfs3/s5a1+018d9QGheH/D3h7+&#10;1NbDHzHgAQHyEAx5khdhGqjlmIAGTXlH/BJT4GeOPg1+yRb+Ivixob6Z4y+JninV/Hvi3TJBh7G7&#10;1e7e6W0fIB3wwvBC3+3E3bFOFlKafZfffT8LkSalCD7u/wArO/6H1BXj/wC3r8ZvF/7Of7GHxW+P&#10;fw/js31zwd4C1TWNJXUYDLbm4t7V5YxIispZNyjIBGR3r2CvnX/griwH/BMD9oD/ALJFr/8A6QzV&#10;z4q/sJehvSV6sfU/Gz4WSWHxVb4RftPj/gqD/wAE+vhvfaF4X1ydPht/Z8dlbxv4jso4tTt9Ttf7&#10;RBmmKDyySUIIIIYYA6vxF8dta+Lf/BELxb8Pn/4VhLofwq/bG0TwX4Sv/hBp722g3+nW+oabcJdW&#10;4aaYusslzLIH3kMHHUjJ9z/YU/YI/wCCjniv9iz4VeLPBNz+xouj6h8P9JuNMHib4BXN3qHktaoy&#10;faZ1uQJptpG5wBubJwM1xf7F/wCwP8dv2tf2Ff2lP2W9L8R+AdM8X6H+3vc6lrF1ZWM+naGx05tH&#10;nuEtII0meBGCMIojkD5QWA5rvg4rFNPpyv0tUj+V2cck54XmXVP8YSt9+h9XfsRqp/4Lzftpkdf+&#10;EO+Hf/pDd18p/t2+APgD4i/b/wDjtH+2n4p+HXj2w/4SLQ9S+FHh3xB+2ivhGfwPcw6NCjytpYv4&#10;fJleZhMjlNxU7gcSc/Vn7EMqJ/wXn/bTyeP+EO+HfP8A243f+fxr5wh8O/tMat/wVg/bX134D6D4&#10;lvLCw8TeE31h9B+Kdh4dEbDw5AV3R3Wm3jXDbQ2ChTHIw2ePOoJPC01taD/P8DqvapP/ABR/9JX9&#10;WPC/hB/wTn/aD/ac/ZV0jxl+z5o+mfED9oLw5qMGkeJf2hfBv7aV1qwOnrffap9KK2168cG+1kCe&#10;WACC4kxk7j9Nf8E+v2fZ/hR/wVk0n4Q/s1/CDVPhH4R+FPgvULr4u/DWX436z4lt5bvWIxLpt35d&#10;3I9urMwnY+UxYlizDIyPA/2NfBXxN8VfsKfEn9vbwND8aPG1l4t/aLn1q68K/BD476lpniaLTLqK&#10;ytLsXUemQW/9oajA8SlbZ44srIXUhW59w/Yk/YN8DXn/AAWq/aN8OQ/tF/HxYPCHhbwBqtlc3Xxm&#10;1tdQ1JpraeYwanK0/mX0KlQiwTllRWdAACQeyDcZq6tvddvd29P1v1MZJSi9drf+lW+/p6eR9O/8&#10;Flv2fvCl78HJv2/te8Q6ld6v+zb4P8QeLvA3g++KS6Dc69HZO1nfXdsVBmlgkVWj+cAZOAMkn4f1&#10;/wDbp8G/tCDwB8Vfj1/wUh0K98U+EJIdZ8Ote/8ABPfxXeP4f1F442kNvOtxtYqyhfMXhtgYdq+o&#10;f+C+H7QFh8Qfhrpv/BLH4S69K/j/AOMHl3Xij7BsdvDXg20k+0anqs+47UUxQNEiNjzSzgZxz81e&#10;HP2ltKuvgjpHxP8ACf8AwU3/AG2F0u/+Bes/E3Q9Ll0jwXDNNo2kXosrm3VfszAXCj9+q5KGHB8z&#10;d8lY03u+ienqk23+H/krXQ2km+VNata+jskvxf3rudj+yX+1z+yt/wAFMv2gdK/Zw/4KMeLbvxl4&#10;88M/F6TUP2bPEVh8J/EfgubVLa001LqW7V0GbUb4py0MtwpYW8ZZfuiv0Q/blj/b6X4X6Wv/AATp&#10;l+GSeMBrqDVf+FqfbDYHTfJl3+X9ky/neb5OM/Lt355xX5DftJXer+JNH8e/tG6V/wAFDf2mb3xd&#10;8AfgvD8Tvgh4w8TReH30vV7bXNNMW+JrfTFEbZYWskcjBzlzGQAWH7D+HPjB4d/Zj/Y78NfFH9r7&#10;4vWGlw6D4Q0lPGXjDxBOkETXjQwxSTStwqmSd+3GXwK1kk6Xblav5vv66amak1VTte6fy2/DVNH5&#10;k/8ABVSH/g4fX/gnZ8Xz+03efssnwCPBV1/wlQ8IJrf9pm0wN/2bzh5fmdMb+PWur/YUi/4ORh+x&#10;j8Kj8Ebj9kweEf8AhX2kf8IyPEK679vFh9kj8n7R5Y2ebs27tvy5zius/wCCwf8AwVz/AOCZXxr/&#10;AOCYfxs+FXwp/bh+HWv+I9d8CXdro+iaZ4ijkuLyZsbY40HLMfSux/4J4f8ABY7/AIJa/Db9hP4P&#10;fD/x5+3f8NtJ1vRvhto1lqul33iOOOa0uI7KJZI3U8qysCCO2KmGnP8A9u/+3f18yql/3a/xf+2/&#10;n+h9UfsSn9vFPhHdL/wUJl+HDeOP7bm+yH4XLd/2d/Z/lxeVu+1/vPO8zzt2Pl27Mc5r5N/4Ka/8&#10;FlfFn7M2h/F74OaZ/wAE3f2l9VXQfDF9BbfFXRPhs8nhZJJLHel39vMgUW8TyASSY+UxvwcV9uL+&#10;018B5P2fpv2qrT4n6Zc/DuDw5Lrz+LbSUzWh02ONpXuVZAS6BFZvlBJxwDX5Z/8ABb//AILtf8E4&#10;Pjd/wTF+J3wR/Zd/a10LxN4y8ZWdno1jptla3kbC3nvIFupGaSFVCrb+cTz7YOayrqU7xt0tb10/&#10;zLoWi4y6Xvf01OW/4Jt/8FqbX/gn5/wS/wDht4B8ff8ABKn9rCTw74K8FJc6x4+sfhWV0GaORnuJ&#10;L2O8mmRPs7GUuJW2ghs96/Yf4I/E7SfjX8I/Cvxl0LTLmzsfFnhyy1iytL3Z50MN1Ak6JJsZl3hX&#10;AO0kZBwSOa/JD/gpz/wWC/4JVa3/AMEavHf7IX7Mf7Xnh7xDr6/Da08N+HNEsra8jkukjNvAVUvC&#10;q8RKxwSAdpHevtr/AIJaf8FJP2Df2mPh14M/Zh/Zt/aI0PxR4t8J/DSwk1XQtLtrlWtbe1htraR8&#10;yxIpVZZI065+YcV0uXtKlRW2as+61v8AdZXOSClCNN7Jp3XZ3jb77v7j7BqKXBU5bgetS1HKMKSM&#10;YrN3ex0dT5C/4Jh6NpfxD+Jv7RP7W2tWjTeIfFXxw1jwzb3s5y9vo2gS/wBl2tqn92PzILmYgdXu&#10;G9BXxD/wdG/tg+JNc8T/AA2/4J2eAPCGrz6ZceK9A8T/ABU1c2B+xQaa+px2thbFnUpN5tyWcryA&#10;YE4PzbftL9iLxJH+zV+2v8bv2HPHVs1j/wAJZ4uvfij8Lrudgser6bqbRtqcEX96S11Eys6/eCXk&#10;Rxjk8Z/wcYWVov7A2n6mLWMTv8YfBUbTBAHZRrMJVSepALHjOMknuazTivYtbLk076pfg9/NFLWd&#10;Rdfe+7df+S7Hmv8AwcS/8FHvD3wp/Ys+NH7Idl8Afi1NrGteEbfTIPGdp4BuW8MKt80KsjakP3St&#10;5cjpt6+YQmMmu0/ZD/4LQ/s2eEtP+CX7Guvfs1/HrwXqmvWek+EfC1342+FNzpVhdXUVtHEFSadg&#10;GUKm4lQSF5xR/wAHG3irRfFX7Ffgz4B6Z4htPtfxG+Png/wy8KXabh5l/wCcwYZyABASc9MVk/8A&#10;BXTxL4X1H/goJ+wR4Y07xBYyW0HxlvryUx3SMsawaepBbBwPqaug1z6/amov5K9//JmZ1ElFdOWD&#10;f9fOJ+kksUITZ5YIIxj29K+OP+CXk7fDP4//ALUf7HmlQrD4b+Hnxdg1TwfYQxqkGm2Ot6bb6m9p&#10;Cq8LGt1JdOqjhfOIGAAB9ZeJfiB4K8KeCtQ+IniLxLZ2ehaVYS3uoarNcKIILeJWeSVnzgKqqxJ7&#10;Yr5W/wCCSfhy9+IWmfFX9v7UtOuLSH9of4gHxF4Utry3MU8fhm1tIdP0l5UYZVpre3N1jstyg6g1&#10;UOVVJXX2fx5o2/J/iE/4cfVW+53/AA/Q+xhyM0jdOuKXpUF7dRWkDzzNtWNCztjoAMk0m0ldlJN7&#10;EobAHzA5pckgkNmvir4ff8FKPj94v8LeB/2o9T/Zy8OWvwK+Ivi+x0Xw7rkHjKZ/EVta6herZadq&#10;d1YtaLAsM8zxFoo7h5YknRiCQ6p9pW5G3qTnuaFdx5hXV7BICIzz2r8cv+Cr37KXhn9jH4p/Hj/g&#10;qB+0B+zD8IvjJpvxC8U+CtE8CaB40sJbyXSh5f2K8llUxARknYVEbtuCjdjpX7I4Ffm1/wAHVttp&#10;d5/wSgvbHXGC2U3xJ8NpeMZdgWI3oDktkbflJ5yMdalK1aEra3S+TaTLVpQae1m/uVzov2kP2bv+&#10;Dc39j3w1c6/+078Fv2bvCJtLYyS2OpaJp/22UhdxWGzQNcTvjkJGjtyODxXjfw4/Y4/4J2f8FIB8&#10;G/2p/wDgkt8CfBHgKP4T/tC6Nrvi7WNQ8A3Hh671XR7NJJJI7QfZt06yl4XTdtQmNgzKyEV9Ffs1&#10;/wDBMX/giL+y7fWniz4WfBj4Sy61bCOW38QeJdYg1q9ikXkSxzX0srRvnnem09OeK9L+Nf8AwUn/&#10;AGdPgn+0N8IP2W9Lnk8V+JPjBrl1p+i2fg66tLn+zIraEyy3l0DMuy3QdSuWwG2q20itYvkqrl3u&#10;reqd18jF+9Sd9rO/pbX7tzxn/g4g+GHwf1P/AIJr/EH4/wDxJ1HxHbav4A8K3reEJdB8YX+loNRv&#10;DHawGZLWVFul814j5coZeCMcnPzJ+x/+wp4R/YK/4KYfsd/Cv4c614rhu9V+AHiLU/iBpOp+M7+8&#10;tftsdjaR+YltNM0VunnTSAJGqpkdPlGPsP8A4Lb/ALNXwL/ab/ZO0/wz+1L+2Ifg38MtA8X2Wu+N&#10;dVjlghm1S3tw/l2UcsxKxyGVkkTEcrNJFGBGx4P58f8ABMP4kft8+P8A/goNpX7fnij4Y/Ef4/8A&#10;wVuYrr4VfDT4r6hpdlpeq22lPeLKdanslCefa+aro9zlcKGLfMojGENOdLTe/b4Wl6Nylt1saVUu&#10;SL/rdffZJu/mdz/wTV/Ye/Y5+J//AAQt8e/G74jfsweBdc8Yx2/xElj8T6r4Ztp75ZIL7UxCwmdC&#10;4KBECnPy7RjpXVa94u+Iyf8ABuJ+zd8A/hn8IdO8YXHxp8MeGvh/qFrq15PbQWFtqGmTlr1p4Y5D&#10;D5bwxkSMjKuckHgV4f8AsE/8FXf2Y/gD/wAEdfHn7J3jfwp8SJvE8iePrUXGifDfUb3TVkur3UWi&#10;zeRRmIKBKu4lsJht2MGv0B/4J0+AdP8Aiv8A8EDfhZ8NdRsPD91Frn7P9lZtb+K2mXTJN+nhQLsw&#10;OkggyRv2Orbc4YHBEtPlm/s8tL52Urr56IqTccQr789T81Z/Lc+Gf2uf2Sf+Cjfhr4CfEb4j/ED9&#10;nD4MX+nXv/CO+JviBpnhj4xatdXviweFrUG1t3tzZ7ZnkSAGXYEeVkUlwEXHRfte/wDBTL9jD4bf&#10;t1at8Zvjx8HbvUfD1j8JptE8YeGdY+BTXcT+LBNDJa3kF/JaFZEMRa2Z5JuAIgq9a+fP2Ar7/gnj&#10;8cv+CqPwa8M3X7NXw4+Cln8Pdd1fyvF/hTxfqGo6B8T/ABXamGKztdI1C4xGYomlS5ERbzJGeFDu&#10;3BW+tv8Ag4pt/wDgrLH+yP8AFB7m8/Z3b4D/ANt6MNOiS313/hLRH/aFp5PmNv8AseftGN20Y8rO&#10;MNitZxvGLe0m7eV1y/int5Jkx/iOPb8dU/wt9zaO/wD+Db/44/s4f8Mv6T+zF8PvBPi+y+Iel6D/&#10;AG98RtT1/wCH1zpME95cXDO1vFcSxqLhLczeRGB/BHuAGTX6aJkKAfSvnn9iG0/4KfBdf/4eI3vw&#10;GkhMNp/wiI+C1vrSNnEv2j7Z/abMDx5Gzy/+mm7+GvocAKAo7Ctqr5p3M6StHT+v63KPiPUYdH0W&#10;71ef7lraSSt9FUn+lfK3/BFrwBFoX/BP3wl8YdWZ7nxJ8X5bn4ieLNTnGZbu91mU3q7z3EcEkEK+&#10;iQrX1bq1lDqFnNZXEe5JoWjdSMjDDBr5A/4I9+M9R+HXwh1z/gnr8UbmO28efADWZtBksXYBrzw5&#10;JNLJoepRj+KGWy8uPcM4kt5FbDAisY255X3srel9f0Lnbkj6/o7HxL/wWN8Tfsj/AAj8efH3TPgf&#10;8Q/j/wCF/ijeWtlqvxjm8JaTqd94V1S2ubCGOC21e6jtroW1v9jjlSJeI4zNN+7Zcqvn3/BNT9rT&#10;9nH4U+FgP+Ci/wAQf2iprvxp4I1Tw9pnw2+JPwknvfD2jaHaRGd7G1law8y+ZIIUYrCiIQ6o0GAt&#10;esft5+ALTx3+0F+25c69o2qaroGian8L9T8U6XYeKdV0qCfTotI1BpHun0q0urmW3hby7hkSLjyA&#10;+4bNreIfsv6V4k+K3x5/Zw+Mf7MF/pvhPWPiH8VPic3hfXtT+IWreNdOur638Nm0/tiVNTWG5QzS&#10;Rlnik2SukcTOEJCjPC3nDkl1Vvw/pfJl1rK0+z/K3+V/8zzzwp+1h/wTQ1fX/gD8H/iF4A+H0d94&#10;Z8QavqXx28beFP2aJjLrGkQJImlWz2M2igxy3vmRmZoYRHEYZDG6koK/oE8MzfCn9of4AWE+laOm&#10;o+CfGvhKM2+n3+mvAtxpl3bDbHJbzKrIGhkAMbqCM7SARivyO+C3wS/4K63P/Ban40eGPD37Zvwm&#10;t/iHbfCDw5N4i8S3Pwplk0+9sGmk8iCK1F0DFIhzukLncDjAr9Vv2gf2iPB/7HP7MOr/AB1+P/ie&#10;2W38LaAsuqXVvF5Yv7zaEWGCLJJkmnKpHGMks6rW1Xl+q69bv79Nv67WM4pvEe700/X9fy7Hj/8A&#10;wRd8QeJZP2I7f4UeLdduNSu/hd458S+AoL+6bdJPaaPq1zZWpJ74t4okz1+Tk5zX1oucc182f8Eo&#10;fgN8QPgB+xZ4e0n4w2SW3jXxXqWp+MPGVqv/AC66nq97NqE1ufVojcCJiMjdGccYr6TTOOTV1H7/&#10;APXkKDTV1t09L6AxIGRSF8ciuS/aB+Mfhb9nj4HeL/jz43WdtH8G+G73WtTS1j3SvBawPM6oO7FU&#10;IA9SK+f/AIX/ALZ/7Tmk/F/4a/D39rf9n7wn4U074xQXa+CL3wh40uNVnsdQgs5L/wDs/UY5rO3W&#10;N2tIpmEsDSx+ZA8ZOCjvmrSlYpuyv/Vuv3H1eDkZqG8eSNC6ZwqkkBc1LH9wZ9KR1ZjkHtRrYGeb&#10;W3jDQfGfxG8G+JPDeoCe2uNI1TBwQ0bA2waN1PKOrAqyMAyspBAIIrr/AAh420jxxp8+raBPLLax&#10;Xcluly0JVJmQ7WaMkfOm7IDjg7Tgkc1wPj/9mS48WfE2DxlonjmfStKvYp08VaJBCCNR3rEu6OTI&#10;aBnWJI5SN29FAGxssfUNL0mz0ewh0zTbSG3t7eJYoIIIwiRoowqqo4AAwABXfilhPZQ9lK7a2/l1&#10;ej0V36aW162Xm4L66qtT2sbK+/8ANokmtdFprfW+myuWUztGTzRSgYGKK4PePSsfNX7O/wDyQDwN&#10;/wBifpn/AKSx12Ncd+zv/wAkA8Df9ifpn/pLHXY0xhRRRQAVR1/w54d8UWQ03xNoVlqNssiyC3vr&#10;VJkDqcq21wRkHoavcDmvkX/gpT/wVm+F/wCwJop8NW/gvxB4h8bXt9p9pplgPDV8mkxtdzKiyT6j&#10;5Qt1CoXby0dpGZQu1c5C5lzJdRrVNn1xtAOMcVUg0HQ7fVJtdt9HtI764jCXF6luolkUdAzgZYDs&#10;CT+tYXxp+L3gP9n74TeJPjb8UdYGn+HvCmj3Gp6xdlcmOCGMu2AOWc4wFHJYgDrXwFo//BZr9sbw&#10;V4I8Iftn/tK/sN6f4W/Zu8b61BbWviaz8RyXOu6FYXT7bLVL+1EQT7PLlDhSCBInJynmEbe05Vvo&#10;r9LvZfN3sJq0L99fu/yVj9Gta0XRvEemy6J4h0i2vrO4XbPaXsCyxyDOcMrAhucHn0FWLS3trO3S&#10;0s7eOGKJAkUUSBVRQMAADgADgAdhXzT+3j+3f4z/AGdvEXw2+Av7NHwqsfiD8Wfi9fXMXgrQL7Vj&#10;aadDZ2sImu9QurhQSsMUbKwAwz5OPukHK/Y3/bw+OPjn9p/xT+wt+2p8F9C8EfFLQfDcPibRpfCW&#10;uSX+k+ItEkm8g3Vu80aSI0c37tkcZJJPG3AqCc20t9d+tt15tf5idoxTe2n47N9k9P6Z9o/AHr4t&#10;/wCxoT/03WVeh1518AeW8WH/AKmdP/TdZV6LSGRyZ3+3aqN34a8P3+pwa3f6LaTXtoGFrdy26tLC&#10;D12ORlc+xq5d3CW6mWUhVVSSxPAHvX5i+KP+C1n7bPxK074i/tSfsTfsL6N46/Z5+FWtXOn654o1&#10;rxW1jrXiBbLB1C50y2VWUwxDdsL5LhM4DFkTNtKWvr6La7/IOW6v8vV9l9x+nDQQvGUdNyt1Vu49&#10;Kr6L4c8P+HLb7F4f0a1sYNxfyLO3WJNx6nCgDJ9a+Vv2jf8Agrb8Cvg1/wAE59E/4KGfD/QNR8Y6&#10;Z43t9Ph+Hfhq1Ihuta1S+JjtbJi24QnzAwkPzFBFIQHICtxP7P3/AAUd/bG8G/tXeCv2Sf8Agpt+&#10;zP4S+H+pfFjSLm6+GXiDwJ4ol1OxuL22jEtzpV55yKYbhY2DKy5jcqVBOQTdnzuHXb9bepN1yKb2&#10;evy7n3B4g8PaB4q0eXQfE+i2mo2NwAJ7O+tlmikAIIDI4KtyAeR1FWrS3trO3jtLS3SKKJAkccah&#10;VRQMAADoAO1fE/7ZX/BRf9qDw9+2Hp/7AP8AwT0/Zz8PfEH4j2/hD/hKfGeoeNPEb6bpGg6a0oig&#10;VmjVpJZpXz8oA2jafm3HZ1//AAS//wCChniH9uXw9468EfGD4QH4f/FX4ReLZPDfxI8Jw6gt5aRX&#10;QBaK4tLgcywSoCRuAIKsPmADsoJTTcf+HSdr+l9By916/wDDX1t81qfV1FZus6/pPh22XUNcv47W&#10;F544FllOF8yRwiLnsSzKB7kVoRkMgIOaq0rXtoJSi5NX1Q6iiigoKKKKACjIPQ0VXuXMYyFJPUY7&#10;0roDyL4OfsTfBT4JfFf4ufFfwxZ317f/ABq1mDUfG1nq86XFrJJDbfZ1SOIoAsZjOGVt2c+nFer2&#10;Wl6Zp2nw6TpthDb2tvCsUFtDEEjjjUAKiqOFUAAADgAV+Mv7RX/BfL9prwl4q/bA0/wX8OPjZpUX&#10;gvwvo7fCpb74GMI/Bt29qzXN1qzS25MEMsg3xPdlkZOUGK9T/aO/4Lv/ABH0Hwp8C/AX7OXwa+IV&#10;z8QfFV9a6j8TtH8TfBvVLrVtI8MwhY7rUzpVqEl23EzAW7rtR9jEYUipi3OKfT3V997X9EtfIUly&#10;yae+v3qzfzd9PNH2N41/4Je/su/Eb9t/w7+354uXxVdeN/CpR9DsG8UTjR7adbd7cXC2Wdgl8p9p&#10;YYB2qSCRX0fXxJc/8F3v2R/D82mxeNvgx8ffDVrqesWmlwat4o+Bms6dZJdXMyQwpJPPCqR7pHUD&#10;J719la14i0Dw3p/9qeJNbtLC1BAa5vblYowT0BZiBzTVoRt0/X/ggnzS13sv6/Mfqeh6Lq80M+ra&#10;VbXTW0oltjcQK/lSDo65Hyt7jmrYIB4HSvi7/gpv/wAFLdX/AGR9V+Blh8DfEvgXVh8SfjZpHhHx&#10;M+q3P2r7Dpt0H824jEFxHskXaMO+5B3U19Y6H8Vfhj4h1aPQ9B+Ieh319NEzx2dnq0MszquNzBFY&#10;kgZXJAwNw9acUpRbXdr8v+AOXutX7X+W36EXxg+Gmh/Gj4YeI/hL4mu72307xNol1pl9cabdtb3M&#10;UU8TRM8Uq/NHIA2VYchgDXxt8Hv+DcD/AIJR/DDxpbfEjxf8EtW+Jev2bbrbUPip4qvNcjX2NtM/&#10;2aUegkibB5FfeCMrD5TS0opJ3QNtqxl+FPBnhTwRoNt4W8F+GrDR9Msk8uy03S7RLe3gTrtSNAFU&#10;ewGK0nwqYFOpspwhOcU3fdisktDwn4rf8E+P2d/jT+0hd/tOfEjStQ1HWdQ+F198P9Q0yS9xYXOi&#10;3cvmTo8YXdvYkjeGGAfxqa1/4J3/ALJWh/sfzfsK+Afhl/winw3m09LQ6V4V1KexuAFZG837XG4n&#10;aZmRS0zOZHOSzEk1x/8AwUr/AOCn3wJ/4J4fDAXPiHVotd+I3iIfYPhx8NNJlSbVvEGqS/JbRpbq&#10;29YTM0avLjChgBudlRvjjXf+Cz3/AAV4/Yc/ZLX4u/8ABQ3/AIJDhm0KJV8SeNrH4yaFplrcvJJt&#10;iWKxRrmUyHKLsQsWIJCqPlGceVxaW2n4u9vPV6+bG1JNPr/Sv+h93fsUf8E4f2Sv+Cfun+Ibf9mz&#10;wFd2V74svIrnxJr2ua1c6pqWotEuyJZbq6d5DHGuQseQqlmIGWJPqHxQ+Cfwb+NmkReHPjN8KfDf&#10;i7T4LkTwWHifQ7e/hjlwQJFSdGUNgkZAzyaw/wBlD4067+0Z+zj4M+O3iX4T6v4GvfFnh211Sfwp&#10;rssUl3pxmjD7HaIkHggrkK+0jekb7o1+Z/25P+Cjf7W/wc/bb8P/ALBf7HP7HugfEnxX4o+G8/iy&#10;DUvEXj4aNbabFDdm2k8xDA/nLkxnCujZY9etXNSU1CWr2+7/AIYmDTjzx2Pff+HeP7AOc/8ADD/w&#10;h/8ADbaX/wDGK1PA37Gf7IHwt8WW3jr4Y/sr/Dnw5rdiXNlrGg+CbCzurfchRtksUSuuUZlODyGY&#10;HgkV8j+B/wDgrh+0Fpn7X/xY/Zy+JH7CvxE8XQeB38ORWjfB/wAOW+pDSp77TEuLqLULi4v4lfbK&#10;5WNoowCkbE54zf8AAv8AwUP/AOCgPhr/AIKYeAf2Iv2rf2TvA3hbwz8TIvEt34Q8T6D4ykv7ue00&#10;uDzleWEKFiZw8IKk8b2x0qoqUmref4ahJrlbflv5n3NdeHfD9/q9r4gvdEtZb+yV1sr2S2VpoFcD&#10;eEcjcobAyAcHAzVtIoxnHrzXzv8A8FQ/24tf/wCCeX7Ksv7Rfhj4TQ+N79PFGk6PbeG59c/s1bp7&#10;27S2X/SPKlERBcHJQj19a87+En7Rf/BaDxb461l/it/wTq+HfhTw0fC2oS+HVtPi5HqV2NYSAvZx&#10;XDrHGrQSSqInZEDJ5gfkKcytU2un6K5Vtm+v/Df12PRfiZ/wTI/Zt+MH7bfhP9vXx1f+Lbrxj4KC&#10;NoGlr4mmXR4ZkiliW4NmPlMu2ZhuBGcLnIGK9V/aD+B/g/8AaN+DXiL4FfEC4vo9C8Uac1hrI064&#10;8qaW1cgSxB8HaHTchIGdrHBB5r89P2gv+Co3/BZz9kHSvC/j39qn/gnp8JdG8Ja9460jw3cajo3x&#10;OlvZ4Zb64ESsIlTnA3HPTiv0J+Pf7QHwo/Ze+EWs/Hf45eJ30bwvoECTavqSafPdNAjyLGp8q3R5&#10;Hy7qMKpPP40Oyp/3U3+Sf6oEm5p21f8AWh2Gk6Vp2i2NvpWk2qQW1rAkNvBEuFjRRhVA7ADirVfl&#10;Ta/8HOP7HDf8FDrr4bXHx00xfgUnwoi1GDxGPh7rv9pN4mOoPG9qV8jeIBahHz5G3cf9Z/DXpfxg&#10;/wCC2PxN1f48eEfg5/wTz/Y1t/jlZ+L/AIWSeO7TXdQ+IQ8KrDp0d89nJmK+sWb5ZFB+Yq3zfdwM&#10;0OVkm/tX/Xf7mxRtdxXS342/zSP0LyPWmvzgCvkv/gkP/wAFEPiZ/wAFLv2V7r9qn4i/s72nw30u&#10;fxHe2Xh22j8UnUhf2tu2x7kubeEKokEkYIyHMTN8owD78P2j/wBnvGR8dvBufT/hKLT6/wDPSnJN&#10;Ple/9MIyT272Oc8Xfsb/AAe8a/tf+Ev22NaXUv8AhNfBfhi+0DRWivdtqLS7YNLvix8zZHDZGPSv&#10;W6+Jv2PP+CqVj8ff25P2k/2ePiL4u+H2j+FfhDrmiWXgvWYNWWKXWI7y2nlmkklknMcmxokUeWoA&#10;3c9q+rtE+OHwW8T6pBoPhr4veF9RvrhisFnYeILaaWQgZwqI5J49BTV3Tj2tdfPX/gibSnK+60Z1&#10;LD5seteV+Of2N/gR8RP2pPBf7Yvinw/dTeOvAGj32meGdQj1KVIoLe7UrOrwhtkhIPBYEjtXjP7U&#10;X/BWa3/Zm+NWtfBVv+Cb37WPj5tIS3I8WfDL4LSavod55tvHN+4uxcIJNnmeW/yjbIjrztzXxr+x&#10;3/wcQfHPxl+w5qHj34s/sGftOeM/GQbXzB438B/AkXHhq38m5uEtVM6TKoECJGs+QSsiSgk4rNzW&#10;skvhV/0NHFrR9dPv1P2BAAG0UqQR7/MGc9MZ4r8r/wBhL/g4K+Ivjf8AZI8C+MPjb/wTY/a78f8A&#10;ivUdGE+t+MPhx+z+brQtTlMj/vLKWO4RXixgAhRyDX6kaRdnUrG31E2ssPnwrJ5M67XTIB2sOxGe&#10;R61rODhJp9GZRlzJPuWwijoKbIg2HAp4AHSkbp0pFnmv7R/7LPwe/av8JaV4E+Nuh3WpaRo/inTf&#10;ENvYRajLBFNeWNwtxAJkjYCeLzFBaKQMjYHGQCOdtf2AP2Xn/aQvv2sPFPgm98T+NriZJdKvfGGu&#10;3erW3h8qqr/xK7W6keDTiSpbdAiNl3G4KxWvaWkCHDHHFfmZ+1l/wXy0D9m//gqwv7J8OmXmqfDP&#10;wb4QM3xP1Pw54Fvtb1CPXZzutbCA2j7YdsRR3eRXByyABhmoTtNRW7u/w3/BL7gabi30X+f/AAT7&#10;Q+C/7B37MnwH8deNPin4S8Cz6l4o+IN3NJ4q8TeK9WuNY1C6gckixFxePJJHZoDtS2UiJR/DnmsX&#10;9kP/AIJrfsqfsP8AjDxL44+AnhrWLa68Rwx2qRat4guL6HRtPjllmTTtOSZmFlZiWeR/IjwuSM8I&#10;gX5xsf8Ag5t/4Jp6prF94e0zSfjBc6hpnl/2lYW/wi1N5rTzFLR+agTdHuAJG4DIGRX1F+xP+3n8&#10;D/29/BOreP8A4H6T4ts7HRtVGn3aeL/ClzpMxlMayZSO4UM64YfMOM5HaqjGSWnb8OxMrbPv+J2n&#10;wZ+B/gX4JW/iJfBdrL53ivxXe+ItcurlgZbm9uXBYsQo+VEWOJBj5Y4kXJxmu3QjbzxSP1r5U/Zw&#10;/bh+J3xq/wCCn/7R37FOveHNFtfDPwa0rwrcaFqFpFL9tvX1SwFzL57NIUwjAqoVAcEZPHKjrNQX&#10;b8FYqzUXL+tX/mz6uoPAzUaHoMV41+3D+37+zH/wTs+Fth8Y/wBqzxleaHoGp67HpFpd2ejXF6z3&#10;bwyzKmyBGYDZBIdxGPlx1IocktwSctkegfGD4V+E/jj8LPEXwd8fR3j6J4o0a40vV0sL+W1ma3nj&#10;aOQJNEyvGxVjhlIIrnf2Sv2VvhB+xb+z34a/Zm+BOjTWPhXwpZtbaZFcz+bK4aRpXkkfA3uzuzFu&#10;5Jr46/4im/8Agi9jH/DROu/+G/1X/wCR69K/ZI/4Lvf8E1v25Pjfp/7PH7OHxh1XWPFWqW1xPZ2N&#10;z4Rv7RHSGMySEyTRKgwqk4J57VUYvVLr+n+WpMnZXfQ+wyisNh6GvKPgV+xH+zV+zl4q8e+NfhR8&#10;O47PUviZ4rl8SeMbi7vJrv7ZqUg+eVROziEH+5HtX2ra+OP7UP7M/wCzRYWGo/tIftE+Bfh9barM&#10;8Wl3PjfxbZaTHeSIAXSJrqRBIVBBIXJAI9a+FNA/4Lf/ALPfxU/Za/aNu/GP7bXwW8MeKfDHiTxd&#10;ofwuGi/EKwtbzVNPtrb/AIlt/As12zXEkrN8ksQ8uRlGwVDlZOSWqT/Nafl9xajJpLo2v1/4J9ua&#10;p+xz+zZq/wC0poP7Xl38LLQfETwzoU+iaJ4ihup4zbWExZpIfJSQQvku3zMhYZwGAr04YycfjX5A&#10;fsv/APBXv9sF/wBnL4fnxJ+21/wTyvL5vBultf3Pjz9pq8ttdmmNrEXbUIVsisV2WJMsYJCyblHA&#10;r9SfgB8dfhR+0P8AD23+IPwe+L/g7xtppb7Pdaz4F8Rwarpwu0UebEk8DMpKkjgkMARkDNaODh7v&#10;RO39fMyi03fv/X5HbMMqQaa8ayLhuRjpT6Klq5pdo808B/sq/Br4Z/Hnxp+0b4H0C6sPEnxAtLGL&#10;xWYNSmW0vZLVXSK5NsG8oXBRlRptu9ljQZwDn0eKNFPJ7d6VgAeT1PFQXWoWFrJHFdXUcbTPthR3&#10;ALtgnAHc4BPHYH0pbWXbT/JC6t9yyVUDOKYY0fgtjNfKnhn9vjx34m/4LBeJv+Cb48DaTF4e8PfB&#10;u38aDxF5srXk88l5Db/Z9udioPN3bsE/Lj3r6ltL+z1BDJZXCSqHZGeNgwDKSGGR3BBBHYimvein&#10;3/Rtfmgb95xfl+KT/ImAUHC9+leW/tAfsb/An9pnx78OfiT8W/D93e6t8K/FA8Q+DZ7bUpYFtr8K&#10;F3uqMBKuB918j2pP2t/21f2XP2Evh3Z/F39rL4sWng3w5f6zHpVpql5ZXE6SXkkUsqRYt45GBKQy&#10;tkjHyHnpXwJ+13/wc6fsL+EfG3wh079lP9qzwbruj638Sbay+Kt5qPhfVpG0jw6YpGluospDiQOq&#10;KCBLjd/q2pXTkrd19+n/AA40pKLfk/ut/SP1NUBPujvXAftL/s1fCn9rX4P6p8BvjVpt/feGdaeA&#10;6tYWOqz2Zu44pkl8l3gZWaJygV0Jw6EqeteE/Ar/AILm/wDBKT9pH4r6J8Cvgj+2Fo/iDxZ4kvTa&#10;6Jo9toupRvdTbWfaGltlQHapPLAcV9ReKvGHhTwXpLaz4v8AEljpdmpwbjULtIUzgnaGcgZwpOOv&#10;Bol7qu9v8hK7lZb/AOZb0HSNL8PaXb6FommwWdnZ26QWlpbRBI4YkUKiKowFUAAADgAVcb7tfmJ8&#10;Av8AguVq+ifs8fEL9vT9q6XS5fhHefF2XRfhjpHg+xhk1rTPDiXn2T+2tSVrsPNAXGdsEDyrycMj&#10;Ap3/AIq/4Lf/AAF+DX7a/wAQ/hP+0J8XPBHh/wCF3h34aeHfEngzxDFNLPqPiOfUy5EVtFG7teDY&#10;qsqwRFsPuY4GafNdrz/y5tfO34i+BPTRf58unzPvpo0dQrjI780qxooCgfrXjn7NH7avwQ/ak/Z0&#10;f9qTwbc6toPhCFbt7y68b6NLo8lrDbZaS4lS5C7IfLAkEmduw5yMED4m+HH/AAVj/ac8VftL6T4U&#10;1D9uX/gnhfeA9R8YR2q2vh/403k3iK406S42RpBCR5T3jIVATdtMhwDihX9pydRrWPMfp6VXBwKj&#10;dI5Mbx05HPevzn8If8Fqdch/b2+MPwj8Ufsz/tCat4Q8K6D4fHhzQvDv7PurXd/aXczX63dzcrFC&#10;ZVgm8iH7PI+ElVZSmdpI2/8Agnh/wVl8Z/tW/tt/GD4CeL/gx8WrHR9N8T2dt4IOtfB6/wBMh8P2&#10;39li5mj1eeSMfY5pJAxiWchnDJtB3DJFOdmuqv8AjYJNR3/rS5774g/4Jqfsv6/8PvGvw08jxlp+&#10;nfETx1J4s8Z3OifELVbG91S+kCLJHLd29wk7WxjQR/Zy/lqgARV2Jtk8e/8ABMb9iT4jfCnwv8Bd&#10;W+C0Fh4F8Ka3Hqlr4K0DUrnTtK1GdBwNQtraRI9RQsFdluRIHZctuDOG+gccdKMD0pKKW3l+G33D&#10;1f4/jufOX7YH/BLX9jv9t618O2vxp8DalaL4asJNMs38I67caO1xpEgUTaTObRkMtjIEXdAflGPl&#10;25OfoHStL03RNNg0nSbOO3tbWFYreCFAqRIqhVVQOAAAAB7VcwPSmvJHH9/j8Kq7WnTcVldHD/Gv&#10;4D/D79oDStE8P/Eqylu9P0PxTp/iCCyWQCOe7sphPbiUYO9FmVJNvALRrnIyD28ShRgDivgv/gpz&#10;/wAFQ/jf8KPilo/7E/8AwTL+Gej/ABS/aAv7eTW9Z0K9fzdO8O6Lbq0kr3rRzRGKeYhI4YmdCfMD&#10;E8xiT2z/AIJ5/wDBSP8AZ3/4KF/DBvE3ws8Sm08UaKRa+OfAWsRi11jw7fr8ssNzasxdFDhlWQbk&#10;faQGJDATB80W47fn0uvus35WHO8Gub+vJ9n1S+Z9ETJHNC0TqrKwwysMgj0r5h1L/gi5/wAEl9V1&#10;C41W/wD+Cd3wjea5maWZl8E2qAsxycKqALz2AAr6aaVPLJDEZ9q/M39rL/gvjoP7OH/BVU/sox6Z&#10;eap8M/Bfg4yfE7VPDXgW/wBb1CPX5jvtrCBrRwsG2Fkd3dXXO5MK68CcfaJdX+mv9eY7Nxb6L/M+&#10;kv8AhyZ/wSNyMf8ABOv4Sf8AhGW3/wATXsH7OP7I37L/AOyNoN/4X/Zg+AnhTwHYapdC51K28L6L&#10;FZrdyhdqvJ5aguQOBuzgdMZr4303/g5t/wCCamqape+H9N0n4wXOoaWI/wC07G3+EWpvNaeYCyea&#10;gTdHuAJG4DIGRX1F+xT+3h8Ev29/AurfEL4HaR4ts7DRtUFhdp4v8K3OkztL5ayZSO4UM6bWHzDj&#10;OR2qlzW8jN2W57aSOhNMdQeDyMV8qf8ABUv9uv4ifsO6L8Gbz4beE9G1W4+J/wAddB8B3za2JSlj&#10;bagJ99zGsbqWkQxLhSdpyc165+2h8btb/Zr/AGS/iP8AtCeGNItb/UfBfgzUdasrK+ZhDPLb27yq&#10;j7CDtJUA4OcVLdqTqPZNr5pJv8GjRRk5qHV/5tfmmWPGX7KXwS8c/tD+Ef2q9c8MTJ478FaZfabo&#10;uuWWoTW7PZXaqJra4SNgl1FuVZFSUMEcb02kklP2iP2Qf2Xf2uNEsPDX7TvwD8K+PLDSrprnTLXx&#10;Ro0V2tpMy7WePeDsJHBIxnAz0FYv/BP79orxJ+1l+xZ8NP2l/Gmi2Wnar448J2mr3thpgfyIJJl3&#10;FE3ktgdMkknGa9kBBPSqnBwlyS6P8b62+ZnCXMudPc+Wv+HJf/BI0/8AOOn4SfU+DbY/+y1e8Kf8&#10;Edv+CWXgXxRYeMvCH7AHwostU0u6S6069j8GWpa3mRgySJuQgMpAZWxlSARg819MV85/tp/tjeLf&#10;gd4t8G/s8fs7+BbLxl8YfiPeS/8ACL+G9SvXt7Ky062aM32rX8yKxhtYEcAYBeWR0RATu2q7TVt+&#10;hTV077HoHx8/ZT+DH7TN54Mu/jLoNzqkPgXxXD4j0XTRqMsdpLfwxusL3ECsI7lY2fzEWQEK6Kw6&#10;EH0eP5QAAcD1rmviZ8UfCfwS+FXiH4y/Ey+a00TwtoNzq2vXFvbvMYba3haWZ1RQXfCo2FAJOMAV&#10;8MH/AIOmf+CMI+U/tEa4Mdv+Ff6r/wDI9LRPlX9bf5BZtczXl+v6n6I1ynx0+DPgn9oj4N+J/gV8&#10;SLe4l8P+L9DutI1qK0nMUr21xG0UgRxyjFWOGHQ18QaZ/wAHRH/BGvV7+DSrL9oPXXmuZ0ihX/hA&#10;dVGXYgAZMGBya/Qa1niurdLmAkpIoZSRjg05Q5o2a0GpWehwnhH9nH4a+B/2bbD9lbQoL5PCOneE&#10;V8NW0Rv3Fytgtv8AZwPOUhw/l/xghgeRg1yX7Fn7Av7Nn7APwv1j4Q/s1+HNU0/Sdf8AENxrmsvq&#10;+v3Wo3N3fzRRRSTPNcu7klIIhgHHy56kk+y6gxjt2lCglFLc+wr5Q/4Izft2fFT/AIKMfsZp+0n8&#10;XfDWhaTqk/i7VtLjsPD0MyQJBaXBhRj5sjsXbaWJyByAAMUk25yXVrXzV1+ouVQhHtey9bN/kmdj&#10;+xz/AMEyv2S/2EvGHjXx/wDs++Gtbt9b+IT2x8U6nrvim91KW5W3MxhRTcyv5ap58mAuOCB0UAeX&#10;+Hf+Dfb/AIJLaT8TtS+Mfij9lmLxf4i1fVJb+/ufG/iPUdWtppXYnDWVxO1qyoCFQNEdqqAOK+0p&#10;sCPj9K+dPg1+2N4wvf2vvFv7F/7SXgPT/C3iuKGfX/hne6ZeyT2Xi3w0sqxmdHdQY7yB3RJ7c8rv&#10;V03ISQRtzJLe2nougSbSbfV3frtc7j9nr9i/9lr9k7VPFGp/s1/A3QPBB8Y3tvc69aeG7MWtpNJB&#10;AsEWy3TEUAEaj5YlQFizEFmJPIfsif8ABNn9n39i/wCK/wARPjd8MtY8Yat4m+J1zbSeJdT8X+KJ&#10;tScR27TGGCEyf6uJPPdVXnChVBwoFfQMTDOAKkoV27312BJWsttzgvHP7NXwF+I114l1Txh8KdGu&#10;NS8YeFpfDfiTW4bMW+oXukyK6tZteRbZ1jxI2ArjaTkYIBrG+GP7FP7KXwd8I+E/BPgP4C+GobPw&#10;N4Vfw14VnvtNS8u9P0mRVWazW6uA8xil2r5gZz5pGX3Hmk/bF/bQ/Z+/YO+C9z8f/wBpXxRdaN4X&#10;tNQt7Oe9tNLnvHE0zFY18uBWc5I64wO9fIv/ABFNf8EYASf+GiNd/wDDf6r/API9JWvp/X9Xf3ja&#10;e7X9af5L7j6F/bJ/4Jofs/8A7ctj4e8MfGDxR480/wAM6Cgjm8F+EfGVzpei6xCssUqRX1nCRFcq&#10;jRLtBAKhmAI4x7T8RfhT8Mvi94Hu/ht8Wfh9ovijw7fqi3+g+ItKhvbO5VGDqJIZlZHAZVYZBwVB&#10;7V8n/sv/APBfv/gmJ+2L8ddA/Zw+Afxm1fVPFniaWaPR7G58HahapK0UEk75llhVFxHE55I5GOpF&#10;fTfxx/aL/Z7/AGaPDtr4u/aM+Ovg7wDpV9eC0sdT8a+J7TSre4uCjOIUkuZEV5NiO20EnCscYBpu&#10;MlTs1o7vXv3Fe8tN1oedn/glt/wTNC/8o8Pgb/4afR/r/wA+1C/8Etf+CZ38X/BPD4G/T/hU+j//&#10;ACNXhXwq/wCC0v7HPxFvvjn4f+I/7d3wJ0Kz8L+MrjR/hzfWnxK021m1bTv7Gsblb1Hlu2W4P2q5&#10;uIVliATdbFcFlavl79jb/gsD+2TcfspfD2fxN+2z/wAE/rrUZPCVjJf3PxQ/aWvbLxDJK0Ssx1GB&#10;bNlhusk+ZGCQrZAPFNJtv0T+/wDyt+I3dPXv+X/Dn64aB8Kfhj4V+HsPwl8MfDzQ9O8KW2nmwtvD&#10;NjpUMWnxWpBXyFt0URiPBI2BduDjFc4f2Rf2UWBB/Zm+H445x4MsR/7SqD9lv9pT4WftL/Cuy8Yf&#10;Dr41/DrxveWcUFp4pvfhf4uh1rSrTVPJjee3juImJKguCokCOUZGKjdivTByM03F8zvuKNuWy2PO&#10;W/ZF/ZUB4/Zn+H/v/wAUZY//ABqtjwL8CPgl8M9YbXvhz8IPDGgXzwGCS90XQLe1laIkExl4kVip&#10;KqcE4JUHqK66kkBK4FGt9GGlhaY69q+Bv27f+Csn7XP7Pv7e+l/sDfsef8E+YvjV4l1D4aJ4xmJ+&#10;I9tobw232ya1kXFzCY2CtHGc+YGPmYC/Lmua/wCHkv8AwXwC5/4h8lI74/aL0P8A+IqU+ZKS2/4N&#10;htWlY+2Pjb+yt8E/j/4s8C+P/iT4VkuNc+G3idNe8HavY38tpc2N0EaNl8yFlLwSIxWSByY5AAHV&#10;sDGb+2B+yD8Kf22/hJD8FvjLLqi6Pb+I9O1qNtIuxDN9psblLiHLFW+Xeg3DHI44r5t/4Jwf8FVf&#10;2mP2uP2xfiL+xb+1b+wzD8GfFvw88J2Wt3lonxAg1xpVupEEaE28KxrlHD5EjHnBANfdUalVBJ7U&#10;7e6n03/r5olO0n32/wCB+J8meM/+CGf/AASV+JPjDV/iF45/YY8G6jrWu6lPqGr6jcJceZdXU0jS&#10;SytiUfMzszH61nL/AMG//wDwRsPI/wCCfvgXn0juP/jtfY+B6V4R+3b+2FD+yR8PtMPhLwg3i34i&#10;+N9bTw/8LvAkVx5L69rEiO6o8mCILaJEeaadvljjjP8AEVDK/Lp3K95/195P4s/4J6/sl+Kv2WdO&#10;/YqPw0OmfDHS7u2mt/COi6ncWts6Q3Yu/s8mx8ywPJnzInLI4YgjoR7NYWVpptnFp2n2qQ28Eaxw&#10;wxoFVFUYCgDgAAYArzj4i+Nv2ifBP7LWo+PvDfwq0jxR8UdP8JfaovBuna19lsNQ1dYQTax3U4Xy&#10;4jJlVkkA+XBOK+JLX/gol/wcIXcAntv+CFPh+VD0eP496UQfXkH1ou+ZpvXd+vf8CUlyJr5fmfpY&#10;ORmopoxJkY6jByM1+Tf7UP8AwWp/4LS/sa/BTV/2if2kf+CLPh/w34O0J7ddV1hvjXY3QhM88dvF&#10;+7gV5G3SyovCnGcnAya/UvQdZ1DxP4JsfEljbxR3N/pkdzFFI5MayPGGCkgZ2gnGQPwpu/I5LoNu&#10;zSfX9LHgvg7/AIJX/s2eDfifpnjrS/EXjxtC0LxTL4k8OfDS48aXL+FtI1V3MguLfTidiCOVmlih&#10;yYYZGLRopwR9LIgUcCvnr9hj9sLxV8f77xZ8Evj/AOA7Twd8YvhrfR2vjvwzYXLz2M0UwZ7PUtPm&#10;kVWns7iMFlZgHRlkjcBlyfoehK0Vbbp9wbyd9wrzv9qT9lf4Aftn/BrVP2ff2m/hxa+KvB+smJtQ&#10;0i5uZoN7RyCSN0lgdJYnVlBDo6sPXk16BKBg8fhivz8/4KB/8FgvGH7MPxV+Nf7KEPwivfDPifw/&#10;+zvq/j74RePb51vLDxBdWdpcSywtAExF5TxdHc79jghN0e+W76W7v7tf0KXf0/HQlP8Awa7f8EKz&#10;979hz6f8XM8T/wDyyr1T9kL/AIIl/wDBL39g/wCKY+Nf7LH7Klh4c8Viye1h1u68Q6nqk1vG/D+T&#10;9vupxAzD5S8YVipKk4JB8q/Zt/4K0fE/4tftH/s9/saeFvhXaeM/Eni74Fab48+NHiyTUTYQ+GEu&#10;rK2liaOOOGRZXkeSTEB2f62HDgbiuz+05/wWA8PaV8EvCfxe/ZO0y112DUf2n9L+EfiNvE+mTwrb&#10;yyXZt72SFVdCzRtjY5JQnPBFW702td3b75cv56GV4zj73a/4cy/DU+gv2mf+Cf37H/7Y/jXwX47/&#10;AGnvgbpPjS9+H93cXXheDXDJLaQSzhBIZbbcIrkfu1ISZXUEAgZAI9Y0/RNI0jTIdI0nTYbW1tYV&#10;itrW2iEccMagBUVVACqAAABwAK8O/wCCgnxo/ae+AfwSj+JH7LPhT4fa1q1pqBfWLH4g61d2UJsE&#10;tppXa2+yRSyz3O6NAsCIzOGbAJAB/PzVP+C6X/BQeP8AY+0/9uKx039kk+AL+9hs5L+Hxt4nubqw&#10;mkuPsx+1Wkem+dAscnDllAAwckMpMR1ThHvt5v8AzNWm7SP1D+Fv7MXwC+Cnwkl+A3ww+FOkaV4M&#10;uDetc+Gkt/NtJvtckkl0HSQsHWV5ZCynIO8jGOK81/ao/wCCYn7If7Xvwi8Ifs9/E/wLd6b8P/Bd&#10;8k2meCfBuqS6Jps0KRGJbOWKyMebYKeIl2gFRgjGD8Yan+3v/wAFWtN/au+F/wCzf8Rv2mv2WLG5&#10;8fSyaskPwo8Pan4gitdHtdsks2oXl/e2iW1vLkQrJGjylnGxSea/UaXV9Mg0Q67e6pbJaR2v2ia8&#10;EwEKxhdxfeeNuMnd0xz703BKHM/6t/l0J5pOVlv/AJ/5nm/jb9hn9kP4jfB/w/8AAHxV+zv4Vl8G&#10;eFNWsdS8N+HLfSkt7XTLq0mWaCSFIgojw64YDh1Z0cMrspsftgfsmfC79tn4Aav+zf8AGSTU18Pa&#10;1PaS3jaTdiCfdb3MdwgVyrYG+Jc8cjNfB3gn/grl/wAFQv2jPhv48/an/ZW/Yz+FV78EfDWt67Ho&#10;Pjnxd41v7efVdN05pN18tpb28skqMIzjyg2WVlAJFUNM/wCCg3/Bab4t/sdQft6fDy0/Zd034Vvo&#10;smsXWqaBaeKfEusLYxkrK8NgsNsHkiKvvVnBURscYGaL6Xk7bN36X2b/AK6eQJK/KvRf5L5n6nW8&#10;fkxrGv8ACAB+WKlB45PavNf2T/2hPAf7Uf7PPhL47fDj4iaJ4p0zxFo0FyNa8PKyWs0xQCULE7M8&#10;BWTcrQyEyRsCj/Mpr0Wb5ozt6+tVKMoSaYoyjKN0PmGeM4rzrxB+y58F/En7R+gftYXvhiSHx54b&#10;0K70ay1qxvpbc3NhcFGa2ukjZVu41Zd8azBxG7MyBWOa8S/Y+/b88e/tK/t7ftG/sl+IvA+kafpH&#10;wU1PSbXSNTtJJWudR+2W7ys0wZtq7duAFHOea+ri67MZ7c5qVrGM111Xz0/Ib+KUH0dn+DPCfGP/&#10;AATY/ZE+JvxZ8X/F74sfDGLxVd+NdZ0LVda0rxBMbjT2utItp7ayf7NwjqqXEhaOQOjNtYrlFINc&#10;/wCCdH7N+t/tdeDf2y/smtWXiLwFZXkXhzQtM1h7fQ4Li6jmiuL02CARG6kjmKPNgM6pGGzsXHCf&#10;8FAv2/f2wv2Q/iFofhL9nL/gl344+O+nappDXd/rnhbX1s49OmErILd1a2l3MVAfORw3TvXynB/w&#10;cWftzXnxuuf2brb/AIIL/E5/Hlp4cTX7rwqvj2M3cWmPP5C3TJ/Z/EZl+QH1pU9JLk3V/wAtfwHK&#10;6i77P+vzP0N8JfshfCLwZ+1t4s/bR0VdSHjTxn4XsNA1lpb3da/ZLRi0OyLb8r5Y5bJz6Vf+N/7L&#10;fwX/AGivE3gnxT8X/DE2sSfD/wARjXfDllLqEwsl1BY2SOea2DeTcNGW3xtIrGJ1DIVOc/HHwT/4&#10;K7f8FHvin8YvC/w58d/8EIPin4L0TW9etbLV/FupeL45bfR7aSRUkupEFiu9Y1JYruGQOor9DIj8&#10;udtU00ovotvL+ri0u133/L8hEiVFz0pyAAE5p1eU/tj/ALVHw9/Y3+B2q/HD4hxXV2lpJBZ6Loen&#10;JvvNb1O5lWG00+2T+KaaZ0QdgCWbCqxA3yrUaWuh6H4y8JeGvH3hPUvA/jPRbbUtI1ixlstV068i&#10;DxXVvKhSSJ1PDKyMVIPUGvCP2f8A/gmv8Dv2ffiRpXxPsfH3xF8X3vhnSZ9M8E23xB8c3WsW/hi1&#10;mOJEsY5yfLdowsPmsXl8pRHv2Eg+lfs76/8AHTxT8FfD/iX9pbwNo3hnxxe2Xna/4e8P6k17a6dI&#10;zMVgWdlHmsqFQzAbS4bblcE/FHgb/gqP+3v8U/iz+0NrH7Mf7Fem/GjwH8MvitaeBPB+l6F4kg0H&#10;ULm6hs3fWLma9vpGgljguBBGiJGrN9pB3MFpJtVPO1/lon+a/EPjp36Xt+v6H6LIAqgZ6ClyPWvz&#10;H+G3/BcD/gov8YPi149+BXw5/wCCGHiDU/FfwxurC28daVH8fNDj/sua8gNxbIZZIVilLRAt+6Z9&#10;vRtp4r69/Yr/AGh/2uf2gtJ1+9/at/YM1H4GXOmXEEejWWofEDT9eOrI4cySBrIAQ7CqjDctv46G&#10;qV3Hm6WuS5K9v6ue95B6GivnL9nH9sHxx4n/AGn/ABt+xr+0p4BsfC/jzQmm1zwjLpNzJPp3ijws&#10;85jt76CSRVYXETbYbmAj93IVZSySKR9G0k7xTXUd/ea7BRRRTGfNX7O//JAPA3/Yn6Z/6Sx12Ncd&#10;+zv/AMkA8Df9ifpn/pLHXY0AFFFFABgHr+tfBH/BxsoH/BPnTSO3xa8Mdf8Ar9Ffe9fDv/BwR4I8&#10;afED9g/TtB8B+D9U1u+X4p+Gp2stI0+S5lESXgLvsjUnao5Jxgd6id/df96P5oqLtf0f5Mb/AMHF&#10;+oX1n/wSS+I9tZs4jvb3RrW6KHH7l9Tt92fbj9a3v+CqfhLw0P8Agih8UPCxt4o9OsPhFH9jjKgq&#10;n2eKFoQAOOGjTH0Fes/8FFP2Tov23/2LPiF+zCNSjsrzxPoTR6Peyn5Le/idZrZ3xzsE0ce7HO0n&#10;Ffn38Vvjv+3p+3B+xbon/BJeb9iP4heE/ilrMNj4X+K3jzXtDZPDmk6XaSL9o1SC8B2XP2hLYbI1&#10;IDGZgjudu5yi5wqU47tpr02/D9SqbjCdKo9le/4N/etPkanxw8Vav4H8LfsHftSfB+xufGXx70zw&#10;PDY+HfhRAD5vi3SLzSIU1F2mPy2Qt0/fC5k+QElWDdvRf2IvFPiv4+f8FgPHHxs/bG+HFx8J/izo&#10;Hwnt/D3gT4S3t3HdNN4ba8M9xq63sJMN6TdM0WIuIgCGBJ3U79sP4GfEz9h39tT4D/t2/B74I+Jf&#10;iN8P/h58N5/h34r8NeDrE3msaXZGNvs2oQQDmZQcCTGCAv8AtZDvgHD8Xv8AgoL/AMFZPDX7dtv+&#10;zv43+Gvwy+Enw6vdA0m5+IeiNpmpeJNRvWfeI7diWFvEjn5ySN6Y6k7ehOM66a2vUv8A3dHZr1/X&#10;Q5+WUMNbrywX+LVaP0+Wx+mXwBOD4sx/0M6/+m6yr0avOfgEhP8AwlgP/Qzr/wCm+yr0YcDFY9TQ&#10;82/bC8R694O/ZT+J3i/wuHOpaV8PNavNPEX3vPjsZnjx77lGK+T/APg3f8CeEbf/AIIc/CHw7BZR&#10;3FnrXh7V5tVilwwnkuNTvTMG9clmXnsMdq+6PFXh3T/Fvh+/8L6xbiay1KxltbuJhkPHIhRlP1DG&#10;vx3/AGd/jB+3X/wSb/ZN8Z/8EnNN/Yb+KHjzxzpmp6vafAPxx4R0X7V4e1PT9Snkltri6vSwWza3&#10;kuJGlWT7oUAkD5qyadqsVvJK3yvdf+TL7vIrfkfRN3+aVn8rO/qfPPwusvHN3/wbhfA74r6dpN9r&#10;3h79n79rCLxVqy2dlJM58O2Gr35nm2DJMaG7LMeiqpzgLmvef+CmX/BR/wDZl/bB/wCCgn7DOn/s&#10;cfFC08cw6B8d9On8Qa7oKu9pYC+eGOO0eUqB5zwpcMYgdyrGdwGRX0j4Y/Zq/bW/4JXf8EUfA3wd&#10;/Y08C6L40+Ivw/ig1Hxt4aeyN3/b0E91Lc6vb2gLIZJszyeV1LCIKqsWVa84+EvgzxB/wU//AOCg&#10;PwY+LXw8/Yj8VfBD4Hfs9SXniW4Txt4MTQbjxH4ouoxFFDbWiYDJB5au8/OSNpAypO6/jqN78sk3&#10;8oq79HbTzMpXlQlLbmU0v+3nJpW7rm+4+0v2iJP2Jv2BJviL/wAFNvi3p9p4e1e48MW1l4s8UyXs&#10;rT6jbW3FpZRRPJ5ZkZyqIiKGdmGT1NfP3/BFD4H/ALQ2ieBvjB/wUG+LXw2g0Txl+0r4+/4SvTPA&#10;mrXr20mjaKitHYw3MiwuVnMTtIRs6NHkKxZV+dv+Cov7Vdl44/4K2aB8L/2s/wBmH40+J/gR8CoL&#10;XWtG0TwJ8ObnVbPxb4qlijmiuLl1KpJbWscgVU3HMokDAqzCv0E/YU/4KO/Dj9va88SWXgD4F/Fb&#10;wafDEdo10fiV4Hk0YXX2gzBRb73bzdvkneB93cn97icOtHUtfSyXaN187tr7vVhXi0uS9tm352su&#10;+yf3+h6P4ml+MHivQ7rw34n+C3g+90++geC9tbjxrOySxsMMpB07kEVB+y34q+IXiHwNdReNLK3N&#10;rZao9t4d1KK/e4Oo2AVSkpkeONpNpLR+YUAlEYkGQ4Y9p468E2Pj/wAOT+FNWuLiOzumQXiW8mwz&#10;xBgXhJ67HAKMByVYjIzmtKy0+302zisLGzjihhjVIoo1AVFAwFAHQAV2PE0vqjpqKu2u+luqu93s&#10;/Lvpbghg66xqqubaSf8ALrfvZLRb6vdlhH3EinUyJWByR1p9cSv1PSCiiimAHOOKgnJVNw67SRU5&#10;6cVXvY7poG+yBS/lnYHPBbtn2qZc1tA0vqfz2ftleB/Gn7fX/BQnw9498OfsdaXBY/FH4peM/A+v&#10;6av7QOr6bD47HhiCa0Q30VvZbLBEW381NgnLsdjYBLH0DwJ+z38SPjN8OfCv/BR79mP4O6zDefHP&#10;S5r7XLKB/GHiPU9ENrL9kTTvt+k69pA+wLHBGYIZIXKHzQG2qirxX7av/BMr9pKT/goB8E7Dxz+w&#10;h+y1D4g+J/jHxRePZ6X4k8Qmy8R3QspLqd9UZ23x4LNKnkYzIcH5a9h/aZ8J/Ev4N+JvgF+w38fv&#10;2I/hXc2Nl4L8VahpXhn4T/Auf4kHSIIr2wEf2WHUZFmhjc3EhmfJG5YR3GHS/hRS0b2+Sd7lVU/a&#10;N9Ev10J/j34L/ax8If8ABNbVbX462lvp2gv8dfBLaZpWq+G/Ednq/wBr/tvTt8xl1vXNTZ7UptVU&#10;QxgSLIccnP6vftN/srfs/wD7ZPwln+Bn7THw5t/FXhS8uYLm60i6u54EeWJw8bb4HRxtYA8Nj1zX&#10;47+NtY8caH/wT/8AH3wv8Y/s72nwv0Y/tReAo/hxpUnweTwJe+IYZL7T2lun0xWbfLvjdNylvkhH&#10;PHH2V/wXG+MX7Uvjbwl4R/4JpfsUeENbh8f/AB4mltLnx6bW6g0zwxo8A8y7nkvIkISYqoTap3qj&#10;scbmjDTJq217tW+6P5foZxV6l79Hd+V3qZP7S/8AwRg/4N6/2Rfgzrfx+/aF/ZS8KeG/Cvh+2869&#10;1HUPFGrjLHhIo1+2ZkldiESNcszEAA18/wD/AAQu/wCCRfw6+IH7Tt7/AMFcdR/Z5u/g74Mucf8A&#10;CgPhdZ6xdpcRaayKF1e/czPJI06FsQs5jZZGJQoYs+NfCH9rP9mPxJ+0JZ6t/wAHIf7ROr+FvGXw&#10;gvY9P8Bfs+6n4G1tvDVr9mURprUssUVwuryyldyySuQQM/vFIC/ojb/8HMP/AAQ5iUJH+3VpwUAA&#10;BfBGvcD0/wCPCtYPl95O7e1tkn+r+5eoppyXJay6/wCXp+fpv94LEEGAx+pNcr8bvEPxU8K/CHxN&#10;4j+CPgez8T+L7HRLmbwx4dvtQW0h1K+WMmG3edvliV3CqXPABzVv4UfFTwH8cPhl4f8AjH8L9cOp&#10;+HPFOj2+q6DqLWksH2qznjWWGXy5kSRAyMrAMqnB5Aqh8d/ig3wU+DXif4ur4J1rxIfDWiXGpDQP&#10;Ddp9o1DUfJjL+RbxZHmSvjaq5GSRWc1Za6GkGm00WPglr3xP8U/CDwx4k+Nfgi18M+L7/QrWfxP4&#10;dsdQW7h0y/eJWntkmUlZVjkLIHHDBcjrXS3ABhIOfwrlvgR8S/8Ahc3wY8LfFs+DNa8Of8JN4ftN&#10;U/4R/wAR2vkahpvnwrJ9nuY8ny5k3bXXJwwIrqpv9Waud+Z6ERtyo/DX9qz4Y/8ABLH40/GP4yfD&#10;n9k7/gmR8c/2j/jRrfiW9tvFfji2/tDT7PwdrInL+Smr6iVTT2ikAZPLidWjUjeyHa3zN4K/bL0X&#10;4PftqfBr4c/8Ff8A9qYftCp8L4s6rY6bfXOpeHvh3exZ8trtrKzmbxDq6GPymJHlRvgNNIQ5T9Pv&#10;+Cpfg79ln49fFeSH9qb/AILef8Kt+E+l6YbPXPg14V8ZaZpE97qCu/nNc3aObmVWXaptXjfDqSpU&#10;krXw/wD8E2/jl+3L8OfFnxB/YQ/4IR+DbP4m/BLVL37Z4H+O/wAQPBkui23hOSVgLo3E728X9rtG&#10;Syxh1MpwCFaNCgzoXSVui07afgu66+ZpVs7369fXfzf5dkfrF+w9/wAFgP2BP+ChXxD1z4TfsmfF&#10;m+13W/DulpqGpWN54T1HTvLt2cR7wbqCMHDFQR1+YdRyPz+/4LdeCvhF8Qv+C0vwy0T41fs1/GP4&#10;q6R/wz5fSx+GPga8g1pZhqxC3BMdzbt5CgsG+fGXT5T2/Qf/AIJm/wDBNLwF/wAE5/hPqelx+Kbv&#10;xl8RPG2onWPif8SNZUfbvEGpuMuxb7yQKzP5cWTtDsSSzMT8Bf8ABRvRfBn7Iv7V99+2n8Sv+C9O&#10;vaf8VrfT7zwz4O8B+EPhX4e1jXIdOurr7Qmjw2Ko3mfP5aie4QNkLukG7BqfLGrHra9/N2a0663/&#10;AK2IgnKnK3lb0TT1+4oftM6Vpfw7+LP7QH7Qf7LHxg+OXwy8V+A/HXwo0nxFocPja3XSNdhv206z&#10;SO5tBaecrxWkrxtm5YmRic44o+GPgX4NeEv+Dkr4T6r8Mf2X/jV8P7/VpPiLP4k1j4qNIdO8TXP2&#10;Vj9q0YPczAWwZnb5ViG2aH5egG/4E/4I+ftiftOfs5+J/wBpH4kft7fGTQda+LcekeKPGfw/1/4R&#10;+F4dZ1G+0jy5tMRlSQRW8qtBDtj3wgnAnUEuK8O/Zv8AjJbftsftceCdU/aA/wCC13xS+Ef7SHw6&#10;+36T4X8IfFb4FeH9KvLF9RSOC5t4CIVtLlpgI1VZB5x6oi8mtKWlfle6v5/FG2nezM6i5qLa2fX0&#10;aav+Vz7u/wCDnefR7f8A4JXalP4j1q60zT0+Ivhdr/UrGVo5rSEapCXljZQWV1XLAgZBAxXzf8Gf&#10;22f+CD/wZ8XHxnYf8Fxv2ivEEr6TfWB0/wAW/FDxJqFnGLm2kgMwhktNomjEheJ+scio45Ffo/8A&#10;tx/tD/8ABP74IfC0Wn/BQX4jfD6z0FVTUoNI8c/Z52vZbZhIktvZuGeeRHUFREjMGxtGa+Zv+CVe&#10;k+N/2uP2yfjh/wAFX9c+FmqeEfA3j3Q9L8J/CbSvEdh9mv8AUdJsN7SanLARmJJpSDGD8xUHttLY&#10;K8IzW6V23/26kl6trTtds2dpKLej0svV3/BflY/N/wDbp+K3/BK/xj4a+HOjfsif8FWvjz8YfFx+&#10;NPhd08H/ABC+JOt6rpzW4vl8ycwXtukXmJ8u1s5GTjrX71/tXeOrT4d/s++JvEE3xj8FeAr5tLkt&#10;9D8WfEK4iTSLHUJFK2zXIlkjWRPNK5TcC3QHNfmL/wAEi/22f+CVngr/AIIufDj4c/te/Gj4RXes&#10;eCRrOq3Pgbxfq2ntfwXttq9/cQFLS4O8T4KNEQu471K9RX3NY/tE/sT/ALcX/BOPRv2r/wBqr4e6&#10;Dp/wh8T6NBr1/pfxfsLSS1tIhLiGS4SQvDneFZCCc7lxya0qq1JxT2d79NUkrfc2JNqqrruvuf8A&#10;wT8lLL40ftPj/gs1qPir/h6p+yGniE/s729q/wARjp1v/wAIu9oNYkYaYq/btv28N+9J8zPlMPkx&#10;zX0T47HxN/aQ/wCCjdz4c+A/xs8A+LvHXiL/AIJ+a5o+m+NfCd0p0G71l9WFu80DQNIEjE+7C7m2&#10;FcHoazf+Cbf7D37A/wDwUT/b6+KH7anwy/YE8AW/7NWleELTwb8N7bV/hzZ2th4m1WK6ae91i2sn&#10;iGAoKwidkVmUquco6J63B8LPCf7MX/BdK08DfsofAXw9p8GhfsaazdeFvAXh6K30eyubxteWZbdS&#10;iCK386djukK4DSFj3rOduWnCStdS6a6xm9fk9F9+pFmpzkujj6aOC/Q9r/4Ina98FPFX/BN7wt+z&#10;X4T8MXujal8L9NbwP8TvButYS/0rXIE238dwEx/rpHeZXT5WWYFTwQPhHwZ/wRV/4Ji6r/wXs8Yf&#10;sj337K2myfDvTf2fLLxBZeGjrWoCOPUn1BYnuPMFx5hJQldpbbz0r7D/AOCQH7N/7bvg39of9ov9&#10;sX9sz4EaZ8Kbv4z+JNKvNL+Hdj4vttbksBZ2zwPNLc2pMLl8qQRgnByq8Z8F/ap/bO+Ff/BO3/g4&#10;X8Q/H39o/wANeMovCfiP9nWw0fS9X8P+EbvUo3u11AyFP3CnoqNkjODjOM1UpXxMJy3knf15Xp9+&#10;3YcV+6qQjstF6c0dfu+8+jh/wbZf8EUG6/sMaORnofEmrf8AyXXYfAH/AIIZf8Eq/wBlf4v6N8ef&#10;gL+yVpnh3xb4enebR9Zg1zUZXtnaNo2IWW4ZDlHYcqeteUJ/wc4/8EvQBu1D4p57/wDFo9W/+NV7&#10;l+w9/wAFYP2Tv+CiHi7W/Bn7OI8ZS3Ph7T0vNUl8R+CrzS4Ujd9ihXuEUO5OflGThSauPNfQJctv&#10;ePkP/guv+2f+0j+yde6r8Sv2Z/8AgrD8PfCdzpmoaHpN58E7vQ9FvNVtWup4o5r2R55jcIqwzrPt&#10;MQUIudwB3V4f+yh8VviZ8Nf2stc/Yc03/gtr8AdN+EHhTRNL15xp3gPwvZ6R4nOpXlw2oaTEqXAi&#10;SQ7WMhRnYm6BKAnn1b/gvd8Gv2F/jp8Zvh5+yP8ADL4BfD/xF+0h8WvidoL+IdS03w1az67p3h+0&#10;khku7y+uEjMsMJtokj/ekB4t2Mqhx0fwM/4Jq/8ABP29/wCC1Xxq+FV7+xL8K5fDWh/Brwhqei6A&#10;/gSwazsb2a6vxNcQxGHZHI/loGdQGOwZPHGNG9u93JeqUb281f8AG62KrXTsuiT++SSfrr9zueS/&#10;EP8Aar+Nb/8ABNn4raT4E8YjwRp/w5/btg+Hfgmz+G1tH4dh03w1BrVjGljGNOEI8tkmkD/3w5zm&#10;v2mjiCqNpI4HAr8X/wDgo38AfAn7Bn7InjP4A+L/AI/eE9S8W/Fz9tDTPiX4f8LW1wtvfRadf67a&#10;ERLbu/mSiL7PIGlQbOD0xX6a/tYftn+G/wBkfX/hh4e8T/DTxRr/APwtD4hWXhHT7zw9ZpLFpl1c&#10;k+XPdFnXZDwcldzcHjitY2dNW1u0vnyQT/G/zuZ+9GpK+m7+XPK34W+R7cBikf7tNgIKcduKcwyM&#10;UbGhwP7Tfhj44+MfgR4q8Mfs2fEDSfCvju+0aaHwv4i1zTWu7WwumGFleJWBOOcH5gpwxRwuxvyq&#10;+APwq/4KN/sE/tjap/wTT/4J2698D/Efi3UfhdafFD4v/FP47WGuS6j4q1q71Ge0uJBLZXDEICI/&#10;LiZPlHmMzlnbP6s/tGfCTxX8b/g9rHwx8F/GbxH8PdS1NYVtvGHhMwDUNP2TxyMYvPSSP51Qxncp&#10;+WRsYOCPie2/4IP/ABH07443n7Stn/wV1/aGi8d33hqPw/d+Jll0b7TLpkcxnS1J+xY2CVi4GM57&#10;1EdJtvro/PTRffa4S1pJJ/8AA1Wv3XS7fM+UP2LbH/gu1J/wVM/bAj+E2v8A7KKfEZG8DH4oyeIL&#10;XxIdFcnSrgaf/ZYiPnjEPmef5/V9uzjNfrv+zKv7U9t8DtIX9safwJcfEtBcnXn+Gkd4uiOftEv2&#10;cW4vT54/ceSH3n/WB8fLivyd/Yn/AOCe3x68af8ABVn9sf4Y6P8A8FR/jfoGpeEm8BjVfGOlyaX/&#10;AGj4l+0aTcSR/bd9oY/3AUxx+WqfKx3bjyP0q/Y9/Yz+L37MniPWNd+JX7enxT+L8Op2ccFtp/xB&#10;ewMWnsrljLD9lt4juYYU7iRgVtK7pRV94rX5LYKmleT89vktz5v1D9sj/g4rjvpotN/4I7fDaaBZ&#10;WEMr/HSxUumflbBfjIwcV8ZfsmftK/8ABZ7Rf+CvP7V3jP4c/wDBNvwTrPxJ1jSPBa/EPwXc/Fa0&#10;gtvD8cWmbbFobovtuTNF+8YL9w8Gv3cIwvA+lfnd+wSVH/BwJ+3e7f8AQA+G+Dj/AKgprGn/AB7f&#10;3ZfoXLWlJ+n5o7/9lT9pn/gtf49+O2h+FP2sP+CaHgbwB4DujP8A254s0j4s2mp3FkFgkaLZbRuW&#10;k3SiNDjoHJ7V9kalo2ka7brBrWl293GG3CO4hWRQfXDA84J5q1lmOQM18bftfftZ/wDBYX4T/HTU&#10;fBX7I3/BJPTPiv4Htra3fTvGlz8bdH0V7qR4laVDa3LCRNjkpk8NtyODTlJOysRFO97n1t/wgHgM&#10;/wDMlaT/AOC6L/4mn2fg7wppl2t9pnhnT7aZAds1vZIjD1wQM1+fH/Df/wDwcQf9IAdD/wDEmPD3&#10;/wAXQv7ff/Bw3LKqTf8ABAjRI1LAM4/aX8PHaPXG+rSbdkJ7H0T/AMFWPG3j74VfsPeKviJ8INU0&#10;zTvFtpqGi2eg6tquhW+pJaS3msWVm7iCcbJCUnYAHGSRyOtfEvjfxZ+0b8OvHFv8O/Fv/BUPxdb6&#10;xfapcadpVrB/wTX1KddTuYUllljtJIrVku8Rwyy7oS4McbOCVBNfTv8AwVT+JN9r/gr4Lfslx+H2&#10;n8XfGH4ueHc6FbXSs8Njo93DrmoyFuhjRLAQl+mbhT0zXyR4j8bftVeCP2h/hj8LfAdl4Z+IXxnX&#10;xl4m8e+KLHSvH0mp/wDCL6vq+l6hp0dnexLB5GmaVp0V1ATO9wGuDayJDAzycZU177vs2180un43&#10;fSxUmuVel/T1+48v+JH7Jnxn1Px9+0D8QPi1/wAFHJvDuhN8IvC3j/xB4lf9mGHRdYuYLS41KG28&#10;iwnnt7nTrqCXTl2Y2tK0sWRgjd+wX7G/gr4jeAv2f9E0r4p/FyLxzrFxEbx/EkfgiHw6biKb54le&#10;xhZlhdUZVbJ3ErlgDkV+S/x21n4Ta7+0R8FdFk+MnjH4l/Bn4Qw6b4H/AGpPjlqF0tzo+vXs2p2+&#10;oafbT3ErMJ4I9Ut0Nw8ReK2iuRCzBS4H6q6X+2N8NPE3w8+K3j/4XaRq/i2L4T393p+p2Xh23W4k&#10;1a8t9Ot757ewKvtnbbcxwjBGJldDgrVp8tLy1+6+/wA01919mZv36q76ffbb5Wf326HswY4BNLXm&#10;/wCyf+0T4d/a2/Z08GftJeE/Deq6RpnjXQoNVsNM1uJEu7eKUZVZVRmUNjngkc9a9IqmnF2Y4tSV&#10;0RvuDEdsV+Xn/BTu8b9tP/gtR+yv/wAE+dG1dpdC+H0t58UviXZ2zBl2WwVbCKYDorOrxsrdUvAc&#10;cjP6hyI55UV8lfsL/wDBM0/skftT/Hr9sn4p/FJPHXjb4w+KVuLPXbjTPJm0nQ4o08jTQNzY2N8p&#10;KEK6W8BwCu1Zg0q0ZS0Ubv5rb8Xf5DlrSklu7L5Pd/d+Z4j8MI8/8HTXxKU9D+yXYZ/8G1pXJ/sG&#10;+NNc/wCCWH/BXLxr/wAEpvG3iW4ufhf8ZFufHnwJvNVmZmsLyV5JL7SVkYkMMpKUGc/ulPLTGov2&#10;Ov2iPgl+05/wc1/FL4hfAH4k6Z4r0S0/ZgttNutS0iYyRRXcOsWYlgY4GHQkAjseK+2f2uf+Cdfw&#10;C/bN+Kfwo+M3xbj1e2174OeKTrvhK+0O/FtIZyYyYpX2lmhLQxMVBXJQc4zkppRjSb2akn6Ocnf8&#10;mv8AghU96VSPX3beqjH/AIKZ5z/wUN+Nf/BQjwl8RdO8Afs1f8EmvDv7QXgyTR4r+71zXvidpOkJ&#10;Z6l5s8bW4tb1HZysQjcSjgicqOhr8c/+CvP/AAVC+Lfwj/aE+CnhX9pn/gkf8N/hf4k+HPjm28bT&#10;eGtK+JGk6o+s2ixywra3ZsrYi1jcvuDS5yEyEI5H6sft+/t7f8FErP8AaBl/YS/4Jw/sM63qvjK4&#10;sYLi7+MXjmNYPCeiWs6ZFwsilhcyKd6+W5Vg8ZAimyAfkr9pv/gln8P/ANkH4gfslX/xu8Tt8Wfi&#10;n8Uf2o9Pl+L/AMQfFVsJ5NfZ9PulazWOTcI7JASqQdCDkjoq5xT92XRtb7t3W1uifV+mpbcbNPs9&#10;uiS6+vY9b+G37XP/AAVe1vS9G+Kvwp/4NyPhrLa3tpFf6H4g0X49eGQJYZUDxzRSxwZwysCGB5Br&#10;6N/4KmfDvwh8dv8Agkx4z+IH7Vn7POk3+q+EfhxceOJPAes6rNPZ2OvWWmTTi2lnspoXnjjlZ4ma&#10;ORBIuSCAc183eKP2bP8AgqZ/wRf8Qalr/wDwTb8KR/Hv9nWe8bUZ/gZrepGPXPCgZi00WkTnLSQZ&#10;5SECVh0ELHdI30z+3P8AFHWPjf8A8ES/i98X9d+G2s+DrrxL+zvruoz+FvESBb/TDNo87+RcKPuS&#10;ruwy9QRggHIp15RlhZOK/wA0/wAvmisNFrGU1Lq1ts1dfPb+mfgpa/GX4I/CX9m60+J2g/BX/gml&#10;4mk16w08Xfw8sPDnijU/Fdut88UckKG/uWWG4gWZi7JONnlMUYkDP6Ry/Bb4q/sHf8FafFMX7BX7&#10;BHg74z6NZ/A7w3pOleEofivo+n6t4Qgt5JRvaLUpWuRHLuGJANrcDcSCB8sftkfsi/tG/C7/AIIj&#10;fD/4x/EL9of4Gz+G9b8JeB7jSPCel/BGx0vxHdRSzaayRpqouDLNLGsiNNIseZVV9wUOTX1Z8avC&#10;Wg+PP+C6Xx08GeMP+CgWsfALRr74L+ERqV74e1zTdKvtcRZJiIIr68RntwpyWNvtch8FgMg9E7Kq&#10;o7O8190U0vx/E5XK9NS3TUX/AOTpH1l/wTpi/wCCknxV+Jfxt+I//BRb4SL4I8H+KrzT7b4d/Cq/&#10;8Sabrkem2aWrR3hMtoGV0mYqSkh678KBy354/BL9pL9n7U/+Ci+hfCDT/wDgoz+z1qJHxVGm23w8&#10;079jkWd822+KLYJqX2BVjlBAjFxuADLvB719/wD/AASx+JH7GPhLxP8AFv8AYs/Y7+Injvxofhtq&#10;Nlqfijxn4q8Ytr9rqd3qFsJA1teNM+SBFtkjRI0DoxwSzE/Anwe/4KB/tBaz8L/gj8Y/Ef8AwVn1&#10;3W/GPjX9oxfCvjr4NF9A2Wmg/wBrX9uzCCCyW+TMFvB8/mZ/fZB5Ws0kq8X0Sj+L07/M1f8ACkn3&#10;f4K/5f0zv/8AgrPJ4k/ZS/b0+KX7Yvxj+FX7TifDPW/B/g/SrHxf8APik/hq3+2Ry3cDQ33lXULX&#10;BMt3AkWQwQvJjG85+iv+CFXwO+Nvwt8Q/tA/EH4r/B74qeEtP8c+N9Mv/C8Xxj8TDWNevLaLTlhe&#10;Se786YzEOpALOcLtHavym/4KmfDf4IftG/szeIPiv/wTW+AHxE0f4NeEtf0u21z4w/En4keKZ4fE&#10;l5c6jBawW2k6fqN/IssSPIJpLiSLI2KF8tsbvt3/AIJ6+H/2aP2Qv2uvAv7OP7dH7OPxK8A/HT+0&#10;Ra/D/wAe2PxJ8Xa34M8czNCQktqLi+lhhkeMsXt7iPbGyt8ynaoeF0pyXXVffaW3XX8NbE4m3OvL&#10;X7vd1+/W3U/Ygyt1BGPpT0bcOtfI3xg+Mv7YPxW/ar8ffAL9mv4y/D/4d6f8MPBul6tf3njLwzJq&#10;1xrd3fC5dMqt3bi1sY0ttjzDexdnAxsOfZv2Ifj/AKp+1P8Asn+A/wBoTXPD9vpd94r8OwX15ZWU&#10;5lt0lIw5hc8vCzAtGx+8jKe9TH348y/q9/8AIp+60mepsdozXxz/AMFZNJ/4KK+I/DOiaT+yL+1L&#10;8NPgn8P/ALBfT/Fn4qeNAVvtAtU8sRvaPI3kIGVpCzvsKGNSJUzg/YzruXFYHxI+G3gj4ueCNU+G&#10;nxM8Hadr/h7W7J7TWNF1a1We2vYHGGiljcFXQjqCMGpnFtaf8P5FRfKz8HP2XdD/AGiv+CfGt+NN&#10;O/Y0/wCCz/8AwTu1C08V+Ip77UvHPxJ+Kv2zxP4gXzGMUuoz7pB5m1iTGjlFZmILFmZug8AfsYax&#10;+3b+1VefGb4l/wDBYL9ljwz+0TdWcK/DLxZ+yX4/jk1PUryEO00eqWJZPt0RgGPkIkIQhi8a7D+o&#10;jf8ABGX/AIJMxpx/wTk+DfAzn/hALHP5+XXwL+xr+yd+x1+0b/wcGeLPGv7LP7Pfgvwn8Mf2U/Di&#10;6Ysngzw5bWltq/jC6aRJHmeJQJjbp56KDnZJbKwxuObhaVVRfZ69rL/hl6smT5acpLy+d3/T9Eff&#10;3w6+DX/BRnQf+Cet78IPHH7V3hbV/j/JpN/b2HxLn8M502OZpn+yytbRrGcrAYwWKttkJYrKq7W+&#10;BvgB8NP+Ci/7Bf7Y2q/8E0f+Cdmv/A/xF4r1D4X2nxO+L3xU+Oun63LqPinW7vUbi1uJPNsrhiEB&#10;VPLjZPlBkYuzOxP6rftDfCXxb8bvg3rHwz8GfGfxJ8PdR1RYRbeMPCLQDUbDZPHIxiM6PHl1Qxnc&#10;h+WRu+DXxTaf8EG/iRp/xwu/2lrP/grt+0PH48vvDUfh+78TLJo32mTTY5zOlqSbLbsErFxxnLda&#10;lNuu5vRNO/3O1uyTs33sJxfsVCL69fVX/C6Xa58n/sXWf/BdiT/gqX+2BH8KNf8A2Ul+IqyeBx8U&#10;JPEFp4kOiuf7Ln+wf2WIj5wxDv8AP8/+PGzjNfrr+zfpP7Tupfs+6fo/7Zuq+DB8R54LuPxBefCs&#10;3kWlIGnlEDWhvMzqwgMW4v8A8tQ5XjFflB+xN/wT1+PfjL/gqv8AtkfC/Sv+Co3xv0HUvCb+BRqv&#10;jHS5tLGo+JftOlXEkf23faNHmBV8uPy1T5WO7J5r9Lf2Of2N/i5+zD4h1vW/iV+3j8Uvi/BqtlHD&#10;a6f8QZLBotOZWLNLD9lt4juYEKdxIwOBWis6EV3jH8unkyql/bX8/wBEflz/AMFpf+CVFp8AtL/Z&#10;2u4v+Cif7VnjL/hLf2ofC3h9ovH/AMZpNTTRxcfaf9PsFMC/Zr6Lb+6nGTHubAOa9y/4KEf8EXbH&#10;4X/sK/F74kj/AIKn/to+IW0L4datfDQvFXx+mvdNvzHayN5F1AbcCaF8bXTI3KSM810H/BzP4wi+&#10;Hfwk/Zm8fzeHtU1dNE/a48JX7aVolobi8vRDFeyeRbxAgySvt2ooPzMwHGaw/wDgoX/wWW0T4ofs&#10;KfF74cRf8E7P2ptDbXPh1q1kNZ8Q/CCW1sLIyWsiedcTGUiOJc5Z+wBNYu/1KSjupSX/AJLC36mq&#10;X7+DezS/9Klf8DT/AOCHH/BMy00v9lH9n/8Aa3P7e37TN1I3gyw1T/hW958XJJPCQ8y3K/Zf7N8n&#10;b9mXdlYt/wApVeeK/T0KB0r5c/4InDH/AASb/Z/Hp8L9K/8ARIr6krqxK5a8o9mzkoa0lLq0FfHH&#10;7K2p/wDCzv8AgrV+1H4u8R2kUl54A0nwh4M8OSuAXtdPm05tWnCf3fNuLzLEfe8iPP3BX2PXxb8Y&#10;fEtv+wh/wUvs/wBofxZaW9j8Lv2gdF07wt4v8SSyBYtE8WWDSjSprhicRxXdtM9p5h+US29spK7x&#10;u5/+Xsb+a+bX67fM3dvZS+X4ST/4J9kzWNreW72tzAsscilXjkUEMp4IIPUGs8fD3wGBt/4QzSf/&#10;AAXRf/E14n+3l8cP28Pgr4b8Pan+wh+w/Z/HDUL+8mj1/Trr4i2Hh0aZAEVo5RJeECXcxI2ryMZP&#10;Wvmgft+f8HD4/wCcAehnH/VzHh7/AOLoWrJs+VH6Bn4eeBCQw8G6UCOhGnRf/E1gftDeKfjT4L+D&#10;HiLxF+zr8NrHxf41sdNeTw34Z1HVEsYNRuQRthe4chYgefmPTFfDn/Df/wDwcQf9IAdD/wDEmPD3&#10;/wAXX2F+x18Rv2o/i38EbLxt+1/+zVb/AAm8bz3twl74MtfFlrraW0KSERSfarYmN96/NgcrnBqn&#10;Fyi9Q5lGSdrnx7c/tl/8HGzwMsv/AARu+GgBUg4+O1hnHf8Ajr4x/wCCC/7SX/BZX4d/sAWvh79k&#10;H/gnF4J+InhBfGmtyJ4i1n4q2mlzvdNds08XkSPkKjkqG/i6jjmv3h1EiOylz12HHHtX5yf8GsBV&#10;f+CUdinp8R/Ep/8AKhJUwd6slb7N/wDyaJU/4Mf8a/8ASZH0D+wf8df+CoHxc8Wa7pn7ev7D3hX4&#10;UaTZ6fFJoOoeH/iFb609/cF8PGyRMTGAvzbj16Vzv/BVnUIvht40/Zn+PWjWsQ17Rf2j/D+gW1y3&#10;EjWGuebpd7BnGSjRzrIV6brdG6oK+wJGVPnc49zXxh8YvFkH7cP/AAUh8C/s9/D6C31XwN+z1rA8&#10;ZfFLW45N0MfiU20sWjaOpBw00fnS3sqjPl+Vbhipfa1KSdaGmzTfotX/AF8iGuWnN33T+9qyX9ep&#10;9nQ84xkfWpaYmdw5wMdKfQtRrRWKuo6Lperwm11XT4LqEsCYriJXUkd8EYqj/wAK+8B/9CVpP/gu&#10;i/8Aia+Xv23v2oP+Cr/wY+L1t4V/Yn/4Jc6d8ZvCUmiQ3Nz4qu/jFpWgNFetLKslr9mu2DsERYm8&#10;wfKfMwOQceO/8N//APBxB/0gB0P/AMSY8Pf/ABdTFp6pFNNM/Qaz8EeD9Mul1DTvDGnW88Zyk0Nl&#10;GjKcY4IXPSvB/wDgq78UfGXwS/4J+fEz4zfDW/0yz8S+GvD7XmgX2r6VDewwXPmIinyZwUckOVAP&#10;96vnE/t//wDBw8Rh/wDggFoYHcj9pjw9/wDF12X/AAVo8UeOfip+wJ4N/Zq8S+GI9A+JXx88T+GP&#10;DS+ErfUY7lrC5lure71NRJGdssVrbwXJeVfkKqD/ABDM1YOcLLul97FGSjP5N/cfO/xG8Z/tHfBv&#10;xDY+D/ip/wAFS/EelapqWsJpGmxxf8E5b26t9S1Fo3kFtZ3MNu0N85WORl8ln3LGzDIBI8g8b/sw&#10;/HX4pftJ/Eb/AIWd/wAFCTpOk+JP2az4g1jxNr37KMXh/UZdK0nVbpJoY9PvJbaeymhkdJ0uBsd9&#10;8TD5VRz6F+0b4n/as0P46fC/wLa+F/CPjX4u3nx3f4lXXgHQ/H82oXuhtDp15pWm6PNbxWzQ2FhD&#10;aPaTXGoSTxoZDc+XE7su7hv22NY8P+IvE3wq8BT/ABQ8cfEzTPhPdTWH7ZXxk8NXRvNHs9H1rU7O&#10;4vdGM0jE+QlzDFvghJ+yWCSh15YC1q0urdvLVb+ib16BK0brXRX87pvT1aSt1P1N/wCCePhf4gaD&#10;+y74d1j4jfG+T4hXPiO2h1jT/Etx8OofC1w9lPbxNBFcWMbNtlVc7mc7yWIIGBXvII+76V438L/2&#10;xfg38XvEfxI8JfCGa719vhZ9iTV7nSIkmtL17nT0voorSZGKzOInQFRjDOo6Gpf2Gf2uPDP7cv7N&#10;Hh39p3wh4D8Q+GdO8RPeLDovim1SG+tzb3ctq/mIjsoy0LEYJ4Iq5tym32t9z2IglGC/rXqewUjj&#10;ihTn86JCApJqbFn5Eftz/Ev9qr4U/wDByR4d8Tfsf/syWHxZ8Vv+ymYJfC+o+NINBjS0bW5zJc/a&#10;Z0ZSVZUXZjLb89q98b9tr/gvSqfN/wAEQvCOPX/hprSuf/JavCP23/2z/wBmn9gr/g5K8MfHP9rb&#10;4kDwh4TvP2VG0q21mfSLu7R7t9ankWLbaxSPysbnO3AwASCRn6EH/BzN/wAEOgMN+3fp3v8A8UTr&#10;3/yBShZ4eC/xf+lyFJP2kvl/6Sjx/wD4Ja+G/wBuXxT/AMFqv2hP2kv2w/2L9X+Ez+JPhdoNjaRx&#10;37atpE0sDQrst9UjiS3uZNi7mjjJaPkEZBr9S0ZmA3EHgdK/NH4yf8HKH7IPjv4nfCL4G/8ABN3x&#10;tpHxg8Z/EP4p6Z4e1jRrnRtX05NN0q48xZr4SzWsa7o38o4+b5N5K4GR+lsJJRSw6gd6aT9nHSyW&#10;n6/qDknUd3q7P8LfoS18faxdxfEP/guNYeGPEdnFPa/DX9nI6x4bSZQfIvtX1mS1ubhAeji305Ig&#10;w5CzSDo5r7Br41/b81S//Y//AGr/AIbf8FJhpSS+CrLSrjwF8a77ktpOhXtzFPZasQOTFaXyASkZ&#10;2Q3kzkYUss3Sqxb7v8U1+tvmU9aUl5L8Gn+SPd/20t0P7H3xTngdldPh3rRVg3IIsZsEV+U3/BIP&#10;9qb/AILj+EP+Cbvwp8Pfs2/8ExfAvjnwTb6BINA8W6t8YLSwudTiNzMWlkgkfdG28uMHk4z3r9VP&#10;2ur/AE/xL+xf8S9R8P3sd9b33w11iWzns3EiTo9hMUZCuQwYEEEdc1+Y/wDwRk/4L1/8EmP2Yf8A&#10;gmN8IvgH8eP2ubTw94u8M+HpLTW9Gn8J6xO1tL9pmYL5kFm8bZVlOVYjB/ClDSVS7/l/9uuDbdKD&#10;t1f6GT/wVg1b/g4M/bj/AGEvGf7Mnjn/AIJJ+F9I03xDLprXF/4U+Ktnq1/GYL+3uF8u1WTMmWiA&#10;P91SW7V+w/w40+80z4f6Jpl7C8U9tpNvHPG/VHWJQQfcEGviuT/g5k/4Ifsvyft26fn/ALEnXv8A&#10;5Arp/wDgjp/wUL+Jn/BSP4TfEX4++J9D0y18F2XxS1XR/hjqdjplxayarosBUx3Myzscv8+0kKnK&#10;MCoYECopqMkl5v5afr+BM370G+mi+ev6C/tE6lL8M/8Agsz+zn4k8PbEn+Ivw/8AGPhfxEqtg3Fp&#10;Zx22p2zMP4vLmWUKT90TyAfeOfslGLDJr4r/AGeNesv27/8AgpPrX7W/ha2+0/DT4I+H7/wP4C15&#10;WDW/iDX7uaJ9YvrVxw8FvHBDZrIuVaRrjBO3j7UUEHkU017GCXn+Mm1+DF/y8k/Rfcl/w3yEb5ly&#10;a/DX/goT+0dJ8Wv+CkH7Sn7HX7T/APwUG+LHw4+G1r4f0nSNH8M/Dz4UHxEl9Z6hpim/t5pLewnm&#10;gVicjLruLtg/Lx+5W4BSK/JL4dfs2fHn9oP/AILd/thD4Jftu+Mvg42mW3g1r5/CWiaZef2oH0w7&#10;BL9ugl27Npxsxnec54rFK+Kiv7sv0/zKlLkp3XeP5nlH7BP7RNt8OP8Agpf+zH+zb+zd/wAFBviz&#10;8SvB2uabr2heJPD/AMRvg/8A8I6LbS9N0GaXToIbifT4JrhEkjBKq7bfKUt9455W03f8MA6ACc/8&#10;bXI+T/2HWr6A8efBj4n/AAP/AOC237G3hH4sf8FHPEfxt1ZdS8btJ4f8Tafo9rceH1bw1KyymPT4&#10;Y3AmDDBlGCIxt71i/wDBQb9mLwB+wd8AvhT+zrH8d9P8Sa/4z/b68P8Aj6LTpoIrK8it9R1Z5GRb&#10;bzpHkiiYbPO4BPUKeK1m+aMG+skv/KsX+jM5wsrJbJv/AMkmv8kfQ3/BfrwH8KfHPwv+BSfFTxr4&#10;fsk034/aXeaR4Z8S/DrVPFNp4tvF0+/VNIew02GaWUSqzkgoVIQr1YA/FXh/9lb4Dal/wUS8LeI9&#10;R+AP7O/h/UviH4Yl8J+D/hN40/Y08V6H4d1C9gZr2a+iXUNPhg+2LEjKZCQdnGeRX0v/AMHKninw&#10;RP4e/Zk8Aav8S/BuiajN+0lo17Kvi/V3t7W2shYajG13ciCeGdLVXIVpEdME4Dqa+QPh+37LPx4/&#10;4K5/Bf4C+Mf2h/gRr2haRZaneQ6j8P8AUNX1XSPE9xf2V1YvoM019q92kE5jJkVSqeaGZAzNtBmM&#10;XKaS1vJ/+kq/9fqXJqNH/t1fm7f5/wDAOn/ai/4JKr+wj+x54k+Hfxb+Fv7N2s3Hxt+K0nh7w142&#10;0j4OmfXfCt5r8xS0t7GaaaP7Na2rKRHtceWMYU1+wOg/sy+EtX/Y40z9kH4wAa3o/wDwr218LeIv&#10;slxLbC/hSzS2lKtGyyIHCt0bODX41ftn/wDBPL4PfCb4C+BvDv7Q/wDwT/8Ag14C8bv+2F4b8N6d&#10;rvgO0ghg8a+Ep74j7StoZ5Z7WJ0byZIZWJJiDZIYV+rfxg8V/sof8EdP2I/EHj74ffBq38PeDPC2&#10;6fTvBngvSjvv9RuplSK3gjQN+8mndF3YwMljgA03KHsJOW10vkkrfnbvfR7AoNVo8uj1+9yd3+C8&#10;rH52pq3xU8H/ALVvxt/ZV+C+j/tiXXwo+E2r6J4U8BeHP2aH8Nto+kWyaFZyXNvdf2uPMedpZHds&#10;Fgdz7jkmn3vxi/bW/Zm+IXgH4p/D34F/t9an8M/CGp3mo/Frw38T7Lwg9nPocdlOdltBYSRZcTFH&#10;ffIi7EYfMSBXhXhzwh4H+GU3x18X/to/s4ePfEnxf0n4YSfHD4nN4X+PeueGrSyuNTv18jw+bWyA&#10;VJYbFlkad97FkMe0KA49Z+I37JPwn8Sa5458H/CL9gv41+MtH8KeMfCcN2jfH7xhMnirwfrdqklx&#10;e2Re8SF7m38wLJC7tGqEs7KAaa5oxj3sr9r3tr5Xv9zKfI5NLbX8unbRpr1P1S/YZT9njX/2RPBn&#10;xF/ZM+Dlh8OvB3j3w7b+J9H0Cx0O0sXhGoQJOJZ4bUtGZ2DqXIZ8kcscV8rTf8Ezv+C1rOzJ/wAF&#10;9tVVSSVT/hSGknHtnzOam/4If/BPwB8G/jR+1R4d+CWua8/w78MfFHTPBvg7R9Y8U3erR6ZHpujW&#10;0lxFDJcyyMg+0XsoKhsLsC8bABo/HP8A4OSv+CXH7O/xg8TfAr4nePfGMHiDwlrU+lazBaeAr6eK&#10;O4hco4SREKuMg/MOCMYqpqPtFKPVJpeTSf4LQmm5uLi1s9fX+vxPg/8AYH/Yo/4KW+Nv+CmH7Wvw&#10;/wDhp/wVkv8Awr4t8M61oMfjTxtH8MdPum8VSSWjtDI1u7hLby1BXCE7s5Nfo9+yX+w5/wAFOfg3&#10;8eNG+IX7R3/BXDUPin4QsY7hdS8Ez/C/T9MS+Z4HSJjcQuXTZIySYA52YPWvzY/YO/4Lv/8ABPb4&#10;C/8ABSf9q/8AaV+JHirxZb+E/izrWh3Hgu7t/Bd5LLcR21q8cxkiVN0WGIADda/U/wDYF/4K/fsU&#10;/wDBSzxV4h8HfsreJ/EOoX3hiwhvNXGteF7nT1SKV2RCrTKA5LKeB0pUnL2cHbXl1JqpOrO+19Pu&#10;R2n7dXxi/bW+Cvw50nxD+w5+x9YfGfxHd62tvqugah45s9AWysvJkY3ImuiFkPmLGnljn94W6Ka/&#10;Jv8AZy/az/4LE+Lv+CvHx9/aC8B/8Eo9D8R+PNG8GeHvCPi3wSfjXpVvB4Xjw11CBeufLujNhnKx&#10;/c6Mc4r7+/as/wCC4v7PP7Ivx5179nnxz+zd8d9e1PQDbi41bwd8M5dQ06fzreK4HlTiQCTCyhW4&#10;4ZWXtXwb/wAEzP8AgsP8Kf2Y/HP7Q3xg+Pn7JX7Qk3iT4w/G7UfEento3wkuZ1h0JY4otOgkZnX9&#10;4iCTKgEDdwTU0l+85vJtPz0VvubNKitT5Wt2l8tXf8EfoH/wSw/4KN/tDftvfET4yfBz9p79lbTv&#10;hP4u+Dus6ZpuraLp3jGPWhJLd28k/M0UaxfKip9xnB3nkYxX2SqBBhelfhn/AME9f+CwXwv/AGbf&#10;2of2nvjT8Uf2Tf2gnsvjD8UINa8KJpXwjuXlTT4rbyk+0BnXZJ6qCw6nJziv3ItJhNaxzEEbkBw3&#10;UVSvKlCclZtK/rbX8TNXjUnFu6TdvToS18hfto/Z/HX/AAUx/ZS+DniG1jn0a2Pi/wAZtbTgFJdR&#10;02ytLazYqeGMZ1OaVfR0Rhyor69r5K/4KneG/Hnw8g+G/wC3z8LfCc2u6p8BvE0+qeIdFtEL3F/4&#10;XvbZrXWI4UHMkscJjukQcs1moGThTLajKMnsmv8Ah/k9fkaW5oSXdP8AI73/AIKOfGv44/s9fsae&#10;NfiX+zN8G9V8eeP47FLHwl4e0m2M0jX11KlvDO6AhmiieVZXA52oeVGWH58f8EFvG/7Vf7M//BJD&#10;xPqHw+/Zp1H4wfEaz/aD8Q2HiLwxY+LLXT3edZI0urkXF2REQsicgYLbsgda/Vv4afE34dfGX4fa&#10;R8Vfhb4vsNe8O6/p8V9o2s6bOJYLu3kUMkiMOoII+nQ4r81f+CPf7a37JX7Iv7L3xIh/ae/aN8He&#10;AZdd/ab+ITaIvivXobE33k38Xm+X5rDft8yPOOm8etQ26cp+nz0cdPmP46cbLZ/mn+R4N/wTe/bs&#10;/b18AfGL9rn9qHwr/wAErdd8Xw+IPi7cy+LmtfibpFqPDkmmWYjewdpW/wBJaKPLGSIFTu4ya/Vv&#10;/gnt+19Zft7fse+Cv2tLDwJL4Zh8ZWEt1FodxfC5e1CXEsODIFUNny89B1xX5W/8Ew/+Cjf7Cvw5&#10;/wCCTXxt1L4iftefD7RPH/xP8UeP/E3/AAieqeKLeHUjLdtcRW0XkOwffIkMTIMfMJFx1r6z/wCD&#10;cX9pj9mzxz/wTP8AhF+zp8PPjp4X1rxx4X8C/avE/hTTdYhlv9LV7t9zTwoxaMB5UHzAfeX1rWmv&#10;3bjb4Ywt807r5WX6mc5JVHLq5S/B2X39Dvv+Cnt9L8Ov2jf2R/jf4flEer2/x9i8Kswfa02naxpl&#10;5BdQn+8mYoJNvTdCjdVBH2XG5cZIr4p8ba/pn7en/BTjwf8ADrwNCb7wJ+zDqM/iHxr4ghYPZ3fi&#10;65tHtbDSY3HDS2sE1xczgEmNnt0YKSQftYKQeneiNvYq3Vt/LT/g/n1CX8V+SX+f4J/1YdRRRQUf&#10;NX7O/wDyQDwN/wBifpn/AKSx12Ncd+zv/wAkA8Df9ifpn/pLHXY0AFFFFABSMue9LRQAgUKuFOAO&#10;mO1J5ZwV3YGMAAdKdRRre4dLDSuT97ocjI/z7/nSqiqeBS0UB0Oh+APXxb/2NCf+m6yr0OvPPgD1&#10;8W/9jQn/AKbrKvQ6AEyd2O1RvCGJJfOe1OmbbzuwB1r84vFn/BSj4r/tU/t02Pgb9mr4jj4Z/AL4&#10;L+Nv7P8AjL8XPFdglrbeK9cMos4/C9gL1AN32iQpJLwdwUpgCMzSveqKHf8Aq/8AW4O6g5dF/Vj9&#10;GxAAmd35ULCDwTwB0r8aviV+2j/wUg8bfttfH74e+BPit+1BL4a8B/Eg6N4esvgb8FfCmvafY2/2&#10;O3l8qe41OWKYTbpGOPmG0qd2Tgezf8Ed/wBrP9s34n/t1/Fz9nv9pX4j/FnU9F8M+AND1bRdK+Mv&#10;w/0Xw9rNtPc3Fykshh0oujRMsahWaQk4PyjGS6f72MXtdX/C/wCQp+431s7fjb8z9MEjCFsZOT+V&#10;BiG/J9RTo3DZwelOwPShIYUUV8if8Fef20f2kf2M/hx8M7j9l3T/AATN4m+Ivxf0jwZHN4+029u7&#10;C1S+WUecY7K4hlJVkU8M3G4BSSKJPl/Bfe7DSv8A12Pruivws/aV/wCCz37SPxl+CPiL4ZT/APBX&#10;/wDZE8GxatZeU/i/4ZeCPHtvq2mbZFctbXKSzLFIdu0/KxKsRjkV0P7On/BY/wD4KM+M28AfAb9n&#10;79oP4I/FJ702OiQ+Lj+z58S7hRhBEt9qN/dzQIwYoWlnXcNxLEAA4cfe/D8RS91Xfn8rH7ZUV8uf&#10;8EmP2rP2lv2v/wBmPUviL+1h4N8P6H4v0rx9rXh+5t/C+kXljZTQ2U4ijnjjvJppcPywYvgjGAK+&#10;oYshcGnJOLsyYyUv67aDqKKKRRxnjn4D/CX4k/Ejwl8W/Gvg221DxF4Dubq48I6nM7h9NkuYTBOy&#10;AMFJeIlDuB46YNdZ5Kk5B5FfmJ8Qv25f+Ci8f/BSX9o39mj9nz4v/A3TtK8Lf8Iq/h+b46eKJbK3&#10;0OK507zbn7JZ2cCzX7SOSxaS4RYyqjB3Yqp8Tf8AgoF+1FL+yVdfEjwv/wAFDNEOt/BnxlP4a+Ov&#10;ir4Ufs8z+LNMnlnaKaG9jWS7iEVvZWzk3LwtNzu+VWxGYTXs1Lvr9/X8bfMLOUnH5fqj7k+J/wDw&#10;T8/Y2+NP7RXh39rH4rfs+eH9f+IfhKK3Tw54o1KBnnsfIleaFkUts3RySO6MVJViCCCBj2JYAvzA&#10;45r8wf8Aglp+0J/wVK/bT/aevviZYftqeG/HX7M3hHUHs18ZSfCKDQpfHd4I5I5YtPiWeSRLaCQq&#10;WuXdCzoFWJxv2/oN+0J+0z8Av2Vfh1cfFn9o34u6H4M8PWzbG1PXtQWBHkwSI41PzSyEAkRoGY4O&#10;AaqVqVNX0W6X/A8yU3Oo+rXX9PkdXrXg/wAMeJ444/Evh2w1BIiTEl9ZpMEJ7gODis9vg/8ACYDP&#10;/CsfD2QeD/YsH/xFflH8H/8Agol/wVI/4KxftPa7+0l/wST8bfCnSfg38MjJ4dPhT4xa3dwN4nuZ&#10;hvOq3Frp8ElxBGAqiASPFwrkBiZVX1j/AIJMf8FNv+CkH7a37ZPxL+Cnxq+G/wAFNa+G/wANYfsG&#10;qfFH4QXuqnTZdcxE/wBitZr4n7aVV3Em1I1TYG3sGQSOEeayWjav8u/zHN2Tb1S0079j9ILK0ttP&#10;tI7CygSKGJAsccaBVRQMAADgAAYxUzpuGBgUxciLc2eM4zX4veH/APgoV/wWT/ba+BfimfwH8QNC&#10;8HaXrmqa/oOn6v4M/Z58WahqGnx217cWIuLbUbS4kt/PHlbg6qdjdQGFQ5Nyt1tf8hxVl5bH7SRr&#10;tBGc80SqGjKnvX4v/G//AIKU/wDBaL9jz9m68+JOt+IPCOuWXhKwtIppfEP7NvjOylvAZIoPMnvr&#10;u7WJXJfcXcgFvqBX7H+EdUuNb8M6ZrF5tEt5p8M8oQYXc6BjgemTWjjp3WxPM00jwLU/+CRf/BM3&#10;X/i9rHx68VfsSfDzXPFuvalJqGr6vr/h6O/a5uZG3PKY7gPGGLc5CjnmvobTNH0zSLKDT9JsYbW2&#10;t4xHBbwRBEjQDAVVXAUAAAADoKs7VHaoZ5lhjeR22hRkk8YFTfljZbIp2lK73ZJKAxHPr0ryPw9+&#10;wb+xt4Y/aP1T9rzQ/wBm7wlB8TdYYNf+NRo8bX7N5QiLpIwPlM0YCsybS4zuJya85/Yg/aV+O/7a&#10;XxW8X/tCaFdWWk/AOynuvDvw70650snUvE93aXJiudeM5bEVmzxyRW8QGZEUyttyq18wf8FOP20/&#10;i78L/wDgq34T/Zmvv23PiR8IvhvqHwOm8QXDfDL4ZReJb+41ddUaBN0I0rUJkiMO7cwRUBRBkFuZ&#10;vaUXbV/5X+WiBaqSvov80vnqz9PzAMZB/MV558R/2SP2ZPi98UfDPxx+J3wJ8La54y8GXKz+FvFG&#10;o6LFJf6a67ivlTkbwoLFguSob5gAwBH4PeJ/+CvH7Vehfsk/Hr4rw/8ABWr42L49+H/xP1HQvh1o&#10;d18BrSPTdU0qO5to7SbUblvDwisrqSOWRmgmmgkDBAY1LBW+rv2Xf27vjTqH/BTv9nH4C+EP+CiH&#10;xd+J/hrx9oviab4i+Hfid8Go/DaQXNnpHn2y2ssmiWEkwExcsY3cDy03EBsNpCDnJW/rS/5Cm3CM&#10;k+l19zsfpp8VP2Sv2Zvjn478OfE/4z/Ajwn4r1/wj5n/AAjGp+I9DhvJNLLujs8PmqwR90UbBgNy&#10;lQQRzXoK24RSqkYAxjFfN/8AwUH+NP7TH7K+j6D+1b8LrWHxH8O/Bhnk+L3gODSt+pXekybA2p2M&#10;+4FZbIK8zQFSs0ZkG5WVa+gfCnifQvGvhfTvF/hnVo73TNVsorzTryB9yXEEqB45FPcMrAj2NStU&#10;7dH/AF9/cHpJX7af15HkGtf8Ezf+CcXiPWrrxL4j/YB+Cd/qV9cvcX2oX3wq0eWe4mdizyySNbln&#10;dmJJYkkkkmvTvFvwk+Gfj34cXfwg8aeAtH1XwrfaeLC78OahpkUtlLagBRA0DKUMYAACkYwAMV0u&#10;1SOQDRtX0FFvdsPW9yhoXh7RvDGj2nh/w5pVrYafYW6W9jYWVusUNvCihUjREAVFVQAFAwAABWDJ&#10;8FfhTL8Xk+PcngHSW8aRaGdGi8TmzX7amnmQStaiX7wiMgD7emQDXXYHpSbEznaKLNu7FbSwwjIw&#10;TSwxCMtjueT61Q8V67B4X8OX3iOfT766SwtXnkttNtHuLiVVG4rHEgLSPgHCKCzHgAkgV8z/ABc/&#10;bsl0r9pD4TeBfBkXjax0HX21qXxZaX/wU8RSXN1Hb2sbwx2+bRHVhI+WdFkAAwygMGE3XNYHdK59&#10;Ukcdaa0asw596+X/ABB+3l8TtYXwpB8PP2ZPEujah4h+Lkvg6Kw+KdpPoa31oNNvrxNTt3jjncQu&#10;LRcB4g4+dXRDhq7T9j34wftB/Fy++JR+O3h/wjpkPhr4hXGieHIfC19dXDfZYba3ZzcSTxx+Y/my&#10;OQ6IgKkAqCpZqi+du3T/AIH/AMkhSaTt/XX/ACO6sf2f/glpHxl1L9ojTfhbocPjrWNLh0zU/F0e&#10;mxjULiziOUt2nxv8sHB25wdq5ztGLuk/CH4YaJ8TdU+NWk+BtNg8Wa3plvp2r+IYrRVu7y0gZ2hg&#10;kkxlkRpHKqeBuPrXSoEdQwGfellIVc9KVtB6/wBfL/I8y+LX7G/7K3x5+JHh/wCMHxo/Z/8ACfij&#10;xR4UeN/DWu65okNzc6YySiVDC8ikoVkAcY6NzXWeK/hh4G8ca74f8S+K/D0F9e+FtSfUNAmnyfsV&#10;09vLbtMozjd5M0qAkHAkbGDXgP7Sn7TXxw8T/tYeE/2Gf2P7vSLXxGttbeKfir4t1ezN1B4Y8Ni4&#10;2JBHFlRLe3zpJFEpOI445ZWHCZzP+Cnnxs/aB+DUHwysvgF8VLzQNT8ZeMpfDwt7bw5b6glxK9nN&#10;dJJIZIJ5I1jS0lH7qJyxlGcBcieaMYJra+nq3v8Afp6javJp72/Dt92voz6yiTYuM06vxY/4Jz/t&#10;9ftt+D7PwLcftJ/tReNtc8P+I/Gfjq6vRF4Ll1u7uINDvbyW5tV82zFxteODyoorZ3eIYURx7dox&#10;rT/gor+1f4C+C3w+/bo1X/goNq/ie51D41XF144+AcXi/wAErNZ+BWuLw24W3KRXCXXlrZh0NyWU&#10;SMWAwSui3S72/G3+f4MGmr/P52v/AJH7gVHMgdWTPB614N8Nfih+1T+1T+xfdfEDRvh1P8DPiN4g&#10;sL7/AIRjSvGAh1Z9JZZXWznu4oiqHzUVJGiBJRZQMkrT/wBgj9rTXf2qfhbqMXxQ8KQ+GfiV4G12&#10;bw38UfCVtOZItM1iAKWaB25ktZ43juIH5zFMgJ3BgE01Jxe61+W34E80XFPo9P69dbeh6F4G/Z3+&#10;DPw2+KvjL43+CfAFhp3iz4gmxPjPXbdW87VvsUTQ2vmknB8uN2VcAcHvXahR0zzRHg9R+dPwPSnd&#10;tWfQe7v3EKjAFcj4a+BXwf8ABXxT8TfG3wp8OdH0/wAW+MorSPxV4itbJEu9VS1j8q3WeQDMgjj+&#10;Vc9BxXX0hVW6ip5dbj8mNjHPPan02Taq5Jxz1rN8T+JLDwvpy6pqbuIWu7e2DIuTvmmSFOnYvIoP&#10;oDntVRUpNRW5MpRhFyeyNSkYD71IrK67lfII4xTsD0pPUpM5rVfhL8M9Z+IOn/FnVvA2l3PibSdK&#10;udN0zXp7FGu7WzuXjeeBJSNyxu0MRZQcHYK5j4dfsh/st/CT4W6v8D/hb+z74P8ADvhDXkuF1zw5&#10;o3h+C2s9RE6bJvPjRQJS6HaS2SVwOgAr0zA9BSbF6YpJWTXcHdnDaN+zj8B/D3wT/wCGbNE+D3hu&#10;1+H/APZEmlnwZBo8I01rKQFZIGt9uxkYM24EHduJOSSaz/hJ+yV+zp8BfglN+zn8FfhNpPhTwVPD&#10;cxS6BoMRtYiLgMJmzGQ29txy+7cOMEYGPSdq+lLgelNq6fnoLW68tfmZHgnwX4Z+HnhLTPAfgrRL&#10;fTNG0WwhsdJ061TbFbW0SBI4kHZVVVAHoK16MAdqKd23dgkkrIKZMiuvJ6U+ggHqKHqM4H4a/svf&#10;s1/BjxfrPxB+D/7P3gjwpr3iR2k8Ra14a8J2dhd6o7SGVmuJoI1ecmRmclyxLEnqSa7sruQLuxTt&#10;q+lLgelHSwELQKP8K4/4n/s/fBv40634W8R/FPwBp+t33gnX01vwpc3qEtpmoojItzFgjDhWYZOe&#10;DXbEA9RSbVBztFKyERCJcH5qxviR8OvBXxd8Aa18LPiP4ft9W8P+ItLn03XNLugfLvLSaMxyxPgg&#10;7WRip56Gt/A9BSbF67aVr6PYabTujxn4lfsA/safGTwV4G+HHxU/Z48NeINC+GYgHgPStVszNBo4&#10;hjSKIRKxwQqRRrhsghRnNR/Hn/gnT+wp+1J41j+I37RX7JngLxpr8dmloms+IvDcFzciBCxSLzGX&#10;cVUsxAJ43GvavLQjBUUbV9Kbu3d+okklZenyPM/2e/2Ov2Wf2TdJ1PQP2ZvgD4T8CWetTJLq0Phb&#10;RIbMXbopVWk8tQX2gsBnpuOOpzwXgz/gk9/wTg+Hg0S48IfsceBbO/8ADniP+3tH1tdFRtSg1ETy&#10;Tic3rZuHIkkdgryFBkAKAqgfRWB6Um0elGt79QtdWOH+Nv7O/wAF/wBpL4bXHwf+OHw9sPEfhm5u&#10;baefRr5D5LSW8yTQthCD8kiIw56qK6x9KsGgjgktUdISrRK6A7Sv3SM9x61dwPQUYHpQlbYLXd2e&#10;OftDfsG/sh/tYeILLxb+0N8ANA8U6pp+nvp9tqOoW7LObN23tavJGytLAWy3kuWjyzHbya9V8NeH&#10;9E8J6DZ+GPDOj2mnadp1rHbWGn2NusUNtCihUjjRQFRFUABQAAAAKu7R6UoAHQUJWVg3dwooopjI&#10;ZIw4KMOCOQa4X4D/ALLv7Pn7Mmna3o/7Pnwi0HwfZ+Itdl1nWrTQNPS3jur+VUR52VeAxWNBxgfL&#10;0rvyinqKUADkClZ3uK11ZibQF25oYZ/OlootoM4fwV+zv8Gfh18WfGXxy8E+AbHTfFfxBNifGWt2&#10;4YTat9iiaG183JwfLjZlXAHB5zXagcewFO2r6UuBjGKLaWDrc5P4m/BH4RfGgaMvxa+G+h+JV8O6&#10;5BrWgLrmmRXI07UYc+Tdw+Yp8uZNzbZFwy7jg1s+JfDHhvxn4fvfCfi/QrLVdK1G3e31HTNStUnt&#10;7qFwQ8ckbgq6MCQVYEEHBrS2r6UbVHaly3VmDuZvg3wd4U+H/hiy8GeBvDOn6No+nQLBp2laVZJb&#10;21rEvCxxxRgIijsFAA9K06KKptt3YWS2CuY+K/wj+GPxx8Cah8LfjH4F0rxN4c1WNU1LRNaskuLa&#10;4VWDruRwQSGVWB6gqCOQDXT0hRSclaAIrK2gsoEtLSFY4o0CxxoMKigYAA7DHapqAAOAKKACiiig&#10;Bk6B0KN0IINcf8FPgL8Gf2c/BS/Db4E/DXR/CegJdy3S6RoVitvbieV98sgRcDczck9ya7MgHqKT&#10;avXApW1uGo2RA4CE8VzXw5+Dfws+D9tqln8LfAGkeH4tc1u51jWo9IsUgF9qFw2+e6l2Ab5XOMse&#10;TgDoBXUYB6ijA9KLagNU4OMflTqMD0opgFFFFACOAykH9a5XxJ8GfhX4y8feHvin4q8A6RqHiTwo&#10;LkeGtdu7FHutNFxGI5xDIRujEigBgDg4Gegrq6TYv90cUgPOvhT+yd+zL8C/D+v+Evg78AfCHhrT&#10;PFN3cXPiax0bw/bwR6rLNu8xrhVUeduDsuHyAp2gAcVd+Hf7N/wF+EfwgX4A/C/4PeGtA8EC0mtv&#10;+EU0vRoYbBopt3nK0KrscPubfuBLliWySa7javpRtGMYotoGt7nm/wCz3+yV+zf+yf8ADqf4T/s2&#10;fBzQvBXh26u5ru60vw9Yrbxz3EqhXlfbyzlVVdxOQqKBgKAOr+Hvw/8ABvwt8FaV8O/h7oVvpeh6&#10;Hp8VjpWm2qkR21vEgRI1yScBVA5yT1JNbuxf7ooCqvRRQ7vcVkJGcrn3pX+71pQABgCin0GZXiDw&#10;b4U8VLGPE/hrTtREQPlC/so5tmcZxvBxnA/IVRHwf+E2OPhj4e/8EsH/AMRXR4HpRSSSDUw9N+Gv&#10;w/0O+XU9B8E6RYXMakJc2emQxyKDwcMqgjI4/GtlFUDg9KfgelGAOgp6isrhWV4w8IeF/HnhrUfB&#10;XjbQbPVdH1ezltNU0vUbdZoLu3lQpJFIjAq6MpIKkEEEitWkKq3UUmrjMbwV4E8I/Dzwfpfw+8B+&#10;H7TSND0WwhstJ0qwhEcFpbxIEjijQcKqqAAB0AFVX+EHwoZiX+Gnh9mJyWbRYMk/9810YVR0FLge&#10;lFhW6dDmx8HvhTjK/DPw8PcaLB/8RWi3hfw8NFbwwNGtBpz27QNYC2QQmJgQ0ZTG3aQSCuMEVp4A&#10;6CkKqTkihptWY+tzm/hT8KPhv8EfAek/Cr4ReDNO8O+HNDtFtdJ0XSbVYbe1iXJCIi8Dkkn1JJPJ&#10;rpaTaoOcDNLTAjbaQVzj3rjvCfwB+DvgT4n+J/jP4O+H+nad4q8aLar4q122h23GqC2QxwCU5+by&#10;0JVfQV2mxf7oo2r6UrWldbhvuea3f7IX7MN9+0Hb/tX3vwH8LT/Eu0tvs9p45m0aJtThi8lodqTk&#10;b1HlO8fBHyuR0JpnxQ/Y4/ZZ+NnxS8PfG74vfAPwn4l8XeEnibwx4i1vRYrm70xo5fOjMMjglCsn&#10;zjHRuRzzXpu0dcUbR6UktF5A9b36nlnxy/Ys/ZI/aZ8T6R4w/aN/Zs8EePNQ0G2lt9Hn8YeG7bUh&#10;aRSMrOqJcI6jLIp6dq6a3+B/wZtNE0Pw7Z/Cjw1Dp/hi+S98N2EGh26QaVcojok1tGE2wSKjuoZA&#10;CAxAxmut2r/dH5UbF9KaVmJq6PJ/jR+xD+yd+0V8UfCPxp+OPwK0LxP4p8BXKXHg/WtVti8ulyrK&#10;sytHyBkSIjjIOCoNepzwxTL5cihhkYzU2B6UhVT1ApKNl+I9/wAjmdG+EPws8O+P9Y+K3h/4c6FY&#10;eJ/EUFvD4g8RWekwxX2px26lYEuJ1USTLGpIQOxCgkDFO+KHwp+Hvxr+HOt/CP4r+FLPXfDfiPTZ&#10;dP1zRr+PdDeW0q7XjYZBwR3ByOowa6QKo4Ao2qO1HLpYFoed/s1/sqfs7/se/Df/AIVF+zL8JdH8&#10;GeG/t8t62k6NAUje4kCh5WySWchFGSTwoHQCvQBAEO4P1NSbV9KXA9KbV9wGHAODTDBETuCgcntU&#10;pUHtRtXpimtNhNX0YxI0Qkgnk96eAB0pcD0opJWGMmQOAp6UJGqIoUcDoKfRRa4BUN3bxXEbRTKr&#10;I64ZWGQR3B9ampCobqKGkw16HM/Cv4Q/DH4H+BrL4Y/BvwHpPhjw7pzStYaHodilta2/mytLJsjQ&#10;BU3SO7HA6sfWuM8FfsM/sh/D7Qrnwz4b/Z48KfYLzX7/AFue31HSI70fb72RZLq4U3Aco0ropYKQ&#10;CVHHFeshVHQUFVPUUW967DZWR54n7I/7LCAbP2avh+Mf9SbY+uf+eXqT+da/g34HfBr4aahLq3w5&#10;+FPhnw/d3EXlXF3omg29pJKhIO1miRSwyAcEkZArraQqCckU9RNJnK/Cv4M/Cr4I6LdeGfhF4A0n&#10;w5p97rF3qt3ZaPZJBHNe3UzTXE7KoALvIxYn6DoAK6ukCgHIFLSWgwooopgfNX7O/wDyQDwN/wBi&#10;fpn/AKSx12Ncd+zv/wAkA8Df9ifpn/pLHXY0AFFFFABRRRQAUUUUAFFFFAHQ/AHr4t/7GhP/AE3W&#10;Veh1558Aevi3/saE/wDTdZV6HQBBez+QhcRliq52r1PsK/Ev4xftE/Hv/goR/wAFIfA2gfEb9mmP&#10;4ffBfwdo3jDx18KPBPxGkTSE8WeItHVEGra2o/1FoLucsmSAQryMX3kV+28qqW+Zc/h0r4L/AGu/&#10;BnhP4jf8Fv8A4B+AfHXhyy1jRNY+Avj2z1XSdRt1mt7u3kl05ZIpI2BV1ZTggggjrWXve2VvO3k+&#10;VtP5NK3bcd17OV/L7rpNfcz89PiJ8Mf2lviT8WvFfxs1Dwr+zPo+veNdXOqeJJPCv7c2vaPBeXfl&#10;rH5hgs76OMNsRV4XtW9/wSE+Pfx28HftseLNL+Fnwg+BdlqL+M9J8E/EfxH4i/aW1fXdS1GxSZZd&#10;2kf2lczfbNiTyeX5eFaT5MV9ReKv+CR/wo+Cf/BQa78Z+IP2Av2efFP7MGv+C7i+1iW8+F+k2d78&#10;O7ywg3Fo2jh82/iusuxDK7Ag4Max4l4r/ghR+y//AME3P2gfj/8AtJ/tDfCL9nb4a+INB8N/H2GX&#10;4SeJLPwjBs0i3isreaL+z2eINbKkvzgJtwxyMcE7UXFNW2Sbt2s1H+l2M61+Vru/xs3+a+8/XC2k&#10;CqQq9RnnipRMSAdhr4m/bh+L+rTftoeHv2evin+2bqv7P/w6l+G91r2l+KdI1XT9Lm8UawlwYprP&#10;7dqMMsKLZ24juGgQB5PtIYkpGRXsP/BNz4ueP/jf+yJ4a+IPxE8Z/wDCT3Ul/qtpYeLxYLaDxJp9&#10;tqNxb2Wq+SihU+020UM/ygI3m7lAVgBMXzptf1rb+kVJuLSe+n5XPe68f/bF0X48ah8PY9W+BH7V&#10;3hX4QS6Xdm513xL4w8Dprlo1mI2BjKPfWiwfMVYylzwuMc5HsFeFfts/sC/suft36FomlftTfDqX&#10;xTpvhK+m1LStJl1a6gs3uDFt3TxQyItwABwsgYA5wOTUVbqOhpCzlY/EL9oDxb+3h8ZvC/7VHg/9&#10;kv8A4KCWHx7+G/iPQbyb4pa23w5ay0yXVI4RGmleF421S7kupJh/rHt18iMBWBfcgPcaJ4s/a8+E&#10;P7XHwb8Uft3f8FI/Bfws/wCEf+HsOifAjxXefB8ar4VEd1awfaIr9k1aD+zNVVEWFxdr5RSLckme&#10;nxF4Isf2Qz/wTPv4LvxD+ywvjr/hC9VW307Ufhf4sm8Zfa90/lIl/FfCw+1n5PLkMPlL8m5Ths+m&#10;6p4V/Yc8V+Bfhb4U0DUP2SNZ1rUvHfgu01LRvBXwm8V2fiG4jk1WyS6ie51G+lsmyjSLOGi2yIZA&#10;gBYY1pQvONv7q++6/C/yJq6KV/736fnb5+R/Rd+x/b/F+L4VC/8AjH+1L4U+L17eXzz6d4s8HeEY&#10;9GsjalUCxCKO9u1kIYOfMEnO4DaMZPrKvjgDOa+e/gh+xV+z9/wTf+Bfj6x/Ya+BUWjNqX2zxBH4&#10;atby4mivNTW1xHFGJXcxoxjRRGhCjccAZNfJ37Kf7Uni6+8a/s7+MfBf/BSnUvjD4t+Ld68fxR+F&#10;10mmSW+mQNYT3N1cwWdrAlzo4sLmOOArM7bt3lvlyDSbUqll5fjt+Wvbcz1irvzf3av03/qx+mwf&#10;I5HNI8xUcJk/WkjUlRSSBCMsOAKhuVtNy15n4b/tj/Evxx8UP+Cnl/8AHP4k/wDBKbwB8Q/AHivx&#10;dF8IPh3o3xUl03Q7vU9cto57iXWp5LjTLq7a2ZYZYYZA8cRSNeHJyv0/42+E37Qfw38KfCfwb8Av&#10;2x/hn+xEfHt1Pov/AApnwb8H9J8bafq2v75n3x6iyWoMj2iw5RokA2YySOfk/wDbm/YP/ZO/b3/b&#10;6HwX/wCCUX7Lvw81TxT8MtZ1jxJ8efF/iy31I+HrvV8SrBoF1JHMjvLPcmUyeQQYsbgf3bKMX4YX&#10;3xO+M/xf+G3in/glZ+w/4c0zwn+ya0/jL4o+E/DWpT32l+IfGN9FBaX+iaZeygrc3dvYrMyOmU83&#10;5QWBikcpqKoKO2/3dW9rq9+nbS1h1ef2rem1vn0XWztb8dTW/wCCWnwQ/wCCwt58LvhT8ev2Rf2q&#10;PDeneEfi78atVu/jH4f0P4L+G9Ls9GtdPv5rG4u5JFbzp3uYrAKkNvboqNJ80iHDv+lX/BV65+Hu&#10;mfDrwTf+Nf8Agmb4g/ad1OHxcv8AwiXhrRdHtrqHS9UNvKI7q8e4Yra2xXerTukkaMVLjO01+ZP/&#10;AARF+JH/AAQl/Z38GeDPjh+0j4q0nwL+0/pvinX01O08SS6vb6jYy3Gp30EEMlrgwB/skkSFQpwT&#10;z82a/V3/AIKZ/H39lT4M/sqanY/ta/tP678IfDnjfOhWPjbwtf3VnqlpdyRPMn2S4topGhm2QyMC&#10;VKkIwIIJU1VvGlHvp6XstL/5bAkniJW21X4vW2+33n4pf8FEPAvxM1L9oef44/tH6B4e+CPxF8Xe&#10;GpPDWi/sx/st+JJdV8ZeN1dQ0Vrrc1kRbQWygKrTpEWdAVVGKps+jP2Pv+C12qf8EpP2HvAXwb/a&#10;0/4JJ/GfwFPa3P8AZdo3h/4bpo+iz3Mjs0UEBvb157mdk5eR8yyvvYivBvH/AIM/4JzeO/C2kaB/&#10;wby/s+fH7xV+0L4Y1mO90j44eFrW/htraZm2zjWdQ1JkjkhnjMmYxGI2JIyFLI36J/sY/wDBK79q&#10;L4vfHTwx/wAFA/8Agsl8VNP8c/FDwzaK/wAP/hvoVskfh3wNMdrGdEXIub3KIxlBKo4ypk2ROl01&#10;aNtlfW/bfTq9b3IqNN93073tbXol2Ptf4i/Hy1+GvwBn+PmpfCvxrqcVto0GoS+EvDvh99Q1xvNC&#10;fuEtICxkmTf8yITja3JAzX86mq/Cr4ZeBNf8UfB34Y/Dvx74m+Is1rqvivR/BHjr/gnPBfa3cx3F&#10;1NLH59xPevc/ZvOkEAuDEyoAABxtr96v+ChHwF8UfGz4FXFx8O/DvjTWvFGguLrw/wCHPB3xg1Lw&#10;UdUmZkR4576xmjJQRl3Ak3LlBgZINflR+0z+w/8Atv8AgnwF4t/ah1H/AIJ0fEHQfFvhPwBqn2D4&#10;lyft6a1qGpaFaJBJM7RlrjzJI1ZfMNuGCyFcEc1heKnJvRK/3b+m9jSK91Ldv/hj5V8Q/BvwP408&#10;DeE/gx+0n8MvGPw38f8Aj7T43i8LeF/+Cclta6m93AI57mDTLtLyGe4ERGGlijUlDkqoOK/o4/ZO&#10;+Mth8c/gboPj3S/h1408KwSQNapo/wAQfC82jarH5BMReW0m+eMNs3LnqrAjg1+LX7JH7G37b/7Q&#10;fwO+Ev7WWs/sA/EL4g+KbjwDaT6J8VL79urWdP1K5t7u3V5ZYk8/fYpPuLNAjBRuwQa/Vf8A4Jnf&#10;s8+Pfgz8LbzxR8X/AAd478M+LvENzt1fwz4w+OeqeOorKO3klED291fTyLEZFlLOIguflDZ2Ljqa&#10;Si4vp/npb5bmDd5Rkv601PpmvFv+CifjLxd8OP2CPjZ4/wDANxLFrmifCjxBfaPLACXjuYtOneJl&#10;xzkOoP4V7TWd4n8O6R4s8P6h4Y8Q2Md3YajZyWt7azLuSWKRSjoR3BUkEe9cteDqUpRXVP8AI6KU&#10;lCrGT6NHmP7BXhvw94Q/Yj+EPhrwnbwx6dY/DLQobNYFAUxiwhAIx69c9818J/8ABWL9qn4hfs0/&#10;tfSaZJ/wWzn+BUOp+G7W90bwRb/sfP4za2tWLwvJ/akSMWEk0Er+UxBTA4xgn3//AIJi/EvxN8C9&#10;T1X/AIJV/HvVHfxp8JbDzfAWpvCwi8T+BzKY9MvI3IAaW3j2WU6dVkgDZYOGPyZ/wUz+L3xg/ZU+&#10;OGv3P7W3/BebWfAOl6zeTap4B+Dnws+GNlc+IpdLaaRLe3S48lmLttKCWRQu9W+ZtpaqryVSqpLZ&#10;6oignCDg91o/8/T/ADPj6fxpdeP/APg35/bx8eah8Zn8fzap+1BDdSeOpPCjaK2tl73QGN4dPIBs&#10;/Mzv8kgFM7T0r60/YU/bM+Kv7Rf7W/w9+GWh/wDBwbcfEa9m1Tzj4Kuv2Gn0H+1rSCJri6tV1OaN&#10;Fs98EMg8wMDwMAnCnwz4r/swfHv9n/8A4Nkv2ifiL+0Rb+KbLxT8YPizZ+NU0/xvOk2tWlnc6xpM&#10;VsdQdY4wbt0gEknyJzIBsQgqP0B0/wDZ0/4OD0tYZof+CgvwBVPLUgD4N3GcYHf7RXRTtBvTZxXl&#10;dQjfTy66CqNSpadXN/j/AF1PubxnpOla54R1PRdchSWyu9Pmgu45VBVonjZWBB7YJr5d/wCCF/iH&#10;XPE3/BKf4QT67PJKbHR7vTLGSQEE2Vnf3NraYz2+zwxAewFaH/BSv9pbx14F8CaT+yN+z0yX3xs+&#10;M0Vxo3gi3Cts0m22BL7XbggYjgs4pDLzzJJ5aKGLEV7j+zh8DvCP7NPwE8Hfs++AoWTSPBvhyz0i&#10;wLj5pEghWPzGPdmKlmPcsTWMNFL5L1te/wB1/wAfUU/sr1f32X9eh3I4GKRm2nGKWvDv+Cj3xi+K&#10;3wC/Yu8ffFv4LJs8QaPo6vb6gdPN2NLgaZI7jUTAP9cLWB5bkp0YQYORmlJ2Vy0rs9vWUM2AP1p1&#10;fDn7Fvxdjsv2y9O+C3wf/wCChOqftC+Eda+GFxr3ieXVtS0vU5PDd/HcWkdpOt3p0ESRJepPckWr&#10;5I+yl0wuRX3HVW0v6/g7foRF3bXp+KT/AFIL7m1lAP8AyzP8q/GL9mrXtUv4v2bbrUvC/wAG9RnO&#10;neK1+0+I/jrqFrc3AXAU3qLp0n2J1AAWNGlBwRlQK/Ynx9pGp+JPBmraBoPjK98P313YyxWut6bB&#10;by3FjIVO2aNLmOWFmU4IEkbqccqRX5s/s++CPjH8UvEf7NXjST9onxJ4Ms9c0/xVN4d0fQNP8KyR&#10;6bZLbwlCqR+HreKN5By8RjkVP4XySaiLtU+78xVE/Zt+v5HS/sOeMfg/4X+FXwBb4teObiwOhabr&#10;XiXwv4X8PaFqusnVNSuLi+tbi9N1FbOJIoIbqZFVeT9qEj7B5a12PwB+NkEn/BRbxD+z/wDBz9sK&#10;H+zteaXx/rXwz8Rfs/6ta6gsNwq2riLWri6giQGWDzFRrV32rIMsASvK+AV8efDz/gndbftg23xe&#10;mm1rwp4wufFPg/R/GV9pRtPs6Tz2c+iWradpenrEb+B5o4ohHIUuZ4SpfGD6l/wSc8d+Af2kdG+I&#10;37bwvVi8Z/Ejxg9v4i8M30gGo+DrXTV+y2WhXsJ+a2uYYw88sZAxNeSYLLtY1Brnuui1+aVv68vQ&#10;dRcsX5u33N3X9dWfYFv/AKoDGME0lzny+B3p0W3YNvSiX7vTvR0H0PkL/gnxp2n6r+2T+2B4+1KN&#10;G10/F/S9ELN/rV0y08OaZJapz/Bvu7kjtlmqv/wV6/ZY+O37TPwv8JxfBKw07WIdA8R/a/E3hrW7&#10;7S7e0utP8pvMnWTUNL1BUuYyoWNhHgCaTcG+XGR8bdS/4d3f8FCz+1hq9ncj4S/HuDSvDXxG1SJS&#10;YPCviS1Lw6XqdweQlrdRyiykkO1Y5FgLNh6tf8Fr/jC3wT/Zy8P+K7f9svx/8GrmbxVHb2N78OPA&#10;Q8Qaj4hneCUR6VFbspRXkbDKzMozHjOCaznrRg10svmrL/g+j7lx/jSXe7+T1/Db5dj8sf8Agjto&#10;Ov6V+0DYaD8CbjwjqLeB/DniTxj4u12x1OwFnGk9zeSWOjahfP4Xil0cuVaC5jnmD+SWeKKJAsQu&#10;/Az9hzxn+3/4r134vfCGw/Z/0LwxqXxTbVNM+B+q+GpLDw546ktIwbmbStbkjXVLiz80xtLDDapY&#10;SSISpILrWP8Atd/8E8f2vYP+CavxW/4KJftT/F74k+FPGniK/wBJsNQ8NeItE0G21DxNon9pWkdv&#10;/bBsrVZVYFgxtpZHx5MSuGCgD2P/AIKa/sD+LvhSPh/4l/aC8SftZfET4O+EdDh1PRPih8PfEPh2&#10;fUPhxqYT5bhdMtNFt7mGziVYmZobgLtQE4aNQN+blcXLdWXz3v2vskn16kfE3y9bv7tPXq9V0P2G&#10;/Zlvvi7f/BHQ2+OXwg8PeAvEcML2934U8La9/aVhYRRSNHAsM/kQZUxLG+0Rrs3bOduT4N8CdN0v&#10;wv8A8Fkvj/pXhpVS2174S+CNb1xIkODqf2jWLPc3beba2t/fCiup+AH7Rvw9+DX/AATZ8N/tN/GL&#10;9pLVvGXhrSfAcOr6n8SfE+gf2be6vAUyk7WYRWWWTKIkZBdyUGWZsnC/4JifCb4manB4+/br+Pfh&#10;LUPD3jf4867b6uvhTUwRceGtAtoBb6VpswP3Z1g3TSjjbLcOuMoSVJf7Q32v366W/X5EJ/uLfzW/&#10;Bp39OnzR9Xx4xnNOJwM0yMnO3HQU6TIjYj0PSp2RoJ5h/u0oORnFflj8Zf2uvixoFr8R/jrpv7eu&#10;rWPxn8J/F+48P+DP2Y47jTPseqwRaibWw0ttOaA39y+oWu24F3HKMecHTCRMD+pVjJLLZxyTx7HZ&#10;AXTOdp9KIPngpd/1VxN2ny+v4O39dxbnOzj1ryX4w/ECS3lk+HniXT1s5Jtd0a50G6EmY76BdTsx&#10;KvbbNGx+ZOcqysCcsF9bmUsBgHg9q5b4o/CXwR8YvDi+EvH+gi+skvIrqILK8UkU0bbkkjkQho2B&#10;GMqQcEjoSD1YKpQp4mLrJ8t1qt1rulon6NnFmFKvWw0o0X71nvs7pqz+/dbEfgTx9e+PNdvbvQNN&#10;Q+G7RTBa6szNuvrlWxIYlxgwpjaJMkO2dvyqGbr1YsORVTTdMsdIsINK0qyS3trWJYreCFNqRoow&#10;FUDgAAAYFWo84wRisqsoTqNwVl/X5nRQhOFNKbu+v/A8h1FFFZmwUUUUAFFFFABRRRQAUUUUAFFF&#10;FABRRRQAUUUUAFFFFABRRRQAUUUUAFFFFABRRRQAUUUUAFFFFABRRRQAUUUUAFFFFABRRRQAUUUU&#10;AFFFFABRRRQAUUUUAFFFFABRRRQAUUUUAFFFFABRRRQAUUUUAFFFFABRRRQAUUUUAFFFFABRRRQA&#10;UUUUAFFFFABRRRQAUUUUAFFFFABRRRQAUUUUAFFFFABRRRQAUUUUAFFFFABRRRQAUUUUAFFFFAHz&#10;V+zv/wAkA8Df9ifpn/pLHXY1x37O/wDyQDwN/wBifpn/AKSx12NABRRRQAUhbBwFJ+lKenH8q+A/&#10;+C3/AO1x+3b+zD8I4tQ+Bfg3w1ovgzVPEuiaVe/EEeKJW1qFrq6RZIrexFuEi4Bj84zudrkhFbBC&#10;uuZLu0vvGk2m+x9+dqaGGcD3yfSvIP29v2rdH/Yg/Y+8e/tQ6xpovv8AhE9Beex08vhbq9dhDbQk&#10;gcK8zxgkdFJPbFfn38QrX/gqd+xh+yF4f/4K0eO/2zvEXjTXbY2PiD4q/BfUbe3TQBod68YazsUS&#10;PNvPbpLGfNU87HOSARI9VJp7Kyb83t/wQ+ymt3ey9D9Y9/8As/QZpwJOeOhxmvgr9ub9qT4v/tEf&#10;tDfAL9g39kX4y6h4Bt/jL4eufGPin4iaNAjajZ+HoLfzoobPeCsc1wwZPM6x4UjOSKvfsTfFb46/&#10;sz/8FC/GX/BMH4/fHjWviZplx4Ct/Hnwq8YeKjE2rDTzcG1urC6ljRRMyTKzoxGdgbkDCK4xu7dd&#10;befLv+T33sxS0hzLayb8r7fmvvP0I+APXxb/ANjQn/pusq9Drzr4Akk+Lf8AsZ0x/wCC6yr0UdOa&#10;QCMe1Y9z4U8JXvii08ZXvhjTptYsLeW3sdVlska5t4pMeZGkpG5FYqCyggNtGQcVa8R61Y+HNGu9&#10;f1OcRWtjavcXMrHASNFLMT6AAE/hX5BfBS8/4Kj/APBUn9mXxx/wVd+Dn7cviz4cXEWratN8C/hJ&#10;4etIDoN5pulyyRImoxygtdS3MsMyOzcKeQNu1EzckpNvaKu/Jf1f8SuVuK83Zeb3P2CvILTUYJLO&#10;9gSWGVDHNHKgZXUgggg8EEZBBrL8GeAPAnw+sf7F8A+D9K0OzadpXs9H0+O2iMhABcpGqgsQAMkZ&#10;4HpX5ufHr/gsh8Y/iH/wRg+EP7WX7OFvpeifEv49+LdH8A6NOYDcQaDrd3cXFrdzJG+dxie0uDGs&#10;m4Z8ssGGQbWk6v8AtTf8Emv28vgT8H/ih+2r43+Nnw7/AGgbq78N6uPiTLDLeaF4gggSWC6spY1U&#10;rDMzGNoDkKCDliAa1S99xemvLfu7J2/FfeZNr2al5N27JXT+6z+5n6OeNfAHgTx/p8elePvBWk65&#10;aRy+bHa6vp0VzGrgH5gsikA8nn3rSsba0s7WKz0+2jigiRUiihQKiKBgBQOAAOMCvgv9p/wH+35+&#10;2/8A8FE9T/Zn8MfGP4n/AAP+BngHwRbanN458CaeLO48X67dMNttDqE0bKYbePO+OPPzZ3gkoV0P&#10;+CLP7Sf7RXjm8+OX7IX7S3xMl8eaz8AfibJ4a034g3lqkV3rmnPGZbdrsJ8jXCAFWcYLDbuBbLNE&#10;LTj20b+Sdr/fb5FydvPZfNq/9eZ920yZI5EMcighgQQRkHisP4geM5PAnhe68Wf2Nd6hDYhZLu3s&#10;ImkmEIYeZIkagtIUTLbFBZtuFBJAOjpmr2Ot6bBrOlX0VzbXUSy288Dh0kRhlWVhwQRjmrlTkqXO&#10;17rdr+ZmqsHV5F8S1t5GZ4C+Fvw4+F3hWz8C/DTwDofh3QtPjZNP0XQtKhs7S1UsWIjhiVUQFiTg&#10;AcsfWrus+DfDHiK1Ww1/w/YXtus0cyw3VmkiiSNg6PhgRuVlDA9QQCMEVoRc43DtUmBnNSvIvRrU&#10;bJGJE2+9Yei/DH4f+HPEV74t8P8AgfRrDVdSydR1Oy0uKK4ustuPmSKoZ+efmJ5reoo63C2lgAwA&#10;B2proT0x0p1FFhmTpHhXw54ckvLjw/oFhYPqN493qDWdmkRuZ2ADSyFQN7kAAsck4HPFR+GvCXhP&#10;wbaz6f4U8OadpcN1eS3l1DpllHbpNcSuXlmYIAGd2JZmOSxJJJNfnr4j/wCCt/8AwUv8e/tLfF34&#10;J/sZ/wDBJzT/AIn6H8J/HEnhrUfE03xpsdHM1wsSSgm3uoARlXU/KzAdM54rxnSPiP8A8HEmm/8A&#10;BQTVf22Jv+CUN5caDqXgCLw7B8LZP2j9K/s20uEmWQ6ip37DKwGw4hBwfv8Aapg1KzWz/K119+gN&#10;Wuuq6ed7PXy1P1g1z4L/AAi8VayPEnif4W+HNS1FSCL++0SCaYEHI+d0LcdjnjtVzxj8PPAXxA02&#10;LSPH3grSNcs4LhZ4bXV9OiuY0lAZRIFkUgMAzAN1wxHc18E/CH/grV/wULs/23PhL+yD+2v/AMEv&#10;tP8AhJB8XJtXTQvEEHxes9bbOn2ZuZsQ2sGO8S/M6f6zI3bSK5X/AILeft//AB4+Hfgr9pP9mz4Y&#10;6q3hr/hDP2etB8aaJ4v0O+mttVivrzxC9k6LIjAIgjt+CoDEuwJxxTafKvnb5asFZz89Pxdj9LdG&#10;0fR9AsItJ0LTLaztYF2w2tpAsaIPRVUAAe2KuSXCoPuE89q/D/8AZ/8AFH7XOkftueF/hjP+0t4j&#10;+Clp4i+Dfiu/bxXq37S1t8ULGyuLQae0eoT217bw2tqIhLJ8koYOJWIZDHurlZfiZ+0Z8Svjj468&#10;T/tR/wDBZD44zfs7+FfF9l4D0f4j+BY7TRbvxj4qlkCTWmladpVjML2CJiytNG24eUxUSBsJTi1J&#10;L+t7fmvxQtFBv+tk/wAvyP3p+0oTtAx61V1fT9N1/SrnRdZ0yC8sryB4bu0uoVkjmidSrI6sCGUg&#10;kEEEEcHrXyN/wVD079oSz/Yg074M/An4LfEf4pSaythp+va/4X+MOneCPEGn29uYpkvzqF1EqLLL&#10;LEkciJGpImcbVBIr5M/Yw/bU8af8Ep/hd408Xfty/s6/Fjwd4FvlW403xL8TP2m9K+Iep6lrICx2&#10;+jadaWSLMHmVnkP8CiNncqoLCLpuSey/Hy+fT7gSfLFrd/1/XZan60+HNI0Dwlodp4b8N6Paabp1&#10;hAsFlYWFssMFtEgAWNEQBUUDoAAABWkMMA2K/np8GftIeJPCniTUf+C6Nr+3X8HIPj1rviaW8179&#10;l/WPjVpFuD4K8hII9DdZZ1ki1WJYhKAyKwf5DGJN0Z/Yr/gnZ/wU9/Zh/wCCl3gK/wDFn7P+uanB&#10;qnh9oIfF/hHxBpUlpqOhXEqFlimRhtIO1sOjMp2kZyCBcU5Rv1W/9dd9X3E2oyt0e39fl5H0bSMo&#10;ZSuBz1BpaKCmU5NJsmv01NrSL7SsZjS48sFwhIJUNjIBIBx04Fc5rXwY+EXiX4gWPxU8Q/Czw3qH&#10;ifS7X7LpviO90O3mv7ODeXMUVwyGSNN53bQQM89ea6q4DAgxnBr8P/8Agqp+0R4s8Z/Gvx14W/ZG&#10;8Z/8FDtM+M76naXtt8PfDvhe+i8Pro8F9DZXmoWVtFamY2rxxzNHOGMbzOvPzbai9pqP9L+vwHZu&#10;LZ+1fibwt4Z8Z6JN4c8Y+HrHVdPn2+fY6laJPDJtYMpZHBU4YAjI4IB7VqwACEKo47V+JvjH/go1&#10;8Ffgp/wTO/aasvhN8R/2wde1m98OXvhuw8R/tF6PPGmna/I40w6VY3QhiEd/G92ZnteZVFs7kKIz&#10;Xs/7Lv8AwXI8L/s7/Cn4Vfsh+O/+Ca37alx42tfBFtaQwal8FJGvNZNlBBHe3sazXgmuI1kkVpJd&#10;p2+apbBYCrSvJpeXzb/yVvk0Q9Em/P5JW/zf3H6hy6NYS6hDq01lE9zBE8cNw0Y3xo5UsoOMgEom&#10;QOu0elTmQQHaevt9a81+Pl5+0fo9po3jj9n7+zdVkstSto9f8I66yW8OoafJMi3E0VyFLwXMMW+R&#10;Ad0b7WjZMsrr8NfGv/gqB4x+Mnjz9mz4n/CFtb8BeH9Vg13X/GNlrPijQ1t7ixi07ZCLiA6xbNMi&#10;3csJRJGiZshgjYZRK7bajWv9bn6Z+YPT9ajuIEuF2yqChUhlYdR7ivz8b9tD9qj4y/Cb4SweAPGP&#10;ijwvNrXxf0LRbj4oXfgvSrS28Y2FzY3V3MlvYyXF75Crshhlf5WEiyCNkdXWP7W+APxG8SfFj4Va&#10;Z4y8aeA7jwzrUhmttZ0O4kZxa3kErwTCKRlQzQGSNmil2r5kTI+1d2Bbjpr/AFt/mLm1/rz/AMjU&#10;8G/DX4f/AA9M8XgPwPo+iR3Unm3Mej6XFaiV8Y3OI1Ac47mt+m7Qi/KK8z/bA/aZ8Kfsgfs4eK/2&#10;h/GcT3Fr4c0wyWunwsBLqN7I6w2lnH6yT3EkMK/7UgqJS5VdlRi5Sst2dZ478DeGPiL4fuPCni6y&#10;kuLC4ZTLFFdywMdrbh88TKwGR2PPQ56V4vY/8EtP2ANLjt4dP/Zp0OFbMP8AZVjmuB5O7723Eny5&#10;74qh+zd4W/bS+DX7KPiv4sfG3ULj4m/GLxLa3nib/hX9vrcVhpenX7WwNv4d06d0K21upSOH7RLv&#10;3OzzNndivzs+C/xR/by/Yj8Q+Pv2pbn/AIJj+P8ATodO8E63qGs6h44/bhtvGGmaWkcLXYcaSkQZ&#10;sywxxAxlWRZSAcZrlrYLA15t1qcZNLVtJva9vlr+fU6cPjsdRo8tCpJJvRJtJ30vZPrp01+R+jXg&#10;z/glf+xB4D+wReHvhXf/AGbRDjw9Y3Pi7VJbfRwSzE2sb3JWJyzuxkA8w7tu7aFUNt/+CUX7CFt8&#10;aX/aG034M3Fl4ulsja3ur6f4t1W3a9TjBuFiuQtw6jKh5AzBSQDjFfkn4V+Lv7bnjz9uX45fG0/F&#10;Hw74K8deJU8FT6b4H0z4iXei2/iS/l8P20umadBEl4HmNx5ixh5AY0LuXaIbgPoD9hn9u/48/E3/&#10;AIK0fEDw74M/ap+FeraXrni3wlb+K/BFz8QobpZLc+GLpr4eHc3DiX7PqCqJY4FYuSC7KFbKhlWX&#10;urzKlFSaa+FbPdXtt3NJ5rmXs3H283FNP4nbTra+/Y/XqGRYkWNQSOxzUrAHqa+RP2pvid8av2Kf&#10;2sfCv7R+qfELU9e+CnxG1jTfCPjnwzfBGj8F6lMwt9O1ezbAZYJrh47e5jY4BmjlU5BU/W8TmXBL&#10;ZGO1dcXeF13t81/w6fzOF6Ss/wCv62I73TbTUE8q8t45E3K2yVAw3KwZTg9CGAIPYgHtSXGl2t08&#10;cl3bxSmKTfCZEB8tsYDDI4OCRkep9as7Qe1cf8ffjb4O/Zx+DniL45fEKHUpNE8Mac19qaaPpsl5&#10;dGJSM+XDGC8jc/dUZpNqGrHq3oa/i/wh4R8baFN4Y8b+GNN1nTLgqZ9P1WxjuIJSrBl3RyAq2GAI&#10;yOoBHIrSWCNYBbQIqIFCoqjAA7YHpX4yf8FfP+C7fwX/AGi/2JtY+GP7FV38b9I8e3Ou6VNZ31j4&#10;A1jSZRaxXkb3Ki4RFKgxK4K5+bp3r6b+GH/Bx3/wTV8TfEbwV8B7nxF4/wBG17xXe2+l6U3ib4f3&#10;1jC0zAIGeWZRhN5VS/IXcC2Bkiopz087eul/+B8hS91X6fkffU2kWF1Zvp9zYwyW8ilJLd4wUZCM&#10;bSp4x7VdQYQADoKjhJlXcwx0xUo6UagrWCkYZUj2paRjhSfamM525+GHw8vfGEXj+88CaLLrsKhY&#10;dck0qFruNQMbVmK7wMEjAPeuhiUKgUfrWDqnja303x9pPgB7R2m1XSr6+juARtRbaS1RlI65b7Up&#10;B/2D6it6NsqMtk0OLilfrqvvt+aIjOE5Oz1Wj+5P8mOooooLCiiigAooooAKKKKACiiigAooooAK&#10;KKKACiiigAooooAKKKKACiiigAooooAKKKKACiiigAooooAKKKKACiiigAooooAKKKKACiiigAoo&#10;ooAKKKKACiiigAooooAKKKKACiiigAooooAKKKKACiiigAooooAKKKKACiiigAooooAKKKKACiii&#10;gAooooAKKKKACiiigAooooAKKKKACiiigAooooAKKKKACiiigAooooAKKKKACiiigAooooAKKKKA&#10;CiiigD5q/Z3/AOSAeBv+xP0z/wBJY67GuO/Z3/5IB4G/7E/TP/SWOuxoAKKKKACvgn/g44Gf+CfG&#10;nf8AZWvC/wD6Wivvavl7/grl+x78Vv24f2VbP4LfBy80iDV4PHWi6xJJrV28MP2e0uPMkG5EcliO&#10;gxgnuKmW8X/ej+aKi0r37P8AJnnP/Bxpa3U//BJP4i3UIPlWuoaLPeEDP7ldTt92fbkflXTf8FVN&#10;b8Pr/wAEWviprEjRtYXHwiH2Z1OFYyxRLFjHQFmTHuQK+jf2hPgZ4A/aZ+CXir9n/wCKGnNdeH/F&#10;+iXGmanEjYdYpUIEiH+GRDh1bsyg9q/P2P8A4JVf8FLPi78KvCP/AAT6/ah/ag8Can+zt4Q1S0F/&#10;qmhWV5D4m8VaPZPus9Nut37qFQEgDOjbvkBLSbeSUfaKdN6czWvSzVpfdo0OnJ0pQnvy3X5NfeQa&#10;3+zx+1F8O/Cf7G//AAUW/Zu+EM/xF1v4a/CK18O+OPh/aaglte6lpV7psYE1s0xCGSGR2YoeWyvY&#10;HHIfA7xl+0l8d/8Ag428JfFH41/Cw+AriL9n6/uLLwNNfR3V/pGjC6mggOoSRExrcTXMrzeWpYIj&#10;wgknNfYX7eH7IP7S3j3xX8Mf2gv2Fvippfhfxz8LZ7mC08OeJri4Hh7XNLuIPJltLqG3OdyAAxuo&#10;yuWwQdrCL/gn/wDsM/GT4QfGH4i/tm/tiePdB8S/GH4nNbW18fC1rLHpegaTbKFg0+0MxMjKSA7s&#10;2NxVeCQWbeE1LEOo9k5P/wACTSt3ve/lqYOLWF9mt3GK+5p6+iXz0Ps74AE58WdP+RnX/wBN1lXo&#10;tedfAELnxaM/8zOn/pusq9FrE00PNP2yNF1/xL+yZ8UfDnhVXOp3/wAOdbttO8sfN572Myx499xG&#10;K+Vv+DdzxL4Uu/8Agh98GdW0+6hjtLHw5q0d9IAFWKSLVL0TFvcMrEnv17193XkEVzG0E0YdHQq6&#10;MOGBGCK/LO9/4JK/8FOv2fPB/wAR/wBib9g/9pb4c6L+z98TtYvbuK88XaXeTeI/BVvf/wDH/a2I&#10;h2wzod0nll8Fd3VWy5hp2qR/mSt6rm3+Unr5Fe77kv5W7+jt+N0vvPnP9h39jD48ftb/APBul8Pd&#10;X/Zt0m1n8ZeBfj7dfEr4b6HqV6YI9Q/s7V7tRZiVwFQuGn2k4UuFyy5JG9+37+0B+2X+1p+3v+w1&#10;qHxn/Y41j4Kabpfx6sW03RfE+t215qerXKNbzX06JbEiK1gjjVAzkNIZ84G0ivvH4/f8ErDqf/BM&#10;jwz+wV+yR8ZdU+H+rfDlNNvPAHikTuCdQsnMmbwQlTJHcO8vmgZGZd4VtoU8r+zh+wJ+3B8Xv21f&#10;C/7dP/BUn4ifD3UdX+GGg3GnfCzwT8Mbe7TTLG6ulKXWqXLXXzyTvGAiryi/eAUqM7R5VVXK/djJ&#10;PX+7Fa+bdkrdNzOXNOlK+8lLbpztu3y5nr6n0r8ZdftP2jvBPxB/Zy/Zi/a90Twj8S9Ct7SDVdV0&#10;J7LV9S8IyzkSwtc2DSZiaaJJAgmC5Ul1ztr5E/4Il3j+H7f4/wD7BuuwPoPxZ+FvxJSb4kfE3Q7n&#10;7XP43udQj86HWpP7QWfy5pooirwnekeB5e0Hau9+0D+wL+318G/2+PGn7fP/AATK+Ivw2W6+K3h7&#10;T9O+Jfgb4qWl6LOe6sIxDaX9vLZneHERKFDtGdxJbf8AJ6N/wS4/4J9/Ef8AY7h+I/xq/aP+LFj4&#10;z+L/AMaPFK698QdY0ezMGnW7RqyW1nZow3mGKNiAzYJLdAAKzoycX7Tq46rzTW3l17PrqKtFTjyP&#10;a+j8mtb/AJLqt0eyeK/BfirwX4fufFPiX9rDxpBZ2ke6ZzpOiOx5wFVV00s7MSFCqCzEgAEnFWP2&#10;YPht4z8A+Cb3/hLfEuoXa6vq0uo2GnanHAsmmRShT5BFvFHGGL7pGVFCq0jKNwG4+hX+lafq0awa&#10;nZRXCJKkqrKgYB0YMrYPcEAg9iKtxgKgAGAOldzxsnh3SSV21d2ittrWV/V9tO9+GGXwWKVW70Ts&#10;nKT1e7d216AiFepp1FFcZ6IUUUUAFFFFAH5K/wDBezwT8Jf2K/EPwB+OXwp+Emvz3Hi79sXQ/Evx&#10;B0TwXDPe6j4ruUtZt0UVq0m2eaRYkRIRtV2Cjg816vqH7f8A/wAFnP2mpToP7Gn/AASe/wCFb2V0&#10;dtt46/aS8TJYpZoeRJLpVkzXRYjPyqzbTjORkVL/AMHAfw3/AGite8J/s9/HT9nv9nbxH8UJ/hF+&#10;0Povi7X/AAt4SiEl/LY2yT7vLQZZssVTKq23eCQACRir/wAF1f2twcH/AIIE/tTcf9S51/8AIVZ0&#10;rOk4y/mdvS0bfl+ApKXtVJfyrXzvK+nzv8z6U/Z5/ZG+JGu6b8Ovit/wUT1bwb8QvjP8MrvU5PDH&#10;jnwppdxpsFnHfRrHMqwbwjN5YERYoAVRTtVixP5z/wDBavxn+ztcft+fHH9nn4//AB+tfhwvxT/Z&#10;P8L6ToWv33h691KJZ4fEuoXLhorON3I2Rn0HPXivpH9lj9rT/gpt+3N/wUO8I+Lbn9j/AOJ37P8A&#10;8DvB3g7Ux440r4kWNvC3ijU7gqtpFEkkfmfu9u8PFjAEiuy7wr+x/tNeGv2yvHH/AAUG+FGi/s/+&#10;E08HfD7R7OfXPix8Uhb2Mk3iK2hEkVt4YQOHm2tJM077lRVHzxPvQ06jnC07b82nyevz37/McEtY&#10;9uXX5p2+/TtqfmR+xl4r/wCCb/ij9p62+LHiH4gfs3+IvD+ifCzxRpWt/Dz9n79mPW9Gk8U2dxBC&#10;9wbtZvNS9eOO0k2IMMfMkCglgK8Q8L+L9c+F37Qfj5P2RvgV+0pD4g+EF0de/ZN+CPi/4T3+r2fh&#10;7Sbq4hGpatPDdIstnbXTpPDA53eQJJDuMhBX6s/ZN+F3/BTz4H/8Egvh/wDGT9lO/wDGtxqll4X8&#10;deF7z4IvoQSR9Q1TxReLY64N5ilha2EnnszCU+UihFRJZZQ7Uf8Agmv8fvGn7YXi79kFP2iPGT/E&#10;PSv2IvDZsPixd+Ib2SW58UWviKW8DSXUjmRoGuBt8osdkLKAvyqK1ldVbp/Cmv8A0qV132/Gy1Fo&#10;o2et38rXjD5Xv87dj7J/aO/aY+Df7av/AARxtfj/AOKvhh4OvtD+Iuh6PcDwV8YPHB8I6ZLdG8gk&#10;ktZ9QfaYmjkikdGXImMKbcq+T8Qxa18MvgB/wTG+JXxH/Zs+Bf7OXgHxh4X+Kvgu90O48AfEm0+J&#10;drpd1eapBp66pMt2HS0nSGe4WMkDOGZSCuV+n/8AgqJpn7Smv/8ABMD4Mf8ADUXwFs/GvxAs/i54&#10;In8d+BfA0I1K31eSG/BnhiWZURllVfmD/ulMhUsVG4/HPxr+B3jH4heDP2xdS8Of8E4PFfwj8M+L&#10;dc+CdvpXw+1DwVbwpepba63250isPMt5UCNvk2FtquS+M1MFz15pbXX4OD/G/wAgi2qMObXT87rb&#10;0+84LxX8PvjAvxZ8V+H9T+Nv7NF/daZ+03oXwzl1if8AZT8HNLfx6pFDPLrTEwkkRtMdykncVJMg&#10;PFfqz/wRa+KXxX+KHwl+KbfHDxr4f8VeIvB/xz8QeEG8X+H/AArZ6Qmr2emeRBbzNFaKEJK5wSWI&#10;UhdxAFfCPi//AIJL/DSL4xePLjTf+CdGiHRLf9uDwfLpq23wwhaFfBS2dqdQEIWDH9mF/N81VHlF&#10;t24E5r7H/wCCEnhTTvC/7N/xluvhr8L7rwj4X1n9o3xjqPw+0a/8LzaNGukSSw/Y2js5Y43hh2KA&#10;qbF2hSMDGKinJKi/JPp5U/8Ag/iug6kb1F01X/t//A/Dufef2qLsSfpUgORmvyY+AmnalB4u+D2p&#10;fDQfGP8A4axl+I9t/wAL3PiU+If7IbTvNP8Ab/2kXP8AxKfsIt932EW/8f2byOfMr9Zk+4M+lWtY&#10;3/rZbeWor+9b+uv+Q2UHGQe1fk9/wUtuYbb/AILXaM1x8Sv2jPC4/wCGZcC+/Zp8Jvq+ryf8T9v3&#10;dzEmn3xS17l/LX5xGN/OD+r9yxUZUc4r86PHv/BOj/grX8XP+ChXiT9sHTP28Ph98JtNPhuXwh4Z&#10;l8J/Dldb1RvDw1H7YizJqLfZorliBmYCQDslZ6+1j2V3/wCStfm0U3anL5fmn+h8QeBP+CTfj/8A&#10;4KgfsK/E290f46ePrqz8B/F/4p6h4V8HeNdO+waz4g8VPJENOvNV3RQmG4AEqyxGKPbJKfljBdK+&#10;pf8AgnX+1rpn/BTj/gpf8PPjv4HvDe6f8JP2WYrXxmVXB0rxTrF5GtzYSqeVlVdPfII42E9CM8t+&#10;zf8AGT/goH+yH8HPH/7JH7MH7L/jf4k/Fj4gftI+PP7G+JvjbSo7LQ7GBb+NX1vU5IkjT5w3nKkU&#10;aRylsRk48urXwG/YV/4KN/8ABDvxfY/FT9nCwk/aQ8IfE2/tLj49+EIIIbHWLbxBPIyy6xpjhADb&#10;BpRuhfO1Ey2wEyx605O6/lsrf4nGz+Vna/kl3tFRNqSXxXlp/d5vuvpda3d2+1/0H+Pvh7UPh/8A&#10;ETQv2hNA+JerafGGXQ9b8GR4lsfEzXbCC0LI5/0eeGeRX+0RjcYRIkgdVTy/yR8KfG7T/DPwy+GP&#10;wy13xF8N/DWoaL8IdK8YaD4g1XWf+EY1ny9Rkvbd7eLUYPEGmzXuRYBmRVICyQqc7VNfdf7cn7VG&#10;oWv7YmlfDuW8jsvB3wn+FOtfEHxDdzSqq6pr0qTaZpWkwsT+8lXzbuZo1BO42/AOM/IGp/De1+Ev&#10;w41z4baB4vlu7638WaL8NYdR0v4pTaS1rL/wiugLBNHJHKRarHKL1/tAinVXuGLRSMBXGsRh7u00&#10;tH1X81u/fX9NTr+rYlpe7Jp26O21+3bT5nZ+PPCFzffsX/sZfFD4qfEjxr4gvvHHxn8L+ZHpvjbV&#10;7UWel30d5M0Uiw6jIjTQRzurXakTGNAGYlSW/U74D/BD4afs4/CrSfgv8HtDm0zw1oUJh0nTptTu&#10;Lv7NEWLeWslxI8m0FjtUsQowowABX5Sfsr6Zovxp+ENz8KfB3jyyu7zwbrnxS8SJqOt+Ml1AR61N&#10;qF5pOgolxI2JQY0vX3RhVxAr7VMoz+l/7F/7XXwy/bW/Z48OftAfC27VINb09JNR0eaVftWj3gys&#10;9jcoOY5opVeNgepTIyCDXUsRSnzQjJb3snqk0kr/ADi/z6nJ7CvTalKLStbZ2um/zTv/AMMetOcK&#10;TXxZ/wAFvnUfAH4UPqxK6GP2mvh7/wAJKx/1YshrtvnzM8bPM8rrxnFfaTgNHk/WvMf2vP2b/B37&#10;Xf7OPi79nbxu5isvE2kPBBfxLmXT7tWWS2vIvSWCdIpkPZo1pOTg1NK/K0/uaf8AwxcUpOze6a9L&#10;qx6LczQQ2clxO6JGsZZndgqqAOST2GO9fhl4c8MfsyaH8MP2o/EPwn8H/sladqmpfAXxef7R+C37&#10;Rlx4o167iZA587T5GKRRHAZ5FzscIo4av1H/AGI/jN+0D8Uv2e9d8AftTfDi/wBE+JPw9nn8OeLb&#10;xNOkj03xBPFArR6ppspAWW3uI3jlwOY2Zo2ClRn8ZvAn7IX7aXxS/Y5+HemfBD/gml4n8HXY+AGs&#10;eAvEnja9tNLtm1y41rWNIh+3PDFP9sZYLaO7kbz41dQp4AyRDTlVlBdVa/T3rq7+5feOm17JSfRr&#10;T03NDwP+1H4m8MfGDwn4AtP2mtMh0DT/ABH4T0WOa6+NN0l0uhy2+npf3bXY8QxpayW/m3aiA2hx&#10;5CrtOTX2d/wTN8LfAHTv+C4X7X/gbw/8JvDUD6Unhi+8JXkGgW6i0MWnLHdm1kVP3bE3MJkKEE+a&#10;pb7wJ+HPjF+xh49+F3wo8QaFrnwdln8Ka9a/EjUNF1jT/h9qVx4isNS07XNc0vSNIiks7dozb3za&#10;1HOXuUYtEkj+aiQW/l/av7H37N/7Z3gH4r/Bf9uW7+BeqaT4p8c/GnxvZfGXwtOY/tGl+HdTVY7S&#10;WZ92xkthoemkMhIcldmRJz1K11Lpr662t6a3+SuZTpyhTcfRf+A3bfzX4tI+q/8AgtkbQf8ABK74&#10;zlyftf8Awiy/2KQAX/tP7VD9h2Z/j+1eRt77sY5r6j0dpTaQiZcP5K7/AK4FfIf7T/g34mftw/tn&#10;eF/2WLrwDrek/B/4V6ppvjP4i+JdQs2htfFeqxnz9K0azZgBcQxTKt1cuu5VMMUXysxI+xYVC9PS&#10;sI/Bd9Xp6LS/9dEn1KlrJLsvztp9y/HyH9KzvEfiTQvCPh+98V+JdSistO021kutQvLhwsdvDGpd&#10;5GJ6Kqgkn0FaJxjmvkj/AIK6/s8ftm/te/s96X+y9+yn4p0fw9ovjjxFBpvxY8R3V8Yr6x8Ntg3K&#10;2abCJHkUGNuQdrbQDuLKpuSWm/nt6v0Ljbm12/r8exqftR/8Fcf2Lv2aP2VdE/avufiXB4m03xta&#10;BvhloXhv99qXjG4bAjt7GA4dyXZFZiAsZYbyCQD4l/wTc/YB+O3xY/aS1D/grb/wU10K3j+Luu2Z&#10;tPht8PJMTW/w10QmQJAhJIN48ch3uMFfMkzhpHVfmf4Tf8E0P2yv+CQ/7V2r/Ff4P/8ABPw/theH&#10;4YEsvg/4p1r4vQ2Gs/D3SkHy6atvqKPEMfdWa2QHapyUD+WfpQf8FRP+Cx6nen/BvB4p9if2gNE/&#10;+RquLjF88eu1+nT7+7+S885KUlyPbr5/8Dy+b8v0NSZYcK4PPUgU5buNm27SMnAJI5r5w1v4n/tl&#10;fGn/AIJx+K/iNN+zxffCr4xaj4L1k6N4Ei8RwateaZeoJ47XbdRIkTzOFjlQAbVaRVJ4NfOH7E+m&#10;fC2y/bK+Gr/sBj4yf8I7L4P1Nvj03xJfxEbV/wB2n2Jp/wC2+P7XN4W5tufJ8/d+78ulaXtHB7/8&#10;B/5a+oOyhzL+rW/O+nc/SINuPSo71JZLOWOCby5GjYJJtB2kjg4PBx6U6PGTg058bDk9qafUe6Pn&#10;rVPjRJ4d+OPh7SfiRZsviXSPCet28mn6dAwOqvLd6UtvLaIx5WYqwALHYyurNhC1ez/D+Dxo3h2O&#10;78ez2h1G4leWW3s4yI7VGPyQBiSZCi4BfjcwJAUEKJ7zwh4U1PxDZ+K9Q8NWM2p6bHLHYajNbI09&#10;skgG9Y3I3IG2rkAjOBmtaEbYwMdK7cTiaFWlCNOHK0tfW7dl2Wp5+DweIoVpzqz5k3p6WSu+70/q&#10;46ijI9aMj1riPRCiiigAooooAKKMjrmigAooooAKKKKACiiigAooooAKKKKACiiigAooooAKKKKA&#10;CiiigAooooAKKKKACiiigAooooAKKKKACiiigAooooAKKKKACiiigAooooAKKKKACiiigAooooAK&#10;KKKACiiigAooooAKKKKACiiigAooooAKKKKACiiigAooooAKKKKACiiigAooooAKKKKACiiigAoo&#10;ooAKKKKACiiigAooooAKKKKACiiigAooooAKKKKACiiigAooooA+av2d/wDkgHgb/sT9M/8ASWOu&#10;xrjv2d/+SAeBv+xP0z/0ljrsaACiiigAJwM00uuMk8eppTg8ZFfnN/wcD+KP2zfh3+z5b+K/h78c&#10;dC0T4cal4y8P6Rq3h/TvDky6zfefdp5ivqBuSiwkoMxpCjFdys5ViDLa5lHu0vvdhqLkm/J/gfow&#10;pUgMOM888fzpC6bwu4Z7Ank/Qd6h1NNTfS7ldHuYI70wOLWa6iZ4ll2nazqpUsu7BIBBI6Eda/PT&#10;9j/xT+1yv/Bcr4j/AAt/ao+NmkeLJND+Alpd6LbeGNCl0zS7CO51OBmWK2lnmYOSvzSNIzsAFyFU&#10;AXG0qyg+t/wV/wBCZO1L2i8vxaX6n6IlhjLHjvx+v0/lSxlTypyCODX5+/8ABSzXfHf7XH7f/wAJ&#10;f+CUfh34hax4X8E654bvfGfxdvfD189te6npdu5jg01JkYNFHLKjLJ6iRT/Bg5f7Nmgaz/wTE/4K&#10;t6Z+wN4M8ca7qvwY+Mvga717wJofiDV575/DGtWTE3UEEs7Mwt5YlaQrn78i91YsqS50r6c10vPl&#10;u36bNLuyprlvbW1m/K9l+F035M/Tj4A9fFv/AGM6f+m6yr0SvOvgAxJ8WEjH/FUL/wCm+yr0WgQx&#10;2O7aBxiozOhIQuAT0BNZ/jnxVpfgXwnqnjbXLgQ2Oj6ZPfXkrdEiijaR2P0VTX41/sj/ALCXxF/4&#10;K+fsVeK/+Crnxa+Ofj/Tfjj411LWdR+CF/ofi25sLTwba6fczwadZwWsTCPYZYHLlgxdZdxO8sxz&#10;crOXaKu/n+u/yQ+W6Wurdl/Xb/M/aUvHjh+cURzRyDCNkjrjtX49/Gf/AIKhftD/ALS//BCT4CfE&#10;jwF8RLrwz8Q/j18UNF+FvinxTo6rb3OnXE13dWl9cwlRi3eRbNmVkwUE+V2kAjrfFvwI8Ef8ES/+&#10;Ch/7M+l/sq+MvFNv4D+O+t3Pgn4j+E/EXie51O3vr1YENlqifaHYw3ImfDsmAysVwATWig+flffl&#10;v52T+7VfeRe1LmtrZya7JNp/c0/uP1XmZI1UuD78UQzQSnMbhh2K8ivk3/gsX+1/4z/Zh/ZWj8F/&#10;BGB7r4r/ABc1uDwP8LLGGQq66pfZjN2SOQlvGXmJHdUHG7I8T/4NY4/EFl/wSrtNL8U6/Nqd7p/x&#10;I8RWk17PcPIZDFdBMhn5xxxmlTtUcvK3z2uvldfeOfuKL7v7tHZ/OzXyP0korC8f654p8P8AhW51&#10;zwh4fGr3toFlGlrIEku41ILxxFiFEpXds3EKWwGIBJE/hjxfo/jLQbbxJ4dvUntLlN0b7SpBBwVK&#10;nBVgQVKkAggggEYrR05qn7Tpe39f137Gftoe19n1tf5f1v207mtRTUZm64p1QahRRRQAUUUUAMLo&#10;cjHfnNBkQNzkYr8Pv+DmX/g4E+L37J3xLb9gz9iDxX/Yfiu306O58e+NreFXuNNE6ForK0LZEU3l&#10;ssjzBSVEkYQhtxX8EB+2J+1uPiB/wtY/tRfEUeKPO87/AIST/hNb/wC3+Z/f+0eb5mffdWdOXtFd&#10;bFTg4ep/deJY/u85HJFKJY2OAP0r8Qv+DZr/AIOAfjH+1z8Qv+GDf22fEx17xZJp0t34F8bzQok+&#10;opBGGlsrsrjzZgitIk2MsEkDknaT90/8FTPEP7XnwaKftB+BP+CnXgX4BfDDT9OtbDVY/GPw0i1h&#10;X1KSeQCbz2cMiurwxhMYBjJ/irSpH2Vuz2/r10M6b5211R9afET4sfC74S2Fnq3xS+IuheG7XUtT&#10;h07T7jXtWhs0uryUkRW0bSsoeVyCFjXLNjgGt4yRY3Z68Div5wP+Cln7dPxB+KHgj4bWGr/8F3/g&#10;/wDFJdL+MehajHp/h/4UpYPokkMkhXVpWDHzobfJLRcBt1fWXwp/bf8A2nPjj8RtF+Efwm/4OUPg&#10;br/iXxDerZ6Lo1h8CYTNd3DfdjQGQAk/XtQotpd72/BW/MbdpeVr/iz9hNX1zRNBsm1PXNWtrO3V&#10;gGnu51jQEnABZiBmotH8UeHPEVu9z4f8QWV9HG22SSyuklVT1wSpODiviX/gq38PviRq/wDwT+8N&#10;fDX493PwD8ZafE+mx/FDX/jj4u1Lwlot7fRLGEuoJNNDPC8l0CywlgoDbQTjB+Zf2Mvhh8UfAf7E&#10;fxYtP2KtS+CvhLSbTU7XUYv+GPfHk3jbVNY1JUEc1jKviRTbRbrcxsAHBwp6Z5i9lJ9v+BuNaqL7&#10;/wBf15H6zat8TvhxoPhGfx9rvjzRbPQbZitzrV1qkMdpEQ/l/NMzBF+f5eT97jrWtY6lp+qWsV9p&#10;t1FPbzRrJDPDIGSRWGQykcEEHII61/MrdfCH9r7TtTuf+CXVt4K/als/hd4t8OX3jbVfhtD4T8Iw&#10;6hNdjVLYm4hRJ/Ki08SMm6JJFAcoFj2Fq/dj/glRpHxusf2UtPuf2gfGvjjUNavdQne20b4iaDpG&#10;naloFnHi3hs2h0kfZ/LIgMyHJbbPg4xtXVU7wcn/AF0f4kuTjJL+vL8PxPplHQ8g5oZhjcSAB3r8&#10;Zv2Hf2O/jd/wUs/aB/ai8T/Ef/gqn+1n4ItvAnx/1jw94e0L4b/Gi5sNPt7JG8xEWGVJQm3dtAQq&#10;oUAba+kP+HBGuf8ASbT9vT6n9oFsf+ktZpNRjJ9Un96uvzKduZrs7fcfoVC6vkAHg96fX5u/8G9e&#10;ufGGz8Q/tW/BP4q/tIfEX4m23w0/aE1Dwz4a1v4meLbjWNQSxtl8tFMsxwpbbuYIqKWJO0Zr9IWO&#10;AT6Cq0smuqT+9XBpxk4taptfcKAAMACo5gWBAOOKT7Qd2AVp2BJg569cUmHkcF4w+BX7Pfim9/tL&#10;x18JvCd9cPdpdGfVdHt3d5kYMkhLr8zKwVgTnBUHqARQj/ZY/ZR1Bzfp+zz4AuSdSS+af/hFbJyb&#10;xECLPnyz+9VFVQ/3gqgA4GK+Bf8Agtt8NPgF8WP+CjP7Mfg79qiG4uPhxa+B/iFrXiq1TWrmxjMF&#10;hp9tdeY8lvIjgJ5Zb73Y9s18GfsAftleKPg9+yH4r/ZP/ZS8UX/gXxt8avFsuv8Ai/x94/8AEVzp&#10;3hf4I+Fr9hHprifUZFSS8ns9skDRtvm86AmR2iVF5qeFwtTmtTjfV7Le9tXbS+rb8joliMVFR/eO&#10;2nV6Kz216bW8z92vhX8Ev2JfEFhe6r8F/hn8Mr+ze+aLULjw1pdhNEtxGNrRsYVKq6914IJOQCTn&#10;vPAXwm+Gnwttrqw+GXw80Tw9BfXTXN7FomlQ2q3EzEs0riJVDuSSSx5JJ5r8cvDHxa+BP/BErxZo&#10;Xi3/AIJjftO/D348fC3xLa2GnfE34H6B8VtMvvEk+tJEsP8Ab+jxC4keeecqomtEB3sV2jHzR/qd&#10;+zh+2z8Jf2p/2QdJ/bV+EuleJLjwpq/h+fVrawutAlTUysG8SwC2GTJMHjdFEZdZCB5bOpDHSOHw&#10;1K9SEUrbu1n/AMN2/wAzJ4jEVLQnJtPbXf8A4K6/5Hqev+J/DXhHRrjxF4q1+y0zT7VQbm+1C6SG&#10;GIEhQWdyFXkgcnqQKsW9/aXltHeWc6TQyqGilicMrqehBHBBHevwo/4KV/tqfHn/AIKJXfgvw7+2&#10;z+z18aP2aP2HNe8QLbeJPG7aNEmt6reAg2b6mjmT+zLAytEVZoJlZwDmQ7fKd4V+BfxN/aj/AGy/&#10;Cn7OX/BJT/grL+1h428D+CdUtb34ufFzxP8AF83/AIW0m3hIePSbFLezhS+u5AqkAO8CqQGVwX2a&#10;wjKdr6a/curfb5/qZz91N32XyfZLv8up+7y7SoI6EUuB6VHaxtDbRxPKXKoAXY8scdTTwSScinoC&#10;egbV9BS0UUDDA9KzvFXivwx4J0OXxH4w8Q2OlafAVE19qV2kEMe5go3O5CjJIAyepAr5J/bE/bR/&#10;4KqfBT456h4F/Ze/4JKWHxX8FwW1s+neN7j496JoBu5HiVpY/sd2DKnlyFkyeG25HBr4J/4LS/tn&#10;f8FdvjR/wTT+I3g/9oH/AII6WHw58GBdLude8a2/7Quha0dNSLU7WRD9ktlEsu+RFj+Xld+48Kah&#10;yTjdf1rZlKL5kj9s4Ly2u0Wa2nV1KghkbIIIyP0/mKlcqoBbPXpX46fsq3P/AAWg8Eft13X7Ymi/&#10;8EnPFdj4f+JfhXStM8WeGb39q/w/e6QvlNCqa1FbOpmjeO2BUQRlR87AYzivpH/g5Z+LHxd+C3/B&#10;K3xF44+CXxZ8TeCtfXxfoNtDr/hHXbjTr6GOW+jSRUngdXUMpIIBwR1qqsHFLu3a3nexnSbk7Ptv&#10;8rn37G6MpIIxnih2VVzuAxX55W3/AAQN12e3SX/h9n+3mu5AcL+0C2B/5K181f8ABYL/AIJtfGb/&#10;AIJ7f8E7PiH+178Iv+Cyf7a+r+IfCKaY2n6f4m+PVxLYy/adUtLR/MWGKJzhJ2I2uvzBScjIJNxg&#10;7S9PxsVTvVty9T9okZHBKjvg07A64rD+Hd1c3Xw/0O9u7h5ZptItnlllcszsYlJJJ5JJ5ya2TIVU&#10;sSODTkuRtMmL5op9x+B6UMQASfSmQyGTOSOPSllOI2P+yelD0RS1MlvG/gyNmSTxXpqsCQVa+jBB&#10;9xmrQ1vRn019aTU7c2ccTSSXQmXy1Rc7mLZwAMHJ7YNfzU65+z3e+K/i78PbXRv2XtB1zUvGGv8A&#10;jmXQtVl0h7ga9d+ZqUfl3qmTZcfY5YUnxgBY3XOQM19P/s8fG79oz9mT/gmz8NtE8F/8FCfgF8Fv&#10;h9r1/wCONH03T/ix4au7q8vLiDxXq6TGCaKZVEawyW6hcEqeecgUormwqqrqo2Xrzf8AyP4mlSHs&#10;6nK+9vxa/Q/aT4efEv4cfFvwdZfEL4U+PNG8T6BqSM2na54e1SK9s7pVcoxjmhZkcB1ZSVJwVI6g&#10;1th4x/EM1+OP/BH74i/tC+A5Phh+wl+zd/wV5/Zc+IXhTwnIpn8KaD4UvpdcvdHjuTcXixTGYKsh&#10;jeQK5XCkqSDive/+C6OvfED4k3fw2/Zh1v8A4SDwd8D59XTxd+0L8XbYz2tjpnh7TpkZdMF1D86X&#10;FzO0QCoC4wrAFQ5UqLl5bPd2/wA391zGF5Xutl/X6fefopNdW8EfnTyBFXqzHAFZmm+PPA+u6tNo&#10;Wh+L9Mvb62iElxZWeoRySxITgMyKxZRnjJHXivwU+Inwz/4ITW/7Tfw5vfhZ+0f4M8Q/CNbe+T4o&#10;2fjn4g+NxrSkqBavp80LNE43NlopEQYjP7z5xs+mP2R/gl+z/wDCz9rrwT+1n/wRC+A/gH4mfBnU&#10;9TuPBvxcOlMIde8LX5SOZ9Rh1HVpEnmhEMkXm2nmNnI2KWdfLqEeaX3/ANPsn3CTaTt/w/p5+R+s&#10;OqavpmiabJqur6hBaWsK7pri5lCJGvqzMQAPc062u7W9tkvbKZZYpUDRyRsCrqehBHUH1r89f+Dl&#10;P9p8/Bz/AIJsePPhE/wE+InigfELwnfWg8S+EfDgu9K8OeVJbt5uqTmRfssb78IwV9xRuBjnyj4T&#10;/wDBb/8Aakh8L/BD9mT9kP8A4JP+OfF3irXPhsZotE+JXiuz8GXUsGmwW0Ul3bi6WWKe1kEgaOUy&#10;IzYOE4qYWkm13t+Db/Itpq3mm/y/zP1Fv/iz8K9M+Idt8I9T+JOgW/iu80uTUrTwxNrECahPZI2x&#10;7lLct5jQq3ymQKVB4JzW/FKkoyjcZ61+Cn7Vnxf/AOCnP7QX/BU7RdG+Nn/BGhofEfi79m/XPDCf&#10;C6x/aP0m3fVNHfUYpri/TVoNqQNGwVPIJ3MGJ5XcD+o3/BHDwb+1F8M/2FPDnwo/a2+EXiTwb4l8&#10;LXM+m2dl4t+JNl4rvrmwXa0Ez31kix7AHaJIiCyRwICTwaUE50uZ/wBatfovnciUlGfKtf00T/z/&#10;AA7n1KXT7ueacZFAx7cV+S37Yqfs8fEz/gtF8Q/hj+2b/wAFA/GPwf8ABujfBzw3feGLLS/jnN4R&#10;tLi+mur1J2UefGkr7I0zgZ6E+tec/t2fDX/glv8ACn9jf4m/Er9mr/gtf8QdZ8f6F4J1C+8H6Xbf&#10;tjTahJdajHCzQRrbJdlpiXC/IoyelTzr2KqdH/nb9C1Hmqcnb/JP9T9sUbcoOaWvNP2MdW1XXv2Q&#10;vhbreu6lcXl9efDzRZry7upmklnlaxhZ3d2yWYsSSx5JJJr0utpR5JOPYzpzVSCl3CiikDDpnmpL&#10;Form/i142u/h38MPEvj2xtYp5dD0C7v4YJiQkjQwPIFYjkAlcH2zXQQzGVFYgAsAabi1BSezdjNV&#10;IOpyLe1ySiiikaBRRRQAUUUUAFFFFABRRRQAUUUUAFFFFABRRRQAUUUUAFFFFABRRRQAUUUUAFFF&#10;FABRRRQAUUUUAFFFFABRRRQAUUUUAFFFFABRRRQAUUUUAFFFFABRRRQAUUUUAFFFFABRRRQAUUUU&#10;AFFFFABRRRQAUUUUAFFFFABRRRQAUUUUAFFFFABRRRQAUUUUAFFFFABRRRQAUUUUAFFFFABRRRQA&#10;UUUUAfNX7O//ACQDwN/2J+mf+ksddjXHfs7/APJAPA3/AGJ+mf8ApLHXY0AFFFFAAQD1FfBH/Bxu&#10;qj/gnzpx2j/krXhf/wBLRX3vXz//AMFKP2Jbr9vz9na2+Bdp8RE8MNb+L9K1s6nJphuwRZziXytg&#10;kT73Tdu49D0qJJtx8nF/c0yovlv6P8me/g4Ge9fA3wjAH/Bxv8Wvf9m3R8/+DCKvvjJAye3avn/w&#10;d+xJceFv+Ckvi/8Ab8f4jxzxeKfhrZ+Ek8LppuGt2guVmNx5/mfNnbjZsGPWrjpi4y6Lm/GLS/Mi&#10;abwsord8v4STf4Jnz548YeEf+Dk3wRf6y7RQ+LP2b76y0Z5DhZp7e9eaWNPVhGpYgc45p/7YU6+L&#10;v+C+X7K/hDRUE154c8B+Kda1jy1y1vaywtBG746K0iFQTxu4617z+31/wT/0H9tnT/CHi7w98T9U&#10;+HnxK+HOsnVPh/8AEXQYEludLkcKs8LxuQs1vKqhXiJAOBnI3K2N+w7/AME5dR/Zr+Lfi39qb9oL&#10;4/6p8XfjD40sYdO1Lxtq2lQ2MdjpsW1lsbO2h+W3iLqHYLwzKpwDktOHSiqcZfYcn63u1bzu9fTz&#10;KqPWbjq5pfJpJP8ABaep9g/AHB/4SwDp/wAJOn/pusq9Frzr4ALg+LRn/mZ0/wDTdZV6KOnNNaCR&#10;55+1n4N1X4j/ALL/AMR/h5oEjLqGu+A9X06xZDgiaaymjQg9vmYc18f/APBvR8WfBy/8ELvhf4p1&#10;LUksrbwjoOtW3iA3DBTZvZ6jembzM/dwq7+cYDCvv64VXO1uQRgrX5w/Ej/ggr41l1b4gfDH9mX/&#10;AIKC+NPhZ8DfixrU2p+PvhJo+g2l0pluNovFsL2bMtjHPg7kUFfmxgrhRFm1Uh/Ml8mr/h7z+4q6&#10;vGX8rf3NK/z0R8u/sF/sP6t+1j/wbl+AdJj+KPh/4c+LZfjFd+PfhPq3id1hso9Wt9XuhZwPubO2&#10;ZVlRdoZgJAwVwMNP+3ZpP/BSb4u/8FD/ANhuH9ujTvh14d1SH41W9x4c8G/DPUbq9EkNl5FzqGpX&#10;U06qV4jiWOJAQqmTeWyDX6PftO/8Etv2d/2h/wBgyw/YC0c33g3w54bttPPgXU9BfN14fvLAhrS6&#10;jL/6xlYHfu5cO/zKW3Djf2Rf+CVnxC+GP7TUH7Zn7a37YOsfHj4kaH4efQ/Auo6r4bttKs/DVnJk&#10;Tvb21uSn2iZTseY4Yrkc7q2jKKrq2kYtNedkkvm7JO/TXcymnKhJPeSkn5czba9NXb7j4/8AjP8A&#10;t9eEfDf/AAW+8WfHH9qj9nX41ar4X+CGgN4W+DFn4W+GV3qtrJqNyM6rrG9dqKzALBGyli0eDlcY&#10;rW/4Nef2hvhr8cv2O/Ef7JzeEviBY39h4x13xDd62tpeaZYyQT6iuyGLULeSNjcAsN8SkEANnI4r&#10;9c3jVB8o6g9O1fOP/BLb9gu8/wCCcn7Mkn7PF98SovFck3jDVtc/tWLSzaAC8n83yhGZJPuZxuzz&#10;1wKig5UnbtG1/NyT/PW5VeMasWu7Wj10UWv+B87nb+Ovgl8KvAvhq48R3eo/Ea78nakNnZfE/X3m&#10;uZXYJHEgN8BuZ2VRkhRnJIAJGv8As7fBZ/hB4XvVku757vXtTfVL+2u9Zub5LSV0VfJjluZHkcAK&#10;Nzlvnfc2ACFHoTxh8A9Ac81LGoVAorreOrzw7ouTae93e9tVp5M4YZfhoYpVoxSttZWtfRiRqw6i&#10;n0UVy7HeFFFFABRRRQB/HD/wcX+EvFnhD/gsx8covF1vNG+oeIoL6weVT+9tJrSBoSueqhcL/wAB&#10;r4jbkliea/rw/wCC33/BBf4Rf8FcvD2n+OdE8Vw+Cvir4cs2tdH8VNZCW31C1yzrZ3qrhzGrszJI&#10;pLR73+Vg22vxTX/g0H/4LBN4+Pg/+xfhx/Zol2/8JW3jcfYNv9/Z5P2rH/bDPtWVBOEFTfT8fQ1r&#10;NSlzp7nj/wDwbgeDvGHjH/gs38E4/B6ShtN1q71DUZowcRWcVlcGYt6BlOz6uK/pW/4LY/sr/tB/&#10;tffsYQfCv9mHw9pWpeLbT4g+Hdas7bWtQS2tdllqEdxI0rsRlQqZKr8xHABNebf8ERf+CDXwh/4J&#10;HeGtQ8da34mtvG3xV8Q2gttW8WCx8mGwtflZrKzVsssRkQMzthpCqZVQoWvXf24v2qf+CjPwe+JW&#10;m/Dv9jL/AIJwR/Fmx1PRFuX8YXvxHtNIstPujLIjWs0MqbyQqo4dWwRJjgqa3xDi4wgvsu9/O6f6&#10;I5qSbnKfdW+Wq/U/Lv8A4KD/ALWP7f37WemfDv4Z32vfs06hqXhX9rXQPDP9keFbfxFa6ha+JYHk&#10;aKO7gv4Y3FkfnzKi5cKTGWAJr7F+K/7H3/BYf9pH9pn9n7x5+0boX7PUfhT4W/Fi38T6q/w51PVk&#10;vvLS2mhYlb6MJIMS/dUhs47CvL/En/BCP9u79rP9qNf+Cnv7QX7Svw9+D3x5sDaTeDdH+F/gpdW0&#10;nTDbxmOJ9RlvmDX9z5ZCM4G1dqhGKqgX2q9+On/ByP8ABdh4e8TfsRfAH4wrCuI/Engbx/caGJ0B&#10;wDLb6h8yysMEhBsBJA4xSjK0YuXxKV/LZf5P8EEoqXNFfC1bz6/o7Luekf8ABbP44+CPgp+xqsfi&#10;34h/DPw3eeIvFdhpuhT/ABb8C3/iPRbm6HmTmF7OxgnkaQxQSsjbAAyDJ6A/nn4a8YeD/wBoj9hb&#10;VtAt/hn8IPjLqmjfFiAvbfAn9i7VtdstFD6Y533mkXkmmSJM6j5boOyhSqFTuBH13/wUI8Kf8FF/&#10;2hv2ef2YPjH4f/Y1srj4seDfjxp/ijxV8N7PxhB9j02CC01OIeZqDfJsxLBudVbDScAgZrj/AIef&#10;sW/ta/Ge7/aR+P8A+2V8F/ib8P8AU/EvjXSPEui/D34H/GUWlz4njsfDyacbA31tLAJY3KBvLkeI&#10;eYF+bAzWXK1Gpff/ACcbet9fuNlJNw+X43Xy6fefmP8ABnxj8EYv2efhz+0B8S/+CbOp6+/iz4s6&#10;Nb+JZNL/AGRdIh8Npopu7mznsNKvFhL3NzcO9sAruZPOj2I68hv1w/4N7bX4W23wQ8aReFf2VJ/A&#10;XiS18RyWPiXxL/wpRfBUXiGKG7vVtI/IR2WWe2TekwXAiklZQD95viX4D/8ABFn9uMfsY6N+yL8L&#10;P2J/CHwo8UeOdEg1f4pfHzxh42lvNUsru01ee7sbK2s7WRil1GYbZ/NVjGFkJJ38V+gH/BEjwD+2&#10;L8GfhbrnwJ/aC/Y98N/CDwp4RSytfDiWHiI6tqfinV2WV9X1m5uhIRJHPP5ckZZFkyzhiwVa6INc&#10;su//AA3+XzbMqmslba7/ADdvz+5eiPiP/gnP/wAE2vEX7a37R/7XXjfR/wBvT43/AAnTSv2lNbsX&#10;0j4XeKxp9reEtv8APmQo26T5tuf7qivsTwZ/wQt8a+DvF2k+Lpv+CwP7V+qrpepQXbaZqnxEWS2u&#10;xHIrmGVfK+aN9u1h3BIrx74Nf8ENv+Ci3h344/HH4meG/wDgp7r/AMGNH+IXxa1LxFo2hfDqyi1C&#10;O7trhy0c90bhY/KnC4Uou9cKPmNekv8A8EeP+Clark/8HAnxm4/6lGx/+O1lBuNOFtLRj+CRc1z1&#10;J31Tb+5si/4IJFj+0V+3dkD/AJO213of9tq/SCQ4jY+xr4n/AOCM3/BNr4+f8E64fjbB8fvjhpvx&#10;Cv8A4k/FKfxNY+J4PNW9vYpE2ma+R40SO4dgXZYy6AscMa+2H5Qj2p2tCKvtGK+6KQ5PmqSl3bf3&#10;s8quP2Vvh/c/tcR/tkP4j8SjxPB4HPhaPSl1txpBtDcm4Mxs8bTcb+PNznZ8vQV6lC2Y1JP1xXk9&#10;x8G/jbP+2JF8dIv2jb5Ph4ngM6NJ8KBpcf2aTVPtRl/tX7Rnfv8AKxD5eNuBnOa9WjwI8g8c81K1&#10;iv66/wBMT+Jn56f8FKvh74R+LX/BYL9kz4WeP9Eg1LQ/EfgL4k6ZrGn3KBo7i2n0y3jljYHqCjMP&#10;xr5S/Zm+KP7R9t+wnH+zLf8A7Nf7Pfxa8A+Ffi1rPw4OvfHXx5DpP9u3uk6jLDpVuqTQSreOtpHC&#10;kRLFgIQqjCV9pf8ABRT9ijxd+1t/wUW/Z41jV/h1q2p/DTS/CHjfS/H2saXqrWTaeL6zt47dfOik&#10;SeN3ZGCtEcqVzkVjfDz/AIIheBfhj+094K8TaNqthH8C/grZHV/g18HrN7jKeLZ3ka61fU7q4aWS&#10;7kGU8pixCkj5F8smaYJJe9s73+Ur6+dtvUJttWjurflb89/TqfnB+wx4P+MvwM/aX+NvjWz/AOCb&#10;H7Jlvr2h/tAWml6K/jPxxBpcfhbXWhie10zRZWtCXBbbImzY2/JC8Zr93/C4+PXiT9nWGXxBo3h7&#10;wh8S7/wyzXFpaTNqGmaXrDxEgbh5bXEKykEn5S6g9Ca/PT9kn/gmH8Qf20vgr+1RpP8AwUV/Zou/&#10;hn/wu/4uN4n8JaS2vW9/qPh+eOzjjgv4bi3IAlilBKk7dwDKy7WIP3X+yt8M/j7+zf8Ask6L8Mvj&#10;R8ZLn4weN/DWjTRXHim7tRZT63IhdoUfl8Nt8uMysWZiN7ZJObk/9n5Z6WUf/SVe3mnv8tdxtJ4j&#10;mjrq/wA9Pkfih/wUI/aZ8MXK+I/h/wD8FLP+Cjfiz9pPxN4at5rjXf2av2YtAk0XwrpzQORJBrGr&#10;xIZHhWWPEnmHz4CG+UEin/APwN+39+wx+zrqv/BXD4e/tm/sveA/h74k8Jxx6D4CtpdT1HSdDgA3&#10;R6Vp9rasIJ79yiI7t5s7SB90g3Sk/aPhX9on/gtJ8QL3X7L9lf8A4IgfDH4M3XjDUHvPEPir4o+O&#10;bV4bq8kAVry8g02OO4u2KgKSQz4xnIFVf+Cd/wDwbLfAf9nrx7H8ef2xvF9n8UPFEGuz65o3gvTt&#10;IFh4N8OahO6PLNZ6bkhmBiiRWYKmyJP3WVQqU1JR108/z0637v8AIU3FW6rt37a7JLy/M+kP+CMv&#10;xs/4KAftF/sa6X8dv+Ch3hzw7oviLxPdve+HNI0TRZrGeHSWCmF7uKWRtkjncyoACI9hYlmIX6bj&#10;+Kvwxm8cP8MoviJobeJI4BNJ4fGqw/bljIB3mDd5gXBBzjGCK1XhCIVjYA7eOK/Lfwl+xL8RbDQd&#10;E+DNz/wT3u4fjXp/x0HiXUP2lt+mG2lgGtG8m1kaj5/2+SSexzbfYmiwC/lECNAabmp1dFb/AIe3&#10;4bkJSjSvv/wzf6WP1QEiMMhqUuo6moYSdoU544yRTpsMuB27mldlJ3Pyw/4K9/DXwP41/wCCu3wI&#10;1n4v/sNeIvjx4PtfhL4kivvC2ieFodTVLlriAxSsty8cIK8nlw3PANeZfBD/AIJ8eMPFnwl/4KHe&#10;G/Bf7Emu/BbwR8V/Buk/8Kn8Ha3o1tp+bmy0acMEgtpHRP8ATkVzgnPnAnkkV9cfHn/glj+2L8ef&#10;j54m8ezf8FjfjT4J8C61qYn0zwH4BS3sJNLgMaBoYr47nH7wOwOw4DAc4yfj34Mf8Ecf27PjD+0j&#10;4otdU1vxz8HfA1vFeeFfFPxg8XfGG88V/EP4jaJ9oVmtredyttplnP5SSMyQRSD5B+8BcDKMJOny&#10;Xs2nv05nfX00XV+RcmudS6RcX93+fyXmdv8A8EV/ib8RP+Co/wC094V/bs8W+HNV07wN8Dfgbpng&#10;HwyL1Whjv/F1xDbvrl1GvBkWPylgyflxsI+bOPUv+DqpFvP+CPnie1Wd4/N8beHUEkZwy51CMZHu&#10;M5rxj9qz/gmN/wAFSP2E/AnjP4A/8EUNRjuPhR8Tbi0ubTQZvFj2GsfDjVkmtzPd2F3LKpktrlIi&#10;JELMVLscYJ3fV/8AwWE/YC/aB/bw/wCCZLfsj/CnxdpEvjSS90KefWfEt68EMrWk0Uk8zOkbne21&#10;mA24JODjrWtSUakIyS2ktOrd+aT++/ysRR/dVbPs9eyStFfdv53PP7P/AIIFeO5bdJf+Hzv7Xi5U&#10;YVfiUuB7f6qvDf8Agr9/wT48RfsRf8EU/wBpPUdb/bX+MXxcHiGw8LxRwfFPxONQTTTD4isSWtwE&#10;XYz7wG65CL6V7hB/wR3/AOClrRjZ/wAHAnxlXHBUeErE4P8A39ry79tL/ggR/wAFKv2jP2Z/Evwa&#10;k/4LVeMfHY1kWgPhX4haFFaaPfeVdwzYuJbUTSoF8vzF2xtl0QHAJIcrt2T6r80x0Woyi5a2P1N+&#10;GXzfDfw+R0/sS0/9EpWlrmm2+taLeaNcySJHd20kMjwvtZVZSpIPY89ar+CdJuNA8IaZoF5KjS2O&#10;nQQSvESVZkjVSRnBxkVY1y0u7/RLyw07UDaXE1s8cF0oyYXKkBwO+Dz+FKs03J2ursildRS2Zwf7&#10;JP7NHgb9kD4FaP8As+fDjX/EWqaPoRuDaX3ivWWv7+TzriSdvMnYAvhpGA44UKO1eg6zqmnaJpF1&#10;rOsX8NraWlu811dXEgSOGNVLM7MeFUAEkngAV51+x/8ACX4xfA74B6N8Mvj3+0Be/FDxVpzXP9pe&#10;N9Q0yOzl1ASXEske6GNmVdkbpEME5EYPUmu1+I2ntq3w+1zS00OLVDc6PcxDTZlVku90TDymD/KQ&#10;2dpB4weaKrai3voXTScreZ/Ob+19b/A2X9uX4Z6zceGf+Cbctnf674nuNTm0/wAUSSaVd77NnR/E&#10;Lgna5LboMdbgnFfYaeG9R+JPgP8AZM+I37I/i79jGPWfBHiHxxomleBtM1e9HgzV7y/QFrfTFSIy&#10;TTrEWnkXj947Mu4VxHwE/wCCfP8AwVr+AngDwlrHwP8A2e/DXhrxCPhRpV/r1npGk+HdJEniW28Z&#10;Ga4sZmt40BE+iNsdwSpEKgHca938GfsU/wDBSTwH8VfDP7T37SqP8WtP/Z61v4gXfww8IweIFm8R&#10;eJxqtykWmzPPN+4HlWMk6JHI6tEY0UZBBQceSjGHbX7r/fvYcpOpUu+tvx1OH/4JoeLPjt+3H+2x&#10;+z9+3D8Y4v2dfAkdv8MfFV34e+Hfw7vrqHxBqFhc3CWT3k1rMpDRRz2wUOHwPMPU5A+jv+Djbxlp&#10;2h/8Em/iD8PkFxc638QbvS/C3hbSNPt2nvNTv7u+hCwW8KfNNJ5aSOEUZIjNeX/sE/8ABKf9oXwd&#10;8Of2Lv2gdU1e2+HvxC+C2j65o/xG8K61bi6OpaHqU9zK1nugfas6M0bod2wGVmbdsCN23/BSD/gn&#10;n+2n+1V8bPE/7Qeg/ETTbyx+HPw1v0/Zt8D6JfPp9zbeM7y1mgbWb64kKostvuVrd0cBTtbCMjGV&#10;VleKi+jd/RSv+OwUn+8b8lb1en4bvy8z58039sP4/aZpdvplp+01/wAFF44ra3SKNF/ZA8NkKqqA&#10;AC2j5IAHcmvK/gX+2741/wCCZv7TQ+LBb9r3UvgL4o1bXfFfx0uPib+z7Zad5niK8S3gtbpJobOE&#10;xo7qgZRKka7Iwq8kH7Itv+CbP/BRf4heEbHwt42/bf8AEOg2Gp/sr6P4P1W+Xxxqd3quneOrW5iu&#10;G1oRqyxTElCkkwuBLMMo25TmvMP+Cgf/AAT3/ae0rw/8SfgX8DfCvxH+Jmp/tL6l4Pv/ABzrkKaZ&#10;aeE/Dl/p9xaRahfHzroXUT3KWolMMaSIAVUN8oA1Tca911dvVXa/Tm8nYzSUqNulk/TRfjrb7z3z&#10;/gvz8cvhFon/AASA+LmmeKfiPoujaj4u8AsPDek6xqkNvd6jI7xMI4YnfdK+D91Aa+AT49/Zv/4K&#10;c/tw/sy6dpXxt+JXw58OeDv2aNTi1vxfpN/P4VvENt9ljE0dxOgJs5JGKB8ASFMDtn9jfjX+xD+y&#10;p+0V4i8H+PPjx8A/DPjTWPh/HMfB0niTT1uY9PkkEW5ljcFCcwxEFlbaUDDBGa+PPgV/wTa+PXjO&#10;5+PP7bn/AAUo+Fnhf4kfFL4j+F7nw94a+EGnaoP7G0zw7au0trpEdwyAb7iWOJ3lIO35ScM0gGF+&#10;Xmv0u/waXq3e5rCVoxfXb7+Vv0SS08z80ta/ag/aY+DnwJ/Yw/am8NXXiHx78SviF8LPiL4B8MX9&#10;9dyX97eapfao8FhK8jktJsM0TAE9IwOBX71fsB/syWH7GX7G3w7/AGZbbU572Xwl4XtbTUb65uWl&#10;a6vdga5lBYkhWmaQqucKpCjhRX5saF/wQm/au/aO+Csfx5+L/jzSPg78XvB8NtP+zN8NPBNyy+Hf&#10;hSltcrcx28hi3fa57h0AuJ8SY3EgPjaPpn9gP4Z/8FcPhj+zL8Yfi3+0Xa+EdS+O3jrx4+q+GfBG&#10;q+Kpz4Z0y1jgtbZI43hM7WySCOeUqgJJKbgCWrVSUack99/k3dL1u5N2MpJOcOXbb521fpZRSPmv&#10;9sD4x/sGfB7/AILqfE7UP27vgHN490u9+B3hePQLWH4YTeJ/sk63l+XcxxQymHKlRvIGcYzxXnf/&#10;AAUR/a8/4IZeL/2FPi14Y+Bf7Cl1oPjG+8BalB4a1l/2aLvTBZXrQOIpTdvZotvtbB8wsAuM5r7C&#10;0zQ/+C4Oj/FjU/jjpX7D37IsPjDWtLg0zVfEUfxC1sXd3ZwMzwwPJ9gyURncqOgLGtPxvqX/AAXj&#10;+JXhPUPAXxF/Yp/ZD13QtXs5LTV9F1nx7rF1aX1u4KvDNDLp7JKjA4KsCCOCDWPs/wDZ1TfRW/Fv&#10;9TSMuWs592n9yS/Q+ov2HnWL9i/4SK3H/FtND7f9OEFdrq3xW+GGgeLbHwDr3xF0Oy13U036bot3&#10;qsMd3drkjMcLMHccH7oPQ+leDfsV6j/wUltdek8I/te/Af4I+DPBunaGkHhyL4V+Jr+7kiljKLHb&#10;mG4toY4oFiBACHjaoAxXyn+0H+xr4y1fVf2g/AfjH/gnXd/E74j/ABO8ZvqPwz+NsR0xoNLgkghT&#10;TJJb64nS80w6W6HEcEbBhEGj3GVsbVJuVW/fX8Vp66/gZUYOFJR7WX4b+n+Z+oQkRhwaRoyRlePa&#10;s7wtZanpfh2w0vWdQa8vLezijurth/r5FQBn/Egn8a1KT0k0mVGTkk7WPC/2vtY8T/Dv4ZeNtavJ&#10;Jr7wxrXg6/tbsFmeTSrw2rRwuiheYJT8r8/I+1ukjle7+GWoeMPGepn4g6s1zp2j3Fr5WhaHNFsk&#10;aE7W+1XAPKyPj5Y+DGh+b52YL2c8KSv84yOOD0ogRQQVPeuyWMpvCqlyLmu9e6dultHpq76rpvfh&#10;jgprGuq5tx0923XXr1Wt0u/ytNRRRXGegFFFFABRRRQAUUUUAFFFFABRRRQAUUUUAFFFFABRRRQA&#10;UUUUAFFFFABRRRQAUUUUAFFFFABRRRQAUUUUAFFFFABRRRQAUUUUAFFFFABRRRQAUUUUAFFFFABR&#10;RRQAUUUUAFFFFABRRRQAUUUUAFFFFABRRRQAUUUUAFFFFABRRRQAUUUUAFFFFABRRRQAUUUUAFFF&#10;FABRRRQAUUUUAFFFFABRRRQB+Zf7S/x++L3wL+APwUb4V+MG0n+1PBy/b1WyhmMvl2tjs5lRgMeY&#10;/TGd3Xivd/2JfiP41+K/7PGk+NviBrR1DVLm5ukmujBHGWCTuijbGqrwABwO3evlj9u9cfs//AXn&#10;/mT2/wDSXTq+jP8AgnEMfsnaF/1+X3/pVJXxeFxWIlxnXouT5FFWV9Non4rlWZZhU8Z8bhJVZOlG&#10;kmo3fKnyU9lc90ooor7Q/ag69Ko+I/Enh7wlolx4l8Va5Z6bp1mm+7v9QuFhhgXOMu7kKoyRyT3F&#10;XWGRjNfmp/wca/DT4lQfs36Z8W7H9pPxha6APiD4b0+X4dWYtIdJuN94u6WVkgFzMdyqwSSVowyg&#10;hRipbakl3aX3uw0rp97P8EfpSB3zmqb+JfDsXiGLwjLrtmuqzWb3cWmNdILiS3RlR5hHncUDOilg&#10;MAsBnmptUtbu/wBNubOy1KSzmngdYbyFEZ4GYEB1DgqSpIIDAjI5BFfnH+xr4C+IHwu/4L7fFbwT&#10;8Qfj94r+ItzD+z7p1zDrXi1rZZoUl1KFjBFFaxRQQxhgSFSNRlmJyTTWtZQ7834Rb/QlvloOp25f&#10;xaX6n6SfL1xkg1R8OeJfDni3Tf7Z8La9ZalaefLD9qsLlJo/MikaORNyEjcroyMOoZSDgg15X+3J&#10;8K/iB8Uf2ftdsPAH7RXiz4dS6fpN7dXN/wCD47MXN4i2zkQGW4glaFdwB3wmOTjhwK8W/wCDfie4&#10;uf8AgkV8Hrq7uJJZZdO1FpZZHLM7HU7oliTySTk59zRHVyXa343/AMipLlin3v8AgkfdnwB6+LT/&#10;ANTOn/pusq9Erzz4A9fFv/Y0J/6brKvQ6YiOVlVgD3rivFP7Rn7PPgT4iad8HvGnxy8H6R4s1gId&#10;I8Map4ltYNQvQ7FUMNu8gkk3FWA2qckEDoa1/iv44074YfDTxF8S9YfFp4e0K71K6JHSOCF5WP5K&#10;a/Iv/gmt/wAEufg5/wAFMv8Aglj4s/bA/a08GW/iD40fH6913XbPx/q26XUvD7R3U8GmJZTE7reK&#10;H7PG6pHtBVtp+UADNyacn0ik389kvPR/cVy35ddZOy+7Vvy/zP2MurqxtLWS8vLqOKGJC8ssrBVR&#10;QMliTwAByTXJ/Cf9ob4A/HqG+ufgX8bfCPjKPTJVi1KTwp4jtdQFq7Zwshgd9hODgHGcH0r8Zvir&#10;+2l8Xv2v/wDg3v8A2aPD/jXx/qceq/Ff46aF8KfilrCXzpc3Vil9ewXBllXkmaK0hMnPzCVwcgkH&#10;3X9sP4KfAb/glt/wUu/Y5+Iv7Hvw80n4fWnxG8VXXw68caL4Ztha2uu6dLFCtqbmJMLLJDO6ushG&#10;/OMk1qoJT5b6N2T9Umn87r7+xk3ak5dUm35WbTX4M/VKWWKCIyzyhFUElmOAB6k1gfDH4ufCn41e&#10;GE8b/Bz4k6B4r0SS4eFNX8N6vDe2rSocOglhZkLKeCM5Hevkn/gtX+0V8RfDPwQ8OfsT/s53oHxX&#10;/aL10+D/AAu6ZZ9K050zqeqlRzst7Zm+bICtIrZ4wfMv+DVnw9H4V/4JUweGLa4aVNL+JviS0jlk&#10;UBnWO7CBjjuduain7/N/d289Vf5K6+dyql4KL6t/do7ffZn6M67rOl+HdIufEOvapBY2FjbPPe3d&#10;3MscUESKWZ3dsBVABJJ4AHNYHgf45/CT4ifCCy+Pfg/4h6Xd+DNQ0o6naeJvtYjs3sgC32jzHwFj&#10;CgtvOBgZ6V8z/wDBTuLxD+0N8UPg3/wTh01nTw78Wdcv9T+KskMjI8vhTSIo57mzDKQyrdXU1jbO&#10;VOfLmkX+LIpf8FUv2Efih+2T4N+C/wCy58MPD+n2/wAIrH4laZefF7RodQWxjn8OWS7ksI4kx5kb&#10;OE/drjGwEdBSjeST2u7K/rZt+V/yfkN2jv0Tbt+CXm/1R9Q/Cb9oH4F/H7SbrW/gX8aPCvjOzs5x&#10;DeXfhTxDbahHbyEZCO0DsFbHODg4p/wi+OXwm+Ouk6rrPwi+IOneILXQ/EN7oesSafceZ9j1G0lM&#10;Vxayd1kjcYKnsQehBr80774F/Bf9jz/g4l+CPwx/Ya8Bab4KtPF3we1qf4t+FPCUH2axlsIDILG7&#10;uLePCK/njashAJIUZ55+hPjNpmk/sVf8FSPhz8cPB/m2fh39pWeXwR8Q9LSTbanX7Szlu9J1VUA/&#10;4+HigubOQ/xKYD1Q7nC0uRraV/k07fc7fiiZXjzX6Wfyf6q/69UfbNRyOofbvwcdKBcfMQV49c1z&#10;fxMufG1ppEGteA4I7q4sbpJbrS32g39vyJIkZuEkwd6EkAsiqxCsSNIQdSSje1+5FWqqVNytex0q&#10;H5uuafWR4N8YaF430G08S+HbxZ7S7jzG6nlWHDIw6q6kFWU8qwIPINa9KUZwk4yVmi4ThOKlB3TI&#10;y0SkgkE55rgV/au/ZX/4WJ/wqIftJeAP+EsM3k/8Ix/wmFj/AGj5n9z7N5vm7vbbmvwW/wCDqn/g&#10;tX8cIvj/AKn/AME4P2avHepeF/Dvhu0iHxD1XSLwwXOsXc8Qk+xeYmGS3jikTcoYeY7sGBVBn8MC&#10;8h6seuc5rKnP2keboa1Icmj3P79maEdcZP615z8Z/wBrb9lf9nHVLLR/j/8AtFeCfBN3qUDzafbe&#10;KfEtrYSXMattZ41mdS6hjgkcAmvwj/4NUv8AgtN8ddT+Pun/APBNz9pHxvqHinQfEWnzt8PNX1m9&#10;aa60m7t4jKbESPlnt3hjkKqWPlvGAvDnH3B/wWz8a/tLeD/jX4J8H6n8Cf2Tte8E/E7VW8H+DPFv&#10;xjs7qTUdBuZLCa4nmuJmgaK2gBibY0TOxYoSvUjStCVPlcdb7eu1vvMqbU+ZPdb+nf7rn3j8JP22&#10;P2O/j94ofwR8Df2ofh/4w1pLV7l9L8NeLLS9uBCpAaQxxSM20FlycY+Yetbvwc/aA+Dfx9/4SSX4&#10;Q+PbPX08JeKLvw54jazV8WGq2xUXFo5ZQPMQsucZHPWvxP8A2ZP2p/jb/wAEwNN13wE/gP8AYqv9&#10;I/Z/+Emj3fi/4n+BJryTVvElrctJawWcF7FbL9o1Cae2QOkgVC0iHJ5xS/Yg+PP/AAWr/ZH/AOCc&#10;nwq+Onwe179mnV/Cnxw+KFvHptx4htNcm1661zxHq8itNfeSscI2TOQ5jLFY4lADkctQUptLVaJe&#10;rlZfkwfMo3ff8FG7/T5H747ISMhQfTjpTC8a8bV6+lcV+zbF+0Pb/BPQIf2sLvwjP8Qlt3HiaXwI&#10;LkaS83mPt+zfaQJdvl7M7xndntivzl/bt+JP7Uv7UX/BYtf+CeGlft2eJ/2ePhx4b+DLeMxrPhB7&#10;e0vfEF355jfNzLjEUS5JXO3ETkjJDLDfLNQ33/BXKj70XL+tXb9T9UUeLYHCgg9MdKUiIJuVAPXi&#10;vz+/4IAftaftB/tLfBP4oeD/AI3fF2L4oaf8LvivqPhXwZ8Xo7QRDxjpkGPLumKZSZgCP3qFtyuu&#10;Wcgu33T4+8SeDvCXgvUfEPxE1KystCtrUtq13qRAt4oD8rtKW+VYwCdzN8oXJYgAmqmkop90n96u&#10;vzJi220907fcarSRJ8xcAYyeayPAvxE+H3xR8NQ+M/hp450jxDo9yzLb6roepRXdtKyMVYLJEzKS&#10;rAqQDwQQeRXxL4/8ZfG79kz9prwb8Ev2dfiVrPizwB8RvDPirxTpegR6JDrsul/Z5dBitrTT5GuI&#10;GFkrXtzIN8rLGku1cIihflj/AIJmTeMPB/w1+EugeHvjF4T8E+J/D3gpr3xF4g8ca8CfD0Ut7HNq&#10;NhNo6606w/LL5Ya4S2YSBW8tCvyqCv8A19/3DlpH+tun3n7MWlzZTR+bbXKOmSC6uCOPcVMCrDIO&#10;Qa/NL/gkz8Wvg/pPxh1nwL8JPi74ce/8a/Gj4rah4p8P2ssko1RIvEVw1lfxyxo0SzrGNoV5Faa2&#10;beBItupX9LEx5YIBGOxqnFJCTuxfLj/uD8qxvF3jvwT4Bt7a98b+LdL0aC+1GDT7KXVL6O3W4u5m&#10;CQwIXI3SOxCqgyzHgA1rmUj+HvxzXxV8NvB2n/t7f8FF/HPxr+JNzHq/gD9nfX4vC3w38MzoHtD4&#10;pFtFcanrMiHh54PtEdnCTnyzHOy4LA1F7zUfn8l/SS8xuyi3/V3/AFd+R7v+07+3d+x7+xadGX9q&#10;r9ofwz4EPiIT/wBif8JDf+T9t8jZ5vl8HOzzI8+m4Vd+Kf7X37OHwZ/Z0j/a5+I/xTsrD4bSWOn3&#10;kfiuOCa4t3t76WGK0mUQo7lJHuIQGC4AcE4UE18P/wDBcHxX49+FnxS8G+K9Q/4KOaz8K/Dus6JP&#10;baV4U0z9kzTviGHu4JA1zdtczxSSWu9Z7ZPKOFPkZGTux8V/thaF8d/jRP4h/Z5+Lv8AwUru/Ftl&#10;Z/Cr4ceKfD+ka+dP8CWniWzu9de5nEekPqFjZwXFvYxQvsdt262Vf3cjKyJSul3bt+F/0L5Unbol&#10;f8v80ftdP+29+xxH8Opfi5Z/tNeBdQ8MQa3a6PPr2j+Jra9tYtQuZEjgtWkt3dVldpEAQ8nePWu/&#10;8X+OfBHw80FvE3j7xZpeiaak8ULX+rXsdvAryyLHGheQhQWkdUUZ5ZgBya/n/wD2v7zR/hP+y5de&#10;Kvh54v8AiV478P678RPCFtdeFNL8XaT4gsdCubDWrab+0bqSz1e5FpPqa/ubW2LSMn2Vw8o3ZH67&#10;fsgfsw/DT4jf8E8YP2d/jD8NvHt74S186slx4S+N0UUutWlpPfzyx21w0csu7ygy+VKZXk2rGxbd&#10;00cWqcnHo/0RndJx5uv9f15n0/AYXHy4II9OtShFHRRXyp/wS78aeP8AwvpHxD/Yj+MPj658TeJP&#10;gV4wGiWGvX53XWp+Hbq2jvNHuZ2/jmFvI1s7nl3s3Yk5yfqylZbrZ6jjfVPdaCMiNyyg1G2w42KC&#10;BSzMdjCvkj9q34uf8Fk/CnxovtG/Y3/ZG+EPi7wJHa25sNa8X+Pp7C+kmMYMyvCikAK+4A55ABqb&#10;2kojtc+h/h38ffgp8WPGPinwB8M/ibpGt614H1FLDxdpunXYkl0i6cMVhnA+45CMdp54rsx5bcAA&#10;/hX4m+FdY/4LUf8ABJ2X9o79u74rfs1fAO20D4ieJB4v8VvrHxRmSLTJIonRba2CJuneQuFRMF3d&#10;lVQSRX6Jf8Ejv2xv2kf26/2OtG/aS/aX/Z1tvhxqXiCeWfRLC01Bpor/AEwsTb3QST97DuXPyv8A&#10;eAWRTtcAON5Qv2Sv5NhLljKy2b08z6gMcbdUH5Unlx/3B+VAfK5I6Cse/wDiJ4H0zxZZ+AtQ8X6X&#10;BrmoQPNYaLNqEa3dzEn35I4Sd7qvdgCB3our2Dpc2PKj/uD8q4X46ftFfBb9mvQdP8S/GzxvFoln&#10;quprp2mPJaTTvdXbRvIIY44Ud2bZHI2AOiE9q7pJAy7iMV8Rf8FpPB/jT4kaJ8CPBfw706xudavf&#10;jbALG31LxlqPh+BmXRtVc79Q01WurUBVY74gScbT8paplJpxt1aX3uwaWfkn+B7ToP8AwUZ/Y68V&#10;eJLfwb4d+LskuqXdpd3Vlpz+G9Simuo7aFp5/JSS2UzMsSM2xNzHHAOcVylp/wAFif8Agnnf2em3&#10;1n8b9Vng1rVJNN0eaL4da+yX17GZfMtoSLHEsy+RNujXLDyZMj5Gx8Zfs1fDfxO//BU74c+BvHPx&#10;M+Gmma54J8M614jm0vR/2lPFvjS6u7W4tZ9PIgi1mEW8UsMjLJIFdZRGQcFc15V4J8BfHnQ/2zP2&#10;cPhJ8B/2xTL8BvCXj3xLoHgP4h6t4O0pmvPEh0XWLvUby0Up5d3AhVrYXchYSy3VwY8hA7VGzkl3&#10;/r/geo2rp+X+Tf8AwfQ/aX4c+PvDPxQ8F2Hj7wfNdyabqcPm2j32mT2crLuK/NDcIksZyDw6qe+O&#10;a07++srCzmvb6dIooI2kmdjwqgEkn2Az+VeWfsW/FGy+LPwOXxLY/HC5+Iv2XxBq2lXHiy68Pw6Z&#10;9qnsr6a1mVIYFEZRJInQSJkOE3AnNflN4P8AjLe/tUfFv9prwh+1X/wcFT/AW28O/tA+LfBug/D2&#10;+8V+G9N3aBDIqwyRi/Cz7MSyQiRTj9ycNuBNTJtylCG6V9fkv1QQjenzS72f4/5H67/s4ftK/A39&#10;rD4VWfxt/Z4+Ilr4n8K6lLNHY61ZxSxxTtFI0cgAlRG+V1ZScYypHY13S8Z3PkZ6Zr8bPhz8Lv2V&#10;P2bfg1p/wm+Av/B1rpei+HfC+lG30Dw7pfj3wQIoUQMyooyWYsxJJJLMWJJJJNfa3/BEP43/ABp/&#10;ag/4JLfCz42/GH4hXGu+NvEWiag+oeIdQhQyTTLqF3FG7qgVTtVIxjAyF/GtGovm5b2Vvx/4Yzcu&#10;WUVL7V/w1Pcf2jv2zv2Tf2QrbSr39p74/eFfAkOuSSx6TL4l1VLVbxogpkEZY/MVDrn03CvLB/wW&#10;t/4JHhf+Uhnwo/8ACsg/xr4W/wCCkml/td/s52Xhe6/4KJ/8FRfghe2erXF0vhRdf/YufxKI3QRm&#10;bYIBcmDho8ltu7tnFfKn/DSX7Of/AEkl/Zr/APFat7/8g1ELtXZo0k9D+gj4KfHX4M/tI/Dmy+Lv&#10;wG+JGj+LfDGoySpYa7oV4txbTtFI0cgV14O10ZT6FSK6tTCCMgA444r85/8AglZ4L/bg+IHhLwP8&#10;ZvhV/wAFD/hf4k+BB1K7MvhPwn+zT/wiRvUSWaOZIkkaN7U/aAzFvJG8hjyGzXn3/Bf74BfBr9qP&#10;/goL+xH8AP2gvDy6r4O8TeL/ABHa67p51Ga08+H7JbuF86F0kj+ZV5VgfzxVSi1NRW7diIvRt7JP&#10;8D9XfJi67B+VMmWJQAQo7CvzpP8AwbJf8ECx/wA2sxH/ALqrr3/ywr5q/aK/4JYfsBf8E6/+Crv7&#10;DetfsTfCA+GH8W/EnW4dfmHivUNSW5W3soDEP9LuJQm0zSfcxndznAwRSdSMe7SK1abW6Tf3K5+1&#10;aIhI+XIz6U8wxHrGPypEAUZHQdqy/GXjvwd8PNBn8V+PvFWmaHpVrs+1aprF/HbW8O5gq7pJCqrl&#10;iFGTyWA7ipTSEloa2xP7o/KmMIkYAqAMdMUtvPFcwJcwyK6SKGRlOQwPIIrn/ixp2vav8ONe0rwv&#10;46k8L6lc6NcxWHiSGxjuW0qZomCXQhkBSUxsQ4Rvlbbg8GiVoxbKS5mkZviv49fBzwP8VvC/wO8V&#10;/ETTdP8AFvjWK9l8J+H7ibFzqiWcayXTQrj5hGjKzegIrqri/wBPtcG7vYow33TJIFz9M9a/nR/a&#10;E/ay0XWP+Cjv7PfjZP8Ag4zsvFcWjaT4sSb4tL8I9EhXwOZrKFRCbaODybn7ZjysyhjGY8rgmvof&#10;4+/DT4K/tkftB/sT+Hv2pP2qrH9qX4f+Ib34hX17431Dw/Bodvf2ttp8bCIxWHlKqwS25+f5SSDu&#10;yKTvyRb6tp+Vr6/cjN6TlHokmu+2v/A/E/aHT9f0LWLi6ttI1izupbKVY7yO2uUdoHZVcK4BJQlG&#10;VgD1DA9CK8b+IX/BS7/gnp8IvG2pfDf4qftnfDTw94g0i48jVdG1fxdawXNpLgHZJG7hlbBHBHev&#10;jD/g2C/ZW+F3w8/Zk+IH7YfgH4a2/h6D41fErVr7wvZQq/8AoPhm1vJoNPtU8wl9ikTsCTlw6kk8&#10;Y+UL6/8Aif4Z/wCCi37X3iXwv+zJ+yf4x0eT4yW1rNrf7Smv21hJbXP9mxuLeze4XDKUBdgDnIzi&#10;nL3ayh3jf0+HT8dfMqKvTlLs7Lz31/A/Y74O/wDBQf8AYY/aF8cQ/DT4EftZ/D/xd4huIZJoNG8O&#10;+J7a6uZI4xudxHG5YhRyTjiuxv8A4/8Awc0v422H7N+o/EXTYvHWp6DJrVh4Xa4/0ufT45PKe5VP&#10;+eYf5S3rxX46/s5eBf2w9c/bp0D9tL4G/skfsh6pq/ww+HutW1v8M/2dfi3plrNr0l40MSSXMgRl&#10;hVCSBK42jO3qwqe//av/AOCn+v8A/Ber4dePfHH/AAShtdC8a/8ACibrSz4EX46aTdD+w31hTPrH&#10;21IhHmJyU+y48x8ZBrSEVKUIvre/lZO35L+kS21Go+kUree1/wA2ftmrqxwcGkZ0XJXAx3r5O/bY&#10;/wCCR3wr/bs+LVp8Y/Gn7VPx68EXdpokOmLpPwx+JDaRp8iRyyyCZ4fJfMxMpBfIyqIMcZP5gf8A&#10;BT/9gD4S/wDBP39rn9nj4eax/wAFH/2mNL+G/wAQJ/EVx8Std1z4x3Mtxp9jptilyJLdooRtYZbI&#10;8uQvwqrkjOSleSjLRt2Rckoxcl0Vz98AwOD5malHSvy9+C//AAQ3/Yk/aH+Hmm/F/wCBn/BVH9qf&#10;xZ4a1aETWGs6L8fxcQTAgHGVtflYZG5GwynhgCMV+lXw98IWfw+8A6H4C0/VdQv7fRNIttPgvtWu&#10;fOurhIYljEk0mBvkYKCzYGWJOOa0cVFeZKd5abGxjmmu6hSdw496cTivnv8A4KbftMeLf2Wf2Rtd&#10;8bfDSCN/GfiDUtP8K+BI5RlRrWq3cVjaSsP4liefzmX+JYiO9Zzlyq9rlpczse0+H/HfgvxbqWra&#10;H4W8X6bqN5oF6LPXLSxvo5ZNPuTGkohmVSTE5jkR9rYO11PQithHQcFua8k/Yu/ZC+HP7F3wRs/h&#10;J4Fln1G+lla/8V+K9Tw+o+JdWlw1zqV5Ly0k8r5JJJCjaq4VQK+Xf+Con7WP7derftb/AA2/4Jl/&#10;8E8lXwj4o8e6VPrXjL4yav4ZN/ZeE9IjaQA26ODDJdP5Ew2SesQGDIJI27qSitX+Hdkx95OT0W/+&#10;Xz9D7+3pn744OODQGVlyrZ461+VX7T/7BX/BQf8AYj/Z78Xftb+Ff+C+PxLm1/wZoNzrD2nxK03T&#10;5vD+qSQwtK1o1vIxWATFdiFd5QsNoY4r7T/4JZ/taeMv25v2BPhp+1N8QfB8Oha14u0E3Gp2FrvE&#10;HnJK8LSRB/mEchj8xQScBwMtjJa5ZRlyva34/wDDCleLV1vf8LHtWneOfB+t+I9T8HaN4t0661bR&#10;RCdZ0u2vY5LixEyF4vOjB3Rb1BZdwG4DIzWxGQRwc18V/wDBSrwGv7LHjvwv/wAFTvhHHHputeEt&#10;X07Rfi7DAm2PxN4QurqK1lW5AOHksmlS6hkPzII5VyVbbX2lbtuiDetEdY387fr+v6D2lby/r7h7&#10;EAcmo/MWNhufGeBk0+Tla/Or/g5T8I6H4/8A2RvhV8PvFdvJcaR4g/aO8Jabq9pFdSQG4tZ5ZY5Y&#10;98TK6hlYjKsCOoIPNFm5xS3bS+9pFLq30Tf3K5+i4IIyDmmyPtI9K+D4/wDg2b/4IoOgZ/2Pb8kj&#10;k/8AC2PFXP8A5VK8Q/4KXf8ABvz/AMElf2fv+Cf/AMYvjf8ACD9l++0jxR4V+HmqanoOqf8ACy/E&#10;lx9luordnjk8ufUXjfDAHa6sp7g0pyUIOT6BBOo0l1P08+KHxb+GPwT8F3XxJ+MPxC0bwv4esWjF&#10;7rmv6lHaWluZHWNA8srBV3O6qMnksAOTXlH/AA9L/wCCa+B/xnx8H+Tx/wAXE07n/wAjVQ/Y2+Ff&#10;w3+Nf/BND4P+A/jF4F0jxRoWofCzw5JfaN4g0+O7tbhksreRC8coZWKuqsCRwQD1Fflt4a+IejfG&#10;T4hfFnSPh/8As0/8E0/A2kfD/wCLWv8Ag6x0z4vA6XrV3DYXBjS7MMcDqUdCuGBALq4wABlz/d1J&#10;R7Xf3NL9RQXPTU+9vxV/0Z+qx/4Klf8ABNgk/wDGfHwfP/dRdO/+PV6F8Ef2nv2c/wBpODULr9nz&#10;47eEvG8WktGuqSeFPEFvfraNIGMYkMLtsLBHwDjO0+lfz7f8Et9M1OL9jVdYh8M/8E4bxLfxJrj/&#10;APF7taePxC+29mO3YLdgYOMQc8x7OlfsN/wRA8T/AAw+M3/BP/wR+1R4I/Zs8A/DTVfiPp8134h0&#10;n4feH47C0ke3vLq3iyFG58KhILkkF2xgGr5LJt9LfiZ83vJLrf8ADQ+vz0NMJ2/xU89KhmICFjwA&#10;etQ2krs01MzVvHng3QvEWl+ENa8W6baatrhmGi6ZdX8cdxf+Um+XyY2IaXYvzNtB2jk4FaxbDZLH&#10;GfWviz/gm98Pbf8Aat+JPir/AIKn/Fh7fWNT8T61qOh/BmOaPenhjwjaXUlqn2cHhJb6SGS6lkHz&#10;MrwpkKu2vU/+Cn/7YXin9hT9iLxv+0n4B+Gl14v8RaLaQweHfD9tayzC6vriZIIfMWEF/KVpN74w&#10;dqEZGciG2oKT3fT12Xr3CMXKo4rppf8AP5dj6A3hSct270okBwB3r8yPhb/wTN/4KvftJfDrSfjl&#10;+1j/AMFofib4J8X69ZJqMvg34W6JaaZpGgLKPMSz24BuTGGCs7gMcEEvje2//wAEVv22v2ovib+0&#10;d+0B+wR+0r8adN+L8nwN1ewi0L4w6RpUNp/bNtdLI3kXSW5MIni2BTtJOVkDFim5tVG83FvVJv5I&#10;lySgpLVOy+/Y/QHxR4+8EeDdU0fRvFfjHTNMvPEF/wDYdCtb++jhk1G5EbymCBWIMsnlxyPtXJ2o&#10;xxgGtVHJOFbPPrXlH7Zv7I/w4/bS+Cd78IfH7zWF0si3vhfxRpuF1Hw3qsWTbalZS8NFPE+CCpGR&#10;uU/KxB5T/gmR+0f4x/aa/ZN0bxN8UpY28beGtV1Dwp498pAqvrOlXUllczKo+6szRCdV7LMo61Eb&#10;u/l+T/ye/wAvMctGvP8AP/grb5n0NSHAySTS1FcOVjZgPug0TkoQcnshpXdgmbK/KxHrg15P4Z/b&#10;d/Zd8Wa38RdA0740aZbyfCXU4bD4jXOrLLYWuiXEqB0jkuLlI4XypB3RuyjcASCQK+Bv2UP2s/8A&#10;g4L/AG7vh3q/xy/Z41H9k3S/CcHjXWtD0608ZWPiKO/xY3slsWkFv5sZzsByG59B0r5g/Zq+Af8A&#10;wV3/AGhv2iv2zP2cb7Rv2SvEM+q+ONKm+MOj+P7HX5NJurmSx3W76d5MfmrEqIDuk2yK4DKeM01u&#10;1/duvw/Cz187Bpa/9635p/O6P3utby3vLeO5tJ0ljkQPHJG+VZSMggjqCKfLIIzy2OfWviX/AIIy&#10;+BP2zPhb8GLb4efGHx1+zprnwr8PaDb6d8N5fgPr2san5bROwlW4utRZ/NULtxtdmDZBwMCvB/22&#10;v+C/Pif4gaR47+E3/BLb4R+Ide1PwZHeRfEX4zeLPCd/a+G/AkEG5LidkMP2i6uo2HyW6xbnKkqk&#10;oUqVUtGVo6/116IULyXvaW/rQ/QDwb+2n+y749/aQ8Q/sj+EPjjoWofEjwrZi78QeD4Lom7soMRH&#10;ewIwQPPiBwTtLgHBr1IuSOG/Gv59IvE//BD3wP8As8aFefBX/go1440L9pnw5r114pg/aLb4PeJ5&#10;NR1bXblT9pW+jfT28+xl4Q27ltqjOXLSCT7h/ZE/4LafHPw54q8C/s+/8FK/2PPFHhnxL4+fTo/A&#10;nxR8AaJPf+FPFsd4I/s84YgS2Mr+YpaCQF4wcyLFkJVqHNaK1f4P0/yeom+VX6fivX/gbdT9LVOV&#10;B9qSQ9hSr90fSkcc5pFIzfEvizw14I8P3vizxj4is9K0rTbV7nUdS1K6WGC1hRSzySSOQqIqgksS&#10;AAMmrllqNnqNnFqGnXkVxbzxLJBPDIHSRGGVZSOGBHII618W/tceHIf26/2//DP/AAT/APFoll+G&#10;HgXwrB8QPirpSSEReIbmS7aDR9KuAD81t5lvcXUkZyJDBEpGN2fs2O2tNHsFgs4EiggjCxQxRhVj&#10;RRgKqqOAMDgVCfuOb8/wdr/enbyE7qfL6X+dmvwLYkQ9GHvikMkY+Uv+tflN8ItX/wCCpP8AwWn+&#10;I/j/AOJHh/8Aau8U/sv/AAI8LeL7rw94M0bwr4bjTxH4le3KltQnubkLJbRlXUhY8odxTafLMjYP&#10;xB+L37cX/BHX9vH4B/AzXv8AgoXrX7Rngn42+LF8O6v4D8f2dqfEWitJJBGup29xCGmkhTzSSrbY&#10;/kKkEsHjuF5OMXo5Wt89vQJe5zdeXf5bn636nrGlaJp1xq+r6jDaWlrC81zdXMoSOKNQWZ2Y8KoA&#10;JJPAAJqHQPEeh+KtEs/E/hjXbXUdN1G1jurC/sbhZYbmCRQ8csbqSroykMGBIIII61JqGnWGt2Fx&#10;pOq2cVza3MLw3FvPGHSWNhhlZTwwIJBB4INfHH7FOgXv7FP7cvjn/gnZ4ftnX4X6z4UHxE+EVtJI&#10;zroayXpttW0eEsT/AKPFcSW9xFGOIlvGQfKFCwrufL32+Sv+WvyB6R5vv++35n2mhyOtLTY846U6&#10;qWw9eoUUUUwEY44zUbTIJAhfkjgZp0nWvzZ/4OB/hF4B+PvxG/ZB+B/xY0eXU/C3i39om20zxDpc&#10;Oo3Fobu1kspw8Zlt5I5Uz6oynjrStKU4xXVpfeNJWbfRN/crn6UdR6UxnC9X6V8Hp/wbN/8ABE84&#10;/wCMPL7n/qq/ir/5aV8t/wDBar/ghV/wS3/ZG/4JhfFj9or9nv8AZvvvD/jHwzpNnPoern4jeIbv&#10;7NI9/bRMfKub+SJ8pI4wyMBnI5ANKTjFXYopyaS6n62fGL40/Cn9nz4baj8XvjZ8Q9L8L+F9HWNt&#10;U17WbtYLa2EkqxIXduF3SOij1LAVyf7Of7b37Iv7X76rB+y/+0X4U8dvoSwvrC+GdXjujZiXeIzJ&#10;sPy7vLfGeu0+leF/8FSJPFei/wDBO+08X2fx/wDCPw+8NaPFpc3jbUvGvwkbxrZXVk/lxRQHTUV2&#10;dvtcls4cI20oCQACw/MO/wD2h/iH4Z/4J/ftEfGP9k/9v3wBqsXhvw5oseoR/Cj9mS5+HGoWt5ca&#10;xapbXBvGihadREt5H5a7sedkkcZeinJPpp+n6gk3SjLv/X3n7G/GX/gqF/wTy/Z3+Il98I/jn+2R&#10;4B8K+J9M8s6hoWt+IYoLm3EkayJvRjkbkdWHqGFerfCD4wfC/wCPfw6034tfBjx5pvifwzrEbSaV&#10;rmj3SzW10iu0bMjrwwDKy/UGvzr+E/wx+OHwX/bb+O/x58ef8E0vGHxk8O/FPTPBk/hLxHoU3ha4&#10;A+xaIIbrzF1bVLaaMmV8cId2wk/wk/TX/BG34G/Ff9mz/gnB8Ofgv8bvAcnhnxPo0Wpf2loM11bz&#10;PZibU7qeNGe3kkiJ8qVD8jsBnGeKcYtLXsvve6+Rnz3cWtn+Vtz6fpCyg4JoLEdu1ZPjjxdovgPw&#10;jqnjnxLdrbaboumz3+oXL9IoIozI7H2CqTUTkoRcn0NYpyaSIrn4geCLTxra/De68ZaZF4hvtPlv&#10;rLQ3v4xdz2sToks6Qk72jRpI1ZwCAXUE8ithHVPvN2718ef8Eo/hLL8SfBk3/BTH40W51H4l/G+1&#10;/tW0ub+MO/hnw1I5fTdDtCf9VCkHlyy7ceZPI7NnC41v+CxX7cfxe/YL/ZMXx7+zt8Ibjxt8RPFH&#10;iS08N+CdIXTprm3jvrjewuLlYSG8lEic9VBcopZQxIHzRSvv2829iY2m9Hp+i/r+mfV5dMcvjjPW&#10;lDqxIVuR1Ffmto3/AASb/wCCnfi/wxB8S/2gP+C8vxW0nxvJZi61O38GaFY2Hh/TJtu4xLagqk0U&#10;bZUuwTzFXJVM4HW/8EJP27v2i/2tPDPxh+Dv7SnjrQ/Hmt/Bb4iy+F7f4o+HLKO2tfFVuu/bcGKH&#10;9ysg2Zby/lw6cZG5qVm3G+qV/wAUv1E3ZJ9G7fqtD7k1jx34N0PxRpngnWPFum2ms60k76PpVzfR&#10;pc3ywqGlMMbENIEDKW2g7QQTgVqwsDxu5rwb/goJ+xxbftbfBhx4P1dPD3xM8IStrXwn8dQxf6T4&#10;e1uJd0MqsOTDIVEU0RyskTupU8Y6H9hL9op/2sv2SPAP7Qt1p8dnfeJfD0U2s2EX3bTUEJhu4P8A&#10;tncRzJ/wGlHVPyt+O35P+mN6Nef6dD1w9DTGOBktj05p7dD9K88/aq0K38Tfs4eNdIvPi/rfgC3b&#10;w5dSXPjXw3Jtv9FiSMu91AdrYdFUkcH6GibUYtlRXNJIZ+0D+1J8DP2X7Xw1qPxx8djQ4fF/iyy8&#10;NeHGOn3NybzVbtmW3tgLeNyhcqRvcKgxywot/wBqD4IT/tLt+x9H46L/ABFTwcPFcnh0adcnZpBu&#10;Tai6M/l+QAZwU2eZvzztxzX86P7fXx9/Y+8b6D8KLr4af8Fzv2kPilHB8YdCvL4+LPD2rRxaFZLI&#10;5k1izaXTow91AOY1Qu5JOEapoPjp+yZD/wAFNb/xhD/wXH/aVHh0/A+O1h+LX/CN6v8A29LfDVGf&#10;+xmi/s7zhZhP34fywnmEjfn5aUHdu/Rv8I3X43/Jaikmvh7L8ZWf4f57H9NKZJ4bPuDXEah+0V8F&#10;tK+PVh+zHqPxHsYvHuqaDLrVh4YZ2NzNp8blHuAMY2Kw2kkjnFfJ/wDwb6ftCfEL42/8Eq/C/wAZ&#10;Pjr8Y9W8W6g2ta+Lvxb4qvme4mtYNSuEjklkkwQFiRfvY2gdsV8T/Cv4xfs4/wDBWn49/t7/ALZn&#10;iPwxJ4p0P4WfDez8P/DOH+1buytJdOskvtQE/n2NzBcMLi+sVmIVkHlFU3NuICqz9jJ31UYuT8lb&#10;87/qTB81O+2qS9b2/JM/X34uftU/An4FfETwF8J/in49Gl+IPiZrE2leCNPGn3M7andxRiSSINDG&#10;6xYQhi0pRcd69BSQYGX5781/I18Sr/wJ4w8Z/ATxdF4d0HTv7YvWutSsLTwX8SWig8yyR/KL3Wpy&#10;zXyqSQG050Y4DFmQgV+pP/BvT4F+CHxQ/bF+J2sTfC3TU1n4R6Xol14T8SaRL410vc2qQ6jDcrNp&#10;2v6nPvAjiCqzRYyzMDnaRtCk3o+l/wALCqNRSl5L8W0fsh4i8Q6P4X0O98S6/qkdpp+nWktzfXcz&#10;4SGGNS7ux7BVBJ+lZPwm+L/w0+OXw30n4vfCPxrZeIPDOuWv2nR9a06XfBdw7iu9GwMjIPPtX58f&#10;8Fu/jVJ8JdV1TRtX/wCC1EHwGttb+G939g+FNx8N9K1P+32C3CPIt1cxNMhmysGFYbSgZcE5r5Y/&#10;4IrfGmfxd+yh4H+E2hf8Fp49bm0z4V6vLf8A7NEPw10pXtIY7G63Wx1ARC5xESJt+/LYAPBrFSvR&#10;nN9F+jv+X+ZbjapFd/8AgW/O35H7f6j418IaSkMmq+K9NtVubqO2t2ub6OMSzSMFSNckbnZiFCjk&#10;kgCq3xD+IXhH4V+BdZ+JvxA8Qw6XoHh7SrjUta1S5YiO0tYI2kllfAJ2qisxwO1fz6fsi/8ABOP9&#10;jP44+OP+Cf3wg+GnwK0Wz8Yax4KPxU+N/iZJ5pJrvTLPAtYJEd2j23N3lGAVcBBjuK/Qr/g5w/bB&#10;8Nfs3/8ABNPWPg2vidbPxJ8Y7+DwnpFlCym4aylkVr+YJn/VrbhomPQG4QZywp1L04f3rtJejSv6&#10;Xv8AJMdK06qT2td9+/32s/mfaet/tgfsxeE/gZpX7TXi/wCO/hvSPh/rtvbT6R4v1bVEtrC6juF3&#10;QMksu0ESDlf7w6VyHhD/AIKk/wDBOP4geK9N8DeBv24fhhq+s6xfRWel6Xp/jK0lnu7iRwkcUaK5&#10;LuzEKAOSTX5+eAPjT+3HrPhP4+fBv4b+Ffgv49+G/wABfHNjoen6B8dbSGz0rwz4esdCgljkjNtb&#10;Fp5FJdme4ZyqqNrAZrx6X4Tft7/8FDfhv8Fv2nvgd+zV+xl4CsPDnjvS/Hnhy90a6vdCv9Q+xyOY&#10;7a5ims45lgdvm6AMoR0LKVY6NJVWumnrZ63f9dCIPmpKT3d/vXT7/wA0fu8jgtjfk+macxAOc/hX&#10;lH7HviP9qfxR8G7XW/2w/DXgbS/GM15Mfs3w71We90xrTjyZElnAcsQTnjHTFequSR92on7qdhxd&#10;0cT+z98a9C/aB+H/APwsfw1pt5aWg17V9K8m927/ADdP1G5sJW+UkbWktnZefulc4PFdz3NfPX/B&#10;Mot/wyywI/5qX456f9jXq1fQgOSat72Dq/n+YtFFFIYUUUUAfk7+3h/yb98Bf+xPb/0l06vov/gn&#10;H/yaboP/AF+33/pVJXzp+3h/yb98Bf8AsT2/9JdOr6L/AOCcf/Jpug/9ft9/6VSV8Jgv+S5r/wCB&#10;flE/CMn/AOT54/8A69L/ANIpnudFFFfdn7uFfBP/AAcb/wDKPjTv+yteF/8A0tFfe1eQftt/sY/D&#10;b9u74NwfBH4qeINa03TIPEVhrKXGgzRRzme0lEsa5ljddhP3htyR0I61Mk24tdGn9zTKi7N+j/I9&#10;eBGQPwr4H+EZA/4ON/i0Sev7Nmj4/wDBhFX3vjI7DPavIfDv7GXw38MftreIv267DXtZbxX4m8EW&#10;3he+06SaE2EdpBOsyyIgjEgk3LgkuVx/CKat9YjPoub8Ytf5GUtcPKHV8v4Si/yO1+O5A+CHjHJ/&#10;5lbUP/SaSvlz/g3yIP8AwSE+DQB6aZqGf/Bld19eeLvDNl4x8J6n4R1GSSO31XT57OdoSA6pKhQl&#10;SQRkAnHH4VwP7Gn7KXgL9iP9m3wz+zB8Mda1bUNC8KwTRafd65LHJdSLLPJM29okRT80jAYUcY98&#10;qOk5eaX4N/5mjacIrs3+SPcfgD18W/8AY0J/6brKvQ688+APXxb/ANjQn/pusq9DqhHCftN/D64+&#10;LX7PHj34VWr7ZfE3gvVNKjOcYa4tJYQf/H6+HP8AggR+0R4H8If8EJPDHi7xxfR6Wvwm0vxFp3jW&#10;CeTDafLYXt3LIr/3WMTRvj/bAr9GZ4w7c+lfDfxv/wCDfr9h345fFrxP8RLjxH8SfC2h+PNTj1H4&#10;ifDfwT46uNM8N+KbtSpM15ZRAKzuV3OUK7mJb7xLHNp+/HpJJejV7P7m/wABpr3X1i2/k7XX4I+M&#10;P2Mf2ZPgL48/4Nvvh74U/bP+N8vwpm8f/EqXxH4F8ZJAWk0rX7jVrmTSpVQKQRIqZ2naCkpG9CVI&#10;T9sf9lz9sGX/AIKffsQ+CP2u/wBsm2+L/jn/AIWcdY0nTvD/AISi0Wx0jRtKSK6urt4I3cyzTvGh&#10;aViFXydqAAkD9Vv2iP2Fv2Z/2n/2W7v9jf4nfDm2XwFPp1vZ2WlaQfsh0sW+020lq0ePIeEohQrw&#10;Nu0gqSp85/Yn/wCCSf7O/wCxL8VNU+PWkePfiD8Q/Hup6LHoy+Nfir4sk1rUbLTUfcLO2kkA8mIn&#10;bkKMnaOccVpGUVWutEmmv+3UkvR6a+SM2nKi1LeSaf8A2823r21+8+OfiL4p/wCCj/w0/wCCwnxK&#10;/bL1b/glL43+K+j6P4di8GfBq70fxhp1la6fpSsZLy8An3MZbmUg5wu1Mod2c1J/wal/HD4y+Jv2&#10;WfEHwk8Rfsw6xonhWy8Z6/qln8Qp9XgktL2+lvl83TVgA8xZItxJcna20461+sjoXUhTjrzivFv2&#10;DP2Fvhf/AME9fgXJ8Afg/wCI9c1LSJPEmoa01z4hnhkuBPeTGWRcxRRrsBOFG3OOpPWopXho19my&#10;+9PXzvr6lVf3iutHzJ/cmvy0+b6nm37SXinTPhd/wVg/Z18Y+KSY9P8AGPgTxp4J065dfkTU5X0r&#10;VIYy3QM8Ol3KqO5AAruv+CjH7c/g3/gn1+zHqvx18QaXNq+sy3EWleCvCtoC1x4g1u5JS0so1HzH&#10;e/LEfdRXPJGDqft3fsn2v7YHwFn8AaV4q/4Rrxdo2p22v/DrxnHbCWXw7r9o/mWl6qn76hsxyJ0k&#10;hlljPDmvEf2r/wDglRqv/BTP4dfBrxR+2F8a/GPw8+InwyilvXm+CfisW1qmsSrCr3UMs9sZAy+R&#10;mJgFaPzZFy2c0rSlTUH0f/krbbt5rVfcyuZe05n2/FdPRq34k3/BJr9gP4ifs/2XiX9sr9svWU1/&#10;9ov4yrDf/ELU8o0WhQbVMGh2e0sEgt1CqdrEMyDDMqJh3/BUOB/Hf7Sn7IHwV0FHk1W6/aBXxMyR&#10;gnytP0nSL+W6lbHRQZoEyeN0ijkkCmfs5f8ABHa8/Z0+NegfGmX/AIKeftXeOF0G6eY+FPH3xcfU&#10;dI1DdE6bLm3MKiVRu3AZGGVT2ruv2cP2VfjG/wC1x47/AG3P2pde0y58SX0Evhb4a+G9Eu5J7Dwz&#10;4XjuPNDBpETfe3kipNcOFGBHDEMiPNbKf7yDjolr6W2S+f6vczacYy1u3+b0b+S/RI988bfDT4ff&#10;EzSE0H4j+BNJ16xSUSpZazp0V1ErgEBwkikBgCRnGea8w+JX7K/7PWj6PDaeBf2SPAN5qmoXK21q&#10;8ng20MFoWBLXExEXCIoY44LNtQEFga9tHIorehiq+HknGTsul2l+Bz4jBYfExanFXel7Js474K/B&#10;zwZ8DfBFt4B8B6LBZWUMsk8y29usSy3EjF5ZdqAKu52Y7VAUZAAAAFdjRRWVWrUr1HUqO8m7ts3p&#10;UqdCmqdNWilZJH8e3/Byj8GPG3wf/wCCxnxdn8XaZPFb+K9Rt/EGh3MqELdWdxBGA6E/eVZI5Y8j&#10;o0bDqDXwcxJH3fpX9pH/AAVS/wCCPn7LP/BWb4aWfhH45295pPiHQhK3hbxrohVb3TWcfMhDDbPA&#10;xClom6lcqyE7q/IP/iCF/aAHjn7Af28/Bw8M+b/yFR4QuzfbPX7J53l59vP/ABrmo3hBQl06nTVl&#10;Gb518z4n/wCDaD4M+L/i9/wWQ+E1x4Zs52tvCl1d+INbuIkJFvaW9tIu5j2VpZIYue8oHcV+9X/B&#10;fjwNrPxN8afsneAvDHwz8BeM77UvjxJFb+GPigjNoGoN/Yt83l3oSCdjHgZ4ifkDjvXtX/BLL/gj&#10;/wDsuf8ABJ34W3vgv4FW97q2v675TeKfGmt7DfakyLhUAUBYIFJYrEvALEkseaq/tlf8EW/2Rf2+&#10;Pj3p3x0/ae134ha1HpWnwW9l4NsvH17Y6LFLGJVa5SC3dHimkSUI7xyJuWNe5YtvWkpOnGOqi7t/&#10;NP8ASxz0k05zfVNL7mv1Pi/9jL/gn18Kfij/AMFR/iz8HP2qf2SvgZ4Yi8LeCfBHijT/AAh8CJJU&#10;8Px39tqGoPBPKptLQvMckSRtEVZNoJbPHDfs+/8ACYzf8FUfCP8AwQ5OnWA8DfAD476x8XNIvYL+&#10;IhNDNsb7SdN2ht2+C91WQspXIRYiAAhNfSWrf8Ekf2ov2Rvjr8Q/Fn/BIS2+Enwi0Pxh4E8NeG9O&#10;udWsbi7msTbXV419feXtbzroRzwMks7SmUowfGA1XdV/4Nwv2ftM/Z4stP8Ah18b/GGkftCaZrU3&#10;iS3/AGljqMz+ILzX5Y1WWa5zLmS0cooNrvwqgkNveR3mMopqXRdOrd0016WXrt6Oa5lKN9Xt5K1m&#10;vnqvLfpr+jGpXb6fp89/HbSTmGFnWGFcs5AJwPc9BX4FfDj/AIJ3/GP/AIOTP2e/FX/BSn4r/tOR&#10;WnxGsPE9/pXwt+GrWcP9h+HrG1n3/wBl6iqIJ2MwK5fcGCuHIffhf3G/Zq8N/HDwn8BvC/hr9pb4&#10;iad4s8eWmkRJ4q8QaTpgs7a9vMfO0cIwFUHgHAzjO1c7R8j/ABZ/4N9P2V/Fnxh8SfG74CftA/Gz&#10;4G6t4xvmvfFFp8GviHJpFlqNw+TJI0PluqFiSSE2rknAGahxtVb300a6Puk++3l8y4yfs7baq/mu&#10;1/6ufEvxa/4LFfE/wH8E/ht/wSY+BnwFX9lX9o+X4i6L4c1TRhaWtp4d0HTTKskup2Vw5aGe2nOF&#10;Ctud98ozI21pP2+sYRJoUNpfXi33+jKk87qv784wzED5fm5OBxzXxH4D/wCDcj/glZ4b+HXibwP8&#10;SPgdefEnUPGMkT6941+IevXF/r0jx/caG+DJJaMMnJgMZcYDlwABu237GMf/AATC/wCCfXjz4J/8&#10;E4NF8T6l4n1aG/k8IPr+oyarLZalLbeXAWdxlLeLykCLgqrNkg7mJK9aFKhOdTdat9G7LTq1t97Y&#10;UaUqtaEKfol133ufI/7bHxB+HXgD4n+GIPhHeQ+D/DXhL4S/EbR/g9a6dqU1lsv4ta8OWFqsc0c0&#10;bRrLqcVzHGpkSJohGpIRiK1P2Lfit8I/EP8AwUk8Df8AC2vjF4m1CSDw5eWfgnT/ABpr9tdXq+Ib&#10;ohl8tbTVr1443sre7GXCRvsIbJC07xZ+zx46g8LfDXRvDP7OHxSv5vhtffDjwva6lJ4REsj2+n6q&#10;t/rmoBZGdZA8rQsWbcpe0bJI5OCvw8/aZ+C3xM8GfET4ffszfGPxVq3h74ma0+m/2z4PtEtotPtN&#10;G1XRdE8y62C6AcXtjlS7W6oJ5Y0QiRn46WY4HZSvq1s7vT5au7+5dUddTLsZbWFtuq72+5Jfiz61&#10;/wCCHGralqnwH+KVxrltHCL79oTxnq+mJjBaxvtUlureTns6ybh7EV9s7l+4gGPavgf4EP8AFD9l&#10;r9qT4faH8OP2e/iTqnw98S/DDTPBvjK4bw4I10jVNJDmy1eQb8CO4jubmKdgdwMVucMAcfekXQHJ&#10;/HtXRQxdHF01KnK6ta+22l9utrryOaphq2Gm41Fa+vTrr0b2vYewJ6KeOlfG3/BK/T2+GXxW/ai/&#10;Z/8AEMyJ4g0z9obVfE8tsx+eTTNchgvrK4HcoymWLd03wSL1U19mV81ftFfslfEyX9r3wN+2v+y5&#10;4g0jSvFdn5Hhz4maZrbyrZeJvCrTGR0by1bbeWzsZbeTH8UiMSrYG0VaovNW+9p/ml8iHd02l3T+&#10;66/Jv5nz9/wWb/aLTwT8XfAXwV8O/Eb9qrRdfn8I6z4kks/2a9O0Ob7Rp1u8CTTX39qSoQsPBXyx&#10;0lfJ6Afnx+1V+3F8PNX/AGiB4t8E+O/i1PceNfgZ8M9Q0vWLS0T+3tQtbWz1PVLqHUXsdSsjDLPa&#10;Ykl+yznLqQoPy1+mP/BRL9gP9s79pj9tTwV8cf2XPjX4Q8B6dpnwl8QeE/EWs+I/D76vKU1CeBjF&#10;FaLLCPmSMnzvNBQr91s8fMHhb/g23+KXhTxr4L1DxN8aLDxIuhy29nd+JNHuLjRL2wsNM8FNpOkS&#10;2gUytDcpqbvOXWTKrsdW3LtrOmk1+82Tb9bXX5NM0koNK3a3ps/zVj5p+Ov7RuufFf8A4JT/ABJ/&#10;Z+8D3HjfWfiBD+0D4burCy8bhpJNPjee4kisYpZNU1G4dYZdFvWcTShl3khcEGv3t/Z8+MnhL9oX&#10;4F+D/jz4GuPM0fxl4asta0x+5guYEmQH0IDgH3zX5x/sT/8ABGf9qP4e/tf+FPjZ+0V4v0abwp4M&#10;tLV7zTbnxXdeItT8Z60ljq8Taxe3lzBE6FJNYuAkDeYQgjHmYjUH6X+EP7Gv7UX7Hf8AwTnv/wBk&#10;T9lX4teH7nxVpeoajZ/DjXvFVpL9n0HRrnUpHtkkC72uZrWzkwudqvJGoOF67zaUZW1bs19yTXz/&#10;ACRja842eivf5u/4Wtp3KP7Btgvjn/gox+1x+0V4bvIrjw7e6/4Y8FWtxD92bUNF02Vr4g/xbJdR&#10;WAkdHgdf4a+x68v/AGPv2Wvh7+xv8AdA+APw3a4ntNHikkvtUvpC91qt/M7TXV9cOSS8007ySMc8&#10;FsDAAFeoUnsle9kl/XqEdbvu/wDhvwI3ZcHp+NfF37Tv/Bcr9if9kD9srWP2Rvjx43stC/4R34c/&#10;8JPrviK61BNsU7TIkGlQ2ygzXN3JE4nCRgkJg4IJK/Z1zGZI3iDFSwwGA5Ffnrq//BuP+yN4l+Ff&#10;irRvE/xJ8Y3/AMSvEHxOuPHVh8bJ7qP/AISPTNS3t9lRZdu2WGFCFMTAI5y4CMV25XkpeX59P+D5&#10;2KXLy+en+f8AwPmcZ4C/Z9/aM/4Lm/F3QP2lf22/h5rHw8/Zl8LalHqnwy+COrgx6h4zuFBMGr6y&#10;qt+7hAYGO2OcgnOVJaT9OrO0trGBLW0t0hjjQJHHGgVVAGAAB2xX59RfsCf8F+9PjFjY/wDBe7RJ&#10;4Yhsiluv2ZdCEjKOhbDnn15P1r0j9lD9kr/grt8NfjhpfjP9rD/grLpXxP8ABNpFcDUfBmn/AAR0&#10;nRHvZGhdYibuAmRAkhWTC43bACcE1quXlUIuyX9a+f8AW2hD5r8z1f8AWi/r1PsQAHOOhFcL4i/Z&#10;v+BPi3456B+0p4i+HOn3fjvwrpdzpvh/xJKX+0WVrcZ86JMNt2vk5yDXdqv7vaD2615T40/ZN8L+&#10;Nf2qfCH7WV98QfFlrqvg7Qr3SrPw9Y6yY9IvY7nO6W5ttv72Vc/I+4bcdKhWTRetmeqjG04NfL3/&#10;AAV++D3wf+I/7BfxD8f/ABL+F2g+J7/4c+EdW8UeEYvEOnJd29nqltYTmKdoJMxzAZIKSKyMDgg1&#10;9QKhVMM2TXi37YnwG/aS+Pfhq38FfBD9oDwT4P0W8sryz8YaT43+Ei+K7bW7eZUQQmNtQtFjjC+a&#10;rqwkEgkAO3b80Ti5Qsi4NRmpPY/MHw1+zp+2bL8N9M8I6Z8J/ilbaHFZTfY9K0v9lP4QRWcCXdq8&#10;FwIkXW12iWCWSNvlBZHIbqRUP7RWgfts2nwe8M6F8d/BfxB8R+A/DHirw/b2fhz4ofs2fC8+H7CG&#10;S/trDpa6pdTW2ILh40eCBmXcBwpJH0Sv/BB34gY/5HT9j8+7fsE6Wf8A3NVY0v8A4IZ/FPQdUtde&#10;0T4h/sjWd7Y3MdzZXlp+wdpkcsE0bB0kR11oFGVgGDDkEAitdG72M7aWPv74c+AfAXwr8E6f8O/h&#10;f4I0jw34f0m2EOl6HoOmx2dnZxZyEihiVUjXJPCgDmvxB/ZR1jVLD9oH9rOKx/4IT6X+0+p/a48a&#10;FvHV9HoRewPnw/8AEuH9oQSS4TibAOzNwcDO6v2j/Z/8G/HTwP8ADxND/aJ+MmjeO/Egu5Xk8QaF&#10;4NOhW7wkjy4xam6usFRnL+ad2egr8/vgt/wSc/4K1/Cj4s/HLxX8Ev8AgqnoXwa8OfEr47eIfGel&#10;+FtO+DWneKzLDfSI0dzNc30kLwTGNEja3QNGvlBg5LnEr+PN94tfPmi/8y4tKhyve6/KX+aPPPFX&#10;iTxA/hu/Vv8Ag0U8PWY+xy5u/s/hE+T8h+f5bQHjrxzX0z/wbcYP/BFH4Fgcf8SbUf8A063tY+tf&#10;8E9f+C4eo6Vc6dN/wX8srhZ4HjaJv2T/AA/GHBUjBYXeVB6ZHTPevcf+CTv7Injn9gv/AIJ/fDn9&#10;kv4meINM1XXPB1jdQahqGjs5tpmlvbi4BQyKrYCyqDkDkGrjZKfny/hf/NGFRSc6dls3+KR8y/8A&#10;BaD9sLVvC3x/8E/sl/Bv9pf44+BPHh8LTeJ7rTPgx8DovGk+q6ZLO1sjyxs4aERS28mSqkfvVyeR&#10;XyMPjB+3iOT+3V+30OOf+MB0/wDi6+y/21v2A/8Agoj8Vv8AgsP4Y/bJ/Y7+MHhn4c6NpnwFbwre&#10;+Mtf0CHW/wDSjqtxcvaCwaaJiGSSJhNnC7SuDmuyH7KX/BdbaAf+Ct/wzx3H/DOMP/ywrGn/AA03&#10;u7/m/wBLHRNLmstrL8k/zOi/4IuftT6H+0t+y9qmij4zePPHviHwD4uvdB8XeIviP4Ei8N6o18H8&#10;8wS2MbsIjCkyQnOGzGcgHNfM/wDwX3/Z++Fv7U3/AAUO/Yg+AHxp0ObU/C3ibxf4jtdZsbe+ltnm&#10;iFnbvtEsTLInzIOVYH3r6F/4Ix/sIftPfsN+GPjPa/tV+OvDniXxB8RPjHqPiuDW/DUTQxXkVxFE&#10;pme3ZQLZ2dGbyVZ1QEAMetO/4Kof8Ef9D/4KhfFf4OeLPGPxo1PwtoXwz1LUrjVrHQUki1DU0uo4&#10;kCwXaSKbRlMWd2x8gkYHWtZtOpCVuzf3a/iZQVlNf4rfO5xb/wDBr/8A8EY8fJ+zbrf/AIcbWv8A&#10;5KrxT9r39jz4A/sKft3/APBPD4A/s2eFbjRfDFt8XvFl7DY3Wq3F44mms7NpG8y4d3IJA4zgdq9c&#10;/wCIZH9hP/ovX7Qv/h4br/4iq/gb/g27/Z7+C/7Wvwk/ao+Dn7SXxJE3wz8QXGp3ei+ONal15NU3&#10;wiNI4pJJI/seOSzBZN/yggbc04aVYNvRNP7ir2jLvyyX3po/RwEbCK4v4/8A7PnwV/al+FWp/A79&#10;oP4f2HinwnrRhOqaHqW7ybnypUmj3bGU/LJGjDnqorsyuF69fSvMv2uv2YPDX7YnwB1z9nrxb478&#10;UeGtO14232jWfBmrfYdSg8m4jnXyZwrbNzRBW4OVZh3zWTX9fd+QLc9LsLO006xh0+wiCQQRLHCg&#10;PCqowB+QrlfjyPjYfhNrw/Zxi8Kv46/s5/8AhF18bvcrpJu/4RdG1BmEXXPljd6V1Gkaemk6Ta6V&#10;HM8i21ukSyStlmCqBknueKyPidZ+N9Q8CazZfDPWLHTvEcuk3CaDf6patPbW94YyIZJY1ZTJGrlS&#10;yggkAgEZq6mztqEOl/xPxV/aY8Mf8Fm73/grp+zP4Y8XeCv2OP8AhZdj4U8ZXvhDTfDo8RHQlsZL&#10;SGO5k1YSRCcE7QLcwqQZA+/Ar2fxppH7bcH/AAVH/Yx0z9vrRPg1b+Im1vx6ml2nwZ/tJtKOmHQ4&#10;MCYaiiyecZTPuCjZsKdy1fSP/BPb/gmX8Uvgf8bPEP7dH7dPx/8A+Fr/AB68VaUulvrFpZm00jwz&#10;pQZW/s3TbbOEQsis0pVWYg/KC0jSdf8AtTfsafEX43/t+fs7ftSeG9X0mHw/8JG8Sf8ACRWl5NIL&#10;m5GoWK28XkKqlWw4Jbcy4HTNTbl9nFWdm2+2t9Px187kSs/aSWl0l56JHgn/AAT58RaH+yf/AMFa&#10;vjP/AMEzfg1rEMnwpn8E2PxF8H+HLe4WWLwpfXVwY7+ztyCTHbyyOtwsJO2Mt8gAY5+M4vDOufET&#10;9uf9p17j4yfBvRPDHij9qqw8JeH9J+LXwNXxmNS8TSaYyRJbAyYtjsikQsVxgjcwzg/rP+yN/wAE&#10;w/2HP2D9T8S+I/2SPgBp3g7V/F0hk17WI9Qu767uDuLbRNeyzPHHuJbykKx5wduQCPnT4b/8EOPD&#10;f7NFz4f+Pngb4laz8Tfif4H8VeK/Gml2fjTU49O0jxL4m1hRGt5f+RBK0TwwJHFG8alUId1jBcgS&#10;moNSl9mLXrqn+CVtfJml21JLrJNeVk9/Vu58vf8ABMBfE/xX8R6B4E8c/GH4DfDG/wDjP4e8YaR/&#10;wi3wo+AaeFte1fTtPuZ7CdrPWrORVjmSWOO6EQy4WPdtwu4T/wDBMHwj+1r8OP8Agq58A/hR+2ro&#10;tza+N/CH7J3iDRPtN5dxTS6hp1t4keOxuXMbvhmthCDuO8lCzcmvrv8AYU/4JJWHgb4CfBKb9ru1&#10;s3+J3wd8a+IPE+i3ng3XJ/sltc6neXMskBkZEe4h8uZQVZVBKDIIyDf8IfsYftk+JP8AgtJfft5/&#10;GLVPh9B8OfDvwyvPB3gO18PPd/2rdwT3UV0JL1JQ0aurmVS0bhWAQhBk10U5KFZJ9pJ9tIytb5yt&#10;/SIu/YTXe1vXmV/wimfbC/dFfml/wV2sbLVf+Cxf7Amm6jaRXFvP4o8VxzwTRh0kU6fACrKeCCOC&#10;DX6WjOMGvlD9tX9gP4i/tL/t5/s0ftXeFfGOj2Gj/BLWtZvde0+/Ev2i/S8to4kWDYpXKlCTuI4P&#10;FYWf1inLopJv0swld4ecVu4tL1PMfA3/AARy8b/sb/t2aN+0p/wTR+NNn8N/hx4m1LPxm+Deo2s1&#10;zouoQhHxc6fArAW9zuKqoBRY8lgSgaB/0BTIQZ9KYgBG4Zx6YqQdKuLtBR6L+v67Des3J7v+r+v5&#10;iMM8Zr4z/wCC39jfad+y74K+M4s5JtM+GHx18F+LvEixxlvL0y01eEXMxx0SOOQyMeipGzHgGvs3&#10;AzmsL4jfD/wn8UfAmtfDrx/o0OpaHr2l3Gn6vp9wuUuLaaMxyRt7MrMPxpS5tHHdNP7tSoyUZa/1&#10;0Na1nhliSeJwUZQVYHggjjFK6puJA685FeDf8E/vgN8e/wBl/wCEV/8As8/GD4g2Xivw94T1l7H4&#10;W6808r6pJ4cEaG1t9SLqFe5g+eDzEOJEjRiFYnPvR57gVT5b6bGa5rWl/X/APz58Xf8ABHHV/wBt&#10;X9ubx3+0B/wUz+I0PxI+G2l6hbj4IfCTTfEV0ukaPb+Vtnn1CzEUSvdMyrjDyKwZ95bCKn314a8N&#10;6D4P8OWPhXwtodppmmabaR22n6fYWywwW0EahUjjjQBURVAAUAAAACvEv2U/+Cd3wU/ZF/aF+MX7&#10;Sfw11/xFd658bdattT8V2+r36S21vNA9yyC2RY1Mak3UmQxbovPFe+t0P0qYq1KMV2/H9fUuXvVJ&#10;N9/w9Oh8k/8ABbrWrBv+Cbnj74WxzRtrPxK+xeCvC9mwy91qWqXUVrCqL3Kh2lOOixM3avrDTIVt&#10;7GO3U58tAucYzgY/pXzl4o/ZJ+J3xu/b00n9oT46eJ9Hu/hz8MLETfCXwZYo7Sf25cQmO71e/LKF&#10;MsSEw26LvCB3kyrmvpGLIU5A69qcJP2fq7/gl+lxP49Oi/Pf+u6Fk4Wvz9/4OISP+GefgjyP+Tov&#10;BX/pTJX6BSAlcCvnX/gpR+wJH/wUQ+Cug/CeP4y6l4CvfDfjnTfFOk+ItK0qG8mgvLIyND+6nOxh&#10;ucN82R8uMEGmny1ISttKL+5plJq0k+qkvvTR9FREeWvPavmv/gsiy/8ADqn9oNdwz/wqbWv/AEle&#10;vPf+Hd//AAVB/wCk7nj8ew+CfhP/AORa5r4x/wDBJX9v/wCPXwu1/wCCvxZ/4Lc+PdY8M+KNJm03&#10;XdLf4O+GIRdWsqlJI98NurrlSRlWVh2IqKsXUpyiuqHSkqUot9LfgfSP/BOhl/4d9/BNSw/5JR4f&#10;7/8AUOhr8kvGn7OPxK/Yh/aQ8e+Bf2g/AH7EcU/xv+MPjLxf8Pta+P8A8OdR1m9u7CSdZvs/9pxK&#10;ttbnYwZLV3D72bht4FfrB4o8AftDfswfsKab8J/2MtC0Dxn498E+FNM0bwrb+NblrKx1E24hgaS4&#10;aI5T90rybVIywC5Gc18b/EX/AIJP/wDBSz/gqPZ6f4Q/4K9/tR+ANF+Glhqkepv8K/gj4cYSXlyi&#10;usfmarfK08SruPCb94Yg4IVgVn7StJx21T9G0/0FSfs6CjLydut0vy1Plj/gkR/wTt/bH+Kv/BOr&#10;QfiT4G/ZO/Yk1jSvFdzrN/o1/wDFj4TX95r0sEl7cKhE6sFEJ25gH8MXl5NfqB/wRT/Zu+MP7If/&#10;AATH+FP7OXx88Lpovi7wvpN5BrWmRX0NysEkmoXUyjzYWZHykiHKsRyR2r5/0L/gmT/wVv8A2GNA&#10;g8Af8E1v+ClGk+Ifh3psYTQfhx8f/C66g2kRKAFgt9Utl89oQFCJCVRIlGFyck/RP7AviX/grVq3&#10;irxFpX/BSD4ffBfS9KtNPgPhrU/hVfX8sl7cF2EgnW7kOxVUAjCjJf2rfmUubl2038tvzMeSzTfn&#10;t52Pp89Kqana/bbCaz8wp5sbJvHVcgjP61bpjqCCCASPWsZxU4tPqbJ8rufJP/BD2/sdM/4JxeC/&#10;g/dXMKa78MrvUvBfiyxV/ns9T06+mglVx1UuojmXP3kmRujCvrR0R1wADk184aF+yT8T/gn+3xqX&#10;7RXwC8RaLZ/D74nWJf4w+EL9ZBI2tW0IjstXsNqlUlkQCG5Q7VkWOOTl1NfRyE9/5VTbklJvXr69&#10;f8yHdSfq39+v4dT5E/4Ko/sWftM/t1P8NPgj8Mv2ih4C+Fk3iKeT432ml69cafrGv6VsQR2VpJFC&#10;4IdvMWVXeNSrr97G2vZv2P8A9iL9l39hD4Zf8Kh/ZT+Del+ENFkuPPvFso2ee+nxt865nkLSXEmA&#10;BukYkAADAAFct+1h/wAE4/gn+2D+0H8Hv2kfiX4g8R2mufBPXpNW8KW+jahHDbXM7yW0jLdI0bGR&#10;M2sYwrLwW554+g1XaoXPSpglGD7tu/4W/wCG6Dl701fol+tyC5KxoWc4AGST0FfHX/BEvTrjVP2e&#10;PiF8cYVC6T8Uvj34x8V+GiEKiXTZ9RaG3mHqsq2/mqehWRSODXqf/BQf4HftBftM/CGx/Z9+C/j6&#10;w8K6H4t1hLD4n+ITPKmpweG2jkN1DpuxSq3U2EgEjnEaSuwDMFx6x8Mvh34O+EngHRPhh8PdFh03&#10;QfDul2+naPp1sMJb20MYjjQfRVA96qEnHmffT8m3+SXzFPXlivX80l+d/l306KoLuREhkLkAbTnN&#10;T15P+218Pvjt8Wv2VvHvww/Zk8f2Phbx3r/h2ew8O+IdRjdorCWUBGkJT5lYRl9rrkoxVsHbg5Vk&#10;5UpJbtGkLc6vsfkt+wj8A/28/Ff/AATs8Pftl/8ABNz466nB408CfFzxxcJ8ML/UwPDnj7S5teme&#10;a3ljb5BckRkRTEjHIDRkhxR/bf8AjJ+1N+y3/wAFM/G/wB+Bfh3StL+KP7cfwm8MW1vZ2fimGVfA&#10;niCMtY3k0j4V2jS1Fw8c4QF5IxsVtrAfotbfsSftEfso/wDBNLwv+xb/AME3fir4Z8J+LPDFhZ6f&#10;a+LvFmhG6hIebff3nkDcPPdpJp1DB13naeDuHkXhv/g28/Y5v/2fPEngv42+PfF/jj4s+Mb611bX&#10;v2gNV1I/8JLDq9v80N1YyuX+xxo5JEQLZUhXZ9qlblGClZ6xjp5yVkml5Pd+a0M4O0LrRyu15Pm5&#10;k35rbzR9dfsVfspfDH9iP9l/wb+yz8KrCOHS/COix2rSqgWS9uDl7i7k9ZJpjJIx9XOOAK8w/an/&#10;AGQP26vib8SB4g/ZN/4KGwfB3ws2nKl14TtfhPpurJNeGSR5btpp2Vsyb1yuMZTPVjXHf8E+P+Cb&#10;37YH7O/7T3iH9pr9tT9up/jLq48B2fgrwdLB4aXSvK0qC4e5M15HG7JNdNI+PM5bG8s7F8L9rDlT&#10;9OtOp+8lzt6v+v8AJ+QQ91OFtNPyv+fU/I/9inwZ/wAFgv2u/Hvxv8FTf8FbItEHwe+LN34MS4T4&#10;H6LcHVFgt4JftJUhfKz52NmW+715r6P/AOCUHxO/ax1344/tHfs2ftZ/tCx/E+6+EnjXRtN0LxGf&#10;CtppReK60mG9b9xbrtGGmC5JY/LnPOK2v2NP2Evjd8K7n9rTSvHPjK48Jr8bPjBrGv8AgvxL4Q1O&#10;NtR02xurG3t4rtC6MsVwjxsyqyuAVGQQcV3n7A//AATo8OfsIX3xB8R23x98e/EjxF8TNft9X8Ue&#10;J/iFf29xdzTQ2628SqYIYlCrGoABBwAAMBQBFCU/Zxc/5Ff/ABe7/wDbE1VzXS35/wDyXX/gH0hH&#10;jYuBjihzjH1oX7oz6UjjnNW9i07I+Ovh3fR/Db/gt98TPD3iSNoz8UPgZ4b1LwvcyDCT/wBj32oQ&#10;XsCE/eZf7RtpCo5AYE9Rn7EJR+QAQRXzx+39+yR45/aN8KeHviR+z741tPCvxg+Ges/238NvEmoR&#10;s1r5xXZc6deBPneyu4d0Mqg8ZSQBjGqn3vw82rSaTbS69a28N81ujXkVpO0sSS7RvCOyqzqGyAxV&#10;SRzgZxSi17JJ9NF5q91+GnyCTbqOXe3yskrfhc4X9q7w/wDHLxR+zr418Mfsx+MtK8OfEDUfDl1a&#10;+ENf1t2W00++eMrDPIVjlIVGIbiN+QPlNfOP/BNP/gjh8B/2Nhpn7QvxYSX4j/tC6jpxl8afFzxN&#10;rU+q3U19MmLkWck6p5MHLRoRGshi+Vyctn6Q/aw/Zr8E/tgfs8eLf2aPiTqOo2ugeMtJfTtVuNHu&#10;FiukiYgkxuysFb5RyVP0q5+zL8AvCH7LXwC8Ifs6+Ar6/utF8F+H7bSNKuNVnEtzJBAgRGldVUM5&#10;AGSABnsKI2i5Svq7fr93T1CXvKK6a3/D/g/0ztgUjyAADjpXyPq3ifTviP8A8FsNB8KeHAsj/C79&#10;nvVpvE91EuRBLrmrad9jt2bsxTR7iTaf4WB719U+Lf8AhI08O6hJ4PtrObVlspTpcOoTNHbvcbD5&#10;ayMisyoXxuIUkDOAcYrxD9gD9krxV+zR4A1vxX8bfGlr4t+LXxG1xvEHxP8AFttbmOK5vWULFZWw&#10;b5ksrSILbwRnGFRn2qZGFEG41FK+1/xTX5Nv7gmr0+Xvb8Gn+lj6BjOV5pxIAyaRAAvFNuADHtPc&#10;01tqMUyxjguPzpwIIyK+ef2df2T/ABl8Kv2y/jx+0nrvjvV7rSfiXdaDHoGgXmsvcW9iljYbJp4Y&#10;j8tt5sszoY16/Z1ckl8D6FjG1APahO8U+tlfyfYV9WhH6/hX5/f8FpSD+07+w8B/0c/Y/wDpHPX6&#10;BMQOcV8y/wDBRn/gnpq37ecfw21Twn+0Xq3wy8Q/C7xsvifw34i0fQbXUZEvFheJMxXWYyBvLfMr&#10;A4wRTjLkqRla9mn+I9OWS7qS+9NH0vGRxz2r4j/4OOiD/wAEV/jsAemg2Gf/AAaWdWP+Hd3/AAVB&#10;B/5Tu+PwP+yKeE//AJFriv2h/wDgjZ+27+1b8Gtc/Z9+P3/Babx34i8IeJII4db0eX4Q+GrdbpEl&#10;SVQZLeCOVcPGh+VxnGOmRUTjzRauOEuRpvoep/8ABTv46237PP8AwTLvfHj/ABN8beDrieDw/p1h&#10;4i+HXh601XWLW4uby0ijW3tbyWKGUyMwiYMwwsjEZIFfnpP4q8Q/Hb9lX4/fsXfta/FD9svxdqWq&#10;aR4YuZdH8R/s7aemuaRaS387xXNnY6XdSSXMcr2bpJI+1UCAgnJr9Df+CtX7HHxt/aw/YIH7OX7O&#10;uo6Wniq38S+GbzTb3XJNlvGun6na3DyuAfm2pCzbARuI25Gc14yv7Gf/AAWW+G3xW+Mv7RXhP46/&#10;B/xf8SPGXw08OeF/BPiK58OXOjWen/ZdQvZLhprMSXIZo4rsvG/mMHfCtGAvznxSqNrdu3yimrfP&#10;QlXUIR7JP53s7/I+ZdM0n9g2w0yKxl+Df/BU5/s0SQyPFZ+No0BUAfdE2FHH3R04FfWX/BvN8YPi&#10;3rf7Jd/8Cfjt8L/jlo3ifwh4i1K5Or/GfwzqVrLqGn3epXclkkV1f/PdPHbrGJAP9XuQdCK674Df&#10;8Ebfhv4K/wCCe/iz9iX46/Gfxj411b4m3kms/Erx62uzw315rkjxyteWpLMLYRywxlFGQwjHmb8t&#10;nvf+Cb/wH/bu/Zv8Ba38I/2z/wBp3Rvivp+j3kNt8OvE8OjPa6tJpiIwxqTk7ZZ/9Wu4bmOxmeRy&#10;/GylaUk9dPl0v87/AHrsQ/hjbv8AP/hvyPpokEda87/a2+HOtfGH9lz4j/CPw66rqHibwHq2lWDM&#10;cDzrizliTPtucV6GoJUZpJYjKQDjFYTjzwaRrCXJNS7M+dv+CTHjjSvH/wDwTX+CusabEYns/h7p&#10;2lahauu17W9sYhZ3UDr1WSOeCVGU8hkIPSvoeXy2+fg8da+bP2fv2S/ih+zB+2F458SfCTxFpB+C&#10;vxJWfxDrPhS+ll+26H4saSNZp7ABfL+yXUYaSWNiCkybkOJGWvpJMBQB0x3rWUud83fddmZpNadF&#10;18v638z4q/4KSf8ABPD48/8ABQ79oX4d/DrxX8f30D9m7TtPupvid4F8PeIrnT9X8V327dbQSGKE&#10;rJZjam9TKjD5iq7trp9Mfsz/ALL3wB/ZB+FNn8E/2a/hRpHg/wAMWDs8Gl6Ra7FeRsbpZGOXmkbA&#10;zI5ZjgAnAFee/En/AIJwfA/4pf8ABQHwD/wUb1/xD4kj8cfDrw/caPolha38a6bLbzRXcbGaIxln&#10;fbey4IcYITg45+hamC5aXKu7v9+mvp92xUvenfslb7tf+HMbxx4w8M/D7wZq/jrxlrdvpukaLpk9&#10;9qmoXcoSK2t4ozJJK7HoqqpJPYCvmz/gih4P1jwj/wAE2fh5ca7ZNbTeJJNZ8UQWzx7GhttX1i91&#10;O3Qr/CRDdxgjsRjtW9+39+y38X/2zrPwt+zzY+MNK0j4S6tqjy/GeAtKNT1vTYtkkOlWxUARRXEg&#10;2zyblfylKLne1fQWi6Vp+hadb6Lo9hDa2dpAsNrbW8YRIY1ACoqjgKAAAB0Aog2oy87L7r/56egS&#10;1cUvX+v66lw9DXiP/BRbRviX4m/YO+MHhT4NeEL3XvFWr/DvV9O8P6PpzAT3V1cWkkMaoWIGcuDy&#10;R0r25uh+lcX8frr41WfwW8T3v7Oem6FeeO4dGnfwnaeJvMGnz3wQmKO4Mbo4jZsAkMCM59qiqlKD&#10;T2fY0pycKkWu6Pwf/aj/AGdf+CunwB/ZL/Yw/Z7+LHjD4GWMUHxc8Gaf8OfC9r4c1EaxYavEjND/&#10;AGk/mGOeKHJ+0eUASfun19a074d/8Fpn/wCC5upaLF8W/wBm4fFT/hmG3ln1OTwhq50JtDOvMqxL&#10;B5vnfa/tALFydmzAxnmvrb9j3/gmj+2R8QP2t9I/4KF/8FZfjr4b8XeO/CNhPafDH4e+BbJ4/D3h&#10;IToVnuVMqhp7llO0ORlQAS7YjEXZ/F7/AIJyeN/jl/wUt8b/ALQ3i3Xo7L4b+NP2W3+GV1Nousy2&#10;2tW99Jqsl080JEeIgsLgrKHLBwPl4zWqbjU5nu3JvyvBpK/fRffYydnBpdFFevvpt+mt/lc8u/4J&#10;w/Ff9pb9rr4p/tXf8E2/2/8AQvhfqWh/Di10TQrv/hVWgXmlWOoLrFndzXaZkmL5CCJcqEKsWPOQ&#10;R8y6XffBL/gn78av+CgnwX+H3hnwNo/hR7X4Y+B9C8O+L/H9v4YsZLS88PTW86jULlXVZktmuZ8l&#10;XeQxOQGY4P6Y/wDBPv8A4Jn/ALN3/BNnwd4j8LfAM+IL+68X60NT8S+IvFmstqGo6hMsYjjEk7Kp&#10;KIobauOC7nJLGvPP2cP2FPFujf8ABRP9q346/Hr4Z+H9W8EfFa/8G3Pgn+00tr4TPp2kSWty7wOG&#10;MLLI+1SwBIJI61Ekpy5X/JZ9OZ+7f79QulTd/wCZNeWu/wCrPx78WeFPht421z4PeIfDP7ZvwI8L&#10;ad8I55JodF1z/gop4g1CeeAWot44LKaG3YaSwCg7rMICuI8KoAr6C/4N2v2z/CEP7QHiD4n/ABN+&#10;NXwvdv2hLnydL07xL+0Le61440BtPu5rXT9FurfVCZLtZfOlkt3iw/ltmRmLRqPtPwV/wSi1j9in&#10;wh8a/EH7PXhTwv8AGa48b+Kl1rwB8PvihbW8EXh4z7RexDVZIbiZkJLyIhUKvlqMFneRuv8A+CPP&#10;/BNnT/2IP2EPhx8Gfj78MvAt98R/DLX9zquuabpcNy0c9xqVzdxiO5eISMY0mRA3GCnHAFa06id2&#10;+y/HV/d3CorxS89P+3dm/vOK/wCCocH/AAV2sdA+K/ij4SeH/wBkl/g1p3gq+mi1H4jSeIP+Ejgs&#10;E00tes/2eI2qyBxcGPDbdoj3YO6vnf8A4JReCv8AgrzoX/BNr4Z31z4J/Zft/gzL8LJpvtxGvL40&#10;bSJbWaRW4j+yfaGVwQN3l4YV9cf8FEf+CeP7Uf8AwUN+KWk/CHxT+1XB4V/ZpksIJvHfgnw5pfl6&#10;54lvI5nY2j3pyIrJ18osF5JVhtOVZPqDxD8LtHtvgNqHwZ+HWl2el2KeE5tG0SzjTy7e0i+zGCGM&#10;AD5UUbRgDgDpXPK6wtS272Xonv630/4Jo7e3g7bat+ttvu1+R+P/AIy0zQfgN/wb7/s5f8FK/hl4&#10;lsfDPxf+BvgTQb7w7rCzpDNrGm3F3FbXei3GSDPbTxzORGd2JFVlAJOfUP8Ag5B/Zb/Z/wDj5+wN&#10;H/wUS1zw9f3HjDw/4Z0Wz8JvPet9ns7bUNY0+V5fIxt88Izxhxj5ZXBBwhX3j4I/8EOv2TfFv7LH&#10;7Pvw2/bx+CWgeP8Axt8DPCMOl6ZqCaxfiwWVWR5P3CSRR3UTPGh2XETjgjbgkH0X/gsD+yD8Uf22&#10;/wDgn54q/Zf+Bf8AZEPiDV7vSZNPGr3Zt7VY7bUbe4cF1Ryv7uJsALycCqxHvOTX86a8ldX+9b/P&#10;uZ07rlX92z/T7j83ovgV8cf2k779rf4N/Cf4P+L/AB3pGqftPaNJ4+8J+EvHem+Hzq+jxaLBJJZ3&#10;NzfKT9nldY0YQOknI5KhgfnT4NfCX4C6x/wV5+KX7Maf8EO9B1vVLPwTpg0/4KH4z6dEmhXEMay3&#10;VzHeNL5VxJJHcwFokYsmDkDDAfsL+138Hv8AgqJbanpfgr/gmjc/A/4f6d4i0oP8QPH3ijRZpdYg&#10;1FAsazQwxKYbo+X0adWIK8nGK83tP+DeH4Jad+zHp3gjRv2gfGVp8btN8YT+NLf9oqCQDXT4lnjV&#10;Z7llLfNaSbFVrQuQyKAXLfPVppVHN7LTzbso39ElfX5dyaatQUHu9fJa82vz0dj3f9nr4MeJfjb+&#10;zx4b8E/F79n3xv8As7R+CnOk+HPBHg34xS5/s2KCFIHa60mZFkQBSixyFmXy2P8AHXVn9gb4ekgf&#10;8L5+Of8A4fPxB/8AJdN/YK8Lft4+CvhVe+HP+Cg3xU8FeM/Fttrkkej+IfBOjvYxXumiGLZLcREK&#10;qXDSecWWNVQLtxnmvdac0uZvuVG/LY4n4CfAvwL+zf8ADay+Enw0g1FdHsbu8uo21XVZ765kmurq&#10;W6nkknnZpJWeaeRyWY/ex2rtR1PFLRS1b1GklsFFFFAwooooA/J39vD/AJN++Av/AGJ7f+kunV9F&#10;/wDBOP8A5NN0H/r9vv8A0qkr50/bw/5N++Av/Ynt/wCkunV9F/8ABOP/AJNN0H/r9vv/AEqkr4TB&#10;f8lzX/wL8on4Rk//ACfPH/8AXpf+kUz3Oiiivuz93CjGaKKAEKgnNG0daWigAooooA6H4A9fFv8A&#10;2NCf+m6yr0OvPPgD18W/9jQn/pusq9DoAQqG60FRjiloJwKA3GgKTj9a4Lxz+0j8F/hv8XfB/wAB&#10;/GPj21tfF3j2W6XwpoCRSS3F4ttE0s8hWNW8uJVXmSTam4qudzAHubmQJCZQcADOT+NfGf8AwSk0&#10;XRf2iNV+If8AwU48SsdR1/4o+LtS0nwndXLb/wCyPCemXs1nYWUGf9WJGhkupdv35J+fuioTvOy2&#10;Su/0QPSN++n9fI+zowCcEU/YvpTFYRjoTXB+Nf2pPgJ8O/jf4S/Zw8Z/EezsPG3jq3up/CXh+WOQ&#10;y6lHbIXnZCqlRsUZO4j2zVXTsLZX7HfGJG6rnHSuF+N/7RPwa/ZwtND1X42ePrXw7YeI/EdtoOk3&#10;1+j+Q9/cbhBE8gUrCHZSoeQqu4qu7LAV3lch8cvgt8O/2iPhV4g+Cvxc8M22seG/EmlzWGq6fcoC&#10;skUi7SRn7rD7ysOVYAjBANTJuKukNW2OqRFcYLZHbFP8pMYx+tfL/wDwSY+Ifi7Xv2cdW+CPxI8c&#10;XniXxP8ABXx3rHw81zxDqM3mXOpjTph9jupm6tLLYy2cjk8l3c5PWvqKtGkttt16PVExbe+60fqt&#10;H+IgYADJ61R17WbPw/pN1rmp38dvaWds89zPIwVURFLMxJ4AABOfaua/aBu/jjY/BjxJd/s06T4d&#10;vvHsemSN4TtPF0kyaZJe8bBctCRIIvUod3pX4+f8FXv2p/8Ag4U8KfAKy/Ze+M/w5/Zu067/AGgN&#10;XXwD4etPhlqmsy65cSXiMk3k/aZfKijEZKyTNxGso6EgjJym7qK12Xm3sawipSV9t36LU/Wb9kX9&#10;rr4KftwfBTTP2h/2d/EV5qvhLV554tP1G90i4szO0Mhjk2pOillDqy71ypKkAkg16gSMcGvxW+Iv&#10;7T//AAXj/wCCM/7G/wAOvBF9+zv+yi/hbSb7RvAng/SNEvtdutR1K9m/cwqE8+JHlcq8kjZGTvbG&#10;TivvL9ijxX/wWk134tTwf8FCPhn+z7pHggaHM1nc/C3UdWm1H+0PMi8tHW8cp5OzzixHIZV7E1tJ&#10;RcmoPRaX+VzBOSinLd6/16HsPxz/AG4/2Nv2YPEtr4P/AGkf2sPhz4B1S/sheWWm+MvGVlps9xbl&#10;2QSolxKjMm5GXcBjKkVxP/D3j/glX3/4KS/Ao8/9FW0n/wCSK9V+Iv7PHwD+L2pQ698Wfgd4O8U3&#10;ttbiC2u/EXhm1vZYosltivNGxVdzE4HGST3r84P267XU/Fn/AAUEsf8Agk5+xD+x1+z34R1zxP8A&#10;DGPxZffFvxP4FtLiXQbAXUtvcfZrJLUpPc8RmLewQMx3DHIxipOytq7+nV/ka+7a99Efoj8Bf2rP&#10;2a/2p9N1LXP2avj94O8e2Oj3q2up3ng/xFbajFbTMiuqO8DsASrAjnsR1BAsfEj9pj9nj4N63F4b&#10;+L/x+8F+FNRuLVbm3sPEnimzsZpISzKJVSaRWZCyMu4DGVI7V5X/AME4f+CY/wCzV/wTG+DM3wz+&#10;BOkS3Op6tIt14x8ZamQ2o+ILwA5mmYcIoLPsiTCIGOBlmZuF/wCCh/7L/wAdfjF8RLL4hfDf9j39&#10;kn4iaTpfhcR3etfHrQLy81e3dJZ5Ght/s+n3ObYIysqhgxkeTC85a6rjF2W3/AJpL2l1Lf8AE7f4&#10;Of8ABWP/AIJ+/G298V2vh/8Aah8GaY/g/wAW3Xh++fxD4psLNby4g27p7UvP+/t23YSZflbBx0pv&#10;wX/4Kz/sCfHC88ZWWiftL+D9HPgnxnc+HL2TxL4r02zTUJ4I4pGubMm4JntmEyhZsAMyuAPlNfi5&#10;8Jfhv4u/ac8e+JfDX7F37NX7EcPhXw3rq/EX4qfFmTQLu68P6VE29pfDsr6zpHnWMbpCXNvbQgQK&#10;M7oySK99/YJ/Zw8UftA+EtY+JH7Of7Af/BP/AFOx8c+J9U1yxj8c6Jr4mvoo5Y7WW60qG+0jcul5&#10;jjMYgUQqZTwruy04rm18v8lf03sEmk36/wCb/Kx+0A8ceFm8FD4iWWv2t1oh0z+0ItUtJRNDLa+X&#10;5gmRo8h0KfMCucgjFfGMP/ByT/wRnurIX9t+17I8JUssyfD7XyhA75FjjFfStz4e8QeEf2M5/Cni&#10;vw34b0fVNN+HD2uo6T4NjddIsZ47ErJBZK6Iy2yMCsQZFIRVyo6V/O1+yX+294U8Ff8ABODQvhTc&#10;f8FwLzwTPB4IvbRvhUv7K1zqq2rOJ/8AQv7VWArIH3f67dhfM5Py1nz/AL2pFPSKTX3v/IcY3jC/&#10;V/ov8z9krT/g5F/4I039ut1ZftdTTRPykkXw98QMrD2IsMGvsP4WfEjwV8avh34f+Lnw61c6j4d8&#10;UaPbatod81tJCbi0uIllhk8uVVeMsjqdrKGGcEA5Ffzpf8E4P26/CXw1/ZF+G3w+1H/guvffDmXT&#10;9OWGT4dx/slXWtJpRM7n7MNSW3ZbjOc+YCQN+O1f0aTeJ/C3g7wZL4t17W7Sw0fS9La8v9SumW3g&#10;t7aOMu8zlsCNFRSxJwFA9q2nCMIv1/r+rkKTcrG59niznb+tC20KkkL1OTzXzr/w+A/4JV5wf+Ci&#10;3wWH1+JGm/8Ax6j/AIfAf8Eqf+kjPwV/8OTpv/x6psXax9FGGPrjHPrXinxV/wCCjv7AHwI8f33w&#10;q+Nf7bXwo8I+JdLaMal4f8S+P9Psr218yNZU8yGaZXTdG6OMgZVgRwRWt8D/ANun9jL9p/xFdeEP&#10;2b/2p/AHjvVbCzN3e6d4S8V2uoTQQblTzXSF2KruZRkjGSBXxf8Ase/A34J/GP8A4LVft4TfF74P&#10;+FvFTWF18OvsLeJfD9tffZg+gSbxH5yNs3bUzjGdoz0qbPmt5X+4d4qDk+jS+8+nB/wV6/4JV45/&#10;4KSfAvp/0VbSf/kir3gz/gp//wAE2/iX4007wB8O/wBvf4Oa7r2tXsVnpGj6P8SNMuLq9uJGCxwx&#10;RRzFpHZiAFUEn0r8b/EfwG+Bo/4N5/jr8Qrf4NeEhrln+0pf2mn66vh61+1wWo8Y2USwxzhN6x+W&#10;WQKpC7SRjBr9vfC37IX7JXhXVLDxL4W/Ze+Hem6nYSR3FlqNh4JsIZ7eZSGWRJEiDI4PIYEEEU6c&#10;lOnzvbT8YqX62+Qqi5JcvW8l9zsemrBDgALwOnNKYIj/AA/rSrjPTtTqegkMFvEDuC/rXMfGf4qe&#10;BvgL8KPEvxs+JWpPY+HPCWg3Wsa7eJC0rQWltE00zhEBZtqIxwBk44rqq4X9pj4GaB+03+z/AON/&#10;2d/FmsXmn6X468J6hoGo32nFRcW8F3byQPJHvVl3hXJG4EZAyKipzKLcdy4crmuba58s3f8AwcEf&#10;8E59LttHvdQ1j4l28HiG4jg8PzTfBrxAqanLIpeOO3Js8TMyAsAmSQCRnFWIf+C+n7ANx4nn8EwS&#10;fFZ9ZtbOO7utJT4I+Ijcw28jFUleL7HvVGZXUMRglSATivz38R+EviT8U/Edt8K/hvrv7fXxK0T9&#10;m34oXGieE9d8K+F/Ab2Gm61ooexEkDSRxySbI3IAmU5VwWXd0seM9a/ah+B3izxb+2x4703/AIKM&#10;aFqVv4MS08W+Mbvwf8OwsWiWLTXIEi7SgSIySuWVAx3YJIAqk4uN4vT9Laf12J5ZJ8r36+t7M/Yz&#10;9lb9qr4OftmfB2y+PHwK1q9v/Dl/e3dpBPqGlTWU6zWtw9vOjwzqskbLLG6kMAcrXpSqp6814Z/w&#10;Tp/Zm8K/sr/so6D8O/BvjvxB4mtNUur3xLLrfioWwv7m41W5k1CZpRbRxxA+ZcPwigAV7oq461VS&#10;KjUaRMJc0b/1YRgEQkDoK4S9/aM+Dun/AB40/wDZkuvHlmfHep6BPrdr4cgDSTrp8UiRtcS7VKwo&#10;XcKhkK+YVcJu2NjqvGniXT/Bng/VfF+rEi10rTp7y5K9RHGhdv0U18m/8Ecfh7L4o/ZxP7eXxCsY&#10;p/iJ+0LMPF/iHU2O94NNlLHS9NiYjK29tZmFVQcbmkY5ZyamK5pPsv12/J/cOWkV3f6b/wCXq0ej&#10;ftEf8FQf2B/2SviF/wAKo/aR/ao8K+D/ABGLKO7Oj6vcuk3kSZ2SYCng7Wxz2NeH+LP+Djr/AIJN&#10;+GPjF4X+EUH7TVjqsPiW0u55fF2liNtI0byEDBL2V5EljeXO2MRxSZIO7b1rwv8A4Kjft0yL+37q&#10;/wCxp42+Kngz4TaD4X8G6d4g0/x1rWq6zZXGsT3O9Hst+nH5lQAOA3A618J2n7Rvwe+JPhvxF+1l&#10;42/aP8IW3xA+FMviSx8B6PfePfFralrVtFGdkti4fakd8EUIH5G4bqmN2rv+le359P0NJQtOy3dv&#10;vaT/AKfyP2i8Lf8ABbX/AIJU+M/EeneDvCv7c/ga/wBU1a+hstNsoLyQvcXErhI41Hl8lmZQPc17&#10;j8TP2iPg98G/GHhHwH8UfH1nompePdWk0vwlHfhkjv71Iml+ziUr5ayMqnYjspkPypubivxU/Zu/&#10;4KVz/DHUvgz8UfC3xs8E/EHxF8SfEnhzQ9d+Ft/4l8RahfeG01SWEXEzpdt5BmtGOwsP4jwcEmv2&#10;V/a4/Zf+Hn7YHwA8Q/AX4m2Qa01mzP2C+jGJ9LvkO+2vrdxzFPDMEkR1IIZBzWk06cObrfX5W2+/&#10;R7GS96Vns1+dz0+3Zmjy45zTyMjBr5+/4JdfHD4k/tB/sOeCPHfxpuorjxtZQ3eg+NbmDAWfV9Mv&#10;J9OvJcAADfPayPgAAbuABX0DQ0k7J3HFtrXf9VuIUUjGKb5MYO4Dn60+ikMQxoeoprxokbFV7Ein&#10;02XmNhnGR1pPYDxz4rft5/sXfAzWdI8PfFn9qLwJoWo674hGhaVYXniS3E89+ZfKMHlqxZSkh2uz&#10;ALGfvlc1N4c/bM+EHiz9rvxJ+xRoK6tN4z8J+FLPxBrsi6cfsNraXTlYFafOBK20kJjJUEjIBr8k&#10;vgO1h4A/aq8c/Efwl4W8P23iPxb/AMFPNT8Ga/4il8N2U+oXOgSaRLdPpouZoXljgM8SOVjZfmyQ&#10;Rk18zfsgfAbXNE8G/syftUf8MqaZps/ib9qG0029+NMHxYubjUtdij13UYls5tGKhII1EHlh95+W&#10;BTj94azpTdSCb6qL+ckml8rr16FzpOEmr9/wb/NRaP6G/BH7Wf7LnxI8Uw+CPhx+0n4B1/W7nd9n&#10;0jRvGFldXUuxSz7YopWdtqqxOBwAc9DXoy4K7ga/BP8A4JifBn4R/D/9oP8A4JmfEjwL8MPD+jeI&#10;fGXhX4nz+Ltc0vR4be71qWGMpC91Kih5yisyqXLFQxAr97FyGznitmrJfP8AO36GV7za6DtxBAz9&#10;a4f9oX9on4OfsufDe6+Lnx28e2nh3w/ZzwwSXt0ruZJ5pBHFDFHGrSSyO7BVjRWYnoK7d2BUgA8d&#10;a+MW0TQv2yf+Ct+s2ni++e+8M/sveGdMbS/Dk2GtpPFusxy3H9oSJ913ttPWBISeUa8lYYIyc73k&#10;l9/p1/yK2jft/SPrbxV438NeCfBeofELxVrdvp+jaVpsmoajqF4/lxW9tHGZJJXLfdVUBJJ6Yrxr&#10;xb/wUE+GPgH9ivS/23PG/hnVdK0XVPDttrcXh2+ntYdTW0m8ti5SSZVYxwyec6qxYIrYUthTxf8A&#10;wV70j4v+Jf2W18N+C9I8IzeBZtWjuvjPceL/ABW+j28fhW2Rrm6h89IZmVZjFHDKVjdvJklCqSwI&#10;+QNN1D9oP9pf4z/AH4h/Fz4VfDfxj4q8Xa14o1iw+B/i/X9uk+CdGfQrIafaSMbCeRLhrdEvD5ls&#10;jF7ogBAKlzd7Lul+vzv+ju0PZJvtf8vu/wCCj78+Pf8AwUA+DnwHuPBWnW2h+KPHt94+u7228Naf&#10;8NdITV5rl7SHzrgkJIAAick54wad8HP29vgn8aP2ffF/7SkFj4o8P+HvAeqarp/iuDxL4ekhvrC4&#10;03/j8Q20XmO5jIZcIGJKsAMivgb4Kahd/CL42/CbXNY+GWkaBN4d+NXxqup/CvgtmurS1MOmzyG3&#10;tNsELSr8uFAhQnj5a+2f+CTnw5tvBn/BPj4dXc2rQapf+NNIfxj4h1CKdZlutQ1qV9UuWDjiQCS7&#10;ZA3dVFXG7puS3smvK+y89mQ3yuKfRtP5Np/p6Hu3w1+IvgL4v+A9H+J/wx8V2OueHtf0+K+0bVtO&#10;mEkN3byKGSRGHUEEe46HBrd8pM5I/WvjL9i/SNF/ZI/4KD/Fj9g7wrdyQ+EPEOgWnxQ+H+hGTMOi&#10;i6uprTWLO3X/AJZwfa1guERflVryUAAYr7PqtHFNbP8Ap/c7oFdScXuv+HX4NETBUBGOBnj1rzHw&#10;x+2J+zJ41/aK8Sfsj+GfjdoF58SfCen299r3g6K9H222gmXcjhDjzMAoXCbjGJYi+3zE3enTEBGL&#10;EgY5I7V8R/HDT/2EPjV+0no/7YX7JbfCX4u/tM+A9GubHwh4e0z4uWVjPeW8jiK5+0mBpS3kQvcF&#10;S8T7CzLxuBEX9/7/AF8vl38i7XTKXxx/4OKf+CYXwO01ruH4i+LvFc0Pi5PDt5Z+Ffh7qbfZ7rz2&#10;t5SZruGC3dYpFYMI5XkODsSQ8V73+yj/AMFEf2QP21PE/iDwZ+zb8VZ9d1XwraW1zr+nXnhbU9Mm&#10;tIbgyCByt/bQlg5ikxtz901+Ef7UPjO9m8Ij9mzwl48+Gfw4Hhf4zr4t1bwzqP7Z1jdQWeqwalLd&#10;XcKQPpsbW85uGlAcufKbJ2tjFfcP/BK74/8Axl+Jv7U/ir4vfA/4NeB/iHqPiG30LSvil4vj/axt&#10;vEl3pGlQS3H2aRbeLTIgSokuiqZXzChGeM1VOLktfn9y/C/4E1fdba/rX87fjofrVlV5LUqhG65z&#10;9a4X48eKZdI+CXjrVPDWtiLUtI8L6hKk1rKDJaTraPIh77WAKMM9iD0NdlBqNmLmLTnuYxcSQmRI&#10;d43MowGYDqQCygn/AGh61o6c/Zqfd2+5J/qYqtB1XT8k/vb/AMi1tGMUvSiioNwpCobrS0UAMW3i&#10;Q5RcfQ04Ko7UtFG4CBQOgpSMjBoooAYII1OVXH0pwAUYFLRQAdaTavpS0UAFIVB5NLRQA3yY8ltv&#10;X3oEMa9Fp1FAbDfKjxgr+tKEVW3Ac0tFAWCk2jrilooAa0MbnLLml2L6UtFKyAQqD2paKKYDZIYp&#10;RiRAwx0NAjRegp1FABTGhjc5I/Wn0UAMFtCP4f1pwjUcAUtFFgG+WuckUuxfSlooCyGrDGpyq9et&#10;LsXOaWilZXAAAOBSFQTk0tFMBpiRuCtCxomdq4z1p1FGwCFQeoo2r6UtFKyAQopGCKQRRqchadRT&#10;AAAOlIyhhhhS0UANWJF+6P1p3SiiiyACAetJsX0paKLABAPWk2rxx0paKAGmND1GcdDSfZod27Zy&#10;R60+igBphjIwVpPs8OMbKfRSsmGwAAdKCAeDRRTAYbeLdu24PqDTgiilooATaM5xS0UUAMaGNm3F&#10;efanBQDkUtFAB1ppiRuo/CnUUAN8pB0Hek8iPg4PHfNPoosgGLDGgwo/Wl8mPOQDn1zTqKVkCVth&#10;piQ9R+tIbeEjBQdc0+inYBghjDbsc/WnbFxjFLRQA0RIvRaGiRiCy9OlOooCw3yY/wC7+tAiRfur&#10;inUUANESA7gvNOoooAKKKKACiiigAooooA/Jz9vD/k374C/9ie3/AKS6dX0X/wAE4/8Ak03Qf+vy&#10;+/8ASqSvnL9u9h/wz/8AAUZ/5k98f+AunV9G/wDBOIY/ZP0L/r9vsg/9fUlfCYP/AJLmv/hX5RPw&#10;jJ1/xvPHf9el/wCkUz3Siiivuz93CiiigAooooAKKKKAOh+APXxb/wBjQn/pusq9Drzz4A9fFv8A&#10;2NCf+m6yr0OgAoPAoooArXsQngeNhw6EHHvXx/8A8ERIV8C/sa3n7NOqTKmt/CL4keJvCms2bnEs&#10;TR6rcXFvI49Jba4gmVujLKpGc19k4HpXzpqP7G3jLwP+3xZ/ti/ADxjpmi6b4w0o6X8bfC9/BI8e&#10;vJbxOdO1G22cR30LkQMzfI9vIwPzRplR92prs19zW36r5ik3yWXR3/O/9eR9DBRjap6e9Zmo+B/B&#10;mreJLHxhq3hLTLnVtLV103VLixje5tFcYcRSEFoww4IUjPetNQSOTmvnX47/ALFd38Y/+CgPwT/a&#10;yjlhtbP4WaVr/wBruBqkwnupryGKCC1W3A8poiHnleVjvDQxKowzET9pf10E17jt2+8+j6hvLiC1&#10;gkuriVUjjQtI7HAUAZJPtipq8S/bv/Z/+NP7T/wWb4F/CL4uw+CLLxLqsFp461xLVpL46AdxvLax&#10;IOIriZQsHmt/q0lkZfnVaJ83LpuWrN6nl3/BHiCz8V/Df4vftJaJfC60b4v/AB/8UeJ/Dl0gGy50&#10;2OWLS7aePuY5YtOWZSeqyg9CM/X1c78K/hj4G+DXgDRfhV8MvDFrovh3w5pUGnaJpNkm2K0tYUVI&#10;41HXAVQOck9Sc5rovpWja2XRJfcrERvZt7tt/e7kUuAvWvzL/b2/4J3/APBQb48/8FAtQ/bz8O/t&#10;YeEfh3o/wU8JxSfAwaxoVrqOnyXMsUv9p/2klzIgti/yp9pU5RChUBozu/SLxxoGo+KPBmq+G9I8&#10;QXOk3eoafNb22qWePNs5HjZVmTP8Skhh7ivzw0n/AIN0/DXxd1211f8A4KP/APBQb45ftDWFlcrc&#10;Q+C/EXih9O8PtKoOHe0t2LFlJyCkiejBhxWSi3NNaW2fZvql3/zKvFQafX+vxPz6+Gf/AAV88Q/t&#10;t/8ABQ34M2//AAVz13wl4H+GnwR8X6k+m+LfBEE914X8U+Modkdo81+rywpFGpMqsrbF6uVWT5P6&#10;FPDOv+HPGvh608UeE9cs9U0y/t1msdR0+5SaG4iYZV0kQlXUjoQcV5zL+w1+yLP+zY37Hj/s3eDh&#10;8LzbGAeBl0SEaeBv8zeIgoAl8z955v8ArPM+fdu+auE/4Jz/APBMz4Vf8EzPCvjL4b/Av4geK7/w&#10;j4k8Utq+g+FvEOrvc23hmJkG60tNx4jMhdy5+dsrvLlNza80XDka2u/Vve66P9EkS0+fmXpbsltr&#10;/WrPFvEv/Bsh/wAEd/FviLUPFev/AAA8RS32p3st3ezL8S9bUPLI5d2CrdgDLMTgDAr4a1n/AIIY&#10;/wDBNuz/AOC+mj/sRQfB/WF+HN1+zxN4nn0j/hN9UMx1MaiYBL9pNx5wXy+PLD7O+K/eBwxQx55I&#10;r4P/AGVf+CWv7YXgj/gp1q//AAUY/a6/bM0b4h3C+Brzwn4X0bSvBUWmSWenS3ouIlleIqkjRgMC&#10;2zcxbJIAApUrRqpP4Un6fC0vxHNt0pa6u35oqeGP+DZP/gjz4O8Saf4w8P8A7P8A4hhv9Jv4ryxk&#10;b4la24SaJw6MVa7IYBlHBBB7113/AAVx8f8Aj/8AZ3+H+nftIWX7a/xP+HHhm0urPQLjwx8NPBWg&#10;arc6rqN7dLFbSZ1W1mKnLiMqhUHKnqDn7PRSi42n3r5I/wCC1X7E/wAWv2/v2Km/Z5+DFpoE+rXH&#10;jbQtRni8TzOtk1pa3sc04kCENIDGpHlhlLdNy5yM6kqnLG3dfi0n+BUUk23vZ/5r8T8u/wBsb9jz&#10;4L+LfiRoPxr/AGzbf9sweIfFmv2PhvT9S/4Vf4L0xfEF/PMHtrK5jsbWOO+3yRAhblZF+X0Jz6V8&#10;R/2bfgT4y+M3wd+Hv7S3jX9trwb4k1XxNF4d+D3i7xBb6Fpg0a9aF2SG3uLGESQxBELeUpCEJjbw&#10;K9I+LX/Bsxp3xQh8PR6dpP7LvhQ6F4ns9Xnfwv8AAPWYjqscDEtYXXm+JJN9rLnEirtYgDDrW1ov&#10;/Bv14y8CftSfBP4+fDTQP2bvDFr8OPiJBrviL/hX3w11fQL+/s0ikQwLJPqmoJN8zKRGViGQD5nG&#10;06pxTjFbJ/hpt+OpnOU3CTW9vxPvfx7GnwZ/Y11yx+MHxkfUx4c+H11H4i8deJYorZrnyrNhLfXC&#10;28axx5wzsETA5wDX5Xfsj/si/ty/Db9h/QP2bJf+Dhj4b+DNDsPhDPr994A0P4N6Fr40/wALS+aZ&#10;L2O9kuorm5tCrk/aTGvL4HIFfp5/wUK/ZC1P9uz9kLxj+yhZfFy/8ExeMrOKzvte02xjuZUtxMkk&#10;sIRyAVlVTGxyDtc4rhtM/wCCUnwQ0n9pPSPj1Y69qSWGjfAj/hVUHhHy4zay6SW5eRyNzSbcLjgd&#10;+c8ZNNznLq9PuUmv/Jml6NlpqPJbpr97ivyu/kfBv7JnwZ/ao+Bum/CL9hP9l/8A4ONdPtNN8TfD&#10;d/Evwn0w/slafPa6joiuXYw31zdMJpRudzC0hmVVJZVGM/X/APwRR+Nvxs/bc/4J7XviT9s/xxZ/&#10;ETUdT8YeI9Av7+68N2djb6np1vdSWYR7W2RYtjqj7gQchyCWHNUvjz/wS78RfBj4A/B3wr/wTS+F&#10;HwsvvGvwTvLq28Daj8dNX1qaHStOvIpftjxTWEgka4aXysCRWjCGRQF4Ferf8EnP2LfF/wCwB+w1&#10;4M/Zn+I/ivTdc8S6W99feItS0ZJFs5L28vJruVYfMCu0aGbYrMqlggJVc7Rrzc7nzap9+ut/y0Zm&#10;04qHLprr9z/XUcv/AAR1/wCCUBBJ/wCCb3wSJ9T8NNNP/tGlH/BHT/gk/jn/AIJu/BH/AMNnpv8A&#10;8Zr6RoqUaHknwM/YQ/Yr/Zb8TXXjD9mz9lD4e+AtVv7P7Jfal4R8JWmnzz25ZX8p3hjUsm5VO0nG&#10;VB7V+YfxV+M/7bvwZ/4KA/t9r/wT5+AD+PviP4q8UfC/w7p4M22PQUufDt0DqkinAaOIqoLMyohk&#10;V3barKf2VkGR0zX57eN/+CNH7RPjn9vz43/tdeDv+CiXjv4T6T8UZdAaz0n4YNBHcS/2fpwtGN6b&#10;qCRWwwLR+WeBI+7qMS1zVLPazX5O3zLTUaUu91/XyMX4y/8ABH/4o+G/+CDFz/wTY/Z816z1f4gN&#10;Bp2pz6rrUq28Op60ur2+pXju4JEavIkqrktgBASepzv2f/gB/wAFuP2i/wBvr4Q/Hf8A4KIaF8N/&#10;BPgP4SWus3UOl/DHxHO7a7eXdqtvEl1G0r70Rgsg7AoRglsj0f8A4c+ftVf9Jxf2mv8AwM0n/wCR&#10;KueHf+CSH7UOh+IbHW73/gtZ+0jqUNneRTy6feXmlGG6VHDGJ8WgOxgNpwQcE1qpNVXPu7+S0tp8&#10;jJr93y+vrrq/vPt+PjvUlfOP7Uf7F1x+0H+198AP2hY0it0+EGtaxqN1qH9sTRyslxY+QloluqmO&#10;ZZJTHI0jkNGLbaoPmsR9FRIyrgjtUK3L9/4D2dvIkpkvXGO1PrlfjQPi6Phb4il+AkegP41TRrhv&#10;CsfikTf2dJfiNjAlz5DLIIS+0MUO4AkjOMFTdo3Ha7P51PEfw5tvFP7V/wC0hqUnwV/Y115j+0l4&#10;xQ33x5+Kd7o+ucX7fKLeG8hX7OOqPtySXyTiuQ/ae+Edlpf7OXjrUf8Ahnb/AIJ72Bg8J38gvvAn&#10;xs1C81q3xbud9jA+oOs1yOsaFWDOACDmv1B+CH/BBn4t/Fj9p3T/ANtH/gpr8VvhnrHiCDVJ9Tm+&#10;Gfwo+FOlWvh6e4m3CRb24vbR7nVFcOzFpwJQ53CXKgnrv28v+Dff4SftB+OdG+NP7H/ifwf8F/FW&#10;g6W9lDo0Pwf0HVPDeoqZDIHubCa1AeYnC+aS21QAF67pjF06MIvsk7eSNJz568pLu3+N/wCmfc37&#10;Pgx8BPBABJ/4pHTeT/16x+tdfXiX7B/hn9t/wf8AA6Lw1+3tr3wz1Lxjp+oSW1hefCzTrq20+TTU&#10;RFgaRLjGJyQ5YRpHGoKqq8Fj7Wlb1HzVG+5z0ly01HsrGD8WvCknjv4WeJfBETFW1nQLyxVgehlh&#10;eP8A9mr5y/4Iq+Np/Ff/AATF+Efh7Urc2useCfDCeDvEOmyLtlsb/SGbT5oZV6pIDbglTyN1fVcv&#10;+rI9q+ePhh+x/wCMvgZ+2z4u+PPwi8eWln8PPiZp7X/j/wABXULtjxPH5UUerWTA7YjPbrsuVYHe&#10;0ELDksRmtJNdGvxV7ffd/Oxc37q8n+Dtf8l8rny1/wAHMXjDxj4U/Z9+DFt4Q8a3uhjWfjzo+n6p&#10;Ja6rqVpHc2skFyHhnbTJYrpojxuWF1c/wkNgj43/AOFf6WM48feD+ev/ABV3xo/+X9fdv/BUD9iP&#10;/go//wAFBfiBafB/wfZfBXwr8M/DWv2mt+E/iPqmv+Ix4q0vUktyBeWlvps9tEs8MryBPNnKEbW2&#10;54HqfwM/4JT+HPBPwi0bwn8cP2oPjZ428W2NiIdW8W2vx78a6WmpSjjzjaRa2yRseMhCFJyQqA7R&#10;nTVlJvq728rJfmjSb1jFPZfq/wDM+Iv+CKmu+KNI/wCCu3jP4Yx/EE3/AIfX9nZNSTSdN17xXdWC&#10;3ba5FEZtniS9upxNsAUsjiPbgAA7yf188YeKdA8C+FdS8a+LNTistM0mxmvNRvJ2wkEESF5JGJ6B&#10;VUk/SvzO+DH/AATD/wCCqX7D/wC2Pqf7SHwX+LXwu+Nsfii3OiX3iH4yeJvFa+IPD+gSXwuF021M&#10;t9eQTW0DDzFL/vmO4FiWJP2N+3V+yl8Sf2yfB/hr4GQfFGHw78Pb7XVm+LdhawP9t8RaTGu7+yoZ&#10;QcQwzyBUnJ+Zodyg/MwOk3KdCKjvt6a/kk/8jKKSrSvtv+C/F2djl/8Agiy+uaz/AME7vB/xL8Ra&#10;ZNZXXj/V9f8AGn2WePYY49Z1q91OIAenl3SEexBr6qqpoek2GhaVb6NpNjFa2trCsNrbW8YSOGNV&#10;CqiqvCqAAABwBVp/umqfLf3dunp0CN7Xe71fq9WKSB1NGQehry/9sv4KXf7Rv7KnxF+BFhaQXFx4&#10;u8GahpNrBdahJaxPNNA6IHmiBeNdxXLKCwGcc1ofsu/A6x/Zn/Zw8Bfs86Vrlzqlt4H8H6doMOp3&#10;pHnXa2tskAlfHG5tm447mpTvf5fO9/6+Y9dPO/6f5noFUvEmtWXhrw9f+ItSWY29hZy3E4trdpZC&#10;iKWO1EBZ2wOFUEk8AZq2i4JNK4BQgjPFEk2tClZPU/nf/Z8+Ln7QnxF/bM8F6xp37LeuaR8GPir+&#10;39d/EbwR8SfExawutZWbSbmOGG30+VVlaAW6STNcjcmSqfKQc7X/AAR//Zl8a/GnwL8Fdcu/+CKm&#10;i32gaH8W7/XP+GqNH+JWjWGqzfZtbvzvuLMwG9nhgfNubcyfvBboy4ULj9Lvh7+wj+1Z8YP2/Lz9&#10;tX9un4g+F7rSPh5JqWm/s/8Aw/8AByzfZNMt7hTE2sXzygNJfSw5TywWjjBypzgDi/8Agmp/wQg+&#10;DP7K3wh8Ia58ftDk1P4t+HfEOpatPrPhj4k6+NJaV9Uubm0K2Znht22wSQK6G3Cs6vkPks2dFKEP&#10;Llj66Ky+dkr2tukOpJyn8/lrdv5XZ8W/8E5PGnhLWPj1/wAEvPA2keJ9Pu9Z0PwL8Tp9Y0q2u0e4&#10;sY7gP5DzRglo1k8t9rMAG2NjODX7trzjP418l/8ABMz/AIJmeC/2QP2f/hbZ/Gb4b+BdW+MHw/8A&#10;Ct3oX/Ce6NaG4litJb66uPIt7qeGOYR4uDkFF5dx0Jz9bRqQoyOa2k1ZL1/Ft/qZJe+36fgNlyRy&#10;vfmvjr9m+0s/g9/wV8/aK8Ca7fxxXHxW8KeE/G/hyKZsNdw2dtLo96sfHPkvb2rMOo+1IejA19k1&#10;88/t2fsc+Kf2g7rwZ8avgH4w0/wl8X/hnrP2/wAE+KdRtWltpbeXCXul3iJ80lndQjY4X5kZY5Ew&#10;ycwlaafTZ+j6/J2fpct35Gk/6X+auvmP/b2/Ys1v9trwh4a8DRftFa74F0bQ/EUesavZ6NpFlexa&#10;20I3QQ3UV5HJFJDHKBL5To8bsib1baK/O34Dfsz6b+03+0H8PvGv7TfjbxX8Q9N+JPxe+Imo6P4m&#10;k1htDvtc0rS9IstK066D6N9iEcciWJdBEI43RlYhgwY/pn+1p+zX4u/ao+G9l8Hx8aNT8IeHNRv1&#10;Hj+Hw7bKt3r+l+Wwm02O6Lb7KOYkCSWMeb5e5VdNxauR+PH/AATN+AH7QerfDKPXdZ8WeHvDvwr0&#10;q/0zRPB/gjxJNo9je2dzbwW5trh7XbcGFYoAojjljVldlkDqSpjllfTv/T/JL5jcrxS6f1p89/uP&#10;mL4Qw/sv2Xxi/Yy8Q/sxeD9Q8L+E9Y8RfEG7vNH8R6xd3d9Zam2lzRX0F3LezSzGdLmOSNwzn5lO&#10;OtfQf/BJ630rw98Kfid8NPCOpx3Xhjwj8efFum+FDBKJIoLFr43X2aNhxshluJogBwoj2/w1zN3/&#10;AMET/wBlGx8S+ENB8MeGdOT4Y+H/ABLr+r6j8K9X0tLvSpf7T0yGya1tYztW2gWSBbkoVk3SvI2V&#10;LZH0NH8FYPgn+zpffCP9jHwP4N8FXGm6Ldx+CNJXSBb6NZXrh3jaWC2CnyzM2+TYNzbmPJPN6KLa&#10;fTb7n+FrL9CbOTSWmv8An+d7s8B+Glvb/Fn/AILc/ET4maBdiew+FfwN0nwdqcsWDGup6nqMupSQ&#10;E95I7e2tXKjO0XKZxuFfZFeJfsLfse6R+xr8E4/AMviabxL4q1rU59c+IXjW8iCXPiPXLlg9zeyK&#10;OEBbCpGPljjRFHTn22qWkVG97L822/xbEtZSl3f4JJL8iOQBgylcg9R61+X3iL9l/wDZy/Zo/wCD&#10;iX4Ead+zv8DfCfgeDXPgt4rvNZh8K6Db2K31x5gAllEKr5j4yNzZPvX6fzI0iuisVJBAYDke4r85&#10;rv8A4IY/HDxT4i1L9pvxx/wUy+Isv7Rdt4jnuPA/xWtoI/snh/Ri0qpo40nK2ktvKjq06hE3SKpX&#10;aoKvltVT8n+Kat+N/RdzROPs2n1Pl3/gnpH+01JqX7Q//CofDf7Ql1pQ/ap8dbpPhfqHhePTfN+3&#10;ruBXVYHnMuNu7B2Y2453V9Tf8Eq9V+GHh/8A4KG/G3wX4h8K/GLT/jL4j8FaBrPjmb4q6hpUzS2F&#10;sZbaxMI0uJIUO2Vwe+EBIB6+Mat/wQN/bNvPEmq+Idb8P/sZeM9S1jUptQ1bxR4m+GPiKzvtTu5n&#10;LzXM0VjqaQLJI7M7bAFyxwAOK9O/Y/8A+CYX/BSH9jb4pN48+Dfhv9jDwkNYFvZeKr3wx4E8ULfX&#10;mmpMrvEjz6m6h8AlcjaGxnIyDvTaUoq+0bfhb7tFcykm4yt1d/xufY/7XvgHxifhr4n8X/CbQ7vU&#10;9W1DwteaXqmgWZX/AImsMsLpG4B/5bQs25SPvK0iEHK7e0+EfgvXLJf+E/8AiBGreKdXtUF+quWj&#10;06L7y2UPJARCfmccyPlzj5VXtrdQiYxz3p+B6V1vHTeDVDlWjfvdWtPd7WVr9++iSOGGX04414m7&#10;2+Honrr66/ru2FFFFcR6IUUUUAFFFFABRRRQAUUUUAFFFFABRRRQAUUUUAFFFFABRRRQAUUUUAFF&#10;FFABRRRQAUUUUAFFFFABRRRQAUUUUAFFFFABRRRQAUUUUAFFFFABRRRQAUUUUAFFFFABRRRQAUUU&#10;UAFFFFABRRRQAUUUUAFFFFABRRRQAUUUUAFFFFABRRRQAUUUUAFFFFABRRRQAUUUUAFFFFABRRRQ&#10;AUUUUAFFFFAHzB8B9F0jVf2f/An9p6Zb3Gzwfpuzz4Ffbm1izjIOM4H5D0FdtZWNlp1utpp9pHBE&#10;v3Y4kCqPwFcn+zv/AMkA8Df9ifpn/pLHXY1PLHm5rakKlTU+dRV+/UKKKKosRjgZrjvjp8fvhH+z&#10;V8N7v4t/G/xta6BoFlNBDNfXKs26WaRYookRAXkdnYAKoJPp1Ndkelfmn/wcf/s8/CS9/Zl0P9oi&#10;98KyS+L7H4meGrOz1WTVrplgia7COEgMvkqWXgsEDHualt8yXRtL72kUopp97P8ABH6VZbowCkdR&#10;6Vx9v8fvhFd/HaX9mi08bWs3je38Nf8ACQXOgQq7SwacbhYFmkYKVj3SMAqsQzYJAIBNdVf6fban&#10;p82k3SsYLiB4pAjlCUYYOCpBHB6ggj1r83/2OvgT8LP2e/8Ag4L+MPgj4R+GX0zTrn9n3TL+4il1&#10;C4unmuZNQh3yvLcSSSMxCqOW7CrjyvEKD2fN+CbIk2sO5rdcv4tL9T7g/af/AGuP2d/2M/hk3xg/&#10;aX+J9l4W0D7UlrHd3MUs0k9w4JWGKGFHlmkIVjtjVjhT2BIwf2Sv+CgX7JH7cdvrL/szfFuLXrrw&#10;5MsWv6VdaZdaffWDMTtMttdxRSop2sAxXaSpwaxP2kf2HYP2kf2wPgp+0h4u8ewHw98HbjVr6PwP&#10;daN58Wp6jd26w294ZTKFje3ZQ6Zjc7jwVPNfNnwdk0v4z/8ABxh8Rfih8DLRE8PfDz4HW/hX4n6v&#10;Zqoh1DX5b7z4rdivEsscCorN1Q2xQ4wMlFKc1CW7v8kle7/rqh1Pdpymulvm30X5/efpp8AT/wAj&#10;YSP+ZnT/ANN1lXoledfAHOPFgP8A0M6f+m6yr0WpTuA2RyvSvHvD/wC2f4B8Vfto+If2HvD3hjW7&#10;vxH4W8EWfibXtbhghOm2MV1PJFBaSuZfMFw4iaRVEZUoCSwIxXq2t3yaZYz6jKxC29u0jEJuwFBP&#10;QcnpX83PxR+Mn7A2rfFz4dfGD9oTxD8R/iB8RvHX7QFzq3xq8Rr8O/E2kQ3vhz7Ncx2WkWkDBGkh&#10;t40tgsMeZAVfBKjNSm/bKP8AWrsv835IbVqTn2/RNv8AyXmz+hj9o34/+D/2YPgJ4y/aM+IVrfT6&#10;D4H8O3mtazFpVusty1tbRNLIIkd0Vn2qcAsozxmt7wB4xsPiN4B0X4iaXY3Vrba7pFtqNtbXqqJo&#10;UniWRUkCMyhwGAO1mGQcEjmvyP8A23NP/ZI/bJ/4JNfEzxb+xF+0D8Zvhj4O+DPw78RQn4eD7fot&#10;j4heaBrtoryDUozNeRFt65DYxI65Hb0b/gmd4P8AiB+zT/wUE8GfBDUv23/iX8RvCnir9lRfEq6H&#10;4+8XrfW2naj/AGnp0CJaxqFVAsTuijBYAkZqopSm4v5efuyl+KiZzlywU153++K/C/8AVj7K/bJ/&#10;4KZfsUfsAnRrf9qr422vhy98Ql/7D0i10q71K/vVTO+RLWyimm8tcHMhQIOm7PFd3+zn+078Cf2t&#10;fhJpfx5/Zy+JumeLPCWrxs1jrOmswQlThkdHCvE6kYaN1V1PBAr4P/4J22Nh+0p/wXP/AGxf2nvF&#10;sSXl18L/AOwPh94IE43f2bbfZ5nvtgYfKZJoc5HaRx0PPk/wvvPFH7KX7Wv/AAU9/Zg+BdlJp1of&#10;hqPiL4HsNPi2pa6reaBM9w8KDAUtctFgD/nkB24z51GipS3cXJfde3/gOpry3qNLZSUX82lf5Sdv&#10;xPt3R/8Agtp/wTK8QfHK3/Z50f8Aam0248QXfiM+H7S6j0TUP7IuNWGP9BTVPs/2F5/mXCLMSSwA&#10;yTivqgP5ihwevpX40a74E+BUH/BnvBcWFlpptI/hLb60t2wTeniE3qyNMG6if7WWQN97+H2r9Gf2&#10;JP2pPCfjj9iT4PfEj4pfEbTrbWvE3wz0XU71tSv0jlmkls4i8pDEE7n3HPrmulUZylOnHWUWl66f&#10;hs/lY5p16dKMZzaUZX3e1rf5r8T39W2nHtTt7ZxxXiPxG/aF+G3gHW0+K2k/GPSLzSrez8nxHow1&#10;WNz9nTc4uoF35Mse47kAJlQ4ALIgPs1hdW95Zx3lvJujmQSRvnqpGQf1q62ErUKcJyTtL81uvldf&#10;eY4bHUMTUlThJNxts76PZlkAAYoKgnNKBgYorA7bCFAaTYPWnUUBa43yxnOTXHftC/GHTf2evgb4&#10;v+Oms6TPf2fhDw1e6zd2NqyrLcR20LStGhbgMQpAzxk12deH/wDBS/P/AA7z+OGB/wA0n8QYP/cP&#10;mrKq3ClKS6Jl04qVWKfdHxr/AME7f+DlbwZ/wUx/aK079nv9nv8AYT+JLySlZ9f1+51GxFloVluC&#10;vdXD7/ugnAQZdz8qgmv04C5r8xv+DUT9knwj+z3/AMErfD/xktrRW8SfFvU7nXtdvGQbhBFPJa2k&#10;AOM7FiiMgBzh7iTsRX6F+N/2gvgR8MvGmgfDj4j/ABl8LeH/ABD4suDB4W0PW9ft7S81iUMqlLWG&#10;V1e4YF1GIwxyw9a6asIU5KK/4d+Rz05Oacun6I6/YM5oCKK5L4pfH/4F/A6PS5fjT8Y/C/hFNcv1&#10;sdFbxNr1vYC/um5W3hM7r5spHRFyx9Kf8Wvjr8FPgF4RHj/46/Fzw14L0JrpLZdZ8Wa5b6damZwS&#10;kfm3Dom9grELnJ2nHSstLX+Rr1sdVtGMUbOc7j+dcx8QPjZ8HfhN8PpPiz8Uvin4e8N+FYUhefxL&#10;r2swWlhGsrKkTNcSssah2dFUlvmLKBkkVLefGH4Tab8Mm+NWo/E3QLfwcmlDVH8Vz6xCmmrYlN4u&#10;jclvKEOz5vM3bdvOcUOyV2G9vM6ExKTk0CJQ278q5zwx8ZPhH42+G0fxk8GfE/w/q/hGWxkvIvFG&#10;maxDcac9tHu8yYXCMYzGuxssGwNpyeDTPhL8bfg38e/CUfj74G/FXw74y0KW4kgi1rwtrUGoWjyo&#10;cOgmgZkLKeozkd6dtWuwrrfudRTJHZAWAGB60+q97KsNvJJIQFCMSSeAMVMm0h9Txf8AZS/b5+DH&#10;7aWqeJo/gLo/iq+0bwxq9zpc3i6/8NTWmk393bzNDPFaTy4M5SRSCQoHQjIrh/27f+Cun7Jn7Cfg&#10;z+3fE/xF8OeJNci8W6foN/4Q0fxfYLqVjJdTCMzTwvJvjjizucleFGa8v/4NzmWb/gnnqEsbKwf4&#10;x+M2V1OQQdZn5Ffnv/wVp+FPwc/ar/bv+Nf7P0Fx+xB8G77wR428OaldeOPjNrx0TxL4oafT7fUJ&#10;kEm1xcQMztFLwp2lRyTmnL3asI9NL/hf8yoJSjOT6XS+9pH7daD+1n+zd4s8C+IPid4P+P3grWfD&#10;/hWyku/Eur6L4ntby30uFImld55IXYRARo7fNjhSe1eXf8Ezf+CoPwO/4KifBvU/i58HdI1HRn0X&#10;W20/VfDuumNb61BRZLe4dEJxFPEyyRt/EufQ4/JvwJ4a+Kn7Tv7GnjLwn8If2ePhX4Q+A+nfF2/0&#10;T9obUv2QdIlvtR8d6fposPstnpMCqXuYrlr2RjcKRiGNiQADHN6v4E8e2v7Z37TWnftZf8ELfhv4&#10;6+GPxE8HaDF4e8ZaX8TfAU+meC/GWkae8Vr/AGVczozhNQtVZVTBEgSIqSu0GqUf3muzS+X970e3&#10;fqZyvyeav6duX13fbZd7ftChVuCKcRwcVx158aPhR4Rvv7B8d/F/wpp2q28SfbbO61y3t3RyoOfL&#10;kk3KCDkA9iOvWrfh742fBrxbq8fh/wAKfFrw1ql/MGMVlp2u288zgAkkIjknABJ46CpSGndXPKv2&#10;hf8AgqB+wJ+yb8Qf+FVftK/tZeC/BXiP7DHeDR9e1QQzmCQkJJtI+6SrDP8AsmuGP/Bdj/gj8cH/&#10;AIeGfDP/AMHw/wAKp/GT9rz/AIITeMvH97L+0D8fP2XtX8UabK2n6g/jDWdAuL+2aF2VrdzcEyIU&#10;bcCh+6cjA5r88Phf8Xv+CNtv/wAHAnxJ8Y6944/ZyX4PT/s/2MGi311Pof8Awjr6uL22LpCW/wBH&#10;+07BJkL8+0NnjNTB89SMX1Td+mib/Gw6nuQcktraerS/C9z9ZP2ZP+CiX7EX7ZfifUPB/wCy5+01&#10;4S8dalpVkLvU7Lw9qHnSW0JcIJGGOFLEDPrXtXl8/er5U/Z2/a4/4Iq6N8RLXwp+yl8e/wBm6x8V&#10;eJZU0+0sPAOtaHDf6mzMCluqWrB5iWwQnPPavpDxr8Ufhr8NbeC8+IvxA0TQIrpyltLrWqw2qzMB&#10;khTKyhiBzgVeiiul/wAxK7ZW8c/Fr4bfDG80ew+Inj3R9Dm8R61FpPh2LVdRjgbUr+QMY7WAOR5s&#10;rBWIRcsdpwOK6KFmbJbFfmt/wWn+P3wL8T/Ez9jmfwx8afCeoppv7Xfhu71B7HxHayi1gW1vg0sh&#10;WQ7EBIyzYAz1r7w079pz9m7U7uDTtL/aB8EXFxcSrFb29v4qs3kldiAqqokySSQAAOc0oe9Bvza/&#10;BP8AUlytV5enKn97a/Q7tyQhJA6c14bpH7enwf8AEn7d+rf8E/PC2ha9qnjDw94Kh8SeI9WsbKN9&#10;L0iKaUxxWtxN5odLlwUkWPYQUcHcOa6H9r/4yeKPgl+z74m8cfDqTwrJ4sj0qdPB+n+M/E8OkWGo&#10;al5bNDA9xMQq5Kk4yNwUgsoy6/kT42/4Jv8A7Ivw7/4J7/GH9rr9pv8AbMtvFX7VGueBde8VeIvE&#10;XhH43TWkJ1pbOaa1s4Layu447iKBwkaKUYNyANm1RDmotyfwxWve72t6bv7upqoc1lfVvT/g+u3/&#10;AAx+4gLFNxGPWo767+x2cl35MkhjjZ/LiXLPgZwo7n2r8lP2Hv8Agnp/wSP+Kv7Gnwq+J/xp/ac8&#10;QDxj4g+Hmj6j4nE37TWr2r/2hNZxST7oRqKiI+YzfIANvTAxiv1K+GHjf4X+NPDEf/Cp/HmkeINN&#10;01FsvtOkavHfJGyIuEeRHb5wu0nJyQwJ61rOnytx6oyjNTipdH9555+yz+3b8Ef2u/EvjbwD8PIP&#10;EOkeKfh1qNtZ+MvCfi7QJtN1DTWuIjLbu0cgwySIGKsrH7pzjjPtZiUnmvz2/wCCb0ka/wDBZ79u&#10;6NnAb7b4GYA9cf2VPzX6F1MbSpQl3Sfz6lvSpKPZiAADApSMjGaQkAZJrkfD/wC0D8CPFvxQ1f4I&#10;+FfjP4V1Pxn4ft1n17wlp/iC2m1PTYjsIe4tUcywqfMTBdQDvX1FO6vYNkdb5QzncaXYPU1yL/tA&#10;/AmP4uL+z+/xl8LDx2+n/bk8FnX7f+1mtcE+eLTf5xjwCd+3bx1pvif9oX4DeCviXo3wX8Y/Gjwr&#10;pPjHxFE0vh/wpqXiC3g1LU0G7LW9s7iWZRsfJRSPlPoaStol1E7K/l/w52IGKRhuGK5D4g/tB/Af&#10;4S+KPD/gj4p/Gjwp4b1rxZdNbeFtI17xBbWd1rEwZFMdrFK6vcODJGCsYYgyKP4hS/Ff9oH4FfAe&#10;x07VPjf8ZfC3g621e/Wx0q48U6/b6el5dMCywRNO6iSUgEhFyxAPFCaaTQ+tjrPJGMbqURjjnpXL&#10;/Fj46fBX4C+EP+FgfHL4teGvBmg/aEt/7a8Va5Bp9oJXzsj86d0Tc2Dhc5ODiui0jVtL1/S7bXND&#10;1GC8sryBJ7S7tZRJHNEwDK6MuQykEEEcEHIoSS2AnCgcgUtcP+0h+0L8K/2Ufgl4g/aG+N2vTaX4&#10;U8L2i3Wt39vp8108MRdY9wihVpH+Z1GFUnnNbvw28f8Ahj4qfD3Qvif4KvnudG8SaPbappFzJA8T&#10;S2txEssTlHAZCUdTtYAjOCAaYWtY26a8auQW7UTTRQRmWZwqqMsx6AVx3wb/AGi/2f8A9orRrvxH&#10;+z98b/CPjnTrC7+y31/4P8R22pQ20+0N5Uj27uqPtZW2kg4YHGDSum7A9jsTGCOpo8odQSK4/wCH&#10;H7RPwB+MXiHxB4R+Enxt8JeKNV8J3n2TxTpnh3xFbXtxo9xvkTybqOF2a3ffFKu2QKcxuMZU4b4X&#10;/aO/Z98b/FDV/gj4M+OPhHVvGfh+Iy694S0zxHbT6npqAoC1xao5lhGZIxl1Ay6+oprf8RO1jsvL&#10;HejyxjGTXHWH7Rv7PuqfGG7/AGedM+OPhG48fWFqLm+8EQeI7Z9Xt4NqP5r2YfzkTbJG24qBiRTn&#10;5hk1n9oz9n/w78XNN/Z/1/43+ErHx5rNp9q0jwVd+IraPVr2DEh82G0ZxNImIZTuVSMRPz8pwkk7&#10;W6jem52O0IucnioprowoZWxtUEk46AVyHxC/aR/Z7+FXjHQfht8UPjn4Q8N+IvFdwtv4W0LX/Edt&#10;Z3msTNIsax2sMrq9wxd0QLGGJZ1HUgV8v/8ABRLx7Z+DP2mPhr4Cg0p5Lrxz4b1t5r/Vf2jvEXgT&#10;TrRNO+zOo/4lhkhmlf7W4+aEOwVR5mEC1E5OMbrz/BXCyvq+34ux9T/CH4z/AA++PXw8074r/CvW&#10;31LQNWR306+ksJ7UzqrshIS4RHA3KcEqARyMgg1574l/4KP/ALBPg7xMngnxN+2T8M7PXG15dEOh&#10;TeM7P7dHqDTeQLd7YSGWN/N+U7lAB64r87/2CR4K1qx/Zu8J/EPQ9IuNJtNE1LxLNr2n/tgeLbuX&#10;QjpsIK3D6SPJtYdzXAjMLs0TI8gOR8r+669ZaX+z9+xT8O/j38XvAmv2+lR/tD3fj7xDbxeELzUL&#10;/SdO1LV9Uu7aWayt4JLlWjS7tS6CMvG5IIBU1rNQhUWul0vlzKP+f3eZMfepu29r/g3/AJfefoPG&#10;xdc8H3HepNg9TXD/ALPv7Qfwu/ac+F1h8Zfg7qep3nh/UpJUs7jVvDd9pU7mN2jbNtfwwzqNynBZ&#10;AGHIyCDXc1NrOzGmmtCKWUxEqMdOCRXBfBX9qD4M/tEy+KF+C/jJNeh8HeI5tB1y+tLOYWq6hCiN&#10;NDDOyiO48suEdomdVdWQkMCK8j/4K7/GL4g/CL9i3WNP+EWsnTfF3j3X9H8DeGdTX71jdazfw6f9&#10;oQ9njjnkkU9mRT2r1/4AfAn4a/sv/BPw78CfhB4Yi0zw/wCFtKjtNMsrdRuYIvMjE8vLI253djln&#10;ZmJJJNSrvmfRfn1+7TTz+9yTXLbr+X/DngPxW/4LO/sx/DL4tfD34U/8IT8TbyXx5rF9Y/bJfhB4&#10;ltfsH2WylumcQzacs12SIiuy3WRlzvfagZx037QX/BUX4MfAX4B6V+0BB8LPid4rs9c8d2XhHR/D&#10;2j+ALvT9YvNTug3kpHaawLJ3Qkbd44LHAzhsfij8cvg1Fpn7ZXw9XQrDwhq6618afHd7dDUdO8JX&#10;c9vczWuoXU1jfOmuSJI1vvKbbiSEI0Y2jeFjPvPiL4a+H/2ev2LvgX+0z8O/2wfCUms/COBZ/Dfg&#10;D4keKNNvdE8SKLuYprug6bp+vi1k1CNJrqKGNrh1nkhCDyHAkLg+ajGT6tX9G9fy/G/QqpG1Zwj0&#10;Tt+NvTp+R+o37HX/AAUe+FH7XuieI72X4feLfhlqnhjx0vhDUPDHxTtbTTdRfVWsob1II44rmYOz&#10;QTKwUNvIVztwMn0PUv2ovgton7RGmfsra34yWz8ca5oE2taHpF3ZTRrqVpC+yY28zIIppI/lZ4kc&#10;yIrKxUKc1+UH/BMnSv2af25v+CjviL9rf4/678JtQ1fTNWs73wnb3g1Pwn4m1TxNFCsK6jL4Yl8Q&#10;XkMSRwDyo5poBNM2HUKEDP8AoD/wVg+Ax+Lf7Hev/EXwrcNp3jv4UW8njj4c6/btsmsdW02NrhED&#10;Dnyp0R7eVejRTOPSqn7kYyem1/LTX172+RnFSnJxj8vXovTpf5n06JWbBHSpAcjNcX+z98XdF+P3&#10;wM8GfHXwwjLpvjPwtp+uWCSH5lhu7eOdAffa4rs1ORnNOUXGTi90KElOKktmLRXMfFz42fBv4A+E&#10;W+IHx1+K/hvwZoK3CQNrXirW4NPtFlfhIzNO6oGYg4XOTjineK/jN8I/Afw4f4xeOPidoGjeEorS&#10;O6l8Uarq8NvpyW8m3y5jcSMIwjb12sWwdwweRU3RfWx0tFc3a/GP4S33wyHxqs/iboEvg1tK/tRf&#10;FkerwnTWsdnmfahchvKMOz5vM3bdvOcVH4E+Nvwc+KXw5i+MHwy+Knh7xF4Snimlg8T6FrMF3p8i&#10;Qu6SstxEzRkI0bqx3YUowOMGm9L36Ane1up1FFcr8Jfjp8Fvj54RPj/4GfFvw14z0IXUlt/bPhXX&#10;INQtfOTG+PzYHZN65GVzkZGaj+Ffx/8AgX8dIdTufgn8ZPC/jCLRdQaw1iTwxr9vfrYXS/egmMDt&#10;5Uo7o2GHpR1sK6OrZ2VCeMivzG/4KG/8HLvgv/gmn+0RqP7Pf7Qv7CnxIimiZptA1621Gx+xa7Y7&#10;yqXdu28/K2OUPzoflZQa/QzwJ8fvgT8U/F3iH4ffDP4yeFfEOveErlbfxVomia/b3d3o0xZ1WO6h&#10;idnt2LRyALIFOY2H8Jx+eP8Awdifsi+Df2gv+CWGt/Gq5tFTxH8I9Tttb0W8VAGa3mnitbu3JxnY&#10;0cokwOr28dYzm4JT6aX+bsaU4qbcHufoh8Bfi5p3x6+CXhD43aNpM9hZ+L/DdjrNrZXTAy28dzAk&#10;yxuV4LAOAccZFddXin/BOLcf2AfgkT/0SnQP/TfBXtddNSKjVklsmY025QTYhcDv+dIr5/H0rz/9&#10;pTxSdL+AHxHn8O68IdV0rwPqdwrWlwBPaSfY5mik4OUOVyp46cdK7Cz1vTLe4ttKutShS6uIWeC3&#10;eUCSVUxuZVPLAbhkjgZHrT9jL2fP52/BP9TNV4utyeV/xsaVFIGDDIpazNwooooAKKKKACiiigAo&#10;oooAKKKKACiiigAooooAKKKKACiiigAooooAKKKKACiiigAooooAKKKKACiiigAooooAKKKKACii&#10;igAooooAKKKKACiiigAooooAKKKKACiiigAooooAKKKKACiiigAooooAKKKKACiiigAooooAKKKK&#10;APmr9nf/AJIB4G/7E/TP/SWOuxrjv2d/+SAeBv8AsT9M/wDSWOuxoAKKKKACvgn/AION/wDlHxp3&#10;/ZWvC/8A6WivvauF/aH/AGbPgn+1V4Bj+GHx88Cx+ItCi1W21KOwlvJ4At1bvvhk3QOjZVucbsHu&#10;DUtXcX2af3NMqL5W/R/irHcjt9K+B/hH/wArG/xa/wCzbNH/APThFX3x2yF5HTNcJpX7NXwT0L9o&#10;TVf2q9J8CxReP9b8PRaFqfiH7XcFp9PikEkcBiMnlABgDkIG7bqaVq6n25vxi0ZyV6Eqfe34NP8A&#10;Q+fP+CsP7YvxJ+D/AIc8Mfsk/sq6jaD41fGa8k0rwtNcSYTw/pwX/TtamOQESCMkoWOC/ID+Wy16&#10;R+wJ+yn+z7+w38CNM/Z++DXiGz1O78xr3xJr0tzE994h1N1H2i/uGVizyOV7ltqqqg4WoP2sv+CX&#10;37Cf7c/i/TfHv7Vf7P8Aa+LtX0jTvsGnXtxrV/bGG38xpPLxbTxqw3MxyQTyfasX9nH/AII8f8E4&#10;P2R/ivZfHH9nX9mSx8N+KtOgnhstWh1/Up2iSaNo5BsnuXQ5RiPu59MHmqpWimpdXq/JbL9fNlVP&#10;ea5dl+fc+t/2fyW/4S04/wCZoXr/ANg+yr0WvOv2fhgeLAf+hoTtjH/Eusq9FqUgIpkBbJ9Olfi6&#10;f2pde+K3xZ+E9z8cvjRBqeo+E/8Ago54w0mxXVtShSTTdGtItQhtYtvGyGNQFVm/Ek1+0rrnmvjn&#10;wP8A8EJf+CZ+g6/4y8XfEf8AZi8N/EXXPG/jzV/FOqa7490GzvruGfULlrh7WKQQpi3jZiI1bcwB&#10;5ZjUte/f+tHF/oPTka9fxTX6/gfmz+1P4O+Cv7X/APwQ2+HP7SP7SfhpfiP+0Z8RvEN58PPhX4j1&#10;fVbhr6a7ufFN9BCI445FSUQ26uwypA8tQeDXsP8AwRa/4J5/8E0H18/Av49/sw6JpX7VX7O3iCFf&#10;E8v9r3yyal9lnSXT/EFqhn2TW84ELkhcB8hkUMoP2H8DP+CMX7O3wc/bBi/atk1i71Oz8IWr2PwU&#10;+HKWEFnoPw7tZ0zeCztoQFknmuHuJTcMA2Jgp3FA57z9pX/gmP8As2/tO/tK/Dj9rrxJDr3h/wCI&#10;Pw01WO50vxL4Q1ZtOudStUYP/Z968Y3XFoWHMZIOC652yOraRkoTuur/APAe1vxv6+RnJc0bPp+N&#10;97+VrW9PM+Uf2O/GvhT9iH/gu9+1F+z58WtasdBsvjxY6H49+HN/qlwtvDqTW9tNHqEMbuQHkWR5&#10;W2jnZC7H2yv+CZHjDwt+0X/wUL/bl/4KY+F9MufFnw8mbTPCHhOXRokuE1+LSdMH21bMuyxziRki&#10;2HcEYyj5gCTX33+0/wDsUfso/tpeFrXwb+1X+z94a8dWNhN52nrr2nLJJZucZaGUYkh3YAbYw3AY&#10;ORxXafDL4T/DL4LeAtO+GPwh+HujeGPD2kW3kaXoeg6bHaWtrHknbHFGAq5JJOBySSeTWcYtQS6q&#10;LitPld/LQuXvPyk038rOy9Wrn4L/ALV/wb/4Ja+Mf+CTupfHD9jr4r/F29t/ivrUmlfBX9l/xF45&#10;WfTtF8W3d59ml8jRYGkMdzEHnlAknljjMgZArOlft3+xx8Gbz9nv9k34bfArUpo3uvCPgbS9Iumi&#10;OUMtvaxxPg+m5TXM+Cv+CaP7Avw7+Pt1+1L4J/Y+8AaX8QL2dp5fFFr4chW5Sds754+CsMr7m3yx&#10;qrvubcxya9zjjCqMrz3zVqyg0urX4KyXn11f6EyXNNPtf8bf5L537nEeMfBGufEDxjZ6dr7QL4Us&#10;I0upLEHc+p3gclElHQQxYV9vO92XOAhD9iieWFWM8A1PsQDAQflSgAdBV1Kk6kYxey2X6+rM6dCN&#10;OUpLd7v9PQByM0UUVBsFFFFABXh//BTAE/8ABPL44YP/ADSjX8/+C+avbmkU/Krc5rgP2qvhDe/t&#10;Cfs2+PfgRpmuxaZceMvB+o6LDqE0RkS2a5t3hEjKCCwUvkgEZxis6qcqUkuqLpSUakW+6PiD/g1p&#10;/aT8G/Hn/gkP4G8FaJqKNrfw3u73w54jsxw0EguJJ7dsdSr280Rz0LBx/Ca+uPj1+wP+y7+0v8cf&#10;h1+0X8Zfh9Jqni/4Uag194F1SPVrqAafO0kcjMY4pFSX5ooziQMOPc1+dn/BIv8A4N7v24f+CTX7&#10;RsXxT+Hv/BQHwzq/hHWWitvHfgqbwddLBq9or53J/pWIrlPm8qbBK72BDI7o369KDzuA9q6KrjOa&#10;qR339Gc9ODhFw6fozxr9rb9gr9l/9uK38JWv7S3w+k15PA/iKPXvDIj1a5tPst+gwspNvInmY/ut&#10;lfarP7Y/7EP7Nv7fPwdT4C/tUeBJfEXhdNWg1IadFqlzZn7TCHWN/Mt5EfAEjcZwc8jivWZepG7B&#10;pY17EZ96wsrcvnf5/wBI1u1K/wAjyv8AaJ/Yy/Z7/at/Ztu/2Svjl4Kk1fwFfW9nBc6NHqVxbl47&#10;WWKWAedC6yDa8MZ4YZ24OQTVjXf2R/gN4j/ZYl/Ys1fwfJL8OZ/CA8MSaENRnVjpYgEHkeeHEv8A&#10;qxt37t3fOa9OCIBgKKNq5zgVTXMmpa31d+oldWt02PMPhR+yD8Avgn+y9B+xz8NfBz2Hw+tdButF&#10;g0RtRnmZbO4Eglj86RzKciV/m3ZGeCMCoP2Ov2MP2eP2Dvg3B8Af2YPBMnh7wpbahcXsOmyancXZ&#10;E8xBkbzLh3c5I6bsDtXq21fQUoAHIFNuTk5N6vf8wskkuiCuf+J/w+8G/Fn4d698L/iHoUWqaD4i&#10;0i403WtNnZgl1azxtHLExUggMjMpwQcHg10FQXEZdSqsf8fapkrpoafLJM+C/wDg3Chh0T/gmlD4&#10;T05WTTtB+KHi/TtIttxItrWLWbnZGpPOBk8kk89a/OT/AIKt/t5fC39mT9sv4yfGH9kX/goBDY+N&#10;/F/xC0TS/HPw8179nuHU4tOFhbxabcTx6hqFtIr+WkLSCOLAkJwNxANfrT/wTR/Ya+OX7AWieLfg&#10;zr3xj8M+LPh7feK9U17wjHbeGJ7PV7KW/vJLmWK6mN1JDOi79qlI4zkEnqFHSf8ABST9hab/AIKC&#10;fATSvglH8Sx4TOm+PNF8Sf2m2jfbhJ9guhP5Hl+dFjzMbd+47c52t0qp+/VhPppf8LhFqEZw73t+&#10;LX6HwV/wS4vfiJ8W/g1448Ff8Epv+Cm3hfW/Ec3xOvvGPxS8R+N/2frqyhml1SCCOGG2tN8EcQV7&#10;KZj5fy4cLtXAzjf8ENPhB/wVV1b4IeI9X+E/7Znw00bwnbfHjxKniLRNU+F8l1c3tympYvZIbhbp&#10;RCkp37FKt5eR96v2LCOIljK9vT0rwf8A4J3/ALENx+wb8IPEXwpl+JI8U/2/8RNb8U/b10f7F5H9&#10;oXRn+z7POl3eXnb5m4buu1elOMv3zl05UvmmtPSyE1enZ781390rv1u1qJ8ZP+CV3/BOf9ov4k6j&#10;8Yvjv+xl8P8AxV4p1jyv7U13WvD8c1zc+VEkMe925O2ONEHsoHarHwQ/4Ja/8E7v2aPiRZ/GH4Bf&#10;sd+A/CPijT45Y7HXNC0GOC5hWWNo5FV15AZGZT6g170ijOQoxT8A9RUx0Vg3R5vqP7In7Kmr39xq&#10;mq/sz/D66urqZpbm5uPBdi8k0jHLO7NESzEkkk8nNfnH8IP2bv2erv8A4Ocfix8PLn4D+DJNBtv2&#10;aNNu4NFbwtaG0iuDf2amZYTHsEhBI3AZxxmv1flB/hP5d6+a/Bn/AATyt/CH/BUPxb/wUr/4WtLc&#10;XHir4YW3g5vB50YKtssVxDN9q+1CUlyfKxs8tcbs7jipinDEQl0Sl+MWl+LFUvOlKK3bj/6Um/wR&#10;6xof7Kn7MHhbWLbxD4X/AGcfAemajZSrLZahp/hCyhnt5ByHR0iDKw7EHNYv7U37DH7Jf7buiaT4&#10;b/av+Bui+OLHQrqS50i21qNytrK6hHddrDkqAOc9K9XVgMb2HSnb4+uRTauNaH45f8Fav+CQ3/BN&#10;P4E+P/2U9L+Ef7H/AIT0K38aftQ6B4e8Ux2MUwGpaXPbXjS2smZD8jGNCcYPy9etfbXg7/ghj/wS&#10;T8BeLNL8feDv2FvBOn6xouoQX2lX8EE++2uIXWSKRcykZV1UjjqK9v8Ajn+y78E/2kdW8E6z8ZPB&#10;Z1e4+HXjS18WeDpP7QuYPsGrW6SJDcEQyIJdqyuPLk3Ic8qcDHoMcbj72fxpwcows3rdv8Fb8iZJ&#10;yqX6cqX4t/qef/tFfso/s4/ta+Cbb4c/tM/BnQPHOhWWopqNrpPiSwW5giukjeNZgrdHCSSLnrhy&#10;K/KP/grt+xb/AMEtIE0r/gmx+wt+xV8LpP2jvite29jpp0DQoTN4K0wuHutZvXjBNsiQq+0Eb23b&#10;lBAr9Kv2+/2RvH37anwZtPgv4I/at8dfCBX8QW93rPiL4d3rW2pXtgiyCWxWZXUxCTcpL/NjywCj&#10;AkHN/YJ/4Je/sh/8E6PD+pWH7PngC4bW9dl83xL428S37ajresvx/r7uX5tnygiJAkYbLbNzFjMY&#10;qUve2vt3/wCAaOTivd3/ACPzN/4J0/sTf8ExP2Zvjbq//BJ//gpd+yf8Mbn4o6LqUt18LfiL4q8P&#10;28UfxH0C4ld7Z45nwHvovmheHgnYoUuVcj9cf2bP2UP2a/2R/CF54E/Zh+C/h7wNo2oagb+90zw3&#10;YLbwTXLIkZmZV4LFI0XPoormf25P+Cen7KP/AAUS+GK/Cf8Aam+F0Gt2drcC50jU7eZrbUNJnGP3&#10;trcxkSRHgZUEo+AHVgMVU/YU/YX8P/8ABP74E3vwM+G3xj8eeMbWXVrm/wBP1H4k+I31S4svMRFS&#10;2jOECW8fljEaBclnYksxNaKpOXx7/n/wSHFRatt+X9fefL3/AAT68GeG/Ev/AAXc/bX+KOuaYtxr&#10;/h/TvCGiaNqbMwe00+5sDNNAoB2lWkt4GOQTmMYI5z+jlfKn7Bf7B3xY/Zt+PPxo/ao+Pvxd0LxR&#10;42+NOq6VPqlt4T8OzabpmmW+n2rW8McST3NxK7MHZmZnx0AHevqrO0DdUxXLRhHtFL59Ryu6033f&#10;/AGyYJwR2rxn4bfsC/stfCb9q7xn+2z4D+Hktl8SfiBp8dj4r146tcyLeQRiEIogeQxR48iLlEB+&#10;Xnqc+zb48nce9LiMc4HFFrSutxvVW/rQ8cn/AGDf2Ybj9sqL9vqXwBKfilB4cOgxeIv7Wudo08hh&#10;5X2fzPJ6Mfm2buetQ/FT9gL9lf40ftS+CP2z/iN8PZb74i/Dq0e18I66NYuolsomMpZTDHIIpcma&#10;Tl1b73sK9qG1umDQURuCo/KhJqSfVbeV73/N/eJq90+u54t+0d+wJ+yz+1h8Wfh18b/jr8PJdY8S&#10;/CjVH1HwLfpq91bjT7l5IZGcxwyKk2Wt4TiQMPk9zmT9rz9g39mD9uvQPDfhf9pz4fSeILLwj4ki&#10;17QYo9VubQ29/GjIku63kQvhXYbWJU55HSvZdq/3RQEUHIFKK5LcvR3+ff7xu71fa3yPI/2w/wBi&#10;L9nD9vP4O/8ACg/2o/A0niHwsdSgvzp8eq3FoTcQ7vLfzLeRH43HjOD3HFeleDPCmieBPCOmeCfD&#10;NobfTdHsIbLT4DIz+XBEgRF3MSThVAySTxWngelIWVTgnFUtLpddfV7XFba/QxPiN458AfDXwZfe&#10;Ovil4v0fQNA02MSanrGv6hFa2dqmQA0sszKiLkgZYgZIFW/DmtaD4k0Cy8ReF9WtL/Tb+0juNPvr&#10;CdZYLmB1DJJG6Eq6MpBDKSCCCOK4X9sb9n2w/as/Zg8bfs6amdNSHxhoM2mmfVtMF7BbtIMLOYCy&#10;iRo2xIoJA3IueK6v4Y+AvD/wp+HOgfC7wnamDSvDejWul6ZCWJMdvbwrFGuTycIiipW7v5W/G/3a&#10;feEtLP1v+Fvv1+42ry3jvLZ7eYZWRSrjPUEYrxX9iP8A4J4fsm/8E7PA+s/Df9kn4bS+GdI1/WDq&#10;uq20usXV7512Yki37rmR2X5I0G1SBx0r3DA6YpCoJyRTtbYfZHiP7Mf/AAT5/ZS/Y++JHxE+LX7P&#10;vw4l0PXvitrn9r+Orx9Xurkahd+dPN5gSaRli+e5mO2MKPnxjAGGfCn/AIJ4fsm/BL9q/wAafttf&#10;Db4by2HxI+INm1t4s11tZupVvYy0LYEEkhij5gi5RQfl9zXuIVR0FIxjU/MQPrQtJJrorfJ9PTQV&#10;r3v11+Z4foP/AATu/ZM8Mftp6x/wUH0T4bSxfFfXtIGmap4k/tq7KzWoihhCfZzIYR8lvENwQH5c&#10;5yTT/G//AAT1/ZP+If7ZXhf9v3xb8OZbn4qeDdGOk+HfEQ1i6Rba0K3SGM26yCF+Ly45ZCf3nX5V&#10;x7dtX0FG1fShXja3Tby9PvY3dybfXfz/AKseGftF/wDBOn9kj9q344/Dv9o/45/DWXWPF/wp1KO/&#10;8Daoms3dsNPuEuIrhWMcMipLiWCNsSKw+XGMEivOP2zNE/tP9sL4X+P9G8e6hoeteE/DWv29np8f&#10;gSTVxrCX62gfySJEG6L7MC4AYjzFzgEZ+uZR+7JA5xxXyv8AtOfAT9qjx/8AtZ+AP2gfhj8Pfh3f&#10;2XgHRdc0+0t/Fmu3CyzPqH2IrcxiO0cQSR/ZWXqSRIcGuTE1VQpqLTa974U3q4u+i2vtfu+5vRoS&#10;rydmk9N2l1Xdq/p2Pmb9iM+Mj8M/2cfE+tT+PdVVPCOqaBY2nhn4dRWU2mpqAhVtS+1XFwBJFb+Q&#10;u4pHK2ZVOwgNXYfGj4ifGO6/ZU1/4L/D/wDaQ+Ilx8em8bx/DSOCHU4bea21O6bfFq+yOBdkI0ot&#10;qoaPChI3UEMjBdn4R/sqft8/BnU/gpca78Hfhf4ts/hB4e1jTLb7D4uuLa6uZr4WyJcAz2bJEEEb&#10;7ipLbSdoYnac740fsSf8FFfF3x4s/wBvL4a3vw40f406Gj2Ojadeak9x4dl0MlidMuV+xLcy3BDH&#10;/T1ljdSzKkccbvGVPH0HNXjO0m/sS/mvrppfW76J76JF08vrqDalC8Un8cNXZeevS3dq3Vs+4vhJ&#10;4K1X4dfDPQvAWt/ELWfFl5pGmxWtz4l8RvC19qLou0zTtDHGjSN1JVFye2c11I6VwXwK8S/HnxL4&#10;Nt9R/aE+Fug+ENdktoWm0rQPFsmsQxyEHennPaW2dpwMhSDk+mW72uuNT2t5931VvwfTt95y+zdK&#10;0fLvf/PXufJ3/BZ7wT408Q/sU3PxJ+HmhTapq3wr8aeHviDDpluhaS7h0bU4L64RQASzeRFMQoBJ&#10;KgAEmvo/4c/EDwp8V/h7ovxN8A61b6nofiHSrfUdH1KzkDx3NtNGskcikcFWVgR9a3Ly1tr2GS0v&#10;IEliljKSxSIGV1IwQQeo9q8b/Y5/Y68PfsXeGPE/w0+HPjbVbvwbqXiq51fwl4UvkQweFYLgK8un&#10;2rgb2t/tBmlRXOI1lEagBMlJtKS+a9dF+Ks/kwk3eL7afr+H6n5Gf8FZn+Ff7TGralpn7Ln/AATU&#10;+PXw/wDHB1TVdHn1eP8AY50DUNJ8YXckh825W/kP2kTExu8d7DKSqs0gQnJrnNI/ae1D9rn9qSL9&#10;jTTf+CfPxX+H/gn9n/w3p8Wr+F/hl4R0uy8dahZr5c4gvtSu9QtW0nTnldZWhtpWkk3bmkBbcv6i&#10;fDf/AIJC/BfTv2rLv9tH9or4peNvjN45h1m5vfBv/CxNTWfTPCMTuxii06wRVgheJCqiXaW3AyLs&#10;Y8Q/AP8A4JczfB//AIKU/Hn9vbxD8TrLX9L+Nfh+x0uXwTN4e2ixjggt4nEkzSstwsggOV8tRh8H&#10;OKKa5IqLWyb9JL4fzfoOpJtvl7pfJ/F+W+54J+wf+198Yv2lP2ivCPhj9uH/AIJmS6jp1zeXWo/A&#10;f49weC7HUY7SCJPMj+1zQXupDTZRE2xLtbxhOcZwzk19X/8ABU3476T8Bv2EviBfyxG41rxPokvh&#10;TwXpUPMuqa5qamysbaNepLTTKTgcIjseFrifgH/wRm/Zr/ZO/aoi/aU/ZX+IvxG+H+lTz3dxrfwk&#10;0DxhKPCWqTzq48x9PkDCMI7mREjZURgAqqo216v4+/Y28O/Fr9rzwZ+1F8R/HOq6pZfD3SJ08G+A&#10;5o4xpdhq05ZZdYcYzNciArDEW4hBlZMNIcVNKcFF9d/67vb53IjeE3KPTb+ux1P7KnwWg/Zy/Zl+&#10;Hn7PtteG5TwN4I0rQEuiD++FnaRW+/8AHy8/jXoafdpBFGOiClGVyT0qpNym5PqEY8sUux5V+2R+&#10;xb+zn+3r8GpPgF+1J4Hk8Q+FZdRgvpNOi1O4tCZ4STG/mW7o/BJ4zg9xT/i/+x/8Avjx+zNc/sf/&#10;ABO8HSaj8P7vRbbSZ9FGozxFrS38vyk86N1lGPKT5g2TjknNeo5SRsdcDpShFAwFFTZNW6PUrW6f&#10;VbHmGm/skfAXRf2WIv2LdP8ABzr8OYvCB8LpoX9oTlhpZg8jyfPL+bny8jfu39855qv+z3+xj+zz&#10;+y3+zPa/sh/BDwS+k/D+xs761tdEk1K4uGSK8lmmuF86V2kO555TktkbsDAFer7EznaKQmNMgkD1&#10;oleV79d/P1+9iS5bW6bHkv7HP7En7OH7BXwd/wCFDfst+BpPD3hb+1LjURp0up3F4RczBRI/mXEj&#10;vzsXjOBjjrVX9kX9gv8AZh/YX0/xTpX7Mvw/k8P2/jPxFJrviJJNWubv7TfyAB5QZ5H2ZAHyrhfa&#10;vZsDpijA9KfvXb7q3yC2lvmeLfs//sEfsufsvfGn4jftB/BX4dy6T4r+LGpJqHjvUn1a5nGoXCST&#10;SKwjlkZIcNPKcRhR83TgV8jf8HT37Svgr4Ff8EiPG3gXX9QQaz8S72x8O+G7LGWmk+0x3Nw5HZUt&#10;4JTu6big/iFfo9IpCdee1fkR/wAFbf8Ag3m/bk/4Kx/tFyfFb4jf8FAPDGk+FNGaa38CeC4PBd20&#10;GkWTOWBf/SsS3Tjb5s2BvKqAFRERcakPaKMOmnySexrTkoSc3v8Amz9Ef+CcZDfsA/BIj/olWgY/&#10;8F8Ne1Vwf7MXwiu/gF+zp4E+B2o61FqM/g/whp2jTX8MJjS5e2tkhMiqSSoYpnBJxmu8rpqyU6sp&#10;Lq2c9JONNJ9EeQftZ/BrxR8R/hz4hn+FksMPii88MX+krDKypFqlvPbyR/ZpmPTaz+ZG/wDA4/uu&#10;4bqPhb4C1LTZ5fG/ju5hvPE2owBLqaE7orKAHK2luSAfKXqWIBkfLHHyqvbGNCclB+VAVV+6oH0F&#10;dDxtd4ZUNLLr1s+l+2lzm/s/D/W3iOttul+9u/mCqEGAe9LRRXIdoUUUUAFFFFABRRRQAUUUUAFF&#10;FFABRRRQAUUUUAFFJuX1pQQehoAKKKKACik3LnbnmgMrfdOaAFoooJA60AFFFIGB6GgBaKKKACii&#10;igAooJA6mgEHkUAFFFFABRSBgeh7UtABRRRQAUUUUAFFHSk3p/eoAWigEMMg8UUAFFFFABRSFlBw&#10;TQGUnANAC0UUUAFFFFABRRRQAUUUUAFFIWUdT16UBlIyGFAC0UUUAFFIGUnAPNLQAUUUUAFFFFAH&#10;zV+zv/yQDwN/2J+mf+ksddjXHfs7/wDJAPA3/Yn6Z/6Sx12NABRRRQAEgDJrxX9sX9v/APZl/Yc8&#10;F/8ACU/HD4gWcV9PeW1ppfhewvIZNV1GaeRY0WC3Z1Zh825nOFVVJJ6Z9q/zxX52/wDBxx8M/hwf&#10;2L9N+Jv/AAgGif8ACSD4peGLf/hIf7Kh+3eT9sA8vz9vmbccbd2KlytOPm0vvaRcY8yfo/wR+h81&#10;xDbQPc3MqRpGpaR3bCqB1JJ6AV418Of2+f2a/jD+1Xq/7IHwn8c23iTxN4f8I/2/rt5ol1Dc2FjG&#10;bmOBbZ50kP78mQOUAO1cFiNwB9jurW11C0ls762jnhnjZJoZkDLIrAhlYHgggnIPWvzz/Zs+H/gT&#10;4a/8HDnxZ8NfDnwVpGgaan7OWkSrp+i6bFawCRtQi3OEiVV3HucZNVHXERg9nzfhFv8AQyk2sNKa&#10;3XL+Mor9T6l/bT/bz+Dn7Dnh7w7e/EPQ/EniLXfGWtDSfBvgrwVpQvtY1y7IyUt4GdAQoI3OzKq7&#10;lBOSAcr9kX/got8Kf2tfiR4v+Bkfw38bfD/4heBVhl8R+BfiHpUNpfx28pxHdRGCaaKeBjjEiOR8&#10;y9mUns/id+zV8E/Fvxy8KftceM/CF5qXi/4ZaTqcXhS4t7id/ssd3AUuRHbIdskrxjaCVLdAK+OP&#10;2BfG2mft0f8ABWv4n/t2aV4e1DwPb+BfhrbfDhPAPi2FLPxLK73pvX1C/sMmSzjO3y4lk+ZwM8Yw&#10;Cl70+WWujb8l0f36fPyKqWjT5o9LL1beq8tPy8z9NPgCx/4q04/5mdP/AE3WVeijpXnXwByP+EtB&#10;U/8AIzpxj/qHWVei0AR3DlcKBzXwj8W/+Dgv9kz4W+P/ABjoGg/A34zeOvCHw31gaX8Rfiz4C8Cj&#10;UPDHhy7DbZI57rz1dzEf9YYo3C5GC2a+tf2pPiBd/Cf9mz4hfFLTwTceGvA+q6rAoHV7ezlmUfmg&#10;r4l/4N/PgH4F13/ghR4M8H+LrCLUoPiXpHiC98XvOnN/JfX15HKZCfvHygiZ9EFZSbSnJfYSfq3e&#10;34J/gOybjF7ybXolu/xR9YfHr9vX9mH9nL9k2b9tn4g/EaCX4eDTLW+07WNIjN02qLclRax2qJzM&#10;8rOoUD1yxVQxHmf7LH/BXT4Q/tI/HSw/Zs8Z/s/fFj4PeNvEHhr+3/B+ifF/wxBpjeI9PAVnezeG&#10;4mV5Y1YNJAxWVAGyvyNt/JXQPH2u6v8A8G7n7LmofEq9abw78L/2wNJ07xldXEuYjolpq2oqPMPQ&#10;xp50EY7AItfZf/BbP43+CPCf/BTL9gPRvC3iO0k8WSfGEO1pZTq1wuj3zW9k0hCnIik3uAT8reW+&#10;M7TW0VCVTupSUV6OMWn66/cmZyfLTd9HGMpPt7raa/8AJfxR9mftxf8ABSX4KfsJT+E/C3jHwf4v&#10;8beNfHuoSWngv4c/DrRl1HXNXaMBpZI4GkjVYo1ILyO6que9Wf2D/wDgol8G/wDgoD4W8Tat8N/C&#10;fivwtrngnxE+h+NfBHjzSBYaxod8qhhHPCryKAynKsrsDgjqCB+c3xO/aK+Ndp/wck/FVvgf+zLd&#10;fF3x94J+DOkaD4C8NTa3Dpdlp1vcpDe31/PezqUtkXzhFhQ0kjTqqg/Nj69/4Jg/td/Bn4+3Xxl8&#10;VX37Hh+EHxo8M+NIdL+OnhbT7SLULy6v1iP2W6+02iZvYmjLhJCoI2vgbdrNNBOpBSWvMrr/AMCs&#10;vXz82h1mqTd3a1r/APgN36eXofac13HBtLlQGbGWbH0/WnefkAqvX3rzjxt448F+OvDlx4X1fw14&#10;ziSbY8dxa+Fb+OWCVGDxyxsIfldHCsDg8gcEcVJ+z78VNS+J3hzUItUtbo3Xh/VZNKutQlsHt47+&#10;SNUJmRHUMp+ba6Y+SVJEBIUE9bwdZYZ1bPR6/PRP5vfscUcwoSxKpJrVO3y3T7W6dz0VHLHkYp1R&#10;xbi2TUlcp3hRRRQAE4prSMuPk6+9KwyMVFNz1JGffFJ36B1PCPir+1r4j+H37evwv/ZKsfCljPpf&#10;j3wX4j17UdYllf7Rbtpps1SKNB8pD/aiSxzjYABzkfLXxC/4OSv2KtB/aW8B/DLw3qWvXXg7WtK1&#10;m48Wa9dfDfxAl5p9xbC3+yRW9sbMPOsrSy73VWEYjGcbwa+Gv+Ch/hH/AIJmfAP/AILp+H/hf8Z/&#10;iF8W7bwjb+B9R1n4meJNJ+IOt3P/AAj2qandq8Ad4ZjJYWYURb1iAjH2uAMMD5cfw/P+1loP/BWX&#10;wl4e+LPxG+IMPi3wX8V5fFkfjLxN+0dYP4f0/wCF+oaj8tnFaS3GYjPBDbubcS75I4lzCQARFFup&#10;GD6Pm/BvT7tfRXHNcrkrbJfilr+nqz74/ZZ/4OQP2QfjB8QfH/hb4n3ur6NBpHxFfQ/Ab6T8O9eu&#10;H1TTvKgMV1dEWrC2laSV1MT7CoQMQA2a/SKK5EoyEIyM8mv5+v8Agkev7Slx8evhb8V/Dfjrxzp9&#10;n4t+M2oa38VvEuqftQaTJo/jC0kN5bQyf2B9pW6llfGnqsjCQyLCCqlXTH67+OP+CvX/AAS/+F3j&#10;bV/ht8Rv27/hjoev6BqU+n61o+peKoIrixuoXMcsEiFsq6OrKR2INapJUot7v/Jf5kyuq0l01/Nr&#10;9PxOh/bg+Nfj34IaZ8NLzwDfQQv4n+M3hzw7qv2i2WQNYXlz5c6rn7rFejDkdq9wj+tfnj+2F/wU&#10;t/YC/aj8RfBD4Ufs7fte+AvGniSb9ofwlcxaJ4d8QRXNy0Md5mRwiHOFHU9q/Q5Aazpq8G3/ADP/&#10;ANJj/wAET/if9ur/ANKl/wAAdRRRVlGf4o8T6J4N0G98U+JtWtdP03TbOS7v7+9nEUNvDGpZ5Hdu&#10;FVVBJY8ACvPf2R/2q/Cn7Y/wkh+OHgDwN4m0bw5qOo3EPh268UaYLOTWbONtqajBFvZxazYLRNIE&#10;Z0w+0Kyk+L/8FgIF+Inww+F/7J19NcJpPxs+M+ieFPE/2Vyjy6Oq3GpX0G4cgTQae8Bx2mNfVui6&#10;Ppmg6bbaNo+nw2trZ26QWttbxhEhiRdqooHAUAAADgVMHzJvzt+Tv9z/ADFO8Wl8/lqrfenct7z6&#10;UwsS5GO/WmztKg3IGPHQDrXmP7KH7SGt/tOeAtT8ca1+z14/+G8mneJLvSU0T4jaEdPvbpYNuLyK&#10;Pcd9tJu/dyfxbTwKF7zsD03PUSQo6V5J4R/bJ+HGv/tYeJP2NfEOhax4a8Z6NpUOr6HFr0UUcHin&#10;SnCrJe6dIkj+ckMxMMqNsljbaSm11Y+tkZHWvjT/AILNiL4UfCHwF+214bs44fFPwc+Kvh+9stRj&#10;hBnfS9Q1GDTNTsd3Xyp7a6IZem6ONvvIpBdKUb7Xt9/X5fiOzadt/wDI+zAoI5NGSKiil8yMOP4l&#10;BqQEnBPpQ0tRKV1dHiP7dH/BQf8AZ1/4J0/DjRfin+0lqGswaX4h8SRaFpKaFok2oXE99JFNKkYi&#10;hBblIH5x1wO4r5wH/Byt/wAE3sZOk/GD6f8ACntW/wDjVSf8FzhnxZ+xrx0/bP8AB/H/AGyvq++A&#10;di5xjmineVNyf8zX3KL/AFCUlGaj/dT+9yX6H58av/wc3f8ABMfw9pk2t6+fitY2dum6e6vPhNqk&#10;UUS9Ms7RgKMkdTX0x+2x+2z4N/Y8/Yq8U/tmXuk/2vaaJ4dS/wBF0Zrr7M+r3UwVbSzV9jmNppZI&#10;492xtu4ttOMV5N/wcFOT/wAEbPj4B0/4Qs5/8CYK7/42/DLTfiJ+w54f1E/s16Z8Wta8JaPpHiTw&#10;j4H1TU47OO+1eyjjltcTygxxsGHBcFTkq3DGs3O8J9OVx+53bfysO37yEd+bm/Cy/U+Zvi5/wWg/&#10;bS+HfhvxJ4muf2Avh34es/BMGlz+O5fFn7SdhJd+Go78xi2a+sdPsria2WXedjyFRtw5AAYD3bUf&#10;+ClOvav+1H8Qf2W/gf8As8t431L4efBiLxrrOo6f4rjSEarcKz2OgkpDIFluI1EizBmwhzsIwT+e&#10;P7FX7buofHPx1rn7SH7V/gPwr4R8GfEzxtJ4T+O3iz4ofDyOTTby4E01pp3geweE7Z4rdFZ5tRu3&#10;MOWVSikslTfH79n34yfC79onxd+xP/wRc+IOtJ4v8G6zdfF/44eIbPVZLb7bcg40TwS8lmY1jie1&#10;8xEtT8uxEJAG7GrtZdL3+WnXyV+bz0WzQK/M11Vt9nr+bs4+V79Gfql+wp+2v8L/ANvf9mPw3+0l&#10;8MD9nh1i0C6zoc9wHudD1FBtudPuBgFZYpAynIG4AMBhhXjWif8ABdD9ifx98VLb4SfBjQfih48v&#10;IPEE+keLtU8JfDDU59N8IvBI8c1xqd1JEkcNujoQ0qGQKPmOFBIo/wDBJLxP+wX+0LF4+/bZ/ZN8&#10;NSeFvG3xDurZPjV4Fn1B4p9C1+3EomjubEkC3uS7Sbpdo87Zu67q/NT4ANOPht8MbTc3kz/tifGb&#10;zoM/K+zQNSZcjocMAwz0IB6iorVHTlJ22jzW87pWT7a7hSjzw0727PZvVd9LWP0k/Z//AOC4P7Lf&#10;x9/bM+Kf7O3h/wCKHwu/4RXwHaWR8MeMLP4rWVze+NLqSxF3cxabp0ak3cVuqyq80Ur4dAoQ5Yr0&#10;/wCyX/wXB/4J8/ttfGfSfgH+z/8AEPX7/wASa5plxqGkW+peDdQsYrq3gTfJIktxCqMAvPBOa/E/&#10;9jf4t+GPFPgP9lD4dad+2x8OPGF9pN7dNc/C/QfhpFp+teHgvhnWFL3epr812ELCMg/eaVG/hr7J&#10;/wCCciD/AIai/wCCbTY6/soeJP8A0TBXRCnFT5X0uvuUpX/DoZ1ZOMeZddflzRj+t9T9noz5g35o&#10;Zdg3ZpyAKuAMU2fO3PvWVjRnkf7Sv7ZPw0/Zn8TeBvh9r+h634h8WfEbxGmkeEvCfhi0Se+u8Ya4&#10;u2V3RIrW3izLLM7KqqAMlmVTsftX/tA6N+zF+zt4u+OutWq3A8O6PLPZafv+fUL04S1s0HVpJp3i&#10;hVRyWkUDk14B+yBob/GT/gpZ+0n+0v4ume6n8C3+k/DDwbHKmU02zi0+21a+8v0M9xqEJcjBIt4w&#10;cgDGV/wWo8N+M5fhD4I+KnhT43aT4fm8F+Mo7/QPB+qeDzrTeMvEroYtGsoIBcwb50un8yMMWQOq&#10;Suu2E1m3alFvrZ/J2t87a+ug4xvUcV0vv3W/+Xyuaf7X3/BTS/8A2LPg18PtO+KWgQav8ZPEMGmX&#10;WueA/BnhnVdXSSCO5sk1xrVrSKUp9niumeMzsoc7ByWxUnjT/gpb8Qvizd/DeD/gnH8HfDfxSi8e&#10;6T4j1Brvxt4nv/CiWMejXlnZXMZSbTppjKLi72FHjTHlMcnIr4R0/wAU2X7Pn7Yvwyj8S/8ABRD4&#10;bfDT4q23h/x1H8efil4+0WH+ybzxfcyeHLu502Fby5sonCW8tpHCY5CqxWoULkOF6n9kLxl8XNP+&#10;Bvhvx/8AAbVbPx/42X4X/tBXnhLUdBijFtr2pHxbp7wXNuiyOhjlkKSIiuwIKqGbg0OUm/8AwL09&#10;26Xyuv6QopaL/CtfO2tu596/sv8A7cvxL+Mf7CV1+2F4/wD2a7621ezbWm/4QbwRq66vPqEWn3tx&#10;ah7OWdLYT+cLcyRgqhZWUDJIz63+zv8AtE/Cr9qf4NaB8e/gr4jTVfDXiSxFzp11saOQDJV4pI2A&#10;aKVHVkeNgGR0ZSMiuK/4J26L8NdE/YR+EWi/CPXF1bw3bfDzSY9K1MRlDdRi1jzIynlWZtxZTyGJ&#10;B5FeUfsa6DJ8A/8AgpL+0h+zjoUxj8LeILXQPiZomlomItPu9U+2WeoiMdAJbnTTcEDA3zOcZZid&#10;XpVcfu+W9/VXd/LzITbpc/3/ADdvwdl+ex9hxvvGcYpWO1SfQU2L6cYpLpGktpI1kKFkIDqBleOv&#10;PFK+l0X1OW+MXxv+FX7P/wAN9W+L3xr8eaX4Y8NaJaPcalrOsXqwQQooz95urHGAoyWJAAJIFfCf&#10;wd/4L1Rax46tviT+09+y/wCIPhT+z1471R7H4PfGjxFG4t9UkSQRB9Ui2g6VFcHMlvLKPLdOSwCs&#10;1fDP/BYb4JeJf2aP2tfhD4a/bk/a+8O/GWLx9pviG5XWP2h4dRs/B/hQW4jMP2bS9Dmj/fOJfLM0&#10;gl3MIjtQLXitle/ss25tLbVP2+P2QtZ061nib+wfEXjj4o6hptysbBlhntJ7x4Z4uMGN1KkHBGKV&#10;Ntrme3/Bs/n+HqVUjZcq+/8AL+t/Q/pZ0PxLovifSbbXfDuqW1/Y3kQltL2yuFlimQ9GV1JVgfUE&#10;g18vftR/8Fr/APgnZ+xn8Y7/AOAv7Q3xf1bR/FGm28E15Y2vgfVr5ESaMSRkS21tJGcqwOA3HQ4N&#10;fC3/AAbofAm3+LHirxx+0X8E/wBoe+8H+FfA/wAVr3RLv4bfCbX9Rn8A+KrYWEbpdxWmrvNcWzmW&#10;ZGDo6ZSFU2Lkmvv79tj9vew/Y/8AGmkeGJf+Cff7QfxefWNNa7OsfBv4Xxa7a2W2Qp5NxI9xEY5T&#10;jcFwflIOadRKEo+fT1V1+BEHzX02PIpv+Dmj/gjjb3MNlcftJazHNcZ8iJ/htrwaTAydoNllsd8V&#10;MP8Ag5Y/4JAMQB+0Lr2Scf8AJMdf/wDkKvgz9vn/AIK1+BvEf/BVn9j74v65/wAE5f2l/CP/AAg1&#10;74oSTwX4t+E9tY634lfUrKK0tk0y1N4wvGWYAMCyY3DbuY4r72+H/wDwWJ0zx9460XwN/wAObf2z&#10;9EGt6xbWP9teIPgJBb2Fh50qx/aLmX7c3lQJu3u+DtVWODjFXBKUFLu2rej/AFHL3Xbyue6fte/8&#10;FHPgF+xZ4J8E+OPibovjDWY/iHrUWk+EdL8F+FbjVNQv7uW3e4SNLWIeYSY0PABOcDFfLH7T3/Bw&#10;l4a8LeG9W+G/7Mn7Ffx51342voY1Pwl8PPFXwR1u0kv7dbhI5bh41j84QKpceYq7d4CkjNfR/wDw&#10;VX8MeFF/YY8f/GO80pY9f+GHhi98XeDtfs7CxfUdFv7GB51msZr21uY7SZ0R4fOETMqSvgZr8lPi&#10;p+0d8Tf2D/h94J+M3gX4q+Fbb4//ABv0Tw7rqa74v8e6l4n8ZeI9CnuIyNIjub3SY9O0qJnl+baI&#10;4wIW8uORgi1ipKU5J6Wa/Hb8m35bDWkYtav/AC3+WqP0W+Hf/Bej4B+P/D0l9oH7JX7TOsXGmXcu&#10;m68+g/s963cQ2epW58u6tXKRt5ckUgZWjY70Iw2DX0l+xh+2R8Hv27/gXZ/tDfAz+1xoF7f3VnHH&#10;rulvZXUc1vM0MqvC/wAyEOpHPpX4y/H2P4Kaz8L/AI8/tfaR8Co9V0fQfiBGPjF4X8J/HXx5oem3&#10;mvX95BHdwm3ksILG4mV5Va4jQnbkBsZWv2/+BHwe+EnwL+G9j8Pfgl8M9E8I+H7dTLb6J4f02K0t&#10;o3kO+R9kagF2YlmYjLEkkkkmt7Llba1/4Cb+Wuhm5LnSjtrv/W/c7FvumoZXEQDEDHQnOKmfG07j&#10;xXzn/wAFY/j34q/Zi/4Jy/F/42eAbowa9pPg65j0O7Vdxtb24xbQzgHr5ckyvjvtrGbaWn9M1hHm&#10;mkdT+z5+2X8Nf2oPiN4/8IfCPQdZv9D+H2qpo99488iMaNqWqLv+1WVlLv33DWxVUlcJ5Yd9iuzI&#10;wHhWs/8ABwH/AMEutC8Qaz4YuPjD4mubnQdWutM1VtO+F+v3MUF1bSNFNH5kVkyEq6kEgkd+lfRv&#10;7J/7Pvgf9mL9mvwZ8APAOixWWm+GvDtvZhYU2mebYGnuJO7SyymSV3PzM8jMSSSa/K/9oDXfGnwG&#10;+PfxY/4JnfsTfGjxr4V8Awa0viD4oD4Yfs9+IvGni+zvdegN3cIL6HzLO0imRt0LrGsiESKMmMkq&#10;V4z5Frpp5tb3tsvvJgnUhzW9fJf53t+J6z4e/wCDnX9izVf2p9S8O6x4lu7X4MT+GbNvB3j6L4f6&#10;9Jc63r0szLLYJGLbgIikghMuTgH5SK98+Hv/AAXn/wCCanxM+J/hn4PeG/i14ii17xhrlvo/hy21&#10;X4ba7YpeXszBY4hLcWaRqST1ZgAOSRzX5ieCfjJqP7SPwB0z9ivSPhT8XPgzrX7Mnxk0fxN8G/Cv&#10;h79mDxJ4l1vRdOs4p/sN14jQBke4vDPJPhY4l3K3+sD/AC/Tf7GN/F+2T+3joHgH/goH+0z8SPHX&#10;jfwPpcPjb4Z/D/xV+z5qPw9tdLmtLry/7ZCzhHu2zIYQpzGRvyCRx0UoRckne2vzVr39d1by17kT&#10;fKm9v872+7Z38z9Cfil+2R8Ovgz+0Z4I/Z1+Jnh7XdKf4iQTJ4U8YTWaHRbnUosk6U9wHzDePGDJ&#10;EjoFlCuEZmUqPWIwSwwa8G/4KXfALRf2j/2HfiJ4Av1aHUbXw5cax4W1OMkTaXrNkjXVheRMMFXi&#10;uIo24IyAR0JrtP2OfjHcftD/ALKHwx+PV5CY5vGvgDSNcmjIxse6sop2H4FyKxhqpX3TX43t+TG7&#10;qUfNfla/5r8T0oKR0NeeftO/tT/Ar9jj4Oap+0D+0j44Xw14P0V4V1TWXsLi6EBllWKP93bRyStl&#10;3UfKpxnnAr0Svnf/AIKh/s8eB/2nf2JPG/wy+Inhvx1rOlRWsOrSaN8NVtW1zUHsZ0u0t7RboGJ5&#10;HeELsbls4UhiKmo3GN15fdfX8DSKUpJHzr8Wv+DnL/gkPoXwv8R+IfhX+1Vba/4nsNBvLjw5oU/g&#10;bxBAmo3yQO0Fu0jWCrGJJAqFiQAGySK5v9lH/g6I/wCCZnj/AOAHhfxp+1L8ftP8C+Pb+yaXxJ4S&#10;0/wdr15Dpk3muBEs0dlIsnyBSSrHknp0Hk3xQ/bn/b2+Ely37UHx08AWfw71jx1pk3hX9mP9jy10&#10;azv9c8S6tK0caarrMjQ7oUiZ0kZEaLYqhCVLFZtjwZ+23/wUQ+O2keHvgf4Nj+GXgP8Aa3+FEl5c&#10;/E79njx/4TisrL4k2G0NFcaTerNLhPJDFXifY0xZnMcSgHSNtX/Stv66Wb7aeZD6dP100+V7pPZu&#10;5+iH7GP/AAUG/ZH/AOCg/g7WPH/7IXxaTxfpGg6qNN1W7TRb6x+z3XlrJ5ZS8giZvkdTlQRzjOa8&#10;9/ao/wCCwf7Jn7I3x+f9mL4haP8AEHWfGUfh2DW5dL8E/D+/1nyrKaR4klY2sb7RvQg56ZHrXPf8&#10;EevhzqeleB/ih8dfGn7K3j34N+L/AIn/ABNuta8YeC/HGq2d3FHfCCCJptOe2jjP2JguE8wbyyOQ&#10;WUqx/O//AIK9/Em2+GP/AAXY1nWZ/EGvaeLj9n/SIt+gftO2fwslY/2jcnDahd3Nut0vB/0dWJyN&#10;+MLms58yqwp91r1+y3o/UIe9CUn0en3pa/I+rf2Yv+Dhrwzrnw+1bxF+1z+yf8XvB2rR+IL1dL03&#10;Qfg1r93EukRvi3uJ5TBtWV0Bd1X5VGPevuj9lX9qT4Tftl/AHw7+0t8DNQu7zwr4pt5J9IuL6ye2&#10;ldEleJt0b/Mh3RsMGvwi8S/tUWWs+Hb/AEeD4m/EESXdlLDGbv8A4K/eH5osshUb4zq2HXnlTwRx&#10;3r9Hv+CBXxv/AGdvh1/wT++E/wCxtqX7VXwj1b4oaHot9/aXgzwj8WNF1y8QC6uLhiosLqYShYmD&#10;syEhRnOMGtkk4N9rW/G4no18/wCv0P0EHSvFPjT8aPHfg39sv4MfBfQr2BNC8bad4nm16F7ZWkke&#10;ytrV7co55TDTPnHXjNcK3/BbX/gkikjRSf8ABRX4TKykhlbxhbggj8a8zf8Abu/Y4/bB/wCCmX7P&#10;+kfst/tLeD/H13omgeM5tXg8L6zHdtaRyWlkEaQITtDFGA9cH0pLWS/roy+jv2Z94BuduKWmqDuy&#10;RTqlCGv0rjP2gvj18L/2YPg7r/x5+M/iWPSPDPhrT2vNUvXUswUYCoiLlpJXdlRI1BZ3dVAJIFdm&#10;xBU/1r4//bd8LL8f/wDgoJ+zT+zj4guZJPDGiy+IPiXr+lEHytQm0dLO009JR0ZUu9VS4AOQWt14&#10;yARNm5KK6v8A4L/ANot9kfSnwU+J918YvhX4e+KNz8O9f8KnxBpkV8vh7xTbxw6jYLINyx3Ecbus&#10;cm0glNxK5wcEEDqxI2fu96YiJgFR9KxfiV4wufh/8P8AXPHVn4T1XXpdF0e6v49E0K18+91BoYmk&#10;Fvbx5HmTSFdiLkZZgO9OUoxTfQUU3bub4ORnFJI/lruxn8a4r9m/4w6h8fvgh4e+MWq/CbxZ4FuN&#10;eszPL4S8c6X9i1bTSJGTy7mDJ8t/l3YyeGB712kwO2qkpK6e4KXNFNHkv7OX7ZXw2/aP8YeOvhhp&#10;Oiax4e8YfDnxA+meKfCXiSCOG+t0Yk216gjd0ltbiMeZFMjMpGVOGVlHrtfGn7aOnP8ABP8A4KP/&#10;ALM37SnhIC0n8ca5qXwy8ZrAnOp2Fxp11qVmsv8Ae8i5sGZCclfPkAIDsD9ljoKIqTpqT/pr/MNp&#10;W+f3/wBWELAcU2aYQxmRhwOvNK3HP5V+cP8AwV2/b7+KXxL8fx/8Edv+CdF3NqXxz+Ilr9m8X+Ir&#10;CSRbf4daFKEFxqF1NGpMUhikwm070EisPneFXzk5bR3e39fmXFJ6vZbn1n8Av+ChX7K37T3wl8Zf&#10;G34I/EX+3fD/AIC1XUtO8T3FtYT+ZbT2O4zbI9m6ZSq70aMMHUjbk5A6f9lf9qj4N/tmfAbw9+0l&#10;8AvELar4U8Twyy6VeSQtE5Eczwurxt8yMrxupU8gjmvlv9ivxt+y/wD8E9vjD4C/4IX/AAW+FviT&#10;V9W0z4Yt4n13xPYW9u1lGZJpFuLnUGkmWRZJ5huUIkmBNGgCqvHy54P+I3iz/g2s/av8S/Dn4teD&#10;tTvv2Ofi/wCLm1bwf4v0azmuI/hxqtxkSafcRqrYhYICFXJKRh0DsJUGnu+0sno9n3a0a+fT0sR7&#10;zp3S1W68nqvmtL+p+xYkHcV4/wDt4/tqfDn/AIJ9fsreKv2uPiz4a1vVvD/hBLR9R0/w7DDJeSi4&#10;u4bVPLWaSKMkPOpO51+UHGTgHkP2wPiD/wAFDdc+Gvg/xv8A8EvPDnwk8RPrQ+16tL8WZ9Rt4DYS&#10;Qo9vJbi0KPvYsSQ/QY4zmvzL/wCC43ir/gvfqX/BLn4o2f7ZPwq/Zj074cPBpf8Awkl58P8AU9bk&#10;1aMf2tZ+T9nW5kMRJm8rduH3N5HOKyqucYu2jXc1oqE5xu7p9j9p/hh4+svij8OtB+JGm6Zc2Vtr&#10;+jWupQWl6U86BJ4lkVJPLZk3gNg7WZcg4JHNQ/Fv4peHPgv8MfEPxa8XwXsmleGdFudU1JNOtGuL&#10;hoII2kcRRLzI+1ThByxwB1r85PgH41/4OZ4fgf4OTwN8FP2PZdHHhXTxpUmpav4hW4e2FtH5ZlCS&#10;7Q5XG4LxnOOK+uPAXj7/AIKO+Gv2MdU8d/HD4EfDzxL8crCO5lsPA3w/8RTWWj6kRIPIhS7vt7Qu&#10;0fLM/wAu7jgcjauuWU+XSxz0JOcIX1bX6Hz2f+Dmb/gnOeV8IfGk46/8Wg1L/wCIqhoX/B0d/wAE&#10;w/FCzv4Zsfi1qK2tw0F01j8LL+YQyjGY3KA7WGeVPIrwn/goR+0f/wAFFdU8BXfg79tn9vP4dfs1&#10;XPivSJbfwh8C/gNbTeKPH2vXFwhitrV5sq4Z5yIvMtFSM7iDKp+ZeZ/4J3/8FJv2prj4O6b/AMEi&#10;P2C/+Ceug/DX9ojwRpcsXxHuPGmpxWnh/wANnzESTWDD50t7qEsjSpI6Ycq8qZaVSKmKlJO2r6ef&#10;fysuvr0NJe7Z9Ovl2+8/Sf8AYW/4Kj/s3f8ABQ3UPEmmfALQ/G9rJ4WhtZdU/wCEu8G3WlKy3BlE&#10;flGdR5hzC+QOnHrXN/tH/wDBcL/gmb+yZ8cta/Zu+PP7Q82j+NPD0ds+saLb+C9ZvjbLPBHPCTJa&#10;2ckZ3RSxtwxxuwcEEV6V+w58Fv2lfgT8C7bwN+1p+1A/xc8Xm8mubvxVJ4ei04IspDfZkSMkNHGx&#10;YIxw20gYAAA/Me1/b3/Y0/YK/wCDi39rXxX+2P8AFWy8K6dr3gzwha6Lc32lXF0s80el2bugEEUh&#10;UhSDyADSbvWjBPo/wV/+AEbulKdtmrfNpfrc+tV/4OUv+CNL3radH+1jeNOihngHw18R71U9GK/2&#10;fkA16f8Asmf8Fiv+CeX7cfxZn+Bv7MXx2m8ReKrbR5NVm0mbwlq1gy2kbojS7ry1iQgNIgwDk54B&#10;wa/OX4Vf8Fo/+CU/h3/gtR8V/wBp3W/2kNIi+H/iD4LaDo2i643hu+MVxqEF3M80Sxi33qVVlO4q&#10;AexNdp+x1+2J+y5+29/wcn3Xxd/ZI+Itp4n8MQfsxSafNqFlp09si3UeqRs8e2aONiQsiHOMc9ad&#10;JupyXXxc1/K3N+dvxIrSdOMmunL87uN/uu/uPvf/AIKcftzX/wDwT2/ZXuv2kNN+G0PiqaDxHpOl&#10;ro8+rGyRhe3kdt5hlWOTGwSbsbTnGMjOai/bu/bx8U/sM+Arb4uar8CI9f8ACAigXVtfbxbFZfYr&#10;iWTy0i8jyZZZRzuMirtRAzMQqMw/Mz/g7V8D+BPhn4W8JfELWf2xPjJY6x8TPHml2Ufwyh+IrxeF&#10;bTTrGMNc6lHp3l7UmjcWzebuOJZt+Mio/wBobxZo2n+M9I/Zl+C37XfxfEVt4Vt20b44/GT9vNNB&#10;8P6tp9z5tzDqgtbC8W61iLMrxK8ccbOIFjLqqeYucHKdNu+vNb8Nv6/Q2mlGcV0td/efaH7NH/Bb&#10;Lxh+1b+0lp/wJ+CX7EOpeMtFjaJ/GHxH8A/EXTdZ0Hw5DJHuTzb1AlvNPzGWto5TMFLnaWTYfqb9&#10;qz9r/wCDn7Gfw3s/ir8cL++tdIvvEVhods+n2L3Ej3l5MIYE2L0BcgFjgDvX87P7CPwO8N+OPBPi&#10;mz+Bf/BZZPhxd658cL2Hxt8WdT+Pl/4Ru9U0K3tbeSO8h0WW6jkvpp5pbqNZrl8xgc7skr+wf/BX&#10;L9kf4/ftJ/8ABN7wZ8F/2LLtfiH4k0fxd4U1TRdZ8VeIoZRqNrZTxyfb7q7Lxi4DKFkdozukDMUB&#10;JFbSaUINdXG/o7X+5PQwblzSS7St6q9vv/y7nrPwd/4KBD4iftvftAfsu+MfC+leHtB+CGk+H79/&#10;FV3q+0Xaajay3EjTBwqQJF5RG7cQQcnGK+ePAH/Bx38EPFvxB+Iesx/swfFbUvhB4XuPI8K/Fnwf&#10;4D1XWLLxB5CsL64JgtPIt7aKRHCym4YuoLMkdfE+ofs1/FH9pH9qn9sfwr/wUp+GXjHx54rtZfAJ&#10;1zwX+x9f3dva6w8unX0NoHi1KVXlt4fMhuHMxKpNAr4ZAyNl67/wTx/ak/Zg/ZA8Rftmf8FDPDsX&#10;hL4a6fJpdj4k/Z/+Fusf2FcfEOKXVra1sp/EYsHfTYpYxLGXFnCrzKjCRldmNRDmb1/4Gv6+X9LV&#10;pW0/q3b17s/aH4K/t+fAb9ob9jN/26/hM+s3/gddBv8AVkW50lrW9khsxIZVWKcp8x8pgpLBWyCG&#10;wc14T4F/4Lk+AvHni34F6Gf2I/jVoOlftCagkPw+8Sa/F4fNvdwNaG5Fz5Vlq1zcKioY2ffGmxHL&#10;E5Xafef2n/CnhjwN+wP8RPBvgvw3Y6NpOl/CfV7bTdJ0y2WG3tIE06VUiijQBURQAAoAAA6V+YP/&#10;AAT+8a6R4F+Pf7KHxE/aV0bWW8NeC/2ErK9+C1jo2gXOqTapq0q2y63Ja21rG80t5HZm2Uwxo7GF&#10;i4/ipxnH6zKP2Vy2v587+/3V/wAEhOUsPGS3d/8A2233c135Hu3hb/gub+1V8UPEXjO3+E/7D3wo&#10;m0jwn491fwwl34u/ap0/Q7y7ksLloGnNpcacXjV9oYcsOSAxxmvpL/gmF/wUD8Y/t9+EviFqnxB+&#10;CujeCNX+HnxDn8K3tj4f8eR+I7O6eOytLozxXkdvAjKftW3Cqw/dk7ucD8jtG8G/A3wT8cvGvwy0&#10;nwl8MPGPibxZ4o1jxzDo/wAW/wDgm74r8QeKoNPvb1nyzvEkz2sbuIlfywgYkZycV93f8EPf+EE/&#10;ZyuvG/wTXwp4rh1j4l/EK88VW8ejfss+J/A3hjSE/s62iNrCL+1FvbLi0ZlUyjc0gUAscG6MW4e8&#10;teVffpf/ANuCs+V6d/w1/wCAfpJn0opiHnmn9akaEdivQVneIvFvh3wlZDU/E+u2Om2pkEf2nULx&#10;IY9xzgbnIGTjpWhIM18H/wDBZP43/sySaVpP7Kv7Vv8AwTS/aJ+PfhjVEh19ZPg78PptUsLS4jkm&#10;hSOe4hvLd45xlm2dNrqc84qJSa2LjHmZ6b/wUC/4Kb+BP2Mfh34M8ZeCrDwz46vfF/xO0XwgNO/4&#10;TeKySyGoStH9skkSK4PlxFQWGzkHqMV77pnxn+E+rXcGl6Z8TPDlxdXDhILa21yB3kckAKqq2STn&#10;oK/mX/4KW65/wRh+GvhT4e2HgD/gj3+0j8GdUufiTpV/q9z8UPCNxpaa34etpgdTs7X7RqsnmzNH&#10;JGBtVcFlzImQT9b/AAV8Q/8ABHb4KfEXw58dfg3/AMG6H7cdhr/h7UINV8Pazb/CC/mWGeNg8Uyh&#10;9XZHGdp5BByOtVT1i3L+b8LL9b+e/Yid09O36s/a/wCNfxh8IfAH4ReJfjd8QXuE0LwloV3q+sPa&#10;QGWVba3iaWQog+821DgdzxXzLqX/AAWa+FWnWdlcXn7Gn7Tlt/asqwaS918BtVVbuZ1LJHHlR5jM&#10;ASFXJIBIrc/bp+I//C4v+CQ/xY+KaeCfEPhpfEXwL1nUE0Dxbpv2PU9O83S5X+z3UAZvJnTO103H&#10;awIya8d/aC+Ff7bX7Xt/qv7H9n8W/wBniTRLXw5o/ibSdH8RfDPxM2saRaPLIlherqNprNvGt2k9&#10;nMVkgEbqY87QGG5JT55J9LfjzN/NJDTjyxfe/wCiX4s2Pgj/AMFnfFMfwc0/xN+1f/wTz/aJ8KeK&#10;Vnmg1i30j4J6vNpyn7U8VvJFNIgIEsfktsblXkKZbAJ+m/2ZP2sdJ/agtNXvNI+BvxQ8FjR3hR4/&#10;iZ4Cu9Ce68wOQYFuVBmC7PmK8LuXPUV8NTfBf/gqJ+3J8S7/AEX4t/EL9mbUF/Z7+J8dppVjf/D3&#10;xU9hqGpLpOn38GoT26+IVSdohfKIxMH2SK7jBbj7C/YJ+Jn7QHxm+Elz8TPjZ8U/hv4vgvtWubbQ&#10;NS+GvgzVNFt1S1nktbhJotSvLmR3FxDKoZSikLwCCGNqzV/K69Oj+f8AkQ37yXnZ+q3XyPeSfl3A&#10;dqY0xXqv605ug+lcV+0T8UI/gj8A/G3xnks/tK+EvCWo6wbcf8tfs1tJPs/HZis5y5YtmkIuckl1&#10;OW8Eftn/AA7+J37VXiX9lT4b+G9a1y78E6Qlz418WWEMR0fRb2UoYNLlmMgZ714maYxRo/loo8wo&#10;XQHB/bv/AOCj3wF/4J36N4Q1z466H4tv08b+IG0XQbXwf4efU7mW8ELzBPJjPmHcqMBsVjnHHeue&#10;/wCCQnwutfhz/wAE+/hz4hu4lm8RePdDi8ZeNNXZAJtV1jVVF7c3Mp6sxaUIv91ERBwoFfPX/Bfm&#10;X4v23xe/Y3uvgDpvh678ZJ+0PEfDlr4sup4NNkuv7Pudq3EkCvIkfXJRSfalUc6coQ6txT+b1t6E&#10;xfMpS2Vm18l1+473Uf8AguPo2pyJY/Cv/glz+2N4tnuPlt5bT4FXFjahz08y4vpoVjXPVucdcV1v&#10;7GX7Y/8AwUc+PvxsvNB/ab/4JY6j8GfADaTLNovinUPidpmr3Ut0rrsjntbfa8AeMseA+x0AJIbI&#10;8j/aO/al/wCC9f7LvwC8Y/tGfEH4E/snXWheCPD11rGr2+keNvEct1JBbxtI6xI9kis5CnAZ1Gep&#10;Fa37PX7QP/Beb9oD4X+CPjfpfwS/ZSt/DHjPQtN1uBJvGXiMX0Vjdwx3C5QWTIJRG+Nu4rux8xAy&#10;dadm3bW367fk38glzcqe3/A3/NH1F+0p+2P8PP2Tdc8EW/xc8Oa5b+HfGfiFdDfxtbWsb6VoF5Jg&#10;Ww1GQuGtYp3PlJMVMYkKq7JvXPrUFwJxlQMEZBBzmuN+PPwR+Hf7RvwT8T/Ar4t+HY9T8PeLNEn0&#10;3WLJ+PMilQqSp6q65DKw5VlUjkCvIf8AgkR8WfFHxk/4J6fDjxF441Sa+1vSbG88N6zf3BJe7utI&#10;vrjS5Z2J7yNZl/8AgXU9amCb5k+lvxv+VvuaE3Zp9H+f/BVz6UJwM0x5tq7tvfuaeeRiobgfu2GM&#10;8GiTsiup4X8c/wDgo7+xl8F/h94u8Xar+1B8NptR8K6PfXVxoA8dWH2uSe2ikc2wi83f5hZCmzbu&#10;ycYzxXn37Cf/AAVs/Z9/aQ/ZP8FfHf4//GX4SfDzxP4p0hdQvPB//C1LGd9PjkJMSyGVonSRo9jN&#10;Gy5QsVJJBNflj+wXbaFNJ8bn1H/g360/9puT/hojxZ/xcW603QpWiH2pf9B3X8Ly4j+9gHb+94Gc&#10;17J8SrDwsnw614x/8GhGjaOw0W6xq/8AY3hTNifJb9/8ttu+T73BB44pXcafM+qT9NL/AI3/AAKl&#10;H97ydm1+Nv8Ag/M/Y7wZ468IfEXw1aeNPAPifTdb0a/jMljq2kX0dzbXKgld0csZZHGQRkE8g1y/&#10;w8/ag+CHxW+L3jr4D/D7xumpeK/hrNYw+N9KSyuE/suS8gM9srSPGI5C8QLfu2bA+9gnFfN3/Bva&#10;B/w5p+ArKf8AmU5sY/6/rmvl7wl8ev21f2Pf+Cs/7Yfib4P/APBMr4jfGDRfG3iHwjNa63od9Bpt&#10;rGLbQo4z5cl2u25yzOpMRIRoiGwSK0qRjTxUqXbm/Bpfqc8Jznh41Lb8v47n3b+zp+3hH+0D+2P8&#10;cP2Sofha2lf8KXuNGhl8QNrXnf2s1/atcDEHkr5AQLt5d93XivR/An7TXwT+Jnxp8b/s8+CPHEN/&#10;4x+HA04+NtEjtplfShfwtPab3dBG/mRKzDYzYA5xX47/ALFf/BQb9tjwb/wUt/av+I/hP/gkX8Rf&#10;Emu+KNR8MP4j8G2Pi3To7nwyYdPdIlnkcbJTMp3rs6AYPWvp/wD4I63H7SvxG/4KQftiftKftC/s&#10;geNPg+PHK+Af7J0XxbAZEl+x6ZeW8nkXiKILrGEZvLJ8syqrYbipw8ZVKUXLfku/W6/zNJvlc/KS&#10;S9Hb/gn6TUUZHrRQUBOBmue8d/FLwD8NoI5fHHjPRtINwjmzXVtWhtftDKASqGVlBIyM88ZGa6Bg&#10;COa+Uf2+/wDgmX4O/by/aS+A/wAV/ij/AMI5q3hL4Sarrd3r/gjxP4dTUbbxCl9ZxwRxskhMY8uS&#10;NZPmVuVGACM1Em79iopa37M8V+IX/BfDwzZ/8E0/ir+2P4V+Gem6J8Q/hh4hu9Dvfhp4p19JFuLu&#10;31GK1LQXEIT7ZC0UokEsIK7srk7dx9Sh/wCCuvwwv/22vBv7GHg+DwprCX/w8bxT8QfHT+PLezsf&#10;DaMVS2to4ykgu55pC48rzYzGoViWydv5KaR8df2PtU+IfxG8M/FDwF+w38Kp/C3xO1zQdI8MeIf2&#10;L73Vrp9PtLt4be5e4s5BExkUdABypOBkV6t/wT61L9jH9pj/AIKOeGP2Uj+zZ+xz8VPBeseB9V1f&#10;Vte8Efspv4fl028tynlQE6gZA4YMWJVenGRVU/ed1rdXt/27+u/lsZ1Phflf8/02/E/cjQvGnhfx&#10;TokfiXwz4i0/UtNlDGLULC+jmgcKSGIkQlTggg4PBBr5j+D/APwV1/Z++O/7T/xT+Cvwv06fVPBH&#10;wd8MLqHjf4y297EfD1pfhpDNpwmz87xxJ5hkQsoKyKcbAW5n4BfsF/BT9hb/AIJA6h+xT+138XNO&#10;ufAGi+H9bj8YeK4riTRoI9Pu7u5uWKuHLQlFnCAhuSowDnbX51fsU/AfSP8Agqt+z9+0F4X/AGUP&#10;jJ4h+Cn7JXhGW38L+FPht4TjiNx4naxH2++vtQknjaVXvElQF1l3kMiSbkgCPEm1z22jG/p0u/R9&#10;Fu/JMtJWV+sreuvT1X3fcfW37KH/AAdP/wDBMz4weAdQ8WftE/FvSPhdqMXiS+tdG0G5GpalcXWm&#10;xyFIL2bybAJbvKAW8kPJsGMv82B9b/sdf8FQf2Fv2/8AVNe0b9kD4/WPjW58MwQTa5FZ6Xe25tY5&#10;i6xsftMEYbcY3Hy56c4yM/hR+yb+0Z8VZv2ZvAbz/Hf4lWzJ4Xs41g0v9sH4UaHbRKsSqEj0/UNP&#10;a6tFAAAhnYyLjDHIr9fP+CBfxK8b/G3/AIJ16J8Tfih4kudd1648WeI7KbWtRvbO8upre21i7gt0&#10;kurNEguSkUaL5sSiN8blGGFdPIrS8rf5X/Uzk5RSfd/5s6X9or/guL/wTL/ZR+N+u/s4/Hb9oefR&#10;/GfhsW51vRrfwXrN8bUTwR3EWZLWzkjO6KWNuGP3sHBBA4eP/g5R/wCCNct5Lp6ftX3pnhUNLAvw&#10;18RF0B6Fh/Z+QD6mvk/wx/wUB/Ys/YI/4OBP2ytb/bL+LNj4TtPEei+CYNCmv9JubsXEkWkQtIoE&#10;EUhXAdDzjOfY1lfAL/gtP/wSj8If8Fgfj/8AtGeJ/wBpPR7fwJ4t+HnhLT/DOsyeGr9o7u6tRc/a&#10;UWMWxdCnmICWUA54Jwcc1KUpqF18SbflZP8AOxpVXJKaS+FpLzvy/lc+xZf+DlX/AIIxwOYrj9ri&#10;5jcdUk+HHiJSPwOn0V8E/tg/8Fjf+CYfxE/aM8R+MvAX7RGlXuk3htPslzFoN/Gr7bSFGwrW4Iwy&#10;sOnaivmq/EeMo1pQWCm0m1f3tbPf4ep7FLKcNUpxm8Sk2k7aaeW5+pv7O/8AyQDwN/2J+mf+ksdd&#10;jXHfs7/8kA8Df9ifpn/pLHXY19SeMFFFFABXwR/wccMq/wDBPnTd3/RWvC//AKWivvesbxz8Ovh/&#10;8T9EHhr4leBtH8Q6ctzHcLp+uaZFdwCaNt0cnlyqy7lYZDYyDyKmUea3k0/uaY07X9H+Ksa/Q8nv&#10;3NfA/wAIz/x0bfFoj/o23R+v/YQir75C4IIJyO+ax7f4c/D608cXHxNtPA2jxeJbyxWyu/EMemRL&#10;fT2ykFYHuAvmNGCMhC20HtVJtV41O3N+KaJavQdPvy/hJP8ARnyj+3B/wUB8efsL/tt/C2P42T2W&#10;kfs7+NtEvNP1zxhLo8sn9j+IUYtbLcXCE+RBIpRRuXGd7EhUYjx79n74r+CP24P+C7dz+0z+xzqP&#10;9r/DrwB8GZfDPj7x/pUW3Tde1SW6MtvZxycC5aJHR94yAIyMhdm79HtZ0LRfEelT6F4h0m2v7K6j&#10;MdzZ3kCyxSoeqsjAhh7EYqLwz4V8MeC9Fg8N+DvDtjpOnWwxb2GmWiQQRDOcKiAKoz6Cil7koye8&#10;b2+aa172u7fIqp78HH+ZJP5NPT1svxOt+ALY/wCErI/6Gdf/AE3WVejV538AlBPiz28UJ/6brKvR&#10;KBGB8TvBWm/EjwBrvw81pd1lr2i3OnXa56xTxPG//jrGvx8/4J/f8FRfhl/wSv8A+CavjL9gv9qv&#10;VrnR/jt8DdS1jQ/CvgG906cX/i4XV5PLpU2noqEXUMrzhd0ZYKiB2wrKW/Z6WMs+QSMjFY2o/D7w&#10;HrXiiw8Z6x4M0q71fSkdNM1a60+OS5s1b7yxSspaMHuFIz3qHG7km9JKz/T56v7x82ztrF3X3fk9&#10;PuPy8+FHge9/4JQ/8G7vg3w9+0j+xofixYyeXefGbwRqMwjbTbDVb2W5uruWP7POZTZpLCGj2qQU&#10;Zt6bMjx74Pfs4/8ABNv9o3/gpb+z/wDCP/gj18PtKuPh58INXf4j/F7x3o97eX9slwsKx6TprX17&#10;LJLLKrg7bcOVhWSTaoKyhf27ks7WaNoZ0V0ddrIwyCPQis3wf4A8CfD/AEg+H/APhDS9EsfNaU2W&#10;j2EdtF5jHLPsjAG4nqcZPetFJKs6j73XyWifknqv8iGv3ThfdNP57v1ev5n5nfE/x38Ov+CbP/Bf&#10;3xF+1H+01q8HhT4a/Hz4RWekaV8QNWHl6ZZ65p7R7rK4uD8luz28CspkKhjgAk9Oi/4Iq6jB8f8A&#10;9uT9sn9vj4eLcTfDX4l+PdD03wJrb2bxQa2mlWL29xeW5kUGSFncAOPlJyOoIH6JeKPBHhDxzok3&#10;hnxt4X0/WdNuQBcafqtmlxBKAcjdHICrYPIyOoq3p2iaTo9jBpekadDaWttGsdvbW0QjjiRRhVVV&#10;AAAAAAHAxUUr04KPZOK9G7/NrYKi5233ab+St+iMvx5oniDxF4Zn0Hwz4ibSbm6KRvqMSBpYIiw8&#10;xowQQJNm4KSCFYgkHGDa8L+FdI8I6BaeG/D9olvaWcQjhjGSQB3JPLMeSWJJJJJySa0jGp55pwGB&#10;itfaVPZKn0vf5kqlD2vtLa2t8v63CikckLkUwF+u7vWehdySiimuSDnNMYrHC1DdJNJEUgcKxUhW&#10;IyAaeu5jgtxTwoBzSkuaNgTd7o/H7Rf+Cefj/wCBP/BS7wjpHjv4k+HPF3xc+NHgL4rax4p8a654&#10;Z+06XcXMz6XDp8D2DON1nBAsK/Zt+OZAGwcn4l/am/Zo1X9mn9rb9pr4Z+N9Z1H4s+I4vBmial4j&#10;8ceJP2Z08dzzajdaRPNPJHd/aoR4ehDsREAsoSONP+fcbv6BfHX7K3gnx3+1l4G/a41PXtVi13wF&#10;4b1jRdL06F4xZzw6i1s0rygoXLr9lTbtdR8zZB4x5d8Sf+CQ37JXxn/aB+IX7RPxT1L4i32pfEmw&#10;02y13RtH+KWsaFpwgs7V7ZU8nSLm1M4eNzvFy0wHITYGcNio1NPJSXor+7+BfPFTv6P59T8xv+CC&#10;nwx+H/j3xl8F7bxt+zvoN7b23heDULXVdR/Ymh0zbdwWolguV8VPeSedIsqq63HkBpmAI2FuP3ag&#10;GGPU18yeB/8Agj7+w/8ADjS9M8O+ArL4r6RpmjRRRaVpVh+0b43jtLWKMYjiSAax5YjA4CbduOMY&#10;4r6fhhjgRY4wcKMDJzXTOaqO67mEYtDWi3NuJGO4NSDHagqG60AADAqVe1i7a3Foopm9v71Az5W/&#10;4K7eGPFtn8AfC/7S/gPwzd61qvwK+JGk+P20XT4t9xf6faGWDUoYl/ikOn3V4VHdlXgnAr6M+Gfx&#10;I8GfF3wDovxQ+HXiC21XQfEOlwaho+p2kgeO5tpUDxupHXKkVtSwQXaNFcorq6FWVhkEHqD7V5x+&#10;y9+yt8Hf2QfBN/8ADH4FaPeaZ4dvPEd9rVvo02oST2+nS3cnmzQ2quT5EHml5BCvyq0jYAzilHTm&#10;i9t/non+X9XCWri+2ny3X4v8fLX0mWdYxlvQmvNf2Y/2u/2ff2yPBWo/Eb9m/wCIUfibRdK8QXWh&#10;6hfxafc2whv7fb50O24jjYld6/MAVOeCa9InjR1API6VwP7PP7Pngv8AZy8Kaj4V8IT3Fy+teJ9T&#10;1/V9Qu1jEt1eXty88jMI0VQqhliQAfLHFGuTtzSvaTv2/G/+QmpNK3f8LP8AWx37H8s18X/8FYr3&#10;Sv2iNd+Fn/BNXwvfLceIviZ470vxB4ltEVm/s/wpot9Df315KR/qw8sNvax5+/LOMZCsR9pOqgcH&#10;rXmPw1/ZU+E3wt+PXj39pPRbTULvxh8RZLKPWdV1fUHuWtrS1hEcNjab8/Z7UN5k/krwZZ5G6bQp&#10;9pN7LV+q/wCDv5Bd8rtvt9/X+vI9KjiCIE6AAAAU8jH4UinA5P4U7gdaeu4JJKx+fX/Be3xBoPhT&#10;Uf2QPE/inXLTTNN0/wDbH8JXF/qGoXKwwW0SQX7NJJI5CoqgEliQABX1Z/w3h+w+cLJ+2J8Lf/C/&#10;07/49W78f/2Xv2df2q/Clp4D/aT+DPh3xxotlfrfWel+JdMju4IblUeNZlRwQHCSOueuHPrXkZ/4&#10;Iwf8Enjyf+Cenwl9v+KLtf8A4ipgrQcX3b+9R/yCUYympdbJfc2//bjwf/gu7+2B+yZ4+/4JH/HL&#10;wh4E/ad+Hus6tfeD/LstL0nxnY3FxcP9ohO1I45SznAJwATxXqv7af7N/wATv2rv+Ce3hf4PfCnw&#10;P4U8Q311baLcXml+MfFOr6NZyW8UAZv9K0iSO6V92wBVcKwLBuOD0f8Aw5f/AOCTp/5x5/CX/wAI&#10;y1/+Ir0r9pj9lvwd+0n8DZ/2e9V8a+LvCOh3JtUkuvh/4ik0i9W3hdWNqs8Q3LDIi+U6jBMbMAVO&#10;CJ9krTtvJxf/AIDf/Mab9pB9lL8bf5H843ws/Zm8B2n7ZnxS/ZJ8UfBj9lWGzkurDw/4X0vxj8QP&#10;GB8MwapFbE30Gjam0rK98HuYjNHNN5yyBfKHD1+iX7EX7HX7Uvwh/az+Pf7FP7Cn7XGk/BTw18P0&#10;8LazrSXPw1tvF11rOqazp0lzctJf388dw8cTxGOLzGc+WRk5DFv0Asf+CaP7COmfsqRfsTxfsweF&#10;5vhhE3mp4Uu7NpozOTn7SZJGMpuCeTOX83P8VcZ4k/4JGfsqeNP2kfG37S3iLWviTHrHjix0i0vN&#10;M8LfFLWfDdjZxadam2hWKPRrm0aTKEZ895tpX935YLBtXJ2SXnd7X07evS79RPVt7befVfpueRf8&#10;ErPBHizU/hx8bv2uLjwp4W8V/tBP4z8U+CtU8UwaZH4ft/Fp0PUbq3sGuYbYPFbvIwAkmCvJtKhm&#10;cRrj4M8FfsZftjfs1ftIfCD4FfH/AONXg7UNVv8AVPiX8Wdc+F3g7SfPbwjBeaDdxvdXeoM++RXu&#10;blLWJBGqbkch5P4f2Y/Y5/Y0+F37D/wr1L4OfB/WvEl7pGo+K9V195/FOttqF5HcX9y9xKhuXAll&#10;VWchXmaSYgZkkkYlz55+zT/wSo+AX7OepfE7x23i7xd4x8d/Fk3lv4p+InjXWTfauuny7lh0+CR1&#10;Kw28CFQiheSiliwVFXCopOHKn9i3zttbzlr8jSElFvzk38r9e9o6H5k/8Eqf2m/AvxG/ZQ+EXwK+&#10;IH/BRX4T+KpPDvw51B/DfwXm+B041vSb6PRr5FEOsSXTok8SPIWmWFd6F0G3fmuv/wCCRsHxZ+LX&#10;7VP7F2p6R8APGNl4W+E37K97BrXjrUdKKaPfSajb25gS1uASsjhiVZDhgVc4IUmv1Q+AX7Inw7/Z&#10;3/ZD0H9jPwfrmtXnhnw/4QPh2zvtTuImv3tTE0W93SJIzJtYnIjC5/h7Vr/srfs5+Cv2Sf2d/B37&#10;M3w81TVL7QvBGgwaTpN3rc8cl3LBENqtM8UcaM5HUqij2FdbqR9rKS7/AH3U1+UjncXOmov/AIbW&#10;L/Q9FjO5Af50koJXANN+4MLxig/MMOc4rK2ljS58a/A7WZf2Wv8Agqt8WfgZ4+uobTRPj7bWHjr4&#10;bXkzbEvtVs7OLTtX09WP3p0itrK4EY5MRdhna2Ok/wCCm37O/wCwv8QfAWm/tFftwnXxpnwsivrv&#10;QxoXjjVNHle5uo0iMUQ0+5gkuLmXaIYkBLkysij94QfW/wBpL9ln4OftS6Z4d0/4r6Dcyz+EvFNl&#10;4i8M6tpl7JaXumahbSBlkgniIePeu+JwD88cjqeuRufEj9nr4LfGHxP4W8YfFL4d6fr1/wCCtVOq&#10;eFn1NDLHp18U2C5SMnZ5yjOyQqWQklSpJNS481OKe60+SWnzS0+VylK1RtbP8+v39fU/Jb4f+APg&#10;B+wd8ZvgQP2rfDHhrwjfeJfhD8RfE154Y8Z+brr2etapq2jzWenbJDLc39zDD5VqAm+aU2zhSxJN&#10;e6/AX9t34Y+LPFPwG/af1b4T6l4Zt9N+Dvj3TvGPgvwl4GvJrnR9Yg1zwzZ3sEem2sLXO1bkM23y&#10;94jYO4GHx+gupfCT4X6z8QNN+K+sfD3RbvxRo9lNZ6R4judMikvrK3lIMsUM7KXjRyqllUgNgZzi&#10;qMXwE+EFl8SrH4w6d4Es7TxFptnqVtbX9nuhBTUJbWa8LxoRHK8sllbMZHVnBi4Ybmy0kmr7K/48&#10;1v8A0rW/ZENXu+rt+l/y07XZ4v8A8Er/AA34y8Dfsd28fj3wlqnhuC/8Z+KdZ0DRNfga3u9O0e81&#10;y9u7KOeJ8NA32eaNvKYAxqwRgpUgcX/wT01e9/aV/a3+PH7fWmGKbwV4hvNN8DfDHUYmymraVohu&#10;ftN/EwyGgk1C7u1jccOsW4ZUqx+mfjt8HvC3x/8AhF4j+CXja+1S30bxRo82nanLomqS2d0sEqlX&#10;8uaIhkODg44IJByCQdT4ZfDDwF8Hvh9ovwt+GPhW00Pw94e0yGw0XSNPi8uCztokCRxIo6AKAP50&#10;9HNvsrL8m/W2nndg1zRt3d3990vv/I3YicciiX/Vtz2pVQKSR3pJVDxshPVSKHcrqfin/wAF1/jR&#10;4Q8Xf8FHvDvirwb8RfH1la/sv/BzWvEvxP1r4S6+mn6tpbalPb2dpYR3bKyQzyFld42BJhZvUkWf&#10;Df7On/BTTxd4dsPFXh74d/8ABQK40/U7KK7sbgftg+Ck82GRA6Nta6DDKkHBAI7gGvu3xL/wRs/Y&#10;v1L9lv4t/sreB/Duq+F7H416pcaj488UWGoG51i+uJbs3O43N4JSwQkqiuGCqTwWLMdLw3/wR/8A&#10;2PvD3huw0CLXvjVKtjZRWyyf8NL+OYtwRAoOyLWFjTOPuoqqOgAGBSglGml1/Vtt6eV7L0HN800/&#10;l8la336s8S/4IB3ngDQLL4/fCzSPA/xQ0XxjoHxZL/Er/ha/jDT9c1G41ma0iMjfa7AeVINsa5IZ&#10;8kn5j2+q/wBrn/goL+x3+wr4IuvHn7Uvx50DwrBBameHTru8V9QvQM4W3tEzNOxIwAinnrgDNYf7&#10;EP8AwTl+BP7A+t/EbWPgl4i8aX4+JviVNc1qHxl4mk1Z7W4SIRBIbm4BuZF2jJNxLPIT/Hjiuf8A&#10;FP8AwRu/4Jx+P/2tda/bX+J/7NOk+K/iFrk9tNNqPiVpLy0geCGOFGjtHb7PuxEhLsjPkfeA4rSq&#10;1OUeXRWSffRJEQSjzert82fn7oP7DPxw/wCC+vjf4hf8FKfiroutfCWztvDltpP7I0GolodQ02S0&#10;uhexa9crjCrNOgXaAcxzSBSdkcj/AEt+xB/wXM+HkniZv2M/+Cocdr8EP2gPDSi01qz8TutpoviR&#10;lJQX+nXjfuTHLgOEZhnJEZcKSP0J8iCNBFENqqAAF6AV5B+15/wT+/Y1/bz8K2/hD9rb9nzQPGlt&#10;ZK40641CF47yxD43+RdQsk8G7Ck7HXO0ZzgVCfLaMV7v4+t+769/kP425Sev9aei/rc87/4K8fG/&#10;4E+Cf+CXHxY8VfE/4gTWXhTxT4In0K31nQLSPUZ5W1RRZQvawedEt22bhXEYlQMqn5lGSPys+JP7&#10;Mn7SPxLu/ir8J9Z/ad8Y/Ee3/Zb+FPgy31X4Op8Ibq307W7G6sFvLZDp9v4ujju54ooc3Ecm5JGh&#10;IWKUnDftF4//AGHf2Uvib8M/Afwh8ffBrTNU8N/DHUdM1DwJpFzJL5OkXOnoI7ORAHG7y0G0B9wK&#10;khgQTXh37SH/AARQ+An7Rf7SfiP9q7RP2mPj38K/FnjCxsLXxW/wd+J0mh2+r/YofJtpLhFhcu6R&#10;YQfMFAGQoLMTHKoyk112+S0b+99uhUHaKvv+t1dell958HeKv2a9Wk/4JU2X7P8Aof7fHh/R/AHj&#10;XwtP4+8O/BXSf2dbuDxdd2UF2upXEOn2V74neRFSRf8AVxgxKhJTIIJ/Wb9ij9rD4H/tsfs4eG/2&#10;iv2fPFX9q+HdcsVMbSx+XPaToNsttPGSTHNG4KsvIyMgspBPj37If/BHP9nj9kn4+v8AtN3Hxm+M&#10;HxV8dJoMmi6T4j+MvxBk16fR7GR98sVrujQR7zjcTuIG4Lt3tu+j/hB8EfhD8APCTeAvgn8N9G8L&#10;aM19cXr6ZoenpbQtcTyGSWUqgALu5JLHk/gK2ve/nr89vnpb5mai1y+X4/5anUP908V4h/wUX/Zp&#10;v/2wP2H/AInfs3aNeRWup+KvCV1baNcTZ2R36r5lqz452CdI92OcZr3AjIxTGgjfG7PByKzlFyVk&#10;zSL5ZJni37Av7Unhr9rr9lbwt8W9GeSLVEtP7L8XaRcJ5dxo+uWh+z39jMh5SSK4SRfRl2suVZSf&#10;gHVPEvxd8H/8FJP+Cini34MfHTSvhtfafp/wrm1Txpqngy48QHTNOGi3IuJYLG3y89wEYGNSrruH&#10;zKQcj9Gvht+yn8JPg/8AHfx78ffh5Zahp2q/Ej7DL4o02DUHGmz3tsjx/b1tRhEupYzHHLMPmkW3&#10;izyCW8D+Kf8AwQo/4J+ftEftafEL9r/9o/4f6l4317x/DpMcul6prc9tZ6R9gtBaKbZbNoXJlRI2&#10;fzXk+ZAU2ZIKbcqylto7+Tdv69B0uWFOUH5W+TT/AEPyT0b/AIJ4/tX+KrHxb8Sfgv8As8/Gvxv8&#10;O9Q8Uw6l4x+N76xr/hj4keLLUySPctZ6Hda4LW+cR7I1uJLRGKyMEt2dSB95/Abxt4d+I3/Bdv4R&#10;eMPCXhfxboumXX7FUi2Gl+PLS4g1m3ij1sxqt2lwzSmb5Mszsxf72TuBr3Zv+De3/gj0eT+xpY8D&#10;/obta/8Akytb9l7/AIItfsMfsbftaD9rv9mTwhrPhLVf+EMm8OXHh631mS50yeKW4SZrlhc+ZP5+&#10;UVcrMI9o+5klq2pyUZK+yv8A+kuP6mVROcZd3b/0pP8AQ6L/AIKp/H68+B/7H/iDw54Jsm1Lx98S&#10;Yz4K+G2hQczahrWpI1vCQuc7IVZ7iRuixwuSRXr37Nfwe039nv8AZ98C/AfRJN9n4L8Iabodq396&#10;O0tY4FP4iPNZPin9lH4NeLv2nfD37XHivRrrUPGPhLw5c6L4Wlu7+RrTSormTdcTQQZ2JcSgJG02&#10;N5RFQEDIPpqoBgis4Lli+7/Tb8399i5ayXl+u/5IdXin7dGk/tqa58B7vSP2AvFngzRPiFc6hbpB&#10;qvjqzkns7a0LbZ5FRAf3qqQy7ldTtIK8gj2uopIEVS4GSOeTSlHmBNp6H4GfsXfsWf8ABVOw/wCC&#10;qv7RMvwa/ah+FXjz4q/DCHw7Z+IPir8cPDd/d3jLqlg900GmRQvIljbqyzJtUKdm1RhSUGl/wWc/&#10;ZU/4Ko6t8Pvh38Rf2+/iR+z/AK3bH4p6D4f0bxZ8MPDWo6d4p0OS9vAnnWl6+zYoAYlG3Ju2tsJU&#10;EfoD8Xf+De7/AIJxftJ/tU/EP9rj9pPwP4j8aa78QZdOkksJ/GN/plppJtbVbYi3GmTW7v5ipGW8&#10;9pcFPk2AsDhax/wbOf8ABI9NX0LxH8Pfgr4n8Jav4e8R2WsWGqaR8R9Yu3MtrKJUiePUbi6hMbMo&#10;3fuw+B8rLyapJNU1Lpa/627DqW5puPW9vu/zPV/+CeX7J/7cf7JN/wCJvA37Sf7eF58bfAKW9snw&#10;7m8R6BFBrumqGlMyXt0uWvDtMQEjuzEhjtQYWvgD9suH4A/tSftBfEz/AIKnfDr9pZvCug+AfEen&#10;/BPxEnif9n7SvF9jdX8epxxfbbM318i+SJ72JWkEYYKDjcDiv2gFok8LW9xGSrJgjOMgjH8q8U0P&#10;/gmn+w94e/Zyn/ZK0z9n/TF+Hl34kbX7rwzJe3UkU2om7F59od3lMjETqrgFiq7FUAKoUTNOdZSf&#10;Tb71f/yW69X5ER0pWW7/AMv/AJK3yR+Uvxo+Evj/AOFOl/HyPQv2jvBPifXv2chpc/xA8NaX+w34&#10;QS6ewvoEuEv7YPe4mt0gLyOeGAhkAUkDPvn/AASu8P8AjHwx/wAFQvEfwi1bx/8ADXx94a0b4D6T&#10;4u0jxV4Y+A+j+EryG61e4AhjzaBpdv2RHJBkAPn4KfLmvvb4vfsXfBr4l2Pj/U/D9vqHgjxh8SPD&#10;kei+IPiR4GuFsPEKwRJtgaK72sVeLjYSCB6GvPP2A/8Aglv8Iv2AfFPjX4keHfjX8T/iX4w8fmzj&#10;8Q+NPiz4qTVtTktrVGS3tklSGICJNzEAgtk43YCqLptxnfpb9Gv8n94px5oW9Pwaf+a+aPpxU8sj&#10;AH0oeLe4ZiPpmn7BnNGwUinruKOBiigcDFFAxoQ4PFfHX/BR7XNV/Zr/AGmPgF+3ldRKvgzwprGp&#10;+DvijfsQF0vRdcS3WK/lYkBIYdRs7DzHPCJIzHADEfY+BWD8Svh54J+LHgbVvhj8SPDNprXh/X9N&#10;msNZ0m+hEkN3bSoUkidT1DKSPX6VDTTUo7r+mvmg3i0+qNS0u4LmOOe3kWSORQySJyGB5BB7gjvW&#10;b8QfHnhX4WeA9a+JfjrVRY6J4e0m51LWL0xPILe1giaWWQqgLNtRGOFBJxwDWR8A/gl4O/Z1+Dvh&#10;v4HeALrVJtE8LaVFp+lNrWqSXlyIIxhFeaQln2qABk8AADAAFb3jLw+PFPhbUfC5vpbX+0tPntTd&#10;Qxqzw+YhTeocFSRuyAwIOOQRmnUT15Aha65jC/Z++Pfwm/ah+Deg/H34F+Lk17wl4ntDdaHq8dpN&#10;ALqEOybvLnRJE+ZGGGUHjpXXXDqibmrlvgP8G/A/7PPwZ8MfA/4bWBttC8LaLb6dpsbYLtHGgXe5&#10;AAZ2OXZsfMzMe9dVOu5O+OcgdelXO13ykxUuVc258YftD6on7Vn/AAVL+DnwB8D3cN3pnwFN38Qv&#10;iVdRNuSwvriyn0/SLEsOBPILm7uCh5EUQY43pu+0ulea/s5fspfBv9mDTfEtv8LdGvFuvGPiy98R&#10;+J9X1XUJLy+1K/uZCxaaeQl5FjTZDGGJ2RxIvOCT6VSV1BR/q7/qw3rNv7vT+tfwGSHnr+FeZ/Fr&#10;4ifsr/s1ajN8bfjV4x8EeCL3WYo9Nl8U+Ibu00+W+SLfJHbG4lKtKF3OwTJxljjrXpxUHrXnf7R/&#10;7JH7Nf7XvhTTvAv7Tnwa0Pxvo2lawmqafpfiC18+CK8SOSJZdh4JCTSLg5GHPFRJSe2/9X/Apct/&#10;e2/r9T8t/wDglp/wUe/4J5X/AMYfj9/wUp/aj/bV+HXhjxt8W/GcukeFNI1fxRbJfaP4S0zNtp6r&#10;bMxkiabYZnyvzlY22883v+CTn/BVv4c/Hf8AbL+Jn/BK79ob9o7SPj94c1LVrvWvg38RNWsop49b&#10;smY3UulXaNCiPPb5LRkJtxC6ptRYVr9Gfh9/wTm/4J//AAn1GHWfhp+xJ8J9CvoP9TqGmfD3TYrl&#10;fpKsO/8AWuj+IP7J37N/xV+JPgr4v/ET4OaHq/iX4dTTy+B9Wu7QGTRnmCCRoR91SfLQgkHaVyMH&#10;mtI8sXHslb5d/W+v3kz5pKT6t3/4HpbT7jY+I/xZ+FnwL8Ez/ED4w+PtE8KeHrKSKOfWNe1KKztI&#10;C7BI1aSQqq5YqoBPJIAr82f+Dib9vT9iX4x/8EdvjD8OvhN+1p8OfEmv6jb6OLDRdD8ZWd1dXJTW&#10;rB2CRRyFmwisxwOApJ6V+jnx2/Z0+CP7Tvw0vfg3+0B8NdM8W+FtRmhlvtC1mHzbed4pFljZl7lX&#10;VWHuBXgg/wCCFn/BIEHI/wCCevw1z/2Ax/jWM6ftIuL2Nac1TlGS3Qfs1f8ABS//AIJ5aJ+zr4C0&#10;jWf23/hTa3dr4M0yK5tbjx7YJJDItrGGRlMuVYEEEHkEV6r+0z8Xvg7oH7JHiz4w+NLTVvE3gWbw&#10;hNdXq+ConvLvUdOnhxutPIYO5ZHBVkYdQwYYzXlX/Diz/gkETk/8E9vhqceuhj/Gvpzwh4K8LeAP&#10;Cel+BfBmjQ6bo+i6fDY6Tp1qu2K1tooxHFEg7KqKqgdgK2q2quUnu2YUY+xUIrZK33WPxv8A2R/2&#10;bvjb8R5ZtF/4JL/8E6R+y34V1eSSPxJ+0n8eLaS/8cajHKu2U6ZbXUktxG5Tcwd5BDuY7QhBryv9&#10;mn/gjv4P8ef8FFv2ofBP7HX7Sfirw38RPgtc+Fb34efGO61l9Quj4glsZH1ODU2JK3UdxOGE8RUh&#10;SSApUNG/7R/tgfsW/s3/ALdvwYuP2fv2ofh+fEfhW5v7e9fT01O5s3E8DbopFmtpI5UIOfusMgkH&#10;IJFVP2Nf2Cv2SP2APhvP8KP2RPgxYeDtFu7z7VfxW1zPcT3k+0KJJri4kkmlIAwN7naOBilD3ZNr&#10;TRpd+nXpbXRFSTcbd3d9v+DfbU8f/wCCaX7VP/BQH4na/wCK/wBnn/gof+yBP4M8Z+A7e3aX4h6D&#10;cJL4b8WRSu6wz2Z3FlkZY2d4xu8v+MRMwiHw9a/8FBP2Nf2AP+Di39rXxf8Atk/F+28H6b4h8GeD&#10;7TRbm50S9vRczR6XZu6BbSCVkIBU5YAfWv2e8iP3496898Nfsl/s5+EPjt4p/aa8OfCjTLbx541s&#10;7W08U+JAHafUYbaNY4EcMxUBERANoB+UZzS19rGfZNferbDtH2UoPq428rNPf5H5GfCj/guB/wAE&#10;oPDv/Bab4sftRaz+1Np8Hw+8RfBbQNF0bX28Jas0dzf293NJNAIRZmVSqMp3MgU9iTxXa/sd/tpf&#10;ss/t0f8AByfc/GX9kf4mweLPDFv+zFJp02p2+k3dmFuo9URnj2XUUTnCuhyF2ncMGv12HhzQBgjR&#10;rXjp/o68fpXJ2v7NHwEsfjj/AMNLWfwq0eLx7/YH9if8JVFahbv+zvM8z7NvH/LPf82PWlShGm4d&#10;eXm/8mUv1f3EVIucZf3uX8OX9Efj5/wcVfsFfFnxvrPxD/bs/aV8XaRrHhTQ7vwh4U+CnhexhOLC&#10;1u9Vtn1S4u1fObhpFMQYHDRSEHGAB5l/wUP/AGHPhl+z18cfjR8IPgF4B8BaJ8M/BP7MGgzeJbrx&#10;R4VbXdX0HSL3V9Ya6uNE86VAt9vm2oZHUbWB8xTGM/sx+3z+xR4G/b9/Z7n/AGdPiH4r1bRNNn1z&#10;TtUa/wBFWIziSzukuEX94rLtZkAPGcZxg1ieMv8AgnF8E/ij+0J8QvjZ8WPN8R6Z8SfhhpfgjxF4&#10;Mv4gtnJZWVzcXCvvQiQs7XBDDIGEGO9TT5qcOVbXbXpy7vveTZs5J1IyfZf+lLb5I/Hj9rD9ifwB&#10;Z33xHb4K/BvTPhLGn7KV3eN4X+IXwq8MeIzqVrocPly31nqGmaxI2nX032uPdM0JYsN/z7QB9Qf8&#10;FpfgN8FPid/wb0+CPid8SfD7XPifwR8PfCz+Ab1NWurZra+vBp1tIFjhlVJ2eMsoWRXA6gA819Y/&#10;tAf8EW/2Mvid8Gta+E3wE8C6f8C7jxHaHT9f8U/CLw3p+nalf6W6lZ9OlkMDB7eUEb1IOSintXf/&#10;ABk/4Jzfs7fHr4ZfCX4O/E611nUPDXwd1/S9W0DSTqrLDqUun2rwW0d8igJcxglJSpAy8S8hS6td&#10;/da6Nx+5OTf4NfNdDJcyrRmtbKS/CKS/B/hufmH+xB/wR6/YY+JX7Y/7Vn7FviL4BJP4S8L6H8Pt&#10;d8O+H9Q8X63HHaa1Lo1/umlngvUupEMlzNujMpUByFA2rj5+/aD/AOCaX7Huj/8ABIb4wfF7x9/w&#10;TwvvhV8cfhN8RNM8L6tqVv4w8T3Gkalv1yxgN7p41C+ljngltp2XkOUZsgglDX7n/Br9iTwN8Ff2&#10;vPi5+2Honi3VrrWfi/aaJb61pV0sX2WyXTIJIYjDtUPlxIS28nkDGK5X/gob/wAEzvh1/wAFJNC8&#10;OeCvi58cPiZ4a8N6Jem51Lw14G8Rw2dj4ixPbTxx6hFNby+csUlsGTbsZS7nOSCqbk2m/K/ylv8A&#10;doXHT5f5Wt9+v/DnD2f/AATQ/Ys/4J7fsS/HI/sg/B6Twmvir4aam+vCTxRqmpfaWh0+58oj7fcz&#10;eXjzH4TbndznAx8K+DPDX7Ynj/4IfsP/ABN+DPwc/wCEZ8L/ALO/7O83jC/+M/iGFr7TGluvCwgj&#10;sksbPN7cESoPNjiVmKYIB6H9lvid8O9G+K3wu8QfCbXZ7qDTvEWh3Wk3stm6pNHDcQtE7RllZQ4V&#10;yQSrDIGQeRXDfD79krw18Jf2L9J/Yr+GPxF8VaLpXh/wHD4X0LxXa38Q1mziithbxXazJEsYuFCh&#10;9wjC7h90Dil7yrVJ9+W3y5/y5kRTjalCMul7/NR/yZ+DOuad8QZviTf/APBQL4r/ALT37RnhDTLu&#10;xuP+Fh/E6fUrrwdqPxS1YoV0nwx4W0SLFylokxUedIHCoxZlhIOftD/gjh4K/bM+AH/BQrwf8Ev2&#10;sP2nPit4r17W/wBkVvGfjXwr448eXerWemavdeIkhhjjjmkZYpobaJYmPJ3NLhiGNfXn7Mn/AARl&#10;/ZD/AGfPibZ/tA+N9Q8a/GT4oaa3/Eu+Jfxr8Uya9qlioJKpahwlvahCzFTFErrn7xrpP2Qv+CYX&#10;wK/Y7+M3jL9oPw74/wDiL438a+NbZLK+8SfEzxjJrF1ZackrSpp9q7qpjtldtwQ7jwPmrWElBpLs&#10;/wAn+rv8l1uwqJ1It36r81+STXnfyPS/hp+1t+z78X/jf49/Zw+HPxBTUvGnwwaxXx3og065iOlm&#10;8iaa2BkkjWOXfGrN+6d8Y+bB4r0pSGUMp4I4rz/4cfs6/D74efF/x78dNItpJfEPxCubA6zdzogM&#10;VvZWqwW9rGVUHylbz5sMWPmXUpzgqq+ggYAHoKhKyXe34ldWMkJzjPavjX/go1/wWj/Z6/YE8ZWf&#10;7Pel+BfFPxN+NOv2K3Hhb4VeCtHmmu7tX3COSWYIUhiLI2SN8mASIyAa+zCoPUVkH4e+A/8AhNJP&#10;iSPBelDxFLpq6dJr40+L7a1mrtItuZ9vmGIOzOI87QzE4yaTTbXbr3+QJqN3Y/CP/got/wAE7vj/&#10;APFnwN8L/wBun/grHeW+qfE74iftCeCvC1j8N9Iv3/sfwR4Yu7thPpUeyRlmnl6yy7n56OSSa+ko&#10;vjh+3H/wQAvT8L/i/wDCfxT8d/2T7V3Pgzx34aQ3XiTwHZbty2OoRHi4tolJRJSUAVR84wIR+gH7&#10;Yv7Fnwu/bU8K+EfCXxR1zXtPtvBnxE0jxnpcnh+6giklv9NlMsEcxmhlDQsxw6qFcjo6166ltGVB&#10;bn8amkpwUktFzaLpa0V9903fzv1YpLmkubXT53u/w2+4+Jv29P2vvg9+0l/wRk8V/G/4M6xfz6L8&#10;YfCKeHPBTXmlzWl1c3esXC6XboIZVV8+bPnIBUopdSyYY3P2z/A/xb/Zv+J2oftseAP2y/hb8KfD&#10;kfw50zwz4g/4WZ4Mm1GJhY3V9cxNBJFqFrh2+2OvlAOzFBj0r6f+I37PXwY+LUHhq0+Ifw+sdSg8&#10;H+I7bXvDdtIGSKx1G3DeRcKiEKxTexUMCoODjIBHD6n/AME7f2N/En7QEf7Unjj4K23ibx3a3a3O&#10;la54t1W81caRKu0q1hBeTSw6fhkVgLZIgHG4DdzT5ffbjpr62VrL13kF3ZJ62X3u6f6L8T5D/wCC&#10;fXwp/wCCwfjj4ZeJv2jB8dPhb4Jl+LPja78TnRPFXwYv2vDb+RbWNpcPEurxm1861sbeb7O+94/M&#10;IZieB9kfsIfs3+Jv2TP2X9A+BfjLxzZ+JNV0y71K61HW9P0xrOC5mvNQuLxykDSSGNQbgqAXb7vW&#10;vXFgjTO0Yz1pyqFGBWmi0W1rfJbE8t3eW92/m9/zBzgVy/xi+G+i/GD4T+J/hL4iLDT/ABR4fvNJ&#10;vin3hDcwvC5Hvtc4rqSARg0xoI2IJzx71E488WjSMnGV0fKH/BHz4qPrv7H+lfs3+M5hB4/+Bki+&#10;AfH2kupV4LqwQRW9woOC0NzaiC4jfoyy4zlWA8c/4KT+Iofjf/wV5/Y1/ZW8EzC91Pwl4h1f4ieL&#10;baD5zpunW1m0FvNMB/q1klZ41ZsZbAHJGfsK2/ZQ+EVh+1VcftiaNaalp/jHUPCZ8O66LDUXhstZ&#10;tUmWS3lu7dflnng2yJDK3KJcSrzldtP4X/sP/s8fCj9qH4gftj+E/Cc48f8AxJtbK08SazeXrzH7&#10;PaxhEhgVifJQ7UZlXhmRTgbRVK7qxnLpq/Vbfjr5bEONqc4x66L0e/3K689z8/8A/gtD/wAEZfgj&#10;pH7Nf7QP7bHwL+PHxY+Hvia/8I6xr/jHSNC8e3c2j+KJDC7zw3lrcO+Y5VGwojKiqFCoFXadv/gj&#10;r8cf+Cunw98HfAr4E/tM/sw+E/F3we8V/DfS5fCHxd8C6q0Mnh6yTSlntrfVLVwS0hRYot6iNC7Z&#10;3yE7R+g/7Tf7PvhD9qX9nrxn+zf481PUrLRfG/hu70XVLzSJY0uoYLiJo3aJpEdA4DEgsjDPUGrv&#10;wJ+EHh34DfBbwl8C/Cd/fXWk+DPDNjoel3OpSI1xLb2lukEbysiqrOVjBYqqgnOABRS/dxkn1asu&#10;mif+ehdS1SK766/d/k7nL/tkftQ+Cv2Ov2a/FP7QHjiGW6h0PTWOnaRaDdc6tfyER2tjAo5eaaZo&#10;4kUZOXz0BrnP+CY/7PviT9l/9hv4efB/xxbrF4it9Ik1LxTGpyE1a/uJb+9UHJ4FzcygewFdb8Zf&#10;2UPg38e/ip8P/it8VNIvtTvPhlq82reE7B9RkWwi1F4xEl7Jbqdk08KbxE7g+WZXI5II9LjgjiOU&#10;GPbNKK5U/O33K/8AmyZK7j5X+92/L9R5OBmoZThDj0qao5xtTgHk46USV0M/DD/gmT4R/aj13SPj&#10;hefBz/gt/wCHP2eNJH7R3i5W8B6r8NvDWrSyS/ak3XnnanKswDgqoQDaPLyOSa99+Kvw8/buT4Ye&#10;In1D/g6Q8GapAuhXZn0xfgn4IQ3aeS+6EMk+5SwyuV5Gcjmve/BP/Bvb/wAEpdC1HxN4i8e/sy6d&#10;4+1fxV4tv/EGoaz442XVzHNdyeY8ETRJEFgVs7FILDccs1bWof8ABAn/AII53ljLZn/gn54Ai86N&#10;kMsFhIrpkYypD5BHY9qUk5U0vJLv0sU3++lJbNt/jcof8G9zA/8ABGb4CnPTwlKD7H7bc15H/wAE&#10;h/27Pg74Uj/aM8PftRfte+H9P1ix/ae8VW+jWPjnxzDFcW+mo0CwxwpdShkgU7wqqNoO4DvX3d+z&#10;H+zh8KP2SfgT4d/Zx+COi3GneFPClkbTRbK6vZLl4oi7SEGWQl3+Z25JNeI+Cv8Agix/wTO8L+Iv&#10;FvirxH+yb4R8Zar408X3viPV9V8d6Ba6rcrdXTh5Y4pJoi0cIYZWMHAJY9zWtWfPip1FtJP8ZJ/o&#10;ZUYqnh4we6t+Ca/yPlr/AIJ9ftk/sj+F/wDgrX+2p438SftQfD+w0bXtU8INoeq3vjCzittREemO&#10;shgkaQLKFbhtpODwa9H/AGdf2rLD46/8F6vH/hX4V/tEp4u+H9h+zvpt1aaboPir7bpEGonU9skq&#10;xxSNCs+zAZsbtpAPBxX0Cf8AgkZ/wS2br/wTx+DP/hudO/8AjNbHwI/4JtfsM/ssfGPVPj/+zd+z&#10;X4d8DeKNZ0BNG1K58LxyWVrNZrKJQn2ONxbK28AmURiQ4ALEDFZUYRpqCe0U1+DS/O5b3m1vJr81&#10;f8EdLb/tdfs93X7Us37FkHxCQ/E638IjxRN4XOnXIZNJM6wC58/y/II81guwSb+c7cc16VGyugZe&#10;lefWP7OPw6j/AGlL39qa5s3uPFE3g+DwzZyTImywsUuZbiZYSFDAzyND5hLEEWkAAXa270JF2qFH&#10;anFWir79fvf6WFrzPt/wP87g2NvNfEn/AAcL/E74n/Bv/glL8RPiF8HPiBr/AIZ8QWl5oyWOseF9&#10;Xksb6HzNVtY3EU8bK0ZZGZTggEMQeDX24QCMGvG/28P2Lfhl/wAFBP2Z9f8A2UfjHreuad4c8Ry2&#10;j3934duIYrtfs9zHcKEaaKVAC0Sg5UnBOMHBGdWMpR07r81f9SotKWp+OH/BQbwd+2R+zr+wn4y+&#10;P3hPw5+3t4K1LRNGtLq38YeLv2qtIv8ASrFpLiCMyS21nqslzIjCQqFRCQXUkAAkN/bx8Jftkfs/&#10;fsF+LP2gvDWgft7eDdU0fQrO7g8Z+Lf2p9JvtJs3kuIEMsttZ6q9zIjCQqqohILqSAAa/S6L/ggV&#10;/wAEh57BdN1H9ifw7dRiJVfz9Sv2EmMckfaME8A9K5v43/8ABuX/AMEmvi/8LdX+GOlfs5f8IdLq&#10;dvHFF4j8K6vOt/Y7ZFfdAblpoQTt2ndG42k8A4I11jOTXVq3p1FTt7vN0389j6O+MH7M3wa/bX/Z&#10;cj+BH7SvhEeJfC+v6fp8+radPdSxG4eJop1JkiZXX541yVIJGR3r82P2Nf2j7T9gfwF+2Da/Bz9k&#10;XxH8Rbu9/bA1rwz4J+HXgHQw1u0z6ZZiCGcqpS0tAsZVpNpAGAF5r9ddE0qHQNGtNEtZHaKzt0gj&#10;L/eKqoUE8e3618d/EH/giv8ACvxho/jrSPBf7XHx3+H6/ET4u3vxB8T3vw68dRaTcT3d1bR28tiJ&#10;I7Y/6HiJGCOHfcM+Zg4EzXNiJOOkWmvvcX+Sa8gp3jh4wlq00/wa/Nr1PxD8b+C/iD+wJ8cPix4I&#10;/apn+GXhP46+O9R0zWPAnwv0b9nTQvFWj659sTy7ezsb66lEekxQTFoZUdBwnmKZyQT/AEHf8Eyf&#10;gx8Zv2ff2KPBHw0/aGXwcvjSCykufEEHgLw9a6XpcE88rTGKKG0RISVDhWkRFDsC2Ocny7wD/wAG&#10;+3/BIjwP4F1HwPefsbaF4kfWju1rxB4wu7nU9XvJc7mmN7PIZoXZiSfJaMEnpXQfsN/8Ecv2Sv8A&#10;gnL8V9d+I/7LGp+PtK0zXdKNingPUvG91f6DpwMqyNPb28+5xMxUL5kkkhClgMbmzpFqMHB+X4LT&#10;T8318tiJ3lLnXe+vn/WiPhbw3/wUT/Yp/wCCfX/BwP8AtleIf2zfjLbeDrLxNofgiDQZbnQr69F1&#10;JDo8LSqBaQSlcB0PzAA54zg1k/AL/guH/wAEn/B//BYH4/8A7Sfin9qnT7bwL4x+HnhLTvDOuN4R&#10;1ZkvbqzW6FzGIlszIhTzE5dVDZ4Jwcfrd4S/ZT/Z68E/Gvxb+0f4X+Fum2vjfx5BZReLvESh2m1N&#10;LSIRW4cMxUbEAUbQOOua7UeGtAHTR7bnr+4Xn9Kxpx5VTb3imvvuvyZdS05Tt9pp/dy/qj8Kf2wv&#10;+Cz/APwS9+Jf7RniPxt4E/aXs77Sb42n2S6i8K6tGr7LSGNsK9mCMMrDkDpRX7S+K/2V/wBnXxxr&#10;9x4p8XfB3QtQ1C62/aLu4sFLybVCLk+yqB9BRXyWI4Sw1fETqNy95t/Gurv/AM+3+bPfpZ9iKVKM&#10;Eo6JL4e3/bx5T+zv/wAkA8Df9ifpn/pLHXY1x37O/wDyQDwN/wBifpn/AKSx12NfYngBRRRQAUUU&#10;UAFFFFABRRRQB0PwB6+Lf+xoT/03WVeh1558Aevi3/saE/8ATdZV6HQBDcTCM4LdulfLXj79sT4t&#10;eHf+CuvgH9huwtdF/wCEM8S/BrVfFepTy2bm++2W16sEaJKJAixbWyQUJJHUc19SX1tBeQPa3C7k&#10;kjKuoOMg8Gv5pvir8Mf+CM3wN/4OEtZ+BcHwc8P2fw+8M+F/7M0bT73xbq6abefEHMdxAJ75ZpZL&#10;YCaRbZ2JMMTId68GojL/AGiMX2b+5P8AVr52RVl7OT9PzX9elz9bP25v+ChH7aP7Enj+7ufG3gDw&#10;zH8OBp93qY+Ilp8NvEWsado9vG7+XBqMmnyPJFOyrkssJhXq8kYIrsP+CUH7X/7b/wC2p8OJP2iP&#10;2lPg58P/AAl8PvE1rFcfC+XQNall1bU7clibi6g8yeGFJE2lUE3mxtG4dOQR+Gn7a+t/8E//AIuf&#10;Drx74y+LXh74TeDvF51XULfRvh1+z38NtXvNc1XXt86Br3X9Xt4bYQxXK+ZMlom+VUfawGUb6i/4&#10;I8fB/wD4Iza9+3F8KvjJov7Qvh6bx7a+FdJ034afDjwj8OdZ0mAa5FpaHU72/v5bcR6hdGcXQX94&#10;sIVFOGLYGlCN4vm/rr9/QzrO0Vb1+aaW/bV+ttD96onVsgHNPqO3jEYIB7CpKlKyGgrwL/goP/wU&#10;O+Fn/BOT4Y6B8Tfih8MPHni8eJvF1r4b0TQfh1osF/qV1f3CSNEiQzXEIfPllQFYsWZQFOePfa8n&#10;/al/ZA+E/wC1wfAp+Kdzq8Z+HfxB03xloH9k3iQ7tRsmZoVl3I2+LLHco2k8YYUpNpJ+av6X1/C5&#10;StfX+n0/E+HP2mP+C9Pxl174CeKtJ/ZX/wCCUH7ZGlfESfSJF8H6l4p+AiNp0F9/yza4CXkjGMd8&#10;Ix9q3vhx/wAF79d0z4f6Hp3xJ/4JJ/tu3viKDR7ZNevLH4CQiCe9ESid4x9uXCGQMQNq8EcDpXwb&#10;D+1do/iP9p79ozSP2mv28P249GvPDv7RHinR/DGkfBBr+90Wy0eC6At4dyRyCORGMq+WCMIsfAzz&#10;137Mn7T6D/gqB+zZ8Pf2eP20v2yfFOjeI/FmqQeN9E+PpvbXTrm3TTZnhWJZY0WYiQFmBzjCEYNO&#10;nFzs19pJ/hf9dRVv3V0/s3/P/gaH66/sEft2/Cz/AIKHfs8Wv7SXwj8GeK/D+k3OsX2mPpPjTT4L&#10;XUbe4tJmhmWSKGeZFw6njeT6gHiqf/BQf9v34E/8E8f2eNT+PHxq1oGREa38M+GraVTf+INRI/dW&#10;VrGTl3ZsZIGEXLNgCqHw6/Ywu/2Nv2PfF3wJ/YW8Uiw8Q3txrWs+FtT8d4v7eHWL6WS5/frEsZMH&#10;nPjABKqf4iMH8n/E3gX4M/DX4y2P7Rv7QH/Bc/4F+Ov2rfCHiKa31m6+L8DXXh/wdJFvSa00rS7e&#10;WFYJ451UecygDyyVijY5EtxqS5X7q69X52+fXoEVKKvu7v8A4F/61Ps79g//AIKy/tJeGfitpf7M&#10;3/BZL4a+H/hN438fWVtq/wAJdZsIJbfR9btp4omOkSTzSOq6rbySCOSLKBiwCjO0yfor9oUjIU/Q&#10;1+Inxl/ad8Afto6HZ/Br9vr/AILAfsPePfhtcajFJr2kaf4XurXUUhDYeSxujek2lyEyElHQ9QRk&#10;H7J/4JVfsifF/wCAniaD4g/BX/gqHrXxs/Zi17w5O/gzw34pgiv72xuxNGkTQapy01sqJOpQeWA2&#10;35CdzVqvejdq347bX8/zfYhvlen3fnby6+XmfWHxL/a1/ZW+DPiUeDvjB+0v4A8Kaw1us40rxN4y&#10;sbC5MLFtsnlTyq20lWw2MHafQ18jftK/8FevhT4N/wCCiP7OfwV+GH7X/wAKZ/hr41s/FkvxM1GH&#10;xVplxHavZ2MUunq915pW0DzM4GSDIRtHSvnr9vE/sM+Ff+Cznxi+Nf7f37P9h8QfA/gf9l/w5fSW&#10;N34KGuvYvJrk0BuUg2tsCq5LyHaFQNk1ifthfsgf8Emrr9q79hf4+fs+/sy/CO++EHxH8c61oOvH&#10;w/4Ws/7M119Q0sLpwuUVArtFOjFVkG6N93CsCKyp3k4Se1/zulf8/wCmXKyjOK7P12TdvyPtb9h7&#10;/grd8Pv2ofi74z+CfxStPBPgnXPDviddM8K3On/F3Rtas/GUUrv5EunmCVZncoqFozF8pkC5LBlX&#10;7Jr82v2BPhP+wH8Yf+Cgfxb0L9nj/gmL8G9B8KfAPxHYaVo3xb0jQraDUJvE8aCW6ht40t8BbdiF&#10;MolQqwXCuJMp+ktaJL2cX5f0/nuK79pLtf8ApfIKKKKTGMlnjj+V2wccD1ryP9j79oTxB+0/8D7f&#10;40a74Ag8NQ32qX8GnWUWtG9Z4La7kthM7eVEIy7Qs2wBsKR82ciuu+MXwS8I/G/R7XR/Fuv+LdPi&#10;srkzwy+EPHOqaFMzbCuHl064geRMN9xmK5AOMivg/wD4J+fs/fCH4e/sm2/iPwJafE/WfHXjzQde&#10;0PUU0T4oT3lxYWH9qX8Ud7HY6vqa2sflu2FlSMv5khzne5MN797Cejj6n0F8C/8AgpN8PviJ8EvE&#10;P7RvxE8M33h7wbpt9q8+h6tpukavqiX+h2U06LqcjR6escYlihMyxxvMAjr85ORX0D8N/iH4Z+Kv&#10;gLRfiT4LuLibSPEGlW+oaVNd2UtvJJbzRiSNmilVZIyVYEq6hhnkCvzf+NHw0+IemfCfwp/wTE+E&#10;Un7QD2N54f061uvA2q2XgeCBvAlne2VnqgFxAkcjN9mlWAKJ1ldpwxJAc194/s//ABj8V/FG81jT&#10;tY/Zv8U+BtL0iSKLQtR1+/0iaDWYCg/eQCwvbhowjBlKyhDgKRnOBokraapfppf5v8bk6316/rql&#10;9x6YFwcj8qZNIixsW47E1JXlH7cfxe1z9n/9jL4tfHTwzEr6l4N+HGt61p6N0ae2sZpowfbcgrOp&#10;P2cHLtqawg51FFddPvOT/Z0/bOv/ANqP9oPx74M+Enw3F58MfAUr6PdfE+bVAItW8RRyYutPsrfZ&#10;mWG2GUluCwXzTsQPtdh45/wVJ/4KTftG/sx/G/4Xfsr/ALDHwEtfih8TfFTXXiTxT4YlALWnhKxQ&#10;/apI83EAS6ldtluWcqXhdSjllU+5f8E5vhT4W+Cv7Bvwk8AeE7OOGC28BaZcXciD5ru8ntknurlz&#10;/FJNPJLK7dWZye9fjZ/wUy+E/hP4Lfty6l8cLnVv21Lr4g+Nvj3pmga94x8M+FLzTNMn8KTOSdD0&#10;a5txi9l/dRiAKR5hTITKkklF068KfZ2b7u9vzav5IiLU6U5+W3Zf52/E+3P2zv8Ags9qPxK/4J6e&#10;Hvin/wAE1BqE3xe+IHxQ03wD4f8ABus6TAmq6Hr+8T32n3ttdMIopo7eKZCXbywZEYPtINem/slf&#10;8FUvjL8a/wBt8/sF/Gz9gXxh8NvEVn8Pv+EnvNV1zxjpGomO3E4gR5ksHKr5r5C7SW3dY1T5h8mf&#10;tL/Db4T/ALSdl+z94Esf+CcPxi8Z6Lo76pdaF4f+JHxZ0rwF4h8U6ulubW5lvba+ng1G/uUt7e3u&#10;PtULjcrDcSAy153/AMEl/HXxb/Zs+J3xd/bW/Z7/AOCWNx/whXxO8T2Xg/wVY6j+0Poccmivpck9&#10;pc6cZtXvmuJp575ZZNmcMFj8sFdpOlPlc5Lzf5JL0u9evbcmaapp9dPxbb+6J+q37aP7Y2r/ALF9&#10;94P+IXjn4arefCnUdW/szx/42tb8+f4Redo47O8ltvLPm2RlYxzShw0JeNtjLuK+72Fzb3dpHc2s&#10;6yxSoHjkRshgeQQe4rk/iV4F0H4z/BXW/hz8RfDcTWPifw1cWGt6TdFZlEc8DJLExHysAGK5HBxk&#10;V4d/wRf+KHib4u/8Ew/hF4q8Y6hLd6jZeHpNEub24lLyXX9m3U2nrM7H7zOtsGJ7ljURTSkn0d/v&#10;/wArfj5Df2ZLrp89/wAUfUtcT+0J+0F8Jf2WvhDrvx6+OfiaTRvCnhq0W41rU4tMubxreJpFjDCG&#10;2jklk+Z1GERjznGATXbV5h+2l8Zb/wDZ0/ZJ+J/x+0gW/wBt8FfD3WNcsvtabojPa2U08Ydcjcpd&#10;FBGR16jNTVkoU3Lsa0489RR7tH5y/tof8HO37FOjeKPg/B+yN+1H9r0y++KNlB8VZb74W66jW3hs&#10;xyefJELqwQs4cRjEIeXBOFPUN0L/AIOdf2KH/wCCiev+HfEH7Unk/AOD4W2txomox/C/XPtMviM3&#10;hWZGQWBuhGtvggtGIs5wxOBXyf8AtXftb/t4ftHeC/2Pfjb8Vf29/wBmuS+1/wCKXh/X9E0XRtHa&#10;KfwffT2LyLLqym9bMMIdkkXEfzn7wrptH+Kn7bl//wAFhfHmpRf8FMv2WYfFd9+z5ZWd547n0sr4&#10;eu7FtRbbYRL9u+W7VyXZt7fIfud61jFxm0905f8ApP8AX567Etpw5ulo/wDpf52/y03P2x/Zs/ac&#10;+CP7X/wS0X9oj9nfxn/wkPg3xDDLJpGtHTbmz89Y5Xic+VdRxyph42HzIM4yMjmvm/4ff8FPte/a&#10;o/4KMj9lD9inwlovjH4ceANPuJPjd8T5rqQ2dheupW00zTpYspNdCRWaTO5NisoKsuak/wCCNXg7&#10;wH+yl/wTX8M/ADxN+0N8OvF918ONNvn8Ya14K8TxX+nWscl1c3W95Bgxr5bEneq/dbsM1+fvwe/b&#10;G+BH7SX7alt4K/Ye/Z38caH+zr+zZol58TvD/gz4UeGZ7fVvitrbXYsBdwwhke4tVeSbapJaXypA&#10;/B2JDsq/L0Sb/wCD6b2XV/MmKboXe7t/Xrt5JP0PRtZ/4L3ftO3HxY+Ivg65/aj/AGMfh1b+D/iR&#10;rPhzT9A+Jw8SR6w9tZ3TQx3MotZmiPmBQcrgZB+UdK+mf+CNH/BTj4y/8FBPHPxn8FfFXxL8I/EV&#10;t8NNR0W30XxV8HU1D+zNUW8t55ZGDX0ru2xownAXBDcHg18G+E/jr+2P8H9f8Yz/ALOXwo/4KHeB&#10;tB8X+OdU8VT+HLf9kDw3qUdteX85mmCz38U0zLnAGWxhegya9b/4In/tn2d/+018QPFFn8Cf2sfi&#10;Drfxj8XWemeNPib4z+DWl6Vo2hX+k281u0Ny+lusFuyBhG6+WGVgoYZJq6KXJyy35fx0v+oqj1uu&#10;/wCGr/I/YY88V8//AB6+IHjjw9+3h8BPh5onia6tdF8Rad4sfW9NhlxFeNb2lq8BkHfYzsV9CTWA&#10;3/BVb4WR7o2/ZM/afYqxGU/Zo8UEHHoRZ81wVr+0JcftX/8ABQz4JeJfAf7Ofxn0PSfB+j+K217W&#10;vHvwh1nQLKA3NrbJAgnvbeNGd2jcBQc/L0rJp80Wu/6MHpF+h9toCowAKlqKJsrk4NS1avuyhGbH&#10;avL/ANr39qr4e/sf/AnVfjV4/s72/wDszxWmh+HtLjEl/r2pzuI7TTrSPP7yeaUqir2yWOFViPTp&#10;eoyOK+R/2sPC+n/F7/gqH+zN8NvE6+dpHhXRPGHj6Kykb93PqVlHp2nWjsp4YxDVp5F7qwU1LTnJ&#10;QXW/3JNv8Fp5jvaLlbb/AIZfK+59GfA3xL8TfGfwk0DxX8ZPh5beEvFOo6bFca54YtNWF8mmTuNx&#10;t/tARBKyZCswUDcDgkYY9Z5oUY2k02NFUYUdKxPiRrHjPQPh7ruufDnwimv+ILLSLmfQ9Dlvltl1&#10;G8SJmhtzM/yxCSQKm88LuyelOUlFOT/zIgnoupvqwbp+tEgzGw/2TXC/s1eMvjX8QfgloHjH9oz4&#10;PW/gDxrfWhfxB4Otdei1SPS5t7ARC6h+Sb5Arbl4+bHau6YZUg+lU002hxalFM8D/Zq/bJu/ij8d&#10;viB+yt8Yvhm3gn4ieBrj7ZaaR9u+1W2v+HZpWSz1iymKRmSJipilQqGhmRkOQVJ97Q7lzivjj/go&#10;XYj4d/tw/sjfHvw7O1vql58TdS8C6kYn2/bNL1PRr24eKTu6pPp8EgU8BlB619jQnMY4xUw96CfV&#10;afd/mmn6g9J276/fdW+TT+VhxO0dK8w/ar/a4+Fn7HXgGz+I/wAWNH8W3un32qpp8MXg/wAHX2t3&#10;ImaOSQFoLKKSRU2xNlyNoJUE5YZ9OlOF/GviP9vjxH/wWM+Fvinxh8Zv2ffjV+zR4Y+DfhvRDqU1&#10;18S9L1uXUbG3gthJdzTmzRkKKVkYbcnbjjOaUm1/X3lxSbPCf20/+DhbwJ4O+JHwR0n9nvSviXp+&#10;ka98T7ax+Ia+IPgdrUE9xo5hdpI7Jbm1VpbgsFwkIaTGSB3r63/Z5/4Kx/su/tJ/FPTvg78OvCXx&#10;WttW1QStbT+Jfg/rmlWaiONpGD3N1apEhwpADMMnAGSa/MD9v3xD/wAFkviVqX7Jfxv8b/Hr9lzx&#10;Np2s/HPRpPhLrPgOz1lrKXUrmGVbe5umlUF7PYWLeX8/II719oReGf8Ag5hnISL42/sZs2OFGk+I&#10;iT+SVrHSGvdr8F/X/DmctWuXsvzf9XP0JMygZNQ6brGm6zYx6npV2lxbyjMU0TAq49QR1rivCfjT&#10;xf4S8K+CvDnx9u9OPirVdKgt9Z1PQoZF0uXV1hQzRwmT50SR/NMQcAlU2k7iAcz4SeOtK0DwJ4Q8&#10;JRxTXeo6rE/k2dqVLxQqzb7iTJG2JeAW7syqASwFarDVXTckvT01u/lY5JYymq0YN20d+6fu2Xzu&#10;eoKQwyKWkXoKWsDtCiiigBCMHgfWlAA4FFFKyAKKKKYBRRRQAUHOOKKKAEGcciloooAPpQM45ooo&#10;AKKKKACiiigAooooAKKKKACiiigAooooAKKKKACiiigAooooAKKKKACiiigAooooAKKKKACiiigB&#10;u0kc9cUoU55paKVgEO6kKuGyBxTqKLIBpDEdKUKQ2aWiiwCANk56UuB6UUUWARc45FLRRTAKKKKA&#10;CiiigAooooAKKKKACiiigAooooAKKKKACiiigAooooAD04pF3fxUtFABRRRQAUUUUAFFFFABRRRQ&#10;Ajbv4aDkjpS0UAIBg8ClFFFABSNu/hpaKAAdOaKKKVgEO7tS0UUwCiiigD5q/Z3/AOSAeBv+xP0z&#10;/wBJY67GuO/Z3/5IB4G/7E/TP/SWOuxoAKKKKACijOaDQAUUZ4/pSZ5xR0uAtFGRnFFAbnQ/AHr4&#10;t/7GhP8A03WVeh1558Aevi3/ALGhP/TdZV6HQBmeKtM1HWNDvtL0jWp9NurqzkhttRt0R3tZGQhZ&#10;VV1ZSykhgGBBI5BFfjp+zb/wTG+FP7IH/BXb4O/sv/ES7t/iTeaj8CPEvivxt4h8Q6crnW9fk8Qw&#10;Xn25o23BWjligMZyWUwI2d3Nfs24Oc8e1eaa5+yl8FvEX7UOjfth6noFw/jvQPCVz4b0zUlv5RHH&#10;p1xMJpYzCDsYl1B3EZGMZrNxlz8y7NffGSX4tP5FcyUWn/Wq/Q/Ez4I+NfEH7N2pfs3/ABh+I3xs&#10;0LWPD2p+P/ize+A/BXxP8Ww+GPC3hbV7HxBqFvLfy3lvYTz3k0sN7IsKSg+U8kmG2sqrtfsa/C7w&#10;94a/aG/ZV8WfD/43eJ9U8K2X7TPi7QtH8GR+PrbxD4X08JpVzdvc6TcrptncPE7TuoMu7gdyd1fs&#10;p8Cv2QfgJ+zz4A0r4b+APBNvJYaJqerahpM2rot3cWk2p3s17eeXLIpZFeadzgEDaFXoorC8ef8A&#10;BPv9lv4kftW+EP20vF/ge6n8eeBNPa08MXsOs3MNraqfPG82sbiF5MXEo3spOCB/CMaqVqql0/L+&#10;v62M5pTpyS63/W353/DqWNd/bK8AeGP20dB/YcvvAvi4eJPEngy68S6Z4hGkJ/YjW9vKI5rc3JlD&#10;G4UsjGMIQFlQlhuFeyxYCBR2HWuTk+C/w5uvjHD8fLjRnl8U2vh2TQrTUZLqRltrGSdZ5Y44i3lo&#10;zyJGXdVDMIowSQigdWg24X0qb3Svvr+en4WG7czttp/wfxJKY/8AEMdqfTXjD9T1pTTlFod7H4Jf&#10;svfFe+8C/tAftX6Vbf8ABdXwj+zEsv7W/jSb/hBNe0HQ7ua/zPCP7RV9QYSBX2+VtX5M25I5LV2X&#10;xK/b1+PXwc+L/wAErf4N/wDBwZ4R/aBfxh8cPD3hvxH4G0Dwl4cSb+yrqdhcTs1qJJFX5VjyNuDM&#10;PmBxX6oeAP8AgnD+w78N9Y8XeItB/Zm8KXWoeOvGF94o8T32u6Yupy3eqXZVriYPd+YYlYqD5UZW&#10;JSWKoCzZf47/AOCc/wCw18Rr/wAOar4j/Zc8HR3fhLxNaeIPD93pGjpp0tpqNsSYJt9p5bOFLE7H&#10;LITjKnAxcHy8l/s8t/O1rjrP2jqOP2r2+ezPaCpZBgD3rxL9tH4V/DBv2VPitqkvw40Frtvh5rkr&#10;XLaRD5hf7DMd27bndnnPWvb+lZPjnwT4e+I/g7VvAXi2za50rXNMn0/U7ZZWQy280bRyJuUhlyrE&#10;ZBBHY1jWhKpRlGO7T/IqlLkmm+h+cn7I/wAeP2MP2NP+CFfwE+Mn7T+jaXpthrHw00zTLfVE8INf&#10;yzX0tjI6KRDC7gsIm+ZuOOvNexf8G++n6ho//BGz4DWOq6fNazL4RlZoLiIo6hr25ZSQQDypBHqC&#10;K+nvgj8B/hl+zr8HvDfwG+EmgHTvC3hLSYdN0HTpbmS4NvbRLtjQySszvgd2JPqa6sWaAFQxAPQD&#10;tW1R3nUa+09PK1/8zCMXyxT6J/jb/I/Or9jXxN4e/ax/4LfftQfHjwlbW2q+A/Bfw50X4Y3Wrqom&#10;stQ1GOeW7vYAxBSQxFmidQSBxn71fGH7YPgf9mD4x/D7V/8AglX/AMEDfhVrPjjxhZ/FVPiNf+Of&#10;D/id08OfDfUoWUj7NfO3kqzhGiSGI7VyTuZkCj9vvhx8F/hR8H9L1LQPhX4B0vw/Z6trV5q+qW2l&#10;WawpdX91K0txcOFHzPI7EsT7DoAKg+Df7P8A8FP2evCP/CAfAn4UeH/B+jee87ab4c0mGzheVzue&#10;V1jUb5GJJZ2yzE8k1moKyXRL73e/3X1RqpWk5Ldv5JWt83b82flx/wAEwv8AgrJ+wf8AsVfscfDX&#10;9jGP4feJ9G+NNp460/wd44+Ed3ZhfElx4jvrvyrvVGM2xbuJpSZTL5nyxlEJBCqf0P8Ai3+2r8Ov&#10;gz+1T8L/ANkbxN4M8V3Gv/FmLU28O63p+lJJpNq1jbNcyx3U7Sq0btGjFFVHLYOcAZru9X/Z++Bu&#10;v/EjT/jLr3wf8LXvi/Sgw0zxXd+H7aTUrMMu1hFcshljBXg7WGRxVjVPhF4D134oaP8AGTVdEE/i&#10;HQNKvdO0e+klYi1gu3ge42JnaHc20Q343BQVBAZgdHPnmpS3bd7emiXbX/IzUFCLUe3zvfVv5HSw&#10;HMQpZCdvBpqny1Cj9acxLfKeKlO5Z5T+0x8BfiH8eh4a0nwf+014x+HWl6bqzXPiWPwUbaK61y28&#10;pgtr9omika1XzNjF4sOVDqCpKuvyJ+xdr/7Cf7HX/BNrw7a/G/w7Yw2/xS8SavpV3YjQLjV9T8a6&#10;gdRvY44HWKOW4v7gxxgLu3NheDxX2X8efg/8SPifpN1b/Dj9pHxV8P8AUG054tOvtBsNNuY7e4Kv&#10;tneK8tpRNgsuYyQpCDG05avP/gn+wh/wpf4JeHfgpZftI+N9St/Dscr22p3lrpIuTdzGZp7qN1sg&#10;0EjNcTYKEFRIVBxXDOviaako0ZS1S3jqtNdWtPLvrY6oYfD1HByrJddVLR9naLvvf9T5a8PfDz4w&#10;W37W/hfwnaaT8RZpB8B/F9zo+ieNfH3/ABUl1pMniPRpFsJtQjV3tpQjvFDmeSUJHD5tyrtJs+vP&#10;2Ada/ZK1P9n2x0v9jLwxZaB4T0TU7zS7zw1b2DWk+jarDKVvbS7hb547pZdxk3El2bzNzhwx5vwv&#10;/wAE/wDVfD/7Rs37Smo/thfE7VtXh8JN4b0S11NtJkh0zT5J4bi4RT9h3yPJLbwEySFnAjxnk16h&#10;8JvgFp3wl8U614o0jxnqN3J4kvzf67FPpunQLf3xihh+1ytbW0TyTCKCKPczH5UAI4GKjisRzQp+&#10;xla2rvCyu29feu7X10320CeGw6jOp7aLaeitPXRK692yv0123R6LXNfFv4ceG/jF8MPEvwk8aWIu&#10;dG8UaHd6Tqtuf+WttcwvDKv4q7D8a6ISZBNNYb8gnr1rqnFVIuL2ZzJuMrrofKX/AASg+N2tal8E&#10;pv2NvjUYrD4q/AVbfwp4s0uSUebfWEEfl6ZrSLnLQXtpHHKHHHmCZODGQPhf/grZrNn+yb+2hN8b&#10;vi/+054StfCfiz9on4WeIvD/AIc1fxgZtQ0UaRbahDqdwLEB5IrIb7Z2aJT87t8uWGf1qj+BHwgX&#10;4yj9oSP4f6anjf8A4R9tDbxOlsFu304zLN9mZx99BIoZQ2dpLbcbjnh9H/4J3fsPaN8Z/EP7Rcf7&#10;LHge58d+KdR+3az4t1Pw9BeX8k3lpGfLmnV2gUrGuUjKqSCxBJJJJOpOE29VZv5NPT1t8hRUYwlH&#10;o9vTz9D8t/2c5Pg1Zfsk/s2fs7/Cb4G+Jv2gPjn4a8TXvxN8I+IvAgvdF8O2d1Lql9HLfahrN5bw&#10;tHYs4aN4vLMkzQopjAYV8zfsgeC4f2bNS+Hv7ZH/AAULs9V8V/sv678avF99qPh/T3a90fwJ46j1&#10;e4sYNQvYPKD3lm0duPLYjCyGRjHkhZP6GfjD8DPh58dPhRrvwW+IGmzPoPiLSJNM1GHT7uS1mFu6&#10;4IjliKvERwVZCCpAI5Fcx+zp+xV+zb+yr+ztYfsqfCD4dQQ+BtONwyaLrEz6iJ3nuHuZXme5LtKz&#10;SyM/zEgZAGAABcW4VXNL+rr7rJK3nZ9BTvKlyff+P6v7ro4b9vT9svRPgJ+yqvjP4VPH4o8YfESO&#10;HRPg9oOmyh38QavfxkWnlY5MKqxuJZBwkMTsegrtv2H/ANm/T/2Rf2SPh9+zZYXYum8I+GLayv70&#10;Lt+13mzfc3GO3mTtJJj/AG66jxF8BPhB4v8Air4c+N/ib4f6dfeLPCNhe2fhnXLmHdNpsN35YuBF&#10;k4UuIkG7G4AMAQHYHrGWSMBYwD9aSUU5eb/Bbfm799OwmtI+S/F7/Ky0+ZNXlX7a37O3gD9rP9mL&#10;xp+zf8VfHOseG/DXjDRH0/XNY0G+gtrqC2ZlMmyS4iljUMBsYsh+ViOCQa9VHTmuM+PnwK+F37TH&#10;wh8RfAf41+F01nwr4r0qTTtc0x5nj8+BxggPGyujDgh1IZSAQQRmpqLmg1a/kaQlyzTPxc+IX7Fn&#10;/BJ39qT/AIKAfAL9gj/gnX+z14B8YaZ8MdW/t79oLx5ommW9zaPpdpbCGGxvLyICO7muZziREzh+&#10;o4cJ1Xjr9g3/AIJw/Br/AILH/GHQtX/4J9eH/FngTwR+ynZ+K7b4a+FPB9veT3V8upusklnaO6LL&#10;dPGuwDcpbhepr9Xf2Yf2Ov2Yf2MPhzD8J/2W/gpoXgrQoQvmW+j2YWW5cDAkuJmzLcyY4Mkru59a&#10;uaZ+y38C9I/aQ1H9rnT/AAMI/iHq3hWHw3qHiIajckzaXFP58dv5Bk8kYk+beIw56FiOK0TSe9/i&#10;1tu2rL5LTQzT91ryil8mm/v1R8Af8G7vwNk8P+I/2lvj/oH7JPiL4M/D34kfEa0Pw78C+LvC/wDZ&#10;F5DplrbOhLWmWEaF5SOCyFg4VjgmtTxP8Afh58Uv+C6Xjf8AZ3uU1Lw74buv2N9H0+KPwZqkuj3F&#10;jbxeIZDHHazWrI9sFEaqPLK4X5RgcV+k5iGDg9a4C1/Zb+Cdn+0xeftfW/hSRfiBfeEIvDFzrX9o&#10;TlX0uO4a4SHyd/lAiVmbeF384zilNxqSjdaJW/8AJWhpSSk+rd//ACZP8kfmx8JP+Ce+gyft6+Pv&#10;2Qf2h/C37SWheGrHR11/4bfE7QP2iPFF1o+paXuWJ4b6d7lVtb0SliI8YYB8ZCq8jv8Ag3w/YA+D&#10;J8L+MP2hbX4ifEp9W8IftD+MNP0qxHxM1M6XdQ292Yo3urPzvJupWViXkkUs7AMSSK/UD4w/Bv4d&#10;fHz4WeIPgp8W/Dy6v4Z8VaPPpmu6ZJPJELm1mQpIm+NldCVY4ZGVgcEEEA1zn7Jf7Hv7OX7DXwdt&#10;vgD+y38OYvC3hS0vJ7uHTI7+4uiZ5m3SSNLcySSuxOOWY4AAGAAKVOTi99lb1d07vpsrabhUXtFb&#10;o3e3la1vv1PTIVxGARTsD0FMDbPlJ+maVZCwoukFx2B6UU0tggZFOpjGSjJHNfHn/BUGDxX8CPG/&#10;wj/4KNeGbWe50n4Ma7fwfE6ztImkmfwjqlutvf3CIqlpPss0VneFByUtnIzja32DOzKcgcdzUN/p&#10;Wn63p0+laraQ3NtdQtFc21xEHjljYYZGU8MpBIIPBFRK6alHdf1+Kun5MNHdPb+vxW68yp4N8V+G&#10;PHfhfT/GngzXLTVNI1aziu9M1KxnWWG6t5EDxyo65DKykEEcEEVV+J/ja2+Gnw7174iXmiajqUGg&#10;6Pc6jNp2jWvn3l0kMTSGKCPI8yVgu1UyNzEDIzUfwo+EXw5+Bfw60r4S/CHwjY+HvDeh232fSdG0&#10;2ARwWsW4ttRewySfqTWtr+gWfiXQ7zw9qUkwt760kt5zbzNFIEdSrbXQhkbB4YEEHkU6ibT5PkFP&#10;S3McH+yH+0x4K/bG/Z18LftMfDrQdc0vRPF+nfbdNsPElkltfRR+Y6YmjR3VWJQnAZhgjmvSXICE&#10;n0rG8BeBfCnws8FaP8OPAmjR6fouhaZb6dpFhDnZbW0EaxxRjPOFRVHPPFa5ZnG3seDVyceZ8uxM&#10;OZKz3Pijxfq1t+3L/wAFTPCHhLwLevd+B/2XHvNZ8Z6rEm63ufF99aNa2emI/RpLa0mnuJcH5Gnh&#10;Q8s2PtiEERjJye9cr8JPgd8JvgN4du/CXwc8BaZ4c02+1m81a8s9KtViSW9upmmuJ2A6s8jk+gGF&#10;GFUAdWo2jGc1MVywS/q73/yXkkN6yb+S9On+b82JIQF5FfnZ/wAHB37W9jpX7NUn/BN74HzR+IPj&#10;d+0MYvC3hXwjZTqZraxuZNl1f3IzmC3ESyp5jDBJJ+7HIV/ROU4HQn6V59L+y5+z3P8AtCn9q+T4&#10;RaE3xIGgLoi+MHsVN6lgrs4hVz90ZdssMMRhSSoAEygpySl8PXvb/h9H5FRm4Xa36ev9fj5H4Z/t&#10;w/H/AOHTfCH9lz/glL/wUy+Fdv8AD7XPhR8Y/Dmm+M4ryeaHw74h8H29tJZ/2zZ6gCoW3ePAkUur&#10;xPuBxggfYn7M/h//AINZP2QfjFpnx9/Z3+PvwP8ADfi3RlmXTtXi+MDTtEJYmikGya8dDlHYcqet&#10;foz8Xf2efgT+0F4fXwp8efgz4U8baWjbk03xd4ctdSt1bjJEdxG654HbsK8uP/BJz/gltnn/AIJt&#10;fAM/X4O6J/8AItWpNXb3bu33vZfLYlxjolsla3bVv9T1i1vvhv8AH34XWWueHdbs9d8NeJtNgvdJ&#10;1bS7zdFdW8gWaC5gmjPTBSRJEOQdrA5wayvgf8DdN+C/hsaQPEV9rmoSqqXmuap5f2idEZjHGQiq&#10;qogYhVUAZLMcszMeu8OeGfD/AIN0Cy8K+EtEtNM0vTLSO103TdPtkht7WCNAkcUcaAKiKoCqqgAA&#10;AAYFXR6YxWyxNaNGVCDfI3e3p/Xz0vsjmeFoSrxrziudKyfbv/XTpuSINqBQOgpaZvYHAoLt2NYJ&#10;nVsPopiyMRkgClDnocUXFcdRTQ/HJo3EHtRdDHUU0OSeAPzoLHPA69KYDqKazkHAx170BmIzik2k&#10;A6im7z7Ugd/bpTFcfRTA7HuKcGzQMWijmkYkZwKVwFopoY5waUtg9RRcBaKb5oPagSEjPFFw6DqK&#10;aGOeTS87utFwFophkIPTt0pUbcfwougHUUUUwCiikY4HHXtQ9AFopiyMScjjNP60AFFNZ2D7QOKR&#10;mcNgdMUAPopgkY+lOLEDNJO4C0U1mYHj0odytFwHUVGspPykc09TkZouhXFoo5zQelMYUUzzCDyR&#10;SqxYZ4xSuA6ikzz1FLTuAUUxpGBxxTkLHk0rgLRRRTAKKKKACijpTPMO7aKAH0UxpGGP1pPOIbGK&#10;V9RXRJRTPN5AIoLt2IouPcfRTQ+7gYpefb3ovoAtFNMmOuB6UuTjNO4C0UjEikDsT2pXAdRTC7bh&#10;gfWnK2aLgLRRRTAKKYZCO4pUfdSuK6HUUUUxhRRSEkEYoAWim726mk83nkj6UrpiuPopAcilprUY&#10;UUUUAFFFBz2FABRTfM47UqnIyaLiuhaKR228/nSGTnAFAx1FRl3zxj8aerZGWpX1C4tFNZiFBApP&#10;Mb0pgPopu8+1KpJ60rgLRRRTAKKKKAPmr9nf/kgHgb/sT9M/9JY67GuO/Z3/AOSAeBv+xP0z/wBJ&#10;Y67GgAooooARjjr075r41/4Ktf8ABTXx1+wb4Bjj+HX7O/ijWdV1LWtL0218YX+kY8O2DXc6oTLM&#10;JFaSUJuCxqPvldzADn7KYZGB+tfBH/BxurD/AIJ76bhz/wAla8L855/4/RUS0lH/ABRX3tIpapry&#10;f5M+79Svm0zTrjUjaTz+RC8vkWsW+STaCdqL3Y4wB34FfIv7NH/BSrx1+0l/wUk8W/shy/ALX/BH&#10;h3wn8L4teZfG2mfZdVv7uW9hjWVY0lYR24jdgob5mbcTtAAP2FgEEbRjnjHFfA/wiyP+Djb4tLnj&#10;/hm3R/8A04RVcH/tcYvb3vwizOemElJbrl/GUf8AM+5vF3i3w94C8J6n428X6rFY6Xo+nzX2pXs5&#10;wkFvEjSSSMfRVUk//Xr4Y/4Iwf8ABVr4rf8ABTn4ofG+68VeD9P0Xwj4T1uxPw/tY9Pkhvm0y6+0&#10;NFJdM0jLI7xRxPlQqjccbhg1p/8ABW/xl4g/aP8AH3w9/wCCTPwn1+ez1T4s3f8AavxO1G0m2f2T&#10;4Ms3D3Ydgcq106i3QDhvnViA3PL/APBKHw14U8Cf8FNv2zvBHgnSbTTtH0nWvCdlpGnWUYSK3tod&#10;MdI4kVeAqooAA4AFGH9+rfdNSt6xtd/e7fJlYj3KK6O8W/R7L8L/AHH6X/AIjPi0/wDU0J/6brKv&#10;RK86+ADEnxb6/wDCUJ/6brKvRfrQBX1C6gsoHuriQLHFGXkZjgKoBJJr8rLD/gqL/wAFav2qPhn8&#10;Sf28/wBhL4PfCRvgR8PNZ1C20Lw54w/tCTxF43s9OZhe3dvNAwhtwwV/LRlY5UqdxALfof8Atl33&#10;iLS/2SvilqvhJnGq23w61uXTPLJDfaFsJjHjHfeBivlv/g3a0bwvb/8ABEH4LWWl20P2O58O6o96&#10;oOVeV9UvTNu+rl81laX7yd/hSt2u7/orfMrS8ItfE39yS0+d/wACx+0V/wAFmPCngv8A4Ja+C/8A&#10;goF8BPh9/wAJFrHxWutK0b4c+FNTvBEsmuX8rQrbXEiZ4geOfeF5byCoK7ty4vww/bZ/4KG/sv8A&#10;7Zvwx/Za/wCCmlp8LtX0v43aZcQ+CfFvwtsb20TStftoUmm0y6iu5ZDLGyswinQqWZVyg3EJ+e37&#10;Ofwm+M3xJ/4Nyvg/8SPgv4D1jxg3wP8A2oz4707QNItPNvL/AEfTtWvvOWGIZaRgbmR9oBPyHg4r&#10;07/goL/wUm+E3/BQT9uf9hfXv2QtL8R6r4T0b4/2P9peM9T8O3WnWbX08luJNOh+0ojTyxQJI02x&#10;SkfmRAtl8DaPK6qt9qSVn0jKKa/Fv5qxjP3aErv4VLXu4uS/Rffc/Rj9pPwR/wAFd9b+LV9qH7JP&#10;x/8AgZ4f8EPBB/Z+m+OPAup32opIIwJS8sF3GjKX3FQFGFwCTXn3/BIH9sb9sv8Aah+JX7QPw6/a&#10;v1vwLrcfwi+IcPhPS/EXgPQbjT7a+u44WkvVKTzysdjPEo5B5PHIr6k/ab+NOjfs3/s6eOfj7r+0&#10;2ngzwnf6xMrsAHFvbvKFz2yVA/GvlT/ggX8HfGfwv/4JUeCvHl3Fa3Hjn4r3d78QPFl/qJZRfX2q&#10;XDTiaQqC2fs32dffZUUo2co30SW/dtW19EyqkrU1K2rfTsk7/i0fa/jDxfoXgrRW8Q+I737NZRzR&#10;RT3DKSsXmSLGGcj7qAsNzHhRknABI0oZ4niDLIGB6EHNcFr0/wAYG0W6/wCEh0zwWbHyH+2i7urj&#10;yjFtO/fuTG3Gc54xms39lo+O28A3DeJ44U0k6g3/AAiCqztINL2L5e4sAdu7f5efm8nyt3zZrueG&#10;X1V1U1dO2+9+3mt35emvBDHOWMjR5XZq+z0t3v06Lz/D1IMG6UtNQ849qdXEndHohRRRTAKaZUH3&#10;jilbO3iquotcrbu1oivLsPlKzEAt2yQDge/6GlJ8quFr6H5rf8Fkv29v2rvhb+0xpfwN/Yn+Kz6D&#10;e/Dz4IeMfil8U2i0q0vIv7PtLF10y3nW5ikAEt5GAQhSTaSQyg5rweH/AIKCf8FPNM0X4b2Or/8A&#10;BRDXdX8X/ET4R6R8Qf8AhE/hr+xLJ4ofTNOv1+USSWmoAkJLuj3mNAflOBuAHkvh34c/tb+Dv2m/&#10;2/8Axz+3G+nw/EHx1+xdr/iK50jSrnzrfRLKSS5t7SwSQEhwlvaRYYf3sH5smvnz9rL9or9jjxl8&#10;If2fvjp4F+LXgDxl4x8OfALwh8Ob34W+Pvhpr9zFFcwuGur5Lq2mtkAhWR8hTKWCEKCWBVU1akr7&#10;6fjzq3ysl8rlzs3pt7y9bKm//bpM/Sn9jb9pr/gpL+1D+0yP2fJP+CkOuaDr+j6HH4n1Xwt8Rv2K&#10;JPDE+oaMt5HbyNC91qO4b2fyw6oQDuIyUIr70/bZ/bk+CX7APwktPjN8fY/EcmjX2uw6RCPDPh6f&#10;UrgXMkU0q5ihBZU2wvl+gO0dxX5Hf8EhvjN/wTb/AGWv29L74wWv7avw0vdR8T+DYfBFj4N+Gfwg&#10;8TaVD9ruNRgninma+lusOxXy+WRcbTxgk/pf+27P/wAFkx8TNNH/AATr0v8AZruPBraHGdXPxoOv&#10;HUV1LzZt/lf2cwj8jyvIA3fPv8zPGK0qaQjy/P73+lvvMKSUqsubpt06L9b/AHHwz+33/wAHNPwQ&#10;nsfhdD+yL47+JnhuV/i1o48fT3/wsdGuvDuX+2W8P2y3kVpXGzaIwJDg7SK+r/gL/wAHA/7Af7SP&#10;xj8OfAj4bW3xMXXfFOpx2Gltq3w1vrW285+nmTOm2NeOWPAr8mP+C4v/AAUw/wCCqHwc+Mnws/Z5&#10;/avs/wBl7V/Fvgfxzpfj2x0f4P6d4iuXsbu1YtaQ6j9rmX93MHZvKi/elU3bkDKX/Qz4E/Hr/g46&#10;/aU+EugfHf4G6h/wT/1/wt4l09L7RtXsv+ExCzxN2ILgo6kFWRgGVgVIBBFKkk483S/6L/J/0yql&#10;00lvb9b/AKo+z/24v27vgv8AsA/DPRPip8btN8S31n4i8W2nhrRdO8J6DJqV9ealcpM8EMdvGdzs&#10;3kuoC5JYqoBJr8/7L/grX+27N4W/aR8CeNf2Uv2l9Sh1mC9f9nnxRpH7N2t6fqFgLmwcR2l1HHah&#10;Yvs1yUCXG95JMszBcKK+8/jT8Cfhf8bP2dfAviX/AIKJw+Gra++Gl/pPjnXdT0zXLjT9F0rX9OhL&#10;yXkcsro32SOR5ionYjZjfkg1+Qv7Rf7SvhTVf26/jR8TZPj/AOBfij4E8UeILG5+Hb6J/wAFDrTw&#10;fBpVpHYxRzxLZW+pKBvmDN8yqcgkZ3ZrJrVxfW6+Wn47/I1Ti4Rkl2fq9fwta5694A/4Kof8FCNN&#10;8M/sufC66/Zo/au0ux8NaBDcftJeLbj9nXVNU1LXb2G0VfsEBurSTKTXBdpLhQjqAuxl5B/Sr9iP&#10;9ur4Oft7+APEHxC+DmjeKtLh8LeLrrwzr2l+MvD0ml39lqdtHE80ElvKd6MnnICGwQ24EDFfjd8D&#10;v2jfDdp+2x8FviNYfH3wN8LfBfhfxbLd/ESbWf8AgolaeL4NUsGtnVIWsrjUmBCyFWwFYnjjiv1h&#10;l8LeCf2Y/wBj/wCLH7QX/BN34dWvj3WviBcap8Q9HsdK15r618T65fxIwuIJfMZWil2RsEiYIyrh&#10;Mbs1rJpUpTavv990/utdL0MlFc8Yp9vS2v47P0Z84/EH/goH+1fB+3j+0L8RvgRdeH/Efwr+A+ja&#10;B4T1Xwt40+Ill4W0OXXLvzbq91KTU7i2m8prZTBamP5VdpuTlBn5d/aq/wCC5n7XWt/tc/AyHwpe&#10;fBjwxpq3Gurq+i+EP2x9IvtJ1ZmsgITql6lmILERP+8iE8ciyv8ALjrXi3wn+FXxh+D3/BIn/gpJ&#10;4K/aF1qPVPiHD4z0eTxpqaMrNNqEzWlxOhccMEknkHHy8ErwRXm/xg+CH7TFn+0z+zjpepfCr42x&#10;X+pQap/YVtffs6eBra7ugunozGxtYb42+ogLyxvGj2Kd6ZYkVEE7xi9UlFt9+ZNs1ktJPzkv/AVF&#10;fqfrJ/wRh/bP/wCChvxlk/4U1+0nrHwb+K1jo1zdTa18VfAHxz0XWNQ021lWR7C3u9O0u1WN3LRt&#10;F5+6HeFLbCVbP6NoQFAzX5Af8G63hjxv4S/4KEftdaN8QtB8Uabq0ejeAzc2vjHwZpXh/UFBtL8r&#10;5ljpMstpECpBUxuSykM2GLCv19TjGM1pPWMWuqT+8yV/aSXZ/wCX+ZJTHxkgntT6YybieRUPYo+O&#10;/wDgoX/wUp/aD/ZL/aL+F/7Lv7Mv7ECfGrxd8TtJ1e/sdOb4l23hsWseniJpP3lzbSxvlJC3Lpjb&#10;gBia+cv2s/2pP+Dg39oH4eab4O+EP/BI27+GN/aeK9N1O/1zR/2pNAuJb2xt5w9xp5CxQmNZ0zGZ&#10;A2VHO1ulffP7RP7PHwa8X3y/tEeJfA1td+NPBXhPWbTwtrzyyCXT4ru2K3CIAwQ7wqg7lJ44xX4A&#10;/wDBOf8AZZ+FfxM/Y08GeOfGP/BAv4u/GbUb+G8Nz8S9B+KzWNprRW9nQPHAblDGEVRERtGTGT3q&#10;KbTk1u1Z/i7fkW4r2fN8vw1P1B+IH/BVH/gsl8MvAet/Ejxr/wAED7ez0Xw7pNxqWsXi/tV6FMYL&#10;WCNpZZNkdkWfCqThQScYAJ4r67/ZA/agtv2pv2OvAX7W+qeFU8MQeNPBlp4hm0d9S+1rpqTQiUxm&#10;fy4/MCgkb9iZxnA6V+WP/BLL9iK40z/gqB4kEn/BLH4k/An4TeIfgDf6FrukeNNZuNVsdUu572IS&#10;L9tWR0RngJXyg6vtQtgZzX2Z/wAFSvgl+0L4L/4Jy6d+xJ/wTW+GkWkweJHtPBM2pW18Uh8F+Gnh&#10;kF1e/OxkdUgjMPDFwZgVy2KdeXs6La3e33ta/gyKUeeso9Fv9yf+Z85fs0/8FYf21fD/AOz3q/7Y&#10;mvaJ8PfGHgj4pfF7xO3gC6+K/wAdtN8D22haPbXZt7GxtDc2UhvC6wzyMxkJG3hQM5+bPiZ/wWN/&#10;b9+Ln7XHxg8L/C345fCT4e3F/wDDjRIfCzQ/ta6BPoHh27E7PLdWlxeWT2eoTzBFSaARpLHGeJFL&#10;Bq80v/CGu3f/AAQ3/YM8MeD9J1e+1O4+P+rRQQeG/Ddlql9cTC91RR5NnfOltcyHaAI5nVGwATgV&#10;z3w++B37UVx/wUN+JOhQfCn46yaza+AtGl1C0t/2bvAc2pwxM8mxp9PlvxY20R2nZLDI0rkHeABk&#10;20o1HHorpfKK/wAx7xUur19Lza/Q/b//AIJb/tP/ALW/7T3wZj8T/tNeAfhqi2dhbW9r48+FnxUt&#10;fEmneJr1N0d3IqW0QSyCugPliWXBYrkbefnP9vX/AILX/FHwt+zf8WfD3gH/AIJpftheFdY07wxq&#10;9tpHxFn+FkMOlabcJHIqaiboXhZLdWUS+ZsJCfNt7V0X/BsBa3dj/wAEm9Bt76CeKePx34nSWO5t&#10;EglVhq1xkPHGSkbeqqSoPAJAzX52ftg/8FDLb44W/wC2R4O+N3/BYHxl4FutB8feLfDHw7+C2naH&#10;bzWGvaZbJ5MMTzfZGZUml8yI/vFIAznkGpxKftHBfy3/AC+d9Qw8dLvpK34v/I9V+JP/AAXG/aib&#10;9m79kCLS/wBlf9rDStRf4heE/wDhOfFFx4LWKD4lW32NzcWGnTi5LX0l24EscbCPzFUnK9K/TD9g&#10;D/gqV8PP2+/iH4/+FGjfs4/Fj4aeJvhuunv4k0H4seHLfTLtBeLI8O2KK5mYZWPd84XhlIyDx+Cf&#10;xF/aK+A95+z7+yPo9n/wWv8AHWrXnhvx74VuNf8AC83hu3EPw0his3WW/tWFmDK9mx8pAxlDBskN&#10;jNfph/wRp+N//BP7wp+2t8RD8P8A/grDd/H/AOJHxvh08QQ6/wCFJbHUD/ZlrOzbpUhSF8Q5x8iY&#10;WMD5ia3STUl5v8l/XYzldKFuy/N/13/A9j/4KT/8FJfi3bfHi1/4Jx/8E+ruCH4vzx22q/EDx7re&#10;nBtE+G3h3aJ5tRvJJwIWkaJfkjbKkPyQxUHy7/goz+3P+2H4K/b38PfAL4C/tO/EXRvCVx8DrLxN&#10;JP8ABr9ny08fT6hfSalcW5uHi8uR7e3eNFIcOUztAyWyeE/4LQ/tifFP47/tIaH/AME6fhV8CfFH&#10;hb4Z+LPi54b8C/HX4tNpx0+TXDehJk0WyldQ80Ztm3STDcCjhRhHy/IftEeBv2y/FvxrtvFfws/4&#10;JvTeDU8HeGF8D+F9U+Ff7dVh4RM/h20uZHtYpIbSVHC8h/LckqQARlc1xw95Rfm/muW3y1aaW737&#10;GstJNLsvzX46P0Vl3O5/ZU/b8/b0n/4Ke/An9nf4hftN/GXxL4P+ILeIx4h0r4ufst2vgPzPsWkT&#10;3MH2WbyBJORKqs4Rl2hVDZD4r9fRIvAzzX8/Pwa+Mv7WvgL/AIKFaDat+wl4t8b/ABc+F3hW48R6&#10;FbfEv9vRNesNNsNRSXTpZIpb53tt7hypjR942oxXAFfrx4m/as/bQ0K8tbTw3/wTO8U+K4JdIsbm&#10;XWND+JfhqK0a4ltYpZ4YxdXsUrCKV3i3lAH8vcuVYE9UrOnG3n+v+Rkk1Ua9P0v+ZH/wV31O/wBI&#10;/wCCenxD1LSb6a2uY7fT/LuLeUo6Z1G1BwwwRxxX0baPviQg/wAI/lXwt+2d48/4KA/tZ/s3+If2&#10;edJ/4Jc+L/D9x4jaziGs6p8T/CskFmkd5DK8jrDqDSMAsbcKpJ9K+67VRHEqY5CjpWSTV33f6Des&#10;l6EtFFFUUYPxM8e+EPhX4E1f4nfEDXYdL0Pw/pk+oavqNwSI7a2hjMkkjY7Kqk143+wB8b/2jf2n&#10;vh5qX7Rnxj8H6b4Y8J+LdQS9+FHhmO3kGqQaAUHk3WpOzlftFwD5whRQIUZVLM2dvJf8Frne6/4J&#10;6+JfCc0myw8T+KfCvh7W3yQP7O1DxFp1ndgkcgNBPIp9mr6m0+ytbGyhsbKBIYYIlSKKJcKigYAA&#10;HQADpUx1cpP0/C7/ADSXzFNWsl6/ovyf4E7SKvXP4DNBmjBwWplxjAwOa8p+Adj+2LZ/En4i3H7S&#10;OveAbzwnP4gVvhVB4Riu1vrbS/3m5dTM6hGuM+Xgw5Xhuaad3YHornrEjArxz9K+bf2l/wBqX4x/&#10;softPeB9R+IWg6bf/A7x7c2vhm412xtXS+8I+Ip5mW0nvHLlJLC6Zktw+1DDN5e4sJRt+k1+5k4N&#10;fMf/AAWa8K6F4u/4JU/tBWHiBgkNv8J9avoJSceVcWtrJcwOCOQVlijYY7gVnKXJ7/b8v628y4Qd&#10;R8i3ei9en/B8j6cWVHGVP6UMxIyBXDfs1eKda8b/ALPPgPxp4kZjqGr+DNMvb9n6maW1jdz/AN9M&#10;a7kYwMHvzWs4uEnF9DOnLmgpPqfG3/BXf9qL9qn9ne3+BngX9k3xf4b0DxB8WPjTZeDbrWfFHh9t&#10;Tt7OC4s7uXzBAssRZg8SH7w4BHevm39mj/gsr8cvglf/ALSnjX/goZ8bvA3if4d/BvxLb+E/B+ve&#10;EfCEulah4t8TBM3OnWNp9pmM+x2SMkZxuEhZYw+32X/gtsjS/Ff9jCNJ2iZv2s9GCyIBlCdP1DkZ&#10;BGR7ivzg+B3we/4JgfslQ+P9O/bz+NmofDr9oH4Z/EHXfCfhn4jXWl3OtW730k51S28Uw6d5UsS3&#10;z299CN0nyDyI2RVcE1nBtuafn/7Zt5q/436GjSUI/L85b+Ttv5W6n1x8Dv8AgoP/AMFAf2FfEWhf&#10;tKf8Fe4b6z+EXx6U3lp9i0xmX4M6nLcytaaRfqieabeW0aHdO+GimRo2QYZj+l1x8bfhJD8JLr47&#10;RfEnRpvBtnpMup3Hia01KOayFnGhd5xMhKlQoJyD2r+eaL/goT4R+M/x9+If7Of7RH/Bwh4u1b4K&#10;xeH9O/s3V9X+C1tdweK2nVvt1jPZtaExpHhV3MMNuyOlfpR4M/ZS/wCCffxC/wCCPXjDwR/wTS+E&#10;HiDx58LvHfiU6wfB3hjxjPok+vzpqFsl3aLd6jhoLcrbeW8b4UxKyKRuUi6mlByjp262V7a97d+v&#10;XuQlaqk+u+29r6du1un4Hmn7Cn/BT39t6D4oWv7TP7Qgj8bfAf8AaC8bSx+BdK0C7hn1v4YWjXMs&#10;OnzXtlGvmfYbiERSSylm8jKswXJD9j4q/wCCnHxw/ar0j4NfGD4R6LP4O+G/iT9tHTPB3hLxDp2v&#10;TLP468PRW+orPNPbmFfs9rLPbjaPMcyCPJVAPn+Qf2IPhP4Bsf2qPj38FfE//BJS3+H2meP/AIi2&#10;Xw+vNX0v4waPpN94BstS0i1Fzp1nKHD3rPCZbwxW24yKWTa3zCrGj/DvTfFfxH8dfBXVNK/bw1Dw&#10;l8Avj/fWHwh0r9nHRNEuvDfhmHTYEjswkl9A8v2yJbiffliCsyk5Ykk91SgvJNeilG/q7Pfrd9kE&#10;rpt97r5tNL+vJdz9TP8Agnf/AMFDZ/2vNQ8c/BD40+BIfh/8Z/hf4kudO8cfD43jy7LXzn+xajay&#10;SIhubS4gEbrKFxknoGQnL/au/wCCyX7L37H37RMv7LfjfwB8U/E3jCDw5b65c2XgD4fXOtLDZTSP&#10;GkjmDJX542ByMA455rw//ghL4C8M/G3Wfij+1x8YPD/jbWvib4P+KOueBfD/AIu+L9nbxeLbPQIo&#10;rKWOwv1tlSESo7uThcrvYAhWK1yn7Vfi79v39mr/AILa+PP2k/2Wf2HW+JugXn7POkabq2teI/F0&#10;PhrR7JYdRnlkK6heKLeWRBt3RBtyq+4jFDteCb3V3/4Df8dLii21NpaX0+9J/rY5DR/+C+fhtv8A&#10;grRrWqXvgH9omT4YL8CLRLD4ep8LNSN3Drh1Z/M1JtPA3rG0G2IXBG0sNo5r7d/Ys/4K2/s1ftx/&#10;GvWv2fvhl4O+I/h7xVoHhxdcv9L+IPge40WT7E0ywrIiznc2XbjjHB54r86vDX7Vf/BXab/gt34m&#10;+Jmmf8Er9CuPiK/7Nen6fe/D9fjZpggttI/tuSWPUft+PKZ3m3R/Zx84A39K+j/+Cf2kf8FBPiT/&#10;AMFj/H/7UP7Z/wCxDc/CK1vPgPY6Bpxs/EsOt6fczRamJdq3tuPK80qzExfeULk9RVwXwprpL8OZ&#10;/wCQpbyf+G33R/4P5n1d/wAFQf2kPiF+yF+wN8VP2m/hPBp0viLwZ4Sn1PSI9XtmmtmmQrt8xFZC&#10;y89Aw+tfHl3+1B/wVx8L3/wq8K/E/wD4KDfskeFPEfxk01LnwL4f1n4c60s1+5gjmaFW+3bAw8xU&#10;G4rvdgibmIWrv/Bwl+2d8QfDP7Fvxz/ZotP2Hfi3q+kXngNopPirpumWbeHLUSpG7PJK1wJgIydj&#10;4iOG6ZrxT9qLxho//BSH9gnwT+zt8bP+CM37VNxLonh7S5fCnj3w14b0c3Wm3EdtEv2qzkkvxlJE&#10;XBRxtZWBK7lUjmpOTnN7q8fu97m/JM1muXlXlL/2235n0p8Mf2mv+CpfwX/4KbfCT9jX9sj4lfB3&#10;xT4e+JvhTxFqq3PgDwdf6fcWr6bCjKpe5upBhmlU8L0B6da+7vH3jzwn8L/Aer/Efx7r9rpWi6Dp&#10;s1/q2pXkwjhtbeJC8kjs2AFVVJJPpX4zfE79vb4raJ/wVT/ZZ8Tyf8E1f2lRd+BPhf4r0ix8NeKN&#10;O06bxD4jje1tomu4yLwpN5YjDzO7ocvkA5r9YtATwl+2f+zJHZfHr9nXUtK0fxto7xeIPh18Q9Oh&#10;NzBEzMphuokeRA3yhhtY4ypBBHGs4zdG8d9df+3nb8DODSq2ku2nyR+fPwp/bz/4Le/tJfst+I/+&#10;Cg3w2s/gR4U+EBOu6x4U0nxB4N12/wDEs+g2ks32eY28NzHHNJJFGCMOm8fMqjKg6WqeOP8Agrp8&#10;Xv2JbP8Ab90D/goi1p4ai8O/29c+APg/+zTp41u6towTPD/xP9Uk2SRbJNyKN7BCEDMVU+Oj4V/H&#10;D4t/teftC2/wm/Y6+KHxR8CeD/idD4T8J/8ACE/tVTeB9L8Pw2GjadHLpsNh9shVgjsSXVNuWK9V&#10;NM8R+C/+Cgf7JHxb8HftleC/+CdnxW0HwX8KrfW9b+JeieJ/20Y/EMGt6eNKuERfIub+VF8h3Nxx&#10;G7MY1CjNNOHKpLRNJq/RWvr+vzLcZKXLu03fz6WR+qv7G37Ufwv/AGx/2ZfCX7RXwf8AiBH4k0Xx&#10;BpSONUjsTau06fJMkkBZjBIsiurR7m2kEAsME/P037e3/BQT4V/tcfEj4L/HH/gnPrWseBtN8L6l&#10;4l+GHjb4X351NdXtbMKBYXKyrHsvpmK7IVG4PIFCyRq09fQ37IfxO8OfHb9lT4e/GTwh4Gg8JWHj&#10;LwRpmuWvhy08v/iVJeWsc6wfIiqSgkCkhQCV6AcV4B+wX8CP2z/2TP2rvH/wh/aF/wCCgGn/ABW8&#10;A+JrabxD8NdD8WzBvFlmz3ZN4GPyg2cJlhjGzdHmVAiW4GxqqR/2hxemjXz/AM+q9CKbXsbrXVfd&#10;/W/qeH/E3/g5R1f4KXOgWfxe/wCCPf7UXhmXxTrkOi+Go9c8Iw2p1TUZsiK0t/MkHmzPg7Y1yzY4&#10;Br6U/Yc/4KTfE39sj4n6l8O/Gn/BN/48fBu30/RH1CPxD8UvCosbG7dZoo/ssb5O6YiQuF/uxue1&#10;eAf8HD6AeN/2Kefvftj+Ewf++pa/SgwqW3D8DRT5XR52urj9yj+Oo53TSXZP8X/kfl9/wUT/AOCm&#10;n7ePwH+LP7SzfAz4g/DzSfDnwF8O+DLnSPD2vfD261S/8Tajr5lhitFuItRtxB+/jUAiKQ4kPHy8&#10;+0fty/tg/wDBSP4PfC7xFYfCT9inwp4ltbT4aS3es+Prf45W2jy6Tqf2KRrkwafLZzSSC3dd6ZlB&#10;kwB8p5r41/4KN+BPFOsfteftg/GrQLP+1rX4M6h8GPiHr/hQnC+IdP0qLV5ri03/AMBEZaZeCC0C&#10;gjnI8q/4KEeB/wDgn38aP2ifDf7W2tfsFeKvBPwH07xXbeJvir8XvEFvdW8vxOudRjR7LSdFt2u/&#10;9Lgne5Ek0qCPasMgGzyvnyjGUqMV3Ub+XNFfg3f7rLUtu1Ru10vxtbT12++59n/8EkP27v8Agpt8&#10;VP2ZPgpJ8UP2MtF8QeGte0SxfXfjFrP7Qdq+o3VtIcyalJpjWJk38lvs/nZ4ChgAMfaH7Z/7Znwc&#10;/YO/Z41j9p348TaqvhjQrizhvjomnm7uS91cxW0QSIEFsyTIDg8DPXGK/FzXf+CXPg+++M3xd+E3&#10;7EX/AATz+DfxPs/FPiGw1T4R+Lrz47WwtPCOkG3sY7mO70mO+F7JFHL57MQC4M4C7jtB/Q7/AIOC&#10;/hV8WfiL/wAEjPFnw7+C3wv1bxd4mTV/C72Ph3wxpk11PcGDW7CRxHHGHfYqxsxODsRSWOATWlWd&#10;4qSVryX3NpP7rmUI2m43vZP8Fp9587f8FW/+C+/hnUv2EfGtp+zF8O/2iPh/41b+z/7I8Wav8KNR&#10;0i3sv9Pt/N3Xcq7Yt8XmIM/eLhRya9m/4iMv2Ofhr8NbTxR8U/gl+0NpVhp+n2w1TXtY+Deow2iO&#10;wSPe9xLtTDOwAYnksO5FfKf/AAWd/bO/4Kr/ABZ/4Jx/E/4ZfHP/AIJjeFfBXhqzutHtvE3iPS/j&#10;vpOsXOjzfb7OaCN7K3zKXkJiAXghZQ+MV0n/AAUg+IP/AAXA/a2/4JteKP2atY/4I6QaXpGvaNpM&#10;La14b+LunazfpHDeWsyPHYQL5sxbyhlRyoLMeFNVSS5mrac669NP01Be9KDenuu5+zVrcRz28cqt&#10;w6Bhn3qWqmlxtHp9ukvDLCoYHrnAq3SdlJpBTblBNhTJ87eB69KfTZO1Is/N+/8A+Ckf/BWX4yft&#10;dfGv9n/9in9jX4U+KNC+D3iy30S+1bxZ45udOuZ3mtlnRtgUqeCw46YFdD/w0H/wcdj/AJx4fs/f&#10;+Hcuf/jdJ/wSU/5SLft5/wDZZNI/9NS1+gVPl5YQ84xf3xTBv97NLZSa/E+B/wBkP/god/wUO8Uf&#10;8FGIv2Bv26/2YPh54HvLz4U3fjTTr/wV4sn1MyRRX0NosbF1CrkvIT3G1fWvd/25/wDgoz+z3/wT&#10;u8O6B4r/AGh4/FD2fiO9mtdPHhbwxcapIJIkDtvWEEoMMuCevTtXgPikZ/4OZvC+Ov8Awx9qP/qQ&#10;w13H7Xdz/wAF0h8ar9f2GtF/ZSn+HS20B01/iuPEX9sef5Y8/wAz7C4hCb87MDO3rzWbk5Qi15/h&#10;KS/QqMUpyvra34pf5nxr+1d/wczfAy8/aX+A0X7P/j74naF4E/4SnUW+L1jL8K2FzqtgtnutoIFu&#10;rd5G/fj5/s5SQIxO4YBH2L+yZ/wXN/Yg/bN+Oukfs+fB2D4iDxBrKTvaNr/w+vbC1AhiaVt80qhF&#10;O1DjPU4Ar8bP+Cn/APwVs/4KY/CX/goz8J/CHx7j/Zg1Xx18DNYvNVjn+Gmm+IrvRtNnvbF4LiHV&#10;TLN57eTbZndLcbo15YsQyD9N/h18Q/8Ag5X+KHhHR/iN8PZv+Cf2t+H9bsob3StY0m48XTQ3lrIo&#10;dJYnVyGVlIINOhZ0ubo2+ve1vkZ1VyVLbOy/W59Of8FFf+ChGg/8E/vCHgXxBffBjxP491H4h/EG&#10;z8HeG/D/AIUltY7mbUbmGeWIE3UkcYU+QUyWHLjtmvlz9un9t3/gqX8cf2UfGHwu/ZU/4Ja/HrwB&#10;8QNXsoY/Dfi5/EPh5F0yVZ43d90WoM/zRq6cA/fr7S+O/wCyb8LP2qdH8CzfHzQjd6r4A8U2Xivw&#10;5cadfTQx2GuW8MiR3KhWHmqplkxHJuUgjINfmd8V9F/aMX9j79oL9o/9nD/guR8fPEmp/AVddsNZ&#10;03WPCWlWts2sabCzyW+82a+bHkLmSMkYbrms5OKjJTe19u3u/r+aLp3lOLS3t97vp91vxPpL4R/8&#10;FF/28Ph18GvDPhf4k/8ABH74+63reieGbO28Qa7J4i8OOb66it0We4JbUtx3uHfJGfm9eK+jv+Cf&#10;X7bHg/8A4KE/ss+Hv2q/AngnV/DumeIbi9ih0jXWiN1btbXctq4cxMycvCxGCeCK/O/9kL4pfDHx&#10;f4I+GPxd+M3/AAc/wTapqWl6Nq/ir4car4+8HwpJPJHDNc6VMmFnQFmeBl4kGT0av1A/Zw/Zy+C3&#10;7K3wj074L/s/eDodB8K6bNcT6fpkFzJKsbTzPPKweRmY7pJHbkn73FdNSLVWXNb/AIN/+CYws4RU&#10;f6Vjvdy+tVdc1zSfDujXWva5qEVrZWVs893czuFSGJFLM7MeAAASSegFWeMfhzXyX/wXL8V6/wCD&#10;/wDgk98cNR8PXLwTXXhA6dNNHkFLe7nitZzkcj91NIM9s5rCcpKD5d+nz0XyudFKHtKij3Ol/YB/&#10;aP8Aj3+2HYeI/wBpfxP4ZsfDfwo8QXSR/BvRbnT5F1i/02IurazeSM+1I7w7XggVAVhVHLsZcDuP&#10;2w/2z/2c/wBgz4J3/wC0F+058Q4/D/huymjt0k+zSTz3lzIcR28EMSs80rEHCqDgBmbCqzDt/hn4&#10;a0bwf8P9C8J+HY449O0vSLe0sIoR8iwxxqiAe20CvFv2zP8Agmn8Af26/jF8Ifi98dPEPiiRfg14&#10;kk13QPC2nX1suk6peM0DK1/DLbyNMEMC7Qjx8O4OQ3FzSjLli9Nr+Xf1/rYxpu8eeXXW3n0Xpc+c&#10;G/4OOPg3FpX/AAmdx/wTf/bBj8HLH5x8ev8AA9xpAt/+fjzftO7y8c5219qfsqftVfAr9s/4G6J+&#10;0V+zp48t/EPhXxBCXsb2FWR43UlZIZY2w0UqMCrIwBBH0J+Uv27/APgpf+0dov7UD/8ABNX/AIJx&#10;fsyQeP8A4wTeFYtY17xD4qvvsnhzwjYXD+VHc3ZUiS4PIcxR4JDIF8xiyL6J/wAEdP8Agndq3/BM&#10;79jq3+Afi/4i23inxLqPiC91/wAUapp1oYLP7ddMpeK2QgERIEVQSAWIJ2oCFUg1OLfTo+7vZ/d3&#10;76DneLS69V2TWn49O2pq/tp/tWfF/wDYy+J/gz4veK9K0i/+A2p3UWhfEC+htpf7V8LahczrHZao&#10;WDeXLYGR1hnXaHh3JIC6llX6Us5Y5oxLFIGVgCrA5DA968s/bf8AA/hf4j/sc/FXwJ42gjfSdV+H&#10;ms21+Jh8oieylBb2I6gjkEZHNUf+Cc/jnxL8Tv2Bfgp8R/GcrvrGvfCfw7qGqSSZ3NcTabbySE57&#10;lmJ/Gimvdl5Nf+TX/K34+Q5aSXnf8Lfnf8PM9nooopjG+agJBPTrxQsiv90155+1Ja/tK3/wP1+0&#10;/Y+1bwfY/EdooR4auvH0dw+kI/nx+b9oFsDKQYfMC7R98rnjNdj4NXxJH4Z06LxlNaSawthCNVks&#10;Awga52DzTGG+YIX3Fc84xmhag9Gach2xs3oDX5c/s/f8FMP+CmX7UfjD4meJfDdx+z94a+Hvwz8d&#10;eMfDl3ZXWq33/CVasNMS4WGe2tyJIQVIikO75ZDE64UEkfqJM5CNkfw1+C//AATI+EHgq/8A2g/j&#10;z8b/ABF/wS7k8XyaN8b/AIm7/wBoF/Gy28ekIsV5mxNksgkfcHMPmKpx9r3A/JkYVG7zS/kk/npq&#10;Unblf95L5a6H2B+xp+3B/wAFkf2lf2E/DXjWP9lvwB4c17Vvh7Z6vo/xv+JfxKtX0TVLgvA7y3Wl&#10;6ZbRzWiSwGcqF4jZUDZBJr0r/gj/APtv/tZfta638b/hv+17N8NrrxB8JvHVvoMWqfCuO7/su9V7&#10;UTNIj3UjPJy2A2E6dK+CP2XPgn8J9J+JXw50j4N/szeIfFHhT4ufsP6p4i1X4DzfE3Ubqx1K4e+s&#10;kSygmv52FuPLIQMNoAyeK9//AODa3wnY+BPHn7WngzSv2eX+E8GnfF2yii+HMmqrfNoI/s5MW5uF&#10;LCXGSdwJ+97V16OtNW+y/vU+X/Pb8OvNJyjRhr9pfc43/q/yPS/2t/8Agpp4s+JH7ZHh/wDY5/Yh&#10;+NWg+HdP+Hnie01H9o74ua09o2h+HNPEqRJoXnXB8p766mkEJjVlkjYBQwff5ero3/BTW68bf8Fz&#10;dU/YW8PfH/wnp/gHwf8ACeK51vRtQmtEutX8UXMySwwWcj4klKWcqyOsbMB0Kg5NfHn7XX7Rdp+3&#10;P/wWC+E/7EHg/wDZ1m8MfAaD46al/wAJxr1x4c/s8ePvGukaa9xJ50bBWuobZobdWLjMu7JbHl47&#10;74s/sbfsZ/s2fscftHfCz4gfFWf4g/tFeAtJ1X4xeMviTD4Rhj1bStQvIrg2dzaNMkkFq32eLYsS&#10;S7lKmRdhEbpzU52oKo9lzP10X4JO6Xkm9WzpqRvVdPZvl+XvP723o/W3Q9+/4JN/8FTIv27/ANqz&#10;9pHwHqXx88N3+k+EviEdO+F3hGO3ggv20e3jMU2oKygNd28s6MVbLFMHdtDIK9S/4KCftTft1/sw&#10;PP8AEP4G/Af4U6x8N9I0Bb3xN4u+I3xQk0EabMJXV1ZRbSqYgnlHzCw5cjHGT8xfsffBP/ghp+0P&#10;8Kf2X/A/wd/aE8CWPxN+GdhpOreCrPwn8UrAeLRcCNby90+7+zSia4ErGf7RCUABaTaEAr6h/wCC&#10;uWlX3xJ/Yr8U/AXSfgd4m+IqeOIl0bWtC8FeLdN0jVLSzkBdrqOfUVeAFWRFwyNnf0ODWldOnFJb&#10;qy9bWV/nu138iKT9pUbto9fS/T5dD80f+ChP/Bb7/goBeeAfAsHh/wD4Uz4PdvixoIurv4cfHSe7&#10;ub+3Mzb7K5xaRmKzlHEsoJ2KAdpr6U+HX/BY3/goh8WPiHpXwi+G3wJ/Zd1nxPrhnGjaFZ/tFStd&#10;XxhiaaXyo/sGX2RoztjOFUk8V8M/8FM/Ef7esvw0+GVv8T/A37TtpZw/G7wwdJbxp8UfAV7C18tw&#10;3kJbLp2lQvFdk58qWYtAhGZEYcV7npfxi+KvwT/bd/Z3+PX7bPwU/aZnntPiUPCvgXUfiF8VvBF5&#10;pdhf65azWEjzwaPpUNw6iEyP99QGiXn+E1QjGcmntzf+2qy++3y1FUbUebry/qz9k/hpqXjzU/h5&#10;omqfFTw7ZaR4ludLgfXtK02+N1b2l40amWKKYqplRX3AOVG4AHAzivlf9l/9tP45fF3/AIK8/tJf&#10;sceKL7Sv+EH+FPh7wzd+GYLbTtl0ZtQs0mmMs247wG3bRgYDd8CvYv2wf2Jv2Zf+Ch3wqsvhR+0h&#10;4aude8OWmrpqdrFpev3NkftMaPGrebayIxAEjjGcZ7ZFfkj+yX/wRA/4J0fE3/gsn+1L+yp4w+E2&#10;s3Hgn4deHPCd14U06PxpqcUtrLeWKyzlp0nEkoZiSA7Nt6DAqYczxLTXSX5b/LoVaP1du/b80fob&#10;/wAFEf21/jh+zV+2l+yh8Bvhjd6THoXxk8fajpHjL7fp3nTG2gggkQQNuHlNl2BJB6j0r7GikjUb&#10;Wfnvk1+Ff/BSz/gh/wD8E6P2f/26/wBj34O/DH4T6zZaB8UfiLqum+M7Wfxpqc73dtDbQOipJLOz&#10;wkM7fNGVJz1r9Y/2IP8AgnN+yj/wTw8M674S/ZV8EX+iWHiS+iu9Wiv/ABBeagZJo0KIVN1K5QBS&#10;RhSAaqNlSv5v9CZN+0SXZfm/8j3bIxmmtKiKWY8AUpxjGa8y/bI8a+JPht+yZ8UPiD4Pdk1XQvh5&#10;rOoaY6LkpcQ2U0kbAd8MoNZTm4Qcl0NKcXUmo9zzL9lP9qf4zftf/tD+NvGPgLStL034C+Drm68M&#10;6Hqt5Yu+o+MNdt5wl5fW0gcRxafbuklsp2uZ5PMbKCMA3f8AgoB/wUi+FX/BOrRfDevfFH4T/Ejx&#10;ZF4nuri3tIvh14UOqSW7QqjMZlEieWCH+U85wfSp/wDglN4U0Pwb/wAE2vgXofh50NqPhbok+Yzn&#10;fJNZRTSOT3YyOxJ7kmvoLykkPXBHpVzg4+6nqupnB3blJfL+v6Z+bo/4Odv2RMc/sb/tPf8AhoH/&#10;APkivZ/2Fv8Agsl8Cf2//jHd/Bb4Z/AL4yeFb6y0CbVpNR+IHgRtLsnijmhiMaymVsykzqQuOQrH&#10;tX19tCpj0HWkaMN1YZqk4p6oGm0rAkqBAGbk9cc818b/APBcX9sT47fsT/soeGfif+zx4is9M1vV&#10;/itoGgXV1eadFdKLO7mdJgqSAqGwBhscYrtv27NF/wCCrGqav4cH/BNzxl8D9LtI4LkeK1+L9pqk&#10;rySlo/INt9hUgAL5u7f6rjvX5bf8FzvDf/BdnT/2UPCkv7Z3xE/ZlvvDJ+Lvh5dLi+Hmna2l6uqm&#10;d/srSG6QJ9nDZ8wD5sYxzWTb93prH81+ZtFJN310f5P8j91rZjJbqWPJXk1x/wC0BD8brn4O+IY/&#10;2a9U8P2vjtdNZ/C8niq0lm05rpfmWO4WJlcRvgoXU5Tfuw23afiS38Hf8HRv2dTD8Xf2Kwu0bR/Z&#10;Hib/AON19ofs1W37Rtn8EPD9t+1pqvhO9+Isds48T3XgaO4TSpJvMbabdbgCUJ5ez7/O7ParnFNP&#10;W1jnpyso310/r7zm/wBhj9rnSP2wfgevju48NT+HfFOiatc6D4/8I3bbptA1y0bZdWjN/GobDxyD&#10;h4pI2/ixXs24etfJH7KEFv4X/wCCpv7U/g3QVQadqGieA/El3HGDtXU7m01KznY9gzQadZk49Mnr&#10;X1qOg5xmqd+WMmrXSf4FJWbj2Y4yKOpo3r61XvWaKMtFy+MqK/OOf9tD/g5OjneO0/4IzfDaSJXI&#10;ikb446cCy54JH2nuKhPWxdna5+khdR1NIzKQea/Nk/tp/wDByqeP+HMHw0/8Plpv/wAk16z+xV+0&#10;f/wWY+KHxvi8Lftvf8E6PB3wx8DHTLiWXxPofxMs9WnW6UL5UPkRTOxDHOWxgY7Zq0rsiTsjuf8A&#10;gq9+3Hov/BPv9h3xn8fZbkyeIhYtpfgXTIkDS6jrtyrR2cSJyXxIRIwAJ2RucHFfFvwX/wCC+3xU&#10;/ZB/Yt8OeKf+Cjn7A/7YOo6/omlW/wDwnvxH1T4MabpelvezShAEYXVvGsQkkSGNmjR3+UsN7V6V&#10;/wAFgv2I9VM3j7/gqb4u+N2qa9P8EPg/qmr/AAb+HGq6VbTaP4c8SQW8k39sGN1K3UgaKBlWVW2u&#10;mdxVY0T4q/4Kr/DL/grt4v8A+CKep/tL/tJ/8FIvDfjHwL4m8OeF9a1LwHZfCiysJ3+23thJDGLu&#10;Ihh5UssbEhRvEZGMNgZUm7Sd9W4p+Sbsvm9X22RpJRc4w9fntf5K6X3+R+iHgb/gtL4h8e+M9G8G&#10;n/gkJ+2doqaxqVvZ/wBs678HoIbKyEsip588gvmKRJu3O2DtUE4OMV6h/wAFOP23PHH7BP7OunfG&#10;PwB8ILPxvres+OdG8M6boF/4gOmwyXGoXAt0dpxDLtCuR/B0J5Fef/spfswf8FfPh58afD3jL9pz&#10;/gpz4Z+IHgO1Sc614O0/4RWWmTXwe2kSELdRsXj2StFIcfeEZU/erE/4L/fN+yP8NyG/5uO8B9/+&#10;ovHW8oxU4wj1kl8nJIyUmk5f3W/wbPOv2nv2yf8Agsj48+DXjH4SeGf2Y/gp8N/EuoaRcWVp4ps/&#10;2obZ73QbgqQJ1hawQl0IJ2kqciuW/Yb/AOCsn/BR/wCKn7KHgjxR4G/Zy+DHj6xTRUsW8a+I/wBp&#10;B9KvdcuLUm3nu5La90pJo2eWKRvmGD1UsME+Bftx/CfwX8Wf+Cnfx/8Ahb4V/ZJ+ErR+FE0jVLzX&#10;pv2WPEvjnU9UutSs3uZ5bqfRptts3mKxUyqu/ccZ2NXx3+x98NfDngX9gv4V/GvxL+yv8K/F9lq/&#10;i+w0m/l8Y/steJJZLiG7182Ts/iYzJpsjqrnZjoVWHBdSDnQXtY378v4tl1LQtbpf8rn9CGrfttD&#10;4L/sPD9qv9uCHR/hpPsaHU/+ETvbjxbZ6fLLcNBavHJZW4e6DZic7YgFLFScKWr87fhH/wAFp9I8&#10;NfE/RPEPxa/4Lz6P4q8L2mpRy634bs/2Jte06XULYN88C3ShzAzDjftbGOlfrF4f+EHw7+CfwIHw&#10;j+DXgmDQvD+h6LLb6Foeg2iBbRQrMqQI3y5DElQeMkV+WP7It7/wUDuf2ofBEPxGuv27H0FvEtuN&#10;UTx94C8Iw6IYN/z/AGyS2lMyQf3mjG4DOKcNcS7Lt/WugNWw6b8z6q/4LO/tefFP4K/8E+9A/aB/&#10;ZX+Jl1oN5r/jrwpBZa3BYRmR9Ov72FJF8q6ibaXhkx8yBlz2Ir7Y02Um0RpW5KjqeTxX4r/8Fzv2&#10;Mv8AgoL8M/2PYfF/xc/4Kqat488PzfFHw5BaeFLj4XabYJbTS6nEsE4micuxhYqwUjD7cHrX6Lfs&#10;X/softu/Arx/e+LP2l/+Cj+pfGLQ7vRTbWPh29+HVhpC2dyZY2W5862dmchFePYRj95ntSppSjL/&#10;ABf+2rT+u4ql4uHp9/vbn01uGcZpaYgI464p9MYUUUUAfNX7O/8AyQDwN/2J+mf+ksddjXHfs7/8&#10;kA8Df9ifpn/pLHXY0AFFFFABXxh/wXc+Cfxc+Pn7Elh4G+C3w81XxPrEfxL8PXr6bo9oZphbw3Ya&#10;WUqP4VXkntX2fSMoNJq7Xk0/udxp2v6P8UICce9fGPwy+CXxc0v/AILt/Ev4+6l8O9Vg8Fap8BtK&#10;0nTvE8lqRZ3F7HfRs9uknRnCgsV64FfZ4Ug/jRg5prSsqna/4pr9SWuai6b62/Bp/ofO37VX/BKL&#10;/gn/APtu/EW3+LH7Un7O9p4s8Q2ulR6dBqM+u6jalLZGd1j221zGh+aRzkrn5upxgfJ3/BMv/gkJ&#10;8Ff2c/8AgpZ8cviv/wAMpX/h3QfCOt6Z/wAKN1u7v7/yIoJbGSO9Nu0kxFyNzYYy+ZtJ4xX6d4pA&#10;uDnNEf3c+aPZry1tr69vUdR+1p8j7p366dPR9TofgAB/xVnH/Mzp/wCm6yr0SvO/gEM/8Jbg/wDM&#10;0J/6brKvRKVkgVylrum2etadcaLqUCy213bvDPGy5DowKsCO4IJr8jvhL8I/+CuH/BNr9nLx9/wS&#10;u/Zv/Y6n+IOkavq+qr8EfjJYeK7S10vQdL1KZ5JBqcUzCaKa1aaWUbQwlZtqZCgt+vchAOSM4qMz&#10;KDgKT6VPKm32as13X9fqPmat5O68nY+Epf2IP22P2FP+CQPgn9l//gm18QNMj+J/w1hs72dbixtD&#10;beK38+S51OxDXsTpB9pkml2SkIykIN6Asw4/4b/CL9sz/gph/wAFBfhb+1v+1j+ydqvwT+GvwFsL&#10;u88K+FfE2s2l3qviHxLdII3uGS2dhBawKqlC2GdlBGQxEf6OebxnAx1HPWlWYMcA9v8AP8qrnl7T&#10;2m739Ha2ny26X1IsvZ8vlb5X/rXsz4q/4L0/Dj9on4//ALC3/DLP7NvgHW9Z1D4oeNtG8PeI73Rb&#10;ZpDo+ivdJLeXcpHCRBIhGxPG2Q19g+A/Bfhr4ceCdH+H3g/So7HSdC0yDT9MsolAW3t4Y1jjjA7B&#10;VVQPpWpI/l8HnPTFIJTkuq5+tKKcU/N3f3Wt8tfvBvmab6K33vV/PT5Iz/GPhDR/HOhP4c8Q2f2i&#10;ylmjee2ZjsmCOrhHH8SEqAynhhkHIJFacEMaxgCMDAxjHYdKabo4OVPFSxSeYgfHWr55OKjfRCUI&#10;qfNbVihVXkClpGbauab5wyOOtIvYfRUX2nnlPyNBusf8sjnvSuBLTTGh6qD9aj+14GWUD8aPtWCA&#10;V+vPSjQD8jf+CiW0/wDBQH9txQwAH/BOm57Z/wCWt/X50fHb/go1+z1+0V4G+AHgLwD+0bpHw68Q&#10;fBn4PaDonh74p6h8QPFNp/YmoNptumoyW2l6TpW9bpJFktzK1w8csaLgFSK/pa8T/Ab4H+Mtc1vx&#10;F4q+EHhnUdR8TeH20HxFqN5okEk+p6UxbNjcSMpaa3O9v3TEp8x45roPCHhDwz4E8Maf4L8FaFZ6&#10;VpGk2UVnpel6fbiK3tLeJAkcUca4VEVQqhQMAAAdKmEeW1+n53k/ykU5qS89futFf+2n4K/8Ew/+&#10;Cnv7N37An7Tl54dvv+Cqnww+N3hD4veIDqvxK8b678N/FOleLF1c2yxQiM/ZZ4bmDeqoqsy7RIzD&#10;Zkmv0P8A+Cgnxp/4LG+PfjvD+yF/wTg/Z70Xwvot7ocF7rP7RXjK9jmsNNjm8xTHaWhU77pGjOVK&#10;zEBkJjRWElfdrxnaRnqOah4jQBFHHCjpVyakkpdPx7LS2xmrwba6/n3+Z+O37Zf/AATX+EH/AAT0&#10;+Ev7M3hzRdbv/GPjbxb+2J4P1D4kfEfxO/n6p4mv2abc8rsWZYQd2yHcQoJJLMzMfW/jV/wTH/b6&#10;/YL+LniL9pT/AIIgfErQotF8UXcup+Mv2cvHZH9g3t6WLmXS2yi2LuWIMYeFMkfvNgVE/RPxp8MP&#10;hv8AEttMPxE8AaLrw0bVItT0ca1pUN19hvYs+VdQ+areVMmTtkXDLk4IredN/fB9ai7TbTs7/haK&#10;t6aFXdkn/Tu3f11Pj/8Aba8a/GP4if8ABEL4reOP2g/hLB4F8a6r8B9aufEnhG21Zb5dKuW0+UtB&#10;56qocjjOAQpJUM+3cfye8MfE3SdU/wCCa1r4L0r9sT4cz6hc/BwWdt4Sg/YJ1ubUZZm03Ytkuso5&#10;ieckhBegbdx8zGK/oR8V+D/C/jvw3f8Ag3xt4esdY0fVLSS11PStTtEnt7uB12vFJG4KujKSCrAg&#10;g807wx4V8O+C/D9l4T8IaFZ6VpWm2kdrp2madbJDb2sCKFSKONAFRFUABVAAHQUStJyff8LX/wAw&#10;g5QUetv+B/kfzw+BviJp/hX/AIJf23w98S/tbfD7SNSsfgs9le+CtU/YP1uXVLWZdMZGsZNb3iMz&#10;g5jN9tChv3uMCv2Y/wCCOTRf8Oo/2dGyBn4N+Hsf+AEVfROv+HNE8W6JeeGfE+kWuo6bqNpJa6hp&#10;99brLDcwSKVkikRgVdGUlSpBBBINQeEvBHhTwB4XsPA/gTw5p+jaNpVnHaaZpWlWaW9taQRqFSKK&#10;KMBY0VQAFUAAAACtVUvGS/maf3c3+ZNtI+V/xt/kfmL+w58BvHHx/wD2v/23vDPgr9pXxb8OFt/2&#10;gYJL6bwppGi3h1JDpcO2KZdWsLxAgI3DYqnPUkcVH8BdV/bgni+Lsn/BQH9uX45/A60+EOvtbxeN&#10;tY07wHL4c1PTJ3JtJ7a+k8ORZfymiWQBQAzrnYWMSfpp4R+E/wAN/AOt634l8EeANE0fUfEt8L3x&#10;FfaXpcUE2qXIXYJrh0UGaTaANzknAxnFP+IHwy8B/Fbwjf8Aw/8Aib4N0nxDoWqReVqWi65p0d3a&#10;XSAghZIpQyOMgHDAjIFYwi6dOMe0Uvmklf8AP7zSUnKpKT6u/wAn0f8AXQ/Mb/g2Z/Z88dN+xh4a&#10;/aF0j9rTxlNoF54z8UGfwPHo2g/2Tq6DUr2JJ5LhdOF+xLnzxsuggcYAEeY6+5Pgx+1Z8QPiX+2T&#10;8Wv2WvEXwEudA0v4bWOhXmi+NG8Qx3UfiOLUYpmbFukYNo0UlvKhR3ZnAD4VWXPrHgH4deBPhR4R&#10;sfh/8M/Bek+HtC02Ly9N0XQtOitLS1TJYrHFEqogyScADkk96fovgTwf4a1/V/FOgeGbCy1HX7mK&#10;41y+tbREl1CWOJIY3mcDMjLFGkYLE4VQOgFauV5LskZKL5X3bv8Ajr/kbNJtHXFJv9BQJPakX0Ob&#10;+Mo/4tN4mUA86Be5x/1wev54/wDgmZ4g/wCCe1r+w/4Gt/jL+3B+2r4U8SLDe/2noHwsm8UjQbRv&#10;t1wVFqLKzkg2lNrNsYjez5wcgf0dahZ22qWUmn3tvHLDNGySxSoGV1IIIIPBBBIwayPhz8Nvh/8A&#10;CLwdZfDv4WeBtH8N6Dpqsun6LoOmxWdpaqzs7COGIBEBZmY4AyWJ6mojFxnJ90vwbf6lud6fL53/&#10;AEPxd/ZG+L/wc03/AILG/s2fDf8AZF/bM/ah8Y+HfENp4wbx5onxx1jX0tJjBo7PZmKHUoYUl2sZ&#10;WbAfaVjJ2nGf2l8fiP8A4QfWMEZOl3GB/wBs2pmsfDjwF4g8U6V4617wXpF9regrMuh6zeabFJda&#10;cJlCzCCVlLw71G1thG4cHNalzZQ3ED2lzGskciFXV1BVlIwQQeCKKtquHdPya+8zheNfn6afgfj5&#10;/wAEpf2av2r/AIlf8ETfBPxR/Zd/aw8b6H4m0XSPEsng/wAA6Xpvhf8As671aPWtTMTtcappF3NE&#10;0jFVYiVVAUY2ZZq4z9tHxX8cfEn/AARR8b/HX9sr9uT42/DjxT4s8L6hoY+E/wAVtD8GWP8AwkOp&#10;wqQ9nA9tosF1NBJsdoyjxSMqkjjDH9nPh18NPh38I/CVt8PPhV4D0fwzoNmZDZ6NoGmRWdpbl3aR&#10;9kUQVFLOzOcAZLE9Saz/AIt/Af4J/HjSbLw/8cvhD4X8ZWOm3y3un2finQbfUIra5VSomjSdHCOA&#10;zDcACAx55NOp7zkl1t8u7X/B8ioys030b+aetv8Ahjxv/gmx+zn8QvgV+z74XuvF37TfjLxpY6t4&#10;K0h7Lw74j0XRLO20Jvsyu6wf2bp9rIxO4KTO8jYQHO7cW/Pf9sn42/8ABP61+GXjn/gkR/wRv+E9&#10;p4/+MXxh8QahD4qn0mO81Wz8KTXsyx6nqV/qN2ZfLKqJB5cchETryE4V/wBm47aNYFijRVVVCqqj&#10;AA9BXK/Dr4CfBv4QXOsX3wo+Fnhzw1ceIdTk1HX7nQtFgtJNSu5GZ3nuGiUGaQszEu+W+Y806ijV&#10;rc0l7v5q97Py/EinelSVviVtfO2/qfnN/wAFMf2Yvhx+zr4A/YE+COjeGtMuU8N/tNeB9BuL86XE&#10;r38cFjcxM0mF+beU3EHPNaXw4/Z7/bV/aQ/4LXeDP2mfif8AsIab8Gvhl8CNH8UaVoOv2/i2xvj4&#10;zkvN9rBdJDbxxyQB4SJfLkU7BkFyxAP6L+L/AIWfDv4hXWk3nxA8B6JrsugarFqmhSazpUNy2m30&#10;YIjurcyKTDMoYhZEwwycHmt3yj61aqST5ut5P5yio/hr5ailFOCituWMfulJ/jdL5HwV/wAFzlVW&#10;/ZTBxz+1v4Szx3/0ivPP25f+CQfw78MftF/DL4u/sxf8E0Pgh8QfA+qeIzp/xg8Faj4Rs7fVXju5&#10;QTrUN9Mdv7j5meI43ZP3ywMf6K+PfhT8NvihJpR+JHgHR9e/sHWIdW0T+19PjuPsN9FnyrqHeD5c&#10;qbm2uuCMnBroTEJRtZeO+e9ZRXJK/W9/XRK34F81015W/PX8T8Zv2df2FP8Agkl8d/8Agur8Tvg1&#10;8Mv2cfhP4n+H3hX4CWLXXh/SdMt7nT9M8Qx6zJDdbkTKx3SptRwcMBgGv2P8OeH9I8LaNZ+G/D+m&#10;RWdhp9rHbWdrAm2OGJFCoijsAoAA9BXLeAP2a/gF8KPGOufET4XfBTwj4c1/xPO03iTW9C8OW1pe&#10;arI0jSF7maJFecl2ZyXJ+Yk9TXcVa0go9v8ANv8AWwmrzb/rZL9BPLQ9VoCqvQUtFAwooooA8q/b&#10;c/Zs079r/wDZV8c/s26hqzac3izw9PZ2WqIDusLsAPbXIxg5inSOQYIPycGuI/4Jz/td6r+058Jr&#10;zwb8VrP+yPi58Nb5fDvxd8MvGUay1WNB/pEYIG+1ukxcQSD5Wjkx1RgPop0L+n41StPDuk2OqXWt&#10;Wel2sN1fGP7bcxQKslxsBCb2Ay20EgZzjPGKSum+z/Ndfu3+XYUtbeX5Pp9+v39yzcEqNw7c14Z+&#10;zF+1f8Qvj18c/jP8IPGf7Pl34QtvhV4sttG0vXZtejvY/Ecc1sLlbhUjjUWxEL27mJmdgJ0zjpXu&#10;zRswxurM0DwT4X8Kz39x4a8P2VjJq1+19qklpbLG15csqo00hUDe5VEXcecIo6AUK/Nrtb8QavG3&#10;W5oq2Y8kYr4t/wCCnXjAftW+KNI/4JJ/DDzr/U/iOkF58YL+wuNn/CK+CkmVrqWVx9ye92fY4E6n&#10;zpJMFYjn7VKMRjNUI/C2hw69ceKbfRrOPU7q1itrnUUtlE8sMbSNHG0mNzIjSylVJIBkcjG45lRv&#10;JX2T/pflceqTtv8A1+l7eZLo+k2Wiadb6PpdqsFrawLDbwxrhY0UBVUDsAABirJAU8U5RgYppjY9&#10;6t6kxioqyPgD/gubHrc/xA/Y6g8M3NvDqUn7VOkrp812heJJzpuoeWzqCCVDYJAOSM189z/stf8A&#10;BWH4ffGPxB+z5pPipl+KX7THj2x8X/FP49eBdKls/D3gzw3pUcFsLGyeYF2v5EiWMIyjKSjJbLOv&#10;6yeMfhR8OviJeaPqHj7wJoutz+HtWTVNBm1bTIrhtNvUVlS5gMikwyhWYCRcMAxGea22sxkMrY2j&#10;AqYx5ZX33+60dPvir9ypO6t5fjd/56H5G6B4Q1j9tD/gpj+3F8OP2RP2p5tB8S/8Ko8H6LpvxD8N&#10;3MTyafrVn9oSWCVoVAjbzoWimVArKDIFCngexfED4jfFL9of/giB8WdE/wCCs3gKX4Iarp+iah4a&#10;8aeIho8up2kphaOKPXba1st80lu8zI4VRyVZlPllXr7y8H/B/wCF/wAPNW1fXvAHw50DQ77xBftf&#10;a/e6Ro8NtLqd0zMzT3DxqDNIS7Eu5JJYnPJrbvdKtNRgNrfW0U0RILRzRh1JBBBwfQjNKUW6Ps/L&#10;8bttr7yub96prpt6JJK/3X9T8G/2HvE+u/HH9s3Stf0b9nP44fEzwtbftA+HfF+meO4fhbJp2j6w&#10;LXwlDoi6pdTahPG1msVw0l6FCzM4iVR8zA19H/sj/sG+A/2gfiB+1b8bPHP7ZPxx+HNppH7TXiqG&#10;+tvAHxfvPD2kQ28NvZzPdTRRERhwGbfKx+4i5wFr9WhbHHJGc9cdq5nTPgj8KNE0jxF4f0b4caFb&#10;WHi6+urzxVZRaTEItYuLmMR3EtygXE7yIqq5fJYAA5HFW5Ny5utmvvcN/lHoZcuqs7JW+5c36s+K&#10;P+Df7R/B3h74YftC6D4B+Juo+M9EtP2nfEcOmeK9X8QHVrnVYVtrACeW8JP2lm7yZO7rWJ/wUf8A&#10;+CwH/BHrx58OfG/7CHxL8Z6r8Xdd8RW1zoep/Db4Y+FrvVtTNwrFSI5EjEENxBKgcEyh43iDAErX&#10;3l8Kvgf8IPgT4TXwH8Efhd4c8H6Ilw9wukeGNFgsLUSvje/lQIq7mwMnGTgZp/gn4L/Cf4aahqmr&#10;/Dn4ZeHdAu9cvJLzW7rRdEgtZNQuXbc887RIDLIzcl2ySeSaiUOdKL2SS83ZJFxfI3Jb3bXldtn4&#10;Zf8ABNv4nf8ABRP/AIJffE/V/wBsT/goF+wt8dPHvhPxp4G07wv4Q8W6bZ22oa94f0PTrib7LBqe&#10;nRyGWKVo2ictI6nI6uSxX9DP2b/+Div/AIJPftS/Ezw58Dfhz8eNbg8deKNUj03SvB+sfD7WYbo3&#10;bHHkySJavBGQQdzNKFXBJYAE19xm2J/ixWZqHw+8Gatr9p4r1Xwnpdzqlgxax1K40+N7i3JBGUkZ&#10;SycEjgjitE02uZafj31Ja3a3f3dtO3ofAP8AwXt+NGq/FfwB4c/4JFfAnSr3VPil+0Le2ttJDbQM&#10;IdF8NRXcb3+pXEpG1IwkbJjliN/HAB+/PBfhWw8E+D9L8G6Xn7NpOmwWdvz/AMs4o1Rf0UVPceDv&#10;Dd14ig8YT6BYSavbWctpb6nJaKbiK3kZHkhWQjcsbNHGzKDhjGhIyorQ8k4wSKiC5YtdW7v9Pw/F&#10;sctZJ9Ev+H/rskfmn8W/2kPgd8cf+Dij9nv4efCb4j2Gua38PPAfjvT/ABrplkXMmj3LwW4SKYFQ&#10;FY7G7+nqM/Xn/BQL9qDxr+yH+zJrvxe+GvwV8RfEHxRmLTvCvhXw3pktzLd6lct5Vt5vlq3kwCRl&#10;MkpGFXj7xUH0fR/gR8GfD3xC1D4u+H/hL4YsfFmqx+Xqfiez0C3i1C8TCjbLcqglkX5E4ZiPlX0F&#10;dN9jJ5aTJzxxS5W6Kg+m/nd3dvvHoqrlbTp91j+fXwj+zzpHwZ0v9pL4Y/Fv/gn58Jvjz8ZPhL4D&#10;0Xxz4u8Sa94NutU1HWvFWvX/ANqvbA+TLmSCG3lkSIRqrFoTIcglB7n8Rf2CfCWl65401fw9/wAE&#10;df2fdK8K+Bfi14cnTXfFnhK20ix17wHf2iS3rpd3lwscV7ZO+2WT7pI2rGWBWv2V/s6HzWuNieYy&#10;hWkCclQSQM+gJP5mqHi/wJ4U+IPha/8AA/jzw3p2taLqtq9rqekatZJcWt3A4KvFLFICrowJBVgQ&#10;R1FVeSStbp6f8N09Lgr813/wdvz3fr6H56f8EIfA3wJ+H+o/tb/FD9nLwrpFj8P7n9oC903wrb+D&#10;7ZZLKWw03TLNd1osO4SoZZZseXkM2cZJrwP9k/8AaI+O3xA+OnxM/wCC9nxH/Yx+JfxC/tLxBJ8L&#10;fgr8L/BGhm41fQdCtJZ/tmoTRSlfLLzw+VJjBWVpk5BFfr18NfhD8M/gz4Ntvh38IPh7oXhXQLNn&#10;NponhzSYbG0gLsWcpDCqopZmZjgckknNbsNhHbqUgVEUsWIVAMknJ/MkmjaSab0ikvWyTfz1Xkmx&#10;WXK0+rb/AFS++z+R+Iv/AAU6/bW/a8/bq174A6x4D/4I2ftPaMvwi+O2i+OdXTWPA2Te2lkzl4If&#10;LZsStuGN2F9SK+3/ANnb/grv8Zvj18a/Dvwh8Qf8Ek/2k/ANnrt+be48X+MPCkcGm6Yuxm82eQOS&#10;q8AZx1Ir7gEKgYxQYsnk8Gqg1GCjbS7fzaSf5IJXk79bW/P/ADPyd+P/AMDf2tP2mf26P25/2fv2&#10;RvF3gjRdT8Y+CPhzpHiLUfHNtcyRRaVcaXrcU5t/s4JE4LLtLhlxu4zivkb9tD4ZfArxrpun/s/a&#10;t+3Ze/tD/Ez4QaLpui/s1/BH4MeBjremabJpqW8bXPiG2Iktpnmki8idZpQFhc7UcHYn9AGk/DPw&#10;HoPjDVviDong3SbPXtfitotd1q106OO71GO3DLAk8qqHlWMO4QMTtDsBjJzV+HnwY+FXwjtr+0+F&#10;Xw18P+Go9V1CW/1VNA0aGzF7dyEtJcTCJV8yRmJLO2WJPJqIppR8kl53irK3bRvz1Kber8/8r39b&#10;L5H4i/sGfGD9lT/gnt+3B4h/ai/4K+fsqr+zV8UL6xTQfh/pvhj4Si28D6Pp7KpY2t5pQnS5vpi0&#10;nm3EmNke6MOFyo/Wb9qX/gpf+wt+xb4D0H4lftPftFaP4U0jxTYteeG5bqC4mm1SFUjdnt4II3ml&#10;ws0RIVCR5i5617XrvhXQfFGjXPh7xNo1nqNheRGK8sb62WaGdD1V0YEMPYgisbxV8EPg/wCO9R0X&#10;WPHHwq8Nazd+GpGfw7darodvcyaUzBVZrZpEJgJCKCUxkKPQVcpSlBLt91vT1IUUpN/1fT8D+f8A&#10;/bQ8PfGD/gpn+0Z4y+M//BHL9l74va/8KPH66brHx2tNcsodA0PxxNpd3by21xpT37BhcyxxFWKI&#10;GbOTGxLg/oB4X/4Oaf2Avh9cQ+CP2y/hn8W/2f8AXIYAkmlfEL4cXzx7l+VkiezjmaULj73lqP5V&#10;+kptj2b8Peq+q+H9J16wl0nXdMtr20nUrNbXcCyRuD2KsCD+NTH3IckVp/X9JdCpe/Pne/l2/wA+&#10;76nhd3+318NfH/7BGt/t+fspadN8R/Dln4V1LW/DtrJ5+hnWls/NDoGv4Ee3UvBIokkjxgbgGBBP&#10;o37NPxX1747fs+eCPjV4m8A3fhPUPFvhPT9YvPC9/OZJtJlubdJmtZGKIWaMvsJKKcr90dK3br4Y&#10;+Ab3wNP8MbjwXpLeHLmyezuNBOnx/Y5LdwQ8JhA2FGBIK4wQTnrWzBbiEbeMAYAUYAo/mSWmlvxv&#10;9+n3Ermsr76/pb7tfvJFO5c0kmMc0oGBg02WPzABnpRrYo/Jf4H/ALXnib/gnp/wUP8A2u7/AOJf&#10;7Enx98V6b8Q/ibYal4Z1r4efDSbUrO4t4dPSJ280vGp+Y4G3cDg817z/AMP6/AXf/gmr+17/AOGS&#10;f/5Ir7tWAqu0N+VPCtjl6d3ZJ9El9ysDs5OXd3+8/L79lz45+Lv20/8Agu9pv7UWgfsp/GHwF4Q0&#10;f9mrUPDlxf8AxN8CS6SJL86xb3CojFnRsxtkDcCdrccZrtf24/F3/Baj9qn9oPxD+xZ+xb8MdO+C&#10;nw3s4o7fxB+0Zr96Lq7vYJ4UZv7Itk2MsqB3XcCSrr/rYGAJ/Qp4C7ZLfnSmInv0qeVaK2iv87u/&#10;3a7Cbkm31/LRL9D8j/jL/wAE8f2cv2Ff2sv2Dv2bvhl4ZbVbHVPiV4xn8Y6x4kxd3nii8uNAkFzc&#10;3zvnzmkBI2n5VU7QMZz0niv/AIJ5f8FQf+CVPi7U/G3/AARm8W6T4/8AhNqN4b6//Zv+I+o/Lpcr&#10;MTINHvJZE8lCCSImlTBHImO0D9L/ABL8LPh34z8R6L4w8XeBNE1TVvDU8k/hzVNR0qGe50qWRNkk&#10;ltK6loGZPlZkIJHByOK3RGwGMilTU6avfXmb+Ttp6aA4pvysl81fX11Plr9vL/gpd4J/4J3fsa2P&#10;7Q/7RPhoWnjPWtMgt/D3w3027a6uNT8QSwhhpkEqxgyKshIabYAEUttyQh/LBfBH/BTn/gn7/wAE&#10;qPi78O/2kv2XNQ8faD+0r4R1zxHea18PrF5tW8D+JdWt232eq2hJeS2YGE+fGP3LrIjbsoT+7fjD&#10;4b+BfiA+ly+N/B2law2iarFqejNqdhHObG9jDCO5h3g+XKodwrrhhuODzWt9lHGCOOmRScL8z76f&#10;Lt9+t/JFRk4OPlr8+j+X6s/IH9h79qD/AINibX9k/wCGUPxRg/ZrtfGOl+CdItvE58SfDmzg1BNV&#10;htIluTKZ7MSPIJg5MmTubJDHrX6kfs+ftE/A/wDai+Glp8Xv2dfiPpnivwpeSyQ2OtaNIXtpmicx&#10;yKrEDO1gVPuDXRaj8OvAms3rajrXgrSLy4fG+e602KR2x6llJNXtK0HSdBtF0/QtLtrK2Qkpb2kC&#10;xopPUhVAA7/nW85upKUmt3fyMo0+SMYp7aepaK4GAeTXCftL/Abwj+1B+z940/Z38fRyNovjXw1e&#10;aPqLQnDxxzwtH5iHs6lgynsyg9q7wBsgk0beD71jKKlFpmkW4tNHy3/wTG/aa8R/Eb4d337Lfx9t&#10;otJ+M3waEPh/x9oxl5v4Y0CWWt24PL2t9CizKw+67SRn5ozX1AMYwBVO08KeH7HX7nxVaaJZx6ne&#10;20Nve6hHbKs9xFEZGijeQDcyo0spVSSFMrkY3HN4xNnII681bvJ3e/X1/wCCSo8ui26enb5Hy58N&#10;/iR+11qH/BVHxx8NvFX7Hvh/Svg/beAYZ9B+MsFjt1HWNRDWebCSXzSWjXzbkhSgx5A59fqUIijC&#10;qAPakVGUjJp1CVoqPb8dbj3k33/yR8b/APBUn4t+IfiXY6b/AMEw/gFrB/4WX8brGW21WaJGYeGP&#10;CO4RarrEzDiP90zW8AJDSTzLt+4xX6x8BeD9F+H3gzSvAnhqzFvpui6Zb2GnW6gBYoIY1jRR9FUD&#10;8KsJ4c0dNYbxENLtRqDwCB74W6+c0IYsIy+NxUMzELnGWJ71eRSo5NKK5Ytd3+W33fm33CWsk+i/&#10;p/kvuQtFFFMZ43+3t+034g/Y0/ZL8cftP+GPhPL45vPBumJfr4Wh1lNPe9j86NJds7xyBSsbvIBs&#10;Yvs2KCzCvS/Auual4m8H6T4j1TQZNLutQ0yC5utMmk3PaSSRq7RMcDJUkqTgfd6DpUvinwf4c8ba&#10;U+g+LtDs9TsJJ4Znsr+2WWJnikWWNirAglZERwexUHqK0YohGMDGOwpK+onfSx5z+1r4C8OfE39n&#10;nxZ4O8Y/GjxJ8PNIm0pptT8a+EvEB0rUNIt4SJpJ4rsf6nCxnc39wsDwTX4d+BPg3+yb8Tfja/7I&#10;P/BJL9pj9sz4x22u+KpLn4qeJfC3xnm0Xwlpq3TE397dXj2nl3lxIikn5SJyQBI5+U/0C32nW+ow&#10;SWt5EkkUqlZI5FyrKRggg8EEZGKw/hj8IPhj8FPCdv4B+D3w80LwroVq7tbaN4d0mGytYmdtzMsU&#10;KqoJJJJxkkknJqYxtO7Wn5+vkU2+Sy3/AC9PM/I79tT/AIIdX/7EHwc0f9oH9jf4lftY/EnxB4Kt&#10;4NETw/4X+OX9najpXhYt5lzDp7LbFyimOMraxDDHB2/LmtP/AIIH6B/wT3+LP7SPif4sfsvftWft&#10;UN8SNJklv/in8NPi/rty0VzcyRG0E+pbYPIu5kJITfKZVaIHYAtfr61uGPJ/D1rJ0j4d+CdC8Val&#10;450fwhpNprWsxQx6xrFrp0Ud1fJCGESzSqoeVU3ttDE7dxxjJq4SnGTfe/49P1f5kSipRSXl/Xqf&#10;AP8AwV68aeG/hZ/wUY/Yl+I3iWOePS9C8WeN9T1I2Nk88xih8OSSSFIo1LyPtXhVBYnAHJFfDmtf&#10;FP8Aba1v9lD9rD9t7x9+wl4y1/wn+2p4WvLbwNq/hUC+1bwxZ2tncWGjw6lpygSJazwuJVuISwXB&#10;LqfNjNfu34n+Ffw58aeJ9C8a+LvAWi6prHhieWfw3quoaZFNc6VLKnlySW0jqWgZ0+VihBK8Hitp&#10;bJFARVUKuNqgcDFY0qXs4ST1u5fJStf8i225p9rfPlu1+LPyb/Yc/wCCkP8AwQo+A3we+F8U/wAO&#10;LLQviZ4f8GaTY6rqem/s162NRh1NbGKG5AuodJ3PIZDIrOrndk8kHNfWP/BRT/gnH4Q/a00W3+Iv&#10;wp/Zu/Z91j4lS3FtFc+J/jb8NF1lW0xEk/cfKomDhmQqCdqjeMZNfWrWxZiSw57EU8oTHsyOlb1J&#10;e0d3vciEfZqy2tY/nU/4Kpf8E+fiF+z7/wAKm+Gfjnwl+w1pHifxX8YfDVvpGgfDz4TPpuq3sc14&#10;8Ie5RnLz6b5g2zxqPnGFzmvo7x9/wb1/tPfEj4hfC288Z/BH9jGz8LeG/ijpGt+MbX4cfCqbRL3U&#10;9JgdvtNnI7rItxDIjHMDAK7BMsAuK/Wfxt+zZ8AfiV8QNE+K/wARfgl4Q17xP4aZW8PeItZ8N211&#10;faYVfzFNvPIjSQ7X+YbCMNyOa7VIiqhcjgelTTbpq+75ub8rL8BzvJ/K333v+Zzfwn+Efwu+BPgD&#10;T/hZ8GPh5o3hPwzpSOumaB4f06O0s7QPI0jiOKIBUBd2Y4AyWJ71+T/g79on4/fs9/8ABwN+2Ff/&#10;AAG/Yp8VfGWfUvDXgmPUbPwx4h03T20tE0uIo8hvpYw4csQAmSNhzwRX7CGMnjNVLfw7o9rqE+r2&#10;+l20d1dKFurmOBRJMBwAzAZbA4GTQuZVVNvo1941ZU3G29vwdz8eP2yv2lf2mf2i/wDgqT+w1B8d&#10;f2A/Gfwcg0j4p6rJY3fibxJpmopqRe1hDqn2CWTy/LCqSXwDvGM4NfsnGVZQRUbWu5s7u/SpI4zG&#10;Nuc1Sf7tRt1b++xLV6nN5Jf194rcDgdaoa/oen+JNFvPD2sWcdzZ39rJb3dtKoZJYnUqysDwQQSC&#10;PetCkC85NRKKkmnsyk3F3R8Xf8EwviBc/s66lq3/AASi+MEn2LxV8Kbd5PhtdXM2f+Es8FNK32G9&#10;hJ+/LbBhZ3CjlXhVzxKtZP7SOs/8HDkHxy8RxfsleDf2Y7j4di8X/hF5vG19q6ao0Hlpn7QsH7sN&#10;v3/d4xivtaXwnoE/iGDxdNolk+q2tpLa22pPaqZ4oJWR5IlkI3KjNFEzKDhjEhI+UY0UUqOTTd5N&#10;N79fPzFFct0lp08vL0PzhOv/APB1TjnwF+xz/wCDPXaveFdd/wCDoBvE+mr408C/sjLo5v4Rqzad&#10;qWuG4FtvXzTHu+Xfs3bc8Zxmv0RIyMU0KcYJ4pptO4Paw23VjCplXDEfMK/Oj/g52/5MS8Bn/q4D&#10;wl/6UvX6NgYGBWZ4q8G+FPG9hHpfi/w1p+q20Nwk8VvqVmk6JKpyrhXBAYdj1HapknKz7NP7mmVT&#10;fIvk196sXLUYt0HQ7BXH/tCfHn4Xfsw/BnxF8fPjT4ni0bwt4W0577WNRmVm8uJeAqqoLO7MVRUU&#10;FmZlUAkgV2cUJjTbkdOKr6zoOleIdPfStc0y2vLaRlL293AskbFWDKSrAg4YAj0IBpSTltoRBcqS&#10;etvxPl//AIJf/C74rz+G/Hf7Y/x80GbR/GPx28Tx+IX8N3K4l8P6LDbpa6TpsozxNHbRiSUDgSzy&#10;Dk5J+qVAzg9KIYhCmwYpwXnJ/Cr02Sstl6IEndt+vzYMiNjcoOOmaWiigoMDOcUySNSpIUZ9cU+g&#10;5xxQG58dftgf8EWv2fP23fiT4k+IXxe+PfxvsoPFVpFa6v4W8NfE65stFkhS3S3MYsgpjCuiZcYI&#10;dmYkfMa+Bv8AguX/AMEaPgF+xz/wSi8efEr4cftFfHTVB4aGh2umeG/FXxUur7RxC2qWdusbWjAR&#10;lUR/kHRGVCB8or9vvrXPfEz4UfDb4z+ELv4e/FzwDovijQL9ozfaH4h0uK9tLjY6yJvhmVkfa6qw&#10;yOCoI5FQo2SS2uvzu/1KjL3+aR8S2P8AwQH/AGfpbeOb/htD9qbJjVsL8eNQA5AOMY+tcv8A8For&#10;vVfGvj39kr/gmx8L7LUtS13xX8YtG8Q315dO7i30Hw/+/up5piOZSTGQTnJRs4JXP6PQ23kpsXGA&#10;OABgCoLrQtMvNSt9XutPt5Lm1Di2uJIQ0kIYAOEYjK7gBnHXAzWjk5TUuzT+53M1FcjXWzX3qx+V&#10;P7T3/BOT9oz9oT4yeLP2kPiJ/wAEu/B6+J/ENtEms614f/bW8SaQLuK2h8q3Z7ez0mOMlYx0x3OT&#10;yTXyZ/wSI/4Jr/Ev43/sF/Cr4zaT/wAE8tC+IFp9sm1LTta1v9rvxFokN1cWmrTtFI+jQWE1rB5c&#10;kSgKCwfyw55civ6EJrSK4jaKZQ6sMMrDII7isj4cfDT4e/CDwbZ/Dz4V+BtH8N6Dp4cWGi6DpsVp&#10;aWwd2kfy4YlVE3OzMcDksT1NTTbpqy8rfL+uhU3zpfO/3HzP+1P45/ac1r/glL+0J4q/aQ+Euh/D&#10;3xTafCfxYbHTvCPjmTWolgTRp2juBdNZ2rJJvL/KIzt2AhjnA/GTStU/Yl0r4F/saeKvgJ8J/jh4&#10;f+MGr/FX4cx+PvGniaXxZHousecEa/EMl7ctYSCa4CuvkoAyAlMJkV/SF4h8PaH4s0K88L+J9GtN&#10;R03ULZ7bUNPv7dZoLqB1KvFIjgq6MpKlSCCCQeKr6H4M8NeGPD9h4T8N+H7DTtK0q3jt9L0yxs0i&#10;t7OKNQsccUagLGqKAFVQAAABiqpS9nV5/OL/APAW3+I7/uuT/F+KS/A+Dv8Ag5J+b/gnTphU5I+M&#10;Xg3/ANO0FfflqNtpHgn5Yxn8hVTxL4M8MeMtNGj+LvDthqtoJkmFrqVmk8fmIdyPtcEblIBBxkEZ&#10;FaKwbVCg8AcY7VEVaMl3d/wS/Ql3bj5K343PD/2OP2rfH/7THiT4r+HvHfwEuPAsnw0+J154Vs5J&#10;fEUWoprlvFDDPFqCGONBD5kU8bGEl2jLFWbcpA90rG8J+APCHgSG7tfBnhnT9Kiv9UuNRvo9PtFh&#10;FxdzyGSad9oG6R3YsznliSTmtmq1sr9l9/UfV+v4dAooooA+av2d/wDkgHgb/sT9M/8ASWOuxrjv&#10;2d/+SAeBv+xP0z/0ljrsaACiiigAooooAKKKKACiiigDofgD18W/9jQn/pusq9Drzz4A9fFv/Y0J&#10;/wCm6yr0OgCtqMtxDG0ltD5jrGSsecbiO341+L//AAVX/b2/4Ko/ErxN8Ff2VX/4Jn6/8PvGHib4&#10;vWOs+ErTSfjfpN1ceJ7bSt095Zsto4MMDROpklmIiQfezX7SS435744r8Nv+Cjvhv9o/4Ef8Fh9Q&#10;g/YC/aP074nfFX40+B7/AEXWdK8aGW7u/gzpkjB5NSt7qErBp1oEJZUkAcbAcSbwxz2rx+/5rVem&#10;q1eyXQuLSpya3/z0f4X069D7D8R/8FbPiL4F/Z98Y+Mf+Chv7P1h+zXpuqeH7qx+G/iW5+K2m66v&#10;iDVTb3Gbe3bSy5hkj8sNuYgZPByprnP+CFH/AAVj/ZU+LH7HPwW/Z0+I37Z9r4n+N2p6NJBqmj69&#10;rF1e6xd3glnkIlmmDNI/lAHLOflAHbFcT+wv468DWH/BKr48+GvDPww0Sf8AZ/8Agv4Q1fTPhd8Q&#10;tUsj9s8Z3drptw+sa1tkBTypb4yGKWM/NllyShryz9mD4P6b8PNW/wCCTeizeFLKz1O+8N65qmoS&#10;RWSRTzeboS3SNIwAZyFk/iJ+nNbQsq0k9nya+vNb8vyOeblyR5Vqub8OX/NfO57J/wAFvP8Ago5D&#10;4Y+O/hf9gTxR4/8AFvwU8Kn/AIrLx58W3vTpX9vaLp0SXbaNoF3HIJZb+acRwOF2FCQoL7yteRft&#10;6ftcft+eL/2SfAHxz8Xt47/Zs1HxD4YN1b+KLT4ovDoWl2UlzO9hZXGnmN9R1fxBNbxqPs8Shcyx&#10;uzgCVY+n/wCDgm8/a18XfGDwbaQ33wB1j4f/AA5+JHhjWND8AeJL+7l17Vbq/ng06C5v7eI5Wxiv&#10;Llz8hTzFUBg/Cnzm+s/2yPhj4Dbxd8fvDnwJ8ReJtE/tnSNF/bW8bfEz+1NC8L6A99c77K0tLmRr&#10;i91mGc3sI2oJhHFbJMzkbVwp3lh79bvy6Lf711stXu7HU2o1U+ll+N/+H0WunY8g/ah/bP8A25rH&#10;9gD4b/H3TP2wviv8M9YuvhXp2p3njjxX8SoxZ+N79bUsbHQ9ItVe5nuGcobi7naOGALIWGWjJ/fT&#10;9mDXNX8T/s2/D/xL4g1GW8v9R8F6XdX13O2555pLSJ3dj3JYkk+pr8R/2b/grefCb4b32i/CL9nW&#10;7/aS+GXiP4ZyaVqXw98eNZ6H8YdH8Kbnt5L3SUWQ3EmkXLNLNBanyZgZyiADDv8Atn+yt4j0Pxb+&#10;zd4H8Q+GPhz4h8IaZceGLP8As3wx4stjDqWmW6xKscFyhdykqoFBDMWB+9zmutuLhK3WV/S99P8A&#10;htPnc5bNSgn0VvXb+tfLod7IMrjNeIft5/tXXX7IXwAufH/hjwwniLxjreq2nh74c+FHnEX9t6/e&#10;yeVaWu7smS0sjZ+WKGVv4a9vl+70r4x/4KOiCf8Abu/Yq0/xBj+xH+MOtyzCUZjN/H4Y1I2ec8bv&#10;MLbffp0xXO1ztQ7tL5dfwNdk32Tf3K56foOm/tF/s3/sOajc/F/xP4o+MfxGsdCvb7V5PCFha2t7&#10;f3szPIbbTIiESNYi+yASEttjUuSc1+cXwl+LH7X/AMIbrxFqvjf4F/8ABT7xHp+r+Fr7Spzrms+H&#10;L6TSVmUE39lFBEjfbYguYid4yxyjZr9gviGZl8Ba01vZ/aHGk3BS3+2i28w+U2F848RZPG8/d69q&#10;/D/4Uwax+ycPFfjj9or9gf44+C/DeueEb7w8uu/Df9sc/EDWo7m82pEtrptq4eGQsMi6J2xkANkP&#10;tMc16svT/PT/AIO9ykmqcVvr/lqee/BX9qX/AIKE+Gf2yNZ+DPij47ftG+NLjxH4B16a1+AWifEW&#10;wvvG/g6NWsU0+8v76SKKzt7uUyzTNCsTy2sIBeNic19Nf8EF/jp+05r/APwUM+JPwD+On7eGr/F1&#10;NJ+Fseqap4eufFB1i28Haq+qCI6Yb5ESG+uYINizTwIsRkd1UfLmvi5vhr4O+Kfjnwz8Gvhf4fvv&#10;ghqa6Vqlh8PvhV4Mvn8ReIBBqDQtq2u/ES/ilVrW1uI7eJJrYyrPCjttVRbgN+jv/BIzX/hDpP7T&#10;Gn+Fta/Yj1X4UfEO2+D66Hpeo/D9U1L4b+ItAtr0XS6hpmowqQ0kss4YiVjICxRyzgk9NK9032a/&#10;P8tL9fuaMa6XLZd4vy+z+dvT77n0JJ8b/jX+yv8A8FA7L4N/HPxxL4k+GHxzvrj/AIVbrFzZRRTe&#10;F9egtzNLoUzxhRLbzwRTTW8jDzA0MsbFsq1fWMO3HFfKH/BWOOwT4d/BvU44lOs237TPgA+HyFBf&#10;zX1mCO429+bKS8DY/g3ds19XW5yDxWNNful5Nr5WTX52+RctKnqk/ndr9L/Nj5MhCR1xX5o/8F/f&#10;+CiH7av/AAT98D6de/BT4o/BTw9ofxAjh8N6DJ4vt9SbxDbapO8iXGoRSRyCzitraF4ZTJMrbXUg&#10;q+5VP6WyDMbDA5HevgL/AILU/Bn9tTxp4a07xZ8I/iXKvw2tofsni7wz4X0vw1Ya/Es0V1HcXkWv&#10;eIbuK306Fo3hgPkoZyZWw20nGdXWye11f07fPbyNKdub+v6/z2PDv+CX3xz/AOCjnji58R/sA/BT&#10;46/A/wAT+Dvhr8H0Wy+O3gH+1Nfji8SXY32Uc1zf3Lx3s5XzJ541XaiyKPkOEPlXwc/bi/4K/wD7&#10;QXiHwL+zn8PP+Ci9pL8etS8VT6b8VvhRJ8CNPh/4V5Z2NwU1C+vr8SOjQgeV5BRD9oNxGqkfMRwv&#10;w38H2v7LvhHWPA/7Anw4+K3wV0/xRDYweK4tC/a3+HGo/bI4UlWeeAXutOtneXBaAtdRAMgg2xLG&#10;JGrZ+Dfwj/ZR+I/7Uvw2/Zr+DXw8+MXwA+OPim21a+0v4++G/wBoDQfFmp6xJbxfaZ/7b/s6/uku&#10;0YqgEUojBHyphQwrqetVPdfm935W6Pra1jFLlpNXt19Fa339e2p+s/7cPws/bq+J/wAJdF0D9h/9&#10;qTQfhr4qstWSXWvEHiLwrHqcV7ZrBIrwiFhtjYymN9w6bCO9fB/7WPhb/gvr+yP+zR46/aZ8X/8A&#10;BYX4Yajpvgfwzd6xcafafCW1WW88mMssCMVIDSMFQEjq1fpl8OfCPxD8Bfs+aZ4M+LXxXl8c+J9M&#10;8NLBr/jCXSINPbWLtYcS3P2aACOAO2SI1yFBAyxBJ/ns/wCCQWt/8G5enfsMeHrf/goV8JoNW+Kg&#10;1bVf7cvW+HfifUS0RvZvs48+wt3gbEOwYViRjB5zXPZuc4xfZ/fpp5GsNKcZNdbW/HU+4/2TfAv/&#10;AAcO/tS/sz+BP2kF/wCCsnw08MR+OfC1nrlvoWo/Ci0lntIbmJZY1dlUAnYyngDrX3T+wF8LP29/&#10;hX4U1yx/bx/at8OfFbVL7UIpfD+peHPCiaVHZ2wjw8bKgxIWb5t3pxX4w/8ABRrXf+DYW5/Yc+JM&#10;H7H3wbg0/wCJreHHHg69X4aeLbQxXm9NpE13bLDHxu+aRgvvzX7Z/wDBN75f+CfHwMkYg/8AFn/D&#10;X/prtq3vGXM4qyTX3O/5WMJe7KEW73u/ut+d/wAD2+io/PjPIH0zT1O5Q3rWadzUR+1fIn/Bcj9p&#10;T43/ALJP/BNH4gfHf9njxmPD3i7SLrRotK1drCK5EH2jVrS3kPlyqyNmOVxyO+Rg19duOM18G/8A&#10;BytKi/8ABHX4mxkjdJq3htY1J5Y/29YHAHfofypNXkk+rX4tDV9fR/kZGlfsI/8ABbTU9JttVX/g&#10;uVAguLdJdn/CgtLO3cAcZ8/nHTNd3/wQ6/aH/aL/AGjv2Qtd8SftP/E8eMfFXh/4qeIfDk2vLpMN&#10;kLmCxuvJjbyYVCJkKTjk88k4rBvfFP8AwVO+Af8AwUd8JpY6PD8VP2cfixbWlg9rZ2MVrefDS6hs&#10;WZp5JAMzW8nlsxZyQzMEXY+wS1f+DeLEf7IHxEXOcftD+Nh/5UmqqbbnLtb7mpL9H9xm0nBN73X3&#10;OMn+a/A+83bCZzivjv8AYo/be+Nf7R//AAUi/al/Z31eXSZPh/8ABq/0DT/Dk1rpxW6a8urR5LpJ&#10;Jt+11V4mAXYGBPJxxX0/8avir4O+Bfwj8SfGb4hatFYaH4W0O61TVbyZwqxQQRNI5yfZTj1PFfBv&#10;/BtR4K8Ua1+xh4z/AGzfiJp7x+If2hfi3rvja6kmTa5tZJzFAg77AY5XUdAJeODUQV5y8o/i2kvw&#10;TfyLnpTXnJfctX+i+Z6x/wAEcf2wvjR+118I/ibd/tA67Z33iTwN8b/EfhVmtbGO2CWlpMv2ZSkY&#10;AyI3ALHk4ycmvaP2wfi7+0n8GfhhB4r/AGW/2VZvjD4jfVoreXwpB4vstEMdqySF7n7ReERnayou&#10;wfMfMyPumviP9irxRb/sJ/8ABc34/fsO+K2S08O/H5IPih8MpZXCrNfmNk1S2XPDOzrJIFHRLbP8&#10;XH3f+1b4A0b4o/s7eMfAevfGbWPh3Y6poFxBe+NdA1WOyu9HiK5edJ5AVhwAcvwQucFTyFOTeGjU&#10;XVL71o196aCMbV5Qe13b0eq/B/ej8jv2bv8Agot/wU9+If8AwUr+Nf7S/gD/AIJwar4h0rS7PSvh&#10;3rPgiX49aNBpuh+IIG3vHBdTyLa3Ny+5VeO3DOjMquQSAe9/4KX/APBYjwFoPi79mXwb47+Oh+D3&#10;xE8PfHzQrz4+fDPTvGkk0ug6P5E0k9vqE9kRDeW214GZQXRt65U4xXxH8AfGvxG8HfBK3Xx3e+Hv&#10;GnwA/Zu+K+pXvwi1Tw5o93DdfH34hz3DrpkbJMzSXnkyu0s0salQqYDOu1x+in7evhnxD8XP2kP+&#10;Cf3w2+OPws8Kab8UfFHxNfxV480vRrVJ4FGl6NJNeRl3BaWJXlVQWLDIGC2Aa2j8VFrbmj0+ev4t&#10;p7K19yKrf73/AAy/BW38kkk+rv2Puz9lT9uD9lT9tzQdT8Vfso/HDR/HGmaLeJaareaMzlLWZk3r&#10;G29V5K816zkHoa/P7/gjBoGmaR+0z+23caRpdtaWy/tL3FlDHaRrHGiw6fbYjVF4UL5nYDr3r7/j&#10;71N4uMXHZpP70mON9U+ja+52HUZHrQelMkTzF4IBHTjoaOpRhfEHxzYfD/R4de1G2lmim1nTtOVI&#10;cbhJd3kNojckfKrzKT3wDjPSt2NsnG7ORxXhH7R3xEufC9g/hH4iSW9pCfGvhzUNE1dl8uC4tE13&#10;TzLG5LHbLDn5s4DIVdekgT074ZeKPEXjY3Xim50xLPRLgJ/YEUqMLmeIZLXEikDyw+RsjxuCqGYg&#10;vsTtqYKdPCxrPZt69H8Nrfe9Omp51LHU6mMlRT6LS2292/uR1lFFFcR6I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81fs7/8kA8Df9ifpn/pLHXY1x37O/8AyQDw&#10;N/2J+mf+ksddjQAUUUUAFFAOTjBpCwHv7CjYBaKTcO1IXxyVIH948f5/+vQA6ikyc42HPoRSeYvX&#10;8+aOoHR/AHr4t/7GhP8A03WVeh1538ACCfFuP+hoT/03WVeiUAQXLOhLKpOB0A61+PfhP9iT4m/t&#10;x/GX4m/CH9lr9kzV/wBlj9n7xV44v5PjX8R9XgaDxj8UZ0uZRc6fZo7u1nprzNPhg3llCdqjc8Vf&#10;sQ/3h9KiaSMrszn39KzaTnd+lv69Nth80lGy/r+u+5+EXhv9m79tv4t/HT4j/wDBCL9mr4o+JfEP&#10;7Knh3xHpy+MPHPjDw/Pb3/g3ToZDcz+GLS7cot+JQsKo2D8jZyE3lvoT4LfHK5/4KS/8FbPgL4i+&#10;CH7JPxX8A/Dn9mjwp4mGu6p8SPBw0q3ku7q0TTrS0tSksiybVBYDIO1WO3Ck1+q1vFb2+9oYghkf&#10;c+1Mbmx1PqcY/KpDMmPl/lWkZNOLerW/m7Wv8k9PzIkk07advJdfm+rPyE/4KzfspfHGx/aT+Lf7&#10;X/jbwzHH4V1jxL8G/DXgG5t7yOaS9jg8SW9xfu8SkvCI5mRRuA3AlhxW7/wUR/Y0+AP7Enw0GtX/&#10;AMTNRXxN40/aA1jxZ8NdfX4DnxvqHhObUlhub3TtItBuignkmtkmiuJVbY4kZVD4Zf1auIre8jCX&#10;MSSKGBCugYZB461J5kZOM5wcZrOKcKahHp+Wj/NfiW377k/60a/I/H/9jr9hT9rj9orWWTwh4L+K&#10;vwD+Guva1aa18U/i78T9b2fFv4rzQP5kVpKYG36FZqeAiMroiqqD5nNfr/pNrHZabBZRSSusMYRW&#10;nlZ3IAx8zMSWPqSSSaeQM4FSJ92tObSy/r+u2xmo+9zP+v689QbsMda8C/4KL/sv+J/2n/2fhZ/C&#10;q8srH4jeCdes/Fvwu1e/U+TZ69YuZIFkxyIZkMttLj/lncPjnBHvrAkcCkZcjG2s5xb2NE0nqfL9&#10;z+0TqX7Vn/BMLx38VNV+GOu+ENZuPh34hsPEPhfXtOkhn07VLe1uILq3UuoE8azI6rKmUkAyDnIH&#10;5Q/8EuPgz+zpqH7Rn7KOr+DP+CffjnwXprfs56/bfGXxP4l+F95a6b4wnm0OFZJo5juW+jlzPgqA&#10;XEoAU7gK/fpoGdGjdFZWGCGHBHekjtEhhEEcKqirhVUAAD0x2rS9pOSW6287SX3e9e3kvUhL92o9&#10;n+F0/vVtz+dnwB8NL346xa18JP2S/hJ4q+IvgTUdYdJfhF+zh8LbvwB4H1eOGY+T/wAJL4o1Y/bb&#10;1WjIZ7YM/wAwZI2jX5q/V/8A4JP/ALBH7RP7I/hjUPFv7Qvxgs47zXLZIdJ+Dfw+t1tPBfga0DtI&#10;ttYW+0NLPudjLdMQ0zMzNvYlz9krCUwqqAoHAFO2NTjJxhyr5/1/T8wkueV2fGdzoHjj9vL/AIKK&#10;6brniDwVrmifCX9mfXJ5tKl1iwe2Hi/xpJbPB9ohSQAvZ2NtPIEmAAlnnJUlIyW+zYgAuAKiBVWK&#10;Kxz0IqRWCjJqI6RS/p+f9dNB/acn/wAN5f11HMMqR7V8l/8ABZf9jH9oT/goJ+x8v7I3wI8ZaH4e&#10;s/F3i/SovH+saxLKJbbQIrgT3BtI0RhNcb44cRu0aMgcFxkZ+sDdxFiiEkg4YDsaazs5+XjB796T&#10;Sk18n9zuUpOLuj8oZ/8Ag258V6bYPdTftXfCLyreIs//ABhD4Bkbaoyf+XEsx49yfevlj9n7wXHL&#10;+2H8KvAv/BK39uDwV4s8bat4nI8W+IfDH7FHhfw2fCnhyONvt9497/ZKMjspWCONcB3mwzDgH97v&#10;GHxH8AfD37B/wn3jjR9E/tbUY7DS/wC19ThtheXcmfLt4vMYeZK2DhFyxwcA1rrDBDkxxoM9SFAq&#10;oSaqKT6fj6+RMtYNdzO15JI/Cd7E0jO4sJAzMBljtPPHevxb/wCCBv7SX/BUP4M/8EzvB/gH4Af8&#10;EtoviD4Ztdb1t7PxRf8AxZstFkuXfUp3kU2lxC0ibHLKCT8wXI4Ir9t1BI4UfSnKjDqAPpUxvGcp&#10;d0l9zHp7NR7O/wCFj8k/+Cpv7RH/AAWJ+Pv/AAT3+K3wd8Wf8EdJdE0/X/C0lrdapoPxcstavLdS&#10;6HdFZW1v5ty2QBsTk5r9A/2DNE8TeF/2BPg74d1TR57HV9P+Enh+3n0/UIGhlt7lNMgVopUYBkZW&#10;G1lIyCCCOK9nkcIwBHbNIrrs24x3xRb3ZRWnNb8L/wCZMtakJfy3/G3+R+UvwL+OfiPU/Efwe0T4&#10;e/H74r61+1PcfEazj+Onw78Qa/rEumWOmtN/xPVuNNnf+zrGzt7dy1pPAiMzpbbHlMr7/wBXos+U&#10;ueu0VAojLtIirnozAcmpRcRgfTrVp+4l/WyVl5afe2HK+e/y/N6+ev3WFmbaOtfm3+3t4L/ah/4K&#10;mftr6H/wT8034I+IfB/wC+GPirS/E/xd+IWvWYiTxdPCFubTSdM+fE1uxK+bKBuR0OQhjUS/pEzr&#10;KvyduvFNV1V9uTzwM1NrTUu3Tz6fduO75Wl169v+H28iJYI44lt1UBVXCgDgDGK/Gf4ReJP+CwP7&#10;JP7LnxJ/Y2/Zj/YP+I2i/EbxJ8etU1bw18WWtdIu9BstLvdZjmkuGW4lcuTbCVcGJgA+7II4/aDa&#10;2cd8UjcKRjpRa1Tm3/4dP9B3/d8q9V5aNfqfnl/wWi/Zk/b4/wCCgPiD4af8E+fhBpkWi/BXxdOu&#10;p/Gn4nfaVNzHb2cyt/ZohG0AykxyLtzvkUAlEjff93/Cv4aeC/g78NdB+E3w60SLTdA8MaRbaXou&#10;nwLhLa1t41iijUegRQPwrbE0bYOeM9u9Ks6HgA/WmnaLS6u79f8AgLZdiXd2b6Ky/rz6nxh/wWV/&#10;4Jg6t/wUF+E/h/4gfArxavhD44/CnUzrvwm8YJ8jRXiFXNnI/wDDFK8Ufzc7HRWww3K3P/GzxN8X&#10;PiB/wRijv/8AgqT+wxq/xI8carp9pbeLPhB8NYpJZ9T1EX6pZ7Tby5hVnWCWVomYRh32hwMH7T8F&#10;fFT4Z/Es34+HXxB0TXzpd69nqf8AYuqw3X2O4QkPDL5TN5cikEFGwwIORWxf31jpds99qN3HbwRL&#10;ulmmcIiD1JPAFQ48tNxvo7P/AIb1+7qWpe/GXWP9a+h+NXxK/wCCYv7QHjv9mDV/2+P27Pi5qf7P&#10;+o/CLw19v+AHwt+DFo1zp3wotrTY6TPbw7vt91KsapMFwAjN8y4Cx1v2P/jj+2TpOk6B/wAF1f8A&#10;grP8CvG2qXXhrwVa+CPhb4C+Gfg0XGq3EV6d934inspJo/Ja42qmBtG18hFXZn9hn+Inw01ACw/4&#10;TrQp/PIQQ/2nC/mE8Bdu75snjFY93+0b+zzo9/PpWp/HXwba3NvK0c9tceJrRJInU4ZWUyAqQQQQ&#10;RkEYqm3d20vt5d36tOzZCSe69fTSy9E9bf5s+Sf+CEXhX4o3PwQ+L/7UXxT+Fuu+DLz45/H3xF45&#10;0Tw74n0822oWek3HkQ2aXETcoxSAt7hgQSCCfa/+CaP7RP7Rv7T3wF1f4k/tK+EvDGlapb/EDXtH&#10;0aTwhBdR2OoadY30lpFdp9pd5GEjQykP8quoVlUKwz7N4P8AiL8P/iLaT33w/wDG+j67DBKIribS&#10;NSiuUjfAO1jGxCnBzg84NbNlbx20flRRIigcKi4A/Crur7aJJLytZfkhK8tW9W2/vvp+JP1o6UUU&#10;izE8c/DfwJ8S9Og0jx/4VstXtbW/hvbeC/gEix3ETBo5VB6MpGQfr61sJCkZyoP50pkAJBB4HJpo&#10;uYjzn6VTqScFFvRXaXRdyFTgpuaWr6klFMSdJBlc4pGuURdzA8VJV0SUVGLiIkLnBPY0rTIoyQaL&#10;oY+io/tMfcGkN3EpAOcntR1sHS5LRUS3cLkhTnBwcetKLiNumeuKV0BJRTHnSMEt2pouo/7p/KmK&#10;6RLRSK24ZxSGVVYL60roY6imGdV6qfwpUkWQZXpTuA6ikdxGu5v0qKa/traMz3EgjjX7zuQAPxNA&#10;E1FRC8iZQ6nKlchhyDS/aU64NAXRJRTRKCu7HasXwN8TPh58TtOuNX+HHjnSNftLO9ksru60XU4r&#10;qOC5jwJIHaJmCyLkbkJ3DIyKV0BuUUxriNThjilEqkZAP5UXQDqKja6ReoOfT/P0oS5jfpmmBJRS&#10;IwcZAP40pOO1AXCio2uET7wI9qf5i7d3aldALRUf2mPbu5xTYL63uYxLBIHU9GQ5FF0K6JqKYbhB&#10;jg80gukYkBTwfSncfUkopFYMM4paACiiigAooJA61HJcRxAs+QByT6CldBsSUVT0zXtH1qyXUtI1&#10;KC6tpCfLuLaVZEfBwcMpIPII/CrInQngGmF0PopnnpnBzxSfaogCTnigCSiojdRjqCKdHMshwAQc&#10;ZwaOgXH0UUUAFFIWA6imidc4KsPqKLoB9FYXiP4m/Dzwfr+j+FPFfjjSNM1XxDM8Og6bf6lFDcal&#10;IihnS3jdg0zKpBIQEgHJraMyqu5gRgZougvrYfRTUkV+lOJwM0AFFMkuFjGSp5pBcxEZyaAvYkoq&#10;M3CDrnpSidTzg0k7gPoqMXMZ9fypBdITtCnOPSnuK6JaKRHD9BS0J3GFFRm5jXOQeKPtUXPXjrxS&#10;uBJRWB4A+Kfw2+K2iDxN8L/HujeJNNMrRjUdA1WG8g3rjcvmRMy5GeRnIrba4ReWBFNuwbklFME6&#10;EbuR9RTTeQhS2eAcHPHNFwuiWimrKrgEA806gAoopGYKMmgBaKY1zEvVv0oFxGTgZzSumGw+imGd&#10;AcNkZ6Un2mPfswc9s96E7gSUVG9xGnLdMUn2uLGT+FO4EtFIrhjgA9KWgAopjzqi7iDTRdRnoDRc&#10;CWiq1vrGm3chjtryKRlGSscgY4+g+tZ+kfEPwN4g8R6t4P0Hxfpl7q+gmEa5pVpqEUlzp5mTzIhP&#10;GrFod6fMu8DcORkUroDZoqCPUbSYssMyuVbDBSDtPofSnG6jBAwTkZ4FCaYbEtFNSQP0FOpgFFFF&#10;ABRRSbxnHvRcBaKQEEZFLRuAUUUUAFFFFABRRRQAUUUUAFFFFABRRRQAUUUUAFFFFABRRRQB81fs&#10;7/8AJAPA3/Yn6Z/6Sx12Ncd+zv8A8kA8Df8AYn6Z/wCksddjQAUUUUAIT/k1+en/AAXw+K37bvwc&#10;+AEHiX4RfE7w14e8Ban4x0HSdV/s+0uk8QzefdqJES58wRRRMVAO1d5Qsu4ZNfoZgelfBP8Awcbg&#10;f8O+NO4/5q14X/8AS0VDspxf96K+9ouCVmvJ/kz7u1b+0/7OuRorwC88h/shugxj83B2l9vO3OM4&#10;5xnFfAH7JnxW/bL1X/gtv8Rfgv8AtT/E7QNUtdB+BNre6LonguC5ttKtVuNShJkMU7s73B5VpWJ+&#10;XCrgCv0GAHHHavgf4R/8rG/xa/7Ns0f/ANOEVXFv65Hz5/8A0hsxn/ucvLl/9KiL/wAFZvCo+N/7&#10;bf7J37K+t/EXxT4e8M+L9V8YXviqTwn4nn0qeW2sNIjnTfNA6MFEpQ5OQBu6V7B+xl+wR+zF+z94&#10;2ufjN8CPjZ498WST6bNpkp134r3uv2Cqzxu22OWV4xKDGuHHzAMR/Ea579uH9i79jj9tz9sL4U6B&#10;+0F8a3j8ReDdC1m80/4VWeurayeJNOvFjineeNGE8lsGgUMEwrgMj5Ula8P+Dvwi+H37A/8AwXh0&#10;r9nX9k/w2nhrwD8VvgZPrXivwVpjn7BaajZ3cscN+kRJERKJ5R24BMjHvwUOWLjDZycrfi9fKyt6&#10;mlduSlPpFRT++33639D9SfgARnxZ/wBjOn/pusq9Erzr4AKM+LDn/maE/wDTdZV6LSRKMnxp4k07&#10;wZ4Y1LxfrNwsNlpWnzXl5K5wEiiQu7H0wATX45/st/swftXf8FcP2N/GX/BVnXP2zviz4R+JvijV&#10;NZvvgd4e8JeLJNP0PQLHT7maCytZLJB5c/myW7rI75LBgxySS36t/te+E9Z8efssfEzwP4bd11LW&#10;fh9rNjp5j+950tlMiY99zCvkn/g3n+JPhOb/AIIb/CfxHNqEdvaeHfD2sW+sySED7K1rqN4Jd/8A&#10;dwF3c9jWctqsusVG3lfmu/XRL5l7ezVtHJ387JaP72/keE/HH/gq3+0J+0F/wQ0+Bfxq+EnjQ+FP&#10;iV8f/iNovwz1fxJpMCpLo99PeXVrfXMCniJmFlLsI5QTBlKsFYdFr/w917/gjZ/wUF/Zw8JfDD9o&#10;v4j+Lfh78edSuPBfjnw98SvGNxrWNVSCN7TVbZ5yWt5nlbbIifuyrkBV+Xb4b/wT5/YB+Jv7bP8A&#10;wbs+BNM+GOvaT4W8baf8Zb34j/CyXX0ZLJb2z1a6WCGQjLJHIPOUOAcB1OGFS/t4a1/wUY+P/wDw&#10;UD/YYvf2yvgr4W+F81v8b7eTQfAvhvxUNbu7v7K0Fxf6lcXEQEUcIRI0iiXc2GlLkfKD0R/jrSzc&#10;lf0aV18nzaejMZu2Hmo6qMZ29YuVn80lqe1ftP8AwX8D/th/8FxvGvwj+PHx68eeFfAPgb9nvSdV&#10;aLwr8S7zw/bR38+pyIskrQTIuSjMPm64HPAr7d/Yf/Yz+B/7I3hHUx8C/ib418Uab4pmgvH1Dxh8&#10;QLvxAG2KVU28txI+xCG5CHB4PavA/G//AATH/wCCbn7af/BR74h/HL4u/EPT/id4p0Tw3pGjeLPg&#10;9davHLYaCypI9pc3lpEwdpXjaUxifKgO7KMkEec/8EV/B0Hwk/ar/bL/AGBPh5rusWfww+GvxK0q&#10;58A6db6rMU0MahayT3NlbOzFo41kjU7AcZZj1diYw9lTUG7Npt/+Bf8ABX3FV3LWVr2srf8Abq/y&#10;f3n6N+O9a1/wz4bn1zw34dk1e4tmSR9PhYCWaIMPMEecAybNxVSQGYBcjOaveFfEmjeMPD1p4m8P&#10;3i3FnewiWCVQRkHsQeVI6EHkEEHkVwXjnwjoXgLw3P4n1nx/40eK32qkFrrs8k1xK7BI4o1B+d3d&#10;lVR3LDpUv7O3wu1f4beGtRutdvrprzxBq76rdWM14ZksXkRAYVYk7j8u526PI8jAAMAO10aCwbnf&#10;W+mj12uvlvfzs+h50MRiXj+TkfK029U7W2enfa3lf19IopkZJJFPrhTuemFFFFMAooooA+K/2iP2&#10;r/j78Pf+C1XwB/ZP0Dx6tt8O/H/w78SahrmgHTrRjd39kheKTzniM6bVI+VJFU45HBzN8AP23v22&#10;bT/gpN41/YZ/a1/ZjhtvD97p8viD4UfErwLZXdxpU2lI2z7NqMsg2w3XAyflG87QpVo3by3/AIKJ&#10;6no3gj/gu1+xX8QPEWsW2n6fD4c8fxXt/ezrHDBGulBmd2YgIoGSWJwADnFem/A3/grVpv7Zn7Wl&#10;p8GP2F/gdqnxF+Gei3U8PxJ+Ofn/AGPQNMmWFmjtrCSRf+JlMZPL3iPCqkgYFgdwmlZwhbf37/8A&#10;gT+62ln8hVYuHNLuotfdt8/+CQ/sS/HD4u+Pv+CtX7Zfwg8Z/ETVdR8LeBJPAw8H6Dc3Ba20n7Zo&#10;zzXPkp/D5kihz15zjrWP/wAFhv2Xv2nPEHw41z9qL9nH/goH48+Gd/4c07T/ALT4aj+INnoHhxrK&#10;K8Vr24mubmIpbzNbPKBLI4jDJHuGAc87/wAEk/EOn/Gn/gpX+3X+0p4Tu47jw7qXxH8OeFNPvIGD&#10;JPc6NpJt7ohhw2HkXkdmFa//AAXR/a38LfB74d+Fv2TPiF4R8KXnhb452mtaN4k1bxh4n1LTLWwt&#10;re1SUgSadZXk++TdsUrHwcZIGSIqXdKFt7Jr1td/gaK3t5rpf/JfmfAPxQ0X4I/G+Tw9d/Fv/gqZ&#10;8QPEMnhTxBBrvhp9S/bM+HMn9nalDnybuLM3yyJuOG9zXsH7Pnh34iftL/FWx+FHwl/4KrfHjX76&#10;crNqMXhb9q7wNrFzY2IlSOa8a1sjJM8UfmKWKqeSqjlhXG+Gv23Dpf7NPgj4i6Pb/Hgnxt4Nv9P8&#10;Aab4Z1zxVqtjceJoNTuLGw0+G7i05YriCW3tnnZQy3EawsNhLKK3NP8A2nPHXwB/a38U/tdeDfgm&#10;3jEfDJtH8AXGv/FP4sarYeIHsdZGi3Vy8Gg3VizQpHPqFqGWWUPGcKxywz0Rjet7Pz/H4fzsvmc8&#10;5qNLm8r/AC3/ACv9x+w/wc8BX/wt+Fug/DrVviBrfiu50XS4rSfxJ4kuFlv9SZFAM9w6qoaRurEA&#10;Ak9BXU1DAuUCtU1Re7ZolZWPDv8AgoZ+014o/ZW/Zq1Lx18NfDEGu+N9Z1Kx8OfD3QbmXZHf69qN&#10;ylpZJIeMRLJIJJDkYjjc5GMjS/Yv/Z01/wDZl+CFn4D8c/FfxB458UX95Pq3i3xV4h1F55b/AFO5&#10;IedolPy29urYWKBAFRFUYJyT5N/wVRc6d4x/Ze8UamSui6Z+0/oQ1eQnCI1xYanZ2hf2N5c2qj/a&#10;da+rZp4EhM8koVVUlmJwAB1JPpURa5ZSe97fJKL/AF/Ic0+aKXa/zba/T8T8Nf2ivhvZfF3/AIKq&#10;/tTf8JV+zT4B+JMOk+MdAgsJPH37UOpeBW01H8O2DtFb29sdk6MxLl+oY4rxf9kv4GaH4z8RfF+3&#10;1/8AYf8AhF4lTQ/i7f6dp8HiD9uTWtJTRrdLOzdbC0dT/wATC2UyM63jfM7Suh/1Yr6f/wCCuvjX&#10;/gnX4nj8Q/tF/sW+OP8Agn18SfH3iGyuT41t/i14n0LVdYvrhbWK2tbrTp7i7aCGS3SIHyJFWOXA&#10;ycrh/kP9jj4l/wDBLX4kfD/wXZ+DPBP7P3gPwX8NrQ6r461D486H4SvvG/xS1soZJdJtIJ98en6c&#10;0pZFnLJtUxiMKFaii7Q5XvGKX5Xfpp6u9h1E1LmXV3/S3r+GjZ+p/wDwbaXGpt+wx4v07UbaO2Gn&#10;/HLxZaW2nW/iSXV4LCGO8CJbQ3spL3UUYGxJW5dQGP3q7/8AaB1Hxt+wb+214Z/aSsvH2o3nwm+N&#10;ninT/CfxI8OavfzXMegeIJ0W20jVrHzCRbQyyLHaXESlY8yQy7chzWH/AMERf25P+CbP7TnwNv8A&#10;wH+wh4B0v4a32lahNqPiv4TQpFFLpVzNJtkuYViYxTWruo2TQ/JtKArGTsGv/wAF3T/aH/BP258K&#10;aWrNrniD4meCtO8MQxtiSTUH8R6e0QTvuwjH6A1tWknXjJabL1Tsvx/p3MqcbxlF+fy3a+4+zY5N&#10;/O7txQRhiRz64qO23JCofk7RmpGJCHAHIrNoqL5krn5hf8F+/hBefGnxl4A0T4jfsyfs8eN/B2l6&#10;bdTaJqHxp+OF74RuIdSkkC3UVultcQC4TyY7RiSW2lsYGefBLj/gqv47/wCCaH/BP6f9kv4V/s9/&#10;DzQ/HWoaPe33wl0/4MeJNR8X6BoGhGWY33iDUL9/PYx284uW8tDKxaMAoFr6m/4Lw/EX4NeFo/hr&#10;oPxN8R/sm2t3O2p3Flb/ALUvw9vtfjaMC2Vm05bX/UtnHmlvvDysfdNfOHxM/an8L+G/gt+yF4a8&#10;AftyfC34K/D/AMYeKPGOj+PPiF+zvo1roPhu2itbWW6hgtk1aCVbdTciJXVhh5ZWxyVIziv3Ul0v&#10;r/X4emi11NpO04vy/r/P118j5v8A2X/29v2T/wDgmH8R/h74t/4Jd/tJa78f9W8Z6ZBpfx++EZ8G&#10;eJIL7xXq295317TJbywSMXSmSZPKYrvjVFwWJK/qV+2n+1P8Pv22/wDghl8Yf2hfhXoXiPT9H1/4&#10;Ya5HBp/ijQXsb2KSJZIZI3hl4yJEZc5KNjhiK/K74N/8FCfHvirSPhzqXj3/AILseJtGvfEHwV8R&#10;+JPFkS6z4biOkeJbOdU0/S8PZZi89CW8pyZG25VgK/Xr9lHwRqX/AAUd/wCCL/w/8IftH/EXX57r&#10;4qfCHT/+Eu8SaRNBBqFw9xAjTSozQvGrvyCfLI+Y8DjGlZSqYaT69PLVq3p7rt5baWMYrkrJff52&#10;tq/N3WvU+H/Gn7Dvjexg8B6Fp37Mt3oeu6z418PtoD6v8M/hhohu3tr63vbgQ3VlqBvN62ttcSlY&#10;FaUrG3y4Jrif+Cu3wV+IPwG+LXxb8NaN+y3+z/4rl+NnjDS9egvoYJX1zwv4bgk02xnluB/Zphsl&#10;u7jdG0yzNK8l/K0ayGJ2Wbw/8f8AQPjmtn4w8e6Foet3vgzx1dHwxL8Sfjn8Rrq+0q90rUJbWK9i&#10;h07RJ9PtpXEBJ+z8bJWQ4yyjtPFP7TNhdfDb4n+HPF3gL4L63/ws25/tPxxqt549+In9q6gbdxLa&#10;RJd/8Iuj28drtRbdI2RIQoxgsxKck/f6b+q0aX4a+WnU1iuSfJLpp+Op+hn7A/hTxx8NZ/FXw08d&#10;/A/4AfD27tJbO7fw/wDBDWZJ2Pmo4E1/DJY2jRMyxgRsVbeFfnC4r6QTGMYr5a/4JVeEPhr4k/Zm&#10;8OftneG/D2t2vib43eEdE1/xXc+IvGN7rl0D9jHkWq3N4xbyoVkZVVVQfMzEZY19NLq2nPd/2b9u&#10;hNxs3GASjeF9dvXHvWk783mYQ0j5F2io0ZWOByPapKktHkPjX9sH4T+E/wBrPQv2J9R/tP8A4TXx&#10;R4MvfEuliKyzaCxtpPKkLy7vlfeQAuDnOa+LP+CKWu6jrf8AwbyWWr6xrU95qM/hzx009zdXJkmk&#10;K6rqyqWZjubCqqjPQKB2Fdf8eSB/wcYfB0n/AKNn8SD/AMqEdfKH/BD3/gmt+x9b/wDBKiy/4KIx&#10;fDa7HxauPCnjuKTxCPEN75RQXeq2IAtfN8gfuEVfudt3XJrnqNvB1G+sXd9rSkl+CR0Siozgl/NH&#10;8YNs+kf+CQ/7cv7K/wCy3/wSt/ZP+HHxz+Mek6H4j+I2k2mk+FNFkkaS71C7uLmcBzGgZo4twIae&#10;QLGGZQWDMoP1Z/wUN/Zs+MH7VP7K/iH4S/AL9ojxD8MPGEypd+HvFHh68EDLdwnzIoZ2Cl/s7uqi&#10;TYVbHcjKt8Zf8G4X/BNv9kH4Y/sMfCr9tO3+GUWsfFDxV4UFxdeMvEc322606MvJELex8wFbOIIu&#10;zEQVipIZmBNezf8ABaTwH+13Yfs0eJv2o/2Xv26fEPwpHwv8A61rV/4e0Xw3Z3sXiKSGETxLLLPz&#10;AB5TLlVb/WE4OAK6cc4KcnPu7+X/AAzOPAxlKEVDXRWv1POP2+dB+Omr/s0fse/Az9sz4rA+MfEv&#10;x28OaP8AFm8+H/iK70NNTWTS9VM6LNZyQypGzIhYxmNC65VUAUD4h/aJhuLHwd8RfiX+zJ+y/wCK&#10;vC3hn4WfH+18En4p3/7aHifUrvfaeJLGzlmXQrp2jmjnSURlWkYIszNljHWj8YvCHwq/aw+KMf7S&#10;v7Zvwtsfilq/g7/gl/oHxFhstevLi2gu9bje5neZ/skkR/eMzhtuMb2xjjHm/wCzL8AP+Cffxy+N&#10;nhD4J+Jf2Z/2TvEdp49+H/iHXZm+CvxN8R6nqnhq4stL+2RJex3NwscLs524O/Jik5+XJTUoVJN6&#10;tOUmlt7rt+UJfeapw5Irp7sfvSf/ALfFfI/bL/golP8AE/Wv2NvFOifBv4K+GPiP/bumSaZ4i0Dx&#10;R45bw/Yy6NPDJHeyNqEZDQ7YifmRlIySGUjI/K/9mfw58SP+CdnhP4xftMfsy/8ABPP4JfDrU/D3&#10;wU8R3l/4n8M/tQX/AI0ntktbU3cCtptzdSq0bXcFsrOApAONwyQfq/8A4J0+I/Dnh3/g2m8Ka142&#10;1HwdFpy/BTVUvJviNFcS6EfMe6jUaitvmZ7QswEoj+coW2818Vfsza5+zV4k+DP7RXw0Pxb/AOCe&#10;3gV/Fv7P2t6MviT4I6X4k0u5smu5be1jk1CbUUZBYCWaIN5amTzGhwCMilJclWqk+j/UVNqWHpuW&#10;11+a1Oo8a+Kv2GvjJ+33pfx8/wCCu3w91LXNH8Y/sqeBdT0a8sPBXiG+tDrVxHJcXYjXRoZTFxJ0&#10;fgAgcmvtz/g3n0jwpoX7FvjG3+G/hzUNM8JyfHHxVN4NtNS067tHXSGuUNoVivFWZEMW3AkUN6jO&#10;a+Nfgt+0PP8AC/4P+FPhlY/8HWnws0qHw74ZsNMi0vTvh5ol1b2awW8cQhimm2yTRps2rI6q7AAs&#10;oJIr6d/4IN/8FI9R/a5tfiv8Cvi/+2voHxV8deFfiHqqeFtRsbC0sptS8NQLaRQ6ilvbKq+S00p+&#10;bnlwM9KtWi5xiujtbtzX+9Xt6GclJqEp+Sfyjb7uvqZf/BXH9u/9odf29fgh+w9+w1pHjfxZ4h8O&#10;6uvjz4xeHvhnfwQ30mhQgxRabcTTyRwQx3DO29ZHUgGFgMtHu8f/AGeP25v2odL/AOCzP7RHxMsv&#10;+CXHxY1XW9V+HnhG2vvA9truhC/0KKOOXZPM73ogKT8FRG7H5PnA4r2Dwv8A8Eqf+CvHw4+N/jL9&#10;on4a/wDBSb4Q6D4s8eCBPFGu2v7OlmLnUY4AywLM/n4YqrYLAAtgFs4GPgv9lP42/wDBRnxz/wAF&#10;nvil4L8Gf8FKvCWj6/40dfBlp8Yr/wCC9u+ieL9V0KGJpdKtIWkEcU8K3LjKuxlCqcfOlRRS5ow3&#10;k1Jv7vySsvvNauzl0Vl+v53fpvofuh+yV+0D8W/2g/DOq678Xf2R/GHwiurC+WC00nxlqGn3E19G&#10;UDGeM2M8yBQTtwxByOmK5r9uf9jL4gftf2Xh+x8Cftq/FP4OHQ5LiS4n+GOsJaPqfmBAFuN6NuCb&#10;CVx0Lt7V57+zL+zh/wAFg/A3xq0XxT+0/wD8FJ/BXj7wPamb+2fCmkfBu20q4vd0LrHsuklZo9sp&#10;RzgHcEI6Gvav20/2pPBf7FX7Kfjz9qH4hMp07wX4cudQ+ztIFa8nVSILZSeN8spSNfdxmoryUafP&#10;2/r8R0lKVRRX9XPxV/ZR0T9pr4sf8E5/jt+3F8Zf+Czv7R+lXHwd8U+JNMTTNM8cqIrhbBF+yrJ5&#10;iMwkmd0X5TyXGBX6E/8ABDD9sX4Oa7+wr8Gvgn8Sf29vCnxE+Met+FX1XVtKvfiLaaprm+V2uTbS&#10;RiZpVaCKWOMxsNyiNsj5Wx8AfssfsreHf2DvgR8Lrb/god4fl179nv8AbB0Swm+MEN5eSw23hjxo&#10;97JqWl3Nw0bqYYJoZYbdyDt32wZ+FFfRv/BLf9n39mH9qf8A4K1fEr9vz9lf9n/wH4L+Dnwd0pvh&#10;/wDDK78AeFbPTbLxRrDkvqWr7rWNEnEayG3SQbg0ciEEEGuiOk3CW1tf7ritb+smreTXQym048y7&#10;trzUn7q+Sv8Aj5H6x6tqNjpWlXGq6neR29tbwtLcXErhViRRlnYngAAEknpivxe+Ln7eHxD/AOCg&#10;X/BF/wDbs+L3if4s6Prvhe08Wajpvwz0ewhtEuNN0CC5tkheYQgSMJW3MrzZYgHBIxX3R/wWl+Dv&#10;jX4y/sXat4fl/aqm+E/w1tZTdfGrV9L0CS91K/8ADCRsbm0tCgYxSP8AKDhG3KSDldyP+M//AAUh&#10;+In/AAb16h+z3r3iv/gnx8ZfFPgvxxY/C6XwqnhXwz4S1XTtP8ZRkwLD/ajS2qpLJH5ZkMjMpkdV&#10;Lliq1x1LTjNPtZLrrrf9O+50w0cLd0/ue36/cfpT+3P/AMFHNQ/Zs+On7Fv7G/gX9ovR/hqnji+s&#10;dT+Ier6h9hESeHreyCJYs13G8cAu5iYlkG1w0Q2sDX2H+318S/iZ8Mf2Fvip8WfgDqU0fi3Rfh/q&#10;Wo+Fbyxso7x1u47Z3heOF0kSY7gpCsjK3oelfjb+zP8AtQ/8EC4Lr4pfEX9u/wDa01j41+Kvi5pV&#10;to11L4o+Euqxjw/oUMcXkaZa+VakRvG8aMZoimWhiZVUqS37Df8ABN79l7RP2P8A9krw58EPCnxr&#10;8VePNBsxLdeG9X8YTmS6t9MncyWlmuQCIoYDHGqnptOAoIReqtHmhNdW27+vT5JadNzmpSUJQfZJ&#10;W726+jf6H5beN/2z/wBrv9n7R/A+iftaf8HKWv8AgPxr4w+Hml+LJfBsH7EVhq0ljbXkeQrS2do6&#10;/K6vGd21spkquQK8j+AX7Wnwy/ZC+H118PfgZ/wc9+J/DOgXmv3msXVvP+wdcTob69nMs8pku7V2&#10;XfK5O3cFGcKAOK97/wCCl/xL8cfC3/gv7PrngH/goD8Ov2c7uf8AZjs4ZfF/xM0S0vrG/jOtSMbG&#10;NLqREEpKiQMDu2wuMYJNedftj+N/jH+1p+zp4g+AXj7/AIOXP2Q/Euka8LcXmjXGgaXo8dwsVxHM&#10;Abu2lllhw0YOVRskYOAc1nBqUIztvf7uZq34G1SPI+XyT+bX/BPt3/gnT4k/4KBz/tm/Hf8AZJ/b&#10;D/bG1v4ueFdE8A+Hb7wd43T4aad4X+fUoZ3nMH2KIAyIpjHzSPtKg7VJxX5a/GD4lxfs9eCdSHjT&#10;9vf9qXWvFS/tN+IvCMOk6P8AFS9l+weCtHki+2atNFBbu5liSVRnKq7EnaAjY/ou+D+reHvEPwj8&#10;M694S8SWOs6VeeHbObTdX0u4E1tewNAhjmikHDxupDKw6gg1/Pt8e/BviH4ffs8/tEftN/Dj9oLS&#10;vC/jLXvj78Qvhn4d8F2nw507VNb8avq19bI+n293OfPhjIOW8sEoEZl+Z8MpNxrSSWqj97542VvO&#10;9n8xUkp0ld7tfL3ZX+61/kejfFvxx+yt4k/4Jg/Hr4p/sqfteftYeKdS1jwvo/h/w/Y/HHXboW+p&#10;XOo6lbS2x0lHgia4uWW2YBoixEcjcYYke1fCXxh+xh/wRX/4Kn+Pfh/HrWsaF4a8QfCTwbDonhK8&#10;8XXer3+o6xf61LaO1pHqF1JLLt3xvIsZwkaM2OOfnTwfe/tJ3f8AwTavfG/h39qe01r40/sXaPpt&#10;9ZfB74lfA3TbfWPh7Fp9m9tcrEWZjdRtAIpYrtt4ItEbCyPlfoP9mCP4/wD7R/8AwV8+GWk/FL4y&#10;/Bv9oPS9G+D1t481nxvqH7P2jW+oaBa3Th9Jt7S/jLT29wzv9oQiQKqlm2MTxslFVrR7/fHl/LRt&#10;Pa+m5jJXoXl2/wDJlKP/AAF3s2fsLbMWjyfWnSnC596bahlj2sBnPY06X7lZ6JGm58eft2eMviH+&#10;0v8AtKeEP+CZHwd+IGreFbbXfD83iz4w+LNAuGgv7Hw1DOsEVhazLgwz31zmIyqQ0cMUzLyy19da&#10;dp1tpGk2+kWW/wAm1t0ii82VpG2qAoyzEsxwOpJJ7k18i/B6+sdE/wCC2fxt0TxC+y/1z4F+DLzw&#10;4kh5lsra/wBXiuyg9Fmng3e7D1r239sD4HfFr9of4I3vww+C37S2u/CbW7y8t3Txn4csYbm7t4Uc&#10;GWJFl+UeYmV3AgqSCOmDKvGlF9Xq/vt+A2k6zV9kvyT/ADZ83fsk/t86h/w0X+1tpP7Xn7S/h7Rv&#10;B/w1+K1vongo+KbvTNJttKsTpsc7p55WFpSXkJLTO5AAwQM5+Dv+CQH/AAXI+Bv7Gv8AwSN8M/Cb&#10;wX+zp8Wfit4z8D2viXUfEen+AvBNxJpulxtq1/eLJeai6iGCEQSRSPKokEavyCQVHoH/AASs/wCC&#10;Qv7FnxC/bD/asl/ao8F33xx8QfDn4s22laR4r+LuotrF3eK2mxTPJdRsBb3Ehdz8zxN8oVeQorD/&#10;AGS/2rfgN+yh/wAGpek6b8Ydfn0uX4heHPiB4W8KJZaNcXIu9TuL/WxDA3kI/lBsY3vhRjk1N/Z0&#10;JNavkh830+/r6mkEpS5enO/lv+SP1v8A2YfjzoP7Vn7OHgf9o3w14ev9L0zx74Ustd0+w1Ix/aLe&#10;3u4FmRJPKZl3bXGcE/nxXz5+ynefEr9jf9s7Vv2BPHXi7VfEngHxfoV74x+CniHxFqj3eoWQhuI1&#10;1XQpppCXmS3a5t5oGclxDMyFn8vK+i/8Eo9B1zwn/wAEyP2ffDHifRbrTtSsPg14bgv7C+t2imt5&#10;V02ANG6MAyMCMFSAQRg1wv7ZMN5rP/BT39kDSvDgLXunaj421XVRGxzHpSaC1rIzAfwG6u7FeeNx&#10;X1rpqU4xxrhHa8l8km/zS19Tmg3LDXb2Sf8AXrt8z68iJ7nqKfTIxg84zTm6H6VkjRC5HrRVC81b&#10;S9P2fb7+GEyOFj82ULub0Gepq5C4dMjpQncLjn6da+Zv+Chf7TP7ZP7O2iQXH7M3/BP2T4y6Lc6H&#10;f3HinWR8VtJ8Nx6AsSjBdb8ZnDIZGynC+Xg/eFfTEhwvPrXwH/wW7+Pvxm8V+G/D/wDwTB/ZS0TV&#10;j8Q/jvZ3MGreJU0yQ2XhrwtCVGqX7zECMv5TeSEDbgZh0Zog2Va/JZbv+vu7mtK3Pd7I+KP+CfX7&#10;Yf8AwUM+GH/Bv9caB4K/Yb1Lwr4H8N/AzxdqHhz9oSw+LOlb47mFL+eGePSkH2uN/tA8oE9Cof7t&#10;dto3wS+Id9+wvaftMTf8HEvxej8Vz/CePxO/hZfiFpAA1BtMF2bPYV83AlPl4+/+NeGfsaeGf+Ci&#10;fwo/4IH+Ink8VaZ4/wD2ffiH+zX42vZI79UtdQ+HeoW8d6iW8LBiby2uWBbaRlHLHKAfvN7Qo/8A&#10;gkZ/w7psluf+CI/xcm8a/wDClYi/jyP9mm+azfU/7IGdSF+BtMRlzN9oztK/PWuIsoVZxetvn9rp&#10;9xGGSlOnFrRt+n2evzZ9/fAT9pT4fah/wQL8I/tA/t++PPE2q6Fr/wAHbX/hYWu2E13Lql4t5GIZ&#10;HV7T9/5jGXlkI2jJJABI+Y/ij+wnq/xz/Ya+Amp/sL/Euf8Aa8+F2k/Fu88VKfjJ46hs7Sw0BtIu&#10;bdbG6uXVLkJBMy7o2jaZJCQ0cYVgv0b/AME//iH+0d8Mf+CFv7P3iP8AZf8A2abf4r+JJPh/o8Ev&#10;hS68UW2kI1q0LeZMZ7gFDtwvydTu9q+V/id8aPhz+1V/wTN+Hf7QHxD+Ougfsr/sq61a61D4y+BX&#10;w7s4hrfi7Uo9Vu0bSrGeJEzDciNmaKGIH55NwKnclYlKOJqKPRr8Hdab/dr0M6DfsYNvv+XTs7d9&#10;ND5QH7A3jrTfHUn7LWqfsv8A7NEXi+y8UwfFufV7z4q6hFaHwddaoY7fRRfNZi0NmzstqmJTKRtI&#10;Tmv1a/4ImfscftA/ssfFD49+Jvi1+y/4S+E/h7xtq3h658F+HPAni1NX0kxQaaYriS3ckTJmU72E&#10;sceXkbZvUBj8GeJj8C9L/bE1ifxj/wAEjPEmpeBo/wBijw3Jc/s62Oj2c+p6XZnxJK0t0qRyf66K&#10;MyXIcFbhnI3+XIzlPvL/AIIK+Hf2f7X4X+LPGH7GH7eHij4mfBa+u7dPBfw08WMJLz4cyBWa40+R&#10;5c3CjLL5cZ2oqgkeaW80umrptef3J8uv3LuiZu7s+6/JS0+96dvI/QOio/Njbkt1qSpNRGbGRX5z&#10;f8Ff/wBmL9qvw7NH+1v8F/8AgpD8QvAPh2LxZpg8d+Gbj4o6d4c0aw0MxmCZrK4vYxDDdNMYConk&#10;2MXcdSor9F5ODwK/N3/gu7+194N8Hf2V+w98UvDfgs+F/HnhC58Sahq/i3xjq+kHztM1GyeG2t30&#10;vT7yTzWkZZMsETERBbJArGp0a3/y1f4Jlw3d9v8APQ+KvGmkfBb4j/EDwr8VfHX/AAVM+IWqeI/A&#10;1xdTeENZvP2zfh00+kyXMPkztA3nfIXj+RvUcV7z+yn8Kvil+158RW8C/C7/AIKp/tA6tbWcYk8Q&#10;an4W/ad8G68dIiYP5ck0GnebKFd02Kccnnsccprf7Yuv2/hPwadFtv2jrnXviZ4M8Jat4FttLuPF&#10;Wq28lxfRJea0glt7FY76KwsXE4NtIXZg0bKCrFe4/Zx+PPxJ+A/7Z+o/G3w18C7TWtA8cfFzTvg5&#10;qni7xr8Yb+78SpZw39wltcNpU1iqwRiVrk7TKDuLKenHVGHLU5bdX990vzt/SOadRKlz+S+61/yu&#10;/wDhz9YvCOjz+HvDdhoFzrN1qMljZRQSahfOGnumRAplkIABdsbicDkmtFvu81HbKVBHNSP908Vl&#10;rJamqskfOP8AwUk/aE+Knwb+E/h/4afs5SWS/FD4s+Lbfwf4BuL9PMh065njlmuNRkT+NLW0huJy&#10;OhaNFOdwB9J/Zk+AelfszfAzQvg1pPjXxD4jOk27teeIPFWrSXt/qV1I7Sz3M0spJ3PK7tsXCIG2&#10;qFUAD54/brtb7TP+Cmn7Gvi/VUZdAXX/ABjpfms2I11S40Tfaqe25o7e629/lavrjxL4n8NeDPDV&#10;/wCMPGHiGx0nSdKs5bvU9U1K6SC3s4I1LyTSyOQsaKoLMzEBQCScCpjL3HJ9X+Ctp+vzKlG04ryv&#10;823/AJW/4c/A7w18KNO+Lf7TH7RuueL/ANlL4cfEiWz/AGiPEtna6z47/a31XwXd2sKTIVto9Pt2&#10;2NEu4lZepLlf4RXFfsU/ArQvHnwKvfEHiX9h74Q+LLqPxh4htRrHiT9uXWtFukjh1S6ijgW1jba0&#10;UKIsUc3WZI0kPLmvWv8Agsdrn/BP/TtE8WfFb9hPxF+wF45Pi2K6vvH0+v61oGr+OIb6ebfdajpM&#10;95dPBLIYd4S2YDbIQ8aszFa8g+AXxg/4JPa54U0r4v8Aw/8Ag3+zn4f+FXwr8MPDpHwz+K9h4Svv&#10;iN8W9QMeHfUbi4Eg0xFkyUYMXY5IUIUUFNp035JJ/Jav59Ouvkyqnxbbtv8A4H4+isfq1/wbp6jq&#10;eqf8Ef8A4V3mtXcs9yb3xGjNLfvdlQviHUVVRNIS0iqoChieQorbtJviR+w7/wAFCdK8IzeLdT1z&#10;4P8A7RWrX39nQ69qklzJ4R8ZR28l4be3eUllsr23huHWEkiOeAhNiyBDpf8ABHf9rr/gnz+0/wDs&#10;o6dpX/BPfTtP8NeHvDAKal8NliFveeGLi5kkuHimg3NtV5XmZZFLROQ+xjggU/8AgrdZ6jrbfs3+&#10;E/C6s2uXv7U/g+40+ONiH8i0lmvL1hjnatlBclv9ndmt6muLV9LtL5PT59156nPF3ovXZN+ltf8A&#10;h/I+wYiSQSetSVHEMEbiM49KkrJGivY/In/gur8E9S+N37TmlP8AGn9kr9mHxd4d0jRFh8D618Xv&#10;2g7/AMK6nLE+17pRbW91AroJ8qGw3AHIzivL/wBpX/gq/wDEj9mz/gn9Z/8ABOv4e/D7wt4C8cnw&#10;3a2Oo+KfhfqOr+I/C/wz8C3CRW9trL6jFFPPcyur+XEIjIwLK28uFR/ob/gur8TPgb4f+Nfgvw18&#10;RfFH7F1tqUfhma4S1/ah+GV/r9+IXuCqvZPbcRQlo2DKeSy5rwf9tv8AbJg8B/DP4Q3vwh/b28I/&#10;CHw5dfsr+KtZ0rUvg1YWOleH/FHiLR5bSLT9KsotSgkk+ymWS7SK2XbIBuCkHJrCFnR5d027+duZ&#10;/o0bSV6kWt0tPK7S/VM8p/ZF/wCClX7I/wDwTA/aD0bwL/wSs+Ivib4/fBrxZodtJ8R/hZpfgfX4&#10;Nc0LUrGzVLvxDp4vbKOOVJoojNPB5g+ZWI2qAV/X7x/+0h8U/wBo79iPRfjr+w58Ek8bHx9pqSWm&#10;ieM/EVx4Smj0y4jkWSczG3lkhlX5doCjcG3q+ACfxVvf+Chvj3T9D8Ratpn/AAXb8TNfab+y/a+N&#10;dGhTWvDmbrxtIr+boHy2WW2lV/cL+/GeW5r9/wD4Ea1q3ij9nzwh4h124a4vtR8I2FxdzMoDSyyW&#10;qMzEDjJJJror3lQk92n+r09Pdt6fI5qb5asbdV+Sjr6+8vnc/n4/aJ1nXPCPwa8a6hpvxj8L6frO&#10;k+Hr+W1Onf8ABT+51O+trqKFyvl2HlK11MrqMW+VLsNmRmmfsu3XwF8c/Cb4Y/Ff4t/A79nvxt43&#10;sNK0zU4PEvxF/wCCj2p2Wrf2iixutzJp0srLY3HmAMYQP3bfKOlWpP2cv2lfgt/wT3+I/hL4n/DH&#10;4weHbmz0Xxbc3mmy/si6FqFjHDJLeTK76/cL9rjjaN1czg7oQ3ycItUfDf7Pn7R3xj/4JYeHfBXw&#10;v+G3xg8Q3ms/D3SV0rSbP9j7QUsLriBwE1+NftjptUkXWfMcDJ+8adJ2i5L+7+NzWqlzcvnJfl+Z&#10;+9/7Jnj/APar8feA7zV/2tPgJ4b+H2uxao0Wm6T4Z8bHXobiy8qNlnaf7NBscuZF2bCAEDbvmwPW&#10;qo6QNul28cnBEKggjHOMEUsOqaZcXT2cGoRSSxf6yFJAWX6gcilNqM2jKk3KkmXaZPnyziliOQTn&#10;PPFJP/qyP50nqjRH4oftofBDxd8Xv2oPGHxC+N//AATJ+GVx4lvdRC3d5dft93+gy3EUUSQ28r6f&#10;C8cdsWgSJtioPvZJJJY5H7aKfGr4r/8ABSvwRoXxg/Zh+GE+qJ+y9a3OofDvx18e7vStF0mVdduI&#10;kmt9Stgn2ycxbBgqMq7nqlZP/BUf4lfs3+If29viPeXGqf8ABN+8uLXVoLO/m+NvhfxXc+KUuLe1&#10;ghljvpbEeQzI8bImzpGsYPINc/8A8FUv2nP2eP8Agp/+0xoH7Jnw68E/s/8Agax+Gujafrvi343/&#10;ALQESaBaeIrK0uYQuh6RqEkL3a2Eslw2dpRpQsgXaoJlijeUKbSvrt5crTfyvfv2LqfHPppv5pp2&#10;+drfnod3+yl4U134c/8ABYr9mXS7f4G/Cf4f2mqjxeLyH4UfHS+8WLqfl6HMyi7juG2whCcoQDuL&#10;N/dzX60/tBeHPjhNeaR8Qv2efiFZWOp6BqMQ8Q+Hde3S6ZrOls6m5jZUBeC6SItJBKmMuFjkzG+U&#10;/LH4ffFDxv8As3+AfCP7fH7Ov7Gf/BO7UPDtx8RtN8HWnjH4I+HL6DV4bi/v49MlW2uGsbfBAmYM&#10;TIA0ZJ+ZWw36VftHeGvAXwo+JGkftLabqOoWXivVYB4XbStOu/LtvEkUoaVTeRYPnGyhS7uo5Bh4&#10;0WcAlXKmsRK1BPtdfPfb0aMoJOpbvb/Lf5P7j86Pi1/wU9/aY/aK+Kf7Nvxf8F6X4T8M3tz8LfE3&#10;ia+8KeBvilqGtXz/AGi00tYobnTrbQbiRbpDcB4YTb3Od0jblEZZvXoPjV+3D478Cfsy6f8AF/VP&#10;EfgW01n44WdjY+Kj4rnXVfFWmL4a1m+I1e0/s3S3gRbm2gDwvDGZViJYAHe/z38PPhb4q+M37G/w&#10;v+HvjDwjrnjbRPDXwF8L+IPDWl6p4AsNbsre9u9OkWSysZB4R1J4XxaRF/OudxNyvRAoHcfGP9jz&#10;9mnwj4C/YS0zxj8AfDfiDWvEnxc03T/GKeI/CWmtcx6edC1JJdIuRHp9oGtrWaaOMQywIVaJAybx&#10;gauOrUekl9zm/wDhvx8hSm+RN78kvwjf83f8D9T/ANnzx34o+Jnwf8O+OvGmg2um6rqWlxy6ha2N&#10;6lxbiXozQyIzB4nI3ock7GXODkDtT0Ncz8JvhT8Mfgj4Isvhf8G/h3onhTw1pauNM0Dw5pUVlZWg&#10;d2kcRwwqqJud2Y4AyWJPJJrpj0NTK13YpaI8W/b4/aX1b9kv9l7xD8XfB/hyLW/FBltNJ8F6DNLt&#10;XU9bv7mOzsLcnIO1riaMsR0RXPABI5X4H/s8fHb9l79jXxLplh46b4l/GLW7C/13V9U8ca1Ounal&#10;4hmg/wBQoBxZaerqkSRxBQkSA4LFieI/4LC2Wpw6P+zt4uaNxoWhftTeEbnxJIGwkUErXNrC79tv&#10;2u4tV5/ida+sPF+t6V4e8J6n4g1y9ht7Kx06a4u7i4UtHFEkbM7MBkkAAkgdRWH/AC7m/l8kk/zf&#10;5F2ftIJevzvb8LaerPwu+BXiL4z/ALAnhn4o/tQ/spfsq/sT+HdV8PfDPVLrXtW+FXxcvvEWpRWy&#10;bJY91m12ytCbpbYMflxnqM86FhZftNXf7aXxn8cav8Qhb/GjxT4h8Mz+CtMuvBeqQ6Xrl2vh3T3t&#10;JHXTNZ2w2o2uss8iTxxrAfMKFjCOYj+JH7L2rfsh/tPaT8MPi5+x7rGo3v7P2rkWf7P3wNu/C+rv&#10;D9qtAXuLqb5ZrbcyAxjkyNG38NeP+E/jn+zzpv7YWjaS3x+0mL4dWvxG06CS2PjSP7Inh1fKW43M&#10;b77cLgMsoCiM8gYOK3puTxEY+W/a71/r17Gb0jN/09E/x2+4+s/+CTX7Y2lfGn/grF8RF+Ef7Xtk&#10;P+Ey+KMl/wCJvB58DX8Nt4xs4/CkKNdQTS2u+yktr22cpFNLGHjkkO1yI8/cf7TUvxG/Yi/bA8L/&#10;ALXfhrxjqN/8Mvil4l0zwf8AF3wtquqSzWui3tyyWml63Yq5Ith57Q21wi4RllSQqGRnrxf/AIJD&#10;/FzQtT/4K2ft1/C8RRwyXHj/AEvU9FyB/pSWtp9hvTH6iOQWwb085fWvb/8Agu/a3+r/APBMLx/4&#10;Q8PIz694gvdE0rwvDExEkmq3GsWcVoqY53mZkxjnNKGsKGlrqC++yt93TvqKSvVqpvq/lZb/AKn1&#10;/CzHBJHvU1V7JZFgjW4YFggyferFHVji7q4ZHrRketVb6+s7CN7m+uY4Y4xl5JXCqo9STwKdYXlt&#10;ewrcWk6SxuMq6MCCPUEUrodyweRiomk29Ox5qU8DNc38SLHxld+Gmuvh/fpHqtnKtza287hIb0rn&#10;NtK21iiOCRvUZVtrc4Km4QU5qN7X6vYipJwg5JXt0W4eA/HE/i3XvFmjS2KRL4c8RJpscivkzBrC&#10;zut5HY5uSuPRAe9dJkdM185/CD4m698TPGPxE8MfDOK60y8uvG0UmuajeWmToqDR9Nikiwfle68y&#10;OWMLllQoXbICq/0PGMFQScgda68dhZYSqoy0dlp12X59P+GOLLsZHGUFJa+fTd6fLr93cloooriP&#10;RCiiigAooooAKKKKACiiigAooooAKKKKACiiigAooooA+av2d/8AkgHgb/sT9M/9JY67GuO/Z3/5&#10;IB4G/wCxP0z/ANJY67GgAooooAK+cv8AgqN+xV4u/b2/ZotfgZ4J8a6boN7B400jWjfapBJJE0dn&#10;cCV48JzuYcA9K+je+Kg1HU9N0ixk1PVr+C1toV3S3FxKERB6lmIAH1pNXt6r776DTsTDJAIBB9K+&#10;cPBX7FXizwx/wVD8Z/t7T+NdOl0fxR8K7HwrbaAkEguoJoLlJjMzEbChClQBzmvo8lTwagbU9NGo&#10;rpRv4RdvC0q2xkHmNGGClwuclQzKM9MkDvT09qpdVf8AFWf4EtXpOD2dvzVvxsfMv7eX/BP3xl+0&#10;j8UPAf7Uv7Nfx1/4Vl8YPht9pg0HxPNoi6jZX+n3CFZ7C8tmZPMibOVbJKFmIBYgrD+xH/wT18d/&#10;BL45eLv2yf2rvj4vxR+MfjHS4dIk1210JdN07Q9HiKsun2NtvcxoZFDu5ILkAlQS7P8AUdxd21pC&#10;9zdzJFFGpaSSQ7VQDqST0A9TVDwx428G+NreS+8HeK9N1aGKTy5ZtMvo51RsZ2koSAfY0U26a93z&#10;+V9/vCdp2v5fht9x2nwAXDeLD/1M6f8Apusq9Erzv4AkE+LTn/mZ0/8ATdZV6JQMZLCs2VfBBGCp&#10;HUV+afjf/ghr+0X4XPxD/Z8/ZE/4KBXPw6/Z8+Letz6n40+Hkng6K+1LS2uiv9oW+k37SqbaG5Ub&#10;drKfKySA5Jz+lrOiv8zc4zWNqnxD+Hui+ILbwnrPjbSLPVb0A2em3WoxR3E4JwNkbMGbp2FTyrm/&#10;D12f6Du7W/r1Pmj9p/8A4JO/A348/wDBPLR/+CffgXXL7wVpXgy306X4eeILBFnuND1LT/mtLwq2&#10;BOd+4yLlTIJJMMpIYcr+yj/wTG+P+l/tWWH7cX/BRD9q+x+MHxB8LeG30L4c2ujeEU0fSvDUEuRc&#10;3KQiR/Ou5wdrSkLtUlfmATZ9ryT2sETSyyoiouXdiAAB6msrwr8Qvh/46jnk8E+NdI1lbZ/LuW0r&#10;UYrjym/ut5bHaevBqk3zuXV6/O1m/u0IaXIodNv1t9+p8aftP/8ABML9pZv2zNX/AG8/+Cd37XWm&#10;/Crxr408N22h/EbSvE3g5dZ0vXYrYKtpdhPMjMVzCi7ASGDLgZQb/M9U/wCCb/8AwTz0L9gT4eeJ&#10;LbVfibqPj34gfELxNL4k+JnxB1e1SCfXdUlGGZYEJW3gQZCQqSFBPPNe9eKfHHgrwPYDVPG3i3S9&#10;HtWkEa3Gq30dvGWP8IaQgZwOlXNO1bSdXsYdT0jUYLu1uEV7e4tpQ8cinkMrKSCD2IpRajGy9Pxv&#10;b79Ry953l6/crX+4mmtIbgATIrAMGXcoOCOhp3kgAAMeKVpY0xubrQJFPINF0PQETZ0NOpA6k4Bp&#10;aYLYKKKKACiiigD88f2tf+CHEH/BQ/8Abcvvj7+31+0HqvjL4W+GIhH8LvhDoyLpcNkskURuxe3d&#10;uqzSrJKh+6wfbtzKAPLriNI+GP8AwWg/a98EL+zd8NvgB8Pv2HvgjHCdLul0bU7fWfFFzp+Skn2B&#10;LVIrexEiZALpHMhYsGY4Nfp+7Q8hsDB5471ip8Tvhl/b/wDwig+IOh/2nu2f2b/akPn7vTy927Pt&#10;is4pKPL07dH5+fzHzNvm69+3ofn3p3/BDLxF+xH8VPhz8ZP+CQnxqHw3u9Laz0f4r+G/GE1xqWk+&#10;NNJDjzb65hVhu1FBuKunlhi2A8WCW7f9u74H/Fn9or9s7w140PhP4neHfBvwD+HeteI4/F3w8vYI&#10;tV8UarqEH2dNJ0tSzMzrBBOZA20lpYUHEm6vunfCfuYyT2FBQn+D8cVUrzsu1/xTX4X0Erbry+dr&#10;H4kW/wDwSY/aL+IX7LX7Kup+IPA/2bVrf4pMfEGh+LfhJYarq+h6VcalrV6tzqc8jbpI9lxCZLaX&#10;EayS5ODxXUePP+CSvxq+In7Fvj79oLxd+zE198YY/i7pXiX4aeEtN+x6TqVloumppOmtbNFb3H2O&#10;Nri001p/sfmyQqTBj50AX9j8qOowe5qC/wBR0/TbGXUtQvIbe3gjMs887hEiRRlmZjwoABJJ6Yq3&#10;Um5uezbv6ap/nEzUI2Sfa3ro1/7cef8A7KXxL+NHxf8Agpp/xC+PfwRn+HPiDUr29dfCF7qEVzc2&#10;VkLqVbT7Q8LNGJ3txE7qrMFZyM8YHpdVrO6tNQtYr6yuY5oZo1khljcMrqRkMpHBBHepvPjyAW/S&#10;k2pO6KS5VqeZftj/ALMngz9sT9nTxR+zt45vruytPENgFttV0+TZc6beRustteQt/DJDPHHKp9U9&#10;M1gfsNeMv2n/ABb8A4NH/bE+GY8PePfDeoT6HrV5b3Mctn4jFthE1i02MTHBdJiURuA8bF0IO0Mf&#10;a5HjY4OCMVHLLbwRNc3LokaKS7uQAoHUknoKja9uv9fkVq2vL+vzPyp/Z5/4J1fG79on9ryz+KHi&#10;b/gnF8BP2bPgt4H8Q3MaeGD8NNC1nxP8QDH5kBlurprXFvayE+YDxKSqsC+UlHU/sWf8E4tev9M/&#10;bP8AAifD9PhJqvi/466xJ8K/HSeA7N5dP0+SztVgu7BJ4tjQB1cARlP4tjI2GH6T6Vq+ja/pkGs6&#10;LqdveWd1Esttd2sqyRTRkZDKy5DKQcgjg1aCL1ROPana0eXaya+9p3+Vhc3M+bu0/uv/AJ/5nxR/&#10;wTv+D3/BQb4efH7xBJ+338Dfgprd7YeFIbDw58f/AIeWUdjqmtWyzlhp11aGMPGB80x2bIQcAByS&#10;V6TW/g/8df2sf+ChFh4s+MHgm68NfB74EXy3fgvStQaGRvGniie1wusfIzBbWygnkjiVvmNxK7EK&#10;YAB9ZEKPvJyR3FcL8Xv2k/gj8BfEfg3wp8VvGyaTqXxC8SJoHg60/s+4nfUtRdC4gXyY32fIrMWf&#10;aoCkkjFU5Pni+q29e/r+vmJr3ZXe+/kl+n6HeCED+LNJJxkAZ45/Kue8d/Gb4Q/C1rZPiZ8UvDvh&#10;03oY2Y13WoLQz7cbtnmuu/GRnGcZFY+i/tQ/s0eJ9Yt/D/hr9oXwPqN/eTCGzsbDxZZzTTyE4CIi&#10;SFmYnoACaXxbalN2V2fGP/BS3wb+1LB/wU1/Z8+NX7PH7G3/AAt+Dw/4E8W2eq6fqOuRaTp1s1z9&#10;iEZmvZoJoo3wjFEZcvtOOlfOf7In7Cf7Tth4r/ZRsv2hP2Rr3TLbSvj18VNe8aaDd20WpWGiWmo2&#10;V61kZ5EBiMbSOixuwXcwUgKcAfskQCMBAfWnbAvRP0pQ92LSW/8AncU9X/XZo/FLwL/wTg+P37PP&#10;wG+Evj7x7+wbea/N4O/Zb8X+HPF+h+HdM0q/1M+IL7UIBZKIBMGuZFjLSmRN+xEfndhD+gP7BPhP&#10;9pj9nn/glF8FfAPhv4IafqHxC0D4b6JZ6j4Q8X+JpNEW3lFvGJkluEtLpopI+fk8o/MNpK9R9Tz3&#10;NnbQNcXMqRRxoWkeRgAqgZySegqLRdc0TxBpVvrug6nb3tleRLLaXlpMskU8bDKujqSGUjkEHBFH&#10;N7jh/W8n/wC3fckges+b1/FL/wCRPy/0D/gmP+3D4Mju7D4b+APGvhTS7vVbzUV0Lwt+3zrlhYW0&#10;11cSXM/kwReGQkYaWR2wB1Y+pq1e/wDBOf8A4KI6lZy6fqEfxRngniaOaGX/AIKG+IGV0YYZSD4a&#10;5BHH41+oHnxA4z3x0pfNj/vimopKw3JybbPn/wDYK8A/G/4KfBHR/wBnfx/8APDngXw74F8PWWj+&#10;D/7G+KM/iWe5t4IzFi4kl0ux8tlVU+Yb9xJ+7jn4h8J/s2+MbN9G+EN1+wd45h/aSsvjYuu6r+0Q&#10;2nxfYZrIa19qn1E66H3S2cumk266WclSywGFfLDj9W32DMhIA65qpo+uaH4h0yHWdA1W2vrScboL&#10;qzmWSOQA4yrKSDyCOPSlr7Tn/re/5kpJQ5V/Wlv1LMZ+6VPHf3qSSXYoIxk9M0ilW+cDrTsK2OBx&#10;607jiflz+2f8Dv8Agsv8Vf8Agrza/tJfscfs8/DPw5oPgD4fT+D9F8e/ErxY91Y65DfGK6nuI7K1&#10;CXMMsLsYQrhoiY2O9s4W3+wp/wAEUv23v2X/ANm+x+CfxY/4KU6rrHh/w3pOtDwz8LvBPh230rRW&#10;vNQW9aQaheMjXeowma8aQRv5aoyqQDtFfo/efEr4cWFxrFpe+O9Fhk8PRRya/HLqcSnTI3TejXAL&#10;fuVZAWBfAIGRxWdf/Hr4F6fqraJqPxm8KQXqSCN7KfxDbJKr5xtKF8g57YzURivZci66ffd/m2W5&#10;y5030s/u0/LQ/JH4W+Df+DgjwD/wTT8M/wDBMH4S/wDBOcfDrXNK0620GH4+2/7QOi7dMt1vfMkv&#10;47K1c3Skxbl2qzOAxO0n5K+uP+Cifwe/4KO/Hj4a+G/+Ce37O2n+FU8F+PPAlzpHxa+OXjC7a7ut&#10;OgWGO3njh09DGZLq4WVnSQuVyJARHtDn6v034/8AwY1j43aj+zhpnj+wn8caRoMOtal4bQsbi2sJ&#10;ZPLiuG42hGfKjnJIPHBrsNqswXHarnaqnfVN3fm7W/rzM6a9k1yacq08tnf7tj8cfA37I3/BRv8A&#10;Zq8YTeDPjB/wSwX9oLTof2erX4MyeKPAHxv0rQ9J1zwvbSuYhNp+oLHeW140T7JZFuChz8gB5rvf&#10;ijF+2T8Q/gNffs/+HP8Ag3b8YeA7C80qDTY/EHw9/aD8JaVrNpbRNGQkV9E/nLvWMRvlj5iO6tkM&#10;a/VRMICppHni2nJz+FOTc17zv/w7f5tv5lJqDutNvwSS/BJfI/Nrx38C/jV/xD1/Er9lLQf2IvE/&#10;w31bRfh7f+H/AAb8OLnxbaeJtUvolCMkpnsAUkeV3k+QcjacgAgDh5/Dv7ZXhz9saw/aU+Mn/BJu&#10;3m0Pwh+yxrenweFPBevW2vReIr46lpU8drIZLK2jhuSsEjrCRK7CNim5gFP6p6Rq+ja/psWsaHqV&#10;te2k43Q3VrMskcgBxlWUkEdelT5jQ5PH4e9K7c3Jdf8AKSv/AOTCSUYKNtF/mnb8EfnR+xl/wTV/&#10;aO+LH7LnxV8UftxP4S8F/ED4ywTSeGPDfhLwXpTw/C23ktfJgjtZPI8x7lRtaX97tDplCsheRu9/&#10;4JR/D39uL4Pa94p+Df7bP7KHw2sdR8I2UEHhv45/D+3srRPG9pIxG2W0iQSQTJ5QaXOxSSmI+A7f&#10;bmYx2GDRlGBJHFHNZtrayXpbb5hytxSfe/37n5g/G/4q/wDBcH/gpp4n1/8AZr/Z/wD2eH/ZW+GC&#10;Xt1o/ij4t+NdQFzr+owB/KkbSbeEo0W5dxSZThhhkuIyMV7p4p/4IdfsWa3/AME99F/YA8PaXquh&#10;6b4Yuv7V8M+N9Nviuu6dr24yNrC3P3muHkJLjhSp2KFVU2/YGk65oWvWn2/Q9Wtb2ASvF51pMsiB&#10;0Yo65UkZVgykdQQQauqdyZ61PKlDl77v02+7fTS4c158y6bLp5/0z87/ANj/AFb/AIL3fswftD+F&#10;v2Yf2qfA3gT45/Ci9Y2i/HPS9X/srVdLt4o2Ky6hbNvaeVlj27VjIeSRd9zyTWb/AMFP/wBgn9tv&#10;9un9pqPVvifZaD4j/Zu+FWiL4q8O/CLR9Te1vviR4ihilaPS7+VwyQx+aigOUZNkwUKWZ3j/AEhK&#10;JtH7ocdOOlJ5YPVP0qneTTe66+ff5dAj7rdtn/T+/b0Pym8Rfsg/8FjP+CxHhZfhx/wUAh8H/s3f&#10;AHUby3n1H4UeDWj1PxPqtpBKssNtcX2WitgSqEtGFIC7WgHIqbSv2GP+C0//AASf0VPh7/wS0+Kn&#10;gr4z/BjTr15dB+E/xVtY7TV9EhmmLywwagjwrcIGd3BklTAOBGxHz/qptAx8v6UpCE4Ze/HFCdne&#10;Pz8/XuLdWfy8vQ8Q/aj+LH7bXw48EeG7/wDZc/ZD8P8AxR12+Yr4k03UviRH4eh00CNTvjlltp/O&#10;BfcuMKQADnmvjH9v2b/gtp+3H+x349/ZLuf+CVXgfwunjnRf7PbXk/aMs7z7F+9STzPJ+wReZ9zG&#10;N69c5r9PPlVs1laB8QvAXizUdR0rwr4z0rVLvR7n7Nq1tp2oRTyWM2T+7mVGJib5T8rYPB9Km0Z3&#10;T6/kWm42a6fmfE3gn9pP/gt34O8EaR4PH/BHrwLONL0q3shcn9pu0TzPLjWPdt/sw7c7c4ycetfU&#10;v7LXjz9oz4ifC1PEn7Uf7Pum/DTxU1/LHJ4Z0rxlHr0SwLjy5ftUcMIJbJyuz5cdTmu1u/H/AIE0&#10;/wAV2vgG+8ZaVBrl9btPZaLLqEa3dxEud0iQlt7qNrZIBAwfStT5M8evPFW5cyd+v9MjlSSS6H5Z&#10;/tnfs8/tg63/AMFwbn46fBX9gXwf8YPDsn7Olroz3HxOvBY6JBdDV3mYRXL2lyjXartxGFDeXI5z&#10;gEHD/bD+AH/BRn4h/snfErwDpv8AwRG/Zr0y51rwJq1jb6h4R8awXOq2zy2kqLJZxLpEZkuFLAxq&#10;HQs4A3LnI/WYmLIx1HtQHRuM5NZ8q9koev4tv9TV1H7Tn7W/BL/I8e/4J3eCPFfw1/YD+Cvw78ea&#10;BdaVrmg/Cjw/p+saXeoVms7qHTYI5YXB6Mjqykeor4Rm/wCCEv7Xvw1/a91r9qH9nH9qj4TR3L+N&#10;tf8AEnhCXx58JJdSvvD8msSwyXUSOt6schUwIElKB0DSbdnmOD+qUf3elDqDjC/pWs5c9Z1Fo3f8&#10;XcxpwVOiqW6VvwVj82vGPwR/4LRfs86/rnxV0bQfgT8d/HPxH0iHwi19p/w/i8NjR03tJHqOrXLz&#10;yS3unwJ56m1j+dmnTHTB479gj/gmd/wUL/4I2/FTRbH9nOw8C/GL4c/E7U9NX4vwXMcWiar4ZvCv&#10;lSXlhMQfP0233Ex2hDyKuVVVLNIP1UCYHzIPyqnqHiLQNKurWx1PV7W3mvpjDYxTzqjXEgUsUQE5&#10;dtqs2Bk4UnsamDcJXXp6rt6X+ZUrSi0/X/g/cXLYs0e5lAPoDTpDhc0iPGMgYFK5UjAPWmC2Plf/&#10;AIKH/Aj4zr4g8F/ty/sl+HodW+KPwoe4jl8MM4j/AOEw8OXRj/tDRt54WYiOOe3duEnhUcLI9fTW&#10;iahc6roFnrN5o9xp81zaRzTafeNGZbZmUMYnMTMhdSSpKMy5BwxGDVphGDk9fpTxt6svHaoVowt0&#10;/q/3hvK79P8AL+v8kfmP4T0v/gq5+wh+2t+0f4v+BP8AwS1T43eDvi98QbbxJoniaw+N+h+H/s8a&#10;2MUDQPb3wMpYMhy2FHpu612nhr9tX/gsb4I0SLw74O/4Nx00jTrcuYLDTf2nvCUEEe5i7bUSMKMs&#10;zMcDkknqa+/NY1rRvDmk3WveIdUtrGwsrd7i8vbyZYobeFFLPI7sQqKqgksSAACTVTwd478EfEfw&#10;1a+Mfh54w0vXtHvkL2WraNfx3VtcKGKkpLEWR8MCOCeQR2ogrQUeyS+7RDdr37u/z6nyJ/wS++GH&#10;/BQKHx/8Y/2sf2+tNvfCOp/ErxDav4Q+DNv47Gt2Xg/TbSAxKqPE/wBlE8xwXeEKH2KzYJ2rufsP&#10;fBL41fEP9oDxp/wUP/ax8DXfhbxh4osx4Z8A+Aru9jnbwp4Vt52eNZTGWQ3l5Nm5m2khB5EWf3ZJ&#10;+r3McalmIAAJzVfRtd0PxDpsOseH9Xtb60nBMN1Z3CyxyDOMqykg8gjjuKpNSlddFb06ffb9SWtG&#10;n1d/+B+pcQYOac3Q/SmIQSMHtTzyCKEUj8+P2z/hZ4SsP2yfGnxC/au/YG8Y/Hvwp4m+H+naZ8Mp&#10;PDfhuPXYdBuITc/brP7O7g6ZcTySQSrfgKCoC+ank4P1R+wL4A+MHwr/AGNPhx8O/j7dzy+L9H8K&#10;WltrYutU+3SwyqgxDJc/8vDxrtjaX+NkLZOc1615O7lxz9KfGoUYAxRD3Ycv9df89+oSvKSf9f1/&#10;XYJBlcZrG8X6fHc6FetDYrLcnTp4oWEeX+ZeVBAyMkL+Q9K2mG4YzTWAB6VM48yaBNxldH5i/s6f&#10;s2fH7w9/wa56j+zFrvwg8RWnxEk+BvijTU8Fz6XImom8ne+MUHkEb/MfzE2rjJ3D1rmfCXhX/g44&#10;u/8Agn5pnwGsf2e/2ZI9Fk+D0GgwWN7r2uwa6lr/AGUtuIpI2QQpehPlZCQiy5B4Ffq8ZIcEHpnp&#10;ihCrDCDpRNe05+baX/B/zCn7nLbdX/G36o+Fvgf4P/4KBfsk/wDBE74W/CL9n74EaTf/ABt0Xwdo&#10;nh+Tw/4l1SNbbRp5ZEt57uZomKzpbK5lZEcblRiGONrfNfwZ/wCCbv7YH/BMK78ANrf7DXgH9sTR&#10;Ph1YXcfgvxRot9b6D4o8ISXs/wBtvitnqEj2l7H9qLGB0ZbiISHBAZgf19IBB3L071yuu/HP4J+F&#10;vilo3wR8S/FXw9p3jHxFZTXfh/wvfavFFf6nDF/rZLeBmDzBMEtsB2gEniqbbrOp1f8AVv17kpKN&#10;Lk6L8+5+aunfHv8Aam0z9v8A1T/goQn/AARj/aOfX9V+GVv4Jl0I6z4e+xJaw3r3azKftO/zCzlT&#10;k7cAcZ5r6E/4Jz+MLzUfjx8QNTtP+CQ/jH9nyXxwF13xb4t1690z7PreoQiO3jj8q0mkIlKM8hIV&#10;VJErtl5GZvtFHixgEUM8bcLz+FC5Yxt6/i7v8dQaTb87P7tEfP37ByftfPb/ABTuv2sviG/iGF/i&#10;/rcfw2ebwzBpclr4bjdIraFo4kXzVEiTlJn3PLHskJw4A+hRnHNRBQDux1rMsviD4E1LxZdeAtP8&#10;Z6VPrtjbrPe6LFqEbXdvE2NrvCG3op3DBIAOR60J3SXl+X9XY9E2/P8AM1ZDjkEZr88/21/g58cv&#10;jN+1R8Rv2itR8B/GDw34U+E3wkk8MeE2+FmowLrfjy+1CeC7uhbQgsZLSFYraMhtheTzcZ8siv0M&#10;bDZwKaYwRkKDxjGKlxUnf1/FW/UpO34fg7/ofjfrX/BJv49a7F+yZ4l8QeDNHubrR/heLHxfpd18&#10;FdK1S50Way8JxRJaXk1zIq3byXERhiFwyLFIw2kba6nxh/wTu+M+k/s+/C/9vTXP2TdY8RfHnw/8&#10;e38eaz4P8P6rBbajBod7rDXkmmuv2hLW4ljjW3cq7MIpGm8vGST+s6xk8Mn5iqms65ofh7TZdZ8Q&#10;ava2FlbLuuLu9nWKKIZxlnYgAfU1bnJu+2t/vd/+AYqlFw5Jaq1vlbl/I5v9nrxX8V/HPwX8M+MP&#10;jl8OYfCHi3U9Ft7nxB4Ygv1ul0u5dAz2/moSrlM4JUkZBwzDk9m2dpxUcU0TLvRgQcYI6U4zRdC1&#10;D1excdFueKft7fsrX37XP7Pt38P/AAv4ufw14v0bVLXxD8PfFUce86Lr1jIJrK5K/wAcfmDZIn8c&#10;Uki/xU/4H+NPix8fP2Qxe/tLfs2TaB4s1HQ77TPFfw/v7+B4r24jEltMkUqsVNtcFWaJ3wTFKrED&#10;rXs/mK3Jx9aq6trOj6DptxrWu6nbWdpaxNLc3d1MsccMajLO7MQFUAZJJwMVCS5XHv8A1f8ArsUn&#10;az7H5dfsEf8ABOn4yfG39oWz/am/aE/4J7fAH9nn4VabaXUXhz4F6R8KdDvdb1bem2K71a/W2Bhd&#10;G/erHHtbdgOgILG1/wAE9/8Agm98ZJf+CanjD4aeG9Lg+CHxZl+LfiTUPCni3Vfh7ZXNza266y9x&#10;aB4LmI+ZaSxqqYHWJ8DK/Kf1BtJ7W9gS5s5Y5YpYw8UkTAqykcEEcEEYqQRqDuxj8KHG0u2ltPVS&#10;v96FdN387/g1b7mfI/8AwTX+Hn7b3gzxb491T9vH9mj4NaN4vdNOtbT4tfCoLFJ42tY0kCrdQNGJ&#10;omt/lxvYKTMQkYCFmk+FXwY+Nv7Rf7fmq/tfftGeBr3wr4a+FS3/AIY+B/hO8vI5HvWn2pqPiOcR&#10;syqZ1Rbe3QnKwLI55mwPrXywOij8BWf4j8V+FvB2nnV/FviKw0u1VwhutRu0gjDHoNzkDJ9KpyfM&#10;m+it5dr2Fyrla7/1Y0EXBBIp9cd/wv8A+BC8n41+EgByT/wklr/8crd8M+NvB3jWxfVPBvinTtWt&#10;o5DHJPpl6k6K4AJUshIBwQce9CGfnl+294M/a80f/grX/wALe/Z9/YVh+MGlXn7NE+gXM+s+JYdF&#10;sLC5bWjN8l1cW0ySXAULiABXKuW3ALz81/Bb/gnD+1PL+zL8MvhD8Sf2VL1tf0r9jP4raAdO1Sxt&#10;5YtO8RX+q28unW3nsTFDcSLlo23KQNxyMNX7YEKRnHH0pCUU5JAxUxio0+Xor/8Ak3N+XMx3tJtd&#10;Wvwt/wDIo/E/9oD/AIJ4/Hf4SfCLxT4gg/YF1LxM2ufsRaH8O9PtfCOi6bfXdr4xfzEmkeBJfNBi&#10;3KZLpFbAOQzc4/Sb4p6j8dvhN+xl4U+HPgD9lfxT8TdZvPC9r4f8QaJ4Q8Z6Xot7pkbaeYpblLrU&#10;LmBAVcBFMbmQM6sBhSR9FcN0UflTZGiiHmSkAd2NO94tdG7/AIt2/FolRUWn2/yiv/bV82z8Rvjb&#10;/wAEzP2k/HfwY8V+CvA//BOX9sSPWdX8OXtlpMniL9tHQrywW5kgdIjcwHWiJoQ5G+MghlyMHNVv&#10;2eP+CX/7T/w2+BXhHwB8Q/8AgnN+17NrujeHrSz1eTwp+2ZoVhpr3EcSrIba2XWgIYdwOxAAFBxj&#10;iv3DS8sjwLmLHf5xQ15ZKdwuov8AvsVUW4p262KerPBv2P8AXPj3rX7Oknw08c/syeL/AISX/hjR&#10;INE8Ljx3440vxDfahHFaiOO8ludPurje4YLvaVhI7Asc5zXxf+zl+z5rFt43+Angn4VfsCeOPhx8&#10;Xvh94uivPjZ8YNa0uK2ttXtI7eWPVTLqwdm19dQmkUwx5fy9yyEQiHFfqYrLjIxz3phMQGCVx0HF&#10;LmcanP8Af/w4kuWHKPtcCPA9aLnd5R29c1zPw2+Nnwd+LsutWnwq+KXh/wASy+G9Yk0nxDHoOrw3&#10;baZfx48y1uBExMMy5GY3wwzyK6Z54vu7s+2KOgabH44fET4R/wDBRHSfhb+2p8IPh3/wS3j8a6T8&#10;RviZ4uvND8c6n40ttN1BoLuygiSWzsJrR5bxBt3IySqJGJVcFSa9T8df8Ek/2nviP4k+Cf7VHwj1&#10;P4RWvijw3+z1ongbX/CHxx+HLa3b2E0ASdriDa4MNwrs0ROAQA3PzYr9Dvjl8d/g9+zV8LtU+NXx&#10;48e6f4Y8KaJ5J1XXNTcrBbebMkEe4gE/NJIiDjq4rqIbu0ntVvY5B5Txh1dlIJUjOcEZ6VNOKp00&#10;l9myv6Jx/Jjl787rrfT1ab+5pH43/EP9m39vvRvj14Y/ZG+LXhjxN49l8ZfHrwH411XWvh/4FfTP&#10;hz4K0PSZzLcwWhkmkMdxL9nVpV2xgnafmZvm9+/br/aU1zxB+154r8LSavp2k+GPht8GtSg8GXt1&#10;exgax441uR9LiiXDcNaxLJGQcFftjk8Mpr7z+Ffxi+E/x18Ix/ED4LfEjQvFuhTTywRa14c1WK9t&#10;XkicpIgliZlLI6lWGcggg81tXWk6Pe3EVxeabbTS20hkt3khVjE+1k3KT907WZcjsxHesMTDEyhG&#10;FJpb35k3vFRWzXRffqbYeWGhUcqkW9LaNKzTu9099n5H4YRfDL4L+E9K8dfAz4f3Xw71PRdS+Lsv&#10;gFNS17XHtp4rKDw3pU0F1/o9hPcrGE0+WHzLSe3m/wBNkAIIjki9D/ZOuPg/8Y/gLqvhD4T+O/DH&#10;hnU/Adj8QtT8B6h57JYQ+I9W8TXFxo80TyKrSiK2sInZmG7yL6AkDeBX7IG1slHzQRjORnYOlRwa&#10;PpMJkmh0y3VppPMmZIVBkfAG44HJwAMnsB6VjbM0m1OPM+tnbXy5u9/vNlLLU4pwlZf3l0/7d9Pu&#10;PLf2Gv2u/h7+25+zt4e+PPgGUwtqFkseu6PMpWfR9SQbbmymDAEPHKHXOMMAGBIINewnocVBB9mi&#10;GY1CjHQCuZ+Ffx5+C/xystW1H4N/FHQvE8Gha3caNrcmh6nHciw1CBts1rNsJ8uVDjcjYIyDjBFd&#10;0Oa3vb+Rx+4vh26X1MT9q39nLwV+1t+z14t/Zy+Isl1DpPizSms5ryxk2XFnJkPFcwt/DLFKqSoe&#10;zIprx74Jan+1345/YX8efCf9qn4aXUHxF8L6Jq3hl9aszHJa+NPLsyLfVrNEYsi3KuhaJgCkvmIM&#10;7a9p8AftQ/An4p/Gbxx+z54C8fQ6l4w+G32D/hN9Gisp1bSvtsTS2oeR4xG5kjVmARmIAOcV3m5P&#10;Y4qeVShJdJL+n+g0+WUX1i/8nY/BvQf+CX3/AAVG/aQ/Zf8AhJ4L8SfsseH/AIeaTpvwG0v4a6tN&#10;P4087VprS58Q6LdXV9c2T2kJtHitrSdmgMkp4wGJwK43xP8A8Exv2t/An7K39jN+z74+8Q2viGTx&#10;Te2vhTR/B17/AGtpmsf2zqVjpUMl7HqERh0xra6N40JhlhYSyM0T+e0i/wBC20YwF4NJheuP0rVz&#10;ck0tLv8AVt/i2EZOEOX0/BW/LQ/OD9kX/gnZ+1X8Fviv8Cf2ttX0HR7Tx7ceKPHn/DQGnpqa+U2m&#10;69dTX0JilC/v/s01pp8aKACwkJO3BK+2/Eb4P/HD9r79v7QZfin4GvfDnwZ+BOoQa54b+0XMbHxz&#10;4qkgPkXYVGJSzsI5X2h8F7lwcAQ8/U0viDQIdbi8MzazaLqM9u88Fg06iaSJCqvIqZ3FQWUFgMAs&#10;B3q5ujjQKcD0olLnqc3m2v68uhmoWjy91b/P7+osa8AkfhUlRebHnG8Zp/mIDgmpWhS1Pkb/AIKh&#10;/DTW/Fnib4RePvFvwG1z4r/Czwn4tu7r4i/Drw/ZJfTXbS2bxWF9JpzkDU4LadiWtgHbMqShG8k4&#10;0v8Aglx8OtX8E6B8SPEOgfAvXPhd8PPE3jxtR+G/w78QwrbXGk2X2K2iuJBZqzDTop7uO4mS048s&#10;Pnam/YPpm71vQ7bVrfQ73WLWO8vBI1nZyTqss4QAuUUnLbQwzgHGRmrcHl5+Q596IPlTt1/z/wCB&#10;8tuwS96y7f1+v9akp5GKjaAtx5hAz6VJSNIq8k9KdtRle30iwtHlktbWOJp5PMmeOMAyNgDLEdTg&#10;AZPYD0qcIAetHmpjO6vO/hN+1t+zp8cLHxNqnwy+KVlf2vg7xnc+EvEdzNDLax2mtW7ok1lunRBI&#10;6u6LlCyksACTRfmev9f1dCUVFaLQ9GoqM3MI6t2p6kMAwPBoGLRSM6r1NVLjX9EtNRt9HutWto7u&#10;7V2tLSSdRLMExvKKTlguRnHTIzQBcoprSxqMk0edF/fHWgV0OopokX1qre+IdC0y9tdN1LWLW3ub&#10;6Ro7K3nnVHuHClyqAnLkKpYgZIAJouhlyimrNG5IVunWnAg8igAooJA5NVdY1zRvD2l3Ot69qtvZ&#10;WVnA893d3cyxxQRICWd2YgKoAJJJwACaTairsFq7ItUVw3wB/aY/Z9/ao8Ap8Uf2cPjH4e8beHnu&#10;Gtzq3hvVI7uFJlAZoXKE+XIAyko2GAYZHIruA6sMhgab0FdMWigkDqaMgd6BhRRRQB81fs7/APJA&#10;PA3/AGJ+mf8ApLHXY1x37O//ACQDwN/2J+mf+ksddjQAUUUUAIw3DBr82f8Ag4r8J/HLSP2b7H4k&#10;6F+03rth4SuPH3hvTb/4d2WlWsdreh71Czy3QT7Q43Ij+WW2ZUZFfpPXwR/wccf8o+dN9f8AhbXh&#10;f/0tFRLScX/ej+aKjqmvJ/kz7u1O2u7zSri007UDZzyW7pBdrErmBypCuFbhsHBweDjFfnN+x34c&#10;+Mvgf/gvd8UvAvxj/aJ1z4j3Nj+z3p81hqus2FvaC0im1KFzBFBbKsUa7wWJAyxb5ia/SBSNuc9u&#10;tfA/wjCj/g42+LZPH/GNmj/+nCKqjf65FL+8v/JZGcv9yk+3J/6XEzf+C2HxTm+IHxc+CP8AwTmk&#10;+Ih8K+FPiZqeo6/8XteXUzZrb+FNIg+1XVvJMCPLjnVJAzEhQIcHIYitT/gmx+zZ+wRpv7UmuftQ&#10;/wDBLT9ovw0nw9uPB0Xh/wAc/C/wpK9xavqaTNJb6k5kmLwSiMGMZTEg8xg2Sc8H/wAFRvgT8P8A&#10;4m/8FtP2PJvjdpUd54O1zT9f0+W0vXP2S8vrSFru3tpl+64eZ4P3bcS7dpDDIrote8GeFvgd/wAH&#10;E3w/0j4E+GLLQrbx58AdSk+IOl6LbpBb3KW13J9lu5YowFMgdEjEhGSBjOM1WHWsF1k5q/om7Pys&#10;tul7jxG0rdIxf3u2i736/I/TH4A/d8Wf9jOv/pvsq9FHTmvOfgAc/wDCWADH/FTrx/3DrKvRh0pD&#10;6nP/ABQ8ZaZ8Ofh/rvxD1qQJZ6Bo1zqN25/higiaVj+Smvx5/YE/4JY/DH/gq3/wTg8Vft//ALV+&#10;nahqvx4+NV/rmt+EvHl5q9yt54TFvcz2+lw2RRwsMMRt1YKoxscL0UAfrR+1H4Au/iv+zf8AEH4W&#10;ae+258TeCNV0q3Oej3FpLCp/N6+J/wDg3++O/grQP+CE3grxl4tv00yH4a6P4gsvFy3DhW0+Sxvr&#10;uSQSD+E+UUfB5w4rF25astmkrdLJt3a+6P8ATKvJOmls5O/ySsvxZ8s/F/8Abz+NX7YP/Bv3+zim&#10;ufEfUtP8S/Gj406F8KfiX4htL0w3Ult9uvLe7cyR4IM8dnGZMfeWZ1OQxFetftE/s6/s/wD/AASA&#10;/wCCkn7JPi79ifwNB4B0X4teI7j4dfETw5o00gs9etnhh+x3E8bMQ9xHOVbz/wDWMSdzHLZ8r/Ya&#10;/ZD+Fvxv/wCDcPwD4U/aW+P+mfB/UfGPxPuPFvw58Y6vcQwx6br76tdNpm1JWQS+aqMRGGDMkh2n&#10;OKh/bU+BX7e3if8A4KV/sN+Hf25P2ifBnjPxoPiz/aOh+GPhroUtnp2n6Xpohu7zUJjOfNmnmMcY&#10;JwscSwkKDvauhX9uk1aTkm/nGN18ve06XuZVOX6vNR1SjOy9HLlfzXLr5HuvxL+BXwt/bj/4OAvG&#10;PwM/bk8F2/i7wZ4B+Bunap8K/A/iN3k0yeS6uNl/qC2xIjllV/3RYgkBEP8AApHUf8EGY7j4f/Ef&#10;9qr9mj4d6te3Xwi+GPxym0j4ZQXOoSXUGkK0IlvNNt5JGYiKGQofLz8rSknliTxPjL4K/D7/AIK4&#10;/wDBZv4y/AD9rRtRTwV+zN4c0OHwT4Z0PVJtJu9SvNZszPdajLe2jRXTRoFSJYllEfzAkZZw3Xf8&#10;EZktvhb8eP2mf+CS4WDxD8MvgN4n0Z/AF3f2kLTRWeq2z3j2FxLGi/aXgmVgJZMyfNhjhVCzh0uW&#10;K/uv5rmvf1/q/QMRzJysrtOO/T3dvRv/AIY/Qbx/L4ui8MT3PgBbSbVYNktva3cm2O5CsC0JcZ8s&#10;uoKh8HaWBIIBBPAnjjRviB4ei17RWdVLNDc20oCzWs6ErJBIv8LowKkeo9MGuV8e/Cj4R+E/DU2r&#10;6X8D9M1W83JFZadbWKBp5nYIilsYRdzDc54VcseBV/4H/B7TfhH4fu1gtLZNS1q9+3621lF5cBuT&#10;Gke2JAAFjRI0ReMkJuYlixPbKnhVgW7u99NN+6er0XR9+/Tz4zxjx6i0uW2urdu1tFq+vl+Pcx9c&#10;+1PpicHin1xHpLYKKKKBhRRRQB/Pp/wdM/8ABcz43eCfjRqP/BOL9knx7qXhS00axj/4WT4k0i6M&#10;N5fTXESyLYRSp88MSxOpkZWDOZChwqnf+Df9v63/AGkdYOrXX2zdu+1faG8zPruzn9a+3f8Ag5F+&#10;FvjP4X/8FkfjJ/wl2n3MUfiHV7fW9ImmQhbizuLaMo6H+JQyvHkd42HUGvhfk9c/lWWH/hqb3e/9&#10;eRtX0nyrZH76/wDBrF/wXE+OXxF+M9j/AME3/wBrHxvqHi2DVtOlf4beJtYu/OvbKW2iaV9PlkfL&#10;zxtCjNGzMWjMWzlWXZ/QLX8ev/BtR8K/GPxS/wCCyvwfbwpbTmHw1qF3rmsXEQOILSC1l3Fj2DO8&#10;cX1lA71/YVXZW96EZPd/p1OSGlSUVtp+IyTAyT0r4w/bw0bW/wBsr9rbwL/wTTee5t/h7ceF5/HX&#10;xrezuHifVNKhultrDRi6EFIrq68xpQMF4rN0BAZs/Z8oBBzXyTp2uaf4E/4LZa1o/iRhE/xD/Zw0&#10;z/hGJpflE0mj61ftewITwWCarbSbRztDHoprlUYyqxT21f3RbX4peppJ2pyadnp+LS/K59UaHouj&#10;+GdBtfDugabBZ2Gn20dvZWdrGEjghRQqRoo4VVUAADgAYr8tfAX7R/8AwVD/AOCx37QXxSs/2Lf2&#10;ntH/AGevgj8LfF8/hO38RxeEoNa1vxJqUBPnzBZ8RwxL8pADLgSKPnO4p+qkY6k55x3rlPjlafFS&#10;4+Cvi21+A91YW/jWTw5fJ4RuNTA+zRakYHFs0uVYbBLsJypGM8HpRK2s3ro/vHD4eWLtqtfL+up+&#10;YXxc+PX/AAU4/wCCPn7VnwH8L/tF/t5aZ+0X4E+NHj+DwleaBqvgq00fXbCWeSKNby1+zMfNSNpF&#10;3AnblgpALqy/rHe2tpqljNp9/axzQXERSaGZAySIwwVYHgggkEV8Jf8ABN3/AIIveDfgTrGg/ti/&#10;tueIdW+Lf7S01l5ut+NfFXiCbUrbRbqQlpIdMiYLFDGmdqybN4AOzYGK196yIBH6etaP4FGWr1+7&#10;TT8/vIVnPmWi/Xv5dj4o/ZA0tP2EP269d/4Jy6Ne3bfDTxj4Sn8efBnT5mzF4c8q6SHVtFhJOfIW&#10;W4guoUHEazyp0CV9tL90fSvjD4yznx//AMFwfgf4d8NQ+bJ8Pfgp4w1jxPOiEiCDUrrTLS0Rm6Av&#10;JbTsoPURMR0NfZ68KM+lTB3px+a+5tFNWqS+T+bSb/zI7gZxx+tfkj/wWj+E3/BSDwJNH+3b8Rf2&#10;1fgv4d8B/A3xvL4s+GGjXngi9l1CW7MUlvaWEpWTF3NKJfLCqFBZgxIAJH633HY/Wvw7/wCCsP7N&#10;/wDwVD+Pf7aXwQ8TftBfHzwt4JsNa/aCk0D4J+CNJ0WPWdK0yCCC5uLfW9TguMxXl1K0MH7tgfKR&#10;nxtYkDOSbqRt3X5rp1d7WLVuSTfZ/k7/ACte5x37ePin9qb4ma3+wt49/wCCkfhP9n8eO9f0rxtq&#10;GvaD8cpDonhC0gltontYNSY+b5M6RmPaMZ8/y0I3bjXKvZfC61/b9/ZLk8CeCf2DNKnPx704TTfs&#10;m+N11TVpE8uTi9QQx7LbPRsn59oxXt//AAWW+Hn/AAUC8Efs6/Br/gop+2n8BfgL8QtT+A7eILf4&#10;h+ENTSa40PWItSmt9P0+eO1lUmRzlJyu5NjhcDgiuO/Zq/Zj/ad/am/4KaeHPAmn/sA/sufB6b9l&#10;j4o+G9f+JGsfCiylsbu/t76xa5gt4m8n/SFEZLFG2YkUdcZrow7vWi0tptu2yXNf8mmzKun9Xl5x&#10;t87NH7xpjP4U6o4WBPDZ4qSs0WfHH/BRq/8AE37R3xw+Gv8AwTK8G+ML/RNO+ItnqPiH4salpMxj&#10;uf8AhE9PMMc1gkikNEb6e4ity64IiWfuQD9VeAfAngz4XeCNJ+G/w68MWWi6Boenw2OjaRplusNv&#10;ZW0SBI4o0UAKqqAAB6V8m/EK0n8Cf8F1Ph1428RoY9O8d/s8a54c0C4fO06jY6pa30sIPTe1vIXC&#10;9SsUh6ISPsuEKVJBB+lKH8NNbtt/c2vyX4vuTJfvWuiSX3pNv79POyPy0vf2r/8AgpF/wVc/bZ+L&#10;n7OX/BP/APaB0b4GfCT4Ha5/wjviX4hz+D01bV9d1wPIlxFbpO3lJFE0TgY2tjazMwlVU5T9q/4t&#10;/wDBVP8A4Ip698NPjP8AGn/gonpf7Q/gTxh8Q7LwxrvgrxP4Es9F1Vhch8z2Mts7FnjCZwTjJG4E&#10;Gv1e+Isfi+P4f62fhrFZf8JF/ZNx/YI1AkW/2zy28nzSOQnmbd2O2a+Df+Cfv/BFOy8LeJdF/bU/&#10;4KaeLb74z/tHC5lvJNW8Q6y99o3hqYzMyR6XabUhjCIIyrGP5GUGMR4Ap0vdnFdFa7/m11+/X0ui&#10;p+8m31ei7dtf6ufoIrrdWQkeNtssfKsOcEdxXxl8CPBD/wDBPz/goX/wy14KlS0+D3xv0TVPEvgT&#10;w8pPl+HPE1lJFJqlpb5J2W91Dci6SIfKjwXG0KDg/aBHyBWPYZwK+Rf2uPJ8df8ABUn9lLwH4auo&#10;pdS8I/8ACYeMdfhQ7ntdLOjtpcbOB90SXN/Gq5+8YXxnYcJW9oraXuvVW/S1/l6kaqi0+iv81/Vv&#10;mfXkeNoX04pZGIXKDPbrTY14xt70txlRnPB6jH409rlJM/EP/gqYNB+On/BXbwppmi/C34keGfhF&#10;4l8aaF8K/wBpTxWsZ07TPGl60i3umaasUoWS4jj2Kk1ymVeCYIpKlTJ5N+0Gtro/7XvibSPH9l/w&#10;Sfg8b2vjSSKeDxBZ+MxrEV0s+IlmEa+WLgYQEL8obpxXv3/BaH49/te/tG/FyxtfC/wx1TwL8Ff2&#10;e/jt4Ni1TVvEFiIrnxx4in1a2hRbM7iBZwQ3HmiQA72kXPUBeK/ab/ao8FH9rfx547tv27PA+leH&#10;tE+JtzpupxXf7Bc+rjTbiG9EElpLrn2cpNKJAE88tkllI6inhrKMHeyu/XaLv+Lt2TLqfG35L8Ob&#10;8dr+a8jzX9pv9rHXv2hf+CrvjjxTYfsgftbeGPGenfDnwlc+H7XwT8Jxda1pt7pGsmZtQl0w6hEt&#10;xpcwd4UaSQq5kUlQyg1/QX4c1NtX0az1SWxuLVrm1jlNvdw+XLFuUNsdcnawzgjnBBFfjnB+0/cf&#10;D3/g6t1bxrcoD4N13wrpfwkvNYZiIoNVu9OXV7SH03vLZ+WFyD+8+tfswoix8oAx6UQ0w8fNt/O7&#10;/NWfzMWl7drskvlZfk7oWTg5PTFfI/8AwU68VfEj4ha38L/+Cf8A8I9dv9FvPjlr17a+MPEulzmK&#10;60fwpYW32jVJIHHMc0waC0STB2G73D5gpr65cDHJr5H/AGnfEWm/Db/gq3+zR4w8UDy9N8UeEvG3&#10;gzTrqQERxarcJpmowIW6BpIdLukXPUgAcmo5YynGMtr/AH2TaXzennt1NLtQk72aX/A/Ban0h8IP&#10;hL8OvgR8MdE+Dnwl8K2mh+GvDmmx2Oi6TZJtjtoI1wqjuT3JJJJJJJJJr87vjB+1v/wUY/4KF/8A&#10;BQ/4jfsF/wDBPH4uaH8GvBXwUjtoPiR8UNT8Px6tqN/qVwoZbSzt5f3aKuJMk4OYmJcZVG/TOMZO&#10;4E8jqDxUd+lwtlOdPVPP8tvJD/d3Y4z7ZpvWXPLXy8/66Cj7sHGOn6d/+HPyE/bw+In/AAVn/wCC&#10;Ifw30H9sb4k/8FO9M+PXg2PxfZaZ4k+HvjHwDYaLd6hBPvDLYzW7MxmVVL4GMBSxDKrKf120PVU1&#10;3RLTWEtJoFvLWOZYZ12vGGUNtYc4YZwR61+ef7FX/BFfW/FvxEh/bT/4K7eLrr4v/G228SXd9oGm&#10;3niCS68NeF4fOP2VbKyVY4dwjCt86FEYgqu5A9foyIwsPTBx2qk3yJS3/JW29RSSdR2229Xff+tz&#10;4l0vw9bf8E8v+Ck3h7wX4BE9r8Kv2m7rVHn8Ow8Wmg+NraA3j3VuucRJf20c3mRqMGa3Dj7719uR&#10;DEYH8q+Nf+Ci98njD9s39j74MeH4vP1pPjDfeLZwiFjb6Zp2hahFcSsR91TJe26ZPBLgda+yoxhA&#10;Kmn/AA0u10vTT8m2vlYcv4rfdJv11X4pJ/O/UdRRQenFUMz7zxJo2m39tpeo6rawXV6WFlbS3CrJ&#10;OVGW2KSCxA5OM4q4GZhuIxj0rzf4kfst/AX4t/G3wF+0T8Q/h/HqXjL4YPft4G1tr+4jbSzewrBd&#10;YjjkWOXzI1C/vFfHVcHmvR7VQI/xpJ3X3g1qeE/tsft0v+xhYeH7yP8AY6+Onxb/ALfluEMPwU8C&#10;Lrkmm+UIzuug1xD5IffhOu4o/TFflP8A8EmP+CqQ+B3xy/aw8Uj/AIJs/tV+MG8b/H2/1g2Hgb4S&#10;x39zoG9cfYdTQ3ifZbxTndEC4Gfvc1+6LIgX7or83/8AghGB/wANMft0lv8Ao6TUwM/9cxRSuqrT&#10;/lf5xKml9X025o/lI+R/jV/wVRfxD/wXj+Dn7Sp/4Jv/ALVNkfD/AMG9X0sfD7UfhPHH4m1Eyy3B&#10;+12ll9sIltk3kPJ5gKlWGDiv2E/ZC/agf9rf4Sn4sP8As7/E/wCGH/E0msv+EZ+LnhddH1f92FPn&#10;fZ1llHlNu+Vt3O1uBivir9ooZ/4Ogf2fe4P7Pev8/wDbe6r9JpAFxtXGRziopcrwsNP5v/S5fnv8&#10;zN64iVv7v/pKPzw/4LT/ALWH7WXgj9o/9m79hT9lv442Xwjm+O/inUbTVvire6TDeNpwtI4DFZ28&#10;c37tpp3mCKDgs3lqCNzEZX/BKT9p/wDbG0T/AIKOfHP/AIJo/tH/ALUVp8ddM+GvhzTtW034kx6B&#10;b6fc2VzOUWTTbqO2ygkHmEhSzMvkNzyVXwr48fBj4xf8HEf7Zvx3/Zt8WfH4/DL4cfsy+JE0/wAE&#10;6FoemwPq994laGeOLV7mdx5sdukkcmEjKb0IAIdS9ec+Dv8AgoVoX/BB/wDYX+JP7DfxX/ZLi+FH&#10;7QtpoNxH4G8Z+HdJnvdJ+Jd9L+5g1lL+QOzSxGUSyRTttXyiilCRCroy5YXe7TaXWSfw+jW9luvm&#10;VUg5SUV0sm/5Xe7+T2v0fyP3ii5jBz1p1eWfsS3fxou/2R/hxqH7SHjSz1/x7d+DrC48WatYW8UU&#10;NxfSQq8pRYQI8Bm25QBW25AGcV6kCTyRitJxcJuL6EQkpwUkDnCk+1fEP7H3h3T/ANvb9r/xt+37&#10;8ShLqHh34ZeMNU8D/AjQrsBrbTjYubTVdcVejXNzcpLCknBjghCjmRq+3ZRmNgP7pr4y/wCCHkg8&#10;O/sjeJfgrrMDW/iD4e/Gvxto/iK3kXDieTXry9icg84e3u4HU91YEcVMUnUvfVK6+9K/yv8AiVP+&#10;Hbu0vwb/AEPbv21vhf8AtPfFv4F3Xgv9kD9oe0+F/jSXUbaW28WX2gR6lHDAjZliMEnBLrxntXxx&#10;/wAO+v8Ag4S4/wCN4Hhr/wAMxZV+i194n8L6POLPV/EFjay7dwjubtEYj1wSDioj498C/wDQ56T7&#10;f8TGL/4qlFW1KbdtT4w/ZX/Y2/4LLfDH9oDw545/ae/4Kr6H8Q/A1hNM2veD7P4X2unyaijW8qRq&#10;J0+aPbK0cnHUJjvX2vrXiPRPDdj/AGl4i1i0sLYMFa4vbhYkBPQbmIHNVW8eeBj18ZaSeOT/AGjF&#10;/wDFVxH7UH7J37O37cPwduPgb+0t8PoPFvg3UrmC7n0p9RuLaOZ4n8yJxJayRycNg8MAe+RTu3Gy&#10;WxKUb6s4f/gof8V/hfqH7BfxqtNP+JGgTTSfCbxEkUUOsQM7sdNuAAAG5JPGO9eT/wDBCX4l/DbR&#10;f+CRHwD07VfiBolrcw+ArdZbefVoY5Fbe/BVmBB56V5D+2t/wbtf8EbPhV+x98Vfib4A/YosdO1z&#10;w98ONc1PR79PGGtube7gsJpYZNr3rKxV1U4YFTjkEV51/wAEiP8Aggf/AMElf2lv+Canwd+O3xt/&#10;Y/stc8VeJfB0N5rmrSeK9Yha6nZ3y5SG8RF6DhVApQtzVPSP5yKqW5KfrL8on616J4q8KeMYpT4b&#10;8SafqSRfLP8AYbyOcJkcBthOMjsa+QPgL4J/4YA/4KFv+yj4LuI7b4PfGvRNT8T+AfDnOzw34ksp&#10;IpNVs7bJ+S3uorhbtIgdqPBcbQoOD7P+xd/wTy/Y3/4J5+H9c8LfsgfBaDwVp/iO9iu9Zt4dYvbs&#10;XM0aFEfddzSlcKSMKQPUV5d+1tFD8QP+Cqf7Kngbw7dxS6h4Qj8YeMNfiRsyW2mHSW0uNmA+6JLq&#10;/jVc8N5L4+4cUlH6xCz3uv8AyVv81czd3Sk2ttV96/Pb5n19EMcDtTzwM0yIYPAp5GQRSVnqi0Rp&#10;NvbGOo9akyfQ18S/ta/8EJf2Tf2zfj/rn7RfxR+LXxk0vWtfFsLyz8KfEaXT7GPyLaK2Ty4FjITK&#10;QqW55Yse9ecj/g2A/YLPI+Pf7Q//AId+f/41RG7WoPlTsj9HnfYu4ikjk3gkjivz48Bf8G2v7EHw&#10;18d6J8RdD+N/x8uL3QdXttRs4NQ+K000EksEqyoskZiw6FlAZe4yK+rf22/2iL79kr9kH4k/tK6d&#10;4fOq3XgbwXqGs22mtnbcSQQPIiNjkKWA3EcgZonKMKbm+gRjKdRRXU/NPx78fv8Ago5+2n+13+1j&#10;D8Of+Cl9j+zr4K/Zmv1tdP0P/hDrG8jvYltpZTeX09ywMcTtC53jcArYC/Lk/bf/AARS/bA+Lv7d&#10;X/BOD4fftJ/HLT7OPxPq8F3bapd6fbGGDUHtrqW3F0kfRPMEe8hfl3FsADAH5UXf/BHj9qX9uP8A&#10;Z/8ACX/BanXvGWifHH4nePmsfFvjj4G3MA0jw/4h0aKNfs2lRPaSoXuYEjQDziyuw2OGKN5v0V8O&#10;/wDgtQ/7Xf7Z37Mv7Dv/AATn0nUvhaumajez/HXwJ4m8Jw2H/CP6ZZQFP7FEcse3eSrbDbYZT5PK&#10;5dFqlFqKpP4tE123bl6d+itbsRVmpP2q+HVp/clH/K+9/U/Ur46/Hb4Ufs2/CfXvjb8cPG9j4b8L&#10;eG7E3WsazqMu2K3jBCjPdmZmRFRQWZnVVBLAH8R/DXju+/bz/bL17/gqb8V/+Cs/hj9j3+1NDTRP&#10;gJ4e8WXOgtrN54MMj/8AExa21G4UW8d1cJKyuoLMRKoYxhS37Mfta/FT4SfBn9nfxP8AEb49eDL7&#10;xD4RtbOOHX9E03wzJrM15BPKluY/sUSO1wpMo3KFIC7ieAa/H3xx+13/AME8Pjf/AMFc9X/aY/aB&#10;/Ym8deL/AISxfADTfDHh218Sfs66hfJa6tBqk0xWO0ltW8oLbybRIABglazj/Hv6/LT9dvmXJ2oX&#10;S3tfz1S/C936GN8Dv2qvjj8SP2tPjP8AAnx3/wAHR+h+GfB/w8OgjwV49vLTwktr4v8AttpJNdGB&#10;pJFjb7NIixN5byYLjdtPB/Vr/gmt4W8baL8D7nxd4i/4KLD9pvT/ABBqclxoHjy2sNNhto4I/wBz&#10;JbwvpzNDMFmjky2chtynGK/Hz9k34/8A/BGfRP8Ago7+1L4m+Jv/AAT/ALrWPAWqv4P/AOFc+GF/&#10;ZvnvToXl6bMt7mxFox07zpSj/Mqedt3/ADbc1+tn/BOP9sj9i7456RffAr9jX4J+JvAuheD7L7TH&#10;ompfCu78M6fAlxO7MLdJoY42ZpWkdlQZyxY9c1tFN0V3cV/wb+foTVSVTbS/6f5nj/iX/gq7/wAF&#10;QNG8Q3+kaV/wQZ+JOo2lreSw22oxePtPVLqNXKrKqmPIDABgPevlb4O/Gr/gq/8ACz/gp58XP+Ch&#10;dx/wRP8AiLd2nxL8G6RocHhpfF+npLYGySNWlabBDh/LzgKMcdcV9O/8F9v2p/Hlp8NvCX/BNT9l&#10;bxDcL8a/2h9dttG0NtNv2gm0PSFmVrzU5HjO+KMKjJuGDt81hnyyD69/wUK/Y5+OPxL/AOCYmo/s&#10;+/s3fGjxhY/EXwj4dsLrwf4lg8SXK3+qalpqxuiXUzSbrj7T5bK4lZlLyBjkqKwi+WPtu3u376Lm&#10;dvLb1TNJRU5ez/ms/TW8fvf4HOfsyf8ABSD/AIKD/Gb46eH/AIY/F7/gjl49+G/hzVbmSPVPG2re&#10;M7G6t9LVYZHV3iiQM4Z1WMY6Fwegr7YUAEc9a+Uv+CRf/BSPwh/wUn/ZVsfiDIF0z4geGnXR/in4&#10;RmgaC40XWYwVlVon+ZY5CrOh5GNyE7o3C/VaDDA5/CtZpRfL/T8zKD5lf8OqJK+KP2ifBa/8FA/+&#10;CgsH7Ini/UIrr4Q/BrQdN8U/Enw3k7PEniC8llfSbC5x9+2t4rZrt4idsjT24YMBx9r18bfsm6a/&#10;w6/4K0/tV+F/FEscV7460/wb4u8OrI+HutNj0xtKlKg/eEVzZOrY+6JY843jMLWrH5v1dv03+Rcv&#10;4Un6L72l+Ox9d3VzY6Fpsl1OUitraEu5xgRooyfoAP5V+UP7MPxk/wCCtP8AwW9s/Ev7T/7O37Z2&#10;mfs3/BKDxPd6R4AsdH8DW+ta1rMdswV7y5kumCoGY42qQAQV2/Jvf9Zl8uRSSAea8m/bg0X9qbxH&#10;+yt438O/sUeINJ0n4oX2kG38I6prcgS2s7h3VWmJKOAyxl2QlGG8LkEZFRJ8qlNq/l89/P8ATfUc&#10;bytFO1+vl+n9I+DPBv7SH/BRn/gnJ/wU1+DH7Dn7Vv7X2lftCeEPjjDfw6bqEnhG30fXPD9xbruF&#10;w6W7FJLdjkHdnhWI2lCG/Tfxr4I8I/EnwdqfgLx/4ds9Y0TWtPmstX0jUbdZoLu3lQpJFIjZDKyk&#10;gg9c18lf8E4f+CN/wE/Ynv7b9oD4gX2sfEn48arpMSeLvir441ibU79rlox56WrSsRbxFi4G0eYy&#10;EKzsMCvskY2gEYGOlbTiuRQbu1e78u3nZaX6mcbObnFWTtp1/wCB6HyD/wAE6Z/EP7Mnx1+JX/BN&#10;PxP4tutY0bwJYaf4l+Ed3qMpkuo/Ct800S6c8jEtL9hubd4VdiSYZLcE8YH2IGDCvjXwZp0vj7/g&#10;ur4y8aeHXjew+H37OeneH/EUkZzsv9T1d763hbHG8W9o0hHULMh4DjP2OoJXdj60b0oy3bX5Nr9P&#10;nuFv3sl0uvxSf6klfmz/AMHTUvgy3/4JradcfEe1afw7H8XvC7a9Cquxkshdnz1wnzHMe4fLye3O&#10;K/SQkDBJIzX5w/8ABzprmu2f7DPgbQvAtpa3ninV/j34StvCmm3ku2O91BbppYoWIIIUlOSOQM1j&#10;UesP8Uf/AEpG1N2bfk/yZ8Qj4o/8Gb6oN37LXiAHHJ/4RHxVj/0bX1v/AMGt118GtQ/Z6+P95+zn&#10;pUlh8P5P2lvEDeCrGWGWN4NKNvZ/ZY2WYmRSItgw53jGG5zXWr8eP+Dm0qP+MF/2aNuP+h/vv/jt&#10;UP8Ag28v/ifq3gH9p/VPjboWl6V4xn/at8TyeKdL0W5aaztdQaO1NxFBIxJeNZNwViclQDXVT15/&#10;8P8A7dE55r93F/3l5/ZfX+rn6O6lcNaadNdRwvKY4WZY1PLEDOB71+Dh/bk/4KsfGf8AYR+LX/BY&#10;ex/4Ke6R8O7HwN451HT9H+B48D2E2nr9muI0i06e5mPnfaJEkTapV2fchJG47f0y/wCC2X7dnxK/&#10;4J4/sAeJP2gvg5o1hdeKZNSsdF0GfV0L2dhPdziL7VMuQGWNdzAE43bQcjIP5t/EX/giJ8TP2EfH&#10;/g//AIKaeI/B8f7X1g93L4n+N3w+udNWAjU7pvMm1zRrC3Zba6ZA5xBLG+Qm8AZBh5Y/G5N2Ssr9&#10;no/utpd915m7SUIq129bfzJK1vv+eh+z/wCyp8U/EHxz/Zl+Hvxp8WaCul6p4t8FaXrGo6bGpC20&#10;9zaxzPGA3ICs5AzzgCof2qv2d/hB+1V8BPEXwF+PEF1J4R121Ua2tnq0tjIIopEmBE8TK8YDRqSQ&#10;w4BzxXwZ+wr/AMFdvEH/AAU4/wCCsX/CH/safEaSL4A+BvhCl14y0jWNBW1ub7XbiXEUSLMgmjaD&#10;OxjGfLJhcZcFGr6+/wCCo5V/+CaX7Qipz/xZHxX0P/UIuqvEz5aTqcuju0vK7/yJw8XKrGnfVWTf&#10;ql+XU+Sl/wCDdz/ghgRmSbWN3f8A4vfqP/yXXyb/AMFcP+CVv/BOL9hT4d/CX4xfsa6pq0Hiq5+P&#10;HhrTbgv8Tb3Uw1nJOzSL5Mlw69UT5scdM819Yf8ABJ3/AII+/wDBL74xf8E0vgd8U/il+wz8Ote8&#10;R6/8NNKvta1nUtASS4vLmS3Vnlkb+JiSST3r1T4w/wDBvZ/wSw+IVv4fufA/7M+ifDrUvDniiy1u&#10;11vwHYQ2d3K9s+9YJHZHzCzYLKACdowRW6XsMRHmfwyV/RNXJTU4Nrqn+K0PtSGURWqbsD5fWvhb&#10;4y/s9/8ABfzX/iz4m1n4I/8ABQX4NaH4Mutdu5fCui6t8MmuLqx09pWMEMsuz95IkZVWfPJBNfVm&#10;qy/s/wD7X3wd8V/DODxVofjLwnrmn33hrxVFoeuLKpjmhMFzaPLbSB4ZPLlIIDK67gQQcGvxx/4K&#10;Sf8ABMn/AIINfs06pafsl/sp/sQf8LI/aS8a5sfBXw+0n4m+ILj+y5XAxf6oV1HFpaxhhIfMKlwh&#10;xhQzrzTb5r732t1v/X3FUklT1frfpb+nck/4JM/A3/gtx4mi+P3/AAzf+3D8J/DIs/2h9ftfGX9u&#10;fD03f9pa0qwfaLuD5T5ULgptj7YNfrh+xp4P/a78CfBhPD/7bfxi8M+OfHK6pO7634T0Q6daG1O3&#10;yoxCQMMvzZPfIr+Z/wDYm/4J0/Af9mTUPGnxv/4Kbfsxj4sfBbwn8UNQ+HfjrxD4O1rV4bzwVqdo&#10;IimpmKyuIGubCUylHLKzIY0IALBJP3t/4Jc/8E5/+CQX7PVzN+1j/wAExPCujyDxHob6VP4l0Lx/&#10;qOswT2jyQztAVubuZI33xxMRtWQYwcZIrWCi6EeV3XKtl2St6X6eRlJv2j9X5ddfW35nwv8A8FZf&#10;gr+3J+0V8ctN/wCCWXhj/gqo/wASrv4seLUm8afDKx+GWnQHwN4Zhniv11C+uYpTKiREWvlh/LNw&#10;cAHJwfdP2Tvjl+3dpvwo1z9rP4R/tZeK/wBsrw1puuaj4Pj+Hlp8OtK8ILJd29x5cmrW+oPK0d1b&#10;xiFlUxllcXHUOjIPFP8AgsV8Pfhd+2r+3PfaT+yzpXif4N+JPhTbSQ/tLftPiS58P6Xp3h6S2XzN&#10;NkbEZ1W4kikTy8cFSoDPG2V9H/4I9/G/wfD+zD8Yv23/AAP8XDoX7PXwz8Ez+FvhL8ModdhcWOk6&#10;XHcTTazqtupJi1O9nLyDfscpJ0ZWQ1jBxjhZN6WTfy6P06Lrdt3skdFRt14+bSt59V69X5JLdnkv&#10;/BD/AP4Kk/Fr9lj9lD4GfALx/wDsKeI18HfFD4zXfhbw78Ul8WWf2N7/AFDVLqQp9mAaY+VtmBJw&#10;G8o4PIz+kP8AwUG/4JK/s3/8FKNd8M+JPjx43+IekzeFLS5t9Nj8EeLDpkciztGzmYCNvMYeWMHj&#10;AJ65r82vgx8M9b+Hn7CP/BMHwn4p06Wy1TXf2jrXxP8AZHT51t7qPUr1CR2JiniPtu9q+7v+Cpv7&#10;RH/BV7w14y8K/sx/8EyP2UbPV9T8a6dPNffGHxFqMX9k+FVjdUcSQsNpmAkSRDIW3jcqQzENs0qP&#10;mvzLVSa+6K/zZjTcnVbTsmlL75S/yR+R/wDwWp/YL/4J/wD7EPxX+F37GP7MHx6+L118XviJ4u0y&#10;31KTVviU95a+HdJuLlIfOniVEYyys4Ma5+5G7nGU3foF4R/4Nn/+CXXi651PQvDX7Tfxm1fUPD16&#10;th4hg034xrLJp935SSeTOiREwSFJEfY+DtdT0IJ+Xv2/f+CT3hn/AIJ5fs6fAn4n/Ev4gXnxH+OP&#10;xC/bC8FXXxJ+J+tMZZ7yXZfMba2ZxvjtlbHBO5yis2AqIn1v/wAFFP8Agkj8ZvhR8XdQ/wCCoP8A&#10;wR78Rz+DPjXbyNqPjLwHBK39jfEOPDNNDNbl1j+0vknnCyP83ySkS0RkoQfM/tNN9tI2+Wv6lS1m&#10;uXrFNL/t5p389NPuPor9tH9oz4Qf8Egv+CaWp+NrvxJcGy8A+DotE8FR6zd+fd6rqC2/kWMDNgGW&#10;R3VS7Y+6rucAGvx/+IPhT4afBD/gk7+xn8U5PEkek6t8TTqUfinxZ4v8XeKLOxiluGvNUmuZYPD1&#10;4ks8rTsYxIyyNsKZC4IX9V/26P2UvBf7bn7BekfGL9tz4JpZeNvAHgHUvFEXhOPWWuLHS9cfRple&#10;ORVPl3QikIZCwO141IONwb85dE8U6P49/wCCc37Gnw10y3shfeAvAcOvxeItI/ap0n4farpF5cRz&#10;23lFbm3nuGRrd9++PbkMV57w1L2kr/FzR+73vzs/wHFpU4KKsrS+/T8r/mfCfwe8TfDqy/aY+NOo&#10;3P7VXwws7Zl0VrDVbzxB8TI7TWNtnJuFq9pOL19hAV/7QJ2kjycJur+hH/ghh4B8G2v/AATv8B/H&#10;Dw1aavaX3xP0G08Q69Z6h4t1PVooLp4ghS3fUbieWOIBRhN5Gcnk1+I/xp8PfG79mTxb8RPjFon7&#10;Ul1DqPx18R6B4Z8N33hf9uoX+paLefZ5rdLzXZbbTydWtEOW3sYBbxnZlt+R+2//AARH8eWMH7En&#10;hr9my+l8Fw678K9Pi0C7tfBXxLsfEtvdWseVt9QSW2YvDHOFcrHOqyKUYEHGT0x1ou3aK+5a/miK&#10;2lVPo23+SX6n2Qy7VrN8W+JtF8FeGdS8Y+I9QS00/SrCW8v7mQ4WGGJC7ufYKpP4Vpn7oAPWvOP2&#10;u/h9r/xZ/ZV+Jfwt8J4/tTxJ4B1fS9Ny2Mzz2csUYJ7Dc45rkquUaba7G1NRlUSfdfmfPf8AwSv+&#10;F158Z9Muf+CpXxwhe/8AiD8YbI3Hhdb6ME+EvCLyGTT9Hth0j3RiO4nZcGWaT5iwjWtX/gsx/wAF&#10;GtW/4Jo/shj4r+APBEPiXx34q8R2vhb4d6FeI7W1zrF0kjRGYRsrGNVikcqrKXKqgZd24dZ/wSc8&#10;ZaL48/4JsfA/XNFTYkXw00qxngK4aC5tbZbW4hcfwuk0MiMp5DKQeRX0M+xvvAdOOK2qQXNyrZdu&#10;3/B7/Mypz0cmrt3f+XyX/APze8Pf8E+P+C7vjnw/bePPiX/wW5i8LeJrq3We48J+Gfg7p1xpVpKV&#10;DeQJZHWSRVPyltuTjNdx/wAERP2//wBoH9sDQfi78FP2or/w9r3jT4HfEObwrqHjvwnEIrDxIgMm&#10;y4WMfLHIPLYMFwvK8A5Fan/BS39hb9rf9vz49fD/AOD2n/tBal4I/Zxi069uPipZeDtbaw1zX73B&#10;FvaeYIyfsuANw3AHc2VYhGT6K/ZK/Y5/Zw/Yf+ENn8DP2XfhRp3hLw1aOZfstkGeW5mbG6eeaRml&#10;uJTgZeRmbAAyAAAoS0k9lqkuzutfuv63uwnGzSvd6Nvytt6/kcT/AMFDv2P7r9qT4UQeJfhhq0Xh&#10;34u/D+eTXPhF42UYk0jVkTiNyP8AWWs4HkzxMGR42yVJVSOx/Yj/AGiIP2s/2U/Af7Ra6aLG48Ve&#10;HILvUtOBz9ivQPLurY57xXCSxn3Q16H4r8Q6B4Q8N6j4q8S6nb2Wn6XYy3d/eXUoSK3hjQu8jseF&#10;VVBJJ6AV8xf8ER/DGs+HP+Cavw9vtYtmg/4SO41vxLY27xlTFZ6rrN9qVqpU/dIguouO1FO3vq+3&#10;L+N7/kvuCSa5H6r8n+H6n1gTgZrA+JfiK88I/DzXPFenxxPcaZpFzdQJOCUZ44mdQ2CDjIGcc1vt&#10;0P0ri/2g722074EeNNRvp0hhg8K6hJNLI4VURbaQliTwAAOtY4qThhpyW6T/ACNaSTqxT7n55/sd&#10;ftY/8HE/7bP7MvhH9qf4U+Dv2LLHw7400w32l2niK58XRXsSeY8e2VIRLGrZQ/ddhjHPavjj9lr9&#10;lv8A4Kfftjfs/ftQfs5614B/ZF1fwrZftReKrz4gSfEDWfFNnPpviVRBLcXmmXFmgMNpGGUwyyFZ&#10;dpkEgwefYP2DPAX/AAU0+Dv/AATv/ZV/bY/YP8T6h470qw8C22hfEH9n3VrmOKy1XTZdSmb+0bF2&#10;2iG7QSEmRixKAdVVo24X9orxB8evBX/BQf8AaY/4I1/s/wBqbTXv2t/GOkeI7HxJBfxtB4b0a9sH&#10;/t+eYI28S+XA0ax4DOrbhjKbuiatiHCKWqaS63Ti1fytrfpbyMaU26KlLZNNvys0/nd2+fmfqL/w&#10;TS0X9ubw38EYPDn7Y2p/Ba+03T9L063+HeofBvxBrWqRXempb7fNurnVgZJ3YeUVkVmDgsSSSK+m&#10;05QfSuH/AGePgX8N/wBmb4JeF/gF8KNAg03w94R0W303SrWGILiOKMJvbA+Z2ILMx5ZmZiSSTXcK&#10;AFAHpTm1Kbf9MVJNQVyK8nS3jMrnAVSxOegFfFn/AATP8HT/ALWnjXXP+Crnxo0+SbXPF99qOj/C&#10;LTriRmh8NeDoLt4LcwIeFnvjCbuaYZLLLGgIVQp+xvFtlNqfh++0y3dkkubKSKOReqllIBH4mvmb&#10;/gin4x0bxT/wTI+EmhWMAgvfBvhweENfsyMPbanpEj6ddo6nlT51s7YPJDqe4qI/G31SVvnu/wAL&#10;fMudnBLu/wAv628jT/4Ky/8ABQG2/wCCaf7FPiP9puDwZ/wkWsW9xbaX4Y0RpSkV3qd1IIoFlYci&#10;NSS7Y+YqhAIJyPmbwD+wx/wXn+NngrTviv8AGf8A4LL23w58Q6vZx3kvgfwT8JNPu9P0syKHFqZp&#10;3V5Cm7YW+bJU4ZvvH9MTGjcFQfrXxz/wVI/ZB/bG/bY8W/DP4JfBv9oC++H/AMILnVbuX423fhnW&#10;TY65qFosa/ZrW1lEbMEZ96yAMowwJD4C1nZxfdtpJ9l/w/X0RSvvslq/P+ux5/8A8EV/+CgH7TX7&#10;Qnxe+Pn7EX7XPijw9408YfALxPb6e/xL8JWyQWeuW9w1wqJLEnyxXEbW7KyqBzuUjdGzN9Mft1fs&#10;f+Gv2xfgy/hI6tPoPjDQLtdb+G/jbTjsvfDWuwKxtr2FxzgMdskfSSN3Q8HItfsX/sL/ALLv/BP3&#10;4TL8Fv2WPhfb+HNGec3N/MZ5Li71K5I+a4ubiVmkmc/7Rwo+VQqgKPWdRvbKxspb2+nSKKGIvLK5&#10;ACKBkkn0Aq61vZq71SV3tqt35foRT0e2728u3meK/wDBOb9p3Xf2uv2RPCXxm8Z6KNM8SyQ3GleM&#10;NMXgWus2FxJZXyKOoT7RBIyg8hWGec17pGcrj+dfHv8AwRMZte/Y51f4tW9s0Ol/ED4v+NfFXh5G&#10;iKbtOvdfvJbdwD2eMhxjghgR1r7Cj6VpO3P+P3iglFcva/57nGftDftB/B39lj4Qax8d/j544t/D&#10;nhPQYlk1bWbqOR0t1Z1RciNWYkuyqAAeSK/Hj9un/grdpn/BSzTNJ+ESfEC//Zz/AGRvFmpXNl4l&#10;+Nvja1ktNS+Itrbuon03RIBFI0cb5+eZ8fLlXCENBJ+0/jbwd4V+IHhe88HeN/DOn6zpV/H5d5pm&#10;q2aXFvcLnO145AVcZAOCO1fnB+3F8J/+Cvf7PP7NPj79oW9/bm+DWt6D8PPDeo61pPhS7/Z2gO23&#10;giZ1tUle9ZYzsVU3BMcZx2rCUowblPZWfl8+9u23c2UXKNo7/wBbf16HzNpX7Rf7J37Hn7QeleMP&#10;+DfD9qHwJ4wHilrOx8X/ALJ895dR2/iySGPYb3SpplC2uoiBSW3MFlKZIlb92/6Of8E6v+CtXwV/&#10;4KBa54j+E1j8M/HPw8+Kfgi3STx78NfHnh2e1vNGLMEVjLt8p0dj8gysjKNxjUc18q/D74a/8Fct&#10;Q/Yv0v8Abn0P9tn4Iacbj4bJ4xg0a3/ZttlnhzYfaxbi4W8HzAHZ5gUeu3tX27/wTI+MPiz9qD9h&#10;P4S/tP8AxWt9Om8YeNfh9pt/r+o2NgkAllkj8xlUL91AzMQucDJrfZyi3fl/C97fk/0OdyUnFrrt&#10;52te/wB/+Z70XBj3c5xVPT9e0PVry6sNN1m1uJ7Bwl5DBcK7wMc4VwDlScHg+lXnUBDgY4rzf4Pf&#10;sqfAD4F/E/4gfGX4U/D6LSvEvxR1O21Dx3qaX9xKdVuYEeOKQpLIyRbVkcYjVAc8g8VCupL+tTR7&#10;f1sekocqDRQpAUDIoqVYPePmv9nf/kgHgb/sT9M/9JY67GuO/Z3/AOSAeBv+xP0z/wBJY67GrGFF&#10;FFABXif7fX7E/hf9vj4G2/wN8XeN9Q0C0t/FGna0L7TbeOWRpLObzVjKvxtY8E9RXtlFJpO3lr9w&#10;07CAMOc/TmvE/C37E/hfwt+3x4n/AG97fxrfTax4n8AWvhW40CS3QW0MME6zCZXHzlyV2kHjBr22&#10;imtJKXVX/FWf4MlpODj0dvwaa/FHjv7av7Efwg/bp+Fdp8Nfirdavpl1o2swaz4U8U+G737Nqmga&#10;nCcxXlrKVYLIORgqVIPIyARyX7HH/BNzwP8Aso/ErxD8fvFHxo8b/FP4l+JtMh0u/wDHnxD1GK4u&#10;7bTYmDJY2yxRokEG8CRlAJZxknoK+j6KcW4Xt1/4Ycvetfp/w/5nQfAJcnxbn/oZ0/8ATdZV6JXn&#10;nwB6+Lf+xoT/ANN1lXodLqBHPEJCDnnFfBXxl/4N9/2b/ij8R/F+reEv2hPiv4B+H/xK1dNV+KHw&#10;e8E+JUtPD3iW7DBpZHj8oyQefgCYRMu8AY2YzX3s5G7G7tXnH7TP7VHwU/ZC+H0HxS+Pni2bRtCu&#10;tcstHt7qHTLi7Zry7lENvEEt43f55GVd2NozliBzUNqMrv09btaffYd3Z/f9xy/7Rv8AwT1/Zl/a&#10;a/ZBl/Yi8b+CP7O8DxaZb2mg2+gSm1n0JrZR9kuLRxny5YGVWQkMp24ZWUsD57+xb/wST+HP7KHx&#10;rvv2nviD+0D8Q/jN8TLjQI9B0zxn8UdViu7jRtKVi32SzWKJFhV2OXblmOeRucN9HfEr4leEfhH8&#10;N9e+LPj/AFZ7LQfDOi3Oq61eC2eUwWlvE00sgSMMz4RGO1QWOMAE8VX+CPxo8AftDfCbw18cfhTr&#10;Umo+GPF2i2+reH9QktJLc3NnPGJIpDHKqyJuRlbayhhnkA8VSk+eTT16/PT/ADRDS5FHpsvw09Nt&#10;D52/a5/4JG/D79pD9oO2/a4+FX7RnxI+C3xQGif2NrHi74ZarDA2t6eCpSC8hnikSXyyvyMArDgM&#10;WCpt7v8AYN/4J3fBT/gn34G1vw98M9a8ReI/EHi/W5NZ8dePPGeqG91jxHqDk/v7mUBV+UHaqIqq&#10;Bk4LMzN72WXH3sVwWg/tMfA3xN8etb/Zi0D4lafd+PfDWlw6lr/hiEsbiwtJtvlSyfLtVXDqRzk5&#10;6cHCh7q5Y/11t6dbDk+b3pdP+G/4B3DWzE5DDp0p6xlRjinbl/vD86RiCpKv249Kei1DQDuBzj8q&#10;UnAzXzR8VP8AgsR/wTF+BXxJ1f4RfGL9tvwJ4e8S6DdG11nRdS1XZPZzAAlHXbwcEH8apeCv+C1H&#10;/BKr4leNdK+Hnw//AG7vh9q2ta5qEFhpGmWerbpbu5mkEccSDbyzOyqB6miKcrKIS93c+paKZLPD&#10;DGZppVRFGWZjgAepqv8A29of/QZtP/Ahf8aY+hboqp/b2h/9Bm0/8CF/xqS31PTbyQxWmoQSsBkr&#10;HKGOPXijcD49/wCCu/8AwRW/Zq/4K5/Diw0r4m6hdeGPGfh/d/wi/jvR7ZJLi0Rsl7aaNiBcW7HD&#10;FCVZWGVdcsG/HpP+DJr9tD/hZn9mf8Ng/C8eDxLj+2/sWo/2l5fr9h8nyt3t9qx71/SXI6MnDV5h&#10;H+13+z7P+1NJ+xZF4/DfEuPwuPEcvhkaRdkppZk8oXBuPK8gAvhdvmb8n7tZxjGM7Lrr+rKlKThr&#10;svwPB/8AgkV/wRY/Zo/4JHfDi/0r4Y3t14n8Z+INn/CUeO9YtY47q6RcFbaFF4t7YMN3l5Ysxy7t&#10;hNv2QXI/hpsTjYAWBpt1OkSGQuAACWPpirqVG/efT8kZwik7LqOb5geOtfPf/BQf9kvxt+0P4H0D&#10;4mfs/wDiGw0H4x/DDVzrvww8QajGfs5udhWfTbor8xsryLMEwGSAUkALRrXY/sc/td/CH9un9nnQ&#10;/wBpz4E3GoyeFfEMt5Hpk2q2Jtp3NtdTWspaMklf3sEgHPIAPernw7/as+B3xW+Pfj39mXwR4we8&#10;8afDGLT38baS2l3MS6eL+Hz7TEzxiKXfEC37tn29G2nik4yU1F77/cO6Sb6bP8rHZ+CLjxTe+EdK&#10;vPHOl2djrU2nQvq9lp1209vb3RRTLHHKyqZEV9yq5VSwAJAziua/ac+AujftP/s8+Nv2dfEfiK/0&#10;mw8b+GbzRbvU9LZRc2kdxC0TSxFgV3qGyMgjI5BrugVG3aOKfRKKqXTWg4Nwaa3R5d+xb+y14c/Y&#10;p/Zg8H/sueEfF2qa9pvg7TPsVpq+tshurlfMd90hQBc5cjgDgCvRPEUusQ6BezeH7G2ub9bWQ2Nt&#10;eXLQxSzbTsR5FRyilsAsEYgEkK2MHA+Nvxp+GP7PHwy1n40fGjxvZeHPCvh6xN3rWtag5WK1iBA3&#10;HAJJJIAUAkkgAEkCk+EXxi8EfHbwFZ/E34bXt/c6LqSlrC51HQ7vTnmQdHEN3FFLsPBVtuGBBUkH&#10;NOpKVRybevV+olaFjxr/AIJ+fstfFL4NaV4s+PX7T2v2urfGP4sapFqnjq40+TfZ6RDErJZaLZMe&#10;Ta2kTsoY8vJJNIf9ZgfR6yHYPl7eteOeKf21PhR4R/bS8L/sH3Wj67L4x8WeDbzxNp93bWcR0+Gy&#10;tpfLkEsjShxIWI2qsbZ7kUftyftw/Av/AIJ7fs7ap+05+0Tqd7b+HNJurW2lTTLZZ7qeaeVY0SKN&#10;mXe2WLEZHyox7UnKPKnstvxt+Y1B8zXXf9fyPYnYyfgea+Tv+Ci37MXxl/aA/aF/Zc8d/C/w3Ffa&#10;b8M/jSPEHi+eS9jiNpYCwuIfMVXYGQ75FG1cnnOMV9KfDL4h+Ffiz8PdE+KPgjVY77RfEekW2p6R&#10;eROCs9tPEssTggkEFHU8E9a3GVN2Suc0SUoyV900/u1/MmLVSLa2a/P/AIB+cXjX9hb/AIKUf8FK&#10;f2jdPl/4KM6z4K8DfALwB41XU9D+FPge6lvbjx1Ja3G+1uNVnc7UtzsRxAOu4hkVlWSuV/aX/YC/&#10;4K76H+2H+0X4w/Yb8T+ANC8M/tFXPhFn+IN54lurTXPCK6XaxW1w8EEcJWVmUSgfNyrDnOQP1IHk&#10;LhjgV4xqf/BR3/gnXoep3Gja1+3p8F7O8tJ3hurS6+KWkxywSqSrI6tcAqwIIIIyCCDTi1GyXS/z&#10;va/5L7im3K7fW3ytt+bPW/DWnTaRo1ppVzqE93JbWkcUl3ctukmZVCl3Pdmxk+5rQrw8/wDBTP8A&#10;4JtxnDf8FBfggCOMH4r6P/8AJNem/C74xfCP44eE08efBX4peHPGGhyTPDHrXhbW4NQtHkQ4dBNA&#10;7IWU8EZyO9U7ybfclJRVjyr9vz9kbUv2r/gzb2Pw+8Yt4Y+IngvWoPEvwx8WJn/iVa1bBvK8wD79&#10;tMjSW86fxQzyAc4I9P8AgnqfxU1r4S+HdX+OPhXS9D8Y3OkW8nibR9E1Fru0s70xgyxQzMqmRFfI&#10;Bx26t949KQrZyO9QQ61ozai2iJqtsb1IvNezE6mVUJwGK5yBnjOMVEfdvHvr/X9dBvWz7af1/XU5&#10;748/CbTPj18EvF3wR1rWrvTbPxf4avtGutQ08qJ7aO5geFpI9wI3qHJGQRkCuB/4J+/sW+E/+CfP&#10;7J/hf9kvwL471vxLpfhY3pttZ8RNGbyf7Tez3beYY1VflacqMAfKo7817SWTH3utRzSLGM7sDHNP&#10;m5E+z3+X/DjfvWXb/hhl15ywObcAuFO0M2Bn6182fsK/spfF3wZ498c/tgftdXGiXXxi+I1ytrcw&#10;+H7iSew8NeHrV3Gn6NaSSBS6qGaeaTaDLPM5+6qAej/syftifs9fti6P4k8R/s6+Pv8AhI9N8KeK&#10;7zw5rOoQ6ZcxW66hbECaOGWWNUuUGVIlhLxkMMNXqMRjUfLgZoS5ZX7r8/8AP8hNpq3Z/l/wfxBY&#10;2A5bmlZGY9RiuV+MXxk8EfAfwLffE74kXt/b6Hpqb7+503QrzUXhTu5is4pZNijJZtm1QMsQATS/&#10;BT41/C/9of4Y6P8AGf4MeNrLxH4W8Q2YutF1vT3JhuoiSNy5AIIIIKsAVIIIBBFC1vboG1r9T47/&#10;AOCj/wCzz+3v+2h+0d8PP2dPDXwr8JaZ8BdB8faB4v8AFHxAuvEYOpXR0+VrhtPSxAz80qxAP06Z&#10;IAOfD9Q/4JH/APBSr4kfs4fHv9mWX44/Cvwf4M+Jfxu17xfpOl6h4MvNT1SeGXVYtQtXN9DqUcMA&#10;kaGJWjNs7IC+SSRj9W2VGfJH40LGjHlePeoUVGLS63/G2/pypIpyk2n2t8mk1p68zufmB4Q/4Ir/&#10;ABj+I/8AwSo8cfDT4++JtNt/2kviF44uPia/jCzuyV0LxejhtOEFwg3RRwxRx2+6PIRJZtgIwT+j&#10;Xwb0n4g6L8LvDWj/ABb8QW2q+KbTQbSHxHqdlB5UV3fLCgnlRP4VaQMQO2a6ZooxzjpSqI87lP61&#10;pKTd/O34K35W+5Gailbyv+Lv/XqKUBya8b/bl/ZI0n9sT4B3fwzPieTw74j0++g1nwH4ytIFkufD&#10;eu2reZaahCD1KPlWXOHjkkQ8Oa9lBB5FcJ+0v+0h8Hv2SPgd4g/aK+Pfis6L4Q8L28c+t6olhPdG&#10;3jeZIlbyrdHkf55EGFUnnPQVElHl/r5Gkbph+zld/HW8+CPhq4/ab0bQLDx6NMRfFVt4WvpLjTxd&#10;rlWaB5ERtrAB9pHyliuWChj1XiTQ4fE3h2/8PT3DxR6hZS27yRnDIHQqSPcZqlc+N9AsfBMvxCub&#10;p49Ki0s6jJO0L7ltxF5hbZjdkIM7cZ7YzXO/s2ftIfCP9rX4LaB+0J8CPFL614R8TWzz6NqkmnT2&#10;puI1kaMt5U6JInzIwwygnGenNOovaOUZL1+ZMfdSkvkcD/wTZ/YA8E/8E1f2aoP2Z/h/8R/EHirT&#10;oNZu9RXVvEzRG6Z7hgzITEqrtBHHFe+SEiMkelLlV5LdazNN8aeDteu9T0zRPFmm3lzo0/kavb2l&#10;9HI9jLtD+XMqkmJtrK21sHBB6GrlJzd5bjSV7/1qfPP7JP7LPxosf2ifH37aX7W2qaVP478RNJ4d&#10;8G6FoV21zp/hTwtBcFobe3ldI2kmunVbq4kKIS3lJtURAV9MRZC7T2rA+G3xK+G/xc8JweO/hP49&#10;0XxNod1JIttrPh/VIry1mZHKOEmiZkYqyspwTggg8it8YCnB5qbKKS7f1/wRLWTff+v+AOpGYjtX&#10;zn8bv+CtX/BN/wDZo+KGpfBf4/ftk+CfCvirR/K/tPQtX1Py7i282JJY9y7TjdG6MPZhXMW3/BdT&#10;/gkNqF7FYWH/AAUF+HM008ixwxJrGS7EgAD5epJpxvNpR6jacdz174sfs0a58Tv2hPhp8drL4/8A&#10;jTw9a/Dx9Ta78GaFqhh0nxR9rgWJRqMI/wBeICPMi6bXJPNepxJ5XyccnPFEciSAMr5BGQfWvB/2&#10;r/8Agpx+wd+xB4x07wD+1Z+0zoHgjV9W0z7fptjqyzl57fzHj8xfLjYY3ow5P8NK6irf1qFnLVHv&#10;ErlVPy59q/MD4Jf8EM/2mbP9o79oH4xeK/2/vid8K9O+JPxbvvEXhvSvgv4sghiurKYkpJfJdWTl&#10;bgZ24RioXHJNfZ/7IX/BRv8AYx/b2m8TL+yb8cbHxnD4Qnhg8QXFlYXMUUDTR+ZGRJNEiyKQHGVJ&#10;5RgcYNe1WF/pWrafDqml38Nza3MSy29zBMHjlRgCrKwOGBGCCOtOzjPmfa3ydv8AIOe8HFbX/Ff8&#10;Ofnj8Df+CMXx5+Bn/BVHwH+27qn7a3iz4q+F/DPgDUtE1B/itrou9diuLgybEtfs9pHCLYbwx3MH&#10;3FuCMV+ijxs469BivJfj9+3V+xp+yt4nsvCH7SP7TXgrwPqmo2hu7Cw8T6/BaS3EG9k81VkYFl3K&#10;VyO4xXDf8PkP+CVP/SQz4R/+Ftaf/F0Rd4JLpf8AFtv8WS4++2+tvwVvyPPv2vv+CJfwn/aG/aTf&#10;9tH4E/tE/EX4E/Fm8077Br3i74YanFAuvW+Iwq30EiMJiqxRgEMmdqlw5RCvJ+Av+Ddn9kfWvFV7&#10;8Sf26vir8Rf2mvFVzpxsLTUvjB4ke4ttKtySWWytoPLWDcTnJZ8Ebl2Ekn7B+Af7U/7Ov7VGgXni&#10;z9m343eG/HGl6fe/ZL/UPDOqxXkME+0N5bNGSFbawbHoa7yZygJU9j3pJKEbbJFNuTv/AFofLH/B&#10;Pf8A4JFfs3/8EzfGHi7V/wBmzx78RB4f8UmM2XgTxD4xlvdF8PFXd5DYwMAQ0hZQ0kzSy4jADgM4&#10;b6qWTsBXk37I/wC2L8Hf22Ph1qfxS+CdxqUmlaR4p1Dw/dNqll9nc3lnL5U+1cnKbuA3GcVo6d+1&#10;V8ENQ/ajvP2NLTxc7/EWx8Gp4qu9D/sy5Cx6U9z9mWfzzH5JJl+Xyw5fjJXHNU+aTS8vwtf8tSWu&#10;Vvyev5fnoelt0P0r5j8Q/sw/Gj4Xft+2P7VP7N+pac3hj4i2kWmfHLwpq980ETtawMLHXbQqj5vU&#10;VVtJIyAssRhyy+VuH0yJV5XePbJrz39o79pr4H/soeDNP+IXx78Zvoek6p4hstCsblNLurwy395K&#10;IreER20Ujgu/y7iu0Z5IHNTdRmpf076W+Y7Nxce/9X+R41+2V/wRa/4Jsf8ABQr4q2vxw/a7/Z1b&#10;xZ4ms9Fi0m21EeMNXsNlnFJLKkfl2V3FGcPNIdxUsd2CcAAeTH/g1s/4IX5/5Mlf/wAOX4l/+WNf&#10;XPhf9qb4JeLf2hvEn7KHhvxpJcePvCWiWeseIdD/ALJulWzsrosLeQ3DRC3cuVbCJIzjaSVGK9IE&#10;iYBLD35pRty3Ww27vU/P3/iFs/4IYgfL+xO4PYj4l+Jf/ljX3P8ADX4c+EvhF8PNC+FPw+0r7BoP&#10;hrR7bStEsfPkl+z2lvEsUMe+Rmd9qIo3MSxxkknJqDxf8V/h74G8VeH/AAT4r8Z6fp2q+KrqW28O&#10;WN3cBJNRmijMskUQ/jZY1ZyB2BPY1s6lrOk6PDFJq2qwWomnSCFriZUEkrnaiLnqzHgAck8Cq5ny&#10;2voKybucH+158NPEvxn/AGVPiX8HfBxt/wC1/FfgDWNH0r7VLsi+03NlLDHvbB2rvcZODgZOK4P/&#10;AIJZfs4/Eb9kL/gn18Kv2aPi6LD/AISTwd4Wi0/WP7LujNb+crOT5blVLLgjnAr2nS/H/gPXfFuq&#10;+AdL8ZaVda5okNvLrOjQX8b3VjHOGMLzRA7o1kCOULABtjYzg1r7YwNy9vepS5ZN97fhe35hJ8yU&#10;X0bf3pEd40qwkQopcAmNWOAT2yecfXBr5q/YW/ZO+LPgjx344/bA/a4m0S7+MfxJuktr2LQLmSfT&#10;/Dfh+1dxp+jWkkiqXVAzzTSbQZJ55D91Ux9NPGkoG9c/jXLfGD4w/DH9n/4c6v8AF/4y+OtN8M+F&#10;9BtftGra1q1wIoLaPcFBZj6syqAOSSAASQKd+V3+Q9GrHUL8oyBS+Yc/drhPi5+0h8GPgX4IsfiN&#10;8V/H1to2h6lcRwWOoTRSSJLJJG8qKBGrHlEYgkAYFeDfCD/gtV/wT++M3iHxX4e0P4t3GnSeFfFj&#10;+H5J9X0uRI9SnWOKQy2xj3losSqoaQRncG+XAzQruVl/X9aC0Ub9D6zJBBanJjFfK/jz/gsb+wb8&#10;N/idrXwn8V+P/FcWpeHfGFv4X12+tvhdr9zpdlq07wxxWkuoxWTWiOz3EIGZcfvF9a+lPEninQ/B&#10;vhvUPF3iXVI7LTdLs5bvULuU/JBBGhd3bHOFVSTj0oWsFNbP/gf5hqnY1GDEYU1meL/B3hzx74Y1&#10;DwZ4w0a21HStWsZbPUrC8iDxXMEiFJI3U8FWUkEdwapfDH4m+A/jJ4F0j4o/C7xlp+v+HddsUvNI&#10;1nSrpZre8gcZV0deCD+h4PIIroaHFNWY09bo/OLTv+DeZfhI2o+Df2O/+Cnv7Q3wf+HWpX01yvw5&#10;8M+KI5bHTBM5eSKxklTzLZCSSCS7ZJLMxyToXP8AwbAf8EntV+Ch+FviP4Y+I9S8RSXMt7c/Fi68&#10;V3H/AAlM+oSHc97JdDETyFvm2NCYdxLeXuJJ/Q2gkDqaOlv6+8Nnc86/Za/Zy0b9lT4D+G/gH4e+&#10;IPivxTaeG7EW6a94312TUtUvjuLGSeeT7xyThVCoowqqqgAegtHjB4p4ZT0NLinJuTbYopRWh8ff&#10;sd/smfGv4Of8FP8A9rb9pvx3oFtb+Efiy/gk+Cr2LUIpJLv+ztMnt7rzI1O+LbJIoG4DcCSK+stQ&#10;tbqbT5oba+8iaSJlinKBvLYjAbB4OOuDwasXHlqGeQ4CjJrzz9mb9qT4J/thfDD/AIXH8APFUmt+&#10;HDqt7pqahLplxa7rm0neC4QR3EaOQsiOu7bg7cgkc1F1KKp9opfJaXHJ+/zvq/0/yR8vf8E3v+CP&#10;+u/syftBeMv25f2yPj5N8Zvjr4tnmtYvGN5YLBBo2mB2EdvZwgAQs8ewPsCqozGgC7mf7nkhLjGc&#10;V5r8Kf2sPgh8Z/jH4++AXw68YSah4q+F93Z23jjT/wCy7mFdPmuojNAolljWOXdGpbMbOB0JB4r0&#10;xXQj7w/OqTThHtbT0E1ecm976nxV4x/4I0eAdN/4KYeHv+ClP7N/xn134YazPIy/Fbw14bhT7D43&#10;h+8FnViViZ5FiMpCtvCBgEl/e19px5LfMOlYvxK8d6F8MfAGufErxK8g0zw9o11qeotBHvcQW8TS&#10;yFVH3jtQ4Hc8Vz37M37QngP9qv4FeFP2i/hc94fDnjHR49T0VtRthDM9tICUZkydhI5wTkZojfk5&#10;VtH9f+GYP4+Z7v8AT/hzv6+ZP28P2VPix488X+Cf2uP2SrjSbX4yfDS8eLTItcungsPEehXTINQ0&#10;W8dAxWOQIk0Um0mOeCMjClwfpoOjcqwP41BMUw2VJPcDv7UNXafb+v68h+Q3TWuZLWN7qFI5TGpl&#10;RHLKrHqASASM55wPpXj/APwUA/Yp8Jf8FBP2UfFH7Jvjrx1rXhzS/FDWbXOseHjGLy3NveQ3S+WZ&#10;FZeWhCnIPysa6H4G/tUfBD9oXxj4+8CfCXxZPqWp/DPxM3h7xnDJpF1bpY6kqBzAsk0apOQjKxMR&#10;dRuGTyK9HDLjBbJ+tJqMop9Hr+q/4A4OUJaPVHFfs7/BjSf2dPgL4K+AWg63eanY+CfCenaDZ6jq&#10;JU3F1FZ2yQJLJtAG9ggZsADJOAKufGHVfifo3wu8Rap8F/DGmaz4uttHuJPDWk6zfta2l5eiMmGK&#10;aVVYxoz4BYDp3HUc/wDtY/tQfCz9jL9n/wASftM/Gm5vofC/hO0S61iTTbMzziNpUiGyMEFjukXi&#10;uz8I+J9J8aeE9M8Y6Vv+yapp8V5a+au1xHKgdcjscMMinNupzSk/V+pMYqny2Xp6I8c/4J9fsk6t&#10;+yl8Jb4fEnxUniX4l+Odam8S/FLxYAQupazOFDLCDylrBGsdtAmPligTPzEk+9YYL615v+zP+1T8&#10;Dv2tPC+teNvgN4wbWtN0DxRfeHdVuW0y5tPK1KzcJcQhbiNGcIxxvUFG/hY1b+NP7U/7NH7OL2Cf&#10;tB/tC+CPAx1UP/ZY8X+KbTTftezbv8r7RIvmbdy525xuGeopt7fK3p0/AUVq+r1v69fxO4kJkj2s&#10;uOa+FfHP/BPr9pj9rL/gq1o37TX7XfiDw43wX+CXl3vwS8FaO8sr6nrMseX1TUVc4Sa2kVdgGQSs&#10;ZXbh9/YftMf8Fxv+Cav7N/grTPGf/DUHg3xwdT8TWOjrpXgDxtpF/d25uZCgupUa7QJbR9ZJCfkX&#10;nBr0VP8AgqF/wTUC4f8A4KA/BM59fijpP/x+lFtTU1uvzt+a6Mp35HHo/wCv+Aej/Ht/jTp/wT8T&#10;Xn7OOneH7zx7Dos7+ELTxT5o02fUAhMMdyYmV1iZsBirAgHPbFfMn/BF79jn9qv9lD4WfFTXP2yB&#10;4Ph8cfFX4y6x441DT/A95PPYWX25IN0SNMAww8bkLl8KVyxOa+tvBHjzwV8T/CVh48+HXi/TNf0L&#10;VbcT6ZrOi38dza3cR6SRSxkq6nB5BI4rWC88DFCvCTfVq34pv8kJ2cFFbJ3/AA0/NnD/ALRX7Nvw&#10;c/aw+DOvfs//AB/8E2viLwn4ls/s+raVdlgHUMGV1ZSGjkRlV1dSGVlBBBFfCmmf8G8PibQPB8Xw&#10;N8M/8Fgf2odN+FkFsLO28E2Xi22SS3sgu0Wkd15HyRBfkCeXtC/Lgiv0kd8RkhucVyfw6+Ovwg+K&#10;2r+KdB+HPxI0nW7vwVrbaP4rh0+7WT+y79Y1ka2mI4WRUdSy5+XODggikkrv+tiruyPh/wCIn/Bs&#10;J/wSm8SeB/D+g/Cv4deJfhh4j8LrGdG+Ifw98WXFrriSKcmSSaYyxzOx5LtGXXojIOK+u/jB+zTo&#10;/wAUP2RPFf7Iln4q1Sz0/wAR/Dy+8Jx65qN5LqN5BFcWL2guJJZ3MlzKofeWkcs7DJbJzXZP8V/h&#10;cEOPiVoGT0/4nEH/AMVXkHwN/wCCjX7O/wAef2gvir+zv4ZvbvT9S+EWo6fY69rGsXNlFp+oTXcB&#10;nT7E6XLyShUADl44wCwA3c4J2qRdOWzuKN4SU47o+Q/gj/wSE/4LT/s6/CTw98C/g1/wXrttH8Ke&#10;FNLi03w/pTfs4aPc/ZLWMbY4/NnneRwo4BZicDrXTXH/AATm/wCC913E1tcf8HBlqVdCDt/Zk0FT&#10;yMcESgj6ivvzTfiH4C1i4TTtH8b6RdXMmfLgttSikdyAScKrEnABPTtWXoPxx+EviL4s618C9H+I&#10;mlXPjHw5p1tfa34bjul+2WlrcZ8mdoz83lttIDDIyMHmqu5avqLQ+Wv2M/8AgjzZ/sef8E2/En7C&#10;XhL9pvxRB4k8X3Go6jr3xZ8PodP1MatdlM3kCrIxj2LFCu0yMWCHLfNx2H/BPL/gkj+yD/wTO8N3&#10;p+Bvhm81TxdraP8A8JV8RfFNyLzXNad5PMfzp9qhEL4PlxqqkqGYM+WP1EHRujA/jSMFIyQPypNu&#10;7t1VvktkCStbzb+b3Z8c/wDBL79jD4ofs7aL+0L4b/aF8G6YdP8AiZ8ePEXiLSbFrmG8hvtGvUhR&#10;POQEgbwrq0T844I5q5+zR/wRW/Yu/Yt/a81H9r/9ljTvEXgibWNAl03V/AWi67Ivh27leRWW7No2&#10;SJEG5VQP5K78rGrDdX10I4yOF70pAIwRSgvZpKOllb5Wt+QPVO/V3+d7nwL8V/8Aglv+0d+3v+1T&#10;qPjD/go58d9K1T4GeFvE/wBp+HXwL8EW8sGnaykYzBea7LJ+8uZgx5t1JjBQFWCsyN4N+0N/wQK8&#10;ZftUf8FSfEPjW18KaH8If2cr3S9KHjnS/AfiCWKT4ozQSx3KQXenxqsFsscqFHfGcKrJud2aP9cS&#10;sajIX6Cm7Isk4A9TRG0eW3S/3vq+/wA/0HK8rp9dPl5H51Xf7Ff/AAU2/aP/AOCkXw2+Jf7TWn/B&#10;3w58C/gF4u1jU/hpZ+CJb7+19XheF7XT1uo5WkijZIfLZ9hRQd4VWyNv6KJCdoYEU5EiA246dqeC&#10;oAA/Cnze4o/07iaTk3/SSPjf/gsv+w/8bf25Pht8HPC3wPGkG68C/tAeHfGOtjWL826/2bZLdCby&#10;yFbfJ+9TanGeeRivsSFDJCpPb3p5VWbLL0pUAC4FEEoxaXe/zsl+iCXvSTfRW+V2/wA2cD+1H4O8&#10;Q+P/ANmzx/4C8JWIutU1vwXqlhptr5gTzbia0kjjXcxAGWYDJOBXwl8J/wDghf8ACL46f8EhfBn7&#10;L/7THwQ8J+EvjDD8OLTR7/x/D4T0vUNa0i7gbMYF20btJGu1UKrIMxllVlOCP0qkAIAIzTVwvGOP&#10;SpcV73nb8L/5j5mmvL9bf5H5Fftjf8EYPHXiO0/Zw/Z4+EX7A3wQ1608L+MPDOs/GD43aN4V0Xw9&#10;NqcVjNJHfWc2mpBumiuImSVlWRkd1KmMDGP00+CP7KP7MP7OUmoXf7PH7OXgLwFJqyxLqsngvwfZ&#10;aWb0RljGJTaxJ5gUu+0NnG446nPftArcbQQeDmpI1CghRgE5q4ylZ36tv77fhorCte3ZK39ebFxx&#10;io3gZ+C3FS0UWGfMP7OH7LXxn/ZS/a78cWnwzudNvfgV8RXufFD6Ve6i63nhPxPJIn2qGziClZLO&#10;9LvdMpI8qYTEHEirX02EJyKXykDBgvIp1JK0Uuyt9233Ctq331/zPmr4p/8ABNHwB8Vf+CkXw5/4&#10;KUap8VfE1p4g+G/hu50bT/C1o0I0y9jmivYzJMCnmFwL1yNrAZjT3z9K859qKKe0Uui/XUb96V3v&#10;/kfN3/BQj9nP47/thaP4Z/Zi8LavpWkfCrxPqUn/AAu3VDfypqt1o0WxxpVkiLgC8fMM0pYFIfMC&#10;gs4I+gfDPhvSPCOh2fhrw7p8Nnp2n2kdtY2dvGFjghjUKiKo4ChQAAOgAq8Y4928qM+tKrZOMUrW&#10;Vl3uJ+9JPsLXz/8A8FOPgJ+0F+1J+xV4z/Z1/Zq8daT4a8QeNYLfRb/WdYhkdLbSbidItRaMIQfN&#10;Fo0+wHIY/L8pYMv0BUb4LYxxmpnFTVmUpOMk0fKvx0/Za/a4+FH7Dvgj9j7/AIJg/Enwn4J1DQ7b&#10;TvDl14w8YWD3Muk6JFbtFLeWsUYKSXuUQqsimNmds7eHXwa7/wCDbj4A6b8HIdV8F/tBeN9P/aKt&#10;/Eo8TJ+0zc3z3GvzauchmlRpAjWhVihtgQNuMszbmb9JRHGedtKVB6ircm5OV9W736/Lt8iYpRio&#10;rZf18z4//wCCa/7FX7b3wI+JPxJ+PH7ev7W2n/Erxb4zGmabptr4a0+Wx0qysNPieOO5NsdqJeT+&#10;Zul2JhdgCuwPH2AoIUAnJxyaFVVGFGPpS0PUErEc0Rc7g2MD0r5q+Fn7K3xd/Zx/bo8S/Eb4J32i&#10;v8Hfiss2sePfCt3M0E+heKI1Uf2lYKqMsq3y/wDHzGxTEkImDFnZT9M03y0yG28g8GktJ8wP3k0O&#10;r5z/AGm/+CcngP8Aaf8A2v8A4Nfth+JPid4j0rVfgveXdxo+iaW0Qs9Tafy9wuQyFiF8sY2kdTX0&#10;ZRTWklJbofRrvoMMZ6nFfP8A/wAFB/gr+0l+0r8MtM/Z0+Bvi6w8LeHvGOrCw+KPi1b501XTtA8t&#10;nni06MIVae4x9mMrOphWYuFcjK/QdNMaM24qM1LinZdAV1sYfw8+HPhX4V+BtG+G3gPRbfTdD8P6&#10;Xb6do+nW0e2O2tYI1jiiUDoFRQB9K3UUqMGloqnq7iSUVZAQCMGvEf8Ago58IPHf7QH7CHxd+B3w&#10;u0tL7xF4r+H2qaZolnJcLEs1zNbukaF3IVQWIGSQBXtxyBxTDtJ5WsqtONWDg9mVGThJNdD401j/&#10;AIJ+ftDfGP8A4Jq/Cn9kbT/2o9f+DOt6H4C0/RvG83hvS7PUjfxDTPstzYOZsrs3EnzIyG+Xg4Nf&#10;Qn7HX7Nujfse/sueA/2X/D3ia61my8C+GLTRrbVb6JY5btYIwnmMqfKpOCcDpnGT1r0kIo6ClyM4&#10;rW7cm++/9fMzUIpRXbb5jJ8eU2RnjoK+fP2TfgX8cfhn+058f/iX8RviP4p1Twp4z8WaZJ4A0LxD&#10;4j+22+mW0NiDcyWcIO2yhkuZpIxD94/ZQ5++oH0MQGGCKjWLZ90AD2oVk7lN3Vh4C46CikVSRndR&#10;QM+bP2d/+SAeBv8AsT9M/wDSWOuxrjv2d/8AkgHgb/sT9M/9JY67GgAooooAKKKKACiiigAooooA&#10;6H4A9fFv/Y0J/wCm6yr0OvPPgD18W/8AY0J/6brKvQ6AI5Rl+e4xX44f8HLX7GPjbwn8E9U/a9uv&#10;24PjbPo9/wDE7wwIvhbp+uCXRtNJuYIfNsrUJuFwpQyx/N/rWz3r9i7+4a0he48tmCRliqjJOOwH&#10;c1+M/wDwWj/b78f/ALdv7Ijfs/fCv/gmF+2voOoWvj3RdWudfvfgLdWkdtaWV6s080E6SS7ZQilo&#10;yU27gpOBXPVd5xUfiTj93Mr+WyfoaQVk77Wf5M+df2kPHdhN+zt48tk/bO/4Ke6g0ngzVFGn+MvB&#10;t1Ho1zm0lHl3rGPC2rfdlJ4EZbNfov8A8EDv2KPG/wAHv2UvhH+0rrX7a/xb8Y6b4p+CukrafDXx&#10;Rr63GgaH9ogtJ1NnAEBj8oIYo+Ttjdh3r4J+P2t+OfFvwG8Y+F9Cn/4LM6nd6v4WvrLTtO8Y+BIT&#10;o95PNbvHFDeeXbbjbO7KsgX5ijMByRX2/wD8EnP+Ci3iXwZ+zz8B/wBhzx5/wTQ/a18Oa9o3g7Rf&#10;C+r+KvEHwOubPQLK5gtI4ZJ5bySUGO2DIT5jIDgglQeK7IOznbdtfd71/wA0c8r8kL7a3/8AJT6O&#10;/bC/4LDf8E2f2CfFn/Cv/wBq39qfR/DOv/Z4520GLTr3UL1IpBlHaCygmdFYchmAB9a/K74Ff8Fy&#10;P2Q9F/4LUfHz9sD4U+B/id8TfCnjT4deH9J8PR+A/AVzcXs1xbJGsheCbyniTIIVmA3dq/bHUP2a&#10;/wBnXXfif/wvDXPgH4MvPGn2WO2/4S+78L2kmqeTHnZF9qaMy7FycLuwMnA5r4X/AGTokT/g5N/a&#10;lhiQKqfBzwkFUDAH7uOuaC/2iClvaX/pL/Q0qW+rya293/0uP6/5EEf/AAW2/b/+MeqppH7In/BA&#10;v46ayJVyNR+Kmp2/g23UHoyyXMUsUnOOPNX6jFfop4L1HxBq3g7S9V8WaANJ1W506GXUtL+0LL9k&#10;uGQNJDvQlX2sSu5SQcZFcP8AtVftZfs9/sXfCv8A4XT+0t8R7Twt4aXVLawOp3cUjg3Fw+yNAkSs&#10;7EkknCnCqzHhSa9FguY57RLqOUlJIwykjBIPPetLxcLpdd/8yfe51f7j8Nvh78ePCXwj/wCCkP7Y&#10;2n+JP+CP3jX9pZ7v4yxSR614V+H1prKaMBYxj7PI86MYy33woOCOTzWJ+2n+0N4M+K/xO/Zp8O+H&#10;v+CJvjz9nGaP9qHwjO3jfxP8NrPR7e7UTSr9hE0EaszuWEgQnBEJOMqK7/8AYs+G3/BTH9pz9sT9&#10;r/46/wDBNb9tvwV8O/A998f7vTbmXXvAkWtLrF5aW0UbzQyupCoqso+UkHcD6Zh/4KQfAv8A4K2f&#10;DLxj+zL4g/bs/bs8EfEzwlJ+1T4QgstB8N/DqHSJ4b4yzMlwZkUFkEayqU7lwe1VSkuah/3D8v5f&#10;68x19q1v7/n0Z+xvxg+EXgH4+/CfxD8FPipoX9qeGfFmi3Gk+INM+1SwfarO4iaKaLzIWSRNyMy7&#10;kZWGcgg818Tn/g10/wCCFf3n/Yeyf+ymeJ//AJZV9/RqNgI9KbISpyDx6Goa5btAm+VI/Cz/AIJX&#10;/wDBC/8A4JX/ALSf7Tf7W3w9+NP7LY1nRvhl8bJNB8D2X/Cba5bf2ZpyxEiHfBeo83P8cpd/9qv0&#10;5/Yr/wCCOv8AwTp/4J3fEHU/ip+xv+zwPB2uazox0vU70+LtX1DzrQyxymPZfXcyL88SHcqhvlxn&#10;BIPz7/wQ7A/4bQ/bzB/6OQn/APRLV+kGBSpSk8NTd9XCN/O8VcUletUT2U5fg9D8n/8AgpF8Jvgd&#10;+x58S5fiB+1T/wAF7v2nvhbB8QdS1rVvDnh3RvE8r2NtHBm5ls7ZILaTy0RXWKGNiC52RpuYgH5G&#10;+DX7FfxQ8I/Azx3/AMFov27v+CjH7SHwztb60/sz4Trb+Kom8aa34faUmzt7h5F+aa6kMTxWyBQo&#10;y7HaQy/oJ/wVP/bm/Y/+LmseKP8Agmprf7AXxE/aY8cQpC994D8O+DpUs9MkliV4LubVZdiWC7ZB&#10;i5iLMhYg4ya/N600zw//AMEofh54X8Yf8FSPjhq/xX8e/D4XWq/s8fseWvis65F4OYndbXmrzoAu&#10;LeMDYSuxFRjEGIKJNNpRd3bs/LrZdXbS+297GsrykktX1X5ei6/kfpN+zT/wS4+KurzeC/jXP/wV&#10;y/a8lWJtM1678C+N/GcKyGIsk4sdQtlQlQ6qY5Ez03jOQa8q/wCDhzSPhn8LTZ+NtG/a7+O/hv4x&#10;fE61i8O/CTwL4O+IcmleHrrU1kigSa6JjENsim4EkjySxhxGQCMEj1z/AIIQfCPw341+GHiL/gpP&#10;41/aG0T4ofFn48TQ33jfXPDd8X0/QYYlAg0GCLcTEtquEYP8+4dwAWk/4LuaP8Zf2ivg3D+wb8Nv&#10;2SNK8Sad8QdLnvPEPxi8eTRQeGPh1a27KH1GWYtvW8iVjJEo25GSC4WRRpiEozSffa/3q/p12Iw7&#10;ck5eW/629em58uf8E8/2BPAXw1+Lmt/sj/sy/tO/HTVvGP7PfhbSdT1e7tvir5Xw+ufGNwJbuXRJ&#10;LSKEP5RmUyTIhdtskquUdfm838D/ALUf/BXP9lz9tf8Abo/ant/hZ8BbzxB4L8OeGNT+Lenzaxqp&#10;soYbXRHltk00ja8rvAPnEpA8wgA4qv8A8Elb79g3xJ+3X8N/2R/hX8aZNG+FPwWiufEfgG61xZ9P&#10;n+NHjV0ktrzXY5TiOW3tVjkjhgD5Kr91l8wDvPEHiPT/AIs/sNf8FPv+CgWmTrceEfidqtz4e8Ea&#10;wrfudWstLsk0xLqB8YkheWQqrDglGFVWlKD9otfck+3VLRefbslfW5MIucuTvKC/X52te+17o/X/&#10;APZh+Jev/Gn9m34f/GHxTpcFjqnizwVpWs6jY2wYR2891aRTyRruJbarOQMknA613tea/sg6TLoH&#10;7KPwx0GVWVrL4e6LAyvyQUsYVIJ/CvSvrVVVy1ZLzZFFt0ot72R8Uf8ABxBtb/gjz8aYj1OjWGB/&#10;3ErWvpGw8H+GfHf7LsHgbxjpP23RtY8BJYarYi4kh8+2lshHLGJIyHTcjMu5SGGcgg18qf8AByV4&#10;C0bxj/wSP+JOu6pf6pDN4ZfTtVsI7DVp7eKaZb6GMJcRxsEuocSsfKlDx7gj7dyIy/Vd98R/Bnw6&#10;/ZfHxQ+JviK00XQtJ8FR3+tapNFtgs7dbUPJKVQcKoycKOAOBWE2vYTv3/Q6F/Gp9tfzX/AP5vdJ&#10;/Yz+A3xC0fSf+Ch/hj/gnx8FdO+E1h8NdSvtS+El9+2FrK6tqEsZeUXRkYm7hnWOJkW1Q7HJGeTX&#10;1k/xc+CXg/xR8Cvin/wUH+F958Gv2Tvhn4Qsta+Bfw3sbPVfF0XiLV7rTra5k1K/uEinf7Pai/aK&#10;IXG1mfdgna4r490/xp+xX4F/sf8AYJs/iV+wbr/hvUvhzqMV9+0VqXwP1iXV9PumZ4kElx9rUtf4&#10;k8yOYRbFMa5U4wfuv9v/AMV/tyar/wAEQda0f9nTxF+z945/Zs0j4NaNosXj221XWo/EOpR2UVra&#10;XM8Fs1uLcE3cEgUM4+Tk81bk44fmXR6X+d/mn8P4dAt7TEqPffvra1vXr367nrv/AAR11H41fD34&#10;tv4R/YPv2+I/7FviTXdRm0e98YW15omtfDW98oXMljBBewJLfWMkkiCHauF8xiZFKN5n6kq/yrlT&#10;06elfH//AATt1D/gqpqei+FNN/az8E/AKz+Gz+BLcWN38P8AXtam1p3NvD5AkjuoEhAKbt5ViQwG&#10;3IrOb/g3g/4JGTO00n7Ls5Zjlv8Aiuda6/8AgZWlROEuXt95jTanHmfX7j7C8UeJfDPhDQ7nxL4t&#10;16y0vTrKPzLy/wBRukghgTONzu5CqPcmvjbXf2QP+DfvxJqd54i1/wCDP7L17qN/cSXN7eXMeiPL&#10;PM7FnkZi2WZmJJJ6k1638FP+CV37Bn7P3wp8YfA74b/AGzXwj4/WNfF+gaxqd3qVvqaxghVkW7lk&#10;45PAwD3ziuYn/wCCIn/BItI2K/8ABO34U5CnH/FJw+n0rnrJKEn5b9TSDei8z82v+CAn7NH/AASE&#10;+JP7MPxI1b9rP4WfAnU9btPjr4itNFn8bw6X9oj0tBbfZ44ftB3eQCZNmPl5bFfrh+ylp37E3w68&#10;Iv8ABz9i6b4dadoenyPeyeHfh9eWfkWzSt88phtmIUs3ViBk1+XP/Bu1/wAExv8Agnz+0j+yt8T/&#10;ABX8ev2PvAXi3UtK+P3iTSdOvtd0CK4ktrGEW3lW6MwyI03Nheg3Gv1F/Zv/AOCfv7FH7H+v6j4p&#10;/Ze/Zj8H+A9R1ezW11O88M6PHayXMKvvWNyo5UMM49a6H8MfOMf/AElWMo6uXW0pf+lP+keteYGG&#10;VP618EeCSR/wcneOcnj/AIZE0gkk9v8AhIbivRf2sv8Aghz/AMEzf23/AI0337Qf7S3wAuNf8Waj&#10;aQW13qUfi/VLMPHDGI4x5VvcpGMKAMhcnqcmvz78L/8ABB7/AIJean/wW68V/shXf7O9y/gDTf2c&#10;9O8T2eif8JjqoaPVJdZmtnn84XPmnMSKuwvsGMhc81jSv7aN97S0/wC3X/XqOuo+xlrpeH/pcf6f&#10;kftqZVztIOf518rf8FZ/EP7cGpfACw+BP7A/gRLjxf8AEvWP+Ed1Pxrc38MVv4K0yWJ2udUkV3Vm&#10;ZY1dY9ucSMuMuUR7P7GP/BGT/gnZ/wAE/fipdfGz9lL4Fz+GvEl3osuk3F/L4q1K9DWkskUrx+Xd&#10;XEiDLwxncBkbevJq5+1v/wAEff8Agnd+3T8TYfjH+1P+z3B4p8R2+kxabFqMuuX1sVtY3kdI9sE6&#10;KcNK5yRnnr0pVIxlZbrr5+Xo9Llwk4tvr0Pzd/a4/wCCVa/8EyPA37N/wk/Zk/4KH/tBaTpPj79o&#10;DQPBPiHTtO+In2W0htNRFzJeXFtBBGqwytJHvBO4Dec7utffX7PX/BLDS/2fvjHofxhX/gon+0b4&#10;xOhzySf8I143+J4vtKvd8Lx7biDyV8xRv3AZGGVT2r8mf+CkH/BIP9kb9pT9qqf9kH/gjV8AdKGv&#10;fB7w3f8AiT4uaxHrl7c2Ut+qD+z/AA95s1wyC5mdJAQpXZu+ZhscD7A/4J1f8Esv+Dff/gon+z9Y&#10;/F/4Zfsi2VtrNoBY+NvCV34s1aO/8OatGMXFlcQtdbkKvuCsRh1ww61tCfPTcut2/k9Puun9/miZ&#10;pRmk9rWfrq9fNpr7j9PvjMY2+Cvip0cMreGb7BHcfZ3r5H/4NyAP+HNnwX3df7L1DHH/AFE7uvqD&#10;U/AXhH4I/syXfw1+GuiRWGh+FfBMthoWnOxmSC3t7UpFGfNLFwFVR8xOe+c18k/8G0/grSfDH/BI&#10;L4ba1p97qMs3iKbUtTvo73VZ7iKGZr6aIpbxyOyWsO2JT5MISPeXfbudyc6dva1V0tH85BP4IX/m&#10;f5H3ygwKWkUYUUtUUIzBQWboBya4v4HftA/BT9pHwSPiR8BfibpHizQGvZrQavod4s8BnibbLHuX&#10;jcp4I7Gu0YKQd3THNct8Kfhj8IfhP4WHhL4J+APDvhvRBdSzrpvhfS4LO0Eztukfy4FVN7Mcs2Mk&#10;8movq7/1qJ9DqFYY+U96/KT/AIOUf2HvHOu/sWfGr9ru3/bd+Lmn6PY+HdO3/COy8Qovhi523drC&#10;fMtimTkt5p+b76g1+rJfZk44AyQK/JL/AILJ/wDBRLx1+1r+wr8Yf2L/AITf8Etv2w5PEWu266bp&#10;muXXwDu/7Ile31CGRphcRSuxiZIWKuEOQVOMHIzqtuNlua0vju9ro+V9Y8e6cfg9dR/8Np/8FSHJ&#10;8NyKLW58GXQ04/6OfkY+XgQdiem3NfX/APwbefsOeOdC/Y8+Cn7XE/7cPxfv9Iu/Dd6y/CO+8Qo/&#10;hmDzJbmEBLbZkbT+9HzcPzXy5qXinxde/CK50+21b/gtBO83hxoo4Z/AsB0yRjb7QjEW2425PBxz&#10;szX0t/wRm/4KD+Of2YP2Mvg3+xL8Vf8Agl5+1/Z+ItJjTR9R8Qt8B7tNFt3uL1yLiS5lkRkt0WZW&#10;eRkG0KxwQOeuL/eT5d9EvxvuYSsqav8A1oj9YLiTy0ye2a/Nn/ggbd2/xp+Kn7ZP7VwVLqy8d/tE&#10;3+nadfhQRcWenwiKPaw+8m2bjtzXtP8AwW0/4KBab/wT9/YU8TeNNH1WT/hPvFtu/h34ZaVZKXu7&#10;zWLlDGjxIOT5IYzE4/gVfvOoPQf8EdP2NLr9gr/gnJ8NP2cdd04W/iGy0Y6h4sBILnVbx2ublWI+&#10;8UeTygefljUVhTipOculuX5tpv7kl95U21GEVu3f5JP9X+B4j/wbiapb+Cf2XPid+x5qMuzWPgh8&#10;d/FHhm7tnb5zbm7NzBNj+44mcKeh8s4r9DW+6ece+a/KH9oD4lw/8EYP+C1cv7SfxDuBZfAP9q+y&#10;tdP8W67LlLfw14ptE2RXErAbVjkj5ZiRxLK/SHn9VtP1G01bTodU02/hubW5hWW3uYJA6SowyrKw&#10;OGUgggg8iqu50Yzb6WfqlZ/lf0Y5WjXkujd16Sd/wba+R+Kfjr41+Fvg/wD8Fsf2xf8AhJf+CUnj&#10;D9poX8/gcwnwp4Etda/4R7ZoKbvN89GMXnbhjGN3kHPQV5f/AMFZv2m/AnxK/Ys1fwhoX/BA34i/&#10;Ay5ufEmhFPiR4h+Fdhpdrpm3VbVyjXEUaunmgeUMEbjJjvXtvwn8Cf8ABRX9pj/grp+2l8Tf+CbP&#10;7X/hL4Z6LZ+K/C+g+JLnxJ4Ji1pNVvLHSBbskRdSIvJdZlbH3vNX0rlf+C037O//AAWk8AfsC6/4&#10;p/bA/wCChvgDx/4Dt/E3h8av4W0D4XwabdXTtq9qsJS4RQU2ymNyM8hSO9PCP/d1/g8t2rDqa1Kv&#10;o/P7Nj9tbq/sdK0Y6nqV7Fb21vb+ZPPM4VI0C5LMxOFAAySegFfiH+3v/wAFMPiX8KP22vGx/Yj/&#10;AG4fD/jr4feLCul/EbxX8S/DjX3hP4Q6o8SJb/2dqtvH5csrRB2+xIJQZEJbc/mbP2v8XeCvC3xI&#10;8Cah8PvHWg22q6NrelyWOrabeR7orq3ljKSROO6srEH2NfDPjz4Nf8FNP2Q/BniDRP2aNe/Yx+HP&#10;wI8H/a73QNK17wLrkTaVpce6Xzbt4LtITKFDNJIFG5iW6nNZTcfac0tlf0fdP+vmKkm6aS3dv+BY&#10;/MH9pLQ/+CVfwM+DOhJ/wTd/4KHQeM9b1O3tNJ+Pvwwt/Ft9pV38a7A3jXUsYuY7djb30k0jxLs2&#10;7oZTFu42yfpx/wAEIv2uLL9oP4S6zo/if42eENL1ywvFstO/Zx0XQv7Ln+Ftjar5Sac0dykd3dNt&#10;CvJO6GPfuWMhVIr84P8Agjz+2X/wUck+KPi74a+HdY/Z5+HWofH7x5qvxO8Eaj8Y/A+tLbeMp72c&#10;wXC6PLDeKqpG1opS3fMu1shnFfsd+yL+yv8AF+w+JOoftPftzeBvgfqfxiW2fSdG8cfCjwte2En9&#10;jMsZNtcPeSyySt5iHBzhVOFAy2en3lF36r0s+y9Hp0t0tsZzs3ZdH63Xd+u9+uzudD8bdB/4J1/F&#10;7xF9u/aCsPg34m1nSIns1fxcNLu7m0VWYtAPtBLR4ctleMEnIzX57/8ABBf4Qf8ABNvxx+yR4z+I&#10;Px0+G3wVudS1742+K73T4/E9jpLzW1gb3ZBDGJxuSFVQ7FGFAPAxX1R+0/8A8EZf+CRlzoHxA/aR&#10;+J37FHhK/wBXktNU8R6/rNzLdeZPclZLmed8TAbmbcxwAMmvlz/giF/wRG/4JyfGv/gl38K/jV+0&#10;x+xz4Z8QeMfFenXmrXuq6hJciWW3mvrh7UHZKowLcwgcdAOtYU+X3+6SXpzO/wA2+VmtS1o6/a0+&#10;S/LVHa/8ECPib+zr8OLf9qCKy8eeDPDel337T3iBdB0uPVbSzgWzjSBIzBHlQIscLtG3jitL/g4d&#10;1T4CfBT4UWP7SnxL/ag+OvhbxPd6VL4e+Hng74V+N5tK0/XNVxLNAbsxwukQLuqvM7D5AAASMV41&#10;/wAELv8Agj3/AME2v2kv2Y/Gnxi+M/7JfhzxHdS/HDxTbeGru/kuM2ml212Ibe3j2SgbE2NjOTkn&#10;JNfYX/BZfVvjN4u/Z7tf2OvgV+w9a/Fq6+K8VzpVxq3ilVTwt4Rt4kVjqGpTBg8flkrJFt2ktHlX&#10;3qqOqySpQV7tKK9fdXXo356IKPu1p22vL83+Cf3nwj/wTt/4J2+APhl8ctG/Yctf2s/2gL34oeGf&#10;h9a/EL4pah4K+KyWvhDT9fvrhZodLmgSNmmaYEFnDEyom/A3nbDqvxZ/4LKfDf8A4LA/Ez4yX3ws&#10;/Z+b4h+E/wBl23ufEWnLrmq/2QugR6lLOskTkCVrsyRMCpxHtA5zXk//AAT08MfsG+GP2uPhF/wT&#10;o8DftCpbfDbwj4wPirxJ8UrqCeyh+MfxAstqQaZZXm1YxZWBlHlr5hMrNhdzSq7fYXhLxpp3x7+P&#10;3/BR39uDTnjuPCnhX4an4beGdVRt0c50vR7q41Ta/IwLmRBxxgA1VepKEJVY9Ize2miaX4uyW9te&#10;pNOLlNwfVwX3tNr7lzX2vp0Prn9mn42/HD9v/wD4JZ+Ev2gLL4n23wd8a+P/AAVDqzeJ9F0eG+i0&#10;By+9pI4L4tHInlof9aSAGJ7DH5r/APBR+fx/L4E+GS+If+C9eg/tDWx+PPg7Pw507w54VtZJW/tO&#10;PFzv0v8A0jEXXA+XnntX25+xL8X7X9kr/ggv8FPiRqnwF8afEiOL4Q+HI28EeAtETUtV1M30MCBI&#10;7ZnjEi5nBcZJCbjhsc/nR+3T4e16af4Jz6X/AMEG/hd+zPY+Jfj54WtdB8RQto0Xiq+kS+WUwR2t&#10;hbpJHG0a5k3thcAHJxWkopY7lXScfzXf9CKDbwilJ68r+6zPoH9oGfxZF/wXd+Oa+F/+CommfsxM&#10;fhR4R83VdT0fQ7wa6MXOIVGr/Kvl8t+75/ec8Yr7x/Yh8B/Fi++CniW68Yf8FPbj4+2viF3h8PeP&#10;NA8P6FYHRCiNHItu+no9vNIrkNmVX2sgBUgkV+fv7UNn4Nvf+C63xuHjP/glZ/w1LGPhX4RMGkjQ&#10;9Hvf7BbFxmbGpkKvmcLlOT5fPFfbv7Bnxzl0PwB4j8DSf8ErfFX7M/gnwlpsmp2dkNH002l27uzT&#10;La2WjmRml6uQse5yeAzHFc1Dm+oK29pW/wDAn3/Q0qK9f5x/9Jj/AFqfPdl41/aA+O/xR+AXxT0H&#10;4yfHBodV1LxOmmTXd14BM8Rgs7iCRoT/AGVGuGMT58+PJVuFVua1IPhtL+0L+yf4a0fxB8QfiR4t&#10;uPjB+0Dpl3N4M+Kuv6XrH2az0nxGZ9RlhWztIY4rV7XT5Ga3XMEZdERQXy/kHh79nL9nz4eePfgZ&#10;4O8e/s+fDbXtRk1vxXPr2o3v7MGu3cmqebBdXEbXDz2Mct86CRedmUZdxAAzXtXwO1Cb9nr9nHw/&#10;qfw98Z6r4Ftvh3qz6J8TNVT4HXGl2Z0O71S5kgurOfWNOic2lo90jMqF4o4hOxUYDnZKz0Wif/t9&#10;9fml95O8Hft+n/BZ6D+zv4q/YI/Y6/b4+MvwnvtY+Fvww8VeL9Z8OQ+EvDskmn6Nd63bvpsKJHZw&#10;ny2uVN15y7Yg37wnIyefuCIs0asWzkdQK+NvBWpftVeMv+ClqfDXwx+1bq2qfD34Y+DI774i22oe&#10;D9M+z6vqepM32PTknghieKWG3h+1MyscCeAFcSHP2RF90YGAMDFNawjfe1vktPxtf8QuvaNLb9Wr&#10;ktfE3xh0vTf22v8Agq/pn7Nnjm0F74A/Z98Haf441fRpHzb6t4m1Ke4h0wXMZ4kjtIbSe4RTx5sy&#10;MR+7GftmvjD4fRXfwX/4LffE2x8Uw+TZ/Gz4NeH9R8JXspAW6udCuby3vbRD3kSPULWYqP4ZM9jh&#10;JJ1I38/vs7f5rzKlpSk/T7rq43/guXr+v6F+xNa2nhHWNZsdQuPiH4eeFtI0nV7pbmO31CK5ltJm&#10;0qzu5oY7iKF4N7QtGWlVGDbwrflL+wv8UfiPpv7TeualdeAPGXga0H7WE9/q2o+H/CPim+vA39kw&#10;xnSVt08NojyDck/l3bwNiMNJahcO37Q/8FOfGn7D3gL9k7U9a/4KG+GE1b4YNqtjFqdnLo11fobk&#10;zKbZjFaq0nEqqQwGAcetfhX4F+PH7Dn7Kn7bE/7YPgPwtZfEL4bfDvRdc8Q+HNM8C/BjV9A1EazP&#10;Iv2O21N760ng8iGBnVLtJoHEcbtL5jAJNNBxjVnfZ6v7o/5fj5lSTdNKP9br9TuP2r/jD8aP2U/C&#10;nxT/AOCYHxpvvhZ4v1/4h+O7bxZY+I38daz/AMJF431ie9gkt7yG7s7ZbLTLi2mtbdXiufs0USwg&#10;gPGQx/Yv/glz+yRp/wCyr+ypZaDrGv6hrXizxhcnxD8QtU1LxtL4h+16xcRRpOUvJEQSRARqqgIB&#10;hSSXJLt+VX7PXi60/Z8/Z51P4ofD3/gnJ4h+NL/FzUbG+8WfAnSv2ZvEOn+ELLQNheJNKnl0dodS&#10;u41kjd728ciZUzGQSu79UP8Agk5N+wx4i/ZKtPif/wAE/wD4Jv4A8FeLNZudRv8Aw5NoM2nTW2qK&#10;Et7lJIZCVV42hER8omIGIhScGtYpxotW10v/AJfLRX626GU3GVRNbXdvO+t/+B2fU5L9knwm/wCx&#10;z/wUb+IX7GXg7ZbfDfx74OX4l+A9CjwsWhXwvRZ61Z26D/VwNLNZXKxjCq9zJtAya+za+QfDXia1&#10;+MX/AAWr1P8A4RZjcWXwZ+A8mjeI7uMAxx6pr2p2l3Halv76W2lJIR2FwtfX1RDWjF+v3XdvwsU7&#10;KpJLbT8k3+NwprkAgN0p1Ml6gUwd7HGeHf2h/gd4p+M2u/s7+HPijo17448MWMF74g8LW94rXun2&#10;8wUxSyx9UVw6lSeu4Yrtq5TRvhj8HdG+J2q/E7QPAHhu18Y6vaQ2+ueIbTSrdNSvYI8eVHPOq+bI&#10;igDarsQMDArq6mPwoOrPBv25v2N/GP7X/hrRdE8Hfti/FP4Pvot7Ncz33wu1xbGbUg6BRFOzK25F&#10;xkDjkmvwU/4J865F4O/Z6l8MXv7W/wDwUG0aWz8Y69E9n8D/AA1cXfh9iupT5lilRCrTORvm9JWe&#10;v27/AGvf+Cn8P7J/xYl+ETfsA/tP/EhhpkN2PEnwl+D0uuaSfM3fuftKzIPNXb8yY+XcPWvxx/Yj&#10;tvi98Mfgzd+E/iF4K/4KyeCdXPizWb248M/BL4d+ToNklzey3EQSO5tzLHK0ciPKCcb2YjIINZUr&#10;+3lbbl/Hm/ryNJv3Envf9Gehf8Egf2LvGn7Zv7W/7S3iHwX/AMFE/wBqzwHFoXiPw/8AaL3V9T/s&#10;rxBr2+zkIOrRSRli6bCqdP3bD1r9tP2iPA/gT4ofBjXfhJ8SviFf+GtK8S6c+nXGtaVr40y9hDry&#10;1vc5BilwCQw5HJr8cf8Aglf+1r8S/wBhL9of9oT4g+Ov+Cfn7fnxE0X4k65o9x4b8SeJvgjPqOvz&#10;rZ2skU39oyKYYhIHfaojBGxBnB4P6VftTeGP2R/20/2HLD4x/tkfskeMNb8I2OnQ+KE+HfiHwpeL&#10;4i0+bymQRvp1s5m+1KsrqYQWOSeuK2qWdCKW1lf1aVzPX28r73dj87/HP/BLf4S6Z/wUk0H9lfWv&#10;2lvj9rnwQ8Y/C6/vZvGdn8dr+ddO1iKYK9nfyljbpBJASEVlVnaTHIU1y8f/AATT/Zpj/wCCpXhf&#10;9gb9mP8AbT+MGmfCrwL8NJda+Kl7/wAL0uYorGSd/L0zTbFomSOKXjzWTaR5Tk8FebXx48C/8G/l&#10;t8DPGs3gT/gkh8ZtK1uLwrqL6Nql38DPFEENndi1lMMzySfJGqPtYu3ygAk8CuI/4J8+B/8AghXq&#10;H7E3wxvvj7/wS0+LXi3xrJ4Ps28TeJdH+DHiS+tdSu9nzzRXFv8AupkY9HTg9qcb9fs/je9vu/yC&#10;bevS/wCFuW/3n7R/so/Db4Ifskfs7J8MPA/x11XxL4d8Krd3t94l8aeNF1a8gikkkuJHubxyPkQF&#10;8FsBUQDotfn1+0LffssfGf41+JPip4M/4OtW8B6ZrmpNdWXg/wAN/GDQRYaUhUDyYQ1zkIMZ57k1&#10;9ff8E2P2cv8Agnz4Q/Zz1fxn+x9+yld/Drwn8QHmi8SeHvFvhq9065vlt2mtiLqz1Al1Qq0oAYAO&#10;j55DV8Pftw63/wAEr/E/xGuf+CfH/BKv/gmt+z78Uv2gdaE1nd6jpnwn0WbRPAkQ+SbUdQuhb7C8&#10;BcYhXcPMG18NiOSJ3dTu7bdfP5eY6dlTbeivv0/4c+Yv2EfB/wAIL34q/tBw63/wcsav8MYoPjFc&#10;x2OuQ/EvR7U+OYvssGNaZ5bhROXOY/Mj3KfKxniv1l/4JdfE79nDw/4cv/2f/CX/AAV50j9p3xdc&#10;Xs+rre3vj3TdT1a2swkSNGsVpM7CFCAd2MBpOetfjF+xx/wS68W/sbeOvjT+0D4c/Zq8H/tRaN8E&#10;/izd+C/id8MfFPgaxvJtS0iOyt7k6rpEc8UhguopnkzEoO+IgYOCa/Xz/glh8YP+CIP7Qt8Pij/w&#10;Ti+Fvwf8K+Nxprxaro2h+CNO0PxJp8LbTLFNBHGk3l7gAzIWiLLwxxWtPkdNWd/dV7emj+e9/kRU&#10;+J37v89duq7fM+HP+Cu37MXwj+Pf7d2mf8E6vhN+2p8cJfH3xV8Urr3xJ0PxN8QZI/CPhnwwTJeX&#10;Xk28kSxzyBY1EFujsEwN5GK9i/4J5fCnxrr3wj8VftYf8EvfjL8VfGep6B4ov/B/gjSf2j/inNe+&#10;FvEOmW08UU+rQQWsKyonySJCTjDIwPU1gf8ABenwFb/txfEiT4X/ALRfwJtvhN8D/gpcwar41/aY&#10;8YWyrf30csSyHSPDiRsWuWn3Rxtu3DzFwY1ZF34X/BIP9qD9kbStY+OP7eHjXxZH4AX4Q/DWPw54&#10;D+A14s9ld+EfA1mBdQXUsMwX7VcahMyTNKgYb5VyxMormp2WFkl0TfyVrfLTlSfS77GtVN1Y6b2X&#10;ze68+9+lorc8o/4Jwftzf8FKP2KP2fk8axfCb4Pal8O/H37XeoeGdZmOo6i+rRaxqGpiK5+zRgqh&#10;gRkfy2cliMbhX3x/wXm+FXg/wn8HfD3/AAURuvBXhHxLrvwPluFttC+IlnLe6FPZanstJ3mtIY2e&#10;eZHaBoxlVUhicnGPjS0+Eviv4c/8Eff2KdP+ItiYPE3xP/bD8NeLNStzwyvqur3l9GORncLeSLOe&#10;h+lfff8AwXz0VPGX/BLb4h/DeDxf4d0bUfE8ul6dos3irxHbaVZzXbahbyJC11dOkUTMI2wWYAkY&#10;9K2r39mktHGSj9ygreiu18zOjf2jk3pJN/fKWvzVmz82dO8d/Aj9g/4lWfx9/ah/YCtvHHi74reJ&#10;tI0bxzJ4h+F2keG9A8G6W0bfZrbRNKE1w808jkkyzFWlEe92iUGsr4YfBL4YeAPBfg34Bj4pXNj8&#10;Mde+I9h4M0/xFqP7G/hi91cPqV6fJ02fXDq1yqSskpj+0m0Loo3KoIFZX7a/xp+P3xl+OGr/ALZf&#10;j34NeH/hVbfDrxfY/Ds/EPwX8XtPt/Eek6pBA0cmjS395eTWSR75pZJRDZKpjdjK2MvXtnjz4W/t&#10;MfA79jr4F+BPjL+x14Z+GHhPwN8f/CPjv4kfG7XvjHoTp4gnh1FHn1G4VJnlubudWU7vMkZ9gCjG&#10;1VuKXMnayvFf9utr8lr8xvnSt1s3/wBvJP8AXT5H65fso/s3+Av2Q/2fPCP7NPwvutRm8P8AgzR0&#10;07SZNWuFluWhUkgyOqqrNyeQo+lejVV0+8t7+3ivbS5SaGZA8UsbBldSMggjqD1zVqk3Jybe5NNR&#10;VNKO1j5u/wCCqv7Qfj79nf8AY013WPhFKkPjTxXq+l+D/Bdy54ttT1e9hsIbjnqYjOZgDwTEAeDX&#10;afs8fslfDf8AZf8A2YdP/Zm+EdgLSws9Hkt7jUJ/nuNQvZUP2i+uX6yzzSs0kjk5ZmPQYFeOf8Fr&#10;ND8Rx/sY2/xk8P6PLqA+E/xL8LePtTsoF3NJp+k6tb3V2wHcJbrLIfaM19VeGvEGi+LvD1l4n8O6&#10;jFd6dqNnFdWF3bvuSeGRQ6OpHBUqQQR61lyxlRmurdn6WVvxcvu8i7uNSP4et9fuSj9/mfgL46/Y&#10;y/Zu+DHwA1D/AIJo+E/2Uv2fJPG/g+0utE8f/tYfFfWPD2nJbh2aaS9sLBbqfULu5ihl8tQwTy5Y&#10;MHldozY/gj/wTv8AjX8Of2Z/2of2If2Qfg3q/hvwDdaxpPjrwH8WfHPhvwzrHj60S2jsrXVLzzXl&#10;U5mimn2zKJNzAhNrB69j+DnwZ0Xxj4z/AGyfG3g//gml8IPjt49n/a78QaTp2u/FrTNI/s/wtafZ&#10;0lN1dXF7G8ptkfJMMPzMznoTz8Ofs+aZ8F/A3xJ0T4Z+I9W+D2m3WvfFby/ir8RfiF+zz4M1r4d6&#10;VIEjmntNJ1uBZ0KOm1I7SNbSOPexZo8F6ui5VJLu1F/Nq+y6JNra3z2qtTjSTS2XMvO2vXvdadfk&#10;fpr/AME4P2Hfhp8b/wBvXwv+2n4W/Z++AvwEi+Dn28aH8P8A4K+KtL8Q3viFNS06Wymn1W7sCkcS&#10;Qs26ALHuO+VW7E/T3/BWvwTc/B/wZoH/AAUp+FlpDZ+Ovglqtrd6reRAI2r+E5rmOLV9NuD/AMtI&#10;Rbu9ygOdkturLgk14t/wTd+F/wADPhN/wXH/AGkvCv7OPgHwh4b8IS/B7wXe6ZYeBNItrHTJBMry&#10;GeGK1URYkyG3LndnOT1r6C/4LXeN4dJ/4J9eL/hBp8RufEPxdltPh74V06IBpLq+1idLP5R38uKS&#10;aY+iwk1VdtKny7q1lbrfb0b0fqRBJ1pKb00v6Wv+C6n1dZyxT28dxGPlkUMv0NWKpaVbNZ6bb2e4&#10;/uolTkegx/SrtErKTsTTbcE32CiuO+NHx5+Dv7PPhy28Z/HD4o6H4S0e71W20231LX9RjtYZLu4c&#10;Rwwh5CBuZiAOemScAE11ltcRXMSTQzB0cbkdTkMD0IPepvcpuzsS1WnuYIcCZ1Uu21dx6n/INWaw&#10;PHXgnRvH/h248Oa1vVJGSSC4iO2W1nRg8U8bfwyI4VlPYgVUeRzXM7Imo5qDcVd9DD+GvibVdS8b&#10;fEKy1a9Z7bSvFMFvp6SEYghOk6fMyj0HmSyNz3Y+1dtDLHOizQurI4BVlOQQe4PpXgPw9+GPxn8W&#10;+L/GnhH4w6VBb+Hb7xBBcajf25XZ4mhXTLO1EYTcWgiYwM0qN1z5YLKWY++WtvBa28dvbQqkcaBU&#10;RBgKAOAPQV2Y6hSoVVFSTdo7Wa2X49+3XXQ4MtrVa9JuUWlzS30fxP8ABdPwJ6KKK4j0gooooAKK&#10;KKACiiigAooooAKKKKACiiigAooooAKKKKACiiigAooooAKKKKACiiigAooooAKKKKACiiigAooo&#10;oAKKKKAPmr9nf/kgHgb/ALE/TP8A0ljrsaKKACiiigAooooAKKKKACiiigDofgD18W/9jQn/AKbr&#10;KvQ6KKAGOhLbgK+CPi//AMEfP2g/24finr91/wAFEf2/vFHib4UjXLiTwh8G/h1Zr4csDYmUmJdV&#10;uYSZtQfy9ilfkCsrMrYcqCilyq9wu7WR9HfGL/gn/wDs0fHT9kYfsO+P/B+ozfDuHTbWytNLg8T3&#10;0c8EdsVa2xcibz3MbIhG93B2KGDDivDv2P8A/glF+0Z+xD8ftK1j4U/8FQfih4i+C1tFN9v+D/xH&#10;trfW5N5hdIVttTlxJawRuY2EMcak+WQXO40UU1dTcur38xOKcOXp+XofbHlSA9c818T/ALXP/BD/&#10;AOGH7UP7Vmp/tkeCv2wvjx8GvGuvaBa6R4ivfg549GkLqkFvxF5x8l3OFCAqHCHy1O3dkkoqeVXT&#10;6r/hiruzXc4rRP8Ag3T+EOrfE/wd8Qf2j/2//wBpz41WHgjxFBrmkeD/AIt/E5dX0h76E5iklgkt&#10;wWAJ5Csu4EqxKllP1T+3j8B/2hP2if2WPFHwY/Zi+P0fwy8Wa9apaW3ix9KF39mtnYLcIq5DI7wm&#10;RVlQhkYqw5FFFOS5ocr2/r/IUfdlzLcs/sMfsW/CT/gn9+zH4X/ZY+CVrN/YvhqzZHv73YbrUbqR&#10;zJNdzsigNJJIzMcAAcKAAoA8E/b8/wCCZ37Uv7b37XXwt+Ih/bHstB+Dvw68XaJ4rk+Gb+DILi5u&#10;9Y0+adzOl8GSVFkjkWPYxZV+ZtpOBRRVSblNTe6d/mJJKDitmmvv3+8+2wMAD2rlvjT4L8afEL4U&#10;+JfBPw5+I0/g/wAQatoF3Z6H4strJLqTRrySFkhvFhchZjE5WTy2ID7dpIBNFFTJKSsyotxd0fOH&#10;/BKX/gmL4t/4JzaT8StX+KH7UeofF3xn8VPGz+JPFPiy98NppQkmMYXaLdJ5gCSXYsHA+YAKoXn6&#10;4oop30S7afcSopNvvqfB37Qv/BOf/gp/+1b8bPE1j44/4Kwap8PPgtqGsvJpng/4S+EoNP1+WwPK&#10;wSawcSQOPullEiuowy88evfsSf8ABJ/9ij9gHSNQT4DfCaKbXda3/wDCQ+NfFFwdT1vVd4AZZruY&#10;F9hxzEmyMnJ25JJKKI+7Gy/4ccm5O7PNPA//AARU+Hf7Pf8AwUG0z9tz9jb4wa38K9F1N7t/il8K&#10;vD6A6J4qkkjIhkELN5dqVkJZgsZzkGMwkMX6f9vP/glzff8ABRH4reHbH46ftO+Lrb4JaVpmde+C&#10;/huX+z7fxJqQmLJNe3sLLNJbiMhTb/3lV1dCDkopWVorpHbr/Xl26B9py6vf+u/meef8FUf+CLSf&#10;8FDfB/wb/Z18B+J/CHw7+FngDWDc65baX4UU6vBaxoiwW2lTqVS0Vl8xHBGMmN8OY9jYv7YX/BFD&#10;45fHD4c+EP2Kv2cf2y7b4V/swaT4a0vSfEvwrtvBFtf3mpfZb1riSZNQkKzI8wEW4liPMRnYPvZS&#10;UUJW++/z8+4enRWXkvI/QTQdBtPDmh2fh3TI9ltYWsdvbqT91EUKo/AAVoDpzRRT63EkopJHgf8A&#10;wU6/ZG8Vft1fsM/EP9lfwT4r0/RNW8W6PHBp2p6pA8lvFNFcRTp5gT5tjGPaSASN2QDjB7j4E+Fv&#10;ifN8DdK8G/tE+C/C9tq8GmrYanpuharLqenzxogjDB7i3gZg6jJRo8LnbubG4lFJJWa7g1dry/U8&#10;B8b/APBLLwt4m/4Ka+Cv20tN8LeBbbwb4b+GOo+HNR8JHw9GJLq8uLgSx3IQR+UQqjblvm9K9A/4&#10;KC/sY3n7V37A3xC/Y5+Ek+ieFpvFugmw0uaS0MVlZsZ0l3GOFchflPCjqaKKTinTUOn/AAb/AJlx&#10;k41Odb6fhp+h7B8J/B978P8A4aeHfBGo3Mc0+jaFaWE00OdjtDCsZZQecErmuhOf4fxooq23KTbM&#10;4xUYpLoLTJ42kjZFA5UiiiplFSi0+pXU+Vf+CRf/AAT38a/8E4vgf41+FPjn4gaZ4jufFXxU1jxZ&#10;BeaVbSRJDDeCALAwfkuvlHJHBzX1bRRT6Jdkl9ysvyEklfzbf3u7I3Rj90D8a8u039kD4TaT+1/q&#10;f7b1nb6gPHOr+BIPCN5Mb4m1/s2G6a6QLDjAk81zl88jjFFFJK0lLr/SBxUlZ/1Z3PUXjdkKjr9a&#10;+QP2+v8Agn1+2H+2/wDFrTPDmhf8FEfFHwr+CTaPHH4t8G/D/T4rXWtauhJJuC6mAJbaF4zGrKDI&#10;rBWUxndkFFLlTab6FJtbHsn7HH7Dn7OP7BXwbtfgd+zL8OrbQtIidpr64ZzLeanct9+5u7hsvcTN&#10;/eYnAwqhVAUfOP7cH/BCf4R/tJfF68/av/Zg+PHjP9nr403UaC48efDa9aGDUnUjDX9mjxC6yMhi&#10;skRfjeXAwSiqd5SUnuiYpRi4rZn0v8T/AAP8edN/Zfl+GvwzudJ8Z+MT4cj0qXVfGurPp0V9I0Pk&#10;y3kz21tNhycyeWsYDE7coORyn/BLz9jvxN+wV+wn8Pf2UvGXi2y13VvCelyxalqemwvHbyzS3Mtw&#10;4jD/ADFVMpUE4Lbc4GcAooWjk+9r/K/+YWXLFdj6BHA5ooooGNkUupTsRXgv/BN79ibSf2BP2Zrb&#10;4DaPexzs3iHVtZvPIuJZYYZb28knEETTEuY4o2jiDMdzeXuPLGiikla/mD1se8lCee+K+H/2n/8A&#10;glX+0r+3R8a/EFt+1J/wUL8XWnwKe8WTw98H/hpZx6HJdxmJA0eqajHmW7i3+YBDt2kCN9wYHJRR&#10;yq9wTaWh7237BH7NZ/Y3k/YIj8F36/DCTQG0b+wz4n1BphZFi3lC7ac3AUE4A8zAXCAbBtr57/Zo&#10;/wCCPPxu/Yr+PHh/xH+zL/wU5+K6fCS0uS/iP4OePvJ8QW1zEFfbDZXdxhtOj3FSwjjLsAf3gyMF&#10;FO/vufVi5V7Pktp/W3Y9U+Nf/BK/9m79oX9ubwL+3n8XJNe1vxD8O9Ja18NeGr7V2k0W2uhIXjv1&#10;tWBCzoWblSFYiNiC0amvpOOORVw2PoKKKFpHl6a/jqN6y5nvovuPN/2tf2S/gn+238BNd/Zw/aG8&#10;HRa14Z1+32XMHmGOWCRTujnhkHzRSowDK46Ec5BIPA2X7D/ij4B/8E6m/Yj/AGH/AIxX3gzWNF8I&#10;SaT4L8a6+P7SuLO4JLm4m3jDFmZ/uACPf+7VQiqCipcU4uPR7/IFo4vtt/XyLH/BNP8A4J7/AA3/&#10;AOCbX7MOm/ADwNqtxrWpy3Emp+M/F1/k3XiLWZsG4vZSzMRuICqpY7UVQSxyx8s/4Kz/APBNP9qH&#10;/gpKPDnwq8F/tmW/gD4Ume0m8f8AhB/BdvqE+sS217FdQyw3LFZbdlMYGA+07VJUjcGKKttuop9U&#10;018tvuElaLS63/Hf7z7F1vTtXufD13p2g6itpeSWjpZ3bxBxDKVIVyp4bBwcd8Yr88LX/gjL+2F+&#10;2PrFpqP/AAWI/wCCgt/8SPC2nXCT2fwd+Gmmf8I94cuJFZWzfvHia/X5RhXCsh3bXwxBKKS0nzdQ&#10;WkOVaI+q/wBrD/gnH+yL+2j8BbX9nD45fB7Tbjw3pMcS+Gv7LjFnc+HniAWKTT5owGtGVVC/JgFR&#10;sYMpK15H/wAE+P8Agm7+17+wf8YNT0bVP+Cj3i/4p/BJ9Hmj8N+BPiBYR3OqaNdmSHyj/aTFpJoU&#10;iWVQi+Sg3DEfGaKKFpJvuDScVHtt5Fj9p/8A4JH+K/2pNa8ZHxF/wU1/aM0Hw342jurfUvA/h7xL&#10;pcWkwWlwhjktIkk095FhKMV2mRjyeea5P4df8EPvGPwk8A6P8Lfhr/wV1/ao0Xw74f0yHTtF0aw8&#10;U6MkNnaxII44kH9l8KqqAB6CiikopK39aFNtvX+v6sR/s1f8EJn/AGTdI0vwn8Ff+CoH7SumeHdL&#10;1t9U/wCEYXxJpAsbqWS48+dZVGmhmWVy2/DAnccEV6n/AMFDf+Cc/jD/AIKGah4U+Hfi39qnxX4R&#10;+Edmbl/iF8P/AAlttZvF5IUW8Mt8pEkNuv7zzIgGWTK8Kyq6lFDSla/QS0ba3Z5r/wAFMf8AgjXY&#10;ftg/sg/D39hP9mmbwL8Mfh/4c8SWk2qufCguL3TtPgAO7S3BHkXTMuHkY5kEj73OWD85+0h/wRZ/&#10;aAvf2bPDf7Cf7An7akHwa+Ca+E7nQviB4cuPBFrqt/4kW5kY3V094wSVZ5kd1kKsobd2HFFFFt/N&#10;3fn69wWjVum3l5rz8z7O0r4Maz8KP2ZLT4Efs8azaaLe+GvA8eheCdQ1a0N1BYyW9oILSSaJWUyo&#10;pSMsoKlgCARnNfKP7IH/AASC+K2nftKWP7en/BTH9qGX42fGHR45I/B9pbaatj4b8IxMu3/QbMAB&#10;pgC378hD82SpceYSiq5pe0dS+r/rQnlXs1DoeyfCj9ibxb8Pf+CknxX/AG4b/wAZ6fc6T8Q/A+g6&#10;FZaJDA63NnJp5nLyO5+VlfzRjHI2817r471XxBoHhW51Twx4TuNbvotnkaZbXMUTzZcA4aVlQYBL&#10;ckcLgc4oormrU0sK6cXZJO3le7/U2pte3U2r3av2dkl08kfBPwG+Bv7aPwXsfhHHZfsRaVFN8P8A&#10;U9fvdfksvH1kjazPqEM0QnJ8vJkxIhZnycJjPArW+Av/AA2l4G/ZAm/Zht/+CeMp8Qaj/bS65eeI&#10;vEmlS6HD9uvbmUeaEuBLqI8ieMmNFVZAhieaFs7SivLi8ROMr1H/AOS+f93zPRcsPBpqlHT/ABeX&#10;94wP2E/Af/BQX/gnd4guf2b4/wBlHWvij8M9f1RtQ0vx9deMtLh8RaTcmFFmj1Xz7rbewgRpHbyR&#10;MJI4oo4mVwquP0N0eW6vNLtrq+sXtZ5IUea1kkVmhYjJQlSQSDkZBIOODRRXVgalaol7STlZWu7a&#10;+tklc5MVGlfmhFRu76X/AFbLleEft5fsaz/tb/D/AEe68CeNf+EQ+JHgTXI/EHww8cxwGVtF1SNS&#10;hEseR59rNEzwzQnh43P8SqQUV6LWqfbU5TZ/ai+Ef7T/AMV/2e5fAP7Pv7RunfDnx7ObQf8ACcr4&#10;Qi1GK3w6C5eKzuJGClk8wxguxRtmWIBJ8FvP+CPHhnwD+wB8av2WPhL8WfFHiTxz8ZPCV9Y+IviP&#10;8UfE1zqV3qeoT2zwpcTnkRxqW+5Eg467iM0UUnFNSXcE7cvkX/i5/wAEe/hh+0Z+zP8ACT4cfEj4&#10;ieKfCPxG+Engqx0jwz8T/hj4in0zUtNuIrSGGUxSLgSws8IbZIuQOhUsTXs3wB+Cf7TPwh/ZSh+E&#10;3xE/agi+IXxJtdKvoofiRrPhKCyinu3aU2s0tjbOAUjDRB18zfIUYlwW4KKp+9zf3txJJKK/l2If&#10;2F/2QLH9jj4Nf8IXqPjC58V+Lte1SfXviJ441CMLc+I9cucNc3bqP9WmQqRRDIiijjjBwvPtNFFN&#10;u4JWCmupJyFzxRRSGeBfCv8AYe8P/Dz/AIKAfFH9uoSRrqXj/wAK6JoUdrBeStlLMOZZ5Uf5Fd/9&#10;HRQmAFt9x+aRse/0UUkrRUVsg+031f8Aw35I+aP2+f2Uv20v2qdS8PeC/wBnf9uq++C/gmeC5i+I&#10;Unhvw5Dca5qEbNH5a2F5IQbByhmUzLlkPlsoOCDqfsG/8E2v2eP+Cdfg3WvC/wAB28UXt54ovUvf&#10;Fev+LvFl1qd7rF2isouZTK/lpIQxBaJE3ALuztGCiiKUU0uoSvJq/Q+dviP/AMEFJfBHxH1b44/8&#10;E4P2+vi1+z94t1rVpdS1Syt9Zk8Q+Hb+4ldnlkuNMvpMTMzMxBeRlUsSEPAr708E6L4i0HwjpWje&#10;KvEbazqdnpsEGo6u8CQtfTrGFknMcYCIXYMxVQFG7AGAKKKErR5egPWXN1Mb49/DnUvi38DvGfws&#10;0m+htbrxN4T1HSra5uM+XDJcW0kKu20Z2guCcc4FcT/wT5/Zq8T/ALH37FPwy/Zg8Ya/Y6rqfgbw&#10;haaRfajpquILiSFNpdA4DbSemQDRRTStfzt+F7fmxNXt5X/G3+R3vxo+D/g349/CnxH8F/iNZS3G&#10;g+KtFuNL1eCC4MUjW80bRvtdeUbDcMOQQD2rgf2NP2Af2Uf+Cf3wzX4T/sm/BjSfCumsQ9/dwIZb&#10;7UpMk+ZdXUm6aduTjexCjCqFUAAopJWd0N6pJnL/ALDn7FXjL9lX4o/H7x74n8XaZqcHxf8Ai/ce&#10;L9KhsY5Fewt5LWCEQy7xgyAxE5XK4Iresv8AgnH+xdo/7V9p+2/4c/Z38P6T8ULOwubQeKdIgNrJ&#10;cJOmyV5o4isU8pUlfOdGkCkruxxRRRGKikl0Vl8lb8gfvXv13/M8l8Y/8EhdD/aI/bauv2s/22/j&#10;nrHxT0Hw/qkVx8JPhRqNnHb+H/C6rGC0s9uny6hcecXZZZRwoRWD7V2ed/tn/wDBCnRf+Cgn/BSX&#10;w/8AtS/tKeJfDDfC/wAH+Hbe203wb4f8Pi21TX7hXV2t9VvB/wAfFkrIGSLnh2QbAWZyinH3XG3T&#10;YH73Nfro/T9Pkbmv/wDBKn9rb4z/ALd3hP47ftNftx2fiT4N/DLx3J4q+GPwe03wHaWJ0y6SJ47F&#10;JbyEK0q24fI3Bi23Hy5Jr3L9sj/gn/4R/bU+I3wf8X/Ef4garBo3wl8fR+LF8IQwxPYa7ewxOLZr&#10;kMN4MMjB1wSpBkVkbeGQooWiiuzv8+/qKSUpNvqrP0108lq9j48+In/BG3/govoXiz46+DP2ef2p&#10;vg1cfCf45fEjUvGWu+Dvib8MX1SUXV/5ZmhZg+1kQxIEYYI2hsK1d9+zx/wR0+NHjHxH8RvEv/BU&#10;D47+GvidZeM/htbeA9G8CeC/D8mkeHtE0mJmk82K0LmNbpX8sxSqitBsJVuQFKKSilHl6Wt8rW/L&#10;QuUpTnzdb3/G/wCZ9g/sqfs1+D/2RPgB4T/Zw+Hmva7qOheDtKXT9Lu/EmqG8vHhXO0SSkDOM4AA&#10;CqoVVAAAHo1FFU2223uyElFWRR1vQdN8R6VdaFrlhFd2V9bPb3dpcIHjmicFWRlPDKQSCDwQa8X/&#10;AGEv2R/GH7FfgPXfgZF8VD4g+H9jr8kvws0i8tXN74b0iRQ/9my3LSH7THFK0iw5RWjhCIWfA2lF&#10;TZJt91b8b/18xvWx8cy/8EHv2jfG3jb47p4w/bb0vRfAnxZ+M9543t/AsPwu0bxDaSF3R4ZLr+1r&#10;Zz5y7FUomYyq99zA+oJ/wSl/bPj+G/8Awp6P/gq1fDwmLf7Ovhcfs8eDBpoi/wCef2YWXlbf9nbj&#10;2oooSSio9Ekvu0KlJynzPc0P+Cf/APwTC+P/AOyN+2p8Tf2mvjF+09Y/Ei08aeDNE0LSJz4XtdHu&#10;7SOwDKsbW1jFHapEqFUQRjOFGa9d1P8AYw8QePf26rT9rr4v/E4a3o3gvQvsfwm8Dxaf5VvoF5cR&#10;lNR1Kdi7farqRNsUUgVBDE0ihWLliUVblKTT7bGfLGzXe34W/wAj3qOGRM7jmpaKKkdjyX9tP9ij&#10;9nv9v34Eap+zp+0x4Eh1zw7qRWWI+YY7mwukz5d1bSr80MyEnDDggsrBkZlbzv8A4JR/sM/Gr/gn&#10;r+zbN+zn8XP2o9R+KVnpniG7bwXealZCKTSdGLAW1mWLM8jAAscsVQvsQBEGSilFcrbXXf8AruOX&#10;vJX6bH09TCh6dRRRTABFglj1IpVUg8j9aKKVgHUUUUwCiiigAooooAKKKKACiiigAooooAKKKKAC&#10;iiigAooooAKKKKACiiigAooooAKKKKACiiigAooooAKKKKACiiigAooooA//2VBLAwQUAAYACAAA&#10;ACEAj/nMAd8AAAAIAQAADwAAAGRycy9kb3ducmV2LnhtbEyPQUvDQBCF74L/YRnBS2l300CIMZtS&#10;BMGDFluF9rjNjkkwOxuy2zb+e8dTPc57j2/eK1eT68UZx9B50pAsFAik2tuOGg2fH8/zHESIhqzp&#10;PaGGHwywqm5vSlNYf6EtnnexEQyhUBgNbYxDIWWoW3QmLPyAxN6XH52JfI6NtKO5MNz1cqlUJp3p&#10;iD+0ZsCnFuvv3ckx5WG2nm329PK2mV7rbHtQ6eFdaX1/N60fQUSc4jUMf/W5OlTc6ehPZIPoNWQJ&#10;B1lepiDYzvOEpx01pFmSg6xK+X9A9Q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l8M6pC4EAADCDAAADgAAAAAAAAAAAAAAAAA8AgAAZHJzL2Uyb0RvYy54bWxQSwEC&#10;LQAKAAAAAAAAACEAQtCBLRFwBAARcAQAFQAAAAAAAAAAAAAAAACWBgAAZHJzL21lZGlhL2ltYWdl&#10;MS5qcGVnUEsBAi0AFAAGAAgAAAAhAI/5zAHfAAAACAEAAA8AAAAAAAAAAAAAAAAA2nYEAGRycy9k&#10;b3ducmV2LnhtbFBLAQItABQABgAIAAAAIQBYYLMbugAAACIBAAAZAAAAAAAAAAAAAAAAAOZ3BABk&#10;cnMvX3JlbHMvZTJvRG9jLnhtbC5yZWxzUEsFBgAAAAAGAAYAfQEAANd4BAAAAA==&#10;">
                <v:shape id="_x0000_s1027" type="#_x0000_t75" style="position:absolute;width:55556;height:22193;visibility:visible;mso-wrap-style:square" filled="t">
                  <v:fill o:detectmouseclick="t"/>
                  <v:path o:connecttype="none"/>
                </v:shape>
                <v:shape id="図 1585363842" o:spid="_x0000_s1028" type="#_x0000_t75" style="position:absolute;top:44;width:53994;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8syQAAAOMAAAAPAAAAZHJzL2Rvd25yZXYueG1sRE9fS8Mw&#10;EH8X/A7hBF/EJW7dKHXZEEHxRdimDPZ2NmdT1lxKknXVT28Ewcf7/b/lenSdGCjE1rOGu4kCQVx7&#10;03Kj4f3t6bYEEROywc4zafiiCOvV5cUSK+PPvKVhlxqRQzhWqMGm1FdSxtqSwzjxPXHmPn1wmPIZ&#10;GmkCnnO46+RUqYV02HJusNjTo6X6uDs5DZtYfAd1vHGDf1X29LHZFwf7rPX11fhwDyLRmP7Ff+4X&#10;k+fPy/lsMSuLKfz+lAGQqx8AAAD//wMAUEsBAi0AFAAGAAgAAAAhANvh9svuAAAAhQEAABMAAAAA&#10;AAAAAAAAAAAAAAAAAFtDb250ZW50X1R5cGVzXS54bWxQSwECLQAUAAYACAAAACEAWvQsW78AAAAV&#10;AQAACwAAAAAAAAAAAAAAAAAfAQAAX3JlbHMvLnJlbHNQSwECLQAUAAYACAAAACEA4pfPLMkAAADj&#10;AAAADwAAAAAAAAAAAAAAAAAHAgAAZHJzL2Rvd25yZXYueG1sUEsFBgAAAAADAAMAtwAAAP0CAAAA&#10;AA==&#10;">
                  <v:imagedata r:id="rId29" o:title=""/>
                </v:shape>
                <v:rect id="正方形/長方形 898463010" o:spid="_x0000_s1029" style="position:absolute;left:4335;top:8762;width:49492;height:2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5CxwAAAOIAAAAPAAAAZHJzL2Rvd25yZXYueG1sRI/fSsMw&#10;FMbvBd8hHMEbcUmc1FqXDRkKXgmbPsAxObalzUlJ4ta+vbkQvPz4/vHb7GY/ihPF1Ac2oFcKBLEN&#10;rufWwOfH620NImVkh2NgMrBQgt328mKDjQtnPtDpmFtRRjg1aKDLeWqkTLYjj2kVJuLifYfoMRcZ&#10;W+kinsu4H+WdUpX02HN56HCifUd2OP54Ay/DYr8Grfp3rfdDdbO2D3Gpjbm+mp+fQGSa83/4r/3m&#10;DNSP9X21VrpAFKSCA3L7CwAA//8DAFBLAQItABQABgAIAAAAIQDb4fbL7gAAAIUBAAATAAAAAAAA&#10;AAAAAAAAAAAAAABbQ29udGVudF9UeXBlc10ueG1sUEsBAi0AFAAGAAgAAAAhAFr0LFu/AAAAFQEA&#10;AAsAAAAAAAAAAAAAAAAAHwEAAF9yZWxzLy5yZWxzUEsBAi0AFAAGAAgAAAAhABkCzkLHAAAA4gAA&#10;AA8AAAAAAAAAAAAAAAAABwIAAGRycy9kb3ducmV2LnhtbFBLBQYAAAAAAwADALcAAAD7AgAAAAA=&#10;" filled="f" strokecolor="#e00" strokeweight="1.5pt"/>
                <v:rect id="正方形/長方形 1889045983" o:spid="_x0000_s1030" style="position:absolute;left:4341;top:17792;width:43847;height:1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i9xwAAAOMAAAAPAAAAZHJzL2Rvd25yZXYueG1sRE9fS8Mw&#10;EH8X/A7hBF/EJXU6s7psyFDwSXD6Ac7kbEubS0ni1n57Iwg+3u//bXaTH8SRYuoCG6gWCgSxDa7j&#10;xsDH+/O1BpEyssMhMBmYKcFue362wdqFE7/R8ZAbUUI41WigzXmspUy2JY9pEUbiwn2F6DGXMzbS&#10;RTyVcD/IG6VW0mPHpaHFkfYt2f7w7Q089bP97CvVvVbVvl9dLe19nLUxlxfT4wOITFP+F/+5X1yZ&#10;r/Va3d6t9RJ+fyoAyO0PAAAA//8DAFBLAQItABQABgAIAAAAIQDb4fbL7gAAAIUBAAATAAAAAAAA&#10;AAAAAAAAAAAAAABbQ29udGVudF9UeXBlc10ueG1sUEsBAi0AFAAGAAgAAAAhAFr0LFu/AAAAFQEA&#10;AAsAAAAAAAAAAAAAAAAAHwEAAF9yZWxzLy5yZWxzUEsBAi0AFAAGAAgAAAAhAGlueL3HAAAA4wAA&#10;AA8AAAAAAAAAAAAAAAAABwIAAGRycy9kb3ducmV2LnhtbFBLBQYAAAAAAwADALcAAAD7AgAAAAA=&#10;" filled="f" strokecolor="#e00" strokeweight="1.5pt"/>
                <w10:wrap type="square"/>
              </v:group>
            </w:pict>
          </mc:Fallback>
        </mc:AlternateContent>
      </w:r>
    </w:p>
    <w:p w14:paraId="0BF5539A" w14:textId="7853A431" w:rsidR="0079633F" w:rsidRDefault="0079633F" w:rsidP="00F119C9">
      <w:pPr>
        <w:ind w:firstLineChars="400" w:firstLine="840"/>
      </w:pPr>
    </w:p>
    <w:p w14:paraId="128A5BC6" w14:textId="2CCB793B" w:rsidR="005E13AC" w:rsidRDefault="00D06F5C" w:rsidP="00F119C9">
      <w:pPr>
        <w:ind w:firstLineChars="400" w:firstLine="840"/>
      </w:pPr>
      <w:r>
        <w:rPr>
          <w:rFonts w:hint="eastAsia"/>
        </w:rPr>
        <w:t>For each input file, the scrip</w:t>
      </w:r>
      <w:r w:rsidRPr="00960843">
        <w:t xml:space="preserve">t </w:t>
      </w:r>
      <w:r w:rsidR="001B417D">
        <w:rPr>
          <w:rFonts w:hint="eastAsia"/>
        </w:rPr>
        <w:t>genera</w:t>
      </w:r>
      <w:r w:rsidRPr="00960843">
        <w:t>tes a sequence of slip numbers, reflecting the different slip arrangements. After comparing the sequences, the comparison module returns an output that states “equal” for the sub-sequence</w:t>
      </w:r>
      <w:r>
        <w:rPr>
          <w:rFonts w:hint="eastAsia"/>
        </w:rPr>
        <w:t>s</w:t>
      </w:r>
      <w:r w:rsidRPr="00960843">
        <w:t xml:space="preserve"> of “0</w:t>
      </w:r>
      <w:r>
        <w:rPr>
          <w:rFonts w:hint="eastAsia"/>
        </w:rPr>
        <w:t>9</w:t>
      </w:r>
      <w:r w:rsidRPr="00960843">
        <w:t>1” to “0</w:t>
      </w:r>
      <w:r>
        <w:rPr>
          <w:rFonts w:hint="eastAsia"/>
        </w:rPr>
        <w:t>94</w:t>
      </w:r>
      <w:r w:rsidRPr="00960843">
        <w:t>”</w:t>
      </w:r>
      <w:r>
        <w:rPr>
          <w:rFonts w:hint="eastAsia"/>
        </w:rPr>
        <w:t xml:space="preserve">, </w:t>
      </w:r>
      <w:r>
        <w:t>“</w:t>
      </w:r>
      <w:r>
        <w:rPr>
          <w:rFonts w:hint="eastAsia"/>
        </w:rPr>
        <w:t>缺09</w:t>
      </w:r>
      <w:r>
        <w:t>”</w:t>
      </w:r>
      <w:r>
        <w:rPr>
          <w:rFonts w:hint="eastAsia"/>
        </w:rPr>
        <w:t xml:space="preserve"> to </w:t>
      </w:r>
      <w:r>
        <w:t>“</w:t>
      </w:r>
      <w:r>
        <w:rPr>
          <w:rFonts w:hint="eastAsia"/>
        </w:rPr>
        <w:t>097</w:t>
      </w:r>
      <w:r>
        <w:t>”</w:t>
      </w:r>
      <w:r>
        <w:rPr>
          <w:rFonts w:hint="eastAsia"/>
        </w:rPr>
        <w:t xml:space="preserve">, </w:t>
      </w:r>
      <w:r w:rsidR="00533B15">
        <w:rPr>
          <w:rFonts w:hint="eastAsia"/>
        </w:rPr>
        <w:t xml:space="preserve">and for </w:t>
      </w:r>
      <w:r>
        <w:t>“</w:t>
      </w:r>
      <w:r>
        <w:rPr>
          <w:rFonts w:hint="eastAsia"/>
        </w:rPr>
        <w:t>098</w:t>
      </w:r>
      <w:r>
        <w:t>”</w:t>
      </w:r>
      <w:r>
        <w:rPr>
          <w:rFonts w:hint="eastAsia"/>
        </w:rPr>
        <w:t>;</w:t>
      </w:r>
      <w:r w:rsidRPr="00960843">
        <w:t xml:space="preserve"> “replaced by 缺0</w:t>
      </w:r>
      <w:r>
        <w:rPr>
          <w:rFonts w:hint="eastAsia"/>
        </w:rPr>
        <w:t>8 and 095</w:t>
      </w:r>
      <w:r w:rsidRPr="00960843">
        <w:t>” for (the subsequence) “0</w:t>
      </w:r>
      <w:r>
        <w:rPr>
          <w:rFonts w:hint="eastAsia"/>
        </w:rPr>
        <w:t>94</w:t>
      </w:r>
      <w:r w:rsidRPr="00960843">
        <w:t>(2)”</w:t>
      </w:r>
      <w:r w:rsidR="00D32313">
        <w:rPr>
          <w:rStyle w:val="af0"/>
        </w:rPr>
        <w:endnoteReference w:id="42"/>
      </w:r>
      <w:r>
        <w:rPr>
          <w:rFonts w:hint="eastAsia"/>
        </w:rPr>
        <w:t xml:space="preserve">, and </w:t>
      </w:r>
      <w:r>
        <w:t>“</w:t>
      </w:r>
      <w:r>
        <w:rPr>
          <w:rFonts w:hint="eastAsia"/>
        </w:rPr>
        <w:t>replace</w:t>
      </w:r>
      <w:r w:rsidR="00533B15">
        <w:rPr>
          <w:rFonts w:hint="eastAsia"/>
        </w:rPr>
        <w:t>d</w:t>
      </w:r>
      <w:r>
        <w:rPr>
          <w:rFonts w:hint="eastAsia"/>
        </w:rPr>
        <w:t xml:space="preserve"> by 缺10</w:t>
      </w:r>
      <w:r>
        <w:t>”</w:t>
      </w:r>
      <w:r>
        <w:rPr>
          <w:rFonts w:hint="eastAsia"/>
        </w:rPr>
        <w:t xml:space="preserve"> for </w:t>
      </w:r>
      <w:r>
        <w:t>“</w:t>
      </w:r>
      <w:r>
        <w:rPr>
          <w:rFonts w:hint="eastAsia"/>
        </w:rPr>
        <w:t>095</w:t>
      </w:r>
      <w:r>
        <w:t>”</w:t>
      </w:r>
      <w:r w:rsidRPr="00960843">
        <w:t xml:space="preserve">. </w:t>
      </w:r>
      <w:r>
        <w:rPr>
          <w:rFonts w:hint="eastAsia"/>
        </w:rPr>
        <w:t>For the slips 091 to 094, slips 缺09 to 097, and slip 098 (</w:t>
      </w:r>
      <w:r w:rsidR="001B417D">
        <w:rPr>
          <w:rFonts w:hint="eastAsia"/>
        </w:rPr>
        <w:t xml:space="preserve">along </w:t>
      </w:r>
      <w:r>
        <w:rPr>
          <w:rFonts w:hint="eastAsia"/>
        </w:rPr>
        <w:t xml:space="preserve">with </w:t>
      </w:r>
      <w:r w:rsidR="00533B15">
        <w:rPr>
          <w:rFonts w:hint="eastAsia"/>
        </w:rPr>
        <w:t xml:space="preserve">several </w:t>
      </w:r>
      <w:r w:rsidR="001B417D">
        <w:rPr>
          <w:rFonts w:hint="eastAsia"/>
        </w:rPr>
        <w:t>subsequent</w:t>
      </w:r>
      <w:r>
        <w:rPr>
          <w:rFonts w:hint="eastAsia"/>
        </w:rPr>
        <w:t xml:space="preserve"> slips), identical slip IDs are observed at identical positions (I). Hence</w:t>
      </w:r>
      <w:r w:rsidR="001B417D">
        <w:rPr>
          <w:rFonts w:hint="eastAsia"/>
        </w:rPr>
        <w:t>,</w:t>
      </w:r>
      <w:r>
        <w:rPr>
          <w:rFonts w:hint="eastAsia"/>
        </w:rPr>
        <w:t xml:space="preserve"> </w:t>
      </w:r>
      <w:r w:rsidR="0079633F">
        <w:rPr>
          <w:rFonts w:hint="eastAsia"/>
        </w:rPr>
        <w:t xml:space="preserve">the IDs of </w:t>
      </w:r>
      <w:r>
        <w:rPr>
          <w:rFonts w:hint="eastAsia"/>
        </w:rPr>
        <w:t>both witness</w:t>
      </w:r>
      <w:r w:rsidR="0079633F">
        <w:rPr>
          <w:rFonts w:hint="eastAsia"/>
        </w:rPr>
        <w:t>es</w:t>
      </w:r>
      <w:r>
        <w:rPr>
          <w:rFonts w:hint="eastAsia"/>
        </w:rPr>
        <w:t xml:space="preserve"> are added to the @source attribute of the &lt;p&gt; element containing the pertinent slip text within the main text body.</w:t>
      </w:r>
    </w:p>
    <w:p w14:paraId="7E107442" w14:textId="6E6C59AF" w:rsidR="00D32313" w:rsidRDefault="005E13AC" w:rsidP="00F119C9">
      <w:pPr>
        <w:ind w:firstLineChars="400" w:firstLine="840"/>
      </w:pPr>
      <w:r>
        <w:rPr>
          <w:rFonts w:hint="eastAsia"/>
        </w:rPr>
        <w:t xml:space="preserve">The slip ID </w:t>
      </w:r>
      <w:r>
        <w:t>“</w:t>
      </w:r>
      <w:r>
        <w:rPr>
          <w:rFonts w:hint="eastAsia"/>
        </w:rPr>
        <w:t>095</w:t>
      </w:r>
      <w:r>
        <w:t>”</w:t>
      </w:r>
      <w:r>
        <w:rPr>
          <w:rFonts w:hint="eastAsia"/>
        </w:rPr>
        <w:t xml:space="preserve"> is observed in both witnesses, but at different positions (II). Only the witness ID of the main witness is added to the @source attribute of the pertinent &lt;p&gt; element within the main text body. The witness ID of the second witness</w:t>
      </w:r>
      <w:r w:rsidR="00D32313">
        <w:rPr>
          <w:rFonts w:hint="eastAsia"/>
        </w:rPr>
        <w:t xml:space="preserve"> is </w:t>
      </w:r>
      <w:r w:rsidR="00B219E6">
        <w:rPr>
          <w:rFonts w:hint="eastAsia"/>
        </w:rPr>
        <w:t>a</w:t>
      </w:r>
      <w:r w:rsidR="001B417D">
        <w:rPr>
          <w:rFonts w:hint="eastAsia"/>
        </w:rPr>
        <w:t>ppend</w:t>
      </w:r>
      <w:r w:rsidR="00B219E6">
        <w:rPr>
          <w:rFonts w:hint="eastAsia"/>
        </w:rPr>
        <w:t>ed to an &lt;</w:t>
      </w:r>
      <w:proofErr w:type="spellStart"/>
      <w:r w:rsidR="00B219E6">
        <w:rPr>
          <w:rFonts w:hint="eastAsia"/>
        </w:rPr>
        <w:t>rdg</w:t>
      </w:r>
      <w:proofErr w:type="spellEnd"/>
      <w:r w:rsidR="00B219E6">
        <w:rPr>
          <w:rFonts w:hint="eastAsia"/>
        </w:rPr>
        <w:t>&gt; element</w:t>
      </w:r>
      <w:r w:rsidR="00D32313">
        <w:rPr>
          <w:rFonts w:hint="eastAsia"/>
        </w:rPr>
        <w:t xml:space="preserve"> in an apparatus that is </w:t>
      </w:r>
      <w:r w:rsidR="00B219E6">
        <w:rPr>
          <w:rFonts w:hint="eastAsia"/>
        </w:rPr>
        <w:t xml:space="preserve">created to record its replacement by the slips 缺08 and 095 and </w:t>
      </w:r>
      <w:r w:rsidR="00D32313">
        <w:rPr>
          <w:rFonts w:hint="eastAsia"/>
        </w:rPr>
        <w:t>linked to slip 094(2)</w:t>
      </w:r>
      <w:r>
        <w:rPr>
          <w:rFonts w:hint="eastAsia"/>
        </w:rPr>
        <w:t>.</w:t>
      </w:r>
      <w:r w:rsidR="00D32313">
        <w:rPr>
          <w:rFonts w:hint="eastAsia"/>
        </w:rPr>
        <w:t xml:space="preserve"> As a slip text for the slip 095 is already given in the main text body, its content is merely referred to through a @copyOf attribute</w:t>
      </w:r>
      <w:r w:rsidR="00D32313">
        <w:rPr>
          <w:rStyle w:val="af0"/>
        </w:rPr>
        <w:endnoteReference w:id="43"/>
      </w:r>
      <w:r w:rsidR="00D32313">
        <w:rPr>
          <w:rFonts w:hint="eastAsia"/>
        </w:rPr>
        <w:t>.</w:t>
      </w:r>
    </w:p>
    <w:p w14:paraId="7E1DD687" w14:textId="1BBDB347" w:rsidR="004C2137" w:rsidRDefault="00D06F5C" w:rsidP="00F119C9">
      <w:pPr>
        <w:ind w:firstLineChars="400" w:firstLine="840"/>
      </w:pPr>
      <w:r>
        <w:rPr>
          <w:rFonts w:hint="eastAsia"/>
        </w:rPr>
        <w:t xml:space="preserve">The slip IDs </w:t>
      </w:r>
      <w:r>
        <w:t>“</w:t>
      </w:r>
      <w:r>
        <w:rPr>
          <w:rFonts w:hint="eastAsia"/>
        </w:rPr>
        <w:t>0</w:t>
      </w:r>
      <w:r w:rsidR="0036027A">
        <w:rPr>
          <w:rFonts w:hint="eastAsia"/>
        </w:rPr>
        <w:t>94</w:t>
      </w:r>
      <w:r>
        <w:rPr>
          <w:rFonts w:hint="eastAsia"/>
        </w:rPr>
        <w:t>(2)</w:t>
      </w:r>
      <w:r>
        <w:t>”</w:t>
      </w:r>
      <w:r w:rsidR="0036027A">
        <w:rPr>
          <w:rFonts w:hint="eastAsia"/>
        </w:rPr>
        <w:t xml:space="preserve">, </w:t>
      </w:r>
      <w:r w:rsidR="0036027A">
        <w:t>“</w:t>
      </w:r>
      <w:r w:rsidR="0036027A" w:rsidRPr="00D21317">
        <w:t>缺0</w:t>
      </w:r>
      <w:r w:rsidR="0036027A">
        <w:rPr>
          <w:rFonts w:hint="eastAsia"/>
        </w:rPr>
        <w:t>8</w:t>
      </w:r>
      <w:r w:rsidR="0036027A">
        <w:t>”</w:t>
      </w:r>
      <w:r>
        <w:rPr>
          <w:rFonts w:hint="eastAsia"/>
        </w:rPr>
        <w:t xml:space="preserve"> and </w:t>
      </w:r>
      <w:r>
        <w:t>“</w:t>
      </w:r>
      <w:r w:rsidRPr="00D21317">
        <w:t>缺</w:t>
      </w:r>
      <w:r w:rsidR="0036027A">
        <w:rPr>
          <w:rFonts w:hint="eastAsia"/>
        </w:rPr>
        <w:t>1</w:t>
      </w:r>
      <w:r w:rsidRPr="00D21317">
        <w:t>0</w:t>
      </w:r>
      <w:r>
        <w:t>”</w:t>
      </w:r>
      <w:r>
        <w:rPr>
          <w:rFonts w:hint="eastAsia"/>
        </w:rPr>
        <w:t xml:space="preserve"> are exclusively found in only one of the witnesses each (3b). For the slip ID </w:t>
      </w:r>
      <w:r>
        <w:t>“</w:t>
      </w:r>
      <w:r>
        <w:rPr>
          <w:rFonts w:hint="eastAsia"/>
        </w:rPr>
        <w:t>0</w:t>
      </w:r>
      <w:r w:rsidR="0036027A">
        <w:rPr>
          <w:rFonts w:hint="eastAsia"/>
        </w:rPr>
        <w:t>94</w:t>
      </w:r>
      <w:r>
        <w:rPr>
          <w:rFonts w:hint="eastAsia"/>
        </w:rPr>
        <w:t>(2)</w:t>
      </w:r>
      <w:r>
        <w:t>”</w:t>
      </w:r>
      <w:r>
        <w:rPr>
          <w:rFonts w:hint="eastAsia"/>
        </w:rPr>
        <w:t xml:space="preserve"> that means the slip ID is found in the main witness only (III); the slip ID</w:t>
      </w:r>
      <w:r w:rsidR="0036027A">
        <w:rPr>
          <w:rFonts w:hint="eastAsia"/>
        </w:rPr>
        <w:t>s</w:t>
      </w:r>
      <w:r>
        <w:rPr>
          <w:rFonts w:hint="eastAsia"/>
        </w:rPr>
        <w:t xml:space="preserve"> </w:t>
      </w:r>
      <w:r>
        <w:t>“</w:t>
      </w:r>
      <w:r w:rsidRPr="00D21317">
        <w:t>缺0</w:t>
      </w:r>
      <w:r w:rsidR="0036027A">
        <w:rPr>
          <w:rFonts w:hint="eastAsia"/>
        </w:rPr>
        <w:t>8</w:t>
      </w:r>
      <w:r>
        <w:t>”</w:t>
      </w:r>
      <w:r w:rsidR="0036027A">
        <w:rPr>
          <w:rFonts w:hint="eastAsia"/>
        </w:rPr>
        <w:t xml:space="preserve"> and </w:t>
      </w:r>
      <w:r w:rsidR="0036027A">
        <w:t>“</w:t>
      </w:r>
      <w:r w:rsidR="0036027A" w:rsidRPr="00D21317">
        <w:t>缺</w:t>
      </w:r>
      <w:r w:rsidR="0036027A">
        <w:rPr>
          <w:rFonts w:hint="eastAsia"/>
        </w:rPr>
        <w:t>1</w:t>
      </w:r>
      <w:r w:rsidR="0036027A" w:rsidRPr="00D21317">
        <w:t>0</w:t>
      </w:r>
      <w:r w:rsidR="0036027A">
        <w:t>”</w:t>
      </w:r>
      <w:r>
        <w:rPr>
          <w:rFonts w:hint="eastAsia"/>
        </w:rPr>
        <w:t xml:space="preserve"> </w:t>
      </w:r>
      <w:r w:rsidR="0036027A">
        <w:rPr>
          <w:rFonts w:hint="eastAsia"/>
        </w:rPr>
        <w:t>are</w:t>
      </w:r>
      <w:r>
        <w:rPr>
          <w:rFonts w:hint="eastAsia"/>
        </w:rPr>
        <w:t xml:space="preserve"> found</w:t>
      </w:r>
      <w:r w:rsidR="004311DE">
        <w:rPr>
          <w:rFonts w:hint="eastAsia"/>
        </w:rPr>
        <w:t xml:space="preserve"> only</w:t>
      </w:r>
      <w:r>
        <w:rPr>
          <w:rFonts w:hint="eastAsia"/>
        </w:rPr>
        <w:t xml:space="preserve"> in the </w:t>
      </w:r>
      <w:r>
        <w:t>second</w:t>
      </w:r>
      <w:r>
        <w:rPr>
          <w:rFonts w:hint="eastAsia"/>
        </w:rPr>
        <w:t xml:space="preserve"> witness (IV). Hence, the witness ID of the main witness is stored in </w:t>
      </w:r>
      <w:r w:rsidR="004311DE">
        <w:rPr>
          <w:rFonts w:hint="eastAsia"/>
        </w:rPr>
        <w:t xml:space="preserve">the </w:t>
      </w:r>
      <w:r>
        <w:rPr>
          <w:rFonts w:hint="eastAsia"/>
        </w:rPr>
        <w:t xml:space="preserve">@source attribute of the &lt;p&gt; element containing the slip text of </w:t>
      </w:r>
      <w:r>
        <w:t>“</w:t>
      </w:r>
      <w:r>
        <w:rPr>
          <w:rFonts w:hint="eastAsia"/>
        </w:rPr>
        <w:t>0</w:t>
      </w:r>
      <w:r w:rsidR="002E1235">
        <w:rPr>
          <w:rFonts w:hint="eastAsia"/>
        </w:rPr>
        <w:t>94</w:t>
      </w:r>
      <w:r>
        <w:rPr>
          <w:rFonts w:hint="eastAsia"/>
        </w:rPr>
        <w:t>(2)</w:t>
      </w:r>
      <w:r>
        <w:t>”</w:t>
      </w:r>
      <w:r>
        <w:rPr>
          <w:rFonts w:hint="eastAsia"/>
        </w:rPr>
        <w:t xml:space="preserve"> within the main text body; the existence of </w:t>
      </w:r>
      <w:r w:rsidR="002E1235">
        <w:rPr>
          <w:rFonts w:hint="eastAsia"/>
        </w:rPr>
        <w:t xml:space="preserve">the </w:t>
      </w:r>
      <w:r>
        <w:rPr>
          <w:rFonts w:hint="eastAsia"/>
        </w:rPr>
        <w:t>slip</w:t>
      </w:r>
      <w:r w:rsidR="002E1235">
        <w:rPr>
          <w:rFonts w:hint="eastAsia"/>
        </w:rPr>
        <w:t>s</w:t>
      </w:r>
      <w:r>
        <w:rPr>
          <w:rFonts w:hint="eastAsia"/>
        </w:rPr>
        <w:t xml:space="preserve"> </w:t>
      </w:r>
      <w:r>
        <w:t>“</w:t>
      </w:r>
      <w:r w:rsidRPr="00D21317">
        <w:t>缺0</w:t>
      </w:r>
      <w:r w:rsidR="002E1235">
        <w:rPr>
          <w:rFonts w:hint="eastAsia"/>
        </w:rPr>
        <w:t>8</w:t>
      </w:r>
      <w:r>
        <w:t>”</w:t>
      </w:r>
      <w:r w:rsidR="002E1235">
        <w:rPr>
          <w:rFonts w:hint="eastAsia"/>
        </w:rPr>
        <w:t xml:space="preserve"> and </w:t>
      </w:r>
      <w:r w:rsidR="002E1235">
        <w:t>“</w:t>
      </w:r>
      <w:r w:rsidR="002E1235" w:rsidRPr="00D21317">
        <w:t>缺1</w:t>
      </w:r>
      <w:r w:rsidR="002E1235">
        <w:rPr>
          <w:rFonts w:hint="eastAsia"/>
        </w:rPr>
        <w:t>0</w:t>
      </w:r>
      <w:r w:rsidR="002E1235">
        <w:t>”</w:t>
      </w:r>
      <w:r>
        <w:rPr>
          <w:rFonts w:hint="eastAsia"/>
        </w:rPr>
        <w:t xml:space="preserve"> in the second witness is recorded in </w:t>
      </w:r>
      <w:r w:rsidR="004311DE">
        <w:rPr>
          <w:rFonts w:hint="eastAsia"/>
        </w:rPr>
        <w:t xml:space="preserve">the </w:t>
      </w:r>
      <w:r>
        <w:rPr>
          <w:rFonts w:hint="eastAsia"/>
        </w:rPr>
        <w:t>apparatus</w:t>
      </w:r>
      <w:r w:rsidR="00B219E6">
        <w:rPr>
          <w:rFonts w:hint="eastAsia"/>
        </w:rPr>
        <w:t>es</w:t>
      </w:r>
      <w:r>
        <w:rPr>
          <w:rFonts w:hint="eastAsia"/>
        </w:rPr>
        <w:t xml:space="preserve"> within the &lt;back&gt; element, linked to slip</w:t>
      </w:r>
      <w:r w:rsidR="004311DE">
        <w:rPr>
          <w:rFonts w:hint="eastAsia"/>
        </w:rPr>
        <w:t>s</w:t>
      </w:r>
      <w:r>
        <w:rPr>
          <w:rFonts w:hint="eastAsia"/>
        </w:rPr>
        <w:t xml:space="preserve"> </w:t>
      </w:r>
      <w:r>
        <w:t>“</w:t>
      </w:r>
      <w:r>
        <w:rPr>
          <w:rFonts w:hint="eastAsia"/>
        </w:rPr>
        <w:t>0</w:t>
      </w:r>
      <w:r w:rsidR="002E1235">
        <w:rPr>
          <w:rFonts w:hint="eastAsia"/>
        </w:rPr>
        <w:t>94</w:t>
      </w:r>
      <w:r>
        <w:rPr>
          <w:rFonts w:hint="eastAsia"/>
        </w:rPr>
        <w:t>(2)</w:t>
      </w:r>
      <w:r>
        <w:t>”</w:t>
      </w:r>
      <w:r w:rsidR="00B219E6">
        <w:rPr>
          <w:rFonts w:hint="eastAsia"/>
        </w:rPr>
        <w:t xml:space="preserve"> and </w:t>
      </w:r>
      <w:r w:rsidR="00B219E6">
        <w:t>“</w:t>
      </w:r>
      <w:r w:rsidR="00B219E6">
        <w:rPr>
          <w:rFonts w:hint="eastAsia"/>
        </w:rPr>
        <w:t>095</w:t>
      </w:r>
      <w:r w:rsidR="00B219E6">
        <w:t>”</w:t>
      </w:r>
      <w:r w:rsidR="00B219E6">
        <w:rPr>
          <w:rFonts w:hint="eastAsia"/>
        </w:rPr>
        <w:t xml:space="preserve"> respectively</w:t>
      </w:r>
      <w:r>
        <w:rPr>
          <w:rFonts w:hint="eastAsia"/>
        </w:rPr>
        <w:t>.</w:t>
      </w:r>
    </w:p>
    <w:p w14:paraId="4D84BB84" w14:textId="68F4CF7B" w:rsidR="00D21317" w:rsidRDefault="00D06F5C" w:rsidP="00F119C9">
      <w:pPr>
        <w:ind w:firstLineChars="400" w:firstLine="840"/>
      </w:pPr>
      <w:r>
        <w:rPr>
          <w:rFonts w:hint="eastAsia"/>
        </w:rPr>
        <w:t xml:space="preserve">The main text body part is </w:t>
      </w:r>
      <w:r w:rsidR="004311DE">
        <w:rPr>
          <w:rFonts w:hint="eastAsia"/>
        </w:rPr>
        <w:t>displayed</w:t>
      </w:r>
      <w:r>
        <w:rPr>
          <w:rFonts w:hint="eastAsia"/>
        </w:rPr>
        <w:t xml:space="preserve"> in figure </w:t>
      </w:r>
      <w:r w:rsidR="004311DE">
        <w:rPr>
          <w:rFonts w:hint="eastAsia"/>
        </w:rPr>
        <w:t>20</w:t>
      </w:r>
      <w:r w:rsidR="004C2137">
        <w:rPr>
          <w:rFonts w:hint="eastAsia"/>
        </w:rPr>
        <w:t>.</w:t>
      </w:r>
    </w:p>
    <w:p w14:paraId="37A891DE" w14:textId="5D4FD4E8" w:rsidR="00B522E1" w:rsidRPr="004311DE" w:rsidRDefault="00B522E1" w:rsidP="00F119C9">
      <w:pPr>
        <w:ind w:firstLineChars="400" w:firstLine="840"/>
      </w:pPr>
    </w:p>
    <w:p w14:paraId="471567BF" w14:textId="5EA18585" w:rsidR="00562254" w:rsidRDefault="00562254" w:rsidP="00F119C9">
      <w:pPr>
        <w:ind w:firstLineChars="400" w:firstLine="840"/>
        <w:rPr>
          <w:noProof/>
        </w:rPr>
      </w:pPr>
      <w:r>
        <w:rPr>
          <w:noProof/>
        </w:rPr>
        <w:lastRenderedPageBreak/>
        <mc:AlternateContent>
          <mc:Choice Requires="wpc">
            <w:drawing>
              <wp:anchor distT="0" distB="215900" distL="114300" distR="114300" simplePos="0" relativeHeight="251764736" behindDoc="0" locked="0" layoutInCell="1" allowOverlap="1" wp14:anchorId="12596FDA" wp14:editId="5D6C070F">
                <wp:simplePos x="0" y="0"/>
                <wp:positionH relativeFrom="column">
                  <wp:posOffset>-126365</wp:posOffset>
                </wp:positionH>
                <wp:positionV relativeFrom="paragraph">
                  <wp:posOffset>0</wp:posOffset>
                </wp:positionV>
                <wp:extent cx="5724000" cy="1854360"/>
                <wp:effectExtent l="0" t="0" r="0" b="0"/>
                <wp:wrapSquare wrapText="bothSides"/>
                <wp:docPr id="290822315"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351955856" name="図 1351955856"/>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5408" y="0"/>
                            <a:ext cx="5399405" cy="1818640"/>
                          </a:xfrm>
                          <a:prstGeom prst="rect">
                            <a:avLst/>
                          </a:prstGeom>
                          <a:noFill/>
                          <a:ln>
                            <a:noFill/>
                          </a:ln>
                        </pic:spPr>
                      </pic:pic>
                      <wps:wsp>
                        <wps:cNvPr id="928372269" name="正方形/長方形 928372269"/>
                        <wps:cNvSpPr/>
                        <wps:spPr>
                          <a:xfrm>
                            <a:off x="428717" y="655488"/>
                            <a:ext cx="676275" cy="115887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69454BC3" id="キャンバス 30" o:spid="_x0000_s1026" editas="canvas" style="position:absolute;margin-left:-9.95pt;margin-top:0;width:450.7pt;height:146pt;z-index:251764736;mso-wrap-distance-bottom:17pt;mso-width-relative:margin;mso-height-relative:margin" coordsize="57238,18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uW9LfAwAA1wgAAA4AAABkcnMvZTJvRG9jLnhtbKxWzW4bNxC+F+g7&#10;LPYer1bWSivBciDIcRHATY04Rc4Ul6slsktuSerHeY/20lty7qmHooc+TgL0LfoNuSvJcdG0RQx4&#10;PSSH8/PNNxxfPN03dbQVxkqt5nF6NogjobgupFrP4+9fXT/J48g6pgpWayXm8b2w8dPLr7+62LUz&#10;MdSVrgthIhhRdrZr53HlXDtLEssr0TB7pluhcFhq0zCHpVknhWE7WG/qZDgYjJOdNkVrNBfWYvcq&#10;HMaX3n5ZCu6+K0srXFTPY8Tm/Nf474q+yeUFm60NayvJuzDY/4iiYVLB6cHUFXMs2hj5yFQjudFW&#10;l+6M6ybRZSm58Dkgm3TwSTZLprbM+mQ40OkDhPQF7a7WFLfVtSyuZV3TojXWLWsTbRlQ21XSCcIp&#10;eaCVIIoZ3aW/O9RRQKWVfIbfDkhIj+L8fEFxy22MiDsjzb+y0TDzZtM+AaYtc3Ila+nuPT8AHgWl&#10;treS35qw4C+2tyaSBfh6nqXTLMuzcRwp1oCfH37+NTrZ7XKiG+E+wJH8RvM3NlJ6WTG1FgvbgmYw&#10;5kEib0f1hJYPnK9q2fY4k9ylCUp+nvqBLleabxqhXOC/ETUy1spWsrVxZGaiWQmkZp4XaRxx9J5D&#10;Wq2RygWyW8NfIl5PfOuMcLyimpeofbdPhe4PfALHmCkd2wK91e5bXcAw2zjtib8vTUN2EGO0BxjZ&#10;aIDWvz/0mNi7iOMgO59OR4MMoeEszdN8PPJdCKe9CaLfN0I3EQnIBNF6F2x7YyluqPYq5FFpwtPn&#10;U6sHG1CkHZ8DRd2JSIJoiwfH9vBj9agA/6lV7yrWCkRJZo/8mg7z88lwOJ729Pr4y/uPP/3+4Y93&#10;yZ8//hak6KiEHLr7d4i2W4XAj+h0AI+G+SSdeITHWTbK81DdHubxZDyc9CinWZ5jEaD7Uig/eDGs&#10;Wa8OL8azZwP8dO5O1PpyUI4hKy+5+1pQ2Wr1UpRoS5Bk6Ovth4A4mGWcg/VpOKpYIcL7lGYnzmhs&#10;0A1PEm+QLAdud7Y7A71mMNLbDhB1+nRV+BlyCGzwT4GFy4cb3rNW7nC5kUqbvzNQI6vOc9BH+CfQ&#10;kLjSxT3azmg0BOaYbfm1RHfcMOtumcHIwibGME4rbd7G0Q4jbR7bHzaMntL6uQK/p+kIvRY5vxhl&#10;kyEW5vRkdXqiNs1S4/3HKwJvXiR9V/diaXTzGtN3QV5xxBSH73nMnekXSxdGLeY3F4uFVwtv9I26&#10;oykWikHd/Gr/mpm2a3kHGr/QfU+x2SedH3QJX6UXeIBK6Z+FI04dfuhvL/nh6SnRTXoaz6drr3X8&#10;f+TyLwAAAP//AwBQSwMECgAAAAAAAAAhAD/I6w9HrgIAR64CABUAAABkcnMvbWVkaWEvaW1hZ2Ux&#10;LmpwZWf/2P/hDkxFeGlmAABNTQAqAAAACAAMAQAAAwAAAAEHPAAAAQEAAwAAAAEB2gAAAQIAAwAA&#10;AAMAAACeAQYAAwAAAAEAAgAAARIAAwAAAAEAAQAAARUAAwAAAAEAAwAAARoABQAAAAEAAACkARsA&#10;BQAAAAEAAACsASgAAwAAAAEAAgAAATEAAgAAABwAAAC0ATIAAgAAABQAAADQh2kABAAAAAEAAADk&#10;AAABHAAIAAgACAAdTAAAACcQAB1MAAAAJxBBZG9iZSBQaG90b3Nob3AgQ1M1IFdpbmRvd3MAMjAy&#10;NjowNzowMyAxMDo0MDoxNwAABJAAAAcAAAAEMDIyMaABAAMAAAAB//8AAKACAAQAAAABAAAHPKAD&#10;AAQAAAABAAACcAAAAAAAAAAGAQMAAwAAAAEABgAAARoABQAAAAEAAAFqARsABQAAAAEAAAFyASgA&#10;AwAAAAEAAgAAAgEABAAAAAEAAAF6AgIABAAAAAEAAAzKAAAAAAAAAEgAAAABAAAASAAAAAH/2P/t&#10;AAxBZG9iZV9DTQAC/+4ADkFkb2JlAGSAAAAAAf/bAIQADAgICAkIDAkJDBELCgsRFQ8MDA8VGBMT&#10;FRMTGBEMDAwMDAwRDAwMDAwMDAwMDAwMDAwMDAwMDAwMDAwMDAwMDAENCwsNDg0QDg4QFA4ODhQU&#10;Dg4ODhQRDAwMDAwREQwMDAwMDBEMDAwMDAwMDAwMDAwMDAwMDAwMDAwMDAwMDAwM/8AAEQgAN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7+/AqOSxhvy6w6Xb6rS2oEl52vl/52/+p/N7P5tBbgUGsXC3qTQwhmz1LN2sGfTn&#10;37Z+mrnUcJ+Rcx4rxnjYWTkVmx0k7tjdrm7We33IWVRkHJLmYxexxgObkuYHfnO3U/Qe5v8ALTo2&#10;etfYjhC+HhUsNb225XvrgMyHPcGhuxvvZZ7WXu/z7P0qu4tDMXHZj1vLmVja02OL3kD9+2xzrLHf&#10;y3otYLa2tIggARJP/SKkgSdlCIGrHd/KH+vzS3fyh/r81JJBLHd/KH+vzS3fyh/r81JJJTHd/KH+&#10;vzS3fyh/r81JJJTHd/KH+vzS3fyh/r81JJJTHd/KH+vzS3fyh/r81JJJTHd/KH+vzS3fyh/r81JJ&#10;JTHd/KH+vzS3fyh/r81JJJTHd/KH+vzS3fyh/r81JJJT/9D0vLym0uYDXbZBDpqrLxrLddqffebC&#10;PRdFTgWODmw+Q9p77m7FW6m0uuYIP5vu+0ux4h0na2r6f/Cf8GpNqYb8l3pVe5zJcLDLo3/TZH6N&#10;zP8AwRLoUjcNp1toBPp7dJlzgB/VMIYycgmoOpawWCXuNgO0z9HT+c3fyVEsa0E7KmQ0jc5xdHkW&#10;w3+05AqYxtmIQMZu1rgCxxJEk6Utkb93/VpllfQ7fy/xm+LLfd+jI2/R1HuQLcrKY5rWUB4P0z6j&#10;W7ePbr9JydrGgXeysbjqNx11/P09ipZtdbnVlzcUhrYHqvLYiHbaf6v0vUSJNfy/71QAvb+X+M32&#10;5Fxs2eluYWucLWOBbpt2t/t7v/A077r2tDhUJMQ0uAJn8393cqwY12Xv2VPPpvBsa8tOor9r6tfp&#10;7fp/4Jlf/CqVjGCkt20AGAWucS06/Q3R/wBNOlpVdlsQNfNPXfe4v3U7IJDAXAucAQN4j6LUz77w&#10;WbamncTuBeAWjX3/AMr9xAxq2NOQ3ZUzc8lzQ8uLtW++1/5n8mtRyBDadjcfe1+5rXuIiA+XVu/O&#10;ta3/ANKJtlNDt/L/ABm0y6017vTDnTBaxwMf2tEvWv3ACnnV3ubLedX6/nx7dqBsqroZSGU7Wgna&#10;HbGgmXv2/S9qiWtcA6qum0UgmuHke93t9Phzfd/pP/A0rN/y/wC9VQr+X/fJxk5B27sc1tIkve5s&#10;N/kvg7k7ci82bDQdu1zg8OaRILWis6/Tdud/22q1WPXVaHCulnptip+8vJHg7ft27f69iZlTRc97&#10;6aWuDdjXi0gOa6HW7mx+a6qn3J0diSgjUU233XgAioSSBtLgCZ5Df5TfpJV33v37qdhaSGsLgXOA&#10;O3fp9FAc1jgK2MpeD9KokgkD9IyP5Xt/dTU1spxnbmUsdYS+1u8kAkzLrHS56Fnr2/l0TQ/H+X6S&#10;Z+Re0tDamumdw3gEfu8/S3O9iky691bXmrV35rXAx/a+iqeRU6x7WMrxrBWNzWucQQT7XaN/eraj&#10;3ms7TZ6Tzo0kv2Cf3fz/AN5Cz/L/ANFTQ0/l/wB0l9a4ubFMgzuhzZaR+a7X87+SotycglodQaw4&#10;Tue5sAxuLC1p3b1Xeyq4WPrZTeCwMlthaTru9Lc36O36W/d7/wBxOyprLbCK6a/Uj3B5dv45b7PT&#10;93/biIJ01RQ10/l/jP8A/9H0bqOIchw0oIAbpfT60w7d+8zb/I/lqIfV9oygTjSHV7pad/5+31//&#10;AET/ANcRcw5Hr1iuq57CPc+p9bWt/ri1zXu/sKIdcL8gTftBZtGxm3XfPpP/AMJ/L3fzfsS/Rl5J&#10;juF9zBw6kHYfoNl0fyf+DUcW7EAo3Fj7ng+l6dZAAna/0/buY395EJtIibT7e4azX+uPc1yFX6xf&#10;jg/aDod4eWgTM/p3V/nfuJgXn+WqVrmRdBp0JmBpz/hf3nKlnXUNsqD34zTY2G+rUX7u+2sN/wAH&#10;/b/0n7i0Gusi0k2aH2y1vj/gx+d/bVTJGQ57WsOUJbqatmhMa2+oNu7+RX/6MQOyRv8A2+DGq1lj&#10;mXW20G20BlDzWRIs0ez3hrnet6Tf8z/Cemj1u3Uta70CdkWNraXN3DV7a/8Ag9yabTktB9XZse7b&#10;tbYzcPT2OZc73tezc/Zv/nf0n+DqU7Daap/TF2hEbGu5/Nb9Fzv+Dcny0ERvpdrR1OyGuxpeasN+&#10;ORYRa8bDO1w3Oe/Z7dzn/R3qd78T0x6pqOPWRJczdB/m93+jb9L91SxzaTcXG4nc4NLw1pgER6TB&#10;9Nn/AAlv/oxQyfW9NhaMgunUVlm4iHfzjH+z0/8AwT8xMT1QVPquscK/sl95dIc2snSXCbHtn9Ij&#10;MNmlRfjhmu6qthk/1WOn3IlXqtxhrdu3HVwa5/8AbZAa1Iut3163e6d0BmsB386I/R/yNn84klg6&#10;7EMbXY/ok72y2fomN7f6jvz0Nvowy1ox3sNhdXaWHgg/pWvb7XWue73bNjFOp17n1F5yDLCXF7GV&#10;tn+W9o9Wn+opNdeMiCb9hreYLGls7q9pD/zH+5+2l3/Cf6KtOjG7PZaT07rUNGUPVDqH3U2Oh7WE&#10;hp99bj7vf6u1z67Pf/pEaqnIFYa9tLT7w7a0kQS7Z+79KvZ6qi/1PTBHrTLTpsa6Z1hv0X/8JX/3&#10;9NjuuLbXONxducGl4a0wHf4Kr6Oz+XYkZA6Uf2qojqFzjX1F5xW0NdYG7pYRqPa76H02+n9FqK7H&#10;JDWAVlo1O5k6gzIA2tQLRfNe05DTrOzYTEH+cY8Fjf5H/CJPbkhxPr3EHXbW2twE/mbyzd7UNOxT&#10;r3DOrFtY70z6QxpcdjWAEzG3d+Z+9v8AYn+zPIDS2kNadzIbw8fRfr7WoYNtDHtPr2OA3+pAeYPt&#10;DAz95OH3OcRN7DUQS5wYA4H8xujm+797+cYlppoUa66h/9LvOtfZ/tdHq/Zd207ftG/fz/gdn/TR&#10;mur+05Y9MSHV7nB1sGfU/NDPTbt/O9H/AK6vmhJI/LLy/amPzB+m5YZBa1vsOry8j+01zW/+TT4R&#10;tNVH2cUigg+oW7iQZ/N37Xf56+Y0lHH+VMktuv8AhP080si/2jQmRL5Ovm32/wDW1ndSNANW9tJ9&#10;ks3m4D832s9Jv0v3/wDCfzS+ckkDt0/kV0d+v8ov0uXVjO27A53p2EvYbANBVo9jQ6rc/wDwfv8A&#10;U+n6f+FU3mk0HeGBsAkOLz39rZhr927876a+ZUlJk3j/AHerHDY779H6YxDWa7yGMFu8+qzdYe+n&#10;6S1jLP3PoV+moZBoBpFraXUkmCS8ODodu4Dt/wCj9X6ez3r5qSTO22y/vu/StT3HFb6VVTatdkWW&#10;EzOsgVts/wCkiTSBSXBrrfdtANgAMa7id38rZ6v/AFtfMySGvhsFaeO57v0rScf1adjQSWmPUddo&#10;Bxu9Vmx73f8ADem9iap1bskfowxxqcbC11roE1eoxzQxlTrN2z3+p6v/AIIvmtJPjsf+52/wlsqs&#10;ft3/AMF+l3Pbq22us07QQ/c8Hfub6TNu3fuUqDT6dxpDZ3E2hxs3F06t3Pb6n0voe39xfMySB3/R&#10;2/RT0/S36v0nknDONWc5lTSSdrWusLR/baxj7P3vcytTsNgrb9mbUaYJZJsDt0/pGu2A2fufSXzS&#10;km99tgu7b7n+Qfpp5oD6Q1oe7adpmxvb3boFn/W/U/62g1Opba30mB7gxvpl7rRIO36fqs9P1GM/&#10;f/TWf8GvmtJHXw/l2W6V1/l3f//Z/+0VclBob3Rvc2hvcCAzLjAAOEJJTQQEAAAAAAAPHAFaAAMb&#10;JUccAgAAAgAAADhCSU0EJQAAAAAAEM3P+n2ox74JBXB2rq8Fw044QklNBDoAAAAAAIkAAAAQAAAA&#10;AQAAAAAAC3ByaW50T3V0cHV0AAAABAAAAABQc3RTYm9vbAEAAAAASW50ZWVudW0AAAAASW50ZQAA&#10;AABDbHJtAAAAD3ByaW50U2l4dGVlbkJpdGJvb2wAAAAAC3ByaW50ZXJOYW1lVEVYVAAAAAoAQQBk&#10;AG8AYgBlACAAUABEAEYAAAA4QklNBDsAAAAAAbIAAAAQAAAAAQAAAAAAEnByaW50T3V0cHV0T3B0&#10;aW9ucwAAABI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GgAAAAA&#10;AAAAAAAKdmVjdG9yRGF0YWJvb2wBAAAAAFBnUHNlbnVtAAAAAFBnUHMAAAAAUGdQQwAAAABMZWZ0&#10;VW50RiNSbHQAAAAAAAAAAAAAAABUb3AgVW50RiNSbHQAAAAAAAAAAAAAAABTY2wgVW50RiNQcmNA&#10;WQAAAAAAADhCSU0D7QAAAAAAEADAAAAAAQACAMAAAAABAAI4QklNBCYAAAAAAA4AAAAAAAAAAAAA&#10;P4AAADhCSU0EDQAAAAAABAAAAB44QklNBBkAAAAAAAQAAAAeOEJJTQPzAAAAAAAJAAAAAAAAAAAB&#10;ADhCSU0nEAAAAAAACgABAAAAAAAAAAI4QklNA/UAAAAAAEgAL2ZmAAEAbGZmAAYAAAAAAAEAL2Zm&#10;AAEAoZmaAAYAAAAAAAEAMgAAAAEAWgAAAAYAAAAAAAEANQAAAAEALQAAAAYAAAAAAAE4QklNA/gA&#10;AAAAAHAAAP////////////////////////////8D6AAAAAD/////////////////////////////&#10;A+gAAAAA/////////////////////////////wPoAAAAAP////////////////////////////8D&#10;6AAAOEJJTQQAAAAAAAACAAA4QklNBAIAAAAAAAgAAAAAAAAAADhCSU0EMAAAAAAABAEBAQE4QklN&#10;BC0AAAAAAAYAAQAAAAE4QklNBAgAAAAAABAAAAABAAACQAAAAkAAAAAAOEJJTQQeAAAAAAAEAAAA&#10;ADhCSU0EGgAAAAADaQAAAAYAAAAAAAAAAAAAAnAAAAc8AAAAGgBGAGkAZwB1AHIAZQAxADgAbwB1&#10;AHQAcAB1AHQAKABjAG8AbABsAGEAdABlAGQAKQAwADEAAAABAAAAAAAAAAAAAAAAAAAAAAAAAAEA&#10;AAAAAAAAAAAABzwAAAJwAAAAAAAAAAAAAAAAAAAAAAEAAAAAAAAAAAAAAAAAAAAAAAAAEAAAAAEA&#10;AAAAAABudWxsAAAAAgAAAAZib3VuZHNPYmpjAAAAAQAAAAAAAFJjdDEAAAAEAAAAAFRvcCBsb25n&#10;AAAAAAAAAABMZWZ0bG9uZwAAAAAAAAAAQnRvbWxvbmcAAAJwAAAAAFJnaHRsb25nAAAHPA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CcAAAAABSZ2h0bG9uZwAABzw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EAAAAAAAEBADhCSU0EFAAAAAAABAAAAAY4QklNBAwAAAAADOYAAAABAAAAoAAAADYAAAHg&#10;AABlQAAADMoAGAAB/9j/7QAMQWRvYmVfQ00AAv/uAA5BZG9iZQBkgAAAAAH/2wCEAAwICAgJCAwJ&#10;CQwRCwoLERUPDAwPFRgTExUTExgRDAwMDAwMEQwMDAwMDAwMDAwMDAwMDAwMDAwMDAwMDAwMDAwB&#10;DQsLDQ4NEA4OEBQODg4UFA4ODg4UEQwMDAwMEREMDAwMDAwRDAwMDAwMDAwMDAwMDAwMDAwMDAwM&#10;DAwMDAwMDP/AABEIADY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O/vwKjksYb8usOl2+q0tqBJedr5f+dv/qfzez+bQW4F&#10;BrFwt6k0MIZs9SzdrBn059+2fpq51HCfkXMeK8Z42Fk5FZsdJO7Y3a5u1nt9yFlUZByS5mMXscYD&#10;m5LmB35zt1P0Hub/AC06NnrX2I4Qvh4VLDW9tuV764DMhz3Bobsb72We1l7v8+z9KruLQzFx2Y9b&#10;y5lY2tNji95A/ftsc6yx38t6LWC2trSIIAEST/0ipIEnZQiBqx3fyh/r80t38of6/NSSQSx3fyh/&#10;r80t38of6/NSSSUx3fyh/r80t38of6/NSSSUx3fyh/r80t38of6/NSSSUx3fyh/r80t38of6/NSS&#10;SUx3fyh/r80t38of6/NSSSUx3fyh/r80t38of6/NSSSUx3fyh/r80t38of6/NSSSU//Q9Ly8ptLm&#10;A122QQ6aqy8ay3Xan33mwj0XRU4Fjg5sPkPae+5uxVuptLrmCD+b7vtLseIdJ2tq+n/wn/BqTamG&#10;/Jd6VXucyXCwy6N/02R+jcz/AMES6FI3DadbaAT6e3SZc4Af1TCGMnIJqDqWsFgl7jYDtM/R0/nN&#10;38lRLGtBOypkNI3OcXR5FsN/tOQKmMbZiEDGbta4AscSRJOlLZG/d/1aZZX0O38v8Zviy33foyNv&#10;0dR7kC3KymOa1lAeD9M+o1u3j26/ScnaxoF3srG46jcddfz9PYqWbXW51Zc3FIa2B6ry2Ih22n+r&#10;9L1EiTX8v+9UAL2/l/jN9uRcbNnpbmFrnC1jgW6bdrf7e7/wNO+69rQ4VCTENLgCZ/N/d3KsGNdl&#10;79lTz6bwbGvLTqK/a+rX6e36f+CZX/wqlYxgpLdtABgFrnEtOv0N0f8ATTpaVXZbEDXzT133uL91&#10;OyCQwFwLnAEDeI+i1M++8Fm2pp3E7gXgFo19/wDK/cQMatjTkN2VM3PJc0PLi7Vvvtf+Z/JrUcgQ&#10;2nY3H3tfua17iIgPl1bvzrWt/wDSibZTQ7fy/wAZtMutNe70w50wWscDH9rRL1r9wAp51d7my3nV&#10;+v58e3agbKq6GUhlO1oJ2h2xoJl79v0vaolrXAOqrptFIJrh5Hvd7fT4c33f6T/wNKzf8v8AvVUK&#10;/l/3ycZOQdu7HNbSJL3ubDf5L4O5O3IvNmw0Hbtc4PDmkSC1orOv03bnf9tqtVj11WhwrpZ6bYqf&#10;vLyR4O37du3+vYmZU0XPe+mlrg3Y14tIDmuh1u5sfmuqp9ydHYkoI1FNt914AIqEkgbS4AmeQ3+U&#10;36SVd979+6nYWkhrC4FzgDt36fRQHNY4CtjKXg/SqJIJA/SMj+V7f3U1NbKcZ25lLHWEvtbvJAJM&#10;y6x0uehZ69v5dE0Px/l+kmfkXtLQ2prpncN4BH7vP0tzvYpMuvdW15q1d+a1wMf2voqnkVOse1jK&#10;8awVjc1rnEEE+12jf3q2o95rO02ek86NJL9gn938/wDeQs/y/wDRU0NP5f8AdJfWuLmxTIM7oc2W&#10;kfmu1/O/kqLcnIJaHUGsOE7nubAMbiwtad29V3squFj62U3gsDJbYWk67vS3N+jt+lv3e/8AcTsq&#10;ay2wiumv1I9weXb+OW+z0/d/24iCdNUUNdP5f4z/AP/R9G6jiHIcNKCAG6X0+tMO3fvM2/yP5aiH&#10;1faMoE40h1e6Wnf+ft9f/wBE/wDXEXMOR69Yrquewj3PqfW1rf64tc17v7CiHXC/IE37QWbRsZt1&#10;3z6T/wDCfy93837Ev0ZeSY7hfcwcOpB2H6DZdH8n/g1HFuxAKNxY+54PpenWQAJ2v9P27mN/eRCb&#10;SIm0+3uGs1/rj3NchV+sX44P2g6HeHloEzP6d1f537iYF5/lqla5kXQadCZgac/4X95ypZ11DbKg&#10;9+M02Nhvq1F+7vtrDf8AB/2/9J+4tBrrItJNmh9stb4/4Mfnf21UyRkOe1rDlCW6mrZoTGtvqDbu&#10;/kV/+jEDskb/ANvgxqtZY5l1ttBttAZQ81kSLNHs94a53rek3/M/wnpo9bt1LWu9AnZFja2lzdw1&#10;e2v/AIPcmm05LQfV2bHu27W2M3D09jmXO97Xs3P2b/539J/g6lOw2mqf0xdoRGxrufzW/Rc7/g3J&#10;8tBEb6Xa0dTshrsaXmrDfjkWEWvGwztcNznv2e3c5/0d6ne/E9Meqajj1kSXM3Qf5vd/o2/S/dUs&#10;c2k3FxuJ3ODS8NaYBEekwfTZ/wAJb/6MUMn1vTYWjILp1FZZuIh384x/s9P/AME/MTE9UFT6rrHC&#10;v7JfeXSHNrJ0lwmx7Z/SIzDZpUX44ZruqrYZP9Vjp9yJV6rcYa3btx1cGuf/AG2QGtSLrd9et3un&#10;dAZrAd/OiP0f8jZ/OJJYOuxDG12P6JO9stn6Jje3+o789Db6MMtaMd7DYXV2lh4IP6Vr2+11rnu9&#10;2zYxTqde59RecgywlxexlbZ/lvaPVp/qKTXXjIgm/Ya3mCxpbO6vaQ/8x/uftpd/wn+irToxuz2W&#10;k9O61DRlD1Q6h91Njoe1hIaffW4+73+rtc+uz3/6RGqpyBWGvbS0+8O2tJEEu2fu/Sr2eqov9T0w&#10;R60y06bGumdYb9F//CV/9/TY7ri21zjcXbnBpeGtMB3+Cq+js/l2JGQOlH9qqI6hc419RecVtDXW&#10;Bu6WEaj2u+h9Nvp/RaiuxyQ1gFZaNTuZOoMyANrUC0XzXtOQ06zs2ExB/nGPBY3+R/wiT25IcT69&#10;xB121trcBP5m8s3e1DTsU69wzqxbWO9M+kMaXHY1gBMxt3fmfvb/AGJ/szyA0tpDWncyG8PH0X6+&#10;1qGDbQx7T69jgN/qQHmD7QwM/eTh9znETew1EEucGAOB/Mbo5vu/e/nGJaaaFGuuof/S7zrX2f7X&#10;R6v2XdtO37Rv38/4HZ/00Zrq/tOWPTEh1e5wdbBn1PzQz027fzvR/wCur5oSSPyy8v2pj8wfpuWG&#10;QWtb7Dq8vI/tNc1v/k0+EbTVR9nFIoIPqFu4kGfzd+13+evmNJRx/lTJLbr/AIT9PNLIv9o0JkS+&#10;Tr5t9v8A1tZ3UjQDVvbSfZLN5uA/N9rPSb9L9/8Awn80vnJJA7dP5FdHfr/KL9Ll1YztuwOd6dhL&#10;2GwDQVaPY0Oq3P8A8H7/AFPp+n/hVN5pNB3hgbAJDi89/a2Ya/du/O+mvmVJSZN4/wB3qxw2O+/R&#10;+mMQ1mu8hjBbvPqs3WHvp+ktYyz9z6FfpqGQaAaRa2l1JJgkvDg6HbuA7f8Ao/V+ns96+akkztts&#10;v77v0rU9xxW+lVU2rXZFlhMzrIFbbP8ApIk0gUlwa633bQDYADGu4nd/K2er/wBbXzMkhr4bBWnj&#10;ue79K0nH9WnY0Elpj1HXaAcbvVZse93/AA3pvYmqdW7JH6MMcanGwtda6BNXqMc0MZU6zds9/qer&#10;/wCCL5rST47H/udv8JbKrH7d/wDBfpdz26ttrrNO0EP3PB37m+kzbt37lKg0+ncaQ2dxNocbNxdO&#10;rdz2+p9L6Ht/cXzMkgd/0dv0U9P0t+r9J5JwzjVnOZU0kna1rrC0f22sY+z973MrU7DYK2/Zm1Gm&#10;CWSbA7dP6RrtgNn7n0l80pJvfbYLu2+5/kH6aeaA+kNaHu2naZsb2926BZ/1v1P+toNTqW2t9Jge&#10;4Mb6Ze60SDt+n6rPT9RjP3/01n/Br5rSR18P5dluldf5d3//2ThCSU0EIQAAAAAAVQAAAAEBAAAA&#10;DwBBAGQAbwBiAGUAIABQAGgAbwB0AG8AcwBoAG8AcAAAABMAQQBkAG8AYgBlACAAUABoAG8AdABv&#10;AHMAaABvAHAAIABDAFMANQAAAAEAOEJJTQQGAAAAAAAHAAEAAAABAQD/4RNWaHR0cDovL25zLmFk&#10;b2JlLmNvbS94YXAvMS4wLwA8P3hwYWNrZXQgYmVnaW49Iu+7vyIgaWQ9Ilc1TTBNcENlaGlIenJl&#10;U3pOVGN6a2M5ZCI/PiA8eDp4bXBtZXRhIHhtbG5zOng9ImFkb2JlOm5zOm1ldGEvIiB4OnhtcHRr&#10;PSJBZG9iZSBYTVAgQ29yZSA1LjAtYzA2MCA2MS4xMzQ3NzcsIDIwMTAvMDIvMTItMTc6MzI6MDAg&#10;ICAgICAgICI+IDxyZGY6UkRGIHhtbG5zOnJkZj0iaHR0cDovL3d3dy53My5vcmcvMTk5OS8wMi8y&#10;Mi1yZGYtc3ludGF4LW5zIyI+IDxyZGY6RGVzY3JpcHRpb24gcmRmOmFib3V0PSIiIHhtbG5zOmNy&#10;cz0iaHR0cDovL25zLmFkb2JlLmNvbS9jYW1lcmEtcmF3LXNldHRpbmdzLzEuMC8iIHhtbG5zOnBo&#10;b3Rvc2hvcD0iaHR0cDovL25zLmFkb2JlLmNvbS9waG90b3Nob3AvMS4wLyIgeG1sbnM6eG1wPSJo&#10;dHRwOi8vbnMuYWRvYmUuY29tL3hhcC8xLjAvIiB4bWxuczpkYz0iaHR0cDovL3B1cmwub3JnL2Rj&#10;L2VsZW1lbnRzLzEuMS8iIHhtbG5zOnhtcE1NPSJodHRwOi8vbnMuYWRvYmUuY29tL3hhcC8xLjAv&#10;bW0vIiB4bWxuczpzdEV2dD0iaHR0cDovL25zLmFkb2JlLmNvbS94YXAvMS4wL3NUeXBlL1Jlc291&#10;cmNlRXZlbnQjIiB4bWxuczpzdFJlZj0iaHR0cDovL25zLmFkb2JlLmNvbS94YXAvMS4wL3NUeXBl&#10;L1Jlc291cmNlUmVmIyIgY3JzOkFscmVhZHlBcHBsaWVkPSJUcnVlIiBwaG90b3Nob3A6Q29sb3JN&#10;b2RlPSIzIiB4bXA6Q3JlYXRlRGF0ZT0iMjAyNi0wNy0wM1QwODoyNjo1MiswOTowMCIgeG1wOk1v&#10;ZGlmeURhdGU9IjIwMjYtMDctMDNUMTA6NDA6MTcrMDk6MDAiIHhtcDpNZXRhZGF0YURhdGU9IjIw&#10;MjYtMDctMDNUMTA6NDA6MTcrMDk6MDAiIHhtcDpDcmVhdG9yVG9vbD0iQWRvYmUgUGhvdG9zaG9w&#10;IENTNSBXaW5kb3dzIiBkYzpmb3JtYXQ9ImltYWdlL2pwZWciIHhtcE1NOkluc3RhbmNlSUQ9Inht&#10;cC5paWQ6QkMzMDBEQzY3Mjc2RjExMUE5NzdDN0RFNkMzNjVEMEEiIHhtcE1NOkRvY3VtZW50SUQ9&#10;InhtcC5kaWQ6QjgzMDBEQzY3Mjc2RjExMUE5NzdDN0RFNkMzNjVEMEEiIHhtcE1NOk9yaWdpbmFs&#10;RG9jdW1lbnRJRD0ieG1wLmRpZDpCODMwMERDNjcyNzZGMTExQTk3N0M3REU2QzM2NUQwQSI+IDxw&#10;aG90b3Nob3A6RG9jdW1lbnRBbmNlc3RvcnM+IDxyZGY6QmFnPiA8cmRmOmxpPnhtcC5kaWQ6Qjgz&#10;MDBEQzY3Mjc2RjExMUE5NzdDN0RFNkMzNjVEMEE8L3JkZjpsaT4gPC9yZGY6QmFnPiA8L3Bob3Rv&#10;c2hvcDpEb2N1bWVudEFuY2VzdG9ycz4gPHhtcE1NOkhpc3Rvcnk+IDxyZGY6U2VxPiA8cmRmOmxp&#10;IHN0RXZ0OmFjdGlvbj0ic2F2ZWQiIHN0RXZ0Omluc3RhbmNlSUQ9InhtcC5paWQ6QjgzMDBEQzY3&#10;Mjc2RjExMUE5NzdDN0RFNkMzNjVEMEEiIHN0RXZ0OndoZW49IjIwMjYtMDctMDNUMDk6MDQ6MzQr&#10;MDk6MDAiIHN0RXZ0OnNvZnR3YXJlQWdlbnQ9IkFkb2JlIFBob3Rvc2hvcCBDUzUgV2luZG93cyIg&#10;c3RFdnQ6Y2hhbmdlZD0iLyIvPiA8cmRmOmxpIHN0RXZ0OmFjdGlvbj0iY29udmVydGVkIiBzdEV2&#10;dDpwYXJhbWV0ZXJzPSJmcm9tIGltYWdlL2pwZWcgdG8gaW1hZ2UvdGlmZiIvPiA8cmRmOmxpIHN0&#10;RXZ0OmFjdGlvbj0iZGVyaXZlZCIgc3RFdnQ6cGFyYW1ldGVycz0iY29udmVydGVkIGZyb20gaW1h&#10;Z2UvanBlZyB0byBpbWFnZS90aWZmIi8+IDxyZGY6bGkgc3RFdnQ6YWN0aW9uPSJzYXZlZCIgc3RF&#10;dnQ6aW5zdGFuY2VJRD0ieG1wLmlpZDpCOTMwMERDNjcyNzZGMTExQTk3N0M3REU2QzM2NUQwQSIg&#10;c3RFdnQ6d2hlbj0iMjAyNi0wNy0wM1QwOTowNDozNCswOTowMCIgc3RFdnQ6c29mdHdhcmVBZ2Vu&#10;dD0iQWRvYmUgUGhvdG9zaG9wIENTNSBXaW5kb3dzIiBzdEV2dDpjaGFuZ2VkPSIvIi8+IDxyZGY6&#10;bGkgc3RFdnQ6YWN0aW9uPSJzYXZlZCIgc3RFdnQ6aW5zdGFuY2VJRD0ieG1wLmlpZDpCQTMwMERD&#10;NjcyNzZGMTExQTk3N0M3REU2QzM2NUQwQSIgc3RFdnQ6d2hlbj0iMjAyNi0wNy0wM1QxMDozOTo1&#10;OSswOTowMCIgc3RFdnQ6c29mdHdhcmVBZ2VudD0iQWRvYmUgUGhvdG9zaG9wIENTNSBXaW5kb3dz&#10;IiBzdEV2dDpjaGFuZ2VkPSIvIi8+IDxyZGY6bGkgc3RFdnQ6YWN0aW9uPSJzYXZlZCIgc3RFdnQ6&#10;aW5zdGFuY2VJRD0ieG1wLmlpZDpCQjMwMERDNjcyNzZGMTExQTk3N0M3REU2QzM2NUQwQSIgc3RF&#10;dnQ6d2hlbj0iMjAyNi0wNy0wM1QxMDo0MDoxNyswOTowMCIgc3RFdnQ6c29mdHdhcmVBZ2VudD0i&#10;QWRvYmUgUGhvdG9zaG9wIENTNSBXaW5kb3dzIiBzdEV2dDpjaGFuZ2VkPSIvIi8+IDxyZGY6bGkg&#10;c3RFdnQ6YWN0aW9uPSJjb252ZXJ0ZWQiIHN0RXZ0OnBhcmFtZXRlcnM9ImZyb20gaW1hZ2UvdGlm&#10;ZiB0byBpbWFnZS9qcGVnIi8+IDxyZGY6bGkgc3RFdnQ6YWN0aW9uPSJkZXJpdmVkIiBzdEV2dDpw&#10;YXJhbWV0ZXJzPSJjb252ZXJ0ZWQgZnJvbSBpbWFnZS90aWZmIHRvIGltYWdlL2pwZWciLz4gPHJk&#10;ZjpsaSBzdEV2dDphY3Rpb249InNhdmVkIiBzdEV2dDppbnN0YW5jZUlEPSJ4bXAuaWlkOkJDMzAw&#10;REM2NzI3NkYxMTFBOTc3QzdERTZDMzY1RDBBIiBzdEV2dDp3aGVuPSIyMDI2LTA3LTAzVDEwOjQw&#10;OjE3KzA5OjAwIiBzdEV2dDpzb2Z0d2FyZUFnZW50PSJBZG9iZSBQaG90b3Nob3AgQ1M1IFdpbmRv&#10;d3MiIHN0RXZ0OmNoYW5nZWQ9Ii8iLz4gPC9yZGY6U2VxPiA8L3htcE1NOkhpc3Rvcnk+IDx4bXBN&#10;TTpEZXJpdmVkRnJvbSBzdFJlZjppbnN0YW5jZUlEPSJ4bXAuaWlkOkJCMzAwREM2NzI3NkYxMTFB&#10;OTc3QzdERTZDMzY1RDBBIiBzdFJlZjpkb2N1bWVudElEPSJ4bXAuZGlkOkI4MzAwREM2NzI3NkYx&#10;MTFBOTc3QzdERTZDMzY1RDBBIiBzdFJlZjpvcmlnaW5hbERvY3VtZW50SUQ9InhtcC5kaWQ6Qjgz&#10;MDBEQzY3Mjc2RjExMUE5NzdDN0RFNkMzNjVEMEEiLz4gPC9yZGY6RGVzY3JpcHRpb24+IDwvcmRm&#10;OlJERj4gPC94OnhtcG1ldGE+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PD94cGFja2V0IGVuZD0idyI/Pv/uAA5BZG9iZQBkgAAAAAH/2wCEAAwI&#10;CA0JDRUMDBUaFBAUGiAbGhobICIXFxcXFyIRDAwMDAwMEQwMDAwMDAwMDAwMDAwMDAwMDAwMDAwM&#10;DAwMDAwBDQ0NEQ4RGxERGxQODg4UFA4ODg4UEQwMDAwMEREMDAwMDAwRDAwMDAwMDAwMDAwMDAwM&#10;DAwMDAwMDAwMDAwMDP/AABEIAnAHPAMBIgACEQEDEQH/3QAEAHT/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QmiQOePEp4Hn95SbwPgs/rXV29LqD43PcY&#10;a3/qnf1WKWcowiZS0iN2PHCeWYhAcU5Goh0I+P3lKPj95XL4P1vsdaGZTWhjjG5sjb/nb/aupTcW&#10;aGYXA3TJzPLZuVkI5Rw8Q4o6/MtHx+8pR8fvKdJS6NeytHx+8pR8fvKdZHXPrHT0W3GptY5xybPT&#10;aWx7T7G+/d/xiGn2p1LrR8fvKUfH7ynSR0RZWj4/eUo+P3lOqPWuqs6Ph2Z1rS5lQBIb9Iydn5yB&#10;oJFnRux8fvKUfH7ysy36wU19K/a5aRX6XqhpjdqP0dX9typfU7FynY56ln2OdkZcWFkn06mH+Yqp&#10;p+gz9Gl1I7K6W9BHx+8pR8fvKdJFFlaPj95Sj4/eVG95ZW5w5DSVw1f11z3fVl/WD6f2htm0e32R&#10;uZX9Dd/39NJA+i4Al7uPj95Sj4/eUHBudfj12v8ApPY1x+JCfMyRiUWZDgSK2OeQOfaN6JoXfRaC&#10;Tt1Sx8fvKUfH7ys/6v8AW6uu4bM6lrmMeSAHc+0+n+atFFVlaPj95Sj4/eU65z6x9eyendSwMOnb&#10;6eU9zbJHugGv+b/c/nECQNO54U679noo+P3lKPj95XKdIvv6H1h3Rr7HWY2Q024znkue0j+exfVf&#10;737PzF1iQoi1GwaWj4/eUo+P3lOkiiytHx+8pR8fvKdc79cuvZPRa8Z2Ntm29tbtw3e0j/qkNEiz&#10;+b0MfH7ylHx+8p0kUWtHx+8pR8fvKdJKlWVo+P3lKPj95XP/AF3Z1f7ELOjv22Vu3vaB+ke1vu21&#10;f+jKv8Oz9H/wNuNh/wCNTCPTHZOSIzGQ00j89/5r6nfm0f6T/Qfy/wBF6osXSaJFvcx8fvKZw4ie&#10;R3XJ/ULI611BlvUOqOAovO6qsiCP5dP+ixtn83v/AJ3+e/l39Y/t8QkNQo2DTppJJKBn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lJJJJKUkkkkpSSSSSlJ&#10;JJJKf//Q9DZwPgsX6z9Ktz6mPoG59ZPt8Wu+l/a/RraZwPgnUuTGMkTCW0lmDNLBkGWHzweBwegZ&#10;eXaK31urZPuc4bYH9r6f9hd8kko8HLRwAiNni+Ys/Oc9k5yQlMCPB8sYPn2Jg1/Wzr2dV1Xc+nFO&#10;yqncWtbJ9P1m+m76X6P/AMF/qLPxMu+rpXWOmGx1lGI7bU8mXAb3M9Pd/wBZXadV+p2H1LJ+2tfd&#10;j5JG11lD/Sc9v/C+17EbA+q3T8DBf02quaLARZJO6zd+dZZ+9/1Cfwnhr+rwf35/vtbiF3/WjKP9&#10;TheT69ds+pVJ3Q5zagNdSZ3f9SqX1q6RiuPR7iz35BrbYZd727cav9/2ez/Rro3/AOLXp9tTce6/&#10;KsqZ/NtdZLav+JZ6Wxq1eqfVbD6ni04dxeBRt9N7XbbWFo2b22bdm7+wnUbJ7zjJFgV5Sj/jPG/W&#10;L6v4h6/gdKYHV4r2EuaHO11us273ue/9JsV3o1A6D9aH9LwSRh21bzWSXNrfG/8AR7/9f0qH1X6g&#10;ZGR1XGLbMi3Fa0my99rTdW/3ur9Lf7/Z+i9P0qF0/RfqpidHusy2OsuybdHW3O9SyP3Po1f9QhAH&#10;r/XTIj/mxee/xfW7cLqL7Do25+p7ANXP4ODTmfU+7JvG62mx2xxJ9u44+/8AO9/9tdrf/i/wLbLX&#10;NtyK6r3brKWWbaXu/l17N/8A4KrvT/qng4HT39KaHPx7CS4PPu938tja/wBxDhJB/uRh/iJMhxA/&#10;1+M/3XlMroFFX1Rdfisi62ip9hlx3Brq7rPY52z9/wCgtL629btxfq3Xk4Di31W1tD28sY8f9B3+&#10;C/4Na3SPqnj9Kljbsi6rYaxVbZvqax35tdGxjP8AzBA6V9Uxi42R0vKc2/pz3TTWQd9bT731eru/&#10;wdn81+f/AIRGQJuv0q/9EWggV/VJcp31Wwej14mdXmOxLWlu6xzi9uQ5w9T03sst2fpNn+D/AMGh&#10;9UqH1h+s37Lzi44VNQe2oOLW2vhrt79jv+E/8CWrjf4v8Gm2my27IvZQZrqts31M/c9OptbPoq/1&#10;r6rYfWbWZFhsqyKxDLqnena0f10a200v5VA+PTh4nmfq7u6T1rP6JjvLsJlRsY0ku9J0Vu9Njnf8&#10;dsWHT/4hrP8Ajh/58rXofRvqvh9GZY2je6y6fUtsdvtf/wAZZ/5gqzfqTgN6Wejg2fZ3O3n3DfM+&#10;p9PZ/wB8TTE1X9WMf+eniF3/AFuL/mcDzHVhidUzMfD9O/OvqoYfszXCrHZ7W/pL8hzmP3/pK/f/&#10;AMXX/wAGqv1cwxmdP6rg5jT6WK5zqqi8vFLw3JbsZcx36XZ/mWfzi6/M+o+Fk3jJrsvx7tgrc6l/&#10;pmxjRs23e392tiP0P6o4PQhczF3ll4Ae153N03N9vt3/AOE/fRMbv+txKEgAPDh/9Dec+oWBj4nQ&#10;v2tXXOW1lx3S7XabPb6W70/8H+4sLpPRMjrnTX9SfW12U9znfa7Ml1bqiw/6D0fSZW3/AI3/ALa/&#10;R7O86T9TMXpFjX412R6TS4ik2TQN3t/mdvv/AOuPVa3/ABd9OeXiqzIpotO59Fdm2h/9ena//q0i&#10;CdfDh/uoEgL/AL3E4n1szct3SOn4l9wP2iwV321u3Ne1v6P+eb9L1P5yxV+s/VzC6F1/pjcFpY2x&#10;/ubuLtWFn6X9Jv8A5z/0Wu3zvq1gZ2COmW1xjtA2AGCwt+g+t/8ApP8Aq/8ACb1l43+L7Coyqs19&#10;+TddSQWm2wP+j9Bn83/NI16r/r8X+Cqxw114eBF9YCL/AKxdMpr1srFtj/5LC32/5/pvXS9Qwqc/&#10;HfjZAmp7Yd2/tf1mLK6D9XrcLKv6ln2C7MvMbmiGV1D+bx6N/v2/6/8ACWEr+rFVeNfi+vkFuQfc&#10;S8OeAfp10uez9Ex6Vemv3vV/jqNcWn6PpfPfq9aesdTp6Ll5IswsR7zVz+s7T+ir3/nt2f8AgHqV&#10;1rX6n0ejrP1udiZYLqBQHFgcWh21rdu709jl0tv1J6c/Gx8VgfV9ldurew7bQ7893qbf8I/9I9Wm&#10;fV3HZ1I9W3POQWemZI2bf6mz6SVbXrR1/ren5kmQ1I0uNf3fU+fdE+rmL1EdToyjY+rCNjcdhsds&#10;q/nv0jGbv5z9D/U/0lb1C/Jtyfq90p9zi9wy4kmTDTayv/MXoOD9V8TAOUai+cwk2SQY3ep/Ne3/&#10;AIZ/76rf8x8D7HRgbrPSx7PVZ7hu3+536T2fR96EQRXlD/mSUZCz/el/i8DvsEDgDU8fFSSST1ik&#10;kkkUOP8AWf6zY31cxftF/ue7Stg5sd/6TZ/hLP8AzBeXn6pdX6xRZ9YfTYHvf6raQ0TY36bra6Po&#10;OZ/wdnvyv0lnv/w/r3UOmYvU6xVmVttY1wcA4T7m/wCv9v8Am1aAjQJpje+y8Srbd5v6l/XGn6yU&#10;bCBXl1D9JX2/d9an/gv/AD1/N/uWP6J3b4hV8TpeLhWW249TWPudusIEF7v9f/BP0n76sP7fEJdN&#10;UddHTSSSUDOpJJJJSkkkklKSSSSUpJJJJSkkkklKSSSSU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SkkkklKSSSSUpJJ&#10;JJSkkkklKSSSSUpJJJJSkkkklKSSSSUpJJJJSkkkklKSSSSUpJJJJSkkkklKSSSSUpJJJJSkkkkl&#10;KSSSSUpJJJJSkkkklKSSSSU//9H0Fr2wNRwpb2+IV70K/wB1v3JehX+637lL7jF7bR3t8Qlvb4hX&#10;vQr/AHW/cl6Ff7rfuS9xXttDe3xCW9viFf8AQr/db9yXoV/ut+5D3Fe20N7fEJb2+IV/0K/3W/cl&#10;6Ff7rfuS9xXttDe3xCW9viFf9Cv91v3JehX+637kuMK9tob2+IS3t8Qr/oV/ut+5L0K/3W/cl7gV&#10;7bQ3t8Qlvb4hX/Qr/db9yXoV/ut+5L3An2y0N7fEJb2+IV/0K/3W/cl6Ff7rfuS9wI9stDe3xCW9&#10;viFf9Cv91v3JehX+637kvcCvbaG9viEt7fEK/wChX+637kvQr/db9yXGFe20N7fEJb2+IV/0K/3W&#10;/cl6Ff7rfuS9wK9tob2+IS3t8Qr/AKFf7rfuS9Cv91v3I+4r22hvb4hLe3xCv+hX+637kvQr/db9&#10;yHuK9tob2+IS3t8Qr/oV/ut+5L0K/wB1v3Je4OyvbaG9viEt7fEK/wChX+637kvQr/db9yXuBXtt&#10;He3xCW9viFe9Cv8Adb9yXoV/ut+5H3Fe20d7fEJb2+IV70K/3W/cl6Ff7rfuS9xXttDe3xCW9viF&#10;f9Cv91v3JehX+637kvcV7bR3t8QoveNII5Wh6Ff7rfuS9Cv91v3Je4r2yr16/wB5v3pevX+8370v&#10;Qr/db9yXoV/ut+5R6MmqvXr/AHm/el69f7zfvS9Cv91v3JehX+637ktFaq9ev95v3pevX+8370vQ&#10;r/db9yXoV/ut+5LRWqvXr/eb96Xr1/vN+9L0K/3W/cl6Ff7rfuS0Vqr16/3m/el69f7zfvS9Cv8A&#10;db9yXoV/ut+5LRWqvXr/AHm/el69f7zfvS9Cv91v3JehX+637ktFaq9ev95v3pevX+8370vQr/db&#10;9yXoV/ut+5LRWqvXr/eb96Xr1/vN+9L0K/3W/cl6Ff7rfuS0Vqr16/3m/el69f7zfvS9Cv8Adb9y&#10;XoV/ut+5LRWqvXr/AHm/el69f7zfvS9Cv91v3JehX+637ktFaq9ev95v3pevX+8370vQr/db9yXo&#10;V/ut+5LRWqvXr/eb96Xr1/vN+9L0K/3W/cl6Ff7rfuS0Vqr16/3m/el69f7zfvS9Cv8Adb9yXoV/&#10;ut+5LRWqvXr/AHm/el69f7zfvS9Cv91v3JehX+637ktFaq9ev95v3pevX+8370vQr/db9yXoV/ut&#10;+5LRWqvXr/eb96Xr1/vN+9L0K/3W/cl6Ff7rfuS0Vqr16/3m/el69f7zfvS9Cv8Adb9yXoV/ut+5&#10;LRWqvXr/AHm/el69f7zfvS9Cv91v3JehX+637ktFaq9ev95v3pevX+8370vQr/db9yXoV/ut+5LR&#10;WqvXr/eb96Xr1/vN+9L0K/3W/cl6Ff7rfuS0Vqr16/3m/el69f7zfvS9Cv8Adb9yXoV/ut+5LRWq&#10;vXr/AHm/el69f7zfvS9Cv91v3JehX+637ktFaq9ev95v3pevX+8370vQr/db9yXoV/ut+5LRWqvX&#10;r/eb96Xr1/vN+9L0K/3W/cl6Ff7rfuS0Vqr16/3m/el69f7zfvS9Cv8Adb9yXoV/ut+5LRWqvXr/&#10;AHm/el69f7zfvS9Cv91v3JehX+637ktFaq9ev95v3pevX+8370vQr/db9yXoV/ut+5LRWqvXr/eb&#10;96Xr1/vN+9L0K/3W/cl6Ff7rfuS0Vqr16/3m/el69f7zfvS9Cv8Adb9yXoV/ut+5LRWqvXr/AHm/&#10;el69f7zfvS9Cv91v3JehX+637ktFaq9ev95v3pevX+8370vQr/db9yXoV/ut+5LRWqvXr/eb96Xr&#10;1/vN+9L0K/3W/cl6Ff7rfuS0Vqr16/3m/el69f7zfvS9Cv8Adb9yXoV/ut+5LRWqvXr/AHm/el69&#10;f7zfvS9Cv91v3JehX+637ktFaq9ev95v3pevX+8370vQr/db9yXoV/ut+5LRWqvXr/eb96Xr1/vN&#10;+9L0K/3W/cl6Ff7rfuS0Vqr16/3m/el69f7zfvS9Cv8Adb9yXoV/ut+5LRWqvXr/AHm/el69f7zf&#10;vS9Cv91v3JehX+637ktFaq9ev95v3pevX+8370vQr/db9yXoV/ut+5LRWqvXr/eb96Xr1/vN+9L0&#10;K/3W/cl6Ff7rfuS0Vqr16/3m/el69f7zfvS9Cv8Adb9yXoV/ut+5LRWqvXr/AHm/el69f7zfvS9C&#10;v91v3JehX+637ktFaq9ev95v3pevX+8370vQr/db9yXoV/ut+5LRWqvXr/eb96Xr1/vN+9L0K/3W&#10;/cl6Ff7rfuS0Vqr16/3m/el69f7zfvS9Cv8Adb9yXoV/ut+5LRWqvXr/AHm/el69f7zfvS9Cv91v&#10;3JehX+637ktFaq9ev95v3pevX+8370vQr/db9yXoV/ut+5LRWqvXr/eb96Xr1/vN+9L0K/3W/cl6&#10;Ff7rfuS0Vqr16/3m/el69f7zfvS9Cv8Adb9yXoV/ut+5LRWqvXr/AHm/el69f7zfvS9Cv91v3Jeh&#10;X+637ktFaq9ev95v3pevX+8370vQr/db9yXoV/ut+5LRWqvXr/eb96Xr1/vN+9L0K/3W/cl6Ff7r&#10;fuS0Vqr16/3m/el69f7zfvS9Cv8Adb9yXoV/ut+5LRWqvXr/AHm/el69f7zfvS9Cv91v3JehX+63&#10;7ktFaq9ev95v3pevX+8370vQr/db9yXoV/ut+5LRWqvXr/eb96Xr1/vN+9L0K/3W/cl6Ff7rfuS0&#10;Vqr16/3m/el69f7zfvS9Cv8Adb9yXoV/ut+5LRWqvXr/AHm/el69f7zfvS9Cv91v3JehX+637ktF&#10;aq9ev95v3pevX+8370vQr/db9yXoV/ut+5LRWqvXr/eb96Xr1/vN+9L0K/3W/cl6Ff7rfuS0Vqr1&#10;6/3m/el69f7zfvS9Cv8Adb9yXoV/ut+5LRWqvXr/AHm/el69f7zfvS9Cv91v3JehX+637ktFaq9e&#10;v95v3pevX+8370vQr/db9yXoV/ut+5LRWqvXr/eb96Xr1/vN+9L0K/3W/cl6Ff7rfuS0Vqr16/3m&#10;/el69f7zfvS9Cv8Adb9yXoV/ut+5LRWqvXr/AHm/el69f7zfvS9Cv91v3JehX+637ktFaq9ev95v&#10;3pevX+8370vQr/db9yXoV/ut+5LRWqvXr/eb96Xr1/vN+9L0K/3W/cl6Ff7rfuS0Vqr16/3m/el6&#10;9f7zfvS9Cv8Adb9yXoV/ut+5LRWqvXr/AHm/el69f7zfvS9Cv91v3JehX+637ktFaq9ev95v3pev&#10;X+8370vQr/db9yXoV/ut+5LRWqvXr/eb96Xr1/vN+9L0K/3W/cl6Ff7rfuS0Vqr16/3m/el69f7z&#10;fvS9Cv8Adb9yXoV/ut+5LRWqvXr/AHm/el69f7zfvS9Cv91v3JehX+637ktFaq9ev95v3pevX+83&#10;70vQr/db9yXoV/ut+5LRWqvXr/eb96Xr1/vN+9L0K/3W/cl6Ff7rfuS0Vqr16/3m/el69f7zfvS9&#10;Cv8Adb9yXoV/ut+5LRWqvXr/AHm/el69f7zfvS9Cv91v3JehX+637ktFaq9ev95v3pevX+8370vQ&#10;r/db9yXoV/ut+5LRWqvXr/eb96Xr1/vN+9L0K/3W/cl6Ff7rfuS0Vqr16/3m/el69f7zfvS9Cv8A&#10;db9yXoV/ut+5LRWqvXr/AHm/el69f7zfvS9Cv91v3JehX+637ktFaq9ev95v3pevX+8370vQr/db&#10;9yXoV/ut+5LRWqvXr/eb96Xr1/vN+9L0K/3W/cl6Ff7rfuS0Vqr16/3m/el69f7zfvS9Cv8Adb9y&#10;XoV/ut+5LRWqvXr/AHm/el69f7zfvS9Cv91v3JehX+637ktFaq9ev95v3pevX+8370vQr/db9yXo&#10;V/ut+5LRWqvXr/eb96Xr1/vN+9L0K/3W/cl6Ff7rfuS0Vqr16/3m/el69f7zfvS9Cv8Adb9yXoV/&#10;ut+5LRWqvXr/AHm/el69f7zfvS9Cv91v3JehX+637ktFaq9ev95v3pevX+8370vQr/db9yXoV/ut&#10;+5LRWqvXr/eb96Xr1/vN+9L0K/3W/cl6Ff7rfuS0Vqr16/3m/el69f7zfvS9Cv8Adb9yXoV/ut+5&#10;LRWqvXr/AHm/el69f7zfvS9Cv91v3JehX+637ktFaq9ev95v3pevX+8370vQr/db9yXoV/ut+5LR&#10;WqvXr/eb96Xr1/vN+9L0K/3W/cl6Ff7rfuS0Vqr16/3m/el69f7zfvS9Cv8Adb9yXoV/ut+5LRWr&#10;/9L1VJJJJSkkkklKSWP1PrOThXelThXZDYB31msN/qfpra3rN6V9dber1svxen5DqXuI3zVGh9N/&#10;+H3exIaqOj1SS5q363vOZfg4uFfkOxi0Pcw1hvvb6tf89bW5XcbreRZRdfdh3Umpu4Mdsc+3Rztl&#10;Po2WJdL/AMJXg7CSxvqx9YmfWPE+21VWVV7i1vqAe7b/AISvb/g936P+vWthI6IXSSQMzMpwanZG&#10;Q8V1N1c5xhoSSnSUA4OEjUFOkpkkmQMrNoww12Q9rA9wY0uMbnu/m6/6z0lNhJJJJSkkyBnZIw8e&#10;zIcCRWxzyBydo3oXWqmwkqfS+oM6niVZlYLW3MDwDyA4bvcraO2il0lFVep5zenYtuW8FzaWOeQO&#10;SGDehdKAvRuJKvhZQzKK8hgIbYxrwDzDhvRkUbskkkkkqSTJJKXSURqnSUukkkkpSSSSSlJJJJKU&#10;kkkkpSSSSSlJJJJKUkkkkpSSSSSlJJJJKUkkkkpSSSSSlJJJJKUkkkkpSSSSSlJJJJKUkkkkpSSS&#10;SSlJJJJKUkkkkpSSSSSlJJJJKUkkkkpSSSSSlJJJJKUkkkkpSSSSSlJJJJKUkkkkpSSSSSlJJJJK&#10;UkkkkpSSSSSlJJJJKUkk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T9VSSSSUpJJJJTEnRcp/iv/5Bq/rWf+fLF1ZWL9T+h29C6czBvc1z2OcS&#10;Wzt9zn2/n7P30h18go7f4TzXT39WZ13qv7LZQ8b6d/rOe2P0fs9P0GPXW9Of1F9Fn7UbSyzXaKXO&#10;c3bH5/rNZ7lifsPruD1LMzemvxPTy3MMXC0uHpt9L/tP6bVo4tfX31XNzXYnqFhFJqFgAs/7seu5&#10;/wCj/wCLTTrGv6nCr9K/6zS/xYf+J/G+Nn/n25dUuf8AqT0PL6D04YGY+t5rc4sNcxsefV9/qbPf&#10;6z7f7C6AJ8tTaP4lS5H/ABnUZFnRbn1XenWxv6RmwO9WXVbP0jvfR6f8hdcs36w9IHWun3YBds9V&#10;sB0TtP02e3+smnZdHcOF1Lqmd9Wek+tdeMq+xzK6Sa9jWF/t/SV4u+y5rP5z/S/4NVemfWHPozse&#10;l+RZnU3kss3YlmL6Dv8ABXV2+hTW+jf+js9b31rQu+r3VOsYTsTqtlFb2FjqLMcPJZbX9G+77S7Z&#10;/wBa/wCM/SIuL07r2TkVO6lkUsopdujGD2vvMexuV63sZT+/VX9P/qHdfr/zFg0jX8uNp9c+smd9&#10;Xsl9FjTkfah+pQAP00tqdg37Nnsb6jLmXP8A8F7P5xZ/106f1RuLgevmS/7RS14FTI9dzn/rTPof&#10;o6vzKdn+D/SLXzfqb+278jJ6q4EkbMYMJ/Vmj3/aa3fo/wBdstZvf/2z+krReo9Bz+qdMqoybaxn&#10;UPZY2wBxqe+o/o/VZ+js/Ss/ndn5/wDNpo2H96JP9xcf++drpuPkY9Iry7vtFkmX7BVp/wAVX7PY&#10;raz+kftH0j+1PR9XdoKN+zbH/dj3796vooUs/wCsP/JuV/xNn/UuWgqvVMV2ZiXY7CA6ytzATwC5&#10;uxNkLiR4LhuHhOnv670zoFHVq8lhropa77L6Q2PpaPz8v+k/aPR/Sv2fot/6NbfUuu5fUMrG6Z0p&#10;7aH5FP2h9zmix1VXt9P0aH/o7LrLP9IqFX1U68/p7OiX5OP9h2hj7Gtd9o2D3fZqt36tt/wXr/T9&#10;P/BrX6r9W7vWozukWMpycdhqDbAX02Un/tPds/Ss2fTrsrT5GzfS/wDCWjYeTW6f1rN6Xm3dM6tY&#10;MjZQciu9rBWX1tOy+q+pn6L1a3f6P8xYudZ13qfQLurPyaxVdS932X0m7G0OG32Zf9J+0sp/Tf6P&#10;1P0exdF0r6u5Lsm7qPWH12ZNtfohlQIprp+k+qv1P01vqv8A5yyxZVv1U643Af0THyaPsG1zWPc1&#10;32jYfczGs/7T7P8AA+t9P0v8GmnY96XDQ30tt9M6rkYGR0/HtdOHlYrWs0HsyK2ts/nf3cij+b/4&#10;RXujdUyeqdSyy136jjEUsED33D35du/+c/QfzH+jWN9cbKOn9Jx8B9m3qVba3YuxrnudfT6bP0P6&#10;P8/+b/Sf6RdH9Wukno/T6sV2tgE2OJkutefVyH7v+NenbknxlX9ZYNAB4Rv/AAf5f+lXWSSSQXLL&#10;icC/r3XMrNZj5jManGyHV1/oW2PdA/mrPU9voM/f/n/5a7VefdDp639s6m/pNmP6Zy3tcy8P9rob&#10;+npsx/p/T/mrP9Gh1/wT/wBKCun1en+qXWres4Pq5LQ3Iqe6q0N+j6lZ2PdX/JettZP1Z6EOhYQx&#10;S/1bC5z7Hxt32WHfa/YtZFC6SSSSV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n//1PUfXr/eb96Xr1/v&#10;N+9L0K/3W/cl6Ff7rfuR0Rqr16/3m/el69f7zfvS9Cv91v3JehX+637ktFarevX+8370vXr/AHh9&#10;6Dl7Mel9wr37Gl21rZc7aN2ytn51j1xpp+stuEerm+qhwabBhuobt2j3+jdlWfrTLtn/AE/9GhYT&#10;RL3Hr1/vD70/r1/vN+9chmfWe3IwME9Oqr+29R0YHj2VbRvy7nf6RtH+v+jVjA6f17p2ZU3Ktrz8&#10;WyRY7068d9Bj2WMaz+fr3/8AXEaF0izVvTfaK/3h96Rvr/eH3rmOq9E6s19uUzqrcfGG54acWp4r&#10;YPd/PP8Ae/0/31S+rHUOo1dJyes9TsGRUGufQ01Mpca6vU/Sv9Bvs+1/6P8AS+l/pENKJ7DiTR/7&#10;l7X16/3h96Xr1/vN+9ee3ZvXsDpzPrFfkUWUkMsdiiprWiq0s9tOZ/Pet+k/P/8ABV31TKrWNeGA&#10;bgDBARofsKLP06M/Xr/eb94S9ev95v3p/Qr/AHW/cgVVMNtgLRA2wI8kgArVN69f7zfvS9ev95v3&#10;pehX+637k3o19mt+5DRWrL7RX+8370vXr/eb96b0K/3R9yXoV/ut+5LRWqvXr/eH3p/Xr/eb96b0&#10;K/3R9yXoV/uj7ktFaq9ev95v3pevX+8370vQr/db9yXoV/uj7ktFaq9ev95v3pevX+8370vQr/dH&#10;3JehX+637ktFaq9ev94fel69f7zfvT+hX+6PuS9Cv91v3JaK1V69f7zfvS9ev95v3pehX+637kvQ&#10;r/db9yOitVvXr/eH3pevX+8PvT+hX+637kvQr/db9yGitVvXr/eb96f16/3m/el6Ff7rfuS9Cv8A&#10;db9yOitVevX+8370vXr/AHm/el6Ff7rfuS9Cv91v3JaK1V69f7zfvS9ev95v3pehX+637kvQr/db&#10;9yWitVevX+8370vXr/eb96XoV/ut+5L0K/3W/clorVXr1/vN+9L16/3m/el6Ff7rfuS9Cv8Adb9y&#10;WitVevX+8370vXr/AHm/el6Ff7rfuS9Cv91v3JaK1V69f7zfvS9ev95v3pehX+637kvQr/db9yWi&#10;tVevX+8370vXr/eb96XoV/ut+5L0K/3W/clorVXr1/vN+9L16/3m/el6Ff7rfuS9Cv8Adb9yWitV&#10;evX+8370vXr/AHm/el6Ff7rfuS9Cv91v3JaK1V69f7zfvS9ev95v3pehX+637kvQr/db9yWitVev&#10;X+8370vXr/eb96XoV/ut+5L0K/3W/clorVXr1/vN+9L16/3m/el6Ff7rfuS9Cv8Adb9yWitVevX+&#10;8370vXr/AHm/el6Ff7rfuS9Cv91v3JaK1V69f7zfvS9ev95v3pehX+637kvQr/db9yWitVevX+83&#10;70vXr/eb96XoV/ut+5L0K/3W/clorVXr1/vN+9L16/3m/el6Ff7rfuS9Cv8Adb9yWitVevX+8370&#10;vXr/AHm/el6Ff7rfuS9Cv91v3JaK1V69f7zfvS9ev95v3pehX+637kvQr/db9yWitVevX+8370vX&#10;r/eb96XoV/ut+5L0K/3W/clorVXr1/vN+9L16/3m/el6Ff7rfuS9Cv8Adb9yWitVevX+8370vXr/&#10;AHm/el6Ff7rfuS9Cv91v3JaK1V69f7zfvS9ev95v3pehX+637kvQr/db9yWitVevX+8370vXr/eb&#10;96XoV/ut+5L0K/3W/clorVXr1/vN+9L16/3m/el6Ff7rfuS9Cv8Adb9yWitVevX+8370vXr/AHm/&#10;el6Ff7rfuS9Cv91v3JaK1V69f7zfvS9ev95v3pehX+637kvQr/db9yWitVevX+8370vXr/eb96Xo&#10;V/ut+5L0K/3W/clorVXr1/vN+9L16/3m/el6Ff7rfuS9Cv8Adb9yWitVevX+8370vXr/AHm/el6F&#10;f7rfuS9Cv91v3JaK1V69f7zfvS9ev95v3pehX+637kvQr/db9yWitVevX+8370vXr/eb96XoV/ut&#10;+5L0K/3W/clorVXr1/vN+9L16/3m/el6Ff7rfuS9Cv8Adb9yWitVevX+8370vXr/AHm/el6Ff7rf&#10;uS9Cv91v3JaK1V69f7zfvS9ev95v3pehX+637kvQr/db9yWitVevX+8370vXr/eb96XoV/ut+5L0&#10;K/3W/clorVXr1/vN+9L16/3m/el6Ff7rfuS9Cv8Adb9yWitVevX+8370vXr/AHm/el6Ff7rfuS9C&#10;v91v3JaK1V69f7zfvS9ev95v3pehX+637kvQr/db9yWitVevX+8370vXr/eb96XoV/ut+5L0K/3W&#10;/clorVXr1/vN+9L16/3m/el6Ff7rfuS9Cv8Adb9yWitVevX+8370vXr/AHm/el6Ff7rfuS9Cv91v&#10;3JaK1V69f7zfvS9ev95v3pehX+637kvQr/db9yWitVevX+8370vXr/eb96XoV/ut+5L0K/3W/clo&#10;rVXr1/vN+9L16/3m/el6Ff7rfuS9Cv8Adb9yWitVevX+8370vXr/AHm/el6Ff7rfuS9Cv91v3JaK&#10;1V69f7zfvS9ev95v3pehX+637kvQr/db9yWitVevX+8370vXr/eb96XoV/ut+5L0K/3W/clorVXr&#10;1/vN+9L16/3m/el6Ff7rfuS9Cv8Adb9yWitVevX+8370vXr/AHm/el6Ff7rfuS9Cv91v3JaK1V69&#10;f7zfvS9ev95v3pehX+637kvQr/db9yWitVevX+8370vXr/eb96XoV/ut+5L0K/3W/clorVXr1/vN&#10;+9L16/3m/el6Ff7rfuS9Cv8Adb9yWitVevX+8370vXr/AHm/el6Ff7rfuS9Cv91v3JaK1V69f7zf&#10;vS9ev95v3pehX+637kvQr/db9yWitVevX+8370vXr/eb96XoV/ut+5L0K/3W/clorVXr1/vN+9L1&#10;6/3m/el6Ff7rfuS9Cv8Adb9yWitVevX+8370vXr/AHm/el6Ff7rfuS9Cv91v3JaK1V69f7zfvS9e&#10;v95v3pehX+637kvQr/db9yWitVevX+8370vXr/eb96XoV/ut+5L0K/3W/clorVXr1/vN+9L16/3m&#10;/el6Ff7rfuS9Cv8Adb9yWitVevX+8370vXr/AHm/el6Ff7rfuS9Cv91v3JaK1V69f7zfvS9ev95v&#10;3pehX+637kvQr/db9yWitVevX+8370vXr/eb96XoV/ut+5L0K/3W/clorVXr1/vN+9L16/3m/el6&#10;Ff7rfuS9Cv8Adb9yWitVevX+8370vXr/AHm/el6Ff7rfuS9Cv91v3JaK1V69f7zfvS9ev95v3peh&#10;X+637kvQr/db9yWitVevX+8370vXr/eb96XoV/ut+5L0K/3W/clorVXr1/vN+9L16/3m/el6Ff7r&#10;fuS9Cv8Adb9yWitVevX+8370vXr/AHm/el6Ff7rfuS9Cv91v3JaK1V69f7zfvS9ev95v3pehX+63&#10;7kvQr/db9yWitVevX+8370vXr/eb96XoV/ut+5L0K/3W/clorVXr1/vN+9L16/3m/el6Ff7rfuS9&#10;Cv8Adb9yWitVevX+8370vXr/AHm/el6Ff7rfuS9Cv91v3JaK1V69f7zfvS9ev95v3pehX+637kvQ&#10;r/db9yWitVevX+8370vXr/eb96XoV/ut+5L0K/3W/clorVXr1/vN+9L16/3m/el6Ff7rfuS9Cv8A&#10;db9yWitVevX+8370vXr/AHm/el6Ff7rfuS9Cv91v3JaK1V69f7zfvS9ev95v3pehX+637kvQr/db&#10;9yWitVevX+8370vXr/eb96XoV/ut+5L0K/3W/clorVXr1/vN+9L16/3m/el6Ff7rfuS9Cv8Adb9y&#10;WitVevX+8370vXr/AHm/el6Ff7rfuS9Cv91v3JaK1V69f7zfvS9ev95v3pehX+637kvQr/db9yWi&#10;tVevX+8370vXr/eb96XoV/ut+5L0K/3W/clorVXr1/vN+9L16/3m/el6Ff7rfuS9Cv8Adb9yWitV&#10;evX+8370vXr/AHm/el6Ff7rfuS9Cv91v3JaK1V69f7zfvS9ev95v3pehX+637kvQr/db9yWitVev&#10;X+8370vXr/eb96XoV/ut+5L0K/3W/clorVXr1/vN+9L16/3m/el6Ff7rfuS9Cv8Adb9yWitVevX+&#10;8370vXr/AHm/el6Ff7rfuS9Cv91v3JaK1V69f7zfvS9ev95v3pehX+637kvQr/db9yWitVevX+83&#10;70vXr/eb96XoV/ut+5L0K/3W/clorVXr1/vN+9L16/3m/el6Ff7rfuS9Cv8Adb9yWitVevX+8370&#10;vXr/AHm/el6Ff7rfuS9Cv91v3JaK1V69f7zfvS9ev95v3pehX+637kvQr/db9yWitVevX+8370vX&#10;r/eb96XoV/ut+5L0K/3W/clorVXr1/vN+9L16/3m/el6Ff7rfuS9Cv8Adb9yWitVevX+8370vXr/&#10;AHm/el6Ff7rfuS9Cv91v3JaK1V69f7zfvS9ev95v3pehX+637kvQr/db9yWitVevX+8370vXr/eb&#10;96XoV/ut+5L0K/3W/clorVXr1/vN+9L16/3m/el6Ff7rfuS9Cv8Adb9yWitX/9X1VJJJJSkkkklL&#10;LkepZ9/1rfZ0rpZLMMEsycrtH+FwsH/TXWf4W7+aqr/62umzsUZtFmOXOYLGlhcww9u4bN1Tnb/e&#10;uYxv8XFOJWKcfqPUa628NZeGtH9WtlG1Dqr83P8ArX0ptXU+kYdVjsfGi2kOYdrg3ZXtoZb+ZZez&#10;9F6n01LqXRMb6pZ+Df0ffUcnIFNtW9z2Wsf/ADl7/tD7XepQulyPqvi5nT2dNzHWZDGaiyx26/cD&#10;uZf9p9n6Zn/UexV+k/UvE6bkjMstyMq9g21vyLPVNQP0vs/tZsRB116Hiv8AeVWn+Dw01Pr692VV&#10;jdHqMOzrmscRyKWfp8l//ULQ+smY3oXRrrqK2ubTWGtYRLI9tDGvZ/oWf4T/AINWsvodOXnY/UbC&#10;71cYPDACNn6UenZ6jdu/+p71cycavKqdRc0PreC1zTw5p/NQr0kd0jcHpF85zPqQOndHGe3MstOO&#10;37QKXkPwXEfp/SqwPzK3/wCD/Sr0DpWb9vw6cvbt9Wtr48N7fU2rnmf4tunjbW+7KsxWmW4z7i7G&#10;bHuY30Nu/a3/AI1dW1oYA1ogDQAJ3db27slXp/nrP7P5EdYvXsbNysXJq6c/08ghsHgkf4Suu3/A&#10;W2M+hd/g/wDwRGIvS+Efvfuq6hp9T6nkdayHdJ6U4tawxk5I/wAF/wB1cX9/Of8A+yv/ABv0NIXd&#10;O+reNVjWWMx6mjaz1HbZj6Xus+n/AC0D6pX4T8FtOCw0+idtlTv5yuz/AAjcj/hHf6X/AAq1MjEo&#10;ygBfW2wDjc0Oj/PT8hAPBRjCP+PP/WJGuv8AKLyn1K+t9GRgM/aWXX9qc9wh7mNeRu/Rfo/Yuutu&#10;ZSw2WuDWNElxMAD+U5cd/i26fi3dIZbZUxz/AFH+4tBdo795B/xh5fqZuB0+1lluPY51llVQl9vp&#10;7fSq2bq97P3/AHqXJjjPOYR9IuX/ADP3EbWT0t67B6zg9RJbh31XObyGPa8j/MRH9Qxq724j7GC9&#10;43NrLhvc399lf0/zF5/1AermYeT0npeTiW03De70RUx1LvZayz7M9+//ANJ+ouh+vfTS/Fb1THIb&#10;lYB9VjjpuaP5+h/8mxn/AKTTPajcRdDJ/wCN5FWToOzvv6hjV3txHWMF7wS2skb3NH57a/p7fYuX&#10;+uf1rqwm01YmVW28ZLG2tDmlza/f6/qsd/Ns/fS+o1bur23fWPIj1MgllTQd3pUs9np/8Y97P0n/&#10;AG5/hFD/ABiYWO2nFsFbA9+ZUHO2iXA+p9N6dDHGGaMJeo6cf99V2DXaT02D1rB6k4tw767nNEkM&#10;cHkD+VsWLcLfqpa7Ir3WdKscXWN+k7Ec47n5NP578F7v5+r/ALT/AM9X+j3roMbBx8Yl1FbKyeS1&#10;ob/1CfMyacWl92Q4NqYCXF30Q3+UoRIA0BcZfoy/SVV/9ykpuZewWVuDmOAIIMgg/nNU1y/1Mx7m&#10;+vdS009NtduxqX/SaP8AC3V/9x8bId+kqxv/AD2unCE48Mqu0RNhkkkkmrlJJJJKUkkkkpSSSSSl&#10;JJJJKUkkkkpSSSSSlJJJJKUkkkkpSSSSSlJJJJKUkkkkpSSSSSlJJJJKUkkkkpSSSSSlJJJJKUkk&#10;kkpSSSSSlJJJJKUkkkkpSSSSSlJJJJKUkkkkpSSSSSlJJJJKUkkkkpSSSSSlJJJJKUkkkkpSSSSS&#10;lJJJJKUkkkkpSSSSSlJJJJKUkkkkpSSSSSlJJJJKUkkkkpSSSSSlJJJJKUkkkkpSSSSSlJJJJKUk&#10;kkkpSSSSSlJJJJKUkkkkpSSSSSlJJJJKUkkkkpSSSSSlJJJJKUkkkkpSSSSSlJJJJKUkkkkpSSSS&#10;SlJJJJKUkkkkpSSSSSlJJJJKUkkkkpSSSSSlJJJJKUkkkkpSSSSSlJJJJKUkkkkpSSSSSlJJJJKU&#10;kkkkpSSSSSlJJJJKUkkkkpSSSSSlJJJJKUkkkkpSSSSSlJJJJKUkkkkpSSSSSlJJJJKUkkkkpSSS&#10;SSlJJJJKUkkkkpSSSSSlJJJJKUkkkkpSSSSSlJJJJKUkkkkpSSSSSlJJJJKUkkkkpSSSSSlJJJJK&#10;UkkkkpSSSSSlJJJJKUkkkkpSSSSSn//W9VSSSSUpJJJJSySZJJS6SRTIKXSTJJKZJKKdFSkCr+es&#10;/s/kVhV6f56z+z+REdfJB6OT1rotxuHU+lkMzmCCDozJrH/abJ/9EX/4L/i1p9Py3ZmOy99bqnPE&#10;ljxD2n9x6tJJGVxo/anrb5/9W83q31cxj0v9m23WsscWva4Npe1x37vtD/YxbH1r6Rm5X2XqmCwO&#10;zMN270iYFjXhv2in1f311KSmOcmfGBGM/wBL+uit+x6PFnO6z9YcjHrrxrsDHqsD73vdtc8N/wC0&#10;tW3Y+yuxWPrViZXXMujo7GPbhEizJtghjmt91eGyz99//pNdYkh7tSBjGMeD5f7376qeP6T02/6t&#10;9Zsxsepx6Zl/pGlollF3+EY7Z/N1Wf8ApL/RvVj6+9Pys3Cqfh1+tZRey0sBguazf9D+V7106SHv&#10;HjjMj1Qr/D4FVv8A1nB6N17O6nftswLcagNJNlrgHbv9H9n/AJz/AK4q9eBkfWLJGR1FhqwqXH0s&#10;d30rXN/7V5zf9H/3Hx/+uPXTJIe4AbiIw0pVWKKwKSkko0qSSSSUpJJJJSkkkklKSSSSUpJJJJSk&#10;kkklKSSSSUpJJJJSkkkklKSSSSUpJJJJSkkkklKSSSSUpJJJJSkkkklKSSSSUpJJJJSkkkklKSSS&#10;SUpJJJJSkkkklKSSSSUpJJJJSkkkklKSSSSUpJJJJSkkkklKSSSSUpJJJJSkkkklKSSSSUpJJJJS&#10;kkkklKSSSSUpJJJJSkkkklKSSSSUpJJJJSkkkklKSSSSU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1/VUkkklKSSSSUgy/VNL/s+31tp2bvo74/R+pt/M3rh836h4mJ0y&#10;zqHUbXnqldbrHZQtsltgHqfofdWz0mfzdf6H1F3WRezGrddaQ2tgLnOPAa36blwTOuYH1st9bqWX&#10;j0dNrd+jxnWsbZkFp9mR1DdZvrp3fzWH/wBu/wDCDrQ0/rfuJGm7HqXWMjM6f0vCy7zjfbKzZk2h&#10;wY70aWeo/wDS/wCD+1/+o/8Ag0T6sYn1ff1Fj/q1lmpzJ9an9I5uQz/0Ncz31/6Wn1FP65tw7Mvp&#10;nWLNl3Tqnva9zYsqaHhrMe13p+oz0WX1qX1h6hg9Z6n01nSrK78tl4e59RD/AE8Zv9JbdbX7GMs/&#10;0b04anzl/irenlFs/Wb6ofVzHqyOr5+NuIl7z6lrd7z+a3Zds/S2/o1k9N6U/wCqf1ayup0M9PLy&#10;GB+0EkUtcdmPUz1Xf9pasj1P0n6T1P8ASLa+uoGfmdO6QdWX3GyweNeOPWdW7/jF0HWbKa8K5+RW&#10;bqRW4vraA5z2R+kY2t+zd7U39E119C7qP8Z4vK+qOH0fpLus4t1g6hXV632k2OcbXfzuy2t7vRso&#10;yP5vZ6f+eu16Tm/tDDpy4j1q2Pjw3t9ReadRo6A3pZHT8q/Kfe3bjYTrvUbVbZ/N/qFf81Zj7/8A&#10;tR+f/wAJsXpfR8M4GDRinmqtjD/YbsTjrfnot7fi3VXp/nrP7P5EdVTayh11ljg1jQCXEwGgD6SQ&#10;6qO4S3XMoY6yxwaxokkmA0D85yof848AVY93qfo8pwZSdr/e4/R/M9n/AFz2LHrZb9cbBbaCzpDD&#10;LGHR2Y4f4a7/ALoM/wAFV/h/5yxB+v1tWI/ptlhDKq8thJOjWtaP++KaOIcQgb4zuI/of1P9oonQ&#10;10D2aS5er6+4ZvrqvpyKKrjtrutr2U2E/Q2v+n+k/M3s/wCEs9NanXOv4vQqBflk+47WMaN1ljv9&#10;HTWozjmCAQbl8qrdRJc3036642ZlNwsim/EusE1i9npiz/ine/3f+cfziude+s2L0MMbcH2XWkiu&#10;qpu+18fuVpe3OxGjcvl/rJtt5PVsbEyKcS5+27I3CtsE7tg32e9rfTZ/1xXF57l/WGnrHX+mNbXb&#10;TbU64Pqub6djdzP0b/z27LPzPeuuwev05mfkdNDXsvx9pO4CHtf/AIWna76CdPCYxiaPEYe5P+r6&#10;+BF6uoquB1LH6iw2Yzw9rXFjo5a9h2WVvY73scqv7ep/af7Ia1xtFXqucI2NbOza/wB2/f8A2FT6&#10;v0m/EvPVukgfaY/TUzDMpg/895lf/abI/wCtXfo00R6H08Q9BUfDo9CkqHSOr0dWoGRjkxJDmkQ+&#10;t4/nKL6/8HdWryaQQaO4UDey6SSSCV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lJJJJKUkkkkpSSSSSlJ&#10;JJJKUkkkkpSSSSSlJJJJKUkkkkpSSSSSlJJJJKUkkkkpSSSSSlJJJJKUkkkkpSSSSSlJJJJKUkkk&#10;kpSSSSSlJJJJKUkkkkpSSSSSlJJJJKUkkkkpSSSSSlJJJJKUkkkkpSSSSSlJJJJKUkkkkpSSSSSn&#10;/9D1VJJJJSkkkklIrqK8hjqrmh7HCHNcNzXA/mvY5Z3/ADT6N/3Bxf8Atmv/ANJrWSSU1qsKimkY&#10;1dbG0gEbA0BkH8z0voKGF0rD6fP2Oiqnd9L02Nr3f1/SaxXEklNd+JRZa299bXW1yGPLQXs3fznp&#10;2fTZv/PR06SSmlR0fBxrjk049TLnTL2sa15n9+1rfUVtSSSUssjrPRq+t034Vri0O2kOHZzfezcz&#10;6FrN3+Cs9i2FXp/nrP7P5E6JMdR80dQg7hyeh9YsNn7L6i0VZtQ0jSu+sf8AanE/9G0/4FZX+MKt&#10;ltnTa7NWOzGAg9wfzf7a6DrXRaur1Bria7azuqtb9Op/+kr/APRlf+FWN1/6r53X8XDqyLWNupsD&#10;7Xslsx7d+N7f51TY5R44zvg/e/7+CiNCP6sl/wDGWxjug3l/0mlhafB2+v6P9lUOoE3/AFj6Uy/V&#10;ooe8T/pNr9zv/A2K5f8AVjqvVrK6ur5VdmHU4O21M2Pvc36P2zd7GM/kU/8AQ/RvZofWT6tftr0b&#10;qbTj5eO7dVaBu2z9Ouyr/CVP2f61+pXY+E4QEYmV/wA76h/k/ex+ygji+zq5X+MyK8TFvH88zKrN&#10;Z7z702O31frlb6uvp4g9OewJZvcz/PtR6vqv1HqOVTlddyGWNxnbq6qm7ay//T3Pf7/9f+MVrr/1&#10;ayMvLq6p0y4UZ1TSyXDdXbWf8Dc3/X/z2+tRnCMRDiB9OS8n6Mfc/wDRP/HFHW/8H/mS43N+sbKx&#10;9Z+lPEeoRaD47Wt/Rf8ASfap/Whw6L1nC6yNK7T9mvJ42v8AfQ/+w7/z0lX9T89/VcbrGZkttur3&#10;eoANjGt27KacOv3/AEHWW77LX+9P/jE6ngHp1/Trnh2U8N9Ooa2F5d+g2M/rJ0SDLHCJ9yoSxZOH&#10;93JkmrcnpYX+oo/aORn9adqci7ZWf+Bp9lX+f/6LW91rrNPR6fUsl9jztrrb9O1/5lVTVH6udLHS&#10;Om0YfBrYN39c/pLv/BXvVfpfQ7GZTuo9QeLssy1kfzdFf+ixmP8Azns/n7VBMwlkJPyR9MI/vwx+&#10;jGoXV9Zf90w+rvRrsay7qWcQMzKIL2M/m62t9tNX/DWsZ/OZC3VJJRykZmykClJJJJqVJJJJKUkk&#10;kkpSSSSSlJJJJKUkkkkpSSSSSlJJJJKUkkkkpSSSSSlJJJJKUkkkkpSSSSSlJJJJKUkkkkpSSSSS&#10;lJJJJKUkkkkpSSSSSlJJJJKUkkkkpSSSSSlJJJJKUkkkkpSSSSSlJJJJKUkkkkpSSSSSlJJJJKUk&#10;kkkpSSSSSlJJJJKUkkkkpSSSSSlJJJJKUkkkkpSSSSSlJJJJKUkkkkpSSSSSlJJJJKUkkkkpSSSS&#10;SlJJJJKUkkkkpSSSSSlJJJJKUkkkkpSSSSSlJJJJKUkkkkpSSSSSlJJJJKUkkkkpSSSSSlJJJJKU&#10;kkkkpSSSSSlJJJJKUkkkkpSSSSSlJJJJKUkkkkpSSSSSlJJJJKUkkkkpSSSSSlJJJJKUkkkkpSSS&#10;SSlJJJJKUkkkkpSSSSSlJJJJKUkkkkpSSSSSlJJJJKUkkkkpSSSSSlJJJJKUkkkkpSSSSSlJJJJK&#10;UkkkkpSSSSSlJJJJKUkkkkpSSSSSlJJJJKUkkkkpSSSSSlJJJJKUkkkkpSSSSSlJJJJKUkkkkpSS&#10;SSSlJJJJKUkkkkpSSSSSlJJJJKUkkkkpSSSSSn//0fVUkkklKSSSSUpJJJJSkkkklIvtdIt+z72+&#10;tG7ZuG/b+/6X09iKucs+pGK/ro+sHqPFwH0NNhcGfZd/7/8AM/4P99dGkpSSSSSlKvT/AD1n9n8i&#10;sKvT/PWf2fyIjqg9EySfalCalUJk8JQipSDRl05Jd6L2vLDtdtIdtd+4/Z9ByNC536p/UjF+qz73&#10;41j3+uRo8j2tbv2M9v0/53+cSU9CgPwMay4ZD6mG5vDy0F4/q2fTViEoS22UsknhKElLpJoShJS6&#10;SaEoSUukmhKElLpJJklLpKJbKWzjU6JKZJJoShJS6SaEoSUukmShJS6SbaEoSUukmhKElLpKGzSJ&#10;Px0UgISUukmhKElLpJoShJS6SaEoSUukmhKElLpJoShJS6SaEoSUukmhKElLpJoUdmnJ/BJTNJNC&#10;UJKXSTQlCSl0k0JQkpdJNCUJKXSUduvJ+CTWQOSUlMkk0JQkpdJNCUJKXSTQlCSl0kyUJKXSTQlC&#10;Sl0k0JQkpdJNCW1JS6SaEoSUukmhR2aRJ/BJTNJNtShJS6SaEoSUukmhKElLpJoShJS6SiWyeSkG&#10;x3JSUySSSSUpJNCUJKXSTQlCSl0k0JQkpdJNCYtnvCSmSSjt1mfknhJS6SaEoSUukmhKElLpJoSh&#10;JS6SaEoSUukmhKElLpJoShJS6SaEoSUukmhKElLpJoShJS6SaEoSUuko7OdSk1sd5SUySTJQkpdJ&#10;NCUJKXSTQlCSl0k0JQkpdJNCUJKXSTJtusyfgkpkkohscmU8JKXSTQlCSl0k0JQkpdJNCUJKXSTQ&#10;lCSl0kxEpQkpdJNCUJKXSTQlCSl0lHbzqUg2O8pKZJJoTNaWiCSfjH/fUlMkk0JQkpdJNCUJKXST&#10;QkkpdJNCUJKXSTQlCSl0k0JQkpdJNCUJKXSTJJKXSUS2UtnGp0SUySTQlCSl0k0JQkpdJNCUJKXS&#10;TQlCSl0lHZzqUmtjvKSmSSaEoSUukmhKElLpJoShJS6SbalCSl0k0JtusyUlMklENjuSn2pKXSTQ&#10;ltSUukmhNs0iT+CSmSSYBOkpSSaEoSUukmhKElLpJoShJS6SaEoSUukmhKElLpKOzzP4JBsd5SUy&#10;STQlCSl0k0JQkpdJNCUJKXSTQlCSn//S9VSSSSUpJJJJSkkkklKSSSSU8vb/AM4v+cTdm39jbdfo&#10;fue7/u16/wBp/wCs+l/1xdQucs+u+Kzro+r/AKdnrEfTgbNxZ9q2fv8A8z+f++ujSUpJJJJSlXp/&#10;nrP7P5FYVen+es/s/kRHVB6NhJJJBKkkkklKXL/U3/nF6mT+39uzcPRjZ/L9T0/Q/wAB/N7PtH6Z&#10;dQuc+qf13xfrS+9mNXYz0CNXge5rt+x/t+h/NfQSU9GkkkkpSSSSSlJJJJKUkkkkpSSSSSlJJJJK&#10;UkkkkpSSSSSlJJJJKUkk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9P1VJJJJSkkkklKSSSSUpJJJJTUP2P7WJ9L7Xt0&#10;+j62z/z96StrnLPqRiv66PrB6jxcB9DTYXBn2Xf+/wDzP+D/AH10aSlJJJJKUgU/z1n9n8iOgU/z&#10;1n9n8iI6oKdJJJBKkkkklKVTB+xzZ9j9Kd36T09v0/8Ah/S/wv8AxitrnPqn9SMX6rPvfjWPf65G&#10;j49rW79jPb9P+d/nElPRpJJJKUkkkkpSSSSSlJJJJKUkkkkpSSSSSlJJJJKUkkkkpSSSSSlJJJJK&#10;UkkkkpSSSSSlJJJJKUkk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f//U9VSSSSUpJJJJSkkkklKSSSSU8vb/AM4v+cTdm39jbdfofue7/u16/wBp/wCs&#10;+l/1xdQucs+u+Kzro+r/AKdnrEfTgbNxZ9q2fv8A8z+f++ujSUpJJJJSkCn+es/s/kR1Xq/nrP7P&#10;5EghsJJpSSSukmlKUlLrl/qb/wA4vUyf2/t2bh6MbP5fqen6H+A/m9n2j9Munlc79U/rvi/Wl97M&#10;auxnoEavA9zXb9j/AG/Q/mvoJKejSTSkkpdJMlKSl0k0pJKXSSTJKXSTJ0lKSSSSUpJJJJSkk0pS&#10;kpdJNKdJSkkkklKSTSnSUpJNKdJSkkkklKSSSSUpJNKdJSkk0pJKXSTJJKXSTSlKSl0kyUpKXSTS&#10;kkpdJJJJSkkydJSkk0pJKXSSTJKXSTJSkpdJJJJSkk0p0lKSTSlKSl0k0pSkpdJJJJSkkySSl0ky&#10;UpKXSTSkkpdJJJJSkkkklKSTJSkpdJNKUpKXSTSlKSl0k0pJKXSSSSUpJJJJSkkkySl0kyUpKXST&#10;SnSUpJJJJSkkkklKSTJ0lKSSTJKXSSSSUpJMkkpdJJJJSkk0pSkpdJNKUpKXSTSlKSl0kk0pKXSS&#10;SSUpJJJJSkkkklKSSTSkpdJNKSSl0k0pJKXSTSlKSl0k0pJKXSTJ0lKSSTJKXSTSlKSl0k0pJKXS&#10;STJKXSTSkkpdJMnSUpJMkkpdJNKUpKXSTSlKSl0k0p0lKSSSSUpJNKSSl0kySSl0k0pSkpdJNKdJ&#10;Skk0pJKXSSSSUpJNKUpKXSTSkkpdJNKSSl0kkklKSSSSUpJMkkpdJNKSSl0kkklKSSSSUpJJJJSk&#10;k0pSkpdJNKdJSkkkklKSSSSUpJJJJSkkydJSkkkySl0kySSl0k0pSkpdJNKSSl0k0pSkpdJNKUpK&#10;XSTSkkpdJMlMpKXSSSSU/wD/1fVUkkklKSSSSUpJMlKSl0k0pJKR/ZKTb9o2N9aNu/aN+39z1fp7&#10;EVNKSSl0kydJSlXq/nrP7P5FYVZhi6w/1fyIjqgpzpqh4+RVksFtLmvrdw5pDmn+q9q5nIyLfrda&#10;7ExHFnS2Hbdc3Q5JH08TDf8A9xv+5GT/AIT+aqWzkdQwOgsox3kUse4VVNAO2fzWez+b/tp5xkUP&#10;8of0P3U7ftdJJYOJ9eOjZuSMOjIBtcYbLXNa8/R/RXPZ6T/8/wB/+DW8EyUJQ+YGN/vKXQacSnG3&#10;GljWbzudtaG7nfvv2fTeiqvlZtOIA6520Hj/AM5amkgCzokAyNAWezYSVbF6hTmT6LpI5EQf+kmy&#10;+oUYkC58E8CJKHFEDiv0908EuLho8X7v6baTIGNmU5Td1LtwHPiP7Klj5NeSCazIa4tPxCNg7Hfb&#10;+sgxIuwfT839VMkg15Vdr31NMuZG4eEoL+qY9bXOc+Ax206H6SBnEakhIhI6AG24khY+QzIYLK9W&#10;nhVrOs4lb9jrBIMHQkf521IyjHcjVQhKRoAkjdvJKIeC3eD7YmVSb1rEc/YLBMxwY/z/AKKRkBud&#10;9lRhKV0Ca3pvpKvfmU40C14aTxKGerYn+lb96XHEaWFCEjqBKmfUOo0dOpORku2ViATBPP8AJYq7&#10;uuYjbKaS4+pkDdW3a7cW/vvbt/Rf9cUOo9Iq6u+h9riaazv2fm2Oj9E9/wDUUsbozKs23qD3F9tg&#10;DWyP5tg/wdX9f89C5X/VXAQrXi4m7dfXjsNlzgxg5c47QE2Nl05bPUx3tsZxLSHD/OYuZ6hW3rnX&#10;G4NuuNi1+o5nZ1h+jv8A+3K/+n/pUz6GdA63QMYbMfMaWuYNGb2/QsY3/MTRks/1TLgC72hVX6+H&#10;3Kerc4MBcdANSU1NjLmiyshzXCQQZBB/dWD9ccbJfhXW13urqbX7qw0e/wDrXfzvvWh9W/8Ak3G/&#10;4ln/AFKcJXIx7LDCoCV7nhp0kxToOZkDFofe7itpcf7I3JxNC1oFmgiyOo4uM8V3211udwHODSf8&#10;5WZXIfVvoNHV8J+d1BotvynOJceWCfTZ6P8Ao/8AzhH+rGZk/s/JxAfUyMRz62Ty7aP1f/p+xRiZ&#10;6jePEGWWIa0flPDO3es6ph1W+g+6ttvGwuaH6/8AB/SVlzgwFzjAGpK5Gr6rY1XRrH51Y+1Fj7H2&#10;O+m1/us/nf8AX1Fd6PTd1joVdNljmOsYWl41dsDvT/8ABKUhKWor1VxKljiNQfTxcMm7/wA5+nnF&#10;Od6h9AO2bi1wl3/Bt2brP7C06nixoe2YcARIg6/yVlWfVvHe7Gbxj4v0ao9rnfm2W/v7FrhPjxfp&#10;LJcH6NrpJFAvy66HNZYYLzDdO6JIG60AnZOmQbMuqqxtTj73/REEoN3V8WhzmvfBaYIg8oGcRuQE&#10;iEpbAluqNlja2lzyGtHJPCqN6viusFTXgudEc9/5Sj1o/qdnwH5UDMcJIPFSRjPEIyBjxd280giR&#10;wU6Fi/zLP6o/IoZj72Nb9naHO3CZ/dTr0tbw602EN9rGENcQC7gE8/1VNVck4/rVer/OSdnPP9lI&#10;mlRFmvybQSJjVJULOsYh3ViwbtRwYn+v9BCUxEamkxhKRqIv+63arW2t3sIc09xqFOVkdHyasfCY&#10;bXBoJPPxVv8Aa2J/pW/egMkaFkRK6WOQJAEiAmysmvEqddc7axgLnHyCoP8ArJgspqvLzsvO2sbX&#10;bnn+RXs9RS6p0+rrmO2r1D6BeHO2/wCEa0/zW793cm/YdTs1mY4yKmbKq49tf/Cf8Ylcr0+VQEAP&#10;VxcX7rpoN+XTjFoue1heYbuIbuP7jN30kYLlvrv/ADmD/wCGGpTlwC/FGOPHKnpbsivHYbLnBjBy&#10;XHaP85NjZdOWz1KHtsZMS0hwn+s1cz1Bjeudcbg2642Kz1HM7OsP0d//AG5X/wCCf6RM/HZ0HrdA&#10;xRsx8xpa5g0bvb9Gxjf8z/ppombGnoJ4bX+0Kq/Xw+5T02Vm0Ybd+RY2tpMS4ho/6aJTcy9gsqcH&#10;sdqCDIK5XGxq+tdcyTmNFleK1rGMcJaN30rNn0f30ToEdN6tldLr0oLRbW3sz6PqtZ/24lGZJGmk&#10;7r/BVLEADr64x45B6W61lDTZY4NYOSTAH9ZzlKZEhcj9fsbJGI+43u9HcwekGtDf7Vv86/3+9dXW&#10;CaxHO0JwlZIr5VkoAREr+dqt63iOvtxQ/wDSUt3WaHawfyrdvpJYvWsTLxjmMeBQCZe8Gtun/HbF&#10;Qb9VWNw7MRtrt97t11se+yTucz+QtX9n0fZ/sfptNG3ZsI9u391KPF+lt4KlwAem7bA1GiQXMUX2&#10;/VS1uLlOL+mPO2m52pxifoYeY/8A7i/9xcr/AAX8zf8AmLppET2Uso8O2sZfLJjBvQ7rnTVDx8ir&#10;JYLaXNfW7hzSHNP9V7VzORkW/W612JiOLOlsO265uhySPp4mG/8A7jf9yMj/AAn81UuhJxek4snb&#10;Tj0t/qtY0IyhwgA/Of0P3UtpJc0z/GL0KwEjI+iJgssBcP8Agmelvt/62t/Dyq8ylmRVJZY0ObIj&#10;Rw3N9rkJY5w1kJR/vKsJ0xSQcrLqxW77nBoTCQBZSASaG6ZJVsXqFGXIpdJHIiD/ANJLKz6MSPWd&#10;BPA5KHHGrv0/vJ4JcXDR4v3f0mykq+LmVZbd1LtwHPl/ZTWdQorc9j3QWAF0zpKXEALvRXBK6r1d&#10;mymVejOqyKjdWSWNmTB7fyVmu6tV9uFm53p+nEQ76U/ubU2WWMa1HqXwwzlYo+l20xQG59Jr9bdD&#10;OJI2/wDVIf7WxP8ASt+9O44jqFnBI9C2nuDWlzjAGpKyx9Z+nnFOd6h9AO2bi12rv+Dbs32f2EbO&#10;pZ1jEfRTbta/2lzdTH+EZ/bYq9n1bx3ux28Y+LJbVHtc782239/agTI/LVLoiA+exK9nQdm0taxz&#10;3hnqQGB3sLi76Nex/wDhP5COud+tpAtwCePtVatM+tnTHWtoFw3OO0Ha7Y530fbds9H/AKaQmLIJ&#10;rWgo4yYgxBPEDI/1XYKHj5NWS3fQ9r2zEtIcJH9VTJEa8LP6CcH7N/k3+Y3O/e+lP6T+f96d1pZW&#10;hLpJiqfUur4vSmCzLfsDjA0LiT/JYz3qnT9bemXuYyq3c+xwaGhrp3E7Pf7P0f8A1xDjjdWL7JEJ&#10;EWAeHvTp15NVr31se1z643tBBc2fo+o38xFIXKYHUcfp3U+pW5LwxpfUBySXFr/bWxn6R63Om9cw&#10;+q7m4r9zmfSaQWuH9mxrEIzEq/e/dXTxmOoHp/eZv6vjV5TcEu/Tubu2gEw39572t2MS6b1bG6kX&#10;/ZXF4rdtcYIbu/kPf/Of2FTZ9Xgw5VosP2jKkGyNWMP0aqm/8Gr/AEvp1XTMdmLQIYwfNx/Osf8A&#10;y3pR4r1qlSEANLMm2mKdM4wE9jUkqLusYrKxaX+0kgaGdP5Kttsa9gsH0SJnyTRKJ2NrjGQFkVbN&#10;JUW9aw3v2CwTxMGP89Gys2rFANhIniAT/wBQhxxrisUk45ggESBOwpd+dRW7Y+xrXeBIlGBB1XO9&#10;NfhPYRkN3WPedS0nn+XtW1Zm4+MfTseGkDg+CbDJxDiJjS/JiMZcIE7/ALrYVPqXVsbpjWvyXbQ9&#10;21oALi538llbXKX7WxP9K371XyOi15ebXnXOLvRbFbPzWvP+H/rpxlY9NHusEaPr4ohKOr4xy/sI&#10;cTft3FoB9rf+Eft2MVi3JroLRY4NL3BrZ/OcfzGqn0vo7MB9t5d6l17i5zyI0/MpZ/wVa5/rX1hb&#10;ZnYzPs2RFNrnEbNbNgdXux/f+k/fQMzEDiqyuGMTlUflA+Z61uRW600Bw9RoDi3uGn85Pdcyhpst&#10;cGsHLiYAXLdD6yMrq97vQvb6oY0bmR6exr3/AKz7v0Xqf4NR+v2LkDEfd9od6O5g9INaG/8Abv8A&#10;O2e/3pe56eJIxesQJ4XrZET25lUf+cHTf+5VP/bjf/JK5WJraD4BZWb0XpeLRZe7GphjHOPsb+aN&#10;yMjIaiqHdZERJo34cLpY2ZRmN349jbGgxLCHCf3fYp2X11uaxzgHPMNBOrj/ACP31hfUfDOP0xry&#10;INznWQP5XtZ/0GLOycXIxuvYQyL3XyHkS0MDfa/6LKkDMjh0+Zd7YMpAH5L/AMJ69zw0FzjAAklZ&#10;n/Ofp5xTneofQDtm4tcJd/wbdm6z+wrfVcE9QxX4wea/UEFwEnb+e3+232KlZ9W8d7sZvGPiztqj&#10;2ud+bbb+/tRPFem3iiPBXqJdWqwWNDxMOAIkQdf5KmmCcpzGsE6odVzq6Kn1uJD3MO2AfD99qH0z&#10;qVL666iSbNoB0dz/AF0z3I8XDerKMUjDjo06SSCMqs3HHn9IBuiOyVmXXVY2px97+BB1T+Id2PhP&#10;Y38yZJVLeq41RcHvgtMHQ8omJm05YLqXbgOUBKJNAi0mEgLIlw/vNhJVMnqePiO22vh3gASf+giV&#10;5lNlfrNcDWOSkJRJIsaK4JAXR4TsU0pFVP2tif6Vv3p3XMz6n149oDiCNzdSzcPa9LjB2NlXBIbg&#10;xHctdv1hwXsusbZ7McxY7a7aD+41239J/wBbVzCy682lt9JJY8S0kFsj+q9ZJ+qmOMSnAa4iit4f&#10;YI1ucP8ATO/lrZJZSySQ1jR8A1oQHF+lSZCH6FpEliVfXHpNtgpbeJJgEhwZP/HOZ6a0s7Op6fS7&#10;IyDtrbyYJ/6hESiRYOndBhKJogxJbKYrMt+suBVkV4hsm6zbDQCfp/Q9T/R/21pEiDKVgjRBiRVi&#10;rYY+RVkt30va9sxLSHCR/VRFndBOD9m/yd/MbnfvfSn9J/P+9F6l1bF6UwWZb9gcYGhcXH+SxnvS&#10;sAWSP+5Twky4QDfl6m7KHffXjsNtzgxg5c47Wj+05ZVP1t6Ze5jKrdz7HBoAa6dxOz9J7P0f/XFa&#10;62cMYdn7Q/o2m/6Xj7f5n9J9NLiBFggq4CCBIEW3WuDgHAyDwU/dDo2em30/obRt/qx7VnW/Wfp1&#10;LHPstgMsNZ0du3t+m1le3e9IyEdyoRlI6C3WSVLpvVsXqtZtxHh7QYOhBB/qv9yqZ31r6Zg2mi66&#10;Ht+kA1ztv9d1bUjKIFkjVQhImgJcQ3jTroTsmptgoL2ixwkMkbiB+c1ibEyqs2pt9Dg+twkELEzv&#10;/FDi/wDEP/78lKVV/WkmMbsH9GPE77nBjS5xgDUlZg+s/T/spzvUPoB2zcWuEu/4NuzdYrXVcI9Q&#10;xX4oea/UG0uAk7fz2/22+xU7Pq3jvdjN4x8b6NUe1zvzbLf39iBMr02VHgr1GV/1XVrsFrQ9sw4A&#10;iRB1/kuTX3Mx63W2HaxgLnE9g33OU1h/WE/bbaeks19c77vLHq99u7/wzb6WL/1y1SRHEaKx1MXq&#10;FGSKyxwDraxY1h9tmw/n+i/9J+erCy+t9DZ1JrH1ONOVSd1NzfpVu/d/4THs/wAPR/hFDofXHZjn&#10;YWa0VZ9I/SM/Ne3/ALl4jv8AC41v/gP81ancIIuPT5o/uoujq68od2TVQWi17WF7g1u4xucf8Gz9&#10;+xVusdXx+j45yMkmJAa0avsef5uiln59tiy+kdHyMzIHV+rgfaP8DTyzFYf/AD5lv/w93/baUYac&#10;UvTH/pSS9DynWV1n6zdP6HsGdbsc/wCi0Bz3O/63S2xyBg/XPpPUbq8fEu9Sy0EtDWv0gOf+lfs/&#10;Q/zf83Z+kQGKZHEIyMf3v0UE1u7iSYJympUkqeR1bFx3bLHw4cgAmP8ANVmq1lrQ9hlp4ITRKJ0B&#10;Gi4wkACQQDszSVF/WsRj9hs1Bg6GP8/arTrmtYbCfaBM+SQnE7EabqMJCrB9XypElRs6vi1BpL/p&#10;iQIMwi5ebVjN/SEjdMQCf+pQ441djRPtzsCj6tmyksXo/VK20Nrtc4vJPZzuT++tK7PoodsteGu8&#10;ClHJGQuwmWKUZcNFOqfUurY3TGtflO2h7trQAXFzv5LK2ucpftbE/wBK370DI6NXlZtedc4u9FsV&#10;s/Na8/4f+ukZWPTUtdUCNH1iUR/0kg6vjHL+wtcTft3FoDtG/wDCP+gxWKsmq17q2Pa57I3NBBcy&#10;fo+o38xU+l9HZgWW3l3qX3vLnPIjT8yln/BVrF6f1HH6d1PqVuS8MaX1Ackklr/YxjPe9yHFw1xU&#10;LviXcAlfB6uH/nPWIWRk1YwDrntYCQ0Fx2+4/RZ7lV6Z13D6qXDFs3OZ9IEFrh/ZsaxQ66cH0q/2&#10;hrX6jdv0v5z/AAX8ynE6WKWCPq4SJf8AdOinTLJy/rV0zDuOPdcA9ph0Nc4N/rvrZsSMhHcgIjGU&#10;tIjiP9V1LrWUsNlhDWNElxMABKuxtrQ9hDmuAII1BB/OasDq3WcXqfTcxuK/f6dR3GCBqH7djnt9&#10;/wBD8xRwPrN0/p+Fj1ZFsPbTVuAa5+2Wt/nPSY/Ym+5G99P3mT2pEWBLi4uHheic4NBc7QASSssf&#10;Wfp/2U53qH0A/ZuLXCXf8G3Zus/sI2bSzrWEa6LdtdzR726yw/S2/wBdnsVez6t473YzeMfF+jVH&#10;tc782239/YiTK9KpERCvVdurVYLGh4mHAESIOv8AJU0wTlPY1JkLIyq8cB1hgOIaPiUJnUqH3fZ2&#10;umzXQeX8pN4hdWLXCEiLANd22kUDJzKsRu+520KOL1CjMkUukjkcH/pJcQurHF+6rglw8VHh/e/R&#10;TueGDc4wB3Q6cum4xW9rj4AgrK65nVWV+gCZDxuEHj85WsE4TnF+O0BzRqdpbymDIDIxBjUfFkOE&#10;xhxES18HRTFVP2tif6Vv3olWbTkyyl4c6J0T+MHQGyx8EhuCPGkDet4jr7cUP/SUt3WaHawfyrdv&#10;pInTepUdTp+0YxLqySASC2Y/4xZjfqqxuHZiNtdvvduutj32SdzmfyFoZN1fR8UGup7q64aGVN3O&#10;j6P0E0GQ1lS6QgdIWZNhmXS9z2NcC6r6Y/dkbvenovryK221ODmO1BHBXD0fWRrGZ9v2fIm9zocG&#10;e2uGel+sP3/o31/4RdF9Wrzk9MZVW2yl1bBWC9se4Nb+nqZ/hK0IZOI/4K7JhMBZ/e4XXN9YsFRc&#10;PUIkNn3bf3tqkXBok6Aarkel03UfWN7Mi517/s/0iA3SWez06/Y1bP1l6bkdTxhi47gwPe31CTH6&#10;L/CbERMmPEBr+6tljEZCJOhAlxN3G6niZbjXRdXY8akNcHH/AKCPZYyppfYQ1o1JJgBcj9Z+lY3S&#10;24l+AxtWQ29jW7RBeDu9ln+l/wCuLX6/0e7q78eqR9la/dc0kgvj+bZ7UuM6irkJcP8AVTwR0N1G&#10;To4vUMbMn7NayzbzscHR/mIfUerY3S2NflO2h7trYBcXOP7rK2uXPdTwaemdYwXYDG1PsLmvawbQ&#10;6sfvsb7P31uZPRq8rOrzbnF3otitke1rz/h/66QlIjQa8XCVGMRRJPDIcX9ZJ+2MY5f2Frib9u4t&#10;AOjf+Eft2MV0FZ3S+jswLLr3H1Lr3FznkRp+ZSz/AIKtaKeLrXdZLhuo7LpJLDy+q1uyaXNc4MaX&#10;bhDh/wBD89NnMQq+qceOWQ0Bs7iZApzar2OsYTtbzIIUsfIryWCyoy090RIHYrTGQ3GyaUlVHUKS&#10;x9gd7ayQ4weQhP6ziMIa5/Mdj3SM4jqFwxzOgjL7G+koh4Ld4PtiZVJvWsRz9gsEzHBj/P8AopGU&#10;RoTvsiMJSugTW9N9JV78ynGgWvDSeJQz1bE/0rfvS44jSwoQkdQJUz6h1Gjp1JyMl2ysQCYJ5/ks&#10;Vd3XMRllNBcfUyBurbtduLf33t2/ov8Arih1HpFXV30PtcTTWd+z82x0fonv/qKWN0ZlWbb1B7t9&#10;rwGtkaVsH+Dq/r/noXK/6q4CAGt8TohOqXUur4nSmCzLsDAeO5d/UYxQ6Z13C6qXDFsD3N5aQWuH&#10;/W7NqPECascX7q3glw8VHh/e/Rb6RVPI6tjY1/2a14bZsNmvGxv03+p9BQ6V1zE6tv8Asj9/pkAm&#10;C3n+ukJA6XqrhlV0a7tu/Jqxmh1z2sBIaC4hsuP0We5ECzuufYfSr/aH0PVbt+l/Of4L+ZWiiDqU&#10;EaA910xWTl/WrpmHcce64B7TDoDnBv8AXexmxWendZxepue3Ffv9ONxgge7d9Bz2/pPofmICcSaB&#10;BKTCQFkGu7YOVU20UF7fVIkMkbtv7+z91FCzbTg/tNm/+m+kdn0v5ufd/wACrXUOoU9OpORknbW2&#10;JME8nb+YkDoSaUY7AXq2Ulj5P1s6Xi2+hbcA8GDDXODT/LexmxaV2VVRUcix4bUBJcfowkJRNm9t&#10;/wCqowkKsEcXy3+kmTFY+J9bul5lraKrve8w0Frm7j/JfYxjFrngpcQIsHiCjGUTUgYntJhRk1ZL&#10;S+l7XtBIJaQ4SPpN9qB1Lq2N0trX5Ltoe7a0AFxc7+Sytr3LJ+o39Bs/4+z8q0Mno1eVnV5tzi70&#10;WkVs/Na8/wCH/roWSARuVxjGMiJbD/nJP2xjHL+wtcTft3FoB0b/AMI/bsYrkrP6X0dmBZde4+pd&#10;e4uc8iNPzKWf8FWtFL1V04kVDiq/R+8//9b1VJJJJSkydMUlLJ0HLssrpe+lm+1rSWsnbvcB+jr3&#10;u9rN71xV31d6u3Af1TL6jkU9QYx1pra9v2RhaPV9B+KzfU5jW+x9nqfy/egp7pJczj4ln1s6XiZV&#10;+Rk4ljmBzvs1no73ODd2/wBtn6P8+pYWB0i+zr4xMPqGdZj4e1+Sbby9rrCd9OExrG1s/wDDO/8A&#10;4pGtaV0t9ESXD04+Z9a+o5YfmX4uJiWmlleO70rHPaP0t19u36H+j/19S50nr1+JT1HFzbPWt6aC&#10;fUjabKiz7RR6zW/4b2+nYh0vw4lda/wXq04XlPQb+m5tdFWZ1zOZnWtBcxt721Nc73+l61lL6Wv/&#10;ADPT+0fzi9VbpojSmSxOv9Ls6vjZOJTYanvDYI4dp/M27f0no3fzdvprbVev+es/s/kRiTE2Nwhy&#10;/qz1Oq+r7CaxjZOMA2yj9wfmW0f6TFs/wVixv8Y+IzMd07Ht+hZlsa7+q72vW513of7QLMrFd6Od&#10;T/NWj/22yP8AS4tv57P7a5n68VZfUKOmVXj7NlWZLWnad/p2Q79Ixzf5X6RWcFHLGQ9NnX+qg6A+&#10;Tof4xsKodBeWNDTjmt1cCPThzKv0W3+b/R/uLpem3OvxqrX/AEn1tcfi4blyed0nr/1hazp3Um00&#10;YjXNN1lbtzrww7/Toq/wG/8A4T/1FZ2dbQwBrRAAgJmSowEb4pcRl6fV6VfwXWb1DGtOQzJoAe5g&#10;jYTGn8haazs3GvbkNysYBzg3a5p0ls7vpKpk2GnX9H9FmxGpb1p+l8smGJdRk5JeWuryA2C06SP3&#10;v5ah0xoszMix30mugeQRMfFvuyRlZIDNohrQZ5/femtxMjFyHZGKA9tn0mExr+8xyjAI4ZEaRMv/&#10;AEfgZiY6xB1lCI+b0Q/1fuMSBT1OGaepXLh5z/5ip9D/AJu3/jnf99UsLCt9Z2XkxvcNoaOGtQqa&#10;MzDdYyljXse4uDiY27v32pRBiQSNDxf4PEqREomIMeLhgP73Ay6b/TMr4t/78q/TsKu/KvtsAdts&#10;IAPE/vKz0vCvx7bn3al5Bnx+luRenY1lD7i8QH2Fw+CUYk8Fjbj+b9FUpiPHwneMI/3l+qWGjEsL&#10;NDtj7/aoYOLV9ibUR7XsBd/aH0lbyKRfW6p/DhCy20dQqq+ysDHNjaLCYhv8pidIVIkjjEo8KyBB&#10;hwg8MuPjY9R20dN2UP3tnbukHSfo+1Svrybsb7MMYBsQPe3T+Vt2qy3pLBifZCe30v5X0tyrOp6j&#10;ZX9lcGBsQbJ/N/q/vKOUTZvi9UQKh8v91kjONbx9M+Piyen/AA05upxqqm5gl4aB9Hfx/U3qH2/p&#10;/wC7/wBA/wDkFo0VCmttY4aAPuRFLwy6cP1h/wChsPHHqJf4MuH/ALhhS9rmNLPokCO2ikU6RUrE&#10;8t039H9ZctrtC+prh5gekxP9Z5f1TptbefULvk301Z630fJflV9T6cW/aaxtLX/RsZ+7/r/nqPSu&#10;k5l+ceqdT2tsa3bVW07hWD9N7n/6RQAHSFVwy4r/AKrZuPz2Pk4eH/WNr61/8lZP9Qo31b/5Nxv+&#10;KZ+RL6wYtmbgXUUibHtIaJjVE6LjvxcKii0Q9lbWuHOoCkAPGT5MVj2wOvG3lR63WbcDIY3k1PA/&#10;zXK8ovAcCDqCjMcUSO6yJog9nF+pr2v6Rjkdmkfc56pfVH35nUbR9E3kD+ybEKrpPV+jCzE6b6dm&#10;NYSWOeYdTu/6vZ/r+4tDE6Rd0bpT8fD/AEmUQXbiY3Wv+lZ+k/0ajBN8RB9Ef+c2JcI4gCP1svT/&#10;AFWj1m+36w5f7HxHRRWQcmwf+27Hfv8A+v8AgrV0+PQzHY2qobWMAaB4ALlOi1dY6RjiirBY4yS9&#10;5tbue8/nuXTdNuybqQ7LrFVsmWh28fyfe1HH3N8Z+a4rMoqgOHgjt6otpJJMpWFSqdUx2ZGO5rzE&#10;DcD4FqtrP6nj25eyhmlZM2On80fmJmTWJ0u1+P5hrw11anQnfbHuyrXB1jQGAfutj6X/AFxNUxpd&#10;nGNYI/B6svwn42Sy/Gb7CNr2zGg+i9NXhWg5RI/nZ2686OUHAaAI1jx2f3myZxJMgdJcFR/c9fyN&#10;Msa3Gw4H+Eb+K0et/wBDs+A/Kq7sG40Y1ce6t7S7UaAK51Sh9+M+usS4jT704RPDIV0itlIGUTe0&#10;5f8ATTYv8yz+qPyIqHjtLK2tPIaAUPMw25bQ15IDXB2nkptaa5oyNnS906zOpf0vG/rFaao5uLZd&#10;kUWMEtYSXaoZNQK19UV2IgS17SZdYsdViWObzEff7VCrFrGAKiBtNcn4kbt6tZNAyKnVO4cCFmsx&#10;8/0fsp2hoG31J12/yWfvqOYqR0MuKHDHhX4yDARsRMZ8Rv8AdY9Nuopwa3ZAkEuj2l3d38lF+39P&#10;/d/6Dv8AyCsdJxn42M2uwQ4TPfurqMYyofLttKKpzhxS+aXqOsZ/+gIcWyuysOqEMPGkf9FFTpip&#10;WA76OfmdYrxMyjCc1xdfO0jgbf31j/XYTZggc/aGq99Y+jXZ5pysNzW5OO7czd9FwP063qjR0rqn&#10;VsunJ6q2uqrHO5tbPcXO/N3+6xQy4pemv0rjL9HgbEOGNTB2jLiH6XErpv6P6yZbXcvqa5vwHpNS&#10;+tEv6p02tup9Qu+TfTVrrnRsl+VX1PppaMmsbS1/0bGfuqPS+k5l+ceqdT2tsa3bVW07hWD9N73/&#10;AL6QB0jR9MuLi/qpuPz3tDh4f0uNFk4Gf0zqVnUMCoZFeQ0B9e4Vlrm/RfvsVHoVeQ76xX2ZMer6&#10;MvDfos3el6dO78/bV+etHP6f1LCz35/TQ21tzdr63u2w4fRtq/N/1/zLX1d6Pbgerk5bg/KyHbrC&#10;36LR/g6a/wColGJ4hpKo3v8ALFRmBA6xPFHh/rtT/GB/yU7+uz8q6Gn6DfgFj/W/p1/U+nnHxm7r&#10;C9piQNB/XWzUNrQDyAFJEeqX0Y5EHHEdQZaM0xTqt1Gy+rHe/EYLbgPYwnaC7+un7sTmfWTqtWNV&#10;9iFYyMnJBbXQfz5+nZf/AKPFr/wtipj6q5P7B/ZJyHertjd+b/4T/wBP9j/wH856vpf9tK/0LoRw&#10;C7Ky3etnXfztnh/3Wx/9Hi1fmLXUpnwVGHQ8Rl/XQNTf2OL9Wep1X1HBNQxsnGAbZR+5+5ZR/pMW&#10;z/BWKj/jJrL+i2EEQ17HOaTt3tDv5pv8taPXOh/byzKxXejnU/zVv/uvkN/wuLb+ez/riwvrjbdk&#10;4GFVlD7Nm2ZFe128elTczf8ApbLNtjLGf6Kr/pp+MCWSMh1l64q206Na7qdH1n6n0/8AZjHziP33&#10;OLDWKWQ39We52z3v/wBGxd6FxXV7vrB9XcV2fbnUZFdcSx9Qq3/yWPod/OuXY4txuqZaQW72h0Ht&#10;uG7alm2HDRhHSJ/lDEgfsSLJgX9UIfqKq5aPP2+7/prWKz83Du9YZeLHqAbXNPDgqeQHQ9Iy1DPi&#10;IBN6cUTGJS20UjKZeXbbCCAJ+ms6qy059766vVc2GiXbNo/tfvKzTiZF+SMnKAYGCGNBn/OcnyMT&#10;IpyDlYkOLxD2nSY/Oao5A6SAlEcX6PzMsSInhJjImHDqf1f9zjY4dGR9sdkWVitrmwQHB3uQBhsy&#10;upWepq1gadvYmFbwsS83OysmA4jaGj80KeNi2V5ltzh7HtAB+CQhfCCNOKUvUo5KMqMQfb4PS3GM&#10;DdGiB5LOd/yoP+J/78tJZubj5DcpuTjtD/ZtIJjvvT8nQ78Mv0WLEdSLrihKPqbmVZVVWXXas+G7&#10;/oqj9v6f+7/0D/5BXcM5BBOSGgzoG+CsIkSlqCB/eigGMdDcv7k+Fr4VtNrJoENnw26o6dMnhYSC&#10;dHmPrvjtyhh0P+jZksafg72Kf13orr6M5jGgNYWbQB9H3NZ7P7Ct/WHp1+dZiOpbIqyGPfqBDG/S&#10;UvrV0+/qXTn42ON1ji0gSBw5rvzlEY6S0+Ys8ZAe3r8t3/VdRmtY/q/wWB9Rf+Tf+uv/ACrfaCGB&#10;veIWV9VenX9OwvQyG7X73uiQdHH2/QT69d/1WOxwyHiHO+sWVXgdWw8rI1qa14IHucw/6f0vp7ET&#10;6un7b1LK6lQ1wxrGta1xG31HN+la1jkLqNV2X1sNwrvs97KAHOcA8PYXb/Tpx3/+CWeojV53Uum5&#10;9GJmW15DMgkaN2WMgfT2t/waij81n5eKXCzH5AB83B/zP5f6xF0XCqt67n5DxL6iwMn83e33/wBr&#10;2IzWBn1mJaI3Ysnz96tdJ6dfjdRzcixsV3OrLDI12h+9L9nX/tv7dt/QfZ/T3SPp7vU+gnRiQI6d&#10;fUtlMEy1/wAnwh2k6ZOpmupRfwpJncIHYqcP6v4NbqzfYNzpIE67QFZ+sDzXhuDdJIHyRej41mLR&#10;6doh24nx5Rs3Fbl0updpPfwP5qi4P1XCBrTYlkvNxE8URJzrq8m7G+zDGAbAAO9un8ratLEa9lDG&#10;2fTDQD8YWa+nqNtX2VwYGxBsn83+qtSmkU1trHDRH3IQB1Pq+Xh9aspFV6Pm4vRxS/7po9A/o5/r&#10;uRMvKxKn7bhLo/dLv++p+kY9mNSWWiDuJjnlXQnRB4ANj/WC2co+4SfUP6suFyxn9PJ+j/0D/wCQ&#10;WoE6SfEEb1/gjhY5yiduL/ClxqK5nM6vhHrFLnX1htNVkncID3Guv0/666YrmWdHxL+sXl9FZrbS&#10;3QsBabHufY6z6O31f/BE3JelL8XDrd/Ky+rfU8S7JyotYbLcg7G7hL2MaxjH1/vt9iX+MD/kp39d&#10;n5VL6p9Mxm4wyjSxtpssLXbAHtbvexjGe3ez2I/1u6bf1PAOPjN3WFzTEhug/rpvCfbr/or7iM1j&#10;bxdir6DfgFgfXjIc3AGNX/OZFjax8zuct+sFrQD2AWJ1TpeRn9UxbS39Vx5eSSNbP8H+j+n7djE/&#10;ICRQ6ljxECdn9H1OxiY7cWllDPosaGj4NC57rP8A4oMD+q/8j100rD6l0zIv6viZdbZpqDg8yNNw&#10;dt9n0kpj5a/eTjkASSd4yd1JIJJ7EumKdMUlNbqP9Ft/qO/Io9L/AKLV/UH5EXKqN1L6hoXNIn4h&#10;Z+IOoVNZSWMDWwC6fzf5LVETU7r5hws0fVjIsXxcXqZdW/VrqcwcNO139VybFP2rPsuP0agGN+J+&#10;krPU/Tdj2MtIALSdf+j/ANNC6Dj+hitJ+k/3H5/+YpvD+sr9H+c/wl4kPav9P+aH9ySDp1LHZ2RY&#10;RLmugeUqQHo9UIbw+uT8Z/8AMFXobkNy77MeHEOhzTpI/rK7g4d3quysmPUcNoaPzWpkNREAVUpS&#10;Ml8zwkkm7xiHD+k0um3Xh91tdPqOc8gu3hsf8H7mqxg02Y7r7chgZU/3bZD/AOv9FO7FysO178UB&#10;9dh3FpMQ7+Sj9NxLKi+68j1LDJA4aP3UYRIoHiuN7/J/68RknEgkcHDLh/e9xB9v6f8Au/8AQP8A&#10;5BW8DIx7t32cRET7S1WkgpYxkDqY/wCLwsEpRIoCX+FPi/7hdc39fbHN6bsbMWWMa6P3fpf98XSL&#10;O690lvWMN+K47SYLXfuuH0EcguJARiIjME7NfrnTcf8AZNuPtArrqcWiPoljd7HrHzch2R9VRY8y&#10;41tBP9Vza0W/F69n4/7PvFTGkBr7w7dvZ+dsp/0j/wDX01f6x0Zzuju6dhtkhjWtBIE7S395RSiZ&#10;cRA+YCLMCIcIJBPHx6JPq70TH6fi1uDQ657Q59hEvc53vd73LWdwfgh4lbq6WMdo5rWg/IIjhIIU&#10;xFCgwSkZSs93n/qL/wAm/wDXX/lVf6xZVeB1bDysjWprXgge5zD/AKf0vp7Fo/VXp9/TcL0Mhu1+&#10;9xiQdHH+Qs3qVd2Z1sNwrvs97KAHOcA/ewu3+nTjv+l/wlm9RSsRiB82jPGjkkb9NHVL9XT9u6nl&#10;dSoa4Y1jWta4jb6jm/StaxytfXX/AJIv+Df+qYqzM/qXTc6jEzLa8hmQSPa3ZYyB9Paz/BrQ+s2D&#10;b1Dp1uNjjdY8CBIHdv7yNXjIC2WmQE/Lpw/3W7gf0ar+o38i536n4VRyc3KLQbRkWMBP5rZ3ez+v&#10;vXSYlZrpYx30mtAPyCy/q506/A+0+u3b6uQ+xuoMsd9F3tTjG5g9ggSqE6O5i0uhwzrXUWjRv6Mn&#10;4x9JVOlZjaG24/Q6X5Jc8mzItIbXuP8Awm1vrbP9GtLD6RezqOddaNtOQ1rWuBE/R2P/AJSo9LwO&#10;t9LoPTqGUmsOO28u4a7/AID6e9RUQAKPyy+X/oMtxNm4k+jSR9Da+oLXN6c5rokWvGnH9lSzf/FF&#10;i/8AEv8A+/I31T6bk9MxX4+UIf6jnAyDuDvz/apZPT77OsUZjW/oWVOa4yNHO3fmfSUlHhh5xtjJ&#10;HHM3vGTtJJBIqRgWcQ0SeAsT6uj7bZd1d3/ag7avLGq3Nx//AGIf62V/16tS+st1j6mdPoJFuW/0&#10;5H5lX082/wDsY/sr/wCHspWtRSzHrbVWA1jAGtA7Bv0VJ8sfGX/RQezMrk80/wDOXqNQwPbVhWS/&#10;KHJd+f0/D/0u/wD7V/4BafXcTO6k9mFQfRxHibrQf0pb/wBxMdv+D9b/AAmR/o1p4OFTgUtxsdoZ&#10;UwQ1o4ATokYxxbzPyj9xB106PPfWDEtwc+rrjmHJx6WFr6+X0A/TzsKv/CO/7kf4X0/5tdFi5VWZ&#10;U2/HcH1vEtcDo4IpWDT0fI6PmizpoBwr3fpqSdopef8AtZh/1v8AD43/AG2lYnGjpKPy/up8XD6r&#10;1bG6H9Zzl55mp+KGhzQbDT7v8LVVvsqZb/pP/M1f+otD32Z3UAx1WPlXb6muG0lv+n9L8z1lQbjZ&#10;ef17Of0nKGJYwVtta9rbvVc1v6Oyuiz+Yx2f6TetDpfVep4nVx0jqNtWTvqNgfW3Y9m3/uRV9DZZ&#10;/g1YlrjoVx+3HjH6XBD/AAP/AFKg7ntb1aHkv9Op7xyGk/cERM9oc0g8FUSLBA3XjQi9nM6DU04o&#10;eRLrCS4+OqZzK8PCuZjv3Ru7ztJ/N9qhVj5uADTjhtlcktJMFs/v/vqxhdM9HHdTadzrJ3kfylAA&#10;THhAoiHDbZkQJGZlxRlIS4R+k1MT7QMQUsxgWOZzvHu3D6e3aj49FtHT3V3aOax+nl7tqEyjqGPW&#10;casMcwAhryYhv8pqt14RowzjtO5xaRPi5wQESQdJXwcPqTOQ/qUcnF6OKX+P6kHQ8CuuhtrgHWOE&#10;ye37rVpv4PwQOnVOpx2VvEOa2CFYOohSxjUAAP0WDLLimTd+pzfq9/Q2/E/lRMzKxKrNtwl0ful3&#10;/fVUxKeoYTPs9bGEAmHE6a/yPpLZbMa8psbMQB6eH9+K+dCZkfVGX7k3LGf08n6P/QP/AJBagTpK&#10;SII3r/BHCxzMT8vEP70uNRXK9Fwqreu5+Q8AvqLAyfzd7ff/AGv0a6krG6R06/G6hm5FjYrucwsM&#10;jXaHb/6qBFyifNMJVGWtWGq1gZ9ZiWiN2LJ8/epfXb+i0f8Ahmv/AL+rH7Ou/bf22P0P2f05kfT3&#10;b/oJfWjp9/UKKmY7dxbcx5Ege1u7d9JM4TwVX6X/AHTIJD3Im9ODf/BdgnRcJg9XxsLFzcC8GzIt&#10;ttDdrTYLi/2M22VruL3hlbnuBIDSSBzoFyP1cwOovwm2YGW2uglxbW5jbSwE7vTsv/R/pf8ASJZL&#10;MqH7vqVhoRJkesf5fpt63Ftw/q26i/SxuOZHhp9D+x9BWfq/0+nH6PXWxoiyoOf/ACnWN3P3qnj5&#10;eX1vp2ZiPDH3sLqg5mjLDH/CLa6djPowKqLBD2VNaR/Ka3YkADZG3BoqRIFE6+5xSDm/UXXpFPxf&#10;/wBW9dAFj/VTp93TenV4+SNtjS6RIPLnP/MWwFLHYeTFkNzJ8V0xTpiiscr6wtL6GNGhNjR/1Su4&#10;uFVisDK2gR37lB6rjWZLGCsSW2NcfgFdUUY+uUq7epllL9XGIPWVhxcp9h6kNlfqFjJa0nbGv84i&#10;CrKuzK8h1QrDQQ47g6QjZ2Hd6rcrGI9Vo2lp4c1Roxsm/Ibk5IDAwENaDOp/OcoxE8VHi+fj/qM3&#10;GOEEcAqHB+lx/wCJxq69/Ms/4xq0SQGyeFT6tjWZNTW1CSHgn4BXGhSxB4pHvwsEiOCI7cWjmfb+&#10;nfu/9A/+QVjBycW55GOIdH7pbp/mq6kEoxkDqY/SPCoziRoJ3/f/APQF0HKyqsSs23vaxg/OcYGq&#10;Mq3Uaarsd4uY2xgBO1wDh7fd9F6dL5TXZZEWQHjH9YxR0XKYLWetfZadm4bv0lmz6P8Axfv/AOmu&#10;x6dlY+TUPstjbGMhstIIkD+QuSHRcdvSMMGhnrW2VBztg3w5/qP3u+n9D2LsMTCow2lmPWytpMkM&#10;aGif7CZj4rN/1WbLw1pe5eep/wDFPZ/4W/ixdDdl047mste1jnmGhxDdzv3K9301kVdLyG9dfnFv&#10;6A07A6R9KW/mfTRvrJ0WzqtTHY7gzIpeH1k/R3D816UbjHb9LZEuGUogmhwR9TlfWLGd0bJZ1trj&#10;a0PDX12e4Ma//uF/oHrpjmUtsbS57RY8S1hI3OH8hn0lzWT03q/XvTx+otroxmuDn7HbnW7fzWf6&#10;NXuv9GyL7aM/p5aMnHmGu+i9p/waAuIJAPDxfL/010hGXDGR9YHzR+X+o5+Rjn6vdUpyNxury3em&#10;TZ7rKy4+z0Lv9D/wS60LmWdL6l1fMpyOptZTTju3Nrad5e/81z3f6/8Af104TsegPQX6VmUg1rxT&#10;4fUV0ydMpGJSy+o/03G/tfkWoVndTxrrLKr8cBzqydDpO5R5Nga2kCyYvm10u3QWJTkfs77TQdA2&#10;bGf2vzf89aOG7KcSclrWjsAZP9tZ3WKK8vJoY0y5xhwH7g9yZksgSG/y6/12TCBxGEvl6ker5GX2&#10;f7P0og8ubuP9pW8PFrGE2oAQ5knzLh9JP1YAYdgH7qp0V57cdtNYa5jmja8nVrXD85v8lNPpkRRP&#10;o4VwJnC7Ef1vF6mr67/2Rz+dt/syrd1eTdjfZhjANiAd7dI/O27Va/ZbPsn2MnSOf5X0t/8Anqq6&#10;jqNlf2ZwYGxBsn83+r+8gYEaHi1jGPpXDJGW3DpPj9fp/wAJObqcaqpuYJeGgfR38f1N6h9v6f8A&#10;u/8AQP8A5BaNFQprbWOGgD7kRS8MunD9Yf8AobBxx6iX+DLh/wC4YUva5jSz6JAjtoplJIqVieWq&#10;aMv6y2esJ9CkenP5pOz9J/4In661uN1nAyK9H2F1b/5Tf5f9T1FY6r0fLrzW9U6YWm0M2WVv0bYz&#10;6X0/9Io4nSs7PzmdR6mGVikEVVNO6C76Vltn/kP5H/XIADpGvUJ8XE2bHzWOHg4OH9Jpde6azqfX&#10;sei2fT9EueJjc1rnu9P/ALc2LqsfGqx2hlLGsaOzQGj/AKKyr+n3v61VmNb+hbSWEyPpEu/N+mtl&#10;Pxir7mRY8k7EQDpGGzz312/otH/hmv8A7+ugPCyPrR0+/qFFTMcbnNuY8iQ32t3b/pLUveK6nPcC&#10;QGkkDnQIDQyJUTcYAb+p4fB6tjYWLm4F4NmRbbaG7AXi4v8AYzbZWur+r2Lbh9Poov0sawAjw/kf&#10;2Fz31cweovwm2YGW2uglxbWWNtLATu9Oy79H+l/0i2fq31S/PZdXk7HWUWGsvr+g+P3U3FoRe8o+&#10;n+6yZtQaogS9f73E1sn/AMUdH/hZ3/VPUvr2f8kW/Fn/AFTEe/p17us1Zob+hbSWEyPpEu/M+kpf&#10;Wvp93UunPxsYbrHFsCQOHNf+ejwkwkCP0itEhxwN/LGNoupdPoxOiXY9bQGNpceOXbd3qu/4Tf79&#10;6zsk4b/q/jftGx7ag2swz6VhaPZSt/quNZk9Ptx6xNj6nNAn84jasTN+rmXf0zEZXtblYu1wa4+1&#10;zm/mbm+1CYNmhY4YroSiQOI1+sMv+a531jzc3NxqXHG+zYrLWbd5Hqu/Nr20t/o7V3J4K5HrGF1z&#10;rFLfUqrrax7Xem1wc95H5/q/zTGfyF130h4SEYA+rfX979JblIqI9OnF6YH5Xn/qN/QX/wDH2flX&#10;RBY31V6ff07FfVkN2uNr3ASD7XfR+gtlSR0iB4MeQ3MkKTSnXN/t3I/a+yP8n7vs27v9qj7Ru/4j&#10;/tJ/4a/Rp4F2f3Vj/9f1VJJJJSkxTpikpi9wY0udoAJJK5Cyy/67ONNU09Ga4h9nFmZtP81jf6LA&#10;3fzt3+F/m6/8J6fVZmJXm0vxrxuqsaWuAJbLXDY9u+v3rnD/AIr/AKuf9xP/AAW7/wBLodVO7l3V&#10;dKwn2gBtWPWSAOA2tv0G/wCYsb/F/guo6WzJt1vy3HIsd+8633s/8C9NatfQcKrB/ZbK4xNpZs3O&#10;+g76bfV3+t+f/pFbxsavFqZRSNtdbQ1omYa0bGfTR7o7PJXdJZkdUyrOi9Rdh5I2/a6/TFrDpuru&#10;bXl7K2ez/DVeqsnoVeFTT1nOt9XLwHOaxzgd1l4rb+u3Msa+j2b79/6Oyuv0v5tdh1n6n9J63aL8&#10;/HbZa3TdLmO/tuofV6n/AFxaONhUYlAxqK2spaIDAIbH9VIbUk7vK/WT9js+q7/RFbcV1P6ACP5w&#10;j9X9L/ux6n85/hP5z1fz10nQm3N6fjDJn1hTXvnnftb6n/TWbjfUToWLkjNpxGC4HcDLixrv3q8d&#10;7/s9f8jZV+j/AMGt8I/tR28GSr1fz1n9n8isKvV/PWf2fyJDqop1Uzel42c6p+Qze6l4fXqfa8fR&#10;f7FcTIAkajRKydJJJS6SSSSlJJJJKUkkkkpSSSSSlJJJJKUkkkkpSSSSSlJJiY1KbeNNRqkpkkkk&#10;kpSSSSSlJJJJKUkkkkpSSSSSlJKO8RM8JwZSUukkkkpSSSSSlJJJJKUkkkkpSSSSSlJJJJKUkkkk&#10;pSSZNvbEyISUySTJ0lKSSSSUpJJJJSkkkklKSTSJjuk1wdwZSUukkkkpSr52Bj9QqNGVW22s8teA&#10;4f8ASVhMlspwsX6k9FxLBdVi17xqCZfH9RtznsYt0JJJ0pylrImR/rKoLpJJJqlJJJJKUkkkkpSS&#10;SSSlJJJJKUkko7xEzwkpkkmBlOkpSYp0xSU0uodHw+pAfaqm2EcEj3D/AK59NR6f0PB6c7fi0tY4&#10;8u5dr/wj/er6Sbwi7rVdxSrhs12UE6SSctUkm3Aad0g4Hg8JKXSSSSUpJJJJSkkkklKSSSSUpJJM&#10;SAJOiSl0lHcJidU6Sl0kkklKSSSSUpJJJJSkklHeImeElMkkwMp0lKTFOmSU1sjAoyXB9rA4t4lW&#10;ABwE6SAAGoG+6SSRROg2RVY1dTnPYILzLvNFCSSQFIsnddJJJFSkkkySl0lHcPHhOCDqNQkpdJJJ&#10;JSkkkklLKl1Do+H1KPtdTbI4JHuH9Wz6avJigQDukEg2NC0MDoWD052/Fpaxx/O5d/24/wB6vhJJ&#10;IADZRJkbJtdJJJFCkkkklKSSSSUpMU6jvbEzwkpgaK3PFpaC9oIDo9wDvpta/wDl7GIgSBlImElL&#10;pKLXBwDhqCpJKUmKdJJTldU+rHTOrP8AUzMdlln78bX6f8LVssROk9BwOjgjBpZVu5LR7j/Xtd+k&#10;etBJO45Vw3Lh/d/RVQXSSSTVKSSSSUpJJJJSkkkklKSSSSUpJJMSAJOiSl0lHcJidU6Sl0xTpikp&#10;YrJv+qvS73+o/HZuPMS0H+zVsYtdJAgHcJjIx2Jj5IcXFpxGCqhjWMHDWjaP+ijBJJFC6SSjvETP&#10;CSmSSYGU6SlJJJJKUkkkkpSSSSSlJJJJKUkmkTHdJrg7gykpdJJJJSkkkklKSSTExqUlLpKO8aaj&#10;VSSUpJJJJSkydMkpYqvRgUY7zZWwBx5KswkhQOpCQSNAaB3R3UtuYWPEtPIUq2CsBrRAAgKSSPii&#10;+nRdJJJJSkkybe2JkQkpkkmTpKUkkkkpSSSSSlJinTJKcm/6q9Kvf6j8dm48xLQf7NWxi0cXFpxG&#10;Cqhja2DhrRtH/RRUkBEDYBcZSOhJK6SSSK1SSSSSlJJJiY1KSl0lHeNNRqpJKWKB9io2bPTZt3b4&#10;2iPUn1vW/wCN9b9L6n+kRnODeTGsJ0lP/9D1VJJJJSkkkklKSTKlZ1rArv8Asr8ilt5MembGiyf+&#10;J3+okpup1Uzuq4fTg05l9dAd9E2PbXuj9z1XMVar6z9Jue2urMxnvcQGtbbWXOcfosYz1PpJKdRM&#10;qmd1XD6dBzL6qQ76PqPbXu/qeq5WWPD2hzSC0iQRwUlMklSb1rAdkfZBkUnImPT9RvqT/wATv9RX&#10;UlLqvX/PWf2fyKwsTr9udVjZL+mNDsgBsdyBH6R9Vf8AhbmM/mqk6Is13Uh631q+y79k9Jh2Y4S9&#10;51rxaz/h7/3r/wDuPj/9c/m1rYGL9hx68d1j7C0RvsO57z+896zvqjTg14DbMBxsFhLrLHfzr7f8&#10;N9r/AOH3fmfmLF/xkV22np9dDtlrstoa6J2ud7fU/sKYQE5jEPQP0pyRel9Hsw4ExOoUl5/9aPqt&#10;i/VzBHV+mb68zHcxxsL3Odduc2u37Tvfsf6vqb7f8z+bXdYd4yaWXt4saHD+0N6jnACIlE8UflPp&#10;4PUpMkSmKyOsj9NWcgOOKPpR+9/wm33KCcuEXuyY4ccquv5fouuDKRPiszp2LUy424jwaHN1bJPu&#10;QWUt6nlW+vJrqO1rZgf103jOgr1S/rL/AGxZ19Efm9Pr/ucDs6JSFk4jPsGacZhPovZuaOdpROh/&#10;zdv/ABz/APvqMcnEaqj1/wAFEsXCDIGwOEx/w3SBlKQszpv9Myv6zf8AvypY+E7OyL63OLaRYSQP&#10;znfupvuHShrPi/5q4YhZs0ICMv8AHd8EHUcJ51hU79vTsV3pjRjTHxVKjozMnHFthLr7G7t88E+5&#10;n8lEzINAcRA4itjjiRxE8ML4QeF2U24TCzMy+/CwJeQboDdw8/zv8xZ1owWU7qnu+0jUOh8l3/UJ&#10;s8wia+suKS+GAzF2d+EGEeN6VOVnfZ259VdtrnNcWidp2qP7Hp/0ln+eU/il0Ar+8x8ERoT6v7qD&#10;6x9LyOrirDYduM52650+7a36FTG/8I5Bo6A6zqIyr2huPjNDMasajT/DP/8ARf8A6jW5W0Vtawaw&#10;ANVNHgF2d/mV7hA4Rs831vMyc7qFfR8Ow1Db6lz2/TDf9HX+5/6kYodPvyei9Tb0zItffRkNLqn2&#10;Hc9r2/TqfZ/r/g/5abpY/wCyTNnn0mR8IpS+tJA6n00t+l6p+6atyiF6T6mbLQvgoVwcX+E3PrR1&#10;HOwsax2JUC0MJNpfBZ/Vo2+939tXfq/Y+3p+O95LnOqYSSZJMfvIH1r/AOSsn/iyi/Vv/k3G/wCK&#10;Z/1KkjfGfoxmvaGmvHu6ahbY2phe8w1oJJ8gpqh16f2dkxz6Nn/UuTpmok9gxxFkDuXm8DH6h9Za&#10;7OofabMdpcRQxh2tAb/3I/0vvWn0T6wPyem25OUP0+NvFoHd1Y3/APTRfqdA6Rjx+6f+qeqH1TAO&#10;Z1JnLPXOnaZt3qIAxIAPzxbEiDxWBWOQ4WnRg9Rz+nu6u7MtZeQ6xtbTFIa36Ffo/wBVn/pT1Vr4&#10;vUMvqvRW34wH2mxhbztAdPo2W/8AoxA+tHUnw3o+CN2TkCDHFVZ+m+z+z/r9DftdLwGdOxq8WvVt&#10;bYnxP57/AO29GMbJAvhrh/wkTl6RIgCXFxQj/q3n3/VFwox+mM/ood6mQ+YdY8fRr2LqKmNraGMA&#10;DWiABwAFJOApIxEdmKUzPdSYkcJ1Q6viOvrFlX87Udzfl+alI0LCIgSIBPDfVvaBLcFj4Lj1TIGU&#10;4RXUIaP5f57v7KrPxGZD8t9knZJAk6Oh3vURymgQNJcVa/uswwC6kaMa4qj+89CqfWHurxHuaSCA&#10;NR8VkDGbXXi5Ek2Oe0FxJ4Wr1v8AodnwH5UjMyhL9EqOMQnHXiuX/Rk2sYzUwnnaPyKGZmNxGhzw&#10;SHODdPNTxf5ln9UfkRVLrWjCaEjY0taVXvodbbW9ry0MJlo/PVlZfU/6Xi/1ihMgDXuE4xcq2+Z0&#10;wo2mGnxAJQOpZBxsd9reQNPifas6vo9b8YXEu9dzd++TO6NybOZ1jEWeHiK7HAEcUjwji4Q2+h2P&#10;txGOeS52up17q+sfpeKzJwaw9zmwSfadvdyN+x6f9JZ/nlKMpUKF6D9JM4x4jrw+r91j9YsXKzcU&#10;4uIQ02kNe4/mVn+ed/L/AHNiznfVj1cjHxy2On4rdwE623fvWtXQ49LaGCtpJA7kyURO4ATZ3WjI&#10;YjhjsoLm/rjlXY78MUvczde0O2uLdw/cft+mt2zNpptZQ97W2WfRaTq6P3Fzv13+ng/+GGpuU+nT&#10;96KcI9YvtL5v7qXreZkZ3UK+j4dhqG31LrG/TDf9HX+47/0pWoYF+T0Xqbem5Frr8e9pdU+w7rGv&#10;b9Ot9n+v5n/CJul/+KTNnn02R8IqS+tJjqfTS36Xqn/NmrcmDpO9TP8A5rJppCvT7d/4fz8asmzI&#10;671S3Arusox8Zo3ms7Xvsd/wn7isfV3NvqysjpOU82uoh1bz9J1bv9L/ACq/YqJzGfV3rORbmyzH&#10;ymtc2wAuG5v+Dd6f/XELomW7N+sV1+1zWOo9ocIJZNXp2OZ/wn0/ehCXqjr6jxCa6UbidP1YhxQL&#10;YazJ+sWdktGRbj4+M702io7HOf8A4R9j/wCwrX1Vz8l5ycHKd6tmK/aH93tO7Zu/7bV7rnVqeiYz&#10;ryAXuMMaPpWPP+vvVf6q9KtwaH35X9KyXepZ/Jn6FafEVKgTt6yslIGBJAiPSMY/utCvoWdXTk5k&#10;NPUcolvPtpqPt9ln/Ff+ilq4v1fqxOnHp1D31gtINjDts3n/AA+/99asJJ8YiGoYpZJTFHZwej9Y&#10;vqv/AGV1WBltE12ARXlVj/D0fuXs/wC1OL/g/wDB/oVvLG+tdWC/Bc/qDjW1hDmPbpay3/AvxP8A&#10;uxv+gqQy+uHoPremP2ht4gbtn+m+z/zf2z0ff9l9TZ6v/bKscImBIemzwy/dYhoa6dE/W+s32Xfs&#10;npMOzHCXvOteLWf8Pf8AvX/9x8f/AK5/N/T1+n4hwsdmOXvtLBBfYdz3n9+x6zfqjRg14LbOnuNg&#10;sJdZY7+dfb/hvtf/AA+78z8xVf8AGFl3YnRrXUOLNzmNe5vLK3O2Wu/9FokAyGOOmvzSXb+T0e4H&#10;gjTlOxwcJBkFea9X+q/ScTN6dj4DQa8p+22sPc5t1I22evZ+l/M/nF6Li4teJUyikba62hrR4NaN&#10;rEMmOMACCZcX70eFANpkxTrIyx9uzRiOJFTG7nAabiq8pcNd5bMkIcZPaI4pOsNQkdAs7H6acTJD&#10;8fShw9zSTz+83cqOTkUZGY9mY4+lXAa2DBP7zvSTJZOECxwknh9R9H+OvjhEz6TxREeL5fX/AIjv&#10;pLF6TdWzKfTjEmgt3AGfa7/rihbjWZXULaWuLWENLyOdsfQ/tJe7YBAsyPCn2KkQTwgR47k7gIOo&#10;VM5jhmjHBHp+nu+c7UTGwaseo0MHsMyD3lZp6bj/ALQFOwbPS3Rr9KUZmQ4arWXq1VjjAmV2aia9&#10;Lt8pKs/ApFXosljOfaYVf9j0/wCks/z04mQ6f85jEYncn/FS9XGS/FsbhAG9whsmI3e31P8ArawH&#10;/VJ7aMfpjD+qh3qZD+HWP/Nra3/X010mHitxm7WkuEzqZVhDgEtZbpGQw0idHnvrHa/EdgV47jWw&#10;5NbCGnaCz/RO2f4P+Qt8O1hcz9eGWPGG2l22w5LA13O1x+g9U/rN9X8XpWAM7G3DKqc0+qXEvc4n&#10;a91u5353003iI4tNBLuycEZRgCeGUuLo9m7UKl0fCswaPSuude7cTvdMwfzPc+36CtNMs3HuJWD9&#10;RP8Ak3/rr/yp9+quvCxAekl6EkDUpi4DWeVzP1jYzM6niYOWSMV4e4iS1tlg+hW938lVOj9Gw/2z&#10;fSxu6nHDH1jc4iq0/ue9N9wmVACr4d14xDhsk3w8WzqdEyLbeqdQre9xYx1e1pJLWy1+702/4Pet&#10;0EOEjVcdidJb1TrOcy9xOM11ZdWDAsdt/Q+rt/SenX+k/Rqz0rDr6T12zExZZRZR6hZMtD92zczc&#10;hCRoWNJLsmMEkg+qMeLhTfsfKdl5HVLWh14BrxmEiGt+iy17/wCX/wClFf8Aq30QdIx9rjuvsO61&#10;37zz/wB8YtQJwnxgI6jdilklIV0XTFOov4TjoFi24RPZPK53pXTjnV/pnH0WuO1o0k/nOctPqt5w&#10;sQ+loQA0eX5qjGT08ZHDFmliAmIRPFMlvzOiZxgSVzdowWU7qXO+0gSHe+S7/qFsMpr6hj1vvaHH&#10;aDr4kIDKZA1VgfvJnh4KJ4uG+H1x4JNHDx7Ooh1773sJeQGtMNEfyVtMEAA6kd1i9F6fj21eo9gL&#10;g8wfgr+V0+vIfvc9zTEQHQEMdiN1rL+snNw8ZjdRj/UbhWH1no93V8yll0DCq97hP85Z9FtWz9zY&#10;rY6RUP8ACWf55WipKMvmFUWOxA3E34uF0ro1n227qeaALXEtqbO4V1D2t/65Z/r/ADqD1vreKcrE&#10;qZkMAbcTZDxoGNf7L/d/pP310cQuazujYVnV6K/Qrg122PG0e8zW1rrP7b02UTEARrddGQlIyl0j&#10;0SdL6tRldWyA29jm7K21tDwQ4/pLLvSZu9//AAiB9dOqdQw8Z4oYK6paPWD/AH6/uVN91X/Geoi/&#10;V3pmIMrLvZUwGu8sYQB7NrGb/T/c+mm+v/8AyU7+uz8qab9u7peBH3gK4h8vqehYN1YnuAuft+qp&#10;qY6x2fmQ0En9L4f2V0NP0G/ALG+ueYcXpduz6dsVjz3+1/8A4F6iflAonr0Y8d8XCP0i1vqbda3p&#10;jsrLse9pe94dY4ucK2+z6T/+LeqOJR1H6x029SbkW0Al32eqs7Wwz6Pr/wCl3v8AYtXPxDgdBsx2&#10;8sxy0x/V/SLF6R0nOyOksyq8myl1bCaq2aM9vu/Tt/w3rv8A+21HLfhPERCHRmjRBmOGJlk4fUHf&#10;39Tt6VBYG5zm7SCQAHfzfre32fQ/SrMf9UXijH6Yw/qod6mQ+YdY8fRr2rY+rfVHdVwK8mwQ9wId&#10;H7zTs3f21pqTgjLU6sPuSgSKA1Y1VtqaGMADWiABwAFMpJk9iQ5lpppe9sbmtJHxATYV5voZY6Nz&#10;mglV+q4dNtNlr2gvax0HwgblDpXTscU1X7B6m0GfNR3L3K0rhZhGHtXrxcXZ0glKy8wfZM2rI4bZ&#10;+jd/6LS0y+pfyaG/9JyXua1WvFwo9rS79PDxumSn0KwsfCbl5mQLZNbXTt4l38pHw2jBzXYrCfSe&#10;zeGkztP9pCOQmiRQl6QuOICwJcUox46p1iQOUlzrcjFyrrH5ziYcWsbDoDR/xSs9Jc271sZrnGkf&#10;QOoIaf6/uQjm4jQr1fL6v+mmXLmMbPF6fm9Po/wJuyh5LrG1PNI3WbTtB0l35io/sen/AEln+erW&#10;HhsxZ2Oc6Y+kdyeDI6EV/hMZERqDxeHC8036r5VeD9maQb8uwOyrZ1az6dldf7//AKsXT4WHXg0s&#10;x6RtrYIARiVifXHqNuB09zqDtsscKw793d9L/oJUMYJATxSykR7l2twmO6cmNSuT6h9T8XDwX5GM&#10;XtzKmmwW73b3OaN793u9P9J/UU+s5zuofVo5L/pPrYXf1tzN/wD00DkIBsax9X7yvbBrhNiUuDX0&#10;vUF7W8kCeEiJC5jon1Z9f0epdRe5+TDXMbMMqaP5mpjP5P8Ar/pF07uDKdZ4SSKWziImgeLu0+kY&#10;NmFR6V1zr3bid7pmD+Z7n2/QV06anhc99Rf+Tf8Arr/yoP1jZXmdTxMHLJGK8PcRJa2ywfQre7+S&#10;hxVEUN60XcFzIJ+XcvTFzQJ8VV6riPzMZ9NVpoe6Isby3X+tX/1a5fo/RsP9s301t3U44Y+sbnEV&#10;Wz+Z71sfXT/ki/4N/wCqYhxEwMiFGAjMRB7fouxSwsrawncQACfH+UpBw8eEHB/o1X9Rv5FyPQei&#10;M6pdmfayXY7MmyKgS1rrJ/nbfT+ns/R+mnSkQQAN0RgCDKRoQ8HtQZ1TFwGhXMfVesYPUM7p9M+h&#10;WWOY0mdpcPftWdfhdOofa/rr25GdY47WVOe4tb/g6aq6vT2f9cTDloA1/jeleMIMjGz4cMeKUnuV&#10;hZmRY3ruPS17hW6l5LQTtJ9302If1FyLL+mgWEnY9zRu+kGj6LHf1Es7/wAUOL/xD/8AvydI3wkd&#10;ZIjHhlKJ14YydXq4yXYtjMIA3uENkxE+31P+trAf9UnijH6YzTFDvUyHzDrHj6Ne1dWkiYAmysjk&#10;lEUGFdbamhjAA1ogAcABZf1lyX+g3BoJF+W70mkctaRuy7/+s43q/wDXfTWvKw+mA9S6jfnu1qpn&#10;Hp+LTuz7/wC3dsxv/QVTQ34v3VhV1Pp+XhMqv6Sf6MzZ9mJiq6of4Jv+hyWbP1e//rdn6NX+kdWo&#10;6tQMjHJidrmuEPreP5yi+v8Awdtaulcn1YjF6zSeka5tsfaax/NOx/8AuTm/6HIr/wC0tv8AO2fz&#10;f6RidH9Z6T83zcf/AKsWnTV6q65lDHWWuDWNEucTAAH5zlzuBk5f1iyW5lbn0dNqM1ge1+W4f4e3&#10;9zA/0VP+H/nLFX+s5N3UcfG6mdnSnREfQtyJ/RY/ULP8FT/oa/5u6z+cf+51TAGgNaIA0ACVcEQf&#10;mlP/ABY/+hrr6LkhoklIvAgE88ea4rq+Jj9a+sgwOqScevH31Vlxa19hd+kt9mze/Z/57QPqL0TD&#10;/aGZaxvqNxLjXjWFznbGEP8AUx6/f6exnqf+CJ3sgQ4iTxcPHXD+8gmv+i98kUgoXPFbC8/mgn7l&#10;XJoWU1ejIwEli4GAzqVRycqXPfMakbR/I2qzX63T8N5tIc5gO086f4NRjIasio1xAsxxC+EG53wk&#10;OjPZKVzVf2Gynda9xyHCd0PkO/N/kexaONe6/prnv+lscCfhuQjmu9rEeL0y4108BjW/zcB4o8H+&#10;I6ZcBqTok5wAkrD6Z0v7XUy7JJLQIY0aANH5y1cvDpyW/pWh22YREpGN1w6elZKEIy4b4q+bhCLp&#10;OY7KoFtkbiTxp3V5YnQ+n49uO217AXydfgVeyunV5D97nuaYiA6AlGUuEEjX+8nJGAmQCQP7rcKw&#10;+s9Gu6vmUsugYVXvcJ/nLPzatn7mxWx0iof4Sz/PK0U6jIeoVRW2IG4m3C6V0Wz7db1PNAFrjsqb&#10;O4V1D6P/AFyz/X+cTdEyLbeqdQre9zmMdXtBJIbLX7tjfzFvLjcXpLep9azmXk/Z2uYXVgwLHbf0&#10;Pqub7/Tr/Sfo00+kxER+8vieMSMjWkf8F7EEHUahU+rYVmaxjKrnUFtjXFzfzg3/AAP06v5xYfS8&#10;OvpPXbMTFltFlHqFkktD92z2blY+u39Fo/8ADNf/AH9IyuNkddkCFTAB+YcQNPQppA+JSPC4WjAx&#10;Op4udnZ5/W67LBJcWmnZ/R2Mbu/eRnMx2F/pLceMT3Nbf1vmep+sV7qunZDq3Fr21uILTDm6fyUT&#10;otrn4GO+wkudUwkkyS4tb+cudxcGqj6u25IbtuvoLrHSSXn37LHb3O/fU+mfVfGzemMtzptufU0t&#10;dJ/RM2/oK6GM9n6Nn/bln84m8UrJA/REmTghw0SR+s4eLheh6uMl2LY3DAN7hDZMRPt9T/rawH/V&#10;J4ox+mM/ood6mQ+YdY8fRr2LQ+peRZkdJpfa4ucNzZPMNc5jP+gtuE4wEtSs45YzwjoWNVbamhjA&#10;A1ogAcABTSST2JYkJtwBjusz6wlwoYW6u9RsfH3ImF0oUPGRY4vvPJPmmCZMzEDSO8mX24iAmTvf&#10;DF0EueFidUyK7MptGQ4tpa3cQJ9zv+t+5QxLqKc1jMMn0rAQ4e6A7979Kme8OKtPm4Pm9a/7ueG/&#10;VfDx/L6P/DG/1nIfTRFbtrnODZHIBUsPAND9/rPeI1DjIVPrmDQxgtawb3WNk+MrRx8CjHn0m7S4&#10;QYSAkchsfLVepR4Y4hRPq4r9LYTOJAkalZ37Hp/0ln+eUfEwGYzi5j3OJEau3KQGR0Ir/CYjGA2N&#10;+HC4FfQs6unJzIaeo5RLefbTUfb7LP8Aiv8A0Utjp+Hi/V7DbUXtZW36T3kN3Pd+e9zv3lpQhZWL&#10;VlVmq9jXsPLXCQgIiAsdknIZ6S+V5jG69jNPULnZDNXEVAvGu1nt9Bu7/CWfuKxV1puD0AZVbxbZ&#10;XU0E7t8Wu2+27+o+z3rKd03DZ0fLy/Rr3my0MO0S0b/Qq9P93YutwOm0YVApqra1sAuAA1dH03fv&#10;JkBI2Lr00y5DAbAn1bPLZmD1Lp+AOrfbLXZADbHscZph/wBKr0f5v2b/AP1WuoZm234TMrHrFj3s&#10;a4MLtn0g13865qwvrDku6zkN6Hh8SHXvHFbAf5r+v/5hWunoqbQxtTNGtAaB5D6KdDrV8PRbkOkT&#10;IDj+av8AVvO/VrqOZmdQzW5ntNewCsHcxn0/ofmf8Y9W/rF0zI6uKsNntxnO3XOn3bW/QqYz/hHK&#10;n9Xf+WOpf1mf9/XTlKA4oAHX/ukZDwZLjpp/ivP0dBdb1EZV7Q3HxmhmMwHT/jn/APfP/Ua6AJgk&#10;nxAGgY5SMt11S6llvxhX6cS6xrTPgVcKxes4FDTW8MAc+1ocfEHduTMpkI+lkwCMpgSdkOHZODOq&#10;BjYFGMSamBs8qjgEYeVdjHRrv0jfh+enGdVYHqWiAlfCT6dXUkJSAsjp7fVqyMs/4Quj+q0IfSul&#10;VZWM2zIlxMhupG0T/ITBkkaAG8ePdecUY2ZS+U8OgdxIkcLGwsx9GLc1x3OoLmtJ8voKnX9hsp33&#10;PcchwndD5Dvzfo+z2JpzDSqvh4vXLgXDlySbuonh9EfcelSWXhs/aOHWbnODhIkHaTHt9yl+x6f9&#10;JZ/nlScUjrEWD4sRhEEiRqQP7rH6xYuVm4pxcQhptIa9x/MrP887+X+5sWc76serkY+OWx0/FbuA&#10;nW27961q6HHpbQwVtJIHcmSiImAJsqGQxHDHZSZrg7jVc19Yy/qHUMbpG8tpsDn27TBe1u79Hu/s&#10;Kr1bplP1Ztx87pwNbHWtrtZuc5r2P/e9Vz005Otem+HiXDEDQv1yHFGL2BIGndMHtJ2z7omFyn10&#10;F5ysFuLAuL3BpOu0uDGb/wCwtXon1ax+kPNzXPsveIe95ku/Pd7f6yMZmRIrSJq1pgBASJ9UtoNz&#10;quK/Mxn0VWmhzoixvLdf61f/AFasUs9NjWE7iABPj/KWP9df+SL/AIN/6pq1MD+jVf1G/kRBuRC0&#10;j0A9LTEgcpbhMTr4LkGYOL1jqWaOp+40wK2lxaGVx/PM2uZ9L6aP9RMGr7Mc0t3XOc5gsJJL62lu&#10;z6Tv+DTYTMjVaebJLGIxJs2P6rt5uDbkZFFrLnVtqcS5gmLR+4/3s+h/1xXZ7rnvrF/yp07/AIx3&#10;5GrR+sX/ACbk/wDFP/6lHioSP7q3hvhH7/8AzXQ3DTz4TrkOlfVfHz+mV355dbY6obDuLRUyP0LK&#10;WM9n+f8Ano/QbszO+r4FDwL4cxr3k+1ods3b/f8AzdP0EBM9RrXEEyxgbG6lwSenDhMd06836pR0&#10;jCw9uI513UWAOdbW57tr5b6tzrv5nZ/r/LXoODa67Hqsfq5zGk/EhGE+Kxp6f3fUrJi4ACOKj+9H&#10;gcn6u32W5meyxznNZcA0Ekho930P3ET6x9LyOrirDYduM52650+7a36FTG/8I5V/qz/Tuo/8eP8A&#10;vy6IoQHFAApmeDISNC8/R0F1vURlXtDcfGaGYzAdP+Of/wB8/wDUa30ghZmVXh0PyLTDK2lzj5NG&#10;5PjGtAxykZbuRnx1PqdWFzVixfb4Gw7mYFP9n9Ll/wDWsdT/AGHlftD7T9rs+yT6nof8JHpbfW+n&#10;9i/P+y/6ZT+reJZVjHJyRGTkuN1n8nf/ADNH/oNj+lR/1tayn/S4OnyrPF//0fVUkkklKTFOmSUh&#10;y6n20vrqf6djmkNfG7Y4j2WbPz9i47qn1Q6N0XoVwza67LGVuJyHNAvfc76D2XO32+pZf/N1er/w&#10;a7DOzK8DHsyrjFdTS9x/ktG5y81w/rn0bq+SOo9dytorcTj4grsdXVH0MnK9Ol9eTmfuf4Kn/wA9&#10;Dr+adtXseh9JZndJxG9YpZfaypv88wWFsj/h2/zuz+dWF0To2B1jrdubj41VWH093pVenW1gtyR/&#10;P5D/AEm/pPs3+A/7dXSZnX6H9Ht6rhu31il72OgtnaH7fbY3f/OMQvqPgDB6LjM/OewWOPi639O/&#10;/wA+J3Ulb0HW3C6H03B6v1rqT+qVsvyq7djK7AHhmOB+gsqot9vv/f2f+fVlP663peF1nD6ZZGPR&#10;ZW2ggyKvtJ9LIZRZ+ZXTb6vp/wCjWl9Z8voD+oPr+seIa3MDfQuHqOGQ39zdhsZ/NO9npXeoqlf1&#10;YyOr9J6lfTR9nOW5hx6SAxwqxtv2Zjq/8C+/3po2+i7r9UL/APmszErw3Yt9dEtA6i2na31J/nmd&#10;Ts/Te+3/AIL0P+tr0uiAxoDtwge4/nfy/wC0uC6n9csLqnS3dIx6rD1G2v0himtwdW8j0/f6jfR9&#10;LH/nP5xdr0bEfhYNGNYdz6qmMcefc1rWOTu/mt7Xu3VWr/nrP7P5FZVer+es/s/kQHVRcTqfS8jp&#10;mQ7qvSm7nO1yMcaC9v8Ap6f3M5n/ALMLD+vPUXZ2P0zM6cC57slrq2u9hLwHbaX7vo/pP0S71ZXW&#10;uhDq9uLabNn2W4WxE79v+D+l7FPhyiM4mf6H6SjsXluv9fd9asX9i4GPc3JuLRd6jCxuO1rmWPde&#10;93+v9v2LusaptFTam8MaGj+yNqInTJ5BICMRwxHq/wAJVLFZ2ZlW4eQ2x4ccctgwJ2un6a0kyhkC&#10;djw0vjIROo4h2cbDDb8z18ZhZUGkOMbQ8pxYel5Vr7Gk02mQ4Cdp/l7VsJJgx1VH1XxMhzWdR6OH&#10;gr/0NysQPzcs5ZaW1tbtZOhd/KQsLLbgG2m5rt5sc4AAncD+4tpJL26og66/4XEo5bsEemuED93g&#10;cjoz3vyMh7xtJLTB7fSRekCLMif9KVpJJRx1w6/Lf/ORLLxcWlcfD/g8DXz8f7TQ+ocuGnx/NWbV&#10;1U49Ax31vF7W7QAOT9FjmraSRlAk2Dwk6FEMgA4ZDiF8Qcl/T77un+jYSbvpamdf3NyietOdV6Vb&#10;HjJiNscH95bCSHt/umtOEpGUH5o8WvFH+q1HYFeSxn2poe9o1Pn+d9FRPRcP/Rj7z/5JXZSTvbid&#10;xElaMsxtKUR2iVq621tDGiABACcp0inrHlussu6T1RnWK63WUOr9O4MEub+c23b/AJijhOs+sPVa&#10;88MczDxmnYXjabLHfnM/kf8AkF1QTqIQo7+m+IRZfd029XDwcX9RyfrWCel5AGvsKL9XAR03GB/0&#10;TP8AqVolIJ4jUjLus4vTw+PEuh31C6t1buHAg/NETFEixS0aavF9L6tb9WaH9My6bH2Mc70Sxstt&#10;Dveza7+v/rvV7o9NnQel3ZuW2b7C657Rzud/N0/6/Q9RdMkoxA99eHhj/VZjlB6fMeLJ/XeF+rnX&#10;en4Ifl5b3uzbyTY7Y47R+bTX7PoLsem9Qp6lSMigksJI1BadP5LlYThOhExFGq6Lck4zNgEH+8uk&#10;kknsayzur5Dw0Y1P85bp/Vb+e9aKSbIcQq6XQlwyurpxseo9IyW1iTRaAP6tn/qT/X6Caoa5vnP5&#10;HLahJR+1pQOg4uH+rxMvvXqR6j8x/e4XBeD9lw/+MYtDrWuHYPIflV5KERj0Iv5lpy2Qa+SXEixf&#10;5ln9UfkUMxt7mtGO4NduEz+6rCSkrSlnFrxLLM6iP1vG/rH/AL6tRMhKPEKVCXCb3a/UMc5ND6hy&#10;Rp8fzVm19Sd9m+zCt3rhuyI0Gmz1HO/cW0kmygSbB4bHCV0MnCOEjiF8YcnpOHVk4TG3N3AEnX4q&#10;z+xcP/Rj7z/5JXuUkhjjQBAJSc0ySQZREjxVGSOmhlDRXWNrRwFMp0yexEk6l5v60499WRi9Tord&#10;aMdx3tbq/Y/85jVRuzXfWrNxRi1WMoos9Sx7xtHt+ixn012RSUft67+m+LhZRlobeqI4YzeX6zXd&#10;0jqjOr11usodX6dwYJc385tm3/M/zFHDdZ9Yeq154Y5mHjNIYXDabLH/AJ7P5Df++LqoTojHrv6Q&#10;eLh/rK93Tb18Pt8X9R5vqHXMjo+e/wC2tc/Be0GtzGbtrx/grXf6/mfy0/1ZxL7snI6vksNZvIbW&#10;xwhzam/vt/l+z/WxdEQkkIG7Juvl/qoOTSgOEn0yLwlfXcPJ6q/O6gX7aDsx2bHOH8rIftb9N3+D&#10;/wDUbF1fSevYnVnObjFxLACZaW8/11oJwlCMo6Eg/wDSTOcZ7Ajt6vTH/mLqt1HOq6djvyr59OsS&#10;YEn+y1qspipPNiec6Z0zI6rkN6r1Vu0t1x8c8UD/AE9/7+b/AOeP666JJOnSmZeQ+WP7qAPted6n&#10;0vI6ZkO6r0pu5ztcjHHF7f8AT0/uZzP/AAdZ/wBcupftLpFFmGS4ZFrP0J3MfkM93q4H6P8ASVbv&#10;8N/58XYlZnXOg1daYwPe+qyl4fXZWYex4/rb/Z++xSY8g4omX6B+ZTyOBk0/Vhzs2zotmK0wH2ss&#10;GRsB+l+d+jq/f9Jd/TY25gsYZa4Ag+IK5y/6qZuew4/Ueo23YxI3Vtrrp3wd2y26lnqbP310dVba&#10;mhjBDWgADwARzTjPUHin14fclHh/6v60AUyWTlh2Dmfaw0ure3a6NS3+UtdJVZR4q6GOzLCfAe4I&#10;4ZORXk2Z+Wx9O5tDBqT7Q8n+So2Pd0zLfc9pNNsagTtcP3lsJBN9vqD6r4uJf7ov5fRw8HD/AOhu&#10;fg5d2Xc54BbjgQJEbnfvKOIP8o3n+S1aXCcI8B0s3w6rfcGtDhEo8Cyyc28Yme2+wH0zXtkCdZWu&#10;kjOPFVGjE8SIT4CdLBHCWlVZV1Osh7HbJ4cNspv2Lh/6MfeVdSSMImuICR/e4VDJKPyGUI/u8SLH&#10;xa8Zu2pu0coySScABoFhJJsvO/WwE24Ef9yq1L68gu6TaBqdzP8AqmLoEk0wsEfvMgyVw6fzf/OR&#10;V/zY/qrC+owLenQdP0r/AMq6JMQjXq4vBbxaEfvPI/WSt+V1NlIp+2Vtqk0Bxr9NxP8ASX2fzX8i&#10;tWeidRp6dZX092G/DNpOwzva938u/wCn6i0M7oTrsj7bi3vx8gt2ktDXtc0f6Sm1Rx+gvOQzKzsh&#10;2RZVOwFra2Nn8/0qfpvUcYyEr8dT6f8A2IzGcTAAnSvl9fz/APpJq9AaR1bqRjl1X/UvS2n/AJyT&#10;2+yf9/XQp04QoDX5WP3NSa+ePApOkkpGNSi/gqSYoHUKc3oAIxdf3nflRurYjsvGdWz6XI+IVxIp&#10;vB6eFech4+MaG+Jxndac6r0q2PGTEbdvB/e/qrUoDxWPUMvjU+aIkgInWzaZTido8OvE5vQQRjn+&#10;u5WcjpuPkv32sDnRE6qynREBwiJHFX7yDkJkZR9BP7rR/YuGP8GPvP8A5JXQITwkERER2FIlOUvm&#10;Jl/eWXHO+r4yesW1/acgBtQfubZ7mmx7v0DX7P6P7P5pdkQgNxKmWvva0Cx4Ac7xDfoJs4cS6EzC&#10;6/SDzX1R6IAPtwvvP6WyGl8seA59PqXs2/pLFY+vzSelOAEnezj4rexMWrDrFNDQ2sTAHmd7v+kj&#10;JcA4eEJ90+5xnWmFP0G/ALm/rC05/VcLBGrGuNz/AA9v83/1D106blOlHi+1bCfCb61ogzcZuXRZ&#10;Q7ixpYf7Q2rkcHrdnR8F3Ssimz7XWHMrDWlzbN2707K3/u/6/T/RrtYS5TZQs2DV+kphk4RRHEPm&#10;H95yvqt02zpnTqse3SwAucPAuPqbP7C1gmThPArRYSZEk9V0xTpiihr5zC/Hsa0SSxwA+Sz+n9Vr&#10;ZVXj7HmwANIDePzdzlsFMozE8XEDX6JZIzAiYkcX6QafVsb7RjPb3A3D4tQOgVu9E3v+la4uPwR8&#10;/Bfme0WFjIhwA+krNVQpaK2aNaICAjeQyIrT/GXcdYuAG+I8X91xKM04mXe57Say7UjXaVZwt2Zl&#10;uzC0trDdjJ5dr9NXMbC+z2W2TPqGYjhWU2GMgDiO3qpdPLHXhHqMeDicanI/ZNtldzXem9xe1wE8&#10;/mOVnCdbnCx14IpdoxpEHatAJJ0cdaE3EbR/79ZLLetevrJpfsXD/wBGPxR8XCpxZ9FobPKOkE8Q&#10;jHUCIWnJOQoylIf3l1i/W7pdvU+nuro1tY4PaPEt/N/zFtJilIcQpEZGJEh0eSzvrO7qGG7Cx6Lv&#10;ttrdjqy0j09w2ve+x3+D/c/9FonWunuwPq4cTlzGNBj97czf/wBNdSkmGFg2fVLqv9wChEUIy42v&#10;08fq9X9Rv5EZ/wBE/BSSKkIsMV62879RmkdNg6fpX/lVL6yVvyupspFP22ttWtAca/TcT/SX2fzW&#10;78ytdcsrO6E67IObi3vx7y3aS0NexzR/pKbfpKOcLiAP0WaGQcZkdOJz+idRp6dZX092G/DNpOwz&#10;6jXuH+kv+n6n9dWvrm0u6TeBqYb/ANUxEx+gvOQzKzsh+RZVOwbW1sbP53pU/TetdERJjwnREpDj&#10;Ehr+9/KaDBH6tV/Ub+RYv1PBH22R/wBqrP8Avq6FPCdw6g9lvH6ZCvnp5bpjLD1jqXp6OLWbT/K2&#10;rN+rfUaej0vx7se09RLnbgGFz7J+j+m/0X/q1d0ko/a7HX5dl/vWCCNDw9f3HnPqI4/YbGvG14uf&#10;ub+6SpZoP/OHFP8AwD/+/rokgn8GkR+4t9z1SlXzjZSRTpinsbmfWHPfhYh9HW+1wqqH/C2/o6/7&#10;NX8/Z/wVSsdLwGdNxa8Sr6NbQ2Ty4/n2O/l2P970r+nV5GRVlPJLqN2wabdzxs9X/jGV/o2f8bYr&#10;ScT6REfVTjdd6tkUPZgdPZvzbhLSQfTpZ9B+XkO/kfmVf4RH6F0SrpFRDSbL7Duttd9O1/77/wD0&#10;VX/g1pJ0eP08I0/e/roqyhzMSnOpdj5DQ+p4hzTwQsHp92T0DIZ03LLrsSw7ca/6Tmn83Bzv5X/c&#10;fI/wi6RIoRnQ4T6onokvnXXsV/UetZLX4f7UpYxjQ1tjqfspjdZVu9lT7r/5z9E/1Vu/VnrNFNre&#10;jHCfgWBhexhhzHtH856d7P52z/SI+T9V7W5dub03LsxLLyDY0NZbU4j27/Rvb7LP33+oi9M+rbsf&#10;L/aGbkWZWUGbGucGsYxn53o49DWMY5/56syyQljESdIj0j9Zxcf/AKQWm7t3AoXMFjHMP5wI+9TC&#10;RVMi9F11q4eHnHplRxshjtzJ2kCQ/wDqI+Ji334tovJDrdxAcZ2z9BanKSjGPoTYrhDMct6gcM5H&#10;ilJxcfqpxaRj21vFzBtAAndH0Vc/THBecjWw1uJ+5XgkkMZogm/TwolkBNiNHi45NTpOmJX/AFVa&#10;dq0hSST6oUxylxSMu54nB6Z1JuFT9nsY/wBRpOgbqtO7p2PlO9S1gc6O8q2mTYw04ZVMf3WSWS5c&#10;UbhLr6ml+xcMf4Mfef8AySugQnhIJwiI7Clkpyl8xMv7yy57oII6t1In96r/AKl66JJKrIPZQlQI&#10;/eedg/8AOSe32X/v6f66gnFoj/uTX/39dB3TlN9v08N9eJeMlSEq+WPCwsdtaXEwAJk9lwPTcN17&#10;BkX9POa4vcfX9Qt9XX6f2e/Zvr/rs9Jd9axtjSx4lrhBHkViU/V/Lw2+jhZtldI4a5jLS3+pbY1D&#10;JEyINX/i/wDqRdimIgi6J78f/qJDm9Wr6p0jL9Njq31scx1bhDmO2rS6QD+y6B/wDP8AqGqfSuk1&#10;9MY8Mc577HF73vMue4q8NURE6k7yCyUx8sflEuNwfqM0t6RUDoZf/wBW9b4S4SCeNBSyR4iT3XTF&#10;OmKKHN64Jrr/AONatFPEpJojRJ/eXGdxEf3b/wCc5Oduw8sZgaXVlu10cj+Up0Z9mbkN9AEUNEuJ&#10;H0j+a1i0kk0QIOh9N8XCv9wEaxuQHAJOb14foWf8Y1aJbuEHgqSZER1J34lhlcRH91pfsXD/ANGP&#10;vKNjdPoxXb6WBpIiVYSSEIg2BEFJyTIoykR24l1S6viDLxX1usfUOd1Z2v8Ab7/pq6oWsFjSx2oI&#10;g/NOkLBC2Jogvno6DPSKL3X37r3sHp7/ANF+kf8AS9Pb/wBd/wCM/SLouoOP1X6Za+qy2+xzoYbX&#10;eo4OcNn7v82z+cWx+zcf0q6dg9OotcwfuuZ/Nu/sqyAohjoGvTxM0s3ERfqFmUg8Z9X+vdK6Rj7C&#10;97r3nfa8seS95/lbF12JlMy6m31aseJE6IqdPiCNDTHOQkbANnf1cTzP1dBHWOokjlzP+/rpgkkj&#10;EcIAVOfHK10kkk5Yss3rocKq7AC4Msa4xzA3LTTFMlHiFLoS4JCXZpYvVK8t+ytroidxENVP6xVO&#10;a1mRX9MSzTweFsKi/phtuFtthcxrtzWRAB/NTJwlKPCdSf0vk4WXHOMZ8Q9EY/oy/WcbNmP9nw/S&#10;/dYQfjHuWZ0vqn2TGDLmu8WECd38n+utyxnqMczxBH3oeFjfZKW0g7tvfhIwPEDH0+nhVHJHhIkO&#10;IylxNDDwH2YtotG195c6P3d30EKjqpxaRj2VvFzBtAAndH0XNW1qnR9uq4Tw+nhR73FfGOIE8Vfu&#10;tCnFOXQ0ZoD38+Ef5if9i4f+jH3n/wAkrySd7cTuBI95fMt92Y2MoD92PpR00MoaK6xtaOAplOkn&#10;BjJJ1LzX1iovxM7G6vTW61lQLLGt1fsd/hK2fn/ziq9RzD9abaMXCY/7OywWW2OaWNG3/BN3/wCE&#10;XXJJnt67+m+KmUZaA09cRwxk879YQT1LpxA0FjvyNXRJ0k6MavxPEsMrAH7rh/XMF3SbwNTDf+qY&#10;tTB/o1X9Rv5FYTFIDUnuri9PD4vBuxXZuVk2W4X7Qb6p22tsNe1o+jjMa7Z6jKf+D/8ABF03QurV&#10;ZRfhil2NZQADU4AANP0fS2fmILfq7fiOf+z8t9Fb3FxYWMtYHO/0Pqt/Rq30vozcGyzIfY66+2N7&#10;3wPo/mV11+ytijxxMT2/e+X/ALhmyTjIb7fJ8/8A7D/xHP8ArE0nqfTjGgsd+Rq0frEJ6bkx/on/&#10;APUrRST+DQj95iE64dPkcrogI6TQO/oN/wCpXL42Lk3/AFWNeMCX73FzR9JzN36Rq71JCWPi6/o8&#10;K6OXhO36XG8H1Dq+Nb0h+F0zHsHsHqewtbXG31HW2f4S1dh0lwfh0Eaj02f9SriYaoxiYkk6onMS&#10;FAVrxfvPPfVoEZ3Uf+PH/f10SYaJ0Yx4Ygdls5ccuLZRWF1w/tDKo6SPoOIvu/4qpzfSpd/4ayv/&#10;AAGrIW6VUx+n10ZF2U0k2XbdxMaNrGyuqv8A4P8AnLP+MtsUkDwm/sWtpYn/ADpo/aH2D07Nm70/&#10;W2n0vX/nPsn+Z/hP5tbiSaDup//S9VSSSSUpJJJJSkkkklKSSSSUpJJJJSkkkklKVer+es/s/kVh&#10;V6v56z+z+RIdUFMnCy+u9dr6RW0bTbkWnbTS36dr/wDvlbP8Nd9CtW+nHJOOw5oYMgiXhk7A791m&#10;/wByPCQBI7HZLaSSSQUpJJJJSkkkklKSSSSUpJJJJSkkkklKSSSSUpMU6YpKWKXCxfrJnZdYqxOn&#10;yMm90B0SGMb7rbXb/Yg0XZ2V1EY9VjhjYrQLXlrZvsP5n0P8/wBJM4xdV4LxjJF2AHoEgVi9c65d&#10;iXVYGEwWZd2oDtGMZ/prf9f3/wC3DpPXMl2W7pvU2NZk7d7HMP6Oxn8jf70hME1/gq9uXDxdN/63&#10;C7yQWP176x0dHrdvl12zc1oa6D+azfZt9Nnv/lq70jKdm4lORYAH2Ma4xxLhu9qIkCaHRBhIREiP&#10;Sdm4mKdM4wE5apMuW/5xdT6ibbulU1uxqSWzYTutLfp/Z/cz/X/ttbHSut09SwvtzfawA7wfzC3+&#10;caoxkifzZJYpR3H/AKC6KS5IfWLrGTQ7qWNRV9jbJDXE+s5jf5yz2+z/AF/wi2LOvMPTP2lU0ncy&#10;Wt5O8+xtX/bqQyCjuK9SjikK8TwuqnC5N9/WK8fHw/UJz8l2979rdtFY+l9Fnp/6vYuppaWNDSS4&#10;gAEnk/yvanRlxdEShw9QUiSSScsUkkkkpSYp1V6lkOxcd9rILm8SgTQspAs0OrZSQ6Hl9bXHktBT&#10;2WsrALyGg6CfFG0UQaZpJplAvdeLGCpoLCTvJ7fu7UNkgW2CkmTWO2tJ8AidAhkkqnS8t2ZjttsA&#10;DjPHxVpAGxYSQYmjupILL+sWfdhYp+ytLsiwiusAT73fn/2P+E9izX2dTffj9NruPqNb6mTdtbwf&#10;8BV7PT/qf9uJpnRpfHGSOKwA9OmKSxfrH1m7pbsYUhpF1oY7cD9E/ubXM9ydKQiLPksjEyNDd2kl&#10;i9c65biXVYOEwWZd2oDj7GMH+FtUOk9cyXZbum9TY2vJ272OYT6djP8Ag9/vTRMXX0Xe3KuLpXF/&#10;gu6ksDqPW8uzNPTulsrdaxu6x9hOxg/c/R+/erHQes2Z5txspgryqDFjR9Ez9C2r+Q9ITBNBRxyA&#10;suukudu611HOy7cbpNdRbj+177Sdpf8A6Kr0v3Vc+r/Wz1Sl/rs9O+lxZa3kBzfzm/yUhMFJxyAs&#10;/wDorrJSuUr6zn+lk9Tfu9AksxqdolxnYy5/s9b/AFt/kLVxKep09OIfY23OLS4bxFYd+bR+g9P2&#10;fy0oy4tKrzRLGYiyQ68pLM6J1uvqtbgWmrIqO26l306n/wDoyt/+Bu/w1a0uVIYmJo6MYNqThZfX&#10;eu19IraNptyLTtppb9O1/wD3ytn+Gu+hWrfTjknHYc0MGQRLwydgd+6zf7kuEgCR2OyW0kkkgpSS&#10;SSSlJJJJKUmKdMUlKSTFV/tjftIxoO7ZuntE7UCQPqkAnbzbSYpJFFC0pBU+r537OxbMkAuc0e1o&#10;13OP823/AD1z77+sV4+PheoTn5Dt737W7aKx9Jvtr9P/AF2JhmAa3ZI4zIXcR/eesTrG6x1O7phx&#10;Kq4f6tzKnlw1g/Sf+j9P9ItgJwIKwxIAP72y6QTOJjRU+kW5ltG7qDG13bj7W8bfzPz7v+rS8EV1&#10;bySSYoqUm4WV0vqtuXnZeK8NDMcsDCJ3HeHOf6nuWqeEAQRY2TKJiaO6k4XNftXLszMjKlzMDFBb&#10;tDRN1rR7tu5u/wD1rV/6t/b345yOovmy07msgD0mH6Ff0fp/102M+I7L5YzEWSHXSSST2NSSSSSl&#10;JinTHhJSklkVZublbn47axWHEDdO4wtVkwCeY1TYyEtl0oGG+7KEklhdby827Lp6fgONZP6S2yAd&#10;lQ9u39I17N7/APX9GlI8Kox4j2dxJYXSsnM6jnW37y3BqJrY2B+lePp3btu/0/7f/oxW+qZ9uLdi&#10;01R+mt2un9wNe9+1IS0tJgQeHr1dJKFm43ULb+o34unpUsYeNdz97vpf1Vn3da6hnZduL0llW3HO&#10;2x9pdtL/APR1NqQ4wPqoYyfpq9EnWT0HrR6nW8Ws9O+l5Za3kBw/OY79xZjevdV6l6t/S6qTjVOL&#10;QbC7faW/T9H03MZ/npGcRrveqRilZG3D81vUQkVl9L69Vn9P/aEFoaHbm8lpZ9Nn8v8AkLFHUerN&#10;wTe8n7VlvDaK9oiljv8ACP8AZ/o/9N/wfqfnpGYH9bS9FDFI2PlIPD6nrk6r4NNtNDGXv9S0D3Og&#10;Dc7+yrCexlSQTOMCUDAzG5tQuaCAZ58kLF11TRq+jZSSSRQpJJJJSkkkklKTFOovIAk8JKUnC5Ov&#10;rOf6WT1N+70CSzGp2iXGdjLn+z1v9bf5C3uiU5dOK0Z9nqXnVxgANn/BN9P9xMjPi6FfLGYiyQ30&#10;kkk9YpMU6YpKWThUenWZj7Lhlsa1jXkVEfnV/vv99n/otXu6ANhRFGl0xToOW6xtLzSA60NO0Hgu&#10;j2InRW6ROFV6c/IfjsdltDLyPe1vAd/J91n/AFatBBR0XTFOkipZJIrI6x1W3BycWisNLb7NjpBk&#10;D/g/cgSBv3SImRoOslKFk5Dcep9z/osaXGPJcsOo9WZgm55P2rMsDaK9oiljv8I/2f6P/Tf8H6ib&#10;KYjouhjM9qeuTqvg0200MZe/1LQPc6ANzv7Kj1PPr6djWZVv0a2l3x/dZ/We72J4FmljZTrnn5XV&#10;Om4FOS9n2l7ffksH85tf+kf9i/0n2T/RWfz1Nf8ApVs4GfR1ClmTjPD6niWuCcYEC+ndF6thJIrD&#10;6n1237W3pnTGNtytHWl0+lj1fv5Gz/DW/wDaej/rn82hGJkaCXcSTBSTVKSSSRUpJJJJSkkkklKT&#10;FOmKSlJKtiZgyS8NBGxxaZ8lZQBB1CSDE0d1JFIrE+smdl1tqxOnyMm90B0SK2N911rt/sQkeEX+&#10;CYx4jW3i7aQXPUX52V1EY9djhjYrQLnlrZvs/d+h/wBuel/LVqrqtruru6fDfSFHqTB3bt3p/vbd&#10;n9hASB+uyTjI7aR4y7CYpKr1WzKrxnvwWB94ja130Tr/AF6vzf8AhE4mlg1bSShQXljTYIfA3Dz/&#10;ADlNJSkyje/YxzhyASs/6udSs6pgVZdwaHv3SGzt9rn1/n7/ANxKxddU8Jq+jpJShZOQ3Hqfc/6L&#10;AXGPJcsOo9Wbgm55P2rMeG0V7RFLHf4R/s/0f+m/4P1E2UwNF0MZnqKeuThV8Gm2mhjL3+paB7nQ&#10;Bud/ZVgJ6xdJJJJSkxTpikpZOgZuQMWl1xE7RwqmJdn2Fj7W1+m7UxO4AppkAa6rhAkcXR00xSTF&#10;OWqThc1+1cuzMyMqXMwMUFu0NE3WtHu27m7/APWtXvq59vfjnI6i+bLTuayAPSYfoV/R3b/66ZGf&#10;F0ZJYzEWSHXSWXV1C2zqVuLp6VdLXfyt7y//AL4xN0XqjsvCdmXkBodYdO1bHPZ/1LEeILeA/wAv&#10;6zqJ1yI+sXWMmh3Usair7G2SGuJ9ZzG/zlnt9n+v+EXSdMz2dRxq8qvRtgmD2/eahGQlpqmWOUdT&#10;s2klzP1l+tL+l5dOHjhrnvI37pO1rjsZ9BzPetTr3WG9HxTkFu9xIaxv7z3fRalxx1P7uhV7cvTp&#10;/OfK6JSXMO671TpllLuq1VCi5wZNRO6tzvoerv37/wDrSu/WPNy621YnT5GTe6A6JFbG+6212/2f&#10;6/o0uMVf04f0k+1KwNPV+l+i7ScLnqbs7K6iMauxwxsVoFry0Tfb+59D/P8AS/8AILoAjE8QtbKP&#10;D1ZJinVbMzG4oYXAne8N080SQNSgAyNDdsQkmTooXSSSSUpJJJJSkxTpikpZJZf1iz7sLFP2Vpdk&#10;WEV1gCfe78/+x/wnsWa+zqbr8fptdx9RrfUybtreD/gKvZ6f9T/txMM6NLxjJHFYiPF6dJME6esX&#10;TJ0xSUsnCqdUsyq8Z7sFgfeI2td9E6/16vzP+EVigvLGmwQ+BuHn+ch1pVaWkTFOmKKlJKjm25rL&#10;6G4zGupc4+sTyxv5np+9n/oxXggCml0kkkUKTJ0xSUpJZPR+qW5uTl02BobRZsbAMkf8J7kP6yZ2&#10;XW2rE6fIyb3QHRIYxvuttdv9iZxjh4h9F/tni4di7KQXP03Z2V1EY1djhjYrQLXlom+39z6H+f6X&#10;/kFv8IxPELRKPD1XSlZPVMu1+ZjYGM7a5x9W0jtRV+Z/6FX+nR/xfrIf2rrH7Q+z+jX9k3bvXk/z&#10;Uf0b0Pp/bfV/wv8AR/RT+A1f+FS1/9P1VJJJJSkxTpikpZzg0SdAuUs/xjdPZNjacp+K0wcltJOM&#10;IOx36fdv/wDAl0+Tjsyqn0WiWWNLXCSJa4bH+5nvXPfWHKxeh9M/ZWJXuuurNOPjt9znbh6e52/3&#10;+hV/OZF1n+eh/IBQ/kW91X6yV4FNV9OPkZddwlpxq/WhsNeyx/vr9lm/9Gsun/GFQ/KpwrMLOpty&#10;HbWepSGf17P57f6dP07tjP0bFs/V7pzuk9NoxLDLqq2hx7THv2/yFhfVFrut52T9YLtWFxoxQfza&#10;Kz+kuZ/4Ys/9GI9aR0tv9W+umH03KOCyq/KyQJfXj1+q6tv/AA3urVqr6yY2TgO6liNsyGM0Ndbd&#10;1+4HY+j7M7Y71q/3FzOF1nG+qfVM+vqwdUMq71artjntta7/ALT7qGWP3Ufuf6vs/UnNfmdW6q/0&#10;3VVufS9rHja73Md+kfX/AIN97GV2/v8A+kSGo+m6Tp+STK/xkU4dZuyen9Rqrby59AY0T7f5yy/a&#10;upwskZdFeQGuYLGh2142vbuG7Zaz8yxn565bqQP1h6/X0464mA1t9w7Pvd/RKX/8Wz9N/wBuLrwl&#10;0tXVksbrfWG9EoyMxzDZs2gNH7zvYzfZ9Cqr/SWvWyqvpttstY8BzXAAg8EEfRRjQOuoU5XQOivr&#10;eeqZ7m3Z1zdXN/m6qz7mYuF/wH/Cf4f+cVL69dazekDDODq+zIaws0/ST/gdz2v2b3JwbPqfZBl/&#10;SHnQ8uw3O/e/PfgO/wDZdUv8Y2ezGHTsz6ddeUywx7pY0epuZ/YVrGOPNEn1wl8v7v8AcQdje9Ld&#10;XyevfVulvVsnKbk0hzfXoFTa2ta87P1W/wDnf0f0K/U/4yz9xdrVY21osYZa4Ag+RXH/AF+6xiZf&#10;RTj41jbbct1baWsIcbDvrf7GtXV4FBx8eqk6ljGtP9kbVHk1xiRAjPiMfl4PQrr9GwszqOVaMivG&#10;qeK94kvIB/sNa5aazc2ym3Ibi5LBsc3c1xMe6foNVTJsBda/43+GzYvmsjioFli/a6bjTcfUrIkP&#10;gCD+4hOyMjNyH0Y7xWyuNzo3Fzv7ShiOONmfZqnmyotJIJnYf6yWBY3GzMiqw7S925s/nD+Sogb4&#10;Y2a4pROv/dsxjRMqiZcAlH0/+o02Fk3V5DsTIIc4N3NdG2W/1VPpORZkNsNhktsc0fAKuywZXUt1&#10;ZltbIJ85T9GtZWy4OIBFriZ7IwkbFnT17onEcJNeojHIpsLIstyb63mWsLQ0eEqkzMzci63GpOrX&#10;n3ECGN/cRujWtuycl7NWlzY/6aJ0gD1ck/8AClAXLhFy14r1+ZJAhx2I3EQriHytkPdiY5fe7e5g&#10;JJ4lUWHqGRT9qbYGSNza9oPt/r/y1c6rU67FsYzmOPggYfUaW4bbNwGxgBB8WhOl81EmMYx0WQ+X&#10;iAjKZnwkcLOzqTqsP7S9pDo+idPd9FV7ft9FP2p1oJA3GvaNsfu+oh5j7s7pvqvaA6d0D90FNZT0&#10;xmP64a12nG4yT+59JMlIk77REoni4GSEYgajUz4ZDh93/qfrb9j8jIYy3Gc1rXNBO4Tyoen1L9+v&#10;/NKm3Hstqr9F5oG0e0AO/wCrTfYcr/uS7/MapCDe0z/hf+hsY4R1xx/qyjxT/wCg3Kw4NG/6UCY4&#10;lSTVtc1oDjJAgnx/lJ1M1y8v06bfrLlOfqa6Wtb5B3pOT/WX9F1bptzeS8s+Ttjf+/qGTa3pH1h9&#10;e4hlOVVt3nRvqN/ed/1v/wAFTZtrOs9dxqqDvZiB1ljhq0OP0K93729larg+kD9LjbVeoS/Q9p1f&#10;rX/yVkf1CjfVv/kzG/4pn/UoP1r/AOSsj+oUb6t/8mY3/FM/IpB/OHyixH+aH9//ALl0lS63Y6rA&#10;yHt0c2p5B+DXK6gZ2P8Aaceyk/nsc3/OG1OmLiQOyyBqQJ7uT9S6m19IojuCT8S56z/qxjsts6ng&#10;v1qNzhHlZ6lb2/5jU/1T6zRidOdj5bxXbil7XtcYdAO7/wBRqX1SIoxMrquR7GX2Pt1/0Y/1sUVx&#10;JH7vB6mxIEcd7mceD+s2Ou5VHQem/ZKRL3tNVLPpOcXez/ob1f8Aq7053TMCnGf9Nrfd/WcfUf8A&#10;9WsboFX7UyD1rPLQTpj1kj9HX/pP+Mf/AOpF1Nb2v1aQR4hPgLuR/S+UfuwY8h4Rwb/pTl/XZpJJ&#10;KRhWKodVsvx2C+k6MMvb+81X1S6rl/ZqTAl7/a0eJKZk0iTsvx6zAri8EFea/Nyg3HdFLGhzzA1J&#10;+gxV7MjLsfkenZtbVqPaDwPoKXSA7p1pw7o943tPifz2JU853z/I9VySYgkni9fF/Vk2qEZGhHhq&#10;HBKuLi9fzsG5mY0UXveNtrmtLA0cH+Wr3Wv6HZ8B+VUH/wBFw/8AjGK/1r+h2fAflThfBIFbMDjh&#10;QA9Zjp/fbWL/ADLP6o/IlkY1eSA20SAZHxSxf5ln9UfkUMzIfjta5jDYS4Agdh++p9OHXZr68Z4d&#10;7TwqGdkWVZNDGGGvJDh4q+szqX9Lxv6zkMhoD+8E4gDLXtJvZWQMap1ruGiVmD7fbQcn1Bq3cK9o&#10;jb/X+mrnV6jdi2NaNYn7vcg19Qpbgh+4aMiO+6PoKLIbJBJiIwsMmLSIIHFIz4duJD0puQ7Br+zl&#10;rTLp3Ce7kf0+pfv1/cUHpNNluDWK7DWQTqAHd3fvqz9hyv8AuS7/ADGpAGhpP5R8sl0iOKVnHH1S&#10;0lH/ANAbeOLQwC4gv7kcKZUKGPraG2O3uHeI/wCpRCpw1jusuW+vH08H/wAMNRPrNlOwOo4OS95Z&#10;jbnNsMwyXfzfqqt9ZMyjqebg4uI9trxcHu2kO2tb9Lds/kKGcuIV144imfFAxkJdDGUv7qbpwNv1&#10;lynP1NdTWt8g70nJ/rL+i6t065v0jY5h+Dtjf+/qGRa3pH1h9e4hlOVVt3HRu9v7zv8ArbP+3E2b&#10;azrPXcaqg768QOfY4atDj9Bn9bcytAVQA+bjXa8XF+j7W/8Ags+jOFHXs6qzR9gY5s/nNH7n7300&#10;HpeYy76zZPokFvpbSRwXM9L/AKhWepP6Z1TqDsHqdIa+pgcyxztm9v8AIcz0/wDX1FX+q9FWR1LJ&#10;zcVobi1tFFUfRMfznp/5n/gyEbuIGsY8X95JrhlIgiRhGOvyu7m2VdGoffRjueXO3ObU33Ocf8I9&#10;Z/1NqbZVdn72uflWF7g3UV/u0O+h+kZv/cUuifWT7Sb6c91dV9Njht+h+jH+E/SP9yq/VB4vzc/I&#10;o/oz7RtI+i53u9VzE8EGYI2MdP6qzhIhIHSQ4eKX7z1SYp1GxzWNLnEBoEknsApmu4nXujutcOpY&#10;TxTm0tMOd/N21j3vxM3/ALr/APCf9p/51iB/zxrPRf2z6T4iNn8ufS/n/wCa+zep/wBqv5v0/wCX&#10;+jQCbPrfYWtlnSGHU8OzHN/NZ+c3A/8AbhdL6FYq9DaPS27dse3bGz09n7m1TGogRn6pD9H9yH7n&#10;8vkWj5rG3X+s43QOiureeqZ723Z1zRLm/wA3VWfczFwv+A/4T/D/AM4p/XDrNnROnPyaADcS1lc/&#10;RD3nZvd/UVAGz6oWQZf0h50PLsJzv3vz39Pd/wCy6b/GHc1/R4276LbKw+wAv9Gon1PtrG1/T9P/&#10;AAadXHkiT6oSOn/eJH4ub1F3X+k34uM/qHqDMf6Zf6FYdS//AIFn0LGv+h7122HTZTSyu15te1oD&#10;nkbS9wHus2/y1wfRczpF+bTfmdW+1vpEUNsb6DWFw277N+z17/5di9BCPMWKiQAep9v2eL/mY0R1&#10;1ZLNzMq5+Q3ExiGuI3OcRO1v9T95aKyXPbidTL7TDbK4aTxPt/8AIKjkOw6SlqWfCASTuYxMohLj&#10;2ZVGQKLiba3CQ/bt2n+VsUbsi/KyXY2O7021gbnRuJJ/NbuRLeoOdlsxqdrgQS/+SqH2XHOfazLA&#10;98OZJhRyJ0iDY4uE3Lg/8cZYiyZSAieDiHDH/n+03cLJuZkOxMhweQ3c10bZH9Vqr352V9rsxqNS&#10;QNsxDBHveiYLcVmU6vGrEtbq8OJGv+DUsP8A5RvP8lqQ4iIi/wBKXyp9IkTw/wCT4uGY/S/f4G1j&#10;UXsqLLrN1hn3Rx/5wsw414zwz1jv9Kd20cT9DatxZltjWdUaXECaYE/1k7JEen+9+8sxTNy+XWEv&#10;0W0ashlO1jw6yfpOH/fWIHp9R/fr/wA1WHuGSwjHsAM6ubDoQfsOV/3Jd/mNRkL2Ez/dn/6Gtie5&#10;hH+/D/0BsYrbw39YLS6eWjsjoONVZU0ix5sM8kBv/UoqlGzFLc/seY+vFr6Rh2Vt3vbksLWzG4j6&#10;LP7SH1i7rHR8dvULMltm1zfUpFbRXDj/ADdVv897P31Z+tn87gf+G61L69/8kW/Fn/VMUJHzHXQt&#10;iJ0xigQeK3e3S3cPCVj/AFSz7+oYPq5Lt7/UeJgDQH+QtZn80P6v8Fg/UX/k3/rr/wAqkPz1/VYg&#10;PQfAhL1zOy3ZlHTcJ4pdaHPdZtDy1jf3GP8AYqXT7OqWdSf0+7KluPtskVtBuYS39FZ/ov3P0aF9&#10;bL2V9SxzdYcVrK3OZkBhsl5Oz7Pt+js2K39WLMA22WV5Qysu3V7j7HEN/Nqx/wAxjFFE8U6s6SP6&#10;X/cMxHDjuh8v7nF6v9o0cQZtvWs7Hw3CoOdWX2kB5Y1rf5uup/0rLd/560ek5mbjdUf0zMt9dpq9&#10;Vj9oY4a+nse2tN0D/lfqX9ar/qXpf+tL/wCgn/f0YChE3uqRBMhUajj/AMLjejTpklO1V1F/Ckov&#10;4QOxU4OFlZ3UG7K3BoaTueQP+22NWnmZJwcb1H+5zQB/WcgfV8fqv9tyl16l1uI7aJ2kO+QUAuOM&#10;ysylwtmVSyiBEYw4kFpzqKftTrQ4j3GvaNsfu+orjg/LqZZTYawROgDpn+ss59XTGY/rhjXacbjM&#10;/ufSWtigChkN2DaPbM7f5KUQfUCdOH96cv8AnqyEAAgeoS4fkhjcrouPc+rc20taHmW7QZWhktzC&#10;/wDQOYGR+cNZQOgf0c/13KzkY19rpruLG+AaD/1SMY1AVxH+7JGSV5DfDH+9FAK+o931/cVoDzVH&#10;7Dk/9yXf5jVeGikhpd8X+GeJjyEdDE/3I8CoXH9S+r7rOqUVfasiLBbZO/WqNv8AR/8ARN/Semuw&#10;JXH3/tm3rBFRxvUrpJbO/aKnv9u//ux+i/4tNy1pYvVdhuzREfSk+rnRizPyLvtF7xTYGQ58i2Gf&#10;9qf9J6fqfo0LH6i36vdQy8dtb8gWu9YCkb31l3068iv/AAf9dF+qo6q59lrjQaLL7DYRv3l/81+r&#10;/wCD9HfWzZ/waX1QyqsazMoyntblC9zn7iAXN/f/AJdf01HH9ED0mpeos0t5k+sen0xbX1Pr9evI&#10;6g4tLsqwuLQZ2AfRpt/4X3q11bOr+r+HOPjks10rbDGfnepfs/mq1lfV2112d1LJw9aSfZ+4+0B3&#10;ub/r/hFf6J9Zqc3CN2a+uu1m4Wtnbtg+39Ha71PoJwkOCvlPAsnE8ZkRxR4o8UUv1RwW4XTmBr22&#10;+oS8ub9El37n9T6C2guZ+oTXfYrHgEVPueawf3Pb/wB+XTBSw+UdNGHKKnIb6rpinTFOWNbLpttH&#10;6Ow1xMwAZ/zlmdDxrn47XtuLW7j7do8f3ltP+ifgsroWTXVhje9ohxmTHdQmI9yyf0f3meEpe2QK&#10;3j+im6hkWYt1Tw79E521wjufouT5+TY2+nHpO0vMuP8AICL1LGGXjOYNSRLfiPoLO6I9+Zc7JsH0&#10;GNYP+/oEnj4P3/WugImHHQ/V3GX9bi/m0t+RlPzXY1DgG7QZInZ+89TpyL8TJbjZD/UbYDtdAaQQ&#10;hOyGY/U3eoYDmBoPmpZTm5OfQysya5c6OyYD1v1cfDXF+ivI2HDHgOLi4uH/AJzO3Ivysl2Nju9N&#10;tYBc6Nxk/mN3J8TIvZe/EvcHuDdzXRE/1mtVP7LjnOtZlge+HMJMKzhMxW5Lq8VgBa3V4JMT+Ztc&#10;lEyJBJ3Jv1f+o1EREaA/QEvkj/j+986X0uo/v1/cUfEblh5OQ5hbGm0RqhfYsr/uS7/MajYuPdU4&#10;m202COC0N/6lSxBvaf8AhSYpEVvj/wAGH/oDaVXqeczp2NZlWCW1tJjx/kq0sn614r8rpd9VYl22&#10;QB/J/Sf98TpkiJI3YoAGQB2tyaK+u5mL+0G5La3ObvZQK2lm36ba3Wv/AEvvWhh9bd1Ho7s+sbLB&#10;W8kfu2MDv3v5SH0rr2G3pNeQbGgV1AOE+4Oa3b6e36W/9xUfq9j2U/V251gg2MteB/JcHbFEdLAJ&#10;I4OJsVfzAR4cnBHT/moek5fW+v012VWiilgAdYWgvueP5zYzb7K/8H/g/wD0n2Kyvqm0DpWPGns/&#10;itdSxFDufFhyyuRAHDEbcLifV/Ovy78xlztzary1mgG1v7vtT/WTqWRiijGwyGX5NgYHkbtg/Ps2&#10;Kv8AVb+k9Q/8MlA+u1jWnFbaTVT6hcbw0udS5g/RbW1/6VRkn2wftZeEHNVadv8ABRWHq1XUGdLd&#10;mS2xhsbYKmb/AG/Sp2/ufy10fU7X0Yl1lZh7K3EHzDVz/QL+n25ZyLM4ZWY4bGFw9KG/6Omn99y3&#10;usaYOR/xT/8AqXIjTGSDfzfpca2fzxBAFcPF6eDiRfV/KszOn0XXHc97ASeJP9lY32/qmX1TK6fi&#10;2BjGbCHuaHei3b7/AE6/8Lbc/wD0q1fqp/yVjf1AqPRP+Wuo/wDWv+pRNkxFkXuoUDM0Dw7f1fUv&#10;0rNzcXqb+l5twvaavVY/aGOGuzY5tajY/qvU8u5lNpw8ag7WuNYcbT+dZ+m2fov6iZ//AIpm/wDh&#10;X/v6zsAVfWC/Jt6vcRXTYWigu9NjWt/wlv76juwI2f0/6nyslfpVH5Ifo8fzfuY3Y+qvVrs8X1Xv&#10;ba6iwsFrQGixv5rtjPZ/mIf1l/p/Tv8AjkD6lOofdnOxY9H1RsgQNvu27Uf6y/0/p3/HfwTruESd&#10;flWkAZiBoNdP8F6NJJJTtZZYXUz+0+o09OGtVMZF3xaf1Ch3/GX78n/0F/lrZycivFqffadtbAXO&#10;J7Nb7nLM+rVFhofm5AIvy3G1wP5jD7cTH/6zjen/ANe9VPhoDL/F/vIPZ1ly3WGH6qWO6rix9lte&#10;PtGPMbnvO37Xgf8Adr/TUf8Aan/jVv8AVOqUdKx3ZOS7bW37yfza62/n2PWR0zpmR1XIb1bqrdpb&#10;rj454oH+nv8A381//sunY9Lkf5vaQ/ziJdurL6w9bvqdRgYI2ZOZIZZYNtdTf8I/9J/OZX+hxf3/&#10;AOdWh0XotHRqPRplznHdZY7V9th/nL7n/vuReqdLo6tjuxslssOoI0cxw+hdS/8AMtrWT0vquR07&#10;Ib0nqrpsP8xfw3JaPzH/AOjzWf4Sv/CfTRu4cMdK+aP76fNF9Zep5pzsXpHTrBRZkBz32losLGV/&#10;6Oqz9HusWf02zrVnWH9JyM6WY4bduFTA6+txZ+gv/wBF/o/0SD9e8llXVcQ5FpwmVsc+vKaw2H1X&#10;H0/sm1vs9L0/0lvqMf8A2Fd+pt3S3X221Zwzc++N73D03FrPzKMT8ypinEeHFxVdx/c9z1/v+7wI&#10;O9eT14TlME5CornJZfk9QseKHiqph2zAcXOH9b81H6fkXkWMyR7qz9KIDh+8q3RbWY/q41h22NeT&#10;B8P3kbFzH57r2Ng1D2tcO5hQROxs8UuLRtZI7xAj7ceH1/8AoaLHfl9RBursFTJOwbQ6Y/f3Kz03&#10;MflUk2aWMJa6PELM6XiYT6S3JAFzCQ4EkFaHSDU6p7qGbK9xA1J3fy/chAnQ380TL5uNOURAIA+U&#10;x4fRHHw/4fF+saOFlZ3UG7K3BoaTueQP8xjVr202vqaxtha8RLgAZ/zlU+r4/Vf7blpJ+OPo1JkZ&#10;Dux5p1MgCMRE/uuH0zGve67ZcWxa4H2g7j++tLJZlHb6DmjTXcOSqfSrq6nZAe4D9K46nsrt1VmS&#10;Gvot2NjsA7d/nJsAOAVxE9oy9S/KScmvCB+9KP8AVQen1L9+v/NKv1bg0b9XRrHEql9hyv8AuS7/&#10;ADGq7W1zWgOMkDU+KkgCOkv8OXEw5COhgf7keH/uGS4/qDsv/nCa8KBZZjhpe7UVt3b33+n/AIR3&#10;s/Rs/wBIuwXOV/8Ailf/AOFB/wBW1KYsxHiuxGuI/wBQsK8nP6Z1SjDyb/tFOS10SxtbmOYN/wDg&#10;vpLQ+tGZdg9Ntvx3bLGgQdDHub++qXWv+W+nf9d/6lH+uv8AyRf8G/8AVMTbIhKr0OiTRlA0PV8z&#10;q4rzbRW9xklrSfuWA7J6j1fMyasPIGNVjENEMbYXvj3b/V+i1b2D/Rqv6jfyLh7syuvqGW6zLd0+&#10;1z9paKy8WVt/m8jd9D1LEMsqrpv14E4o2ZbWO8fc/wCY7P1dys3qOPbmZV24APr9IMa1rXN/wzbG&#10;e96ofVOnqWb05jaLhjU17g0hjbH2OLnWPsf6v83Uz+b9n8571udGGBX091XTrBZWxrpMy7c4bt9v&#10;8t6F9R/+RqP7f/V2JCNnf9DukzqMiAPn6x+X/ASfVXqWRnUWNyyHXUWuqc4ADfs/P9vtW2OVzn1O&#10;/wC1v/huz/vq6NSQ1iL3YsoAmQNrXTFOmKextLq1z6MZ9lZhwiD81Ww3ZuY5t5cK6dCGx7nj+V/X&#10;Ruu/0N/y/KreOP0TAONo/Ioa4sh1NAD0swIjjsAcRkRxFqdSy7Knsx6IFtp5PDR+c5Bddk4Ftbbr&#10;BbXYdploaWu/sofWqWfaKLLxNOrXeAn6KVtOBj21NqrD3vcIhx9v/CKMmXETe0uEer/1GzQEeGIq&#10;+OMuL0R/9KpOuU2mmx/qEMj6ED/q1Y6fj3Ma17rS5paPbACbrX9Ds+A/KrWL/Ms/qj8ikER7hOrE&#10;Zn2gNPm/daj2dQLjtfXE6SFPHZmh4N7mFncAGUz8PKcSW5BAJ42tUqMXIreHWXF7e7drQkAb2n/h&#10;S/8AQ1Eit8f+JLi/6DcCFmUfaaXVbnM3Ajcww9s/nVu/fRULL9b0XfZtvqwdu6dm7831NilO2rAN&#10;3jMX6vl2RmuOXktFG1u8WQ58M9V3rWfnemtP6q9GA6YPVsssZk1e5jne1gfu3eh+56nqLFZb1huJ&#10;nZAOOK3PsFp9+/c0ehZ9n/8ARXqLouiOzen4W7qRpFFVTdnp7twa1v8AhvU/kfuKvjEeo04fU3Mp&#10;lVAj5hsj69l0dB6b9kpEve01VM+k5xd7P+hvVjpdTfq/0loyDHosLnf1j+lcxv8Abf6azeg1ftTI&#10;PWs8tBOmPWSP0df+k/4x/wD6kWn9YelP65ijHotDBvDiY3Bwb+Z/np/qoyHzS9MB+7FjPCCIE6Xx&#10;ZJf1nkc7Cf8AZaOpZI/WMvKY8/ya/wBJ6Fbf7H/fF6BfiU5O0XMa/aQ5u4TDh9F64j61YXU6ascZ&#10;OS2xpuaGAVhm10O2P/lf1Ft9V6pndDoxn3uba02bb7NsQxx+kxlbvZ7E2BEeKxUeIL8oMxGiDL1V&#10;wtXr+WOrZtPSbGmhgtDy+wQLdn+Bw/zbN/qLq2rkvrtnY+ViVUY722ZFljDUGEOd/wAYzausrmBP&#10;Map8N5dfV8zFk+SB+UUfSzTFOmKlYVli9ZouBrcbSQ61sDaPbO7/AKhbazOukNZSToBc2T/nKHMA&#10;Y69wzcuayDxbONRbUT6lpsB4lobH+agdOybHW249x3OYZBiPYfo/RVxuRW92xrgXRMA6rK625+Ha&#10;3Lr7tNbv/RaUzwASG0fmTjBySMTXFP5dOBNiZdt/2i3d+jaS1mg/NH00HBdnZ1AsFvpgce0OLz+8&#10;791WcPH+zYGw87CT8SEHoebSMQNc4NNcyDpp9LcmVqIykR6P3mQ7SMIj0zEfl4k2F1Ivxn23D31S&#10;HR3LUBhz76ftQtDJG5rNoI2/8YhYtJyMXJsZMWOcWjxH0lHDx+nOxhbYG7mt90uIO4f2k25SAs16&#10;L+b213DCJkQNePh+T3f+m36sm/OxmXY5a1x+luE8KPp9S/fr+4pYlbr8Vn2eccEkx9PT/rimMHK/&#10;7ku/zGqTU61M6bxlw/8AdsXpBIuEdflnH1f9CbbxxaGAXEF/cjhTUKGPraG2O3uHeI/6lEKmDAd3&#10;C+sHVMmq+np2BDcjIk73CRWxv0n7FUuy+o9ByKTmXjJxr3itxLBW6t7vou/RfmJuu2NwOt4ebedt&#10;Ja6suP0WuO/Zv/d/nf8AXYo/W/KZnHF6fjuD7rLmuhpmGN3fpPaoLOpv1cfDTZjEemNDgnHilLh/&#10;9SJvrV1rI6TdimiXB7nB1YAmww30q/d/wj1c6Hi9VbY6/qVzXB7dKmD21mf9J/J+h/6Meqn1jaD1&#10;PpwP+kd+Rq6MJ8ATKRJOktGORAgAALl80v0nK+tOZbg9NuvodtsaBB0Me5v7/tWhiPdZRW92pc1p&#10;PxIWT9df+SL/AIN/6pi1MH+jVf1G/kTgTxELCBwA9eJwXZPUerZmTVh5AxqsYhohjbC98e7f6n0W&#10;on1Uys3qTDmZV24Aur9IMa1oc0t/Stsb73rCvy66+oZbrMt3T7XP2lorLxZW3+byN/0PUsXVfVwY&#10;LMQU9PsFlbOTMu3O92+3+W9RYjxG78/Uz5Rwxqt64fR8v/VUHWs+/Fz8Kmp21lr3B4gHcAP5Svdb&#10;vsxsG+6kw9lbnNPgQPasr6x/8p9O/wCMd+Rq0frH/wAmZP8AxL/+pTiTwy8yxgC4ab7/AOM4uCet&#10;dVwmZbchuP7Btbsa82kf4a97v5r1XfmVMVzp/Xr8jow6gKzbkAEbGAu3PB9H6DPzf8I9W+h69Io/&#10;4hv/AFK5jA6ld036sC/H0s3uaHfu7nO/SJpPBesvkZK49AI6ZOGLZz8nrHS8IdRyMxosMO9B1bQP&#10;d/2n3/zu9n5/+ti67Fu+0VMtAje0Ojw3DcuG6z0/pmH0x2RZb9ozLWDbY929zidv8zX/AINn+vqL&#10;tOlf0Sn/AItn/UtTsd2R2r9L3FuauEEb2f0fbcf6s/07qP8Ax4/78uiXO/Vn+ndR/wCPH/fl0Sdi&#10;+QeSzN85XUXuDGlztANSnWJ9ZbXXsr6ZSSLMt2wkctoHuzrf+2f0DP8Ahb61LEcRpiW+rbTmG7q7&#10;xByj+j8sevc3D/7f9+X/AOhC21GuttTAxohrQAAPAKv+1MT7V9h9Rv2nbu9Ofdt/eTuK5X0H/QRr&#10;v1f/1PVUkkklKTFOmKSmvnWXVY9lmMz1Lg0ljJDd74/R173+xu564TojPrB02yzMyOknJzrSd97s&#10;qlpDfzcfGq/SfZ8Zn+i3r0NJDxU4+XZ1DN6RaRR6ObZS8Cre1+2whzK/1j20uRPq1049L6ZjYjxt&#10;fXU0OHg+P03/AILvWmU6P7UPM9QyfrD0/Mtdi0MzsWyDW31GUPxzH6T1N7P1it7v+uKx9Vui5PTm&#10;XZWe5r83Ks9SzZ9Bumymird+ZSxbqQQS899UulZOHZnZOa3bbkZL3N1a6aRtbi/zf/na6JJJFS6r&#10;1fz1n9n8isKvV/PWf2fyJDqgpLKm2NLHgOa4EEHUEFcz1z6tuf8As6nArAoxchr3NnRtY+l/OO96&#10;6lJOhMwNhJFuThfVXpeBkHLxsauu4/nAcf8AFt+hV/1taoTpIGRlqST5qpSDk4tWS3ba0OHmjpk0&#10;gHQpBINhr42FTigilobPKWThU5UC5gdHH/nSsJcocIqq0VxSvis8X7yKjHrx27KmhrfAINvTMa1/&#10;qPrBd4q2kiYg7hIlIGwdUNWLVS5z62w50T8vop6ceukuNYguMu8yipIAAfRHET1Uqj+l4r3+o6tp&#10;craSJAluAVCRjsSPJYAAQOFVHSsVr/UFbd3+v5v0VbSSMQd+ihIx2NWoJJJIoXTFOmKSmvm4NGdX&#10;6OSxtjOYcFDp/TMXpzPTxa21tPMcn+u/6T1bSQoXda902aq/T2Q5WLXl1OoubureII8R/ZUsbHZj&#10;VtpqG1jAGtHgAiJBGuqL0roumKdJJTm5nQMDNtF+RQx9g7kc/wDGf6T/AK4rOTg0ZNBxrWg0kAFv&#10;Agfm+xWEk3hA6DXdPEe502cT/mX0f/uOP85//pRaeBgUdPqFGM3ZWJIEk8/11YSCQjGOw4UynOXz&#10;GUvNdJJJOWrINmLXa9trhLmfRPgjJFCr3SCRqEF2LXeWusEuYZafBIYlQ3kN/nPpeaOklwjsriO1&#10;tc4VJYxhb7ayC0SdCFO6hl7DXYJaeQipJUFcR7lixgYA1vA0CkkkihSFbj12ua94lzPonwRUkK7q&#10;uloVYdNxmv8AUFYDj3VpJAxB3FpEjHY0jx8evHYK6hDRwERJJORuumKdMkpFk4tWXWar2h7Dy1wk&#10;Kr07omD00k4lTWOPJGrv896vpJtC704u6eI1VmuzXzcGjPr9LJY2xnMOCh0/pmL05np4tba2nmOT&#10;/Xf9J6tpI0Lvr3VZqr9PZo9R6Nh9Tj7XU2wt4J0I/ts9ys4+NXisFVLQxjeGtEAIqSQAGoCiSRRO&#10;nZzs/wCr/T+oP9TJpa94/O1B/tOZ9NXcbGrxWCqloYxvDWiAERJIADYKMiRROi6r5+FTn0Oxshu+&#10;p4hzdRI/sKwmKO2yEdVTamhjAGtaAABoAB+aiJQkkphZW2xpY8AtcCCCJBBXO9e+rL7MXGp6Y2sN&#10;xLRYKbCfSsaN36J/85+9+hXSpk6MzAghTxvV8Hq31gx3YNnT6MYPIm59rbtkH6dFVNLLPV2fzfvr&#10;XXYtPoVMqknY0Nk99o2oicIyycQ4aEY71FFLoWRj15DdlrQ5vgUVMoyAdCkEjUIMfCpxQRS0NnlL&#10;Iw6coBtzQ6OEdJDhBFEadk8Ur4rPF+8hx8WvGbtqaGjyTsxq2WOtaPe4QT4wipI0PsVxHfupV8nB&#10;oyo9ZgdHCsJJEAiiLUCYmxoUWPjVY421NDR4BFCSQSApBJJsrpinTFFTWyun0ZbmOubuNTg9mp9r&#10;2/RenzcGjPqNGQ3fWYkSRx/VVhJCgmz322/qsNojb2QcLAowK/Sxm7GSTEk6n6X01ZSSRZcDP6fm&#10;09QPUMatmQ01hmx7tj2R/wBx7XMsZsf/AIRCZ0vLz86jMvorxWUEmGuFlj59rW762MYypdIkmcAv&#10;w/dZPcNbC64eJq0dPox7bL6m7bLoLzr7tv0E4wKPtH2zb+n27N0n6H0tispBPoLOI91J0kkUKTOE&#10;hOmKSkWPjV47dlYhszCKQkkkq71O7THSsVr/AFBW3d/r+arcSnSQEQNAAAkyMtySix8avHbsrECZ&#10;+aKlCQRRd6nddMnTJKUqNXTRXmW5m6TYxrIj6IZu/wDJq8kgQCkEjZpdK6cOm44xw4vguJce5e51&#10;v/f0PqHQMDqTxZlUte4d+Hf57PctFJAxB0KRKQNg+ruhxcSnErFNDAyscNaICo5X1a6bl2+vbQx1&#10;kyTxP9fb/Of21qJImIO4QJEGwaY11traGMADWiABoAApBJIIoXTFOmKSljqqZ6TiF+81iT/r9FXU&#10;xTTEHcApEpR2Jjf7rWzHZDGAYzA4+ZiE3TMQ4lIY/V5Jc7+sVaCXKXD6rTxnh4R31/rOccA25dll&#10;rQ6pzANfEFW8bDpxQRS0NBRk8ICAjr17plklIVem1f3UGTiU5Qi5odHCljY1WMNtTQ0eSKEk6hd1&#10;6u63iNVZ4f3f0V0kkkUKTFOmKSnLf9Wum2XfaH47DZzMaT+86v8Am1oW0strNTxLHNLSP5J9u1ES&#10;TREDQDRJkTuTohxcWrEqbRSNtbBDR4IqdJFDWxcCjEdY+lu11rt7zJ9zv3lm9Z6blWZdGdjNZb6I&#10;cDU87Qd3+Epfte1l39dbSUoGIIratlwmQb3eZy+nZ3WX1C7GrxWV2B5fvFlh2+7ZT6TGbd66O6lt&#10;zHVWCWOBBHiCp8p0BEC/HdMpmVV6RHYRQ4uNVh1NopG2tggDwUKcCjHusyK2xbbG90n3bfoKyknU&#10;P4LLP27/ANZq/s+g5P23b+n27N0n6P0tv7qrZX1d6dl3faL6GOs7k9/+Mb9Gz+2tJOhwx7BcJSGx&#10;PZqYvTMbDe+3HYGOsjdEwY+j+j/m0+R0+jKfXba3c6o7mGT7XK0kEQANOiLJN2oJFJJFDm9b6c/q&#10;dLcUECl1jTdJ1dU39I+ln/HvZXVZ/wAB6q0AANApJJXpXQKamV07Hy7K7rmB76XbqyfzXfvq2Ekk&#10;rOyl1W6h07H6jV6OUwWMDg4A9nN9zHt/dVlMUrrUKeX6r0rqGP1T9rYdVeWw1Cv0rH+m+sg7t+Jc&#10;9ltW2z/CoDOjZ/Veo42bk4tOFXjOLva8W3Wf6OvfVXXXXQuuTqUZiBsOIDhE/wBJFKSSlJRJa2Rg&#10;UZRm5gcR37/9FFppZS0MraGtHACIkgIgGwNUmRIon0/utW/puNe7fZWHO8UdlbWNDGiGjgBTSKQi&#10;BsAoyJFE6BFj41eO3ZWIbMwilJJFF3u1LelYtr/UfWC7xVmtja2hrRAGgAUoSQEQNQEmUjoTYGy6&#10;Yp0xRQpVh0+gZJzA39MW7C6T9Cd+z91WUklXWzWu6fRfdXkWNmyqdjpPt3fTUszDpzanUZDd1buR&#10;r/31HSQoJs92DGCtoYzQAAD4Bc5iYXUekm2tmNXlsssc8P3iuz3f9yPWY/eumSQMb12ITGdWK4hL&#10;dwui9GuqyMjMyWsqOQA30qzIaB+dZZ+j32u/qLVw8KnApbj47dlbZgSTyd/5yOkAkIiOipTMjq18&#10;PAowt/oN2+o8vdqdXu+k/wByshJIJy271O66Yp0ySkd9DMhhrsEtPIUmtDQAOApJIUN1X06MLamX&#10;NLLAHNPIKDj9Ox8Z26pga491ZKSVC7ocSRIgUCa6o7qGXsNdglp5ClWwMAa3gCApJI+KL6dF0kkk&#10;lKTOEiE6YpKcc/V5p6fZ0/1D+lc5xfGvvd6rloZWFTl0nHuburcILf8AzlWEkOEJ4iXE/wCZfR/+&#10;44/zn/8ApRaWDgUdPqFGM3ZWCTEk8/11ZSQEYx2HCmU5y+Yyl/eaud03Hzw1uSzeGODm6nRw/O9i&#10;LfRXew12tD2O0LSJBRUkaH2os/Zs5uD9Xun9Ps9XGpax/wC9yR/U3/Q/sLRCdJIADQKJMjZNldJJ&#10;JFCkO/HryGbLWhzfAoiYpEA6FQNahrY/T8fGO6pgafHuqmXj5ObYKnta2hrg4mZLgPzdq1EkwwBF&#10;fKO0f0l4ySB4j6pfvS/RRXtL63NHJaQFRw+kVGhjcmsGxo/j/JWkkiYAmzqiOSURQ0U1gYA1ogDg&#10;KrZ0rFsf6jq2l3Mq2kiYg7hAkRqDSwAAgcJwkkEULpinTJKQ5WJVl1mq9jXsPLXCQq3TuiYPTCTi&#10;1NY48kau/wA9+5yvpIULuvV3TZqr9PZrZHT6Mmyu61u59RJYZPtJVkJJJbItBmYdWdU6i9u6t3I8&#10;fzvzURlYraGN0a0QPgppJUFeHR5nFwuo9JNtbMavLZZY54fvFdnu/NyPWY/erXQ+k34+VfnZDa6n&#10;XBoFVZkN2/n2WbWb7Xf1FuJJohRvU1syHITeg9XzH95rZHT6Mmyu61u59RJYZPtJRMjHrya3U2jc&#10;x4LXDxBRUk6gx2UNONXRUKKxFbRtA8kHG6Xi42P9krrAoMyw+4e76f01cSSoJs93Jq+qvS6muazH&#10;ZDxDuZj+S7/B/wDW1o49DMettVYhjRAEzAH9ZFhMkIgbClGUpbkya+LgUYtlltLdr7XbnmT7j/aV&#10;kJJJDQUgkndRWdj9Nf8AtC3PuIMsbXSB+ZX/ADt//XL8j/wOmhaKSIJGylLN/wCbvT/W+0+i31vV&#10;9Xfrv9SNm/f/AOiv5r/g1pJ0lP8A/9X1VJJJJSkydMUlKSULrWUsdZYQ1jQXEngAfScuQP18zH0n&#10;qFHTbX9NEn1/UY2wsb9O9mB/POr/AOuJKeySWHm9dy341GX0fE+3Mubu/nW4+1pG6v8An2rKr+un&#10;VW9Qo6bldL9Ky8zpkssLawf02Q9lNX0K/wCX6fq/zdaVa0rxexSXL9Q+uGQM2zp/ScN+bbTHrH1G&#10;0117vo1evdv9S3+R/wCpFodN+s2NnYduY8Op+z7hex4h9LqxvsbZ+97PfW+v+cS8VdadhJcYz/GB&#10;kNrbnZPT7aumPIjIL2lwa87ar7sJn6Sun+X6n9TeuxY4PAcNQdQUlM1Xq/nrP7P5FYVQ3Mofdba4&#10;NY0AlxMAAD3OciEJ7bmUsdba4NY0EucTADR+c5CwM6nqFLcnHduqeJa6C2R/Vs2PXOMrt+uNgttB&#10;Z0hhljD7XZbm/wCHu/cwf9DV/hv5yxanW/rDifV5tH2kFtdrxWCI216fzlm5380z+QpDj2iPVkP6&#10;Ef0Ul10lzFH1+w33VsupyKKbiG1XW17KbCf5v9J/wv8Ag/YumCZKEo/MKvZVrpFJVM3qNeJDSC57&#10;uGtEuKYSBqUiJkaDbTKnidTZkuNcOZYNdrhBj95LL6pXjPFQDrLDrtaJIH8pDjjXFeifblfDWu7d&#10;SVTD6hXmSGy17eWuEOCniZjcsOcwEBri3XxCQkDsd1GEhdj5d08J4VejMZfbZS0GayAZ81Wt63RV&#10;v3A7muLAO7iP3EDkiBZOiRjkTQBJdBOgY+R61QtILZ7HkKm/rtQJLWPdWNC8D2oynEbmkDHIkgC+&#10;Hd0oToIyazX624bImfJUh12ow4seKyY3lvtSM4x3Ko45S2B0dNJVcnqNWLG+fdqIBP8A1KAeuY38&#10;r/Nd/wCRQOSANEi+y4YpyFiMiGXWer09Ixzk3gkSGhrfpOc78xn/AFaA76wVjJpwhW83XN3Fun6J&#10;v/dj3/8AUI+R07H6jZRlWgu9L3MB+jLvovez99n5iljdKpxsi3LbJtujcTro36NbP3GJeq/6v/cq&#10;9AGoPGyz+pY/Ta/WynhjJiT3P8hrfe9R6Z1fE6qwvw7BY1uh5BH9auza9YNjG9V+sXpWjdXh1Ahp&#10;49R212//AMF/8CYn6kxvS+u4uRSNoyQ6uwDhx/M/t7vTTBM6H9Ey4F/txqrPucPH/V/uPTXWspY6&#10;2w7WtBJJ7AfSTYuRXlVNuqM1vAc0xEg/1lg/XPprcjCuyHPsBZXowOIrMHd+kq/PWl9W/wDk3G/4&#10;pn/Up4kTIxP6LGYAQEr14uF0kxTqv1DJ+yY1t/8Ao2Od/mjenE0CT0WgWaDRzvrN03p9v2fIuDbO&#10;4hzo/wCM9Nr/AE/+uLSrsbY0PYQ5rhII1BBXN/U/pdV3TTdkNFlmUXOsLhJdJc3/AMzQfqubxh5n&#10;Ta3fpcd9jKie27d6X/gqjEpdRrIcUaZpY468J+Q8MuJ1bvrZ0qi44772iwGDo4tn/jdnpf8ATWnZ&#10;kV11m5zgK2tLi7ttA3blzw6NR0voNlGUxkitznnmbPdsdv8A62z0kToOB+0ehU42UXBr26wYJZu/&#10;RN/7b2JCUjYNcVcSJQgBxDi4eLgl/W/uM/8AndjjCHUDXaGPfsraQN9h/wCCZvW5S8vaHEFpIBg8&#10;j+T7VSf0bGfdTcW/0cRW0fQb/K9P99aAT43+kskY/o6KSKSq5ec3ELPUB2vMbuzT/LRJAFlaImRo&#10;atpMq12c2q9mPBL366dh+89Vr+t11OezY9xrMGBP9v8AqJpyRG58FwxzlsC6aHfczHYbLDDRyVRZ&#10;1yl72NDXQ8gB0e3cfzVPrX9Ds+A/KgZjhJib4UjHISAkDHiLdY4PAcOCJCkhYn8yz+qPyKGY29zW&#10;/Z3Brtwmf3U+9LpbXqq2wUG3Jrqe2t5hz9GiOUVVcq+qu6pljdz3E7TH0UCaVEWa+ZtBJxgSeAmc&#10;4NEngLMf1ylwdDXmvUepHsQnMQ3ITCEp7B0MfJryWCyoy09+P+qRFj9KzK8TBY6yYJPAJ7uVg9cx&#10;vF3+aU0ZY16jEFccM7IjGUog1dNjqOfX07HflXaMrEnxP8hv8t6zbPrRUyvHcarPUyj+jrhu+P8A&#10;SP8Afs9NW8rCx+tVM9WXVBwft4Dtv5tzPzq1NvSqBl/bjJtDNjZ+ixv/AAbE71E6fKgcAFSEuJuK&#10;rndUx+nlgyHbfVdsboTLj/UarS5b67/Twf8Aww1KcjEWO4RjiJyou/1DqWN02v1sp4rZMSe/8lrW&#10;+96j0zq+J1VhsxLBYGmDyCP6zLNj1g2Mb1X6x+naN1eHUHBp+j6jtrt//gn/AIExP1Jjemddxcik&#10;bW5QdXYBw4/mf297600TN3+gZcDJ7car9Ph9z+r/AHXb6l1vC6UAcu0Vl3AguJ/sVNe5Gwc+jqFQ&#10;vxnh9Z7j/X2Ln+ks+19fzLrtXUtYyufzWn9z/X/CJdGLcLr2Xh16V2MbZtHAf7d/9Xf6qUZkkXtO&#10;+FUscQCBfHCPHL9x6W61lLHW2GGNBJJ7AfSQen9Sx+pU/aMV2+skiYLdR/xmxYn1syLMx9fR8cw6&#10;732kfmUt+l/n/wDqNN9QBPSWj+W/8qQnczEfKAg4wMfGfmJ2/qN9n1kx335FIDtmKCbLNPTBH+D+&#10;lv8AU/sfmKeL1+i7APU7WvpoALpeJOwf4XZT6vsUP+bWH9jOCA70nO3v191hnf8AprFqCtobsAAa&#10;BEdoTo8V+pZIwr039VU2suY2yshzHAFpBkEH6L2qS5eyqz6o2G6kF/SXmXsGrsNzvpZFDP8AuB/p&#10;qf8AtN/O1/o10Zy6fR+072+jt3759uyN/qb/APR7VNKFaj1RPysYN6HdndcyhjrbHBrGglziYAA+&#10;k5yFgZ1PUKW5OO7dU8S10Fsj+rZseucZXZ9cLBbaCzpDDLGHR2Y5v+Hub+bg/wChq/w385Yt/qPU&#10;Mfo+K/KyDspqGsD+yxjG/wDUIyhw0P8AKfu/upbiS5Mf4w8drm12YeYyywTUx1Q3Xf8AE/pP+uP/&#10;AJC6XDyDk0stcx1Ze0O2O0e2R/N2fy2JsscoayFWq06SSrZnUK8MDfJc7ho1cUwkAWUgGRobtlLl&#10;UsTqleS81lrmWDXa4QYSy+p14zhXDn2HXa0SYQ441xXonglfDWrdSVXC6hXmSGgtc3lrhDghZHV6&#10;aHvrskGuP7W79xIziBd6d0+3Inho8XZvppEx3VbFzvtFJuDHCJ9p+kY/8kst2c77eLfSfPpRtgbu&#10;fppssgjX9ZdDEZGQ24A7ySq/b2tq9axrmDiCPd/0ED9uY38r/NKJnEaEgFaMU5fLEybt9rKK3W2G&#10;GMBJPgAsX/nfjjCGe6u0Me/ZW0gb7D+9Uzer19VHXMZ1Li70nGHR7Dp79qT+jYz7qbi3+jiK2j6D&#10;f5Xp/voXI6xPpSBGOkxLivUJL+p04wq+0E1uucGNaRJ3u/wX6L1Gq2ub+uNraXYNlhDWtymEk6AA&#10;IrvrljVljrKb2UWEBtzmRUZ+i/6Xqem/+okJiyD0KfaJjGURfFdu+TAVfA6hR1Gr18Z29kkTBGrf&#10;pfzmxHPHks7oOZjZmL6uHX6Ve5w2wG+4H3u21e1OvWmOtCXTlJZvVuuU9KDGva+yy0wyusbnuj6X&#10;t/kKni/W2rLtGPXj3+ruDXtLI9KT/OZHv+glxxur1SMciLrR1cfqFGTdbj1OmymA8QRt3fQ9zvb/&#10;AJisLkMPq1XTeq9QDw59lj6gytg3WPhr9+xn/B/nra6V9YKepWvxtllN9YkssG12399v0k2ExID9&#10;5fPGY7D0s3ddpGf+zmNc6wN3vcI2Vj/hfd/r6il0XrVfWGvtoY8VtdtDnAQ+Pzqvcot6DjNZe0bg&#10;7JJNj595n/Btf/o1dw8WvDpZRSNtbAAB5BGPFeq2XBWl2nTJ0zjAlPWKSWWfrBQGNcA4ucYDR9LR&#10;X/XaKvVf7WxJnsmCcTdHbdecco1YPq2SymKzW9dq0c5j21nTeR7Fayss0gFrHWT+6l7kSLBUccga&#10;Iq0VnWcSpxrfZDgYOhP/AH1XGuDhI4Kw+j5OyssNL3BzzLgARqtLI6lTiu9N8zHYEpkMmnFIiv8A&#10;FZMmKpcEBIy/x22VndX63T0r02va6yy521jGAFzv89zFL9uYx/e/zT/5FTs6XRbltzngutY3a2T7&#10;Wz9JzGf6T+WncXEPQYnX1LOAwPrEh2/rIa+uV3Z7unVsc57G7nuEbGT+Y9276StZefViOrZaYda8&#10;Mbpy4ofT+mU9PFnogl1ry97nGXOcVzfWOpdRs6hjV/YjNb3vYPVb+mDB6e/6P6H6fqe9AyMQL1JP&#10;6KYwE5en5QP0pRi9TXnVPyHYjT+kY0OIjs76COuT6Dm5t/Vch9mKWB5Y2w+o13o7Guez6Lf03q7/&#10;APra0s7600Yt7sWmu3IsZq8Ut37P+MRjkBiCdLVLFIS4QLO5dpOqHSusY/Vqjbjk+07XNcNr2O/c&#10;sYs/J+uWFjC31A/fVYag0AbrHD/Q+76H9dEziNSdDstGOZJABsbj913lWd1ChuS3DLv07m7w2D9E&#10;fnb/AObS6dm/bsdt+x1e+fa8Q4a7feq1uZjN6mzGdXOS6oubZA0ZP836n84iTsgR3FbB0k/KodY6&#10;rX0ij7TcCW7g32xPu/rLOf8AXPFY7c6q77Pu2+vs/Q/u7vU+ls/sIGcQavVQxyIsDR6BJUOodYqw&#10;TSHAu+0WNraWxEv/AD3fyE/V+rV9JxjlXNc5jSBDYn3Hb+dsTiR9iuE6afNs3U6y+p/WDG6XbVVk&#10;S0Whx3fmtDBvd6n/AJgq2P8AW7Htvrx7Kr6fWMVusZsY8/yfd+f+Ym8cbq9U+3Ii60d1JZ3VuuY/&#10;SWt9bc6x5hlbBusf/UYg9L+sdHULnYxZZTe0btlrdjnN/fYjxC6vVHBKuKvS6rntbq4gdtU64763&#10;9Ue/0ajj3AV5TCHkDbZt3+yn3/Ts/MXQ9O6o7MLg/Hup2iZsAAP9XY96bHICSP3V0sZERL95bqX1&#10;gwelODMu0McRIEFzo/qVNermLk15VbbqXB9bhIcOFzX1OpZ1E5PVLmhz7rXNEidtY/wbd3+Z/wBb&#10;U/qyBgdTzemM0qaRaxv7u/6ez/PrQjORIvaesV0scQCB8+P5v6z0GXnU4Yab3bQ94Y3nV7voM9qM&#10;dOVxv1p6a3HzMPI32Pc/Jbo5xc1slrv0LP8ABrr8mgZFTqiSA9paSDBg/up0ZGV6fKdFsoCIib+f&#10;dx2fWzFfj35Ya/0KHbd8CLXf91/d/rvWrgZX2uhl+x1e8TtdG4T+9tVM/V7DNNONtIqocHNZ+a5w&#10;/Ou/0q0wEYiXVEjD9EMkxSVbMyXUN9rHPmfojj+skTwi1oBJoNhrg7UahOsLoma6uhtYqe4SfcBp&#10;qVqXZrabmUOB/ScHtP7qEZggHuvnjMZGO7ZTRCr5Wa3GLGuBJe7aAELI6tVj2mlwcXAAgATun8xi&#10;RnEblAxylsG8kqWJ1OvJeay11dg12uEEhLM6mzGcK4c+w67WiTH7yXHGuK9Ee3K+GvU3UlUxOo15&#10;IdALXM+k1whwQf25jeLv813/AJFI5ICrI1SMUySBGWm7oLJZ9ZMd9+RUA7ZigmyzT0xH+D+lv9T+&#10;x+YreN1GnLJZXMxOoI/6pVB9WsP7GcAB3pOdveZ91hnf+msQJMtYbJERGxkEhJs9I6mOq47cpjH1&#10;sdO0PiSP3/Y56vFD9lDJ0axg+Aa0LAd9dcXWxlN78dpg3NZ+i/rbv3GpxkI7migQMiTEaPRJKsc+&#10;o4pzazvqDDYCO7QN/wCcsez67YgFTamWW2WNDtjAC5gP+m9yRlEGidURxylsLehhV8TqFGW6xlLt&#10;zqnbH6EbXfu+5qscrN6TmYuTbkNx69j67S2wwBvf/pPZ9P8AtpE6gKA0J10dJJUurdWp6VT610mS&#10;Gta0bnvc76Ndbf3llj641l/ojGyfX59LZ79v+l+n/NoGcQavVQxyIsDR3rrWUVutsMMYC4nwaPc5&#10;Rw8qrMqbfSd1bxIMET/Zf71HNsZVj2WWt3Maxxc3xaB72IfSMinJxKrcZnp1ObLWwG7R/UZ7Eb1p&#10;Vem9d24ksTJ+teLjX24zm2OtqLQGtG51hePU/V62u3P2ovSfrFT1O1+OGWU3VgEssbtdt/f/AD/a&#10;gJxJoHVJxyAutHWSKxM/60U4uQcWqq3ItaJeKm79n/GK50jrNHVq3WU7mlji1zHja9jh+bYxETiT&#10;QNoMJAWRolyeo0YlldVztr7nbWCCdzv7P/f1ZK536zf0/p3/ABy3smgZFTqSSA8FpIMGD7fagJE3&#10;4GgkxAET+9u47PrZivx78sNf6FDtu+BFrv8Auv7v9d61cHK+10Mv2OZvE7XRuE/vbVTP1ewzTTjb&#10;SKqHBzWfmucPzrv9KtMCEY8XVUjD9ELPcGgucYA1JKzMX6xYt1NF1hNQynFtW/8AP+l6Xu+gz7RX&#10;+lp9T/q0H6zWuuZX0ykkWZbtpI5bQPdnW/8AbP6Bn/C31q/mdKxs7FOFewOpIDdvhH0Nn7j6/wDB&#10;vUoAABP6X/RYzfRtp1znT+o39Gvb0vqjy9jzGNkn/C/u4eX+5nN/f/7V/wDHLV6v1fH6PjnJySY4&#10;a0avsef5uiiv/CW2JGBBoeri+Xh/TUDfmk6h1PG6bWLcp4Y1zg1vJLnu+hWxjPe96sjVc90jpGRm&#10;ZA6v1YD7R/gaeWYrD/58y3/4e7+xWrnXfrHj9EFYsbZbdc7bXVU3fY+Pp7Gf8GkYaiMfXL9L91P5&#10;OskVzGH9eqc28YlWJlevuDbGGuPQDi3bdk+/+a/PXTBCUJQ+YVaLBXSSVDJ6tXRZ6TWuseNSGDdH&#10;9dRykI7roxMtBq30lWw82vMZvrnQwQeQVXt6zWx5bWx9m36RYJAQM4gWSNdkjHImq1j8w/ddFJBx&#10;8lmTWLazLSqJ6/QGNcGuLnEgMH0tETOI3O6RjkSQAdN3T4SDgeFXtyjXU20Mc4uj2jkSsrpmc6p1&#10;0VWO3WuOgHt/kO/lppyASEe6Y4jKJP7rupKtkdRqxY9SRuE6An/qUA9cxj+9/muROSANEhAxTkLE&#10;ZEeTLrPV6ekY5ybwSJDQ1v0nOd+Yz/q0B31grbk04Xp2G+5u8t0/RN/7se9HyOnY/UbKMq0F3pe5&#10;gP0Zd9F72fvs/MU8XpdONkW5bZNt0bnHXRv0a2fuMS9V/wBX/uU+gDUHjZN6hQco4Yd+nDN5bB+h&#10;Ozfv/m/pK0uSzeo09N+sD7riY+yhrWtG573F7dlNVf59j1qYP1lpysr7FZVbRcQXNFrQ3eB/o9rn&#10;oRmDoT6kyxEUQCY8Ik6Obm04NLsjIdtrZyYJj838z3I1bxY0Pbq1wBHwKpdbysfEw7Lstnq0tjcy&#10;A7dr+5Z7Faoe11bXMENLQQPAQnA6kMdaX+KVM9wa0udwNVjdQ+s9OJe7GZVdfYwBz/Sbu9Ofo+p7&#10;mJsP6wV9XZYMeq30/TcRY5u2sn6PpMdu+mmnJHWjqFwxy3I9Pd08HPp6hS3IxnbqnTDoImDs+i/a&#10;5HJ01XG/Vf6wVYfTKseuu2+1oc57am7vTBfZs9X6H85+Yz+cXQ4Ofj9fw3PoLmseHMcPovYfz2fy&#10;XoiYkNPmpM8Zidb4Lq2oz62Yr8e/LDX+hQ7bvgRa7/uv7v8AXetbAyvtlDL9jq94na6Nwn97aqR+&#10;r2GaacbaRVQ4Oaz81zh+dd/pVpgIx4uqJGH6IZJinQM3KbiVG5wJDeYRJAFlaBZoJklnDrFT7hTW&#10;HOJIkgaNn95WczMrxGb7D5ADkn91qAnGrsUFxxzBAIPFLo2FGx7WNLnGGgST5Klj9WZdYKnsfW8/&#10;RDxG5A63lFtNlOx8QPdHtTZZAImQTHFIyETpbYp6vi3vFdb5ceBB/wDIq6s/p+QLGsrNLmgNEOIG&#10;1Sd1rHYS07pBj6JQEwBczHX/AAF0sZMiIRka3/yjeWYeu0jP/ZzGudYG73uEbKx/wvu/19RHo6rR&#10;kPFbJ3HxaQgt6DjNZkNG4OySTY+fed35jX/6NOsy1gRS3h4DWQSiei/RutVdYa+2hjxW1xaHOgB8&#10;fnVe5WRn1HIOID+lawPIj80nYoej+zcT0sOvd6TYZWDt3R+Z6j/3/wDSLlcXqvUv2hk3jBLnhjGO&#10;b6rR6cB1v85s/Sb96bKfBQO9erRdHH7hJjoP0eKUXrcLOqzmG2ky0Oc2YjVh2PT3Z1NFtdFjostJ&#10;DG/vbRvesP6k3Xvwg22k116ua/cHep6jrLHfo/8ABemqGR01uD1/C2vssLw8k2ONh4f9HeiZGomv&#10;m3UMY4pRv5AZPZLKt+tPTKr/ALK+9otmI12h37r7tvos/wA9N9as93T+m3XVmHxtafAvPp7/AOws&#10;LCb0X9ns6Nfa1t1rWl5A93qu9/8AP7H1eq1/6NCUyJUK/wAL9JWPGDHiIkf9n+j/AF3sLbWUsNlh&#10;DWNEkngALPwPrJ07qNpoxrg+wTpBbMfueo1nqf8AW1jfWus+nhdHDnFt1jWud3cyvY33f5/qIn1z&#10;6fXjYDMvHaGW4rmFhaIhs7Nn9RAzkLI+WGhTHHEgAk3kvg/qu11jq9PR8f7TfJEhoa36TnH81m7/&#10;AD0B31grbk04XpvN9zd5b7f0Tf8Aux70R+BR1Q4+ZaC7YA9jfzNzh/OOZ/I/waNi9Lpxsi3LbJuu&#10;jcSZ0b9Gtn7jE+pX04bWegDW+JuBIpJFPY2JIHKcLE6zluca2Gt422tMxo6N30P6y08TLOQSDW9k&#10;fvd1HHIJEj91lliMYiX73/NbCQVfDzW5W7aC0scWkHyUa+oMsfawA/ouT2/sp3HHe1nBLUVs20ll&#10;jr1T2h1bLH6Sdonb/XV7Hyq8msW1mWlATidj4pljlHcEJkoWY7rlQJLWPdWDq8D2qzb1GmmttpJL&#10;HcEAlL3I1dhXtz00OraVbqOfV07HflXGGViT4n91jf5T1XPXMb+V/mu/8iny8PH61Sz1ZdUHh+3g&#10;OLfzbmf6NDjEhUCCU+3KBBmJRg1LPrRVXXjvNVnqZR/R1w3fH+kd79npraCpjpVIy/txBNoZsbP0&#10;WN/4Jqj1brGP0moW5BMuMNa0S95/crYjZiCZFBAkQIBvpLFwfrRRlXtxbarce14lgtbs3/8AFqz1&#10;LrdHTbaqrpHrF0O02t2Dc59u781LjjV3ojgldV6nRhJY/R/rLT1i51eOyz02gkWObDHQdv6Na8o8&#10;Qri6K4JcXDXq7P8A/9b1VJJJJSkydMUlMLqmXMdXYA5jgQ5pEtc0/SY9v7q5r6x9UbjVfsLpTGvz&#10;bqyxlbQAyioj03ZOR/g6KKWfzbP8L+4uhzhecewYhaL9p9Pf9APj9H6m1r/ZvXE9F6B9aejMeKP2&#10;c+y1xfZbYb3W2uP511rWs/sM/m0PA7f9JWz1nR+ns6L0+rEDpbRWAXHSYH6R6wvqPU7qVmT9Ybx7&#10;8p5ZSD+ZjVnZSxv/ABjvp/8Abi18nF6jm9JsxrnVNzransJrLhSHuDmMcxz/ANY2o/Qun/svAowj&#10;G6qtrHbeC4D9I/8AN+lYj1JR0AeZovzPqr1HM34d+VjZdvrV2Y7fVc1zv52nIY59fpfyFm4GYPU6&#10;9f1is10ubVvraQ5wD63sbTv+h9p9P0v+D9ZdF1DpfXsfMtyek5FL6r4mrJ9RzaXNGzdhej/pP9H/&#10;ADaWH9S6x03Iwc203XZji+66A0mw/QfVX+YyjYz00On04V3X68Tyudh/WFnQ2VZ7az0xgabGVn9e&#10;+zM97WPe9v2L9HUyv+b/AEv/AIIvScC6rIx67cczU9jXMP8AJI3V/wDQXI29A+suZjfsrJysb7GR&#10;sdc1r/tVlX0dr2WfqrX21+x//nxddhYteFTXjUiK62hjR/JaNjE49fNa2Fj9Z6NX1um/CtcWh+0g&#10;js5vur3M+hazd/grFsKvV/PWf2fyJRJBsbhRcjofWbPUPS+otFebUNNuld9Y/wC1WH/6Np/wKyv8&#10;YdVd1nTa7oNbsxgcDwR+c1dD1votXV6gx5NdtZ3VWt/nKn/6Sv8A9GV/4Vcp9dsG/Mo6ZidQcPVs&#10;yWse+v2iXBzPVq3/AEFZwmJyxkPSb9Q/71B0BHSnU/xk1td0C8n801kfHfWt/pj3PxKXWfSNbCfi&#10;Wt3Lmbfqp1Xqjq8bq+Wy3BqcHFrGbLL9v0Ptf7n/AFv/AKv9IuvbpoFHMxEBAETPEZ2n9i6zc7HN&#10;mQ2zHe1uQxv0Tw5i0VSzcGyyxuRjuDLWiNRIcP3XKrkFja9f8JlxECW/Dp/LiRY2QH5WzIq9PIDd&#10;DMhzf5Kh0qDlZLj9LfHy9yLi4Nvrfaclwc8CGhohrQmv6day45OI8Me4Q5rhLXJgjIVIj5TLRlMo&#10;G4g8PFCOvq9viYP9nVBt/Oq933qXQ/5u3/jnf99RcLAdS92Rc7fa/QngAfuMQWdPysd7xj2NFb3F&#10;2olzSf3UIxlE8Vfven+8qUoyiY3+jCPF+9wK6af1zK/rN/78h9Kx2Oysi4iXCwgeSP03pz8Oy1z3&#10;bg8gz3/tIuDiOx32ucQRY8uEeCMYH0Ej5eK1SmBxiJ+aMIj+st1d5biWFv7sfelgsYMNjXD2GsT8&#10;x+kVq2ttrCx2rXCCssdMy62HGruHomRJHvDT+ajIESJA4uKPCsgYyhwk8BE+PVF1F9P7NjEP6LcB&#10;38f+E930kS6jNtxzW80istjvoFdHTqhjfZOWRHn/AF1TPTcx7Ps77gaeJj3kfupkoGzpfFED0+mL&#10;JGcTsRHhnxcWT1yknryXYlNbAx1vtAlmo0S/ar/+49v3BXaqxUwMbo0CApqbhPdh4o3qOLxY1P3t&#10;DoIkTB5CeE6YhPY3l8H9B9Zclrv8LS1zfl6bP++JfWUG7q3TqG/SD3PPwbtd/wCi3q/1voL862vM&#10;xLPRy6dGvjc1zf8ARWtUekdBupyndR6haLspzdrdohlbf3alAInSNaRlxcTY44/PevBwcH9ZL9bP&#10;+Ssj/iyjfVv/AJNxv+KZ+RT63gv6hhW41ZAdY3aCeFPpOI7CxKsd5BdWxrSRx7QpADxk+THY9sD9&#10;Libip9ZqN2DfW3l1TwPm1yuJnCQjIcQI7rImiD2cL6l3Nt6RRH5oc0/Frnqp9TptyOoZI1Y/IIaf&#10;6pf/AOlEn/VjOw3WVdLyW1Y1xJcxzZNe76f2Zy0GdEdgdMdgYDg2wtID3fvO/nLfZ/0FGOLevkj/&#10;AI0meRj6qP8AOy/xIuVll31rzDiVkjp+O79K4f4awf4Fn8hv/qT/AEC6utoYA1ogAQAOy5fpvSOu&#10;dMobjY78UMb5Pkk/nPXQdNblNpAzSx10mSyQ3+T9NOx+PzH5ity1oIkcEfli20kkykYVKr1Nlb8Z&#10;4t0bEyrSo9Qwn5rmMkCkGXju7+SmTsxoC7X464hZ4QGj9XnC0vssJN0Aa9mR7Nv9ZPVznfP8j1cv&#10;wX/aWZNJAI9rwfzmqLOnvb9p1H6aY+530lDwSERGvl4v8JsHJEyMrrj4fT+56mk/+i4f/GMWh1v+&#10;h2fAflQndNsNNFcianNJ/s/uq11HGdlUOqZALvFOEDwyFb8K2U4mUTfyzkT/AI6TF/mWf1R+RSst&#10;ZUAXkNBMapqGGutrDyAAmyMavJAbaJAMj4qbWtN2A0ZG9rSLM6l/S8b+sVp8Knl4j77qbWkRWSTP&#10;mmzBIFfvBdjIErP9ZbrRc3DsLfCPl+clSxgwQ0/R9LX/ADVauqFzDW/VrhBWYzpmVsOMbR6EQNPe&#10;R/o0yYIJIHFxR4V8DEwESeDhnxrdJyXY+CxwY58kiG9tXKx+1X/9x7fuH/kkXpmI7Ex20vILhPHG&#10;pVtOjGXCNeHTZE5x4jpxerdFj2m5geWls9jyilJIqRhcnqPWXYefjYQYC3I3S6fo7Vl/XX3W4LRy&#10;chv5WrU690P9rNrfW805FLt1dgEwf5Tf3XqhhfV3Nvyq8zq14udRJrYxoa0H/SO9tahkJSPCRpxc&#10;XF/UbEDCNTuiInij+lKSPA/QfWXJa7m2lrm/L02JfWWburdOpb9IPc8/Bux//ouxX+t9CfnWV5mJ&#10;Z6OXTo18bg5v+jtaodI6FdTku6j1CwXZTm7W7RDK2/u1ICMtI1oJcXF/VVxR+e/VwcHB+lxoMzpe&#10;TX1F+b0m2r1ntDbq7SS3+Rb+i/SLP6DjWs6/kvtf6ljav0jgIbvf6f6Ov+Qxi1Oo9By25h6j0u1t&#10;V1jdljXjcx3/AAn9f/X99XOg9EHSmPL3m3ItdvtsIjc7+r+4kIHiBrhq/wCUEmYEDrxGURD+v/hP&#10;M9M6z6N2TmZePkeveSGxWSGVN/m693/nxW/8XfUGuxPsex4c0ufvLf0fLfY2z/SLrLG72Fo7ghZn&#10;1X6Rb0fCGLcWucHOMtmPd/WRjAxkNdOFEssZQOlSJi66Yp1W6k3JdjvGGWtvIhhf9AO/eftU27Xc&#10;rrvWrGWDpnTmizOsE6610Vn/ALVZf8j/AEVX+GQh9Tcf9jfsbe/Zzv8A+En1d/o/zXo+r/2l/mf/&#10;AD4r/Q+iVdIqLQTZfYd1trvp2v8A37P/AEXX/g1pKUz4fTDaOvF+/JA3v7HC6F1iz1D0vqLRVm1D&#10;TbpXfWP+1WH/AOjaf8Cqn+MesW9ILA6LDbX6bYJ9Wzd7MVrGfn2/mLX630Wrq9QY8mu6s7qrW/zl&#10;L/8ASV/+ja/8Kub+ugtHTcSjqZaHOuYLMlgdtocN+3Kqa3Y9lj/5f6KpPx8MskZDQ8Xqj/3itvJZ&#10;z836zdQwnHDtxa8N/qWPuAbLo9tOL/p2bv8ACLtgvN+qXs6TjnI6b1uzIyAWiup1jMn1STs9L0a/&#10;f7/9IvRMV77KmOsG15aC4eDo9zUswPDEiuD5Yj1/+pEDdKsmv39Vdu/Nr9v/AEf/ACa1SqOb0911&#10;gyKHbLmiJ5Dh+69U8gJojXhOzPikASDpxxMOJnf9mbk1mzS4ghnP/nH+es6n7Qc7INGzdIB3z9H+&#10;RsVzG6fb6wycp4fYBDQBDWpZfT7Tb9oxXhlhEOBEtcozGRqVV6vlj8/CyRlGNx4ruHDxS+RHiY9z&#10;cw23ur3FkFrZnn6W1yHTjst6na9wnYGkfGGq1g4D6rHZF7t9rhGggNH7rVOjDfVlW3kja8ADx0RE&#10;PlsbS4kHJRlrf6vgv5W2s13/ACoP+J/78tMLOzcK997cnGcGvDdpDhpH0k/JehGvDLiWYiASCeHi&#10;iYtzIuNDC8NL/JvKp/tV/wDoLfuH/klZw672NP2h4e4+A2wrCNE6g8H9VbcY6ECf9b1IcW85DdxY&#10;5msQ7lGSSTlpeZ+ulLL3YVdglrspgI8QUX69AfseyOxZ/wBUxW+t9Ks6jZjOrLQKLm2Onu1v7n8p&#10;S+sfS7OrYL8SohrnFpBdx7S1/wCaozE1LTc/4zNGYHBr8m7fZ/ND+r/BYX1F/wCTf+uv/Kt8NIYG&#10;nmIWb9XOlWdJxPs9pa529zpbxDj/ACk4g8d/1VljhkO8nL6/e7F6vjZFLHXvZW/fUwEvFZ9n2hv9&#10;tH6Dj35OfkdVuqdQy1rWMY/Swhv0rLGf4NUeuNou6wG5NzsLbT7bWu2G2T/N+s79Dsq/0afDyrMX&#10;qNGNh5rsyuzd6jSRZsaP8L69f82oon1a/vHhZiPRQ+bg14uL5f8AoNnoNLHda6jaR72msA+AcPf/&#10;AOe2KYH/AGS/+gn/AH9XemdJsxM7LynkFuQWFoHI2BzXb0/7Ks/a/wC0Zb6fo+nH527d6ieImo6d&#10;dVhmCZG94cIdVJJOpWBSi/gqSZwkQgdlOR9XMdjKXXR7nOInyCJ9YiRhmO5E/ej9LxHYdPpPIJkn&#10;TzR8rHbk1uqeJa4QouA+3wjemc5B73HuOJy76c2zHNbzSKy2PztAtHDZsx2NJDoaBI4Kzz0zMez7&#10;O+4GniY95b+4tSuttbAxugAgfJKMTqaPy8PqVkIrhBjL1cXoaHQP6Of67lYyc11D9oqe/TloEJul&#10;4jsOo1vIJ3E6eauJ0YnhA+QrckgZk/MC5/7Uef8AAW/cP/JK+CnSTwCNzbHIg7DhWK5DN+tHTh1e&#10;uyyz2UV2MJ2u0sc5jNv0f3WLr4WRRjWnq92Q5pDBQytrux9z7XpmTi0rp4MmIxF8Q/R/ecr6tfWH&#10;Cvycitrybci9zmDa7VjWt9P8z2e2pG+ocOxb7Hfzjsh+4+ftWj9Wse2jD/TtLLH2WPIPPue//vqp&#10;WdAzcHItv6Tc1jL3bn1WN3MDj/haXf8AfP8A1GmRiY0fm9P6P6LJKUJcQB4OLh+b+qj6PFfX86uv&#10;6LmMc7+v7f8AyaF9WOn1P6nn5bgDY25zGk/myXept/rrX6H0QdLFlllhtyLjuseRE/yGM/MY1Lov&#10;SrMC7KssLSL7S9sdgf30RAgxvpxf4KJZBUgDuIR/v8LqBc9lf+KOj/ws7/qnroism7pVj+q19QBH&#10;psqLCPzpJ3J8wSY1+9qxYyBxX+6Wj9fhPSzPG9n5Vf67RV+yb6wAGNodA7Da39GqP17G7phB4NjP&#10;yoVn1c6lfUMCzKBwRAnb+nLB9Cjf9D/rijIJMwB81M0a4IEmuGRk0LHOfgdHL+fXq+4e1n/QWr9f&#10;NOkv/rM/6pWesdC+241VWM70bMZzX1GNzQa/bWxzf3Vm9W+rnVOs4+zLvr3NILWMaW1z+dZbZ77b&#10;P0aRBAIretVRlEmMieHh4rSdfoZf1jpzLBLf0hg+LQ17P+mpfXXRuGR/3Kr/AO/K/wBQ6TZk9Qxc&#10;xpaGY+/cDyd42t2JvrD0izqjaBUWj0rm2Hd3Df3UZRNGus+JEZgSjZ0jGTnVfpvrO/1NfSx/Z8yz&#10;/wBK2LSzT0+vqGO/IMZbg5tX0tR+f9D9F+f/AIVD6x0KzLvrzsOz0cuobQ4jc17f9FaxD6f0HJdm&#10;DqPU7W2XMBbWxg211z9J37z0QCPTX6XFxIJiRxcXD+r4OD9NF9dP5rE/8N1f+jF0LhLSPJZn1i6Q&#10;/q2O2up/p212NsYSJG5n7/8AnKPTMXqrbfUz763MiPTrZAn/AEnq/wA5/YSAPFIVpP8ASWmjCOo4&#10;oXo531APp4VuOfp1XPa7/opdHm/6w51zdWsYxk+fs/8ASViLlfV/Mx8qzL6Tc2o3/wA4x7dzN3+m&#10;Z/LWh0Hojej0lm42W2OL7LDy9xQiJWARXB/zl85R9Ugdcm0f3f7zlfXP+ewP/DLfyrqAsbr/AEa3&#10;qVmM+pzQKbRY6Z1A/dWyE+AIMvGTHMgxiB0BtdJJJPY1KL/on4KSZwkIEWCFOZ9Xv6G34u/Kpdbp&#10;LqPVZ9Ooh4+X0kHH6dm4w9Gm1oqmQS2XK9k5NWMz9O4QRGvdQ746kOHhG8mwTWTiieO5Xwxc+i5v&#10;Uc1lg+hVWHf23IlbWnqryeRWIS+r2MKqDYARvcSJ52/4NBux339Rean7LGsBBiR/VcmagRJHFKUu&#10;Msnp45RB4YRx8AS9QG3Pxi3k7gfgq9AyXZ2QaNm4EA754/k7FdxcC31vtOU4PsAhoAhrUsvp9pu+&#10;04rwywiHAj2u/rImEvmo/NxcI+fhWicR6Lj8nBx/oIsai6vLdde5m8sjazk/2XI37UeP8Bb9w/8A&#10;JJ8HAfVY7IvfvtcI0EAD91qvBSRgQNPR/wA9jnMXr+soAX8jWxc12Q7aans0mXcK0kkVIAQNdWIk&#10;E6Dh8HG+t73s6TkFnO2PkTtf/wBBG6TVX+zKa4HpmlsjtDm+5XcvGZl1PotEse0tI8iudr+r/VaK&#10;TgUZbRiEEBxZ+mYw/wCCZ+Z/b/zPTURBBND5ossTExESeAxlxNf6tPLvq7eOWtFwb/Vhzlo/UnAq&#10;xOmVvYBvtG97u7j+b/mK5X0dmL053T8bQem5gJ/ecHe9/wDbei9EwX9PwqsawgurbBI4RjGpX/U4&#10;bTPIJRIH6WTi/wAFurnfqt/Suof+GSuiWX0bpVmBdlW2FpF9pe2OwP76cQeMHtxLIkCEgf0uGnP+&#10;t7jXZh21D1LmXbm1D6VjWj9Ls/4pLAbkdV6o3qL6X49NNZYPUG173O/4P/R+9C+tgqtzMSrIecdn&#10;uIyAS1zT/oGWfzdW/wDftVS3Id0+6n7B1B2W+yxrTSS27cw/Tdur/mPYorHEb24/+czxBMAB8xjL&#10;975XqOsf0HI/4p//AFLlW+qn/JWN/UCu59DsnGtpaYc9jmifFw2oXRMF/T8KrGsILq2wSOFKAeO+&#10;nDTXse3XXitxui0sd17qFpEvaKwD4bm+/wD6hScY+szf/Cv/AH9X+ndJsxeoZWY4gsyNm0DkbBt9&#10;6i7pFp6uOoy30xT6cfnTO9METUaG0mXjFy1/yfC5WNmWW5WSzoNDQS/9NkWudsL/AHfzdfuf/wBt&#10;/wDbaL9Tq7KsjPZe/wBSwXDc6Ik+7d7U9X1e6j0260dNvYzHucXkPbudW4/6L8x6t/Vzod/SLMg2&#10;2C1tzg4OM7y73b/VQgJcQsHQH+6unKPDIRO/D/tJf30H1l/p/Tv+OXRhZPV+lW52Ti31lobj2b3T&#10;Oo/kLWCkiCCfGTBI3GI7BdM7hOsn6yZVtOL6OMYyMhwprP7rrPp3/wDoPT6uR/1pSAcRpY1+i/5R&#10;zL+qHVgJx6P+Lrd+s2t/8MZf/gWPStzhAwcSvBorxqRFdbQ1o8mhUuu9PyupVtxqLfRpe79M4fzp&#10;r/0OM7/B+r9Cyz/R/QTiRKVXUUeLkdUsP1usd0zF/oNbh9ovidzmHf8AZMH/AIXd/PZP+BV3r/Qb&#10;b3UZ2CQcvDk1tsO6uxpH6Sl/qfzdz/zMr+c/0i18LCpwaW42OwMqYIa0cAI8JxyURwaRj0P6X99Q&#10;Hdz+i9aq6vSbGAssYdtlbtLKnj6VVrf9fUXOfWvIdiddwcrHY7JtqrsL6KwXWCp36P7Uz/B/T9n6&#10;T/zja6p0KyzJZ1Hp7xTlthr5/m76p91OUxv7n+Au/nGLnPrO3GyOv1sy8h3T9lEsva/0nXS73Ufa&#10;Hfq9ddP+jez1HqTEImVj5eCVw/dUdjbpfVrGyc3qmR1u+h+NXbW2utlmlrg36dt9X+B+gurXBYWb&#10;bg9VxcTA6k7qFdpcLq3Ft3psaP5/7TV/M7f3F3gTM4Ngmq4fTXF8v/VEDr3UZWV0D3MtsP0nWGVq&#10;lZtnT76LHW4bw0Waua4S2f3mqrIHiEq4mfGRwygTwmfDR/us2HHa69uP/OxLxrz/AGvYqPRxmfZg&#10;aDXsJP0gd0/ylo9PwPsgc57t9lhlzuFX/ZuTjFwxLA2txna4Ttn9xRmMhRroY8OP9FkEo1KIP7vr&#10;yfpM+kUOorsa5zXEvJ9p0ag/V3GY2l10e5ziJ8gruDhDEqNYO4kkuJ7uKbpeI7Dp9J5BMk6eadGF&#10;GNj5Y/4q2eSxPX5zH/CbazejfSyP+OctJZY6fl0WPOPY1rLHFxkSQSjOxISri3+VbjI4ZRJ4TLhr&#10;ibmVluxyAK3vn91A/ar/APQW/cP/ACSuUtc1gDzucBqYiSiJ1SOt14LQYjSuLxY1P3tDoIkTB5Cl&#10;CSYhPWPNClln1mLnCSzGlvkd3p/9RYpda/5b6cf+N/6lXmdKsb1Z3UCW+mafTj87du9RLqHSbcrq&#10;OLmNLQyjfuB5O8bPYoREgDT9LiZ+McW/+T4UP11/5Iv+Df8AqmLUwf6NV/Ub+RVfrB05/VMGzEqI&#10;a98QXcaFr1cx6zTUys6lrQPuCeBUiWMkcAHXieUxuo2dN6hnOposyq7LB7qmk7bGj349n/F7/wAz&#10;+bWp9Xum3dN6Y6u8Btj97y0Gdu//AAawcKrFvvybLcx2BabnbqW2enGv8471/wCdfZ9P1K1q/V7K&#10;vyLsrFF/2rHY0BlpA+k76VPqs/nVBDav0jE8LZn4dODj+bi/9VpfqJSyvpFbmiC8vLvM7n1/9QxR&#10;+poj7bH/AHLs/wC+rQ+rvTLOlYFeJaQ57N0lvHuc5/539ZR6B0qzpv2j1CD61zrBHZrv3lMBqO0Y&#10;sMpAievzSHC6ySSSkYVLP69/QrPl+VaCq9TxXZeO6lhALo5+KZkFxIC/GamCehV0/Gbj0MYzwBPm&#10;Ss/q3qOzaG1xOpG76MrWqGxjWnsAFX6hgfaw1zXbLGGWu8E3JEmIA/RI0C+EwMhkf0uL1f3mjk4+&#10;Xa+p2Q+poa8ERIJ/k+9WutH9TsHkPyoVfT8i6xlmZYHCsy1rR3/ferXUMZ2VQ+pkAuGk/FNESYy0&#10;Pq/eSZAShqCIb8HyxSY38yz+qPyKs/qb2uI9CwwYmB/5JW6WGutrDyGgfciBSkEgUeFjsWbHE06O&#10;oOueGGqxgPcgQradJEAga6rSQdhSHKyq8Sp19xhjAS4xOg/qri6PrZ0+r7fb6h9S5x9P2u9wFba6&#10;vzf3/wB9dyVy32LJHRstord619lrtse6LHbP/PaiyCROn7vb95mxGAB4r3j1bv1S6piZeHXjY79z&#10;6K2B4giDH8tv7zVU6xr1/A/q2fkeukpr9OtrB+aAPuWXn9Htyep42c1zQygOBBncdwd9BOIPp/qy&#10;1RGURKR+WJjKmt9e2F3SLY7Fp/6TVW6l03Gb9XSxrRDaRYDGu+PU9Td/pLF0eXiszKX0WiWWAtI8&#10;iubP1X6i+gdNflA4AP7v6YsHu9D9z/X9z9EmTgbNC+MLscxQBPD7c+P+80cy1+zo2ZcZALWuJ/li&#10;r3u/zFs/Xm0V9It8XFrR83NV3qnQqOoYQwXexjQPTI5rLBtqe1Zlf1bzsu2o9VyG3U0GWsa2N7h9&#10;GzISMZaxGon+kkSgakTw+3xen979x3em1OoxaanfSbW0H4hqspk4U7WOptdMU6YpKczrf0af+Ob/&#10;AN+WkqnU8J2XW0Mdtc1wcDE6hNiVZbX7sixpbEbWj/pb1ELEzppJmPDLHEWBKHFo1LrW9NzXPP0L&#10;mEn+uxS6bW5uC+1307Q55+aH1t9WXsxmGbd4ED839/ctK5gqx3MboGsIH3KMCzLrGIlw/wCEySNQ&#10;jd8czHi/uY2r0FrW4bNveSfjKo0lzMXMaz6Ie6P+/f8AQT9MxMoYzXY1ga1/IcJ2n6O6tamL09mP&#10;SaPpB07ifzt300hGU4jThqHD/eTKUYSlrx8U9v7jQxK804rWs9L0yzvu4I/ORsJ7sHFY0A3akfo9&#10;VAdNy6mmim4eiZGo97QVo4eM3FqbSzhoToRN7Sj6eH1Lcko66xmJS4uH/vmr+1X/APce37grlFpu&#10;YHlpbPY8oiSlAI3PEwSkDsOFS5jqn6T6xYbH6tFb3N/rRYumKyeudC/aZrvpsNOTQZreBu/rMez9&#10;xyEwTRGvDLipdikATenFEx4mh9eYZTjWj+dZkM2H/OQvrfiMzs3p+Pb9B9jtw8R7HbVao6BmZmRV&#10;k9Wua8UHcyusbWb/APTWOcrfVek2ZuZi5LCA3HcXOBmSD+4ozAyux804y4WQTEeEA/IJeof1nUrY&#10;2toYwANaIAHACkmTyp2u/wD/1/VUkkklKSSSSUpJJJJSkkkklKSSSSUpJJJJSlXp/nrP7P5FYVer&#10;+es/s/kRHVBTlCuxary11rGvLDuaXAHa79+v9xyMkglYJ0ySSl0kkklKSSSSUpJJJJSkkkklKSSS&#10;SUpJJJJSkxTpikpSSHk5FeNWbbnBjBy5x2gf2nIJ6nitNYNrJu/m/cPfP+i/0iFpottJME6KFJin&#10;TFJSklXfnUV3Nx3WNFrhLWEjc4fyWJ8XNoynPbTY15YYcGmdp/dehYTR3psJJJIoUkkkkpSSSSSl&#10;JJJJKUkkkkpSSSSSlJJJJKUkkkkpSSSSSlJJJklKSUbbG1NL3kNa0SSTAAH5zlVd1fDbU283Vip5&#10;hrtw2uP7rHIWFAE7NxJIJIqXSSSSUpJJJJSkkkklKSSSSUpJJJJSlF7Q8FrhIOhBUlC2xtTC95DW&#10;tEkkwAB+c5JTWo6Vh4z/AFKKa2PPdrGtP+cxWwqbur4bam3m6sVPMNduG1x/dY5W2lK78VVXRkkk&#10;kkpSSSSSlJJJJKUkkkkpSSSSSlJJJJKUkkkkpSYp0xSUjuoryG7LWte3wcNw/wCkmxsSnFG2hjWN&#10;PZoDf+pUcrNowm78mxtbSYlxDRP7vuTfb8cXDGNjfWcJDJG4j97YhYTrXg2UkydFCkkkklKSSSSU&#10;pMnTO0CSlJBUx1fCdUbxdWamnaX7htDv3d6tVWNsaHsILXCQRwQULVRG7NJJJFSkkkklKSSSSUpM&#10;nSSUskkVXGfjm52OLGeq0S5m4bgP3nsQulb7NhJAxMynMZ6mO9tjQYlpDhP9lFD2kkSJHPkiqqY3&#10;0V5DdlrWvbMw4Bw/6SIEzXBwlpkeKkkpSSSSSlJJJJKUkkkkpSSSSSlJJJJKUkkkkpSSSSSlJJJJ&#10;KWULaa7QPUaHR4iURCycivGrNtzgxjeXOMAf2kDXVQvozGg0TNraHF4A3EQT3Vc9TxQawbWTd/N+&#10;4fpP+K/fVkJbp1DJJJJFCkkkklKSSSSUpJJJJSkkkySlJFRtsbU0veQ1rRJJMAAfnOVU9Xw21NvN&#10;1YqeYa7cNrj+6xyFhQBOzatqZa0ssAc08giQhY2Fj4pJorZWTztaGz/mowThFV9F0kkklKSSSSUp&#10;JJJJSkkkklKSSSSUpJJJJSkydCycivFrNtzgxjeXOMAf2klJJQsjGqymenextjPBwDh/mvQj1PFa&#10;awbWTd/N+4e+f9F++rQSvsoit0GLg0YYLcetlbTyGNDP+oR0LIyasYB1zg0Oc1onu552Vs/tvRQl&#10;4qXSSSSUpJJJJSkkkklKSSSSUpJJJJSkkkklKSSSSUpMU6YpKa+RgY+UQb62WRxuaHf9WjV1trAa&#10;wBrRwBoEF+dRXc3HfY0WuEhhI3OH9T6SfGzaMpzm0WNeWGHBpB2n+WgKTq2EkkkUKSSSSUpJJJJS&#10;kydCycivFrNtzgxjeXOMAf2klJJSCqnqeK01g2sm7+b9w98/6L99WgkqqXSSSSUpJJJJSkkkklKS&#10;STJKUkkTCpjq+G6o3i6s1NO0v3DaD+76n0ULpQBLcSUa7G2tD2EFrgCCO4KXqsjdI2nvKKmaSZOk&#10;pSYp0xSUpJAyM6jGc1l1jWOsMNDiAXH/AIP95KrOottdjssa61glzARub/XYhaaLNtFbXF4aA494&#10;1UyA4QU6SNItZjG1ja0AAdhoFJJJJSkkkklKSSSSUpJJJJSkydAy82jCZ6mRY2tpMS4hon933JbK&#10;TJKv9vxxaMc2N9VwkMkbiP3vTR0LTRf/0PVUkkklKTFOmKSkOVf9npfcGufsaXbWjc520bvTrZ+c&#10;9640/wDOm3Cd1f7TXS4NNgwnUjbsb7/RuyrP1pl3p/8Agn+jXblcl1PPv+tb7OldLJbhglmTldv+&#10;FwcH/TXWfQtv/mqa/wDraHlv/wBFWnX/ANGbTbOofWTp2Lm9OyvsLrG7nj0mZEkj+b/WNm30rN/9&#10;dY2O7r7et19Nb1L7SyoCzJ/V6qwxk/o8bcze/wBbK/636Vf6VdgG0dHwoYNtGPVoPBlbf/IMWH/i&#10;/wAN32F3Urv6TnWOuef5Lj+r1/1GV/Q/4xEbmtkdNerVdm9Z+sWfk0dMyWYWLiP9I2em2+y20fzr&#10;fTu/Rsrr/wBf+DKz64X4OBnO6g1rszp5DXbNGW7x+pXN3fzfrb/0jFB3S+oYnUsm/wCr+TivFzg7&#10;Ipv3O9G3/SM+yfpWWWs/wdyyui9KqzLOts6jkB9NhZXZeYraLK2ufc9n+DrZjW2fo9/+jQ6V4J6/&#10;4Tfdd9Zum4Z61l5NVrWt9SzEFQY1tf8AOWNpzmfp/Xqr/wBJ6lf/ABq7HEyWZdLL6/oWNDm/Bw3t&#10;XAdcx+t4/Q7q87LxnYLKYbbU1xvvEbMaqz1P1WtmR+j32Veo/wD8+Ls/q3juxemYtL/pMorafi1j&#10;Gp3fz0R2dNV6/wCes/s/kVhYnX8bNysbJq6c/wBO8hsHgkR+krrt/wADZYz6F3+D/wCmjEWa28Ut&#10;TqXUr+s5Duk9KcWNYYyckf4L97Fxf3813/sr/wAatWhuF0SinDa5tTJFdYc7V7v3G7/5yxyqfVK/&#10;BfhNpwmGn0Ttsqd/OV2f4RuR/wAJ/wAJ/hVi/wCMjGOWen44Jb6mW1u5phzd3t3scphESmMXyR/6&#10;X9dF6X2emo63gZN5xacip9wmWNe1z9Pp/o925XguH+vH1dwemdH+14NLKL8R1bq3sAa8e5lfut/n&#10;Lfp/4X/CLssG85OPXcdC9jXR/WG5RzgBETjsTwm1J0O25lA32ODW+JMKayurUO9au8sNtTQQWj/q&#10;9n56gmTEWBbJjiJyonhdGnJrvBNTg4DwMprsmqgA2uDQfEwqHT2YtuQb8Z207drq429/pIeJSzNy&#10;77LgHemdrQdQAmcZNAVcv8Rf7Qsk8XDEWdPW6tVrLm7qyHN8QZSrtZbOwhwBgx4hZlNbcPqJqqEM&#10;sZu2jgOCJ0P+bt/45/8A31GOTiNV3v8AwVSxAAyB0qMh/ht9lzHuLGkFzeQOyg7LqAcd4hpgmeCq&#10;XTf6Zlf1m/8AflUw8BuZk3G3WtthIb2Lj+9/UQ9yRqhrO/8ABSMUfVxGowETp/Xduq5trQ9hDmng&#10;hDfm0Md6b3tDvAnVCznNwsV5qG3a3QDtKrYnSaLcQB7QX2NkuOrtzh9JEylfDGrA4itjCNcUiRHi&#10;4B+86soAzqHP9MPaX+E6qh1H1MHp/p7tztG7uNP/ADhU7mVOx/SrxrA8DR23Xd/X3JsspBqthxSC&#10;6OEEWToZcEZf909CbGt5ICj6rP3h96z3txbKqjn7RZtH0jB/lofo9I8a/wDO/wDMk4zN/of4UkDH&#10;Hrx3/Ujxx/6a/W+ju6waanvAxWu32NH0rI/mq/8Ai/31HH6H/lF/UMgh21oZQ0cVMH/ox61adgY0&#10;V/QgbY/d/NU+E7hF31+ZZxkDh6bPLdY39a6qzpG4txq2epcGmC/9ynf+7/NqOLV/zc6tXhUuP2PK&#10;adrCZ9O1v7m7/X9J/wAGp9LG36yZk8mppHw/QpfWnXqfTQPpeqT8ga9yiA0E/wBLj1LPevt/oe3t&#10;/W/fbP1uf1CrEtfivrZSKzvJB9X+X6T/AObb7Fe+rv8AyZjf8Uz/AKlC+tf/ACVkf8WUX6uf8m43&#10;/FM/6lPA9cvIMZP6of32mzoN7LsnO3tOXcCyomdtNf8Ag/8Arn7/AP52r3Q+j19Hxm49ep5e7995&#10;+nYtBIJ4iAdFhnKQo7LpJJJyxSSSSSlJk6ZJSkOy+ushr3AOdwCef6qIqfVcP7TSduj2e5p8HBNk&#10;SBYXRAJAOgT2X1sLWvcA530Qe/8AVUH5tFZIc9oIMGT3Wb0lzuoWnMtj2AMaPP8Awj0IY1dr8x72&#10;hxbMT20d9FRHKaBAFS4uH/BZvZAkYkm41xV+9N2Bl07gze3eeBOqr9a/odnw/issY1ddGJY1oD3W&#10;Nk9ytTrf9Ds+A/KkZmUJWr2xCcaN+r/oSbWL/Ms/qj8ihmZL8drXMYbCXAQOw/fU8X+ZZ/VH5EVS&#10;7hhJAkb11WCq5VNVl1TrHbXtJ2CR7lbWX1L+l439YoTNDbqE4xctNPmdNVrMyn3V7274PtnVR6re&#10;7HxXvb9KIHz9qqVdKoOEJaN5Zu3fnbiN30k2cjrEVpGzxLoQFcUj+lwhJ0FwbhM3GNTz8Voeqz94&#10;fesbp7MV2DX9rjbJiTGsuRPR6R41/wCd/wCZJomQABwbDeTJKETIk8fzH5YcX/dpOu9Os6tjDFqe&#10;GMe4eoe5r/Prr/rqufq4yzMpsft+y4rIprH7/wDprFq4ram1gY8en2gyEZScIOpGrDxyj6Rspct9&#10;d/p4P/hhq3snqlGNkVYlhItunYIOu3+UsH6762YIH/chqZlIMdP3or8IImL7S/6Kusb+tdVZ0ne5&#10;uNWz1Lg32l/7lO/93+b/ANdiji0/83OrV4VLj9jymnawmfTtb+5u/wBf0n/BqfSxt+smZu0JqaR8&#10;P0KX1p16n00D6Xqk/IGvcmjpP9Iz3ZL19v8AQ9vb/n8aKzGb9Y+r34+XJxcVoArBLQ57v8I/Z/b/&#10;ANd6sfVt7sDPyOjlxdVWBZTu1LWO+nX/AGfUYhXjI6F1W7MbRZfjZQE+k3e5r2/vV/6/TVboll9/&#10;1iuuvZ6ZNM7O7G/ovTbb/wAJ/hEImpR/e9XuJPqiaP6sQ4oR/rOt9bupPxsYYmPrk5J9Nkdh/hrf&#10;7LFX+oJLekA+D3qp07qON1DOyOpX3VtbWDTQ1zg07f8ACX7P+F/MR/qBk1fs0Vb272ue4tkbg2fp&#10;bEYninf70dESHDi4a+WUeP8AvNHovRqvrTVbn573uuc9zWgOgUR9H02LZ6MeoYHTLRmtL7qN/pyd&#10;zrGNG+n6Pqf1FXzug34l7up9EeG2P1sqP81d/wCQf/r6lS0vq/1tvWaXPLDXbW7ZYw8tcjCIGnyT&#10;4a/v/wBdGSZkOIVPHcfT/mv6jzlP1XbldNd1HLdZ9vc11u8ktLC33sZs/wBf+CU+q51mf9VhkXGb&#10;HbQT47bPT3f29iu/WTNt6leOh4H03ib39qq/3f8Arn/mH+E/Rr634leF0F2NUIZXsA+TmJhA4ZcP&#10;y/L/AH5LxIkw4vmM+KP9TGyxPqP0m2lj3UmXNBPvfyR/XV/qvRTlYTOnYzvSplrXcl3pN/wdf8r+&#10;uqOJ0LqbqWFvUXgFoIHpt00/rLoq2ljQ1xkgAE+P8pSxjEgjh4L/AOcwznIEHj4+Hb5vQ4x+rjH5&#10;lNr4+y4rIprH7/8AprP9f5an1zpF2U5mbgP9PNpB2Ez6djD/ADmHlM/0Nv7/APOU2fpK1sJKWHoN&#10;jfr/AFmKUjPdzOh9br6qxwLTVkVHbdS76dT/APv9b/8AA3fQtVzPz6OnUPycp4ZUwS5xXNdV/X+s&#10;0t6Tpl45H2i4fzbaP+4OS3/tTbZ/gqvp0fznqVp/rNU6jqOPndRBt6ZXGg+jRfP6PNzKv8PV+5Z/&#10;2n/0f78/txMhrwiY4uD9P+X7iwdR+6m6biZPXslnVM9rqses7sbHOh/8PZv/AHY/0NH/AGnW3ndU&#10;xOnND8y5lLToC9wZP9XerDHiwB7SC0gEEcQuJ6u/Dq+swd1rZ9nOL+gNselv3fpf5z9H63+v+jSi&#10;PdkQfTGEfTCKfF6qrrmBdYymvIqfZaJY1r2uc8e73saz8z2PV5cR9Qen4j8nOzMWpn2b1z9nftA0&#10;jbd9mft3+j+Z7F24TMsBCXCOigVIN2ZRSdtj2tPgTCne/wBJjn/ugn7lldIwqsmj1r2h77CSSde6&#10;rykb4Y71erLGAMTKWw9PpdcEOEjUFBdnUMf6bntD/AlVDS/pmFY0O3bQS0x9Gf8AyKz8cUnG2Oxr&#10;HucJL9sy4/n+pu3JsshBqta4pL44gQZX6eLgjT0D3BgLnaAalDfm0Vta5z2gO4M8qjjep+zXC4EO&#10;axw15gbtqF0jpddlLb8gb3Ee2eGtH0UeORkABvHi9SvaiATI/LLgHD+k6mRlV44/SODZ4kwqHSOq&#10;MfQ317G+qSeSJ59q0LqWWD3tBjiVm9Aorditc5oLpOseaR4uMAVXCiPB7ZJu7DqGxrdCQEjazxH3&#10;qjm14DrJytu+O5gwgCnpPY1/53/mSRmbr0f4yhjiRZ9y/wCrD0/9NXUeiu6jm033uBx6BLa/3rZ/&#10;nLf+DYn6V0U4uRdnZLg/JudyOGV/4Oln/f1rTokniIBvqxnJKuHo8z0fIrxuqdTsuc1jA6qS47QP&#10;a/8AOct7Dz8bNBdjWMsA52uDo/zVzHTul053XM2y8b21OYQw/QL3N/nX1/Rf6f8Ag/8AjFYxMavC&#10;+sb66GhjLMbc5rdGl2/bu2fRUUJECIO0mbJGJJ11jHi/qut13ExcuqtuZZ6bBa1zTIbLx/N1/pP3&#10;lolc99dv6NR/4Zr/AO/roDxopAdZabf85jkPTE3vxafutW/q2Hj2ejddWyz91zgHa/R9qz+vZ2Pl&#10;dNy2UWNe6utwcGkO2mHfT2rnKH9Obi57Op7Bm+pbO8fpDp+g+z/989NadeEMX6tv3MDLXY53aBrj&#10;o70/V/sKIzMonb5eJmGIQlH5r44x1/SdLpfVcPDwMVmRdXW401kBzg0/Rb+8rnVKbc7DfViPa11r&#10;YD+QGu+m5uz/AIP6CyOifV/E/ZTTdWLX3VBznOG52rf0bGvd9D0WeypG+oz3P6RTuMxuHyDnqQWf&#10;TLsxyAFyidYzYWfVWt7cbDaR9joJe9n51tn5rrP+/roW6aDhOkE4ADZjlMy3XQ7bWVAF7g0EwJ8U&#10;RZX1i3Ghgb9L1Gx8fchklwxJGqcceOQjtbe+1Vep6W4ep+7Oqlbaylu6whoHcmFWwul04sOA3Wd3&#10;nkk/SWf1G1r84MsY6xjGTsaJ9x/OcmymYgWPVI0vjjjORET6YjikXYpyK7xuqcHAeBlZvXM2s0+i&#10;ywbi4BwB92389Con7ayyil9TCC18t2hG67QwVNcGiTY2THKZORljP2FfCEY5I9Qf+ak6fiYTH+pi&#10;kFwGsO3cq96rPEfeotorYDDQARrAhZvo9I/4P/O/8yTv5vQCER5+2s/nCTI5JfT3HU9QH6JBK55n&#10;1YvZiXtFrftmW79LbBgMJ/mqW/8AFrWwK8FrycXbvjWDOivcJ3CJCzXb0laZHGajxf4Qc4Ow/q7h&#10;NDz6ePXAmC7Vx+k7097t73rmMb60dPrPULfVh97j6ftf7gGenV+Z7P0n+kXbPiJdwuQfYxvQ8y4R&#10;uutuI/t2eg1MyXehAHD2/eZMRjRMhKR4o627H1TzMfJ6dUzHdu9JjWP0Ih8N9RvvartfWcG230GX&#10;1m2Y2h43T+7tWN9brzh9JFVB273MqJHgR7/+o2KXV/qvgV9LsZVUxj66y5rwPfuYN+71f5z3J3ER&#10;f+rHqRwRJsmQ9yXp/qu/fkV4zDbc4MYOXOMAf2kGzqeLVYyp9rBZZGxpI3O3fQ2NXOdTy35v1X9e&#10;wy91bZPiQ5rN6ufV/wCrOPTXXmZLfVy3gPL3a7T+Yypv0GekiJkyoDTTVbwRESZHXi4ai9A4SIKz&#10;+g4mLiYvp4Vnq1bnHdId7ife3dVtWg/6J+C5/wCon/Jv/XX/AJUb9Vf1d1oB4Cb6jR2bOoY9LnV2&#10;WMa5jdzgSAWt/wBI/wDdYlidQx80F2NYy0Dna4Oj+ttXM3dNr6j9Y3tvG6tlDXFp+i8h36P1W/ns&#10;/PRM7Gq6R1vDsxGCtuQH1va0bWuj6Ptb/LemiZ0JA4SeFf7cdgfVwcb0teVVa99Vb2ufXG9oMls/&#10;R3/upfaqvV+z72+qG7ts+7b9H1Nn7qwugf8AK/Uv61X/AFL0q/8AxSv/APCg/wCraiJ6A/vIOPUi&#10;/ljxuu7quGxjrHXVhjHbHEuENf8A6N/8tGxsunLZ6tD22M43NIcP+iuU+rPR8fMyMzIyWiwMybAx&#10;jvcxpn32+n9D1H+xE6M5vTuodTroaG1Vta8MH0Qdrnu2NTRkNAyGkgf+auliAJjE6xp6LK6riYbg&#10;zIurrcdQHODT/wBJFty6aavXse1tUA7ifbB/lrmvqp0jG6jhHOzWNuvyHPLnPG4xudXsZu+h9D8x&#10;a3ROi/s3FOHa/wBavcS0OHDD/gvz06JkdwNQsnGMdL9UT6h+85mB9ZqD1LKbdk1/ZgGelLm7dR+l&#10;9N356u/WPrf2LprsrFcHOfDa3D3CX/ns/e2LP6Tg47+t57HVsLWtqgFogS381ql9fK214FAaAGNv&#10;ZIHAEWKO5e3qd/8Av2XhgckQNv8A0Fp5v1Yd0vB/aWPY/wC31D1H2FxO/wDOvY/d+Z/rYukozLs/&#10;AZk4m1ttjGuG+SwE/T3+n7lLrbmjp+QXcei//qXKp9TgR0jHn90/9U9PAEZGI0jS2UjOHFL5hP8A&#10;5rnfVV+Q/qeeMtwda30wS3Runqe2tanXOjO6u6mp7oxmu32t/Osj+br/AOL/ANIs/wCrv/LHUv6z&#10;P+/rp0oC4C1ZSY5LGmn/AHLj4/Q/8oP6hkEO2tDKGjipg+l/1x61wU6ZSAUKDCZGW66yuqdSZXsb&#10;VYA71AHAESG/n7lqrJ61RWBUQ0Am5oJjn6SjykiOjLgETkAk36Mqm8kVPa4jmDKnVey4TW4OAMSN&#10;U1dNdX0Ghs+AWdjOGDmW1O0ZYPUb/wCjETIxq9lsYCV1dx1AdEZFZLmBwlmrhPH9ZQOfjtAc6xoD&#10;uNeVn9Nbvx78p30ri4/2R9BN0Xp1NmKH2tD3On6WsCfotTRORoADWPGvOOEQSSfSeH0uuHBwkag8&#10;IT82hr/Tc9of4TqsnDyHY2JkMb/gnODT4fuoNApONsOPY97m6v2gy4/n7925D3e2/DxLvYq7Oglw&#10;+l6Fzmt5MJvWZ+8PvWXjtqdh1t6gANpIG87f6v8A0E3o9J/4P/O/8yTjkPTh/wAKSwY46g8Z/uQ4&#10;4f8ATSdd6dZ1bGGLU8MY9w9Q9zX+fXX/AF1XP1cY/Mpsft+y4rIprH7/APprFq4ram1gY8en2gyE&#10;ZO4Qda1Wcco+kaBhbcylhsscGMbqXEwB/WcgYfU8XOJGNaywt5DXB0f5qwevsHUer4nTrtaNrrHN&#10;7PI37N//AG2h/WfAo6S7F6hhsbVYy5rHBgDA9jvpsfsTTkOpr08XCvjiBoX6pjii9PblVUvbXY9r&#10;X2GGAmC7+ooUdRxr7XY9VjX2sEuaCC5v5vvXN/XSi3JysGml2x73uaHDloIZvf8A5i3Ok9BwukiM&#10;WsNdEF51e7+u9GMiZHShE8K0wiIAk+qX6LLrmNj5eHZTlv8ATpdG50hu3X9+z2K1QxrK2tYZaGgA&#10;+IhZH11/5Iv+Df8AqmLUwf6NV/Ub+REH1EV21QR6Ab6/Kwy+p4uE4NyLq6yeA9wbP+epU9Rxr7DT&#10;Vax9gG4ta4Fwb+/7f665Wt+BX1PO/a/ph52+n6sEGqP8BvV76i4TKsEXemGuc521xEPNU/o9z/pp&#10;sMhka8LXyxiMb9V/810uo4eJflY1uRZstrcTU2QN7o97drv5z/ra0LbWUsNlhDWtEknQALn/AKxf&#10;8qdO/wCMd+Rq0frH/wAmZP8AxT/+pS4qEiBt/wA5bw3wgn5v+alu6xhUBrrb62h43NJcBuafz2fy&#10;Vaa8PaHNILTqCPBc10L6vYbulstyK222W1AlzxucAR+jrrd/gm1M/wBGgdBDsr6t+m+70BD2mw67&#10;Gbvd+cz8z9GlxkbgfLxLjjj0J0nwHR6FvWsB9notyKjZMbQ9sz+59JXQvOuqP6e7pjqOm4ptFbRu&#10;yizY2QW+pZ6z/wBK+1/+j/8ARa73pz3PxqnOMk1tJJ+CMJ8VjsjJj4AD/wBJxvq1/Tuo/wDHj/vy&#10;udc6M7q7qanujGa7fa386yP5qv8A4v8A0ip/Vn+ndR/48f8Afl0SEADAApySMchI3cfH6H/lB/UM&#10;gh21oZQ0cVMH0v8Arj1rjVOqvUs6vp2NZl2/RraXfH91jf5Vn0FJGNaBiMjI6uZb/lPq7auacEB7&#10;vPItG2hn/oNjepb/AOhNKD1LEyeiZD+qYAdbRYd2TjjUn/u7g/8Adln+Ho/7U1/8Kr/1ewbMLEHr&#10;65FpNtp/4Wz9JY3+pT/MV/8ABVMWjY5tbS55AaBJJ4hSmfCaHqiPTX7yyrQ4GdT1ChuTjPD6niWu&#10;Cp9d67X0ito2m3ItO2mlv07X/wDfKmf4a7/BLI+rjXZPUb87po9PplnIP0b75/SZuJX/AICv/SWf&#10;9qf3Pz1HpbRgdZt/a3uy8gn7Nef5t1I/7Q4zP+011f8Ahav8P/OepYn+3ESN2eEcfB+n/cUDofB0&#10;+g9Guxnvz+oP9TOvAD4/m6mfSZiYrP8ARV/v/wCFs96uZPXen4dox8jIqrtMQxz2tdr/ACHuV5eY&#10;4lvSK8bqjOtemM/1rZ9QD1SCP1b7Ju9/0v5v0UoR94kn9Hh9ME/tfRcTqeLmWPqx7WWPr+mGODth&#10;P+k2fQ+grK576idO+xdIxy+ptdz6wXkNDXu+l6Xre3dv9N/566EKLJERkYjaOigbFqlAGbQX+mHt&#10;38ROqrddyHUYp2aFxDZ+KjZ0Sh1AqaA18aPj3T+8oTI2REXw7s0YR4RKZ4eI0HRkDlCqzaLnbK3t&#10;c7wBWb1p766aqXEu3ODXbeXAfS/z1WzA1zG/ZsaxljCC122OP6qZLLRND5V0cIIBJ+fZ3rLmVAF5&#10;DZMCfFR+01ep6O4ep+73Wf17c7Hr26PNjY+PuVnC6XTiw8CbO7jySfpJ4lIyMQNI/pLeCIgJEm5X&#10;wxQ9Y6g2ilzangXCNPzuVaxs2m6Gse1zo1AKqdfpZ9le+Bu9uvflqu49FTGtc1oBjkBAGXGR00Se&#10;H2wa9XEUnqs8R96Qsa7QEErMsq6UXHf6e6dfd3/zkTFr6c2wHH2ep2gyUhMk16P8dRxxq/1n+J/6&#10;E02dBvZdlZ29py7QW1Eztpr+iz/rn7//AJ2rPTekVdHwDj16naS93d7yPfYtRDyv5l/9U/kRMQAa&#10;/dWicpEA7XF536pdRxsLo+P9ptZXO+Nzg2ffZ9HeujpvrvYLKnB7DqHNMg/5q5X6kdExrOnNyb2N&#10;tfZuHvG8NYHPb6VbX/Qbv32K19SWelVlUN+hXk2NaP3W+32pQkdAesV+SMSZSB+WTo24mK7qbMh1&#10;kZTai1tcjVk/znp/zi0iQFz2T/4o6P8Aws7/AKp6v/WQXHpuQMefU9N0RzH5+3+wgJVEkDYyWyjZ&#10;iCfmEUjet4DnOaMioloJI3t0A+n+d+asb6yZNWU7p9tLg+s5bIc0y0wXNWNmN6XlYOFTgNrdll9f&#10;taAbOP1j7T7f+3PVWt9ccJmzCxqf0TXZLWjZ7du7d769qYZGQ8pR+VmjjEJj5teP/Bd5vV8J1v2c&#10;X1m2Y2bhu3fubf31V650Z/VzTU90YrXbrG/nWR/NV/8AF/6RZP1u6Rh4XSd+PU1jqSzY5oh49zW/&#10;zn011VRJaCfAKQeqxL9Fh+QCcHKx+h/5Qf1DIIdtaGUNHFTB9L/rj1rgp0yeABoGMyMt10M3MD/T&#10;JG6JjvCIsTqWMcnPZUCQ11fujnbLvamTkYgULs8K/HATJBPDUeJ1qcmq+fTcHRzCa/Kqoj1XtbPi&#10;YTY2HTitiloaDysTFurttttupfc4uLRDdzWtH5iEpmNA1xFdHGJcRF8EP8aTvC1jm7wRsiZnSFjZ&#10;+RjZmVXW+wGgNJMO03I3RmOD7mbHMpJlocI5+k1K3HrHUa2bRBrJiEyZM4x0FSl6oyZMYGOctT6Y&#10;cUZRbeBTjY7Cccj03Hx3CVZ9VniPvQMmrGFRZcGiqe+glUfR6R/wf+d/5knkmGg4B/hcDGAJ3KXu&#10;E/3fcbXVaLc3EspxXhljxt3H80H+c+j/AMGsu36qVuZjYgI+xUEuez866z831P8Av/8AmLYwG47W&#10;EYsbJ12mdVZKdwiWpW8Zh6YkgW5XXOuYfSa9mQ/Y97HbBtc6YH8hvt/trk/2/wBPHTMPCFvuZZUb&#10;Rtf7WtPq3f4P3/8AW11v1nsbV03IJifScB/aGxUMyutt/TcXSGkuP/Wq1FISMtx+jFmxGAiLErsn&#10;5v8A0B1ci+/LxmXdNcyXw4OsDtuwj9z9HZvWP9RbLbasp97t1hyHbj4uhi6XSNOFzP1F/msr/wAM&#10;v/I1PP8AOD+6xRP6qQ/rRW6609U6vT0q0uGN6Zte1pj1NX7GO/k/o02FjjofWmYGISMW+ouNZJcG&#10;Pbu/SV7/AH+/Yn6/uz+p0YuCfTy6ml7rv9HWfb6fpf4ff+4//wAmodPbZ0vrGzqTvXvyGRVfGzRv&#10;08b7O39HUox81/1/5z97+ozfoV/q/wCa/wDUv8v1jpv6I+7qLuoXOD/TZtoZ2afz7bf5e9E+r/RR&#10;0tj3WOFmTc4vts/eJP0W/wAhi1E4U4gAbDXM5EUTouo2ODGlztANSVJRc0OEHgpyxyndVr+2AC1v&#10;o+nrqI3StAZVRr9UOHpj86dFnHHr/aQZtbt9GYjSdy0X47HVupAAa4EQB4qGBlRvvKmfIIDhrT0x&#10;Zh7XNDgZESD5KH2uks9Te3ZMTOkrHqzXUYFlTv5ysmv7/axS6ljHG6cyocgtn+sUjl0sDaPEkYAD&#10;RO8+CP8Ad/fdX7bTv9Le3fxE6opMalZmb0uhmI7a0BzWl2786R7vpqtn5brcOgGT6haHRy797b/X&#10;SlkMb4ht/wB0iOETrhOnFwHiderNoudsre1zvAFENjW8kBYGYGuY37NjWMsYQQdscf1VoZdeC94d&#10;lbPU2jkwUuMm9tP8CCjiiK+bXpXHNv8Aqs/eH3rL6h0Q9Rzqb73A49A3Nr/etn6dv/BtTCnpM/4P&#10;/O/8yWunD171ptwlaf1fy8Wv78eFyOk9FONk3Z2QQ/IucdRwyv8AwdLP+/rXSXC/t3J/5zenuPo7&#10;vQ2T7Yj6f9f1v0iRAFQrSSAZG53rH/0R/9H1VJJJJSkydMkpBnYozMezHLnMFjS0uYYe0OG3dW52&#10;/wB65fG/xb04lYpx+o9Rrrbw1l4a0f1a2UbF16SSnLd0Jj+mu6XbbdYx7HVuse7dcQ/851zm/T9/&#10;+jVzAwmYGNXi1TsqY1jZ52sGxv0VYSSQ891X6lYvUcl2Yy7IxbrABY7Hs9L1Q36H2j22b9qv4P1f&#10;wcDCPTaagMZwIc0679/876r3e9+9aSSHSk+Ly2N/i76dTYw2WZF9NRDq6LbS/HqI+h6VH8j/AIRd&#10;SE6ZFS6r1/z1n9n8isKvV/PWf2fyJDqguT1rotxuHVOlkMzmCC06V5LB/wBpcr/0Rkf4Jc99ersj&#10;qOP0yylhoyX5LSxtggsth2z1f+urvYlZ/U+iUdUsosuLgcawWs2n89v+k9v0VNiy8MomX6CiHlur&#10;W9X+tFLekOwn4gc5v2i15Bra1pa932RzP6Ru/wBf9Iu2prbUxtbNGtAA+AU06ZPJxAAAQiP0VUsV&#10;nZovoyG5NbTYzbtc0Hz3b2rSTKKUeIL4y4TdWNqcrGrtyssZbqzU1rSNfpOKYsv6fkWXVsNlVsEh&#10;v0muWskUz29NCeIHi4l/vG9vTw8HC5mHRbfknMvbsG3axveP5SFjPvwHWU+i5+55c1w41/f/ANGt&#10;hIpe3VUaI6qOYmwQDEgen+45fR6rm3XvvbBcWny/O+j/AFETpdTq7Ly4EbrCRPcLRTIiFV/VVLKZ&#10;cWnz8P8AzEWZQMml1R/OELLZkZlFP2U0l1gG1rgRsj6LXLZ7pJShZsHhJ34UQycIogSF8WrljpB+&#10;wfZCffzP8r6SG/LzbKvs4pc22IL5G3+vuWwnQOMdDw/o+lIzH9ICevHqgZitLGttAe5oiXap/slP&#10;7jfuCLCcKSgx8RWa0NEDQBJydIooec63gZWLn19XwWeqQ0stqBguZ+/WodOxMvq3UW9TzKjRTS0t&#10;prd9OXfTts/1/cXSpBRiAu768XD/AFmX3TVULrg4/wBLgcz6y0vv6bfXU0ue5hAAEkovQKn09Px6&#10;7AWvbU0EHQggK+kE4R9Rks4vTw9L4l0kkk5apJJJJSkkkklKSSTFJSlndW9W4NxqQQLDDndmtWik&#10;QmyjxCtl0ZcJvs5DcV3TsprqGk02ANcBrtI+jYlVRZOZLT7526fS0d9Fa8JpTPaGw210/vL/AHj1&#10;37/vcDjPx7Ps2K3aZa9pcI4A/eV3q9brMV7WAlxHA+KupkRjABH7yjlJINfKeJHitIqYDyGj8ihm&#10;Yz8hoDHmshwMjuP3FYSKfQIpj4jfEss/qFT35OO5oJDXGSOy0UkJR4kxlwm0GZj/AGml1RMbhCzW&#10;W5nofZPSIsA2759kfvrZTQmyhxGwTGxwldDJwiiBLXiHE53SMWMRldzNROjh5q59jp/cb9wRkk4R&#10;AAHZbKZkSe6zGBg2tAA8AnKSRTlrz/1m6ZlW24/UMJofdjOJ2E7d7HfT2vVHZn/WPMx7MjHONjY7&#10;t53n3PcPobW7a11sJKP2xd3pfFwsoykCqHEPTGf7sXnOt4GVi59fV8FnqlrTXbUDtc5n77FHp2Jl&#10;9W6k3qmZUaKqWltNbvpS7+ctsXSpJe2Ab1q+Lh/rK901VC+Hg4v6jzvUL+pdKz35DK7MrEtbAY06&#10;1WD+R+47/X/hCfVzpeRXZf1HOG3IyT9CZ9Otv83VvW9CdIQo2SZdrQchqgBHuf3nIt+rPTdjiMau&#10;YP5oWX9Uegtr6c9uRV6d9gexxI2v2OXVpJe3G7obUoZZ1Vl47puX1T6v0Dp7sN1+wn07GO9rg47v&#10;f7bPTVrpWFm9HwcrMtZvzL3Os9Nnuhx/m6/b/Lf710ySHt+J24R/VXHNf6I9R4p/13i/q/nW9Ipd&#10;vwcp+RaS62zZ9N3+d9Biv/WJ1/V+ivNdFjbHObFbm+/2ub+YulTpe36eG/Sg5blxUOK7eaxfrLfT&#10;Uys4GUS1oH0fALewck5VLbnMdWXD6DxDm/10dJPAI3PEslIS2HCpYvXbs+57MDp7TWbRNmQR7Ka/&#10;ou9L/SZj/wDBM/64tpIp8Twm6ta0uk9Jx+k0DGxmw0aknVz3H+cuuf8An22K1ZW2xpY8AtcCCDqC&#10;D+a5SSQJJNndA0edwsPK+r2S3Goa67ptzoaBq/Eefzf5eB/7brCzMLL6h1vNs6dXj5TA2uu0ZbZY&#10;x7W/0fE273/8Jb+jZX6i7+FidQ+qWJmZDsyt12PkPjfZRY6ovj6Pqt/mn/8AbamhlAJMvmMeHi/e&#10;VTU6N1vNozmdH6ljV0udWX1OpdNRaz6VXpfSq2Lplk9K+rWJ0u05LTZbkubtNtz3W2bP9Hvt+g3/&#10;AItayZkMZH0itPV/eUGNjA9paeCIPzWRjPyemMOOajYATsc3/wBGfuLZSAUMocRsHhPy2yRnwggg&#10;SieknNwemubjWV36PuLi6PzdyBVkZeLV9lNJc8Da1wPt/kOW0km+0OhMdOH+8v8AeJviAlZ4qaDa&#10;La8J1dhL7Cx099SPoovS2Orxa2uEODRIKsp04RAN+HCsMyQR3lxLO4hYnT7snBr+zeg57gTqDDT/&#10;AG1uFMhKNkEHhKoz4QQQJgozjst91jAXeYlN9jpH5jfuCMkn0FtlQCRSSRQ4PRMW2rqfULXsc1lj&#10;q9riIDtofv2JfZbf+cH2jYfS+zbd8e3dv3bNy3kkwRGn9VkOQkk/vR4XC+t+Nbk49LaWOeRkVuIa&#10;J9o3bnLZueK63PcYaAST4BEITOAcIOoS4d6/SW8dgA7ReH6H0/qP2dl2PTjW17i6uy4ReQTu9WzZ&#10;6vv/AOuLUs6ld1jpmZS+ksyag6tzGnfLo/wexWf+amMzTGtvoZzsrtc1n+Z7lo9O6Zj9OrNWO3a0&#10;kuOpJc4/SfY9/vemRhLb9GtQyyyRviA9V3FF0qp9fTaa3gh4paCDyCGKp9TMa3F6XXVe0seC+WuE&#10;HVz1tpBSVrfhwsXGaI/ePEukkknLVLO61U+yusMBJFjTp4LRTFNlHiFFdCRgRIdFlm59F1OQ3Mob&#10;vhu17e8fyVppJSjxfTUFUJmJvf8AR/vOXQ/JzMhtrmuqpaDoTq8/ymKfWqn2UtDAXEPaYC0AnTeD&#10;0mJJNrvcqQkABw7RWiRqhfY6T+Y37gjJFPIBYwSNtEddFdZljQD5BESCRRVu0+r4dGbivqyW7643&#10;ESR9H3/4P3LiW/VzBHScW81/rF9lbd252vqP/c3+n/Mr0BzQ4EHUHQhQOPXtazaNrSC0Ro2PobFF&#10;LGJGzX2MuPNKAoGVXe7h9S+qeOenWYWA0VEuFjZLnD1G/wDGPf8ATZ7FUy8/q3UcU9O+xuryHt2W&#10;WOI9ENI222Ms/P3fyP8AwRdWkicYO3pB+aKhmI+YcZvijKf7zzvWekPo6E7BxwbHMY1oAGriC3e7&#10;YtzCaW0VtIghjZHyRk4ThGiT3WGRIo9+JZ3Cw/qbi24vT/Tua5jvUeYcIMErdTFKtbQJekx7vHZ1&#10;mXR9YX34jPVLKG7652l9ZPu9N377H+m9XMWjK611GrPyKXY+PjB2xr/5x9jvz9n+DYtmvpdTMx2e&#10;N3qvYGET7doO5XEyOOtydDfCyyy6aAXwcHE8wDldG6nk3/Z7L6srYWurglrmDZssb+Yo9Ioz7Ot2&#10;ZmZUa2vohse4N91f6F138363+EXUpIjHtqajsg5bB0FyHCZOF9Vca3H+1+qws35NjmyI3NP0XtQu&#10;m4Fh6r1B1rHCm1rGhxHtd7dlm1y6NJHgFAfuoOUkk9ZvI9Pt6j9XKXYBxX5LGl3o2VnQhx+je3/A&#10;+9aX1W6Rd06ix+XAyL7DY8AyG7v8GtuUkowo2ST0iqWUyBFCPFrL+s8ra/M6T1bJym41l9WQ1m01&#10;6wWDb7/3Ffz8K7r/AEt9ORX9nufq1pdv2lp/Rb3s/fW2E6Ax6GJJMVHJqCAOKP6TxuRb1nqeK3pL&#10;sZ1TzDbbiQa9g+k9n7z7V1eHisw6WY9f0K2ho/sjajpIxjw6k8RPVE8nEKAER2i870HEuq6rn22M&#10;c1ljmbXEQHRu+guiCQSRiOEUic+M2ukkknLVLO61TZZWx1TdxZY18eIatFMU2ceIUuhLgkJDo0sT&#10;MuyHQ6l1bI+k4/8AfFT+sVG6tljP5zdsHnv/ADVsFU/2VUb/ALQ4uc4GQCfaD/VTJwMo8PzeP7rJ&#10;jyRjPjrg4ekf0mXoCjENTeGsI/BZfS8vIxsZrBUbGu1YWn/oWf2luvaHtLDwRCHi4zcWsVMna3iU&#10;jAmVg8IEeFUcoESCOIylxatPD6a4Y1ld307i4ujsXKvVkZeLV9lNJc9o2tcD7f5DltJikcfYmOnC&#10;j3ib4gJAnipq4mIW0NZk/pHDUk+7VF+x0/uN+4IoKdScIYzIk2sxgYNrQAPAJykkUUPP/WHp2V9p&#10;x+p4LRZbRLXVk7d9bv3Hu/P+n/qxVMmvM+st9DLMd2PiUvFjzZ9J7m/4Ouv/AF/8n1SdRnGL61fF&#10;wsoykAaDij6YzcDruLbd1DAsrYXMrscXECQ3Rv0/3VvJ0k4Cr8TxLDKwB+64/wBbcazJ6XdVS0ve&#10;QIa0ST7mLQxGlmPWHaEMbPlorCRSrUnuri04Xh8PCy8u3Jvw6sfIofe4h2Q337vo/ovp/oavzN+x&#10;b/ResX5V9uFmVCq+kAna7cxzXfRcz9xK76r4zrHW0Puxy8kvFVjmBzj+fs+irnTOkY/TdxpBL3wX&#10;vcS97yP9JY9RwjKNa+bLknGd9T+i53XcW27qGBZWxzmV2OLiBIaCG/T/AHVf69U+7p+QysFz3VPA&#10;A1JMK+kU/gFEfvMfGdP6jm9HpfV0ymt4LXiloIPIO1c3j9DzMn6t/Y2sLLw8u2O9pcA7fs9y7VIo&#10;SxiX2cKY5THUfvcbxnUsrqPUemOwsfBfUGsAdu0EN/weLV9O1dV0uRiUhwLSK2ghwgiB+c1yspBG&#10;MaJN3xIlk4hQAjrbhfV7GtpzM99jHNa+6WkjRw930FuhOEkYjhFdkSlxG1isLqZ/afUaenDWqmMi&#10;74tP6hQ7/jL9+T/6C/y1uwgU4dVFllzGw+0gvMk7to9Jn0voexPieHXr+itTrnM/EyvrBlOxbmup&#10;6bS6Hg+1+W4e7Z/IwP8A24XRjhKEYy4dRv0/qoOujCqttTQysBrWiABoAB9Fqr9V6Xj9Vx3Y2S2W&#10;HUEaOY4fQuqf+ZbWradNBIN9UhwukZOdieph9SBcKWbmZIHttq/4b/R5df8AhWfn/wA4uS+rfTOq&#10;nGbkYmPh5FJsc+q3IbGS6XOd69j6/W9/7nv9VekkAiDwVzn/ADHw6iRiXZWLWST6dNz2Vyfc79H7&#10;9n/W1PDKAJWKMuHp6UENn6s9et6s26rKp9DJxn+nY0O3tmN2+uxbao9I6Ni9HqNOIza1xLnEkuc9&#10;5+nbbbZ73vV0qLIYmRMRUVDxavVMP7bQagYdyPiFQvvzMmk4vokWEbXOJ9kfnPWzCXKhlj4iTZHF&#10;839Zlhl4QBQlwnijf6Lm5fTXOxq66T+kpgtnuWoVuRmZoFLK3UmRufPA/kfvLYSQOPXQkA/MEjKe&#10;oEzvHi/Rc7rFT311tYC6LGkxroFoBOkniNEn95YZExA/daXWMd+TivrrEuMED4FDxM2+wtrNDmtj&#10;VzjEf+TWikhweriBrv8A1kidR4SBLsUJxKSZLG/cpMxqmHc1rQfEBTThOoLbPdQQ8oE1PA5LT+RF&#10;TFIixSgaNuL9T8a3G6VTVc0seN0tcIIl9jkP6q4tuP8Aa/VY5m/Je5siNzTt2vat4JICOoPYUuMy&#10;eL+ueJwcjGtPXqbwxxqFDml0e0Ol3t3Kf1x2npllZcWusLWtjlzifZV7tntf+f8AyFtIGdg09Qpd&#10;j5LQ+t3IP/mKaYekgfpapGT1RJ2j/wBy81VX1bpbTk/ZMQlrPd6f6OwtH5u9G6rY/q9XTsvHrcWm&#10;+uxwAnY38/f/AFFb/wCalDhssuyLKuPTda7ZH7n7/wD01sU0soY2usBrGgAAcABARJ0Py9AvOQA2&#10;B6nH+uWLbldMsqoaXvJbDWiT9Jq2aRDG/AKaQUgFEnuxGVxEf3V0xTpIrWKoWVPPUWWQdnpkT2mV&#10;oJJso3X9U8S6MuG6/SHCsshvr9Mts2Vmymx24beWuP0vatdJCUOIg3wyHVMJ8NgjiEt4tHpzMguf&#10;dkS3efayZ2hRuqceoV2AHaGEE9loJBLg0Av5TxK9w2TXzDhWextg2vAI8Ch/Y6f3G/cEZJOIBW2Q&#10;xrrbWIYAB5KRTpiih5r679NoysZltjZtD2MYZOnqPZv+j7P89Urfqn0z9q1YjKYr9F9jxvfr7mVV&#10;e/1NzV19lbLQA8B0GRInUJem3f6kDfET3j93cojiiTdDfszRzSjHhBlsf0mGPj14tTaahDGANaOY&#10;A/rLD+puJdi1ZIuY5hdkPcNwiWnb710KSfw2eLwYxMgGP72rzXVcPL6f1MdWw6jex1fp2sB9/wDx&#10;lX/gahjY+Z1vqdWfkUux8fGB2Nf9N73fnen+YuoTpoxgHc1fFwr/AHTWw4uHg4v6qkkk6kYlJinT&#10;FJTk5vq4+Y3JZWbGent9vIM7ldxL7L2l1tZr8ATOisJnt3tLT30UYhwkkH/BZJZOIAECx6eJw8vC&#10;D+pMaPouh7h/UVr6wjdix/LarGF02rDcXtlznabnGTH7qJmYjMtnpvmJB08kz2jwSG0plkOYccdb&#10;jjc66/Mvq+yekRYRBfPs2/nPR8zprnYzK6T76YLZ7lq0Rokne2Ddkyv9Jb7xFcIEeE8X95yLMjMz&#10;AKWVuqMjc+eB/I/eWkcat5l7Q48SQip06Ma3PFf7yyU7rhHAB+6h+x0/uN+5FCdJOArZZZO6y5n/&#10;AJpH9t/tPcPR+nt13er9Db/U/wANv/62umSQIBIP7qQSAR0lu//S9VSSSSUpJJJJSklF87Tt57Kn&#10;+z2Bm60n1Ikuk6JKbySp00Ny6WOvEkD/AF+ih14dJvitsCvUmT9L81qSnQSVCuluXY91sna4tAmI&#10;hRde6mu5jTPpkQTro7/yCSnRSVCzEZRUbWE+oBO6ef8AzpXKn+oxr/EApKZqvV/PWf2fyKwq1f8A&#10;PWf2fyJDqgthILmupdSyOs5DuldKcWNYYyckf4L97Fxf383/ANtf+NWrjtwuiUU4bXNqZIrrDnav&#10;d+43f/OWJ5gQBfzS/Q/qpdBJUcfreBk3nFpyKn3CZY17XP8Ab9P9Hu3e1XgmURupdMnQ7rmUN3WO&#10;DR4kwldK32ZpIVORVeJqcHAeBlK7JroANrg0HxMIWN00brqlSlDquZc3fWQ5viDKVdzLZLCHQYMe&#10;I/NR0RRSJIbbmPcWNILm8gdlE5dIBcXthpgmeChYCaKZJQqtZa0PrIc08EIT82it2xz2h3gTqlYC&#10;qOzYSTAoLc2hz/TFjS/wnVKwFUTs2ExUTY1vJATG5n7w+9G0UxycivFYbbnBjG8ucYA/tIR6nitN&#10;YNrJu/m/cPfP+i/fVLrfR3dZNNT3gYrXb7Gj6VkfzVf/ABf76jj9DP7Qf1DIIdtaGUNHFTP/AEo9&#10;MuV7eleBCrJ1/ddgBJct1jf1vqrOkbi3GrZ6lwboX/uU7/3f5tRxaf8Am51avBpcfseU07WEz6dj&#10;f3N3+v6T/g00T129N8PEu9rTf18PHw/1HqwnC5/63P6hViWvxX1spFZ3yD6v8v0n/wA232K99W/+&#10;Tcb/AIpn/Up4lcjHstMKiJ3ueF00ydDyLm0Vutf9FgLj8GjciTQtYBejJOuK6T0IfWWh/UuoOf6t&#10;rnelBIFLW+1npM/rrQ+r/WMizpt/rzZk4hew9y81j9H/AJ/82oxk7ivTxBmlirY8RieGf9V6RMSF&#10;xVP1XbldNd1HLdYM9zXW7yS0sLffWzZ+7/rUtbp9uX1nobCx4ZfawsL3eEupss/4x9aQmdQR6q4q&#10;RLGBqJacXBJ1B1fCNRvbfWammC/cNod+7vVuqxtjQ9hBa4SCOCCuft+qdbmY2GCPsdBLnt/Ots/N&#10;9T/v66FojQcJ8SeqyQiPl1ZJikUN99dbgx7gC7QAnn+qnLUkpIb8iushj3AF3AJ5/qqD82iuQ57R&#10;Bgye6FjumieidMhDLpLgze3ceBOqr9b/AKHZ8B+VAyoEjomMSSBtxN5JCxf5ln9UfkUMzJdjta5j&#10;DYS4CB2/lok0LKOE3wjdsJklVyqarLqnWO2vaSWiR7kjooCzq20kyr25lMuq3t3wfbOqRNBQBLYT&#10;lZnQXBuEzcY1P5Voesz94fegJWAe6ZR4ZEdlWWNqYbHkBrRJJ0AA/OVU9Xw21NvN1YqeYa7cNrj+&#10;61B6706zq2N9lqeGMe4eoe5r/PZX/WVY/VxlmZTY+PsuKyKax+//AKaxAmV0Bp3XRjCrJ17O2E6Z&#10;ct9ePp4P/hhqM5cItbCHHKnpr768dhstcGMHJcYA/tOUmuDgHAyDqCFzn1p9fqT6+kYzdX/pLHOB&#10;9NtbD7WP2/6S1S+r2d1XqLW5FhoFAc5pa1rg/wBhdX7Pfs+kmidyIorvb9IlY8nfdcxrgwuAc7gE&#10;6mP3VMLiM/qXUndVxrHYcWtbYGM9Rv6QEe92/wDwfprpOg9Wf1Sh9ttfpPrsdW5s7tWfS9yUcglf&#10;SkzxGIB3/wAKMnTSXHYPT2fWzIyMrNLnY1bzXSwEtaNv+G/rq59Ws63FdldNyXGz7IZY4/SNRG5j&#10;Xf1EBk6kUD8qZYaujco/NF6ZMSuK6P0Nn1kxbOpZrnnItc70yHECkNP6P0m/11rfVvqOT1PpZO4f&#10;aWbq9zuN7f5t9n/ge9KMydx04gqWIR2N8J4Z/wBV1W9TxT6kWsPo/wA57h+j/wCN/cRsfIryaxbS&#10;4PY7hwMgrnv+aJbgswGWe17w/Jf+fb+e6ti1eodEozsT7FrWxu303MO11TmfzFtLv3qk+Fk+r0hZ&#10;MRHym3QSWF0frF9V/wCyuqwMsCa7BpXlVj/DU/uXs/7U43+D/nGfoVuHQSU+UTE0foWMG/4LwnC5&#10;TIybfrba7ExHFnS2Hbdc3nJI+nh4b/8AuN/3Iyf8J/N1rpHPowKJe5tVNbQJcdrWtHt+m9OlDhAv&#10;5/3f3U9U6Sy/+c/SvTNwy6PTBgu9Rsbv3PpfTWm0zqOEwgjcUpkmKdCvyK6BuscGjxJhAmlVaRJD&#10;quZcN1ZDh4gyo3ZVNEeq9rZ8TCVgapo3SZIqLHtsAc0gg8EIRy6QCS9sNMHXgpaKop0kEZVXp+ru&#10;Gz96dP8AOWdjdVYcq0Ptb6QDdkkRx79qaZgEA/pLowlK6HyuukUNtzHAODgWngp/WZ+8PvTrWUVW&#10;WNqYbHkBrRJJ0AA/OVY9Xw21NvN1YqeYa7cNrj+6xA6706zq2N9lqeGMe4eoe5r/AD2V/wBZVj9X&#10;GPzKbHx9lxWAU1j9/wD01iaTK6A07skRCrJ17O2E65zq5jruATxtt/6la+P1fCyn+lTfW+z91rg4&#10;/wCakJA6ba8KJQIAPccX91uFMgZtbLaLGXHbW5jg4+DSPe5C6RRRjYlVWK/1KWthrpB3D+sz2J16&#10;0trS26kq+X1DGwgHZNjKweNzg2f89DZ1XEte2qu6tz3iWtDgS4fvM/k+xKwqj2LcTLl/qtm0YVGW&#10;/IsbW37ZaJcQ0fmfvLosfKpy6/Vx3tsb2LSHCf7KAkCL/BdOBiSOg0tiM7HNrscWN9VolzJG4D95&#10;zFPEzKMxnqY722MBiWncJWAz6s5DMW9otb9sy3H1bYMBhPuqpb/xa3enYNPT6GY1AhjBA/78538t&#10;yETI76KkIAaHiLZTJ1GxwY0udoBqSnrF0kB+bQxoe57QHcGef6qLIGqFjokghkkgVZlFzttb2ud4&#10;AqGdmV47HBzw1+0loJQMgBd6JESTValtJgsDpmLhXNY57pyDqfd7t30lu+owaEgfNNhIyFn8+Jdk&#10;gIHhBJPX08DKUC/OoxnMZdY1jrDDQ4wXH+Qi+ow8ET8Vkv6I+7qLuo3ODzWzbQzWGH8+23+XvTiT&#10;pWvdbED9LR0a82i212Ox7XWsEuYD7m/1mI28AhpOp4WV0Po46RU+y5wfkWkvtsA5/O9v8hiw8j61&#10;9Mt6rRk+t+iqqeN21/03lnt2enu+gmnII1xEAy8V4xGZPAJTEetPYhzTIBkjlOFzP1U6xi5mTltr&#10;s3W23Oe0Q7Wporqrfvc3/oLbv6th41no3XVss/dc4B2v8lGMwRxFbPGYSMa2biSr4+dj5TnMosa9&#10;zNHBpDtv9fag29bwabDTZkVNeOWl7QQnWFtFvJIF+XTjM9W57WMkCXGBr9FCPVcP1vs3rV+tMbNw&#10;3T+7sStVFtpcrA+t/ULseirExTtvyrBWHDlrT/OPWX1Xo7fqvXX1PAc/dW5ouDnSLmu+n6n8vd/r&#10;6ijOSiaHpjpIskcXEBrUp/IHtEyp5jsq2hrsA1h5gzYCW7SP+C/PWL9Rrbbacp97t1hyHbj4uhid&#10;xerh/FaIekyv5f0XoMvNowmCzIe2tpMS4hon933Jvt2OLhjGxvrOG4MkbiP3tiz+odEPUs6m+9wO&#10;PQNza/3rZ+nb/wAGxP0nohxcm7OySH5NztCOGV/4OliQMr20VUau/VWzrpFJJxgJ6xSSyMrqrBk0&#10;iu1vp+7fBEfyNy0a8qm1pex4c1vJB4TBMSsDovOOUQCR8yZJQqsZa0PYQ5p4IUBlVEOcHthphxnj&#10;+snWFlFMkgOzqGkNdY0E8AlGSBB2UQRuukgDOoc/0xY0u8J1RS9rfpEBK7UQRuyQsnJqxazbc4MY&#10;OXOMAKXrM/eH3rL630d3WDTU94GK12+xo+lZH81X/wAX++gSa9Oq6IBPq9Ibh6lig1g2sm7+b9w9&#10;8/6L99WgsjH6F/lB/UMghxa0MoaOKmf+lHrSyMurEZ6l721sH5ziGj/pJAmrOipAaCPqTJKvi52P&#10;mtLsaxlgGhLXB0f5qk7LpbaKC9osI3BpPu2/v7UVtHbqmSKrYnUcbNLhj2Ns2aO2kOif6qrddxMX&#10;LqrbmWekwWtc0yGy8fzdf6T99AnSwkR1o6OkmKSqX9Ww8ez0br62WH81zg12v0fa5EkDdABOzcTD&#10;lAx87HyXPZRY17q9HBpDtp/l7VUsxMV3U2ZDrIym1Fra5GrJ/nPT/nECdq6pA76OmkhZGTVi1m25&#10;zWMHLnGBr/KQLerYdFgqturZYY9pe0O1+j7f5SNgKoluJKLnBoLnGAOSqmP1nBybPSpvre/91r2k&#10;pWAaVROtN2E3KR4K576jf0Gz/j7EL9XD4JEbiZdnby82jCYLMh7a2kxLiGif3fcm+3Y4uGMbG+s4&#10;bgyRuI/e2LP6h0Q9Szqb73A49A3Nr/etn6dv/BsT9J6IcXIuzsgh+Tc7Qjhlf+DpYgDK9vSmoVd+&#10;qtnWQrcmql7K7HBr7CQwH84gep7P+tsRVh4A/afU7s061Y049Xm/22Z9zf7fpYv/AFi5SxjdnoFj&#10;uaJLmL22/VS119e6zpdji6xmrn4j3H35NP578F/08in/ALT/AM9X+jXSVWsuY2ytwcxwBaRqCD9F&#10;zUpQoWNYnqgHod2fxT8rF67152E5uFhNF2fd/N1/msb/ANy8v/R41X/gv83WjdB6L+y63OtsN2Vc&#10;d91rvz3/AMhn+Dqr+hVWlwVHiOn7o/eS6iFRk1Xl7a3BxrdscB+a6Gv2O/sPVfrHUW9MxLMpw3Fg&#10;9rRy959lNTf+Nt/Rqr0xlPQcBv22xjHE77bHHa111p9S732fv3P/AEaQHpv6BTrpFUT1zp7cj7Ic&#10;ioZBMenvbvn9z0929C630f8AadbTW91ORU7fTa3lj/5bPo202fzd1T/p1ocOtH02p0k4WP0Trjst&#10;zsLNaKc+kD1K/wA17fzcvEf/AIXFt/8AAf5q1bCUomJooBtdJJJBKkkkklKSSSSUpJJJJSkkkklK&#10;SSSSUpJJJJSkkkklKSSSSUpJJJJSkkkklKSSSSUpJJJJSkkkklKSSSSUpJJJJSkkkklKSSSSUpJJ&#10;JJSkkkklKSSSSUpJJJJSkkkklKSSSSUpJJJJSkkkklKSSSSUpJJJJSkkkklKSSSSUpJJJJSkkkkl&#10;P//T9VSSSSUpJJJJSziAJPCo/aWZJ9zmtqB4J1d/X/kK84Bwg6goX2Wn9xv3BJTL1W7C9pBaATp5&#10;IWA0ikOPL5cfmjCtobsAAb4dk4AaIGgCSmlZ6DrHFznVvHOu3cmx2sYy23aTW7QDxa385XX1MsMu&#10;aD8RKlHZJTl2Mo9OK3l5OjWTME/yFo0s9NjWeAATtpY07mtAPiApJKXWJ1/GzcrGyaunP9O8hsHg&#10;kR+krrt/wNljPoXf4Nbar1/z1n9n8idE0b7Kcv6pZGE/CbTgsNPonZZU7+crs/wjcj/hP+F/wqxf&#10;8ZGMcs9OoDi31MtrdzTDm7vbuYtjrXRbjcOp9LIZnMEFp0ryax/2myv/AERkf4Jc99ebsjqOP0yy&#10;hhoyX5LSxtggst/M9X/rqs4aOaMwfmP6X6Elp2I8Ev14+ruD0vo/2rAqZRfiOrdW9gDX/SZX7rfp&#10;2/T3/pf8Iuxwbzk49dx0L2NdH9Yb1xvVrer/AFopb0h2E/Ea5zftFryDW1rS17vsjm/0j/X/AIxd&#10;tTW2pja2aNaAAPIJmSxARkeKfFKXzcfoT1+jNZXVaH+vXeazbUwEFg7fy9n561VnZvr0ZDcmtpsZ&#10;t2uaD/a3tVPINB5/3uFlwmpaVsfm/SYdPZi23m/GdtO2HVxtQ8Slmbl32XgO9M7Gg6gBTxq7crLG&#10;U6s1Na0jX6TimNd/T8iy6thsqtgkD6TXKLpEkejil+j/AM/22cnUgH1GEeHil/437iqq24XUDVUI&#10;rsZuLRwHBE6H/N2/8c7/AL6lh491+Scy9uwbdrG94/lIOK+/AdZT6Ln7nlzSIgz+9/o0o3Eg68Pq&#10;VP1RMbBnww4vV+6l6b/TMr4t/wC/Kph4DczJvNutTbCQ3sXH97+orXSKrmX3vvbBcQfL876P9RE6&#10;XU6uy8vaQHWEie4SjHi4LGnrUZ8HHwnXhhqkzXjBxHmkbdrTEdpVbE6VRZiAPaC+xsl51ducPpK/&#10;l44yaXVHQOELMZfmY9IxTSXWAbWuBGyPotcnTAEiZDijw+lZjJMKianx8UmfUfUwen+nu3O0bu40&#10;/wDVaqXMpdj+lXjWB4Gjtuu797fuV1vST9g+yk+/mf5X0kN+Vm2VfZxS5tsRvn2/19yZKJvW/VGP&#10;D+myRl+6YkifFImXtf4aV4xraqnZ20WbR9Ix/XQ/R6R/wf8Anf8AmS0K8ZhY1toD3NES7XVS+x0f&#10;uN+4KQ47O0P8KPqYhlrYz/wJelnSGBjRXGyBtj9381SSaA0QNAEipmAvL9LG36yZm7k1NI/8B3Jf&#10;WnXqfTWj6Xqk/Ka9yL1vAysXPr6vgs9UtaWW1gwXM/fr/wBf3FHp2Jl9W6k3qebUaaqWltNbvpbn&#10;fTtsVfXSOtiX/NbVi/csV7df1uP5G/8AWsf5Kyf+LKN9XP8AkzG/4pn5FD6y0vv6bfXU0ue5hAAE&#10;kovQKn09Px67AWvbU0EHkEBSD5z5MVj2gOvG6CoddaXdPyQOTTZ/1LlfULWCxpY7UEQfmnTFxI7h&#10;ZE1IHsXH+pxB6Rj7f3T9+5+5Ufqkd2b1Jw+j6+nxm3cq2F+1Pq7XZ0+rGdkMLnGiwEQN3/cj9zat&#10;DpuBkdA6VY8NN2Y/dY4D3brX/m/ytiiErIlRqEddP0meQoS1B92Q4NUH1jzrepXDoeB9N4m9/aqv&#10;93/rn/mH+F9nQ4OJXhUsx6hDK2hoXI/V/Ot6RS7fg5T8i07rbNn03f530GLq+m5js2kXOrfSSSNj&#10;xDtE7H1J+Y7/ANX+qsygxAiPkj/zpfvNtJJMpWFSpdVxPtNBjR7Pc0+DgrpWf1b1bg3GpB/SGHO7&#10;NamZPlPivxfOKNeLW6S53UbTm2x7AGNHgf8ACPQRjV2vzHvaHFsxPbR30VYbiu6dlNdQ0mmwBrwN&#10;dpH0bEqqLAcyWn3zt0+lo76Kr8NxAI9Q4+L+82uMcRlE1EiHAP3I8fyNMY1ddGJY1oD3WNk9ytTr&#10;f9Ds+A/Kqj8ez7Nit2mWvaXCOI/eV3q9brMV7WgkkaAfFOEajKv6q2crlA3+nL/ptjF/mWf1R+RF&#10;hCxhFTAedo/IoZmM/IaGseWEOBkdx+4p9QGsaMjr1bCy+pf0vF/rFaaz+oVPfk47mgkNcZI7JuQa&#10;D+8F2IgS+kkvVb3Y+K97eYgfP2qpV0rHOEJaN5Zu3fnbiN30loZmP9ppfUdNwiVmstzPQ+yekRYG&#10;7d8+zb9H1FHkAs8Q4vT6dGTGTwARPDLjuWvB6WPT2YzsCv7Xt2y6Nxju5T9HpH/B/wCd/wCZI3SM&#10;X9TYy5moJ0cPNW/sdH7jfuRGOwLENv0opllqUqlMeo/JL0r4jaW1gY8en2jUIpTMYGDa0QPAJyph&#10;o1zqbaeT1SjGyKsSwkW3TsEc7f5SwvrvJswf/DDVa+s3Tcm6zH6hhNFl2M4nYTt3sd9P3qj6ef8A&#10;WPMx7MjGONjY7t53n3PcPobG7a1DImXprXi/5jPjiI1O9OGXF/ebfWsGu7OqrdlZVVl4O1lT9tf6&#10;Mb3rA6PhsbVS05OW2y6y1rGV2bWTW5385/xn562frTlWYvUcG6mo3PaLoY06ulrW/wDRWJgOysOz&#10;Ffm0Ooox7LXusd9H9Lu9v0f7H/CKM1x3/wA5kgJGHTX9H0tjqfVuo1dVxH3YzG3AOaxnqAh/qfo/&#10;5z8xa/1co6liOtqyqGsrtfZbuDw6HP8A8FsaqNHSnfWp9/UbQa2OaGYxP0m7D6n2n/t3/wBGrU+r&#10;3XrMh7um57SzNqHu09tjR/h2Ob/r/o/3K3QGupPr+X+srIfRURH017nzej/nNb/F8I6c5vcWvB+P&#10;sUMBgu+sOc3800ta75ipNXVnfVvJvOPjuycXIdvbsPuZYfzHM/cV76t9JyMcX5ebplZTtzgNfTaP&#10;5upOHq4RR9I9SyVRMpAj1/I5nR8nN6FS/pTsW22xrnelY0foXB3ua627/A+9G/xdtc3Ev3an13aj&#10;g6V7kNmX1vBrt6eaX5Fzi70r5GzY76Drf3PT/lrd+r3SR0jDZizLgJcR3e76aWMEyvWox4fUrIQI&#10;keninIH0OmmcnVDrObfhY5fi0uvucQ1jRxud/hLn/wCDoZ/hXqwBZprOR9dLMe2hmFsNudYZxmsO&#10;2xljfo5jbv8AtPVj/wCFt/62o/WHp/VL+k11F/rPbt+1Mr/RvyKx/SKce3/B7/8Awf6H6P8Am1f6&#10;F0M4JflZbvWzrv52zw/7rY/+jxavzFrnRS+5wUI+rgPFxf1lo1NtDoeVh5eHW/p8CgDa1oG3Zt/w&#10;L6/8HZX+exYH+MTa2vDdkCcEZTPX8Nn5vq/8ErvU+mZHTMh3VelN3OdrkY44vb/p6f3M5n/g6zPr&#10;i23Py+nV4Ya7K99oovbNOwtax9ub7vp0f4P0/VsT8Ve4Jg6f1v0U9D5NOrC6V1L6y1fsyum3HZQ7&#10;19jWupn/AAH5vo+t/wCCL0ABcWzqnU/qxsOZhYteJZaGOdinZtdYdnqvpe39Ku0BlNzWeHrER4Y+&#10;v3EDcqWPj1Nz825143NqhrQeB/K/6K2FlWVXYGS/IqYbK7NXAfSa5U8m8SflG7PiPzAaTMfS2Mbp&#10;4xb32VmK3j6AGgI/OWXi3sttttupfc4uIEN3Na0fmK9g0XX5Lsy5uwbdrWnmP3nIYF/TLbNtZtps&#10;duG3lpP0vaoiNjXBD1f12YH5gSJ5OGP9T/A9xforXsstaGOZUTuaHCIn6Sr4fT25mTebta22GG9i&#10;4/vf1FodNZkFz7siW7z7WTO0KPSqn12Xl7SA6wkT3ThAHgBGnq3QchHGQQJVDWLcbRWxnpBo2DtG&#10;izMPHqOdkNLQQA2BHGi2Csd7rsLMttFTrGWAQW/yR+cnzoGJI0DHis8QvUxbmbVibA3J2hgOkmFT&#10;9HpHjX/nf+ZLQpByawcisNP7ph0J/sdP7jfuCUocRuof4UVRyGA4eKY/uT9K+I2ltYGPHp9o1CMo&#10;sYGDa0QPAJypAOjETZt5T6z4Lc/q+DjvJDHCzdBiWgb31/8AXW/o3p/rN0/HwrcG7GrbU8ZDGSwB&#10;vsP5ntV3qWNa/rOFcxjjWxtu5wGjdzdrNzv5aX1qxbcj7J6LHP2ZLHOgTtaN257lDw6E1r7jZjPW&#10;Av0iDo9Y/oOR/wAU/wD6lyrfVT/krG/qBW+qsdZh3sYJc6t4AHclrlW+rVL6Om0V2NLXtYAWkQQn&#10;gfrCf6rD/k6/ruNnvxWddJ6ps9E0AUmyPTmf0n0/b6ql9TsPHdZlZNNbfR9Y+i/aPo/4T0HfT9JV&#10;78TJzOqZVmEyjIYNjHjIb7WvaP5nG/8ARnsWr0vquTVlDpmdQypxr3VuqM1lrfbs9P8AwaijV2dP&#10;m4f6/wDhs8r4KH7seL1fu/6tzfql0ijJtysrIaLC3Isaxrvc1mu6yxjHf4S32e//AINWvq1SzF6p&#10;1DHpG2oGsho+iC4O+g381WPqnjW41eSLmOYXZNjm7hEtOza9v8hLo2LbV1bPtexwrs9Pa4j2uhvu&#10;2OT4xrhodFs5WZ62NOF30kklM1lKvn/0ez+o78isIGa0uosa3UlpAHyTZ/KfJdD5h5uX0jpddlLb&#10;7xvcQNs8NaPoonX7S2uuoTD3gEDkj9xW+mVurxa2vEODQCCodVxH5NYNX84xwc2e5H5qilCsVRHZ&#10;n9y81yOgl6f3XLzA17G/ZsaxljCC122OP6q18ypllD3vaC4MPI8lStyMzNApZU6oyNz54H8j95aO&#10;S0mh7W6nYQPuQABEquj/AFVSJBiDWh/e42r0emv7NW/aN0cxqo5NXTXWE37PU7ydUfpTHV4tbXgh&#10;wGoKM7FqedzmNJPkn8FxAqP+EsM+HJI3Lf8AyZaFNXSw9pr2b5EQ7v8Am/nLUQhiUtMhjQR5IqdC&#10;PCNoj+4snLiI1lKv3zxKWFR6dnWb36RXQxvb851tq3HtDwWuGh0K4nF+rPTHWZ731TVQYYN7xt2s&#10;9S3/AAn7/wC+mZCQRQG0l+EA3ZI/R0j+87f1Th+D6ojdbZY/73vXO49nTmYuezqewZvqWzvH6Q6f&#10;oPs//fPTW19WOi4eBhV54btudTL3y76Lh6rv0bnen/0Fl9D6f1H7Oy7Hoxra9xfXZcIvILnO9WzZ&#10;6nv/ALaZIXQI/Q/2nCyxIBkQdOKP+q+V2+gYBx+kMbDaLn1e5+0Aj6Xp2XfQ3+k399c8B02rCsw8&#10;Kg594a/ffshod7v0r8iz/R/mek/+2t1uXf8AWHAysRzPQymTU5u7c3dH+k/cs+gs7DyepV9O/ZdO&#10;E5lzWFjnuIFX8u1v+mtf/wCfEp0Rptwek8PzJhYJJPq9yzDi4OH+u1+oudZ9VqJJLpYB8nbGLW6x&#10;9WsKnpVoZW31K63PFkfpC9o9X1HXfzn6RZXUqbK/qxVTY1zHtc1pDgWkHe795XszM6vmYx6WcUi9&#10;7dj7pHo7PoWXbv8AhGf4JI68Qr1EQ4U6+kg1EZJSlq0snKflv6Nk3alxgk93fomf9Patv67uA6Rf&#10;P8n/AKtiH1f6tut6dTjYh/T4u11ZOm5zP+p9RUstvUfrJ6WHfjOxqGuBvc4/S2/4Oj9//X/rhN+q&#10;PWR9KwcMjGQNRx8XE9H0oFuDQHc+kyf81qxPqJ/NZX/hl/8A3xdKAA2BoBouf+pmJdi15IuY5hdk&#10;PcNwiWnb7lJXrB/qsQNwl3MovRpJJKRiUmPCdMUlOPn49YzMZoaIJdIjnRajaWMBa1oAPMLP6rXa&#10;LqcitheKyZA59ys4eVbkEl9RraOCTqf7KhhQlIVrbNKzCJvSP9ZoYV4wG5GO7/BEub/VP0UzaDT0&#10;p5d9J43n+0m65ierkVBpg2ex3m0Hf/0Ve6s0NwrGjgNhRUalf+TjwRZuIegj5ssoyn/gIcXpVDsQ&#10;B7QXvYCXEe7cR+9/JVL7bYOlTJ3Tsn+T/wCcI1GVl147aBUXOLQGOB9u0j2b/wCoj/sj9Q+yz7om&#10;f5X00eGweAEejsoy4T6yJfrOINC6up2P6VeNYHgaO26z+9v3K+9uLZVUc/aLNo+kY/rITsrNsq+z&#10;ClzbYjfI2/19y0WYrdjW2gPLQBJ1ToR4roWNPnj6Fs5mNWdeKXyT4puf6PSP+D/zv/Mlq0hgY304&#10;2QNsfu/mqH2Oj9xv3IrQGiBoApIQ4ekR/cHCwznx9ZS/vniUuVupr6x9YHY+UA+rGpBaw6tL3bfe&#10;9v8A1xdWub6ph5eB1IdWw6/XY5my6sGHwP8AC1bvp/mez/0p+jGToTrEHVOLci+GRj6f0Wv1DFq6&#10;P1nDuxGituRursa0bWu/cds/rOQvrFgP6j1yjFDyxj6CLC3n09z/AFGf9d+grVONl9b6jTn5FJx8&#10;fHBLGvP6R73fn7P8H/r++rORi2nr1N4Y41ChzS6PaHS72b0zhutPT7lsolwnccYxnV0undJxemNL&#10;MSsVgxMcmP33u971k/Xb+i0f+Ga/+/roVh/W/GtyceltLHPIyK3ENE+0btzlJkHpof1WLFK5gk/V&#10;2z5Lg8ezpzMXPZ1PZ9t9S2d4/Saj9B9n/wC+emu5ue1lbnuMNaCSfABcX0Pp/UPs7LsenGtr3F1d&#10;lwi8gnd6tmz1ff8A20zKLlX9U9OPhX4TQJ21j+lwPQ/VXC+ydOp3VhlrmDd7Q1x/0fq/ytiq5P8A&#10;4o6P/Czv+qervQur2dSbY2+v0rqX7HtB3Cf5D1WyMa09epyA1xqFDml8e0Ol3s3JxoiNai0CxKfF&#10;uYyYfXwf5It+LP8AqmoPUvq9h4/SLi6tr7hUXm1wmx1kb/V9b+c+mrf1yxrcrpdlVDS95LIa0Sfp&#10;NVrrNT7emXVsaXPdS4BoGpJb9FNlG+M1rWiYSoQF0OPVx8itud0CgZOR9nrLGGx5G7e0D+a+kz3W&#10;LG6zk4ltVNnTcQ1V12sjI2+nP7no/wCFu3/y1odQ6Nl5HSML06978fY59LtN+0e5m1ybr2V1Hq+O&#10;wVYdldLLGudu/nHEf6Khvv2MTJak6fufo/N/hssKHXTin+lw8D2R4XP/AFF/oL/+Ps/Kt/6TZHcL&#10;F+puNbjYb2XMcxxueYcIMH6LlPXrv+q1h8kvOLvJinTFPY3N691B+BhufVBveRXUD+dbZ+io/wCl&#10;+ks/4NG6T05vTcSvFYZFbQCTy53+Etf/AC7bP0j1m/8AKnV/GnBHydk2j/3VxH/+za3U86REe/qK&#10;NyizMinFpfdkODKmglxd9ED+Uuc+p+PkBuRdjg0dPtO7FqeJcyfp3tZ7fQxr3/pasT/z0pswMj6x&#10;5P2jqLDVg0u/RY7vpWvaf6ZnN/c/7j439uxdKE4kQjwj1Sl837sEbnyeT+qW3Byb8TqAI6q8l77H&#10;GftNf+DtxH/6Cr6H2b/tOusAhZ3W+i1dXqDXE13VndVa3+cqs/0lf/oyv/CqtgdXycfEud1Znp2Y&#10;oO+wfzVzQN/2jG/r/n1f4Oz2JS/WeofN+lD/ALxOxY5n+U+qVYoM1YgF9nna7dXg1f2P02V/7DrP&#10;/wAZ4J6HYBz6lcf5y1/q3iWU4xyMgRk5LjdaP3XPDdlH/oNT6VH/AFtZH+M9u7ob2+NlY/6SfjP6&#10;2Mf3Sod2HXPqd06nodzG1N9aul1nrEfpjYwev6z8j+e3WWfT9/8Awf0FsfVPOs6h0nGyLiTY6sbi&#10;eSW/o3Wf29q57N6h17Nwj0Y4ThlWM9J2RuH2bYR6dmT6n71lf+A/nP8Az2tm6rK6J0/H6b0uv1Li&#10;0Vixw/RV7R+ly8n/ANF1f4SxPmCY8MpRlOWTiieL9FArTw3af1uc3MyKMPAE9VY4PrsaY+zVz+lt&#10;y3/6C5v6P7N/2oXVVBwaA8gujUgRJ/qrO6H0SrpFRa0my+w7rbXfTtf++/8A9F1/4JaYUE5ChGO0&#10;P0v3lDeyukkko1ykkkklKSSSSUpJJJJSkkkklKSSSSUpJJJJSkkkklKSSSSUpJJJJSkkkklKSSSS&#10;UpJJJJSkkkklKSSSSUpJJJJSkkkklKSSSSUpJJJJSkkkklKSSSSUpJJJJSkkkklKSSSSUpJJJJSk&#10;kkklKSSSSUpJJJJSkkkklKSSSSUpJJJJSkkkklP/1PVUkkklKSSSSUpMkVnv+sGAyz0nXN3THeP+&#10;3f5tJTopIN2RXRWbbHBrBrJ4QMLq+Jnktx7A5w7QWn/NsakpupKlndWxcAhuRYGk6gQXH/NYj0ZN&#10;eSwW1ODmHghJSZMs+vr2DZb6LbQXzHeJ/wCM2+mtAJKXVer+es/s/kVhV6v56z+z+RIdUFOs7qnR&#10;KOqWUWXFwONYLWbTHvb/AKT2q9dcyhjrbCGsaCXE6ANH0nOQsDOp6hQzJx3bqrBLTBbI/q2bHoxJ&#10;j6h0/SSnATpJBBS6SSSSlJJJJKUkkkkpSSSSSlJJJJKUkkkkpSSSYpKUkqHWesU9Ix/tF4JEhoa3&#10;6TnH81m5Af8AWCtuTThenYb7m7y0R+ib/wB2Pem8QBrquEJEWBo6ySqdQ6ljdNr9bKeK2TEnuf5D&#10;W+56j03rGJ1VhsxLBYG6HkEf1q7PejYurHF2Rwyrio8P736LdSQ7rWUVuteYY0FxJ7AJsXJryqm3&#10;VHcx4DmmI0P9ZFFdeiZMnTFJS0p1lZ31m6b0+30Mi4Ns7iHOj/jPTa/0/wDri0mWNsaHsILXCQRq&#10;CCgJA7EJMZDUgji+VmkVj3fWzpVFxx7L2iwGDo4tB/43Z6X/AE1p2ZFddRucQK2tLi7ttA3bkBKJ&#10;Fg2B1SYSG4Pq2SpBYP8AzvxxhDPdXaGPfsraQN9h/wCCZvW3S8vaHOaWkgGDyP5PtRBB2UYmO6RJ&#10;JJFapJJJJSkydCyL2Y7DZYYaOSlsrdIkoseHgObwdQpJKUkkUG3Jrqe2t5hz5DR4whdbqAvZMkkE&#10;zjAkoqXSQsfJryWCysy08H/zpESVtoV0lW6j1Crp2O/JuMMrEmOT/Jb/AC3rNs+tFVdeO81WeplH&#10;9HXDd8f6R/v2NrTTIDS1whKWwdtIplVzuqY3TywZD9htdsZoTLj+b7GokgbrQCdBq2HVMc4Pc0Fz&#10;Zgkatn91Rvx68lhquaHsPLXCQhdQ6ljdNq9bKeK2TEnuf3Wtb73qHTer4nVWGzEsFjWmDyCP61dm&#10;x6Fgnh0vsuqVcVafvNtrQ0BrRAHASDG7t0DdET3hUup9bwulR9stFZdwILif7FTXvRsHPo6hUL8Z&#10;4fWe4REgSReqjGQHEQeH95spKj1PrOH0podmWCvdwIJJ/q1173omD1DH6jUL8V4srOkjx/lNd72J&#10;CQur1QYkCyPT+82ZSWSz6yY778ikNdsxQTZZp6YI/wAH9Lf6n9j8xSxev0XYB6na19OOAXS8a7B/&#10;hdlPq+xCMhI0EmEgLIoOqkoU3MuY2yshzHAFpGoIP0XNU05apJQuuZQx1thDWNBLiTAAH5zkLAzq&#10;eoUMycd26qwS10Fsj+rZselXXp3U2FmdY+r2J1jY7IDhZUSa7GOdXZXP0vStqWmkiCYmwaU4GN9T&#10;MSu1l2RZkZTqnBzPXtda1jh/hGVe2rf/AF1vhJJIylLc+SqAXSSSQUpJJJJSkkk24THdJS6ZOmKS&#10;lQkh33MordbYYY0FxPgAsX/nfjDCGe6u0Me/YxpA32H/AIJm9NMgNyuEJS2Fu8lKp39TpxRV9oJr&#10;dc5rGtIk73f4L9F6jVbCK0il0kxMBV+n9Qo6jV62M7cySJgjVv0v5zYjfRVHdtJinTFJTk5n1cxs&#10;m12Sx1lNz43OqeWF8f6Rv827/MRendCx8B5ubvsucNpsscbH7f3Nz1Yx+o0ZF1mPU6bKYDxBG3d9&#10;D3O9v+YrCaIx3AC4ylsSVJwsx3XaRn/s5jXOsaze9wjZWP8Ahfd/r6il0XrVfWGvtoY8VtcWhzgI&#10;fH51XuSEgTQKuCQF1o6SSSSctUkkkkpSZOmKSlSkqVvWcSp5Y+wBw0Ign/qWq41wdqOCmiQloCCu&#10;MJRFkGIOy6SSzesdbp6V6bXtdZZc/axjILnH+25iJIG6ACTQDpJLMr65Vdnu6dWxznsbue4RsZP5&#10;j3bvpq1lZ9WI6tlhg2vDG6cuKAIIu9FGJBqmwUMUVt3ANEP1dp9L+v8AvKFedVZkOxQf0jGhzhHA&#10;d9FFutZSx1thhjQSSewH0kbFWqioVtDdgADQIjtCxv8AmpjV6Y9t9FfOyu1zWa/yPftWj0/qOP1K&#10;kZGK7fWSRMFvH/GNaqeb9aOmYFpoyLg2wcgBzo/r+kx6bLg3NeC+IyWYxEr/AEohu9P6bj9Nr9LG&#10;btaSXHUkucfpPse/3vVpDquZawWVkOY4SCDIIWY761dLbf8AZje31J28HbP/AB230f8AwRGxGgfT&#10;2W1KROhl3bXVel1dVp+z3FwZuDvaYMtVwaKF1zKK3W2HaxoJJPYD6SxP+d2MMIZ7q7Qx79lbSBvs&#10;P71TN6BlGJ1+qRGUhpqOjvpKFTy9rXEFpIBg8j+T7VNPWLpJiY1KQIOoSUukkkkpSSSSSlJinSSU&#10;0cfpVVFpuBc5/bcZ2z+4rGTjtya3VPna4QYRSmJ0TRGIFVUVxnImySSGNVYrYGDhoAHyUwsJn1tx&#10;X49+WGv9Ch23fAix3/df3f671rYGV9rpZfsczeJ2ujcAf3tqUZA6BUoyGsg2Ekkk5apMnTOMBJSk&#10;lW6f1CjqNXrYztzJImCNW/S/nNishJVVoV0ydV87NpwKXZGQ7bW3kwTH5v5nuSJpW6dJRrsbY0Pb&#10;q0gEfNSCSlnNDhB4WJ/zTxq9Me2+hn7ldrms/wAz3rcSKBiDuEiRGxanTum4/TazVjN2tJLjqSXO&#10;P+Ese/3vVtMVWf1CivIbiOdFz2lzWwdWj6Xv/m0tBQ+xWsj3PVtJSh3XsoY62ww1gJJ8AFi/878Y&#10;YQz3V2hj37K2kDfYf+CY16BkBuUxhKWwvo7yShU8va1xBaSAYPI/k+1DzsyvBx7Mq4xXW0ucfJoT&#10;gOm5Wp0lQp6zQ59NFs1ZF9fqNrf9LTb6te7+a9Wrf72b1fCRBG6l0xSKqZfVMbDsqpveG2Xu21t1&#10;Lnu/qs/Nb+fZ/NogE6DVSTExKsQObS3aHvc92pMved9j/ejpgnQsk2VLpJJJKUgZmHVm1+jeNzCQ&#10;SJI+ifVZ9D+WxHSSUsFQ650WjreMcTJLhWXNd7TBlp3t/fV9IpAkGxupYCBCdKUklLpkwcDqNQpJ&#10;KWSKSzer9bp6V6bXtdZZc/YxjILnH+25iBIGpSAZGg6SQWZV1yq7Pd06tjnPY3c9wjYyfzHu3fTV&#10;rG6hRk3W49TpspgPEEbd3uZ9L6f9hASB2SYkbhtJinVXP6hR09jX5DtrXODAYJ9zvoN9iJNboAJ0&#10;GrZSTBIooXSQcrKrxKnX3HbWwEuPMAf1U+PezIrbdWZY9oc08SHDc36SV9FV16JYSQ77mUVutsMM&#10;aC4nwAWL/wA78cYQz3V2hj37K2kDfYf+CY16aZAblcISlsLd5JQqeXta4gtJAMHkfyfaphOWrpJJ&#10;JKUkkmSUpIId97KGGyw7WjklAxeqY2U/06n7nRMQR/1TU0yiDVi+y4QkRxAHhG5biY6JJFOWrSnW&#10;Qz6yY778ikNdsxQTZZp6YI/wf0t/qf2PzFZ6R1MdVxxlMY+tjp2h8SR+/wC1z00SB2K4wkBZDeSC&#10;qVdSotfdW0+6iN+nEj1P+pRcLLrzaWZFUljxIkRoiCCggjcJ0kkkUKTJ0zjASUpJVun9Qo6jV62M&#10;7cySJgjVv0v5zYrISVVaFdJJJJSkkkklKSSSSUpMU6gHgnaCJHISUySTOIAkrKx/rT0zJvGNVe11&#10;pMAQdpP8i3b6L/8APQMgDROqREkWBdbutKRQ7rmUMNljg1jRJJ4AWbg/WnpmfaKMe8OsPAIc2f6n&#10;qsZvQMgDVi0iMiLAJA3r9F1U6odZ6vT0fH+0XyRIaGt+k5x/NZuQHfWCtuTRhenYb7mh5b7f0Tf+&#10;7Hv9qXELq9VCEiLrR1kkgnTlqklEuA5TpKXSSSSUpJJJJSkkkklKTFOqvUs+rp2O/KuMMrEmOT/I&#10;b/LegSALOygCdA2UgsSz60VV147zVZ6mUf0dcN3x/pH+/Z6a2mpAg7JMTHdkkkkihSSSSSn/1fVU&#10;kkklKSSSSUjur9VjmSRuBEjkT+6szOqxum9PdjxLdu1reXPefo/9c3rTyLfRrdYAXFoJ2jUu/ktX&#10;OYma/wBX7VmY+S+/XbFfsrb+5T7v/BUFM+oY7sbp2P6xBdU5hLD/AISP+07f5acZQzuo0H03UGsO&#10;P6QbH2afzdX7+xWeoi7JbRnU1uJqcXGpw2vg+z6P+kQ7bLurX0hlNlVdTw9z7BsPt/wdbf5aIUl6&#10;Q0XZWVkOEv8AU9MHwaxZ+Rb9ir6hTVo0FpAHb1RssV0vt6VlXOFL7abiHg1jc5r497XsTUdNtzKM&#10;l97dlmSdGn80NH6Deh/BSXqGBU3pbqg0QyuR5OaN2/8Arq/0603Y1VjuXMaT8wsa3LzMnF+wjHsb&#10;c5uxzyP0QH0X2eqt3HpFFba28NaG/cijslVQ2sofdba4NY0AucTAAA+k5W1jda6PX1um/DtcWh+0&#10;hw7Ob7q9zPoWs3f4KxGNXroOqXLZXZ9cbRbaCzpDDLGHR2Y5v+Gu/OZg/wChq/w/85atXrn1hxPq&#10;82j7SC2u14rBEba9Pp2bnfzTEHoXWbPU/ZfUWivNqGm3Su+sfRysP/0bT/gVk/4w6q7rOm13Qa3Z&#10;jA4HjafpNViMePJGEtMf6Ij+6i9CeobdH1+w33VsuoyKKbiG1XW17KbCf5vbZu/wv+D9i6cLl/8A&#10;GTW1/QLy7801kfHfWt/pj3WYlLrPpmthP9YtbuUcox4BOI4deBWv2tlVc3qLMPa0gue7hrRLiraz&#10;c7HNmQ2zHe1uQxv0T+cxV8hIHpZMYiZerZLidSZlOdXtcyxuu1wgx+8lldUrxn+kGufZztaJIH8p&#10;BxskWZOzIq9PIDdDMhzf5Kh0r3ZWU4/S3x8vcoxORoA6yv1f3WU44i5EaRiJcN/vf123h9QrzJDZ&#10;a5v0muEOCniZbcoOcwEbXFuviFRf7eqDby6r3fep9D+hb/xzv++oxmSaP9Yf4qJY4iJkO0JD/Dbd&#10;GYy62yloM1kAz5qtZ1uireHA7muLAO7iP3FDpn9Lyv6zf+/IfSsdhyci4j3CwgeSHHKXCBQ4uL/m&#10;pEIDiMuI8Ah/znSxsgXVC0gtnWDyFSf16oElrHuYDBeB7Ebq7izEsI8Pyp8Ktgw2NI9hrE/Me9Ok&#10;ZGXCDXDG1sYw4eMiwZ8AiEwyK/T9bcNkTPkqQ67Vo4ssFZMby32qt1F9P7NjFP6LcB38f+E9300S&#10;7HzbKDW80istj87QJsskrPD+iOn6S6OOAFy6y4fV6eGLeyeo1Y0epPuEiAT/ANSgftvGP73+a5Oz&#10;JdiU1sDHW+0DcyCNE37Uf/oLfuH/AJJEzN714cHEgQj+6Zf1uPg4v+ayv6dj9RspybQXel7mA/Rl&#10;3+EfX++z8xSxel042RbltBNt0bnEzo36NbP3GK1W4uaHQRIBg8hSUoiN+rEZHa9HlbGN6r9Y/TtG&#10;6vDqBDT9H1HbXb//AAT/AMCYn6ixvS+vYuRUNrckOrsjhx/Md/X/AJtPgfofrLktf/haWub/AGfT&#10;Z/3xP9ZQbur9OpbyHuefg3Y7/wBFvUA+UH9LjbFnir9H2kv1z6a3Iwrchz7Bsr0YHEVmDu/SVfnr&#10;S+rf/JuN/wAUz/qUH61/8lZH/FlG+rf/ACZjf8Uz/qU+Iqcq7RYyScQ/vukq/UMn7JjW38+mxzv8&#10;0b1YVPrNRuwb628uqeB82uT52ImuzHDWQvu4f1P6XVd003ZDRZZlFzrC4SXSXN/8zQvqubxhZnTa&#10;nfpMd9jKie27d6X/AIKtD6l3Nt6RQR+aHNPxa5yp/U79LkdQyR9B+QQ0/wBUv/8ASiioXEDYwbBJ&#10;/WE/ozjTJvRqOl9CsoymskVuLzzNn5jt/wDX2ekidBwP2j0KnGyi4Nc3WDBLNzvS/s+nsVTLLvrZ&#10;mnErJHT8d36Vw/w1g/wLP5DP/Un+gXVsa1gDWiABAARgBIk/o/JH+ssySMY0T6zL3Jf1Gi/ouM+2&#10;m4t/o4ito+g3+V6f76vhKU6lAphJJ3UquZnNxCz1AdrzG7s3+urSq9Trqsxni7RsTPgmzJESR0TA&#10;AyAOxVdnNquZjwXPfrp+aP3nqtd1uqpz2bHuNZgwP+n/AFFW+rzhaX2WEm6ANezI9m3+unpic4/H&#10;8j1F7kjESGnFxSbHtQjIxI4uDhv+txNlnW6XvY0NfteQA6PbuP5qn1r+h2fAflVB/wDRcP8A4xi0&#10;Otf0Oz4D8qXETCVoMIxnEx6z/wChNs4v8yz+qPyKGY29zW/Z3Brtwmf3VPF/mWf1R+RSstZUAXkN&#10;BMCfFTVYYSama7slVyb6q7qmWN3PcTtMfRVqVmdT/peN/WchM0PqFYxxSo9pOk4hoJPCzH9bqcHQ&#10;1/p6j1I9iP1oluHZt5iPx9yemtgwQ2Paatfm1MmZEmINVHiXwjEREpa3PganSsyvEwa3WTBLuAT3&#10;cj/tzG/lf5pQOlZBx8GtzWOfJIhvxcrH7Uf/ANx7fuH/AJJNEiANR8o/RXyjEyNxMvUdeOMFZWHj&#10;9apZ6suqDw/bwHFv5trPzq/5CmOl0jL+3GTaGbGz9Fjf+DarFFhuYHlpbPY8hEUwiN+rAZEadOyl&#10;y313/nMH/wAMNWp1HrLsPPxsIMBbkbpdP0dqzPrsN1uC3uchv5WqPKbjp+9FlwxImCesZV/isbGN&#10;6r9Y/TtG6vDqDg0/R9R212//AME/8CYn6kxvS+vYuRUNrcoOrsA4cfzP7e59afA/Q/WXJa/m2lrm&#10;/wBn02f98T/WUG7q/TqGauD3PPwbsd/6LemgaA/pe4v14gP0faW6SwZfX8y67V1IayufzQf3P9fz&#10;03Ry3C69l4dYiuxjbdo4D/bv/q7/AFUbM6Xk1dRfm9Itq9Z7Q26u0mP5Fv6L9IqHQMW1v1gyHWv9&#10;SxtQ9RwEN3v9P9HX/IZX/wBQgLBiK1iZer95RqQkb09uPp/dR4fU8L9qZfUupPAbS70aZBd9Eu9T&#10;0q2e/wD6H+GW/wBBwsNnrZeBYX1ZLt0CNrHe7d6bNrNn/XFj/U7BrGbn2WNm1lxaJH0Wkvd7P+NR&#10;/quwY3VOoY1WlLXNcGjhrnbt21LH+jYHqEk5QPVVjg4P7vC6X/NnDGGcEB3pOdvfr7rDO/8ATWLU&#10;FbWt2ADaBEdo/dU0xVgADZqmRO7y9lVn1RsN1IL+kvMvYNXYbnfSvob/ANwP9PT/ANp/52r9Guj+&#10;1U+j9pL2+jt3759myN/qb/8AR7Vkdd61YywdM6c0WZ1o7610Vn/tVl/yP9FV/hkIfU3H/Y37G3v2&#10;87/+En1d/o/zXo+r/wBpf5n/AM+KcgECU/TI/wCNOH76waSobdf6rVZXZ9cbRbaCzpDDLGH2uzHN&#10;/wANd+c3A/0NX+G/nLF0HUeoY3R8V+VkHZTUNYH9ljGN/wCoWd0PrFnqHpfUWirNqGm3Su+sf9qs&#10;P/0bT/gVT/xjV+r0gsDosNtfptgn1bN3sxWsZ7nPs/MRI4pxgfTD9Hh/d/fXbo//ABwsdrm12YeY&#10;yywTUx1Xuu/4n9Jt9v8AOP8A5C6bDvOTSy1zHVl7Q7Y7R7ZH83Z/LYuQc/N+s2fhOOHbi14b/Usf&#10;cA2XR7acX/Ts3/4RdqDKGWMYgACpfperjQLXVXNz68MDfJc7ho1cVaWSz39Vdu/Nr9v/AEf/ACaq&#10;zkRQG8iy44iRJO0I8bZw+p15LzWQ5lgE7XCDCfL6nXjOFcOfYddrRJj95K84zcmt1ml5BDOf/OP8&#10;9Z1P2l2dkGjZuBAO+eP5OxMMpCo/MSd4r4wjL1UYxEeL1fpOlhdQrzJDQWvby1whwQ7ur00PsZZI&#10;Ncf2t35rEHEx7m5htvdXuLILWzP9ba5Dpx2W9Tte4Tsa0j4kNS4p0K0kZcKRDHZO8RDj/wAJvYub&#10;9opNwY4RMNP0jCzDnO+3i30nz6UbYG7n6a3Qs13/ACoP+J/78jkB9Ov6SsRFy0/Qk2ftzWVeta1z&#10;BMQR7v8AoIH7cxvF3+aVcybjSzeGl58G8qn+1H/9x7fuCMpEHev8FbCMSLMb/wAPgXyKqOt4zqXF&#10;3pOMOiWHT37Un9Gxn3U3Fv8ARwRW38xv8r0/3lZxcg3t3FjmaxDuUaU8AHU6nuxkkGhoOzzf1xtb&#10;U/BssIa1uUwknQABFd9csassdZTeyiww25zNtRn6L/pep6b/AOog/XOlt7sKqwSx2UwEeIKL9egP&#10;2RZHALP+qYorkOIjT1M4EZCAI+bid9x0Wf0DMxs3G9XDr9Kvc4bYDfcD73baleZ/Nj+qPyLB+ov/&#10;ACb/ANdf+VS366/qsIA4SfEOh1frdPS9jXtfZbYYZXWNz3R9La3+QqeL9bKsq4Y9ePf6u4Ne0sj0&#10;tx+nf7/oKp1+92L1fGyKWOveyt++pgl7az7PtDfzfpo/Qce/IzsjqttTqGWtaxjH6WEN+lZZX/g1&#10;GJSMq6cWrJwRELI/R4v8Jo4fVqundV6gHhz7LH1BlbBusfDX79jP+D/PetvpP1gp6lbZjbLKb6xJ&#10;ZYNrtv8ApGrO6FSx3Wuo2ke9praD4Bw9/wD57YpxH1l/9BP+/oQMgI9pLpiMjLe4w4rdBvQcdrMh&#10;o3B2SSbHz7zP+Da//Rq7h4teHSyikbWMAAHwRgkFMABs1zInc2umcYCdRdwkdkOYev0bA4NcXOJA&#10;YPpaK+L2ioWv9rYkz2WZ9XcdjaTcB73OInyCL9YSRhujuQD96hEpCHHKia+VsShD3BjjfzayUOu1&#10;SHOY9tRMby32K1lZRpaC1jrN37vZZ91Gbbjmt5pbWWx+doFo4TCyhjdwdDQJGoKIMiCD2/urZRgB&#10;Y/e4eFyej5OyssNL3bnmXAAhaWR1KjFd6b5mOwJQOgf0c/13Kxk5zqH7RU9+nLeEI3GAN/8AN4l2&#10;SpZSCL/wuBF+3Mbj3f5pU39Losy25zwXWsbtbJ9rZ/OYz/Sfy1D9qPP/AGnt+4K+E+Pq39Vf1Vk/&#10;T8oMb39fG0+n9Lp6eLDVJda8ve4mXOcf5S5vrHUuo2dQxmfYjNb3vYPVb+mDB6e/6P6H+c9T3rsF&#10;yGb9aOnN6vXY+z2UV2MJ2u0sc5jNv0f3WJuQgUL4Ba7DciTw+4eH+sz6Dm5t/Vch9mKWB5Y2w+o1&#10;3o7Guez6Lf03qb/7CP8AWzIszHV9HxzDrvfaf3KW/S/7c/8AUf8AhEH6tfWHCvycisPJtyL3OYId&#10;rW1rfT/M2s/mvz1R6X1r0bsnMy8fIN95IEVkhlQ/m6//AEoozIGAjd6HiLLwEZCeHhMOHhi6n1A/&#10;5JAHO9/5Va6d0Sjo2Hc3Le2z1S51tjht3bv392/2rJ+oPVa2YJx3tePT32F5b+jifots/wBJ/IW1&#10;l4eB9Z8Rtkl9Zk1vG5ha7+b9RrXbP/BGJ4owBGsuBZO45CDcYcepi4nRn5GH9WrbBIMWGueQw/Rf&#10;/wBXYrWH0rHd9WxWWiHUmwn/AISPV9Td/IRfq7mO6r027Hz3SK3Ppe/6O5gH03fytj1Qf03qWJ06&#10;zGdfUensrcRY2fWdX9P0f9B+k/m/8Kmy0BOsonHoV9+qj6Je7xOl0StvXeiVV5JdDm7HQYJ9M+n9&#10;L+X6fvWi7o2M+6m4t/o4Irb+Y3+V6f76pfUqp1XSKQ7khzvk5z3M/wCit0KcAEA9WvkJEpAbcUlB&#10;Ip0ycxud1bKNdT6xW5wcw+4fREj85D6VmuNVVXpPA2gbo9vCu9R/otv9R35FHpf9Fq/qD8iho+4d&#10;f0Wex7O36ahmt+0/ZiCHbdwPYp7c1tV7MeCXPBOnaP3lU6y30TXmN5rcAf6jvpKPT3DLzLcnlrQG&#10;N/78lxni4f0uL/xtQxx4eP8AR4f/AB1LZ1mpj3VBrnWNMbQNXf1P5CNhdQZmSGgte3lrhDgqnS2t&#10;+2ZLvztwHyTulvVPb+dVr96EZyqJO0jwpOOFmIu4w4+JNk9UZTYamNdY8auDBO3+siUdRqupdc2Y&#10;b9IR7mx+btWX037WTc6n09bDu3TM/wBhWcGuzGsvtsLXudBLK+Z/qIRnM0TtL/mpnjhGx+lHh/wk&#10;v7cxv5X+a5EbfV1OqylhcAW7SRLTDht9m5D/AGo//QW/cP8AySs4mU7Ima3Mj97unRJkaJ4vDg4V&#10;kgALAMT34+Jpu+r2IaaMfaRTQ4Oaz81zh+dd/pVeycmvEqddc4NrYJJPYIy5r6/uI6aG/mutYHf1&#10;fcny9MbG62AOSQiSyb9dcbSyym+vHcYFzmfov6+79xa3Uup1dNxXZj5fW0A+2CSHH8xB67TWemXs&#10;cPYKXaeG1vtWBk2Of9UwXc+m0f5r9rEyUpRvaRiOILxCMqIuI4+Ah1R9bca3LZh0Nste4tDnNEsr&#10;3f6Z/wDwf+EW2dBqqHQcCrp+FVTSABtBJ/ecR77HK+76J+CfqAb1Y58PFURo5/QczFzcb1cOv0q9&#10;zhtgN9wPvdtq9qXV+t09L2Ne19lthhldY3PdH0vb/IWf9Rf+Tf8Arr/yoHX73YvV8bIpY697K376&#10;mAl7az7PtDfzfpppkREH5eKrK8QByEdI8TbxfrZVlWjHrx7/AFdwa9pZHpbj/OX+/wCgr3W8rHxM&#10;Oy7LZ6lLY3MgO3a/uP8AYs3oOPfk5+R1S2p1LLWtYxj9LCG/Sstr/wAGjfXX/ki/4N/6piXFIQs7&#10;qMY8YiPC9XXoe19TXMENLQQPAQsX/nfiy+tldtlrLHV+mxu57tn07trXfzP9da+D/Rqv6jfyLB+p&#10;1DBZnWge85T2k/yW+7b/ANNGRlxCI07ojGPDKR14dnU6P1ynq7X+m17H1na9jxte0/ymqnkfW6iu&#10;59NFN+R6Rh7qmbmtP7irdIcG9a6kXGGgVk/5qq9KvyMqp1fQaWY2JvdN1pL3Pd9F9lFLv/Rn6NMM&#10;zQ70f+aye3EE6en0/N8seN6XpnUqeqUNyccyx3joQR9Jjlk53/ihxf8AiH/9+UfqE0s6e5pMkXPB&#10;Pj9FSzv/ABQ4v/EP/wC/JxNiB7yC2MRGUwOkZOx1Hp9fUaHY1pIY/naYP9VBf0bGfdTcW/0cEVtH&#10;0G/yvT/eWgkpKG7CJEbFZYfWieoZlHS26skX3/8AFVn9Xp/9Ccr/AMBovW1Y9tbS95hrQST5BY/1&#10;ZrOQyzqlgIszHb2g8tob7MGr+T+i/T7P9LkWKSOgMu3y/wB5aW31jo9HV6PQukFpDq3t0sqsH83f&#10;RZ+bYxUej9Yvqv8A2V1WBlgTXYNK8qsf4aj9y9n/AGqxvzP5yv8AQrce8MaXOIDQJJPAAXKlrvrf&#10;k12tGzpuNZvY/izIuZ+fj2fzlOIz/S/4dOh6gRL5B+l+5JEhWo36Ov13rtfSK2+025Fp200t+na/&#10;/vlbP8Nd/gkDoXQrKLHdR6i4W9QtEFw+hSz/ALh4f7lTPz/9Mgda6Xfi5jeuYDfVurZssqOvqU/S&#10;d9je/wDmMln8j+kLX6X1TH6rjtysZ25jvva78+qxn5llf56Pyw9P6X85L/uElodb+tNHSbmYgqty&#10;Ml7dwqpbveGD/C2fQ2VoHSPrnR1i9tGNj5HJFjnM2soe0Od6OS7d7bvZ/wCCLI6h1B3TPrLblY9N&#10;mYPszWXMpaX2UGfUp/kfptn836i0/qb07Jqsy+o5VZodmW721H6TGD6Hrf8ACvTzjhGFn5uGMvm/&#10;Sl/q0G7rxelTlJCynFtL3DkNJH3KqTQJXgWaad3Wa2PcxjH2bfpFgkNVvHyq8isW1mWlU+gtDcNp&#10;H5xJP3odpx2Yd7MTgbt3Ojvz/wCcUPGQOI0fTxcLMYRMjACVxkIcbN3XapJax7qwdXge1XHZLBUb&#10;2nc3bu07hZmJXmnFa2v0vTLO4dMEIuNT6HTnsLg+Gv1aZH5yQnOjf7vEmUIXQ/f4f8Fd3XqfYGNc&#10;57gDtHLZ/fVvMyTQNK3Pmfo9lX6HjspxWuaNXjcSr7/on4Jw4jCydSP8VbPgjOog1E/pfpOJ0TNN&#10;eO2sVPcNx9wHt1K0cnqdOM/07JmJ0BKB9Xv6G34n8qsZOc6h+0VPePFvCbG4wGv/ADeNdOpZCOH/&#10;AJ3Ai/bmNx7v80qb+l0WZbc54LrWN2tk+1s/nMZ/pP5ah+1Hn/tPb9wV8FPj6t6lX9VZP0/KDC9/&#10;XxtPp3S6en+p6Ul1ry97nauc4rnMPq1XTuq9QDw59lj6gytg3WPhr9+xn/B/nrr1zXQqWO611G0j&#10;3tNbQfAOHv8A+oYhIeqIGnzJgbjMy10dHpP1gp6lc/G2WU31iSywbXbf32qfXMzGw6q3Zdfqsda1&#10;oEB0PP0LP0v7izo/7Jf/AEE/7+n+u39Fo/8ADNf/AH9AyPBfW0iEfciBtKPE9ASsLL+t+Pj2WMZV&#10;dayk7bLK2bq2EfT9+7/B/nrddwuH6ZnXUYmThY+PZktuss9K1g/Rv3/o91z7PobP+20ckiDQ7LcU&#10;BKyddv6rrdQ6w3qnSst9dVjKxUdr3t2ttDg730/yELp31opxcCoV1XXtqqYLH1N3MYQ1u+tz3OZ+&#10;kZ/hP9H/AIRGysB3Tvq8/GsILmUOBjiY3OVzoVDKekUsYIBpDj8XN9R//TTfVZPaLJ6ODa4+56Ur&#10;m431hwRDiaLgD7TtPP0P++WKb+i4z7qbi3+jgitv5jf5Xp/vrO+op/yRV8X/APVvXQKUAHU76MMr&#10;iTEHQKCRTpinLGvmZbcRrXPBIc4N081Xx+rV5F3o1AuAn3/mIf1hZ6lDG+NjR9+5aFNTaWCtghoE&#10;AKIGRmR+jGv8JmqEcYkQTOXF/dQ5ufXiAB0uc7hrRLioYnU68l5rhzLBrtcIMfvKjk+u7qX6HbuF&#10;em7iJ/kon2fIdl1W5D6wWyAGyC4f200TkTYGnFwUu9uAiL3MOO0fXMsvYKjW8AWDWPa6P7Sv4uSL&#10;ZLqnV7Ry4D/ooHXv5hn/ABjVouMCeYRiDxy1/dRIj246fvND9uY38r/NcjY3UKcwmusmYnUEIX7U&#10;f/oLfuH/AJJGxcx2Q4tNT2QJlyUZEmrvw4FSjECxEg/7SLS/5s4YwzggO9Jzt79fdYZ3/prFbzrb&#10;cOjdiU+s9sAVhwr0/ru9nsVxVepdQp6bQcjJdtrEAmCefa36CfKogkenxYgTIgfP/VeMq6r1BlGf&#10;d9j9tj3h7/Vb+i2t9F9f0P0/oroeg5j8XpjX51f2dlLGiS4P3Ma1v6b2fQ3/AOiXLv8ArJhfsi/G&#10;a/8AWLn2Oja7/CP/AH9uz+ZWj9Z+rY3Uujh2G7dULmMfILeBv/wmz+QoIyABqXEQI1/hNycDKomP&#10;ADP5vW6DfrrjaWWU3147jAucz9F/X3fuLW6l1OrpuK7MfL62gH2wSQ4/mIPXaaz0y9jh7BS7Tw2t&#10;9qwMmxz/AKpgu59No/zX7WKSUpRvaRiOIMAhGVEXEcfAQ6o+tuNblsw6G2WvcWhzmiWV7v8ATP8A&#10;+D/wi2zoFQ6DgVdPwqqaQANoJP7ziPfY5X3fRPwT9QDerHPh4qiNHP6BmY2bjerh1+lXucNsBvuB&#10;97ttXtQM/wCtGNgZLsSxrza1ocA0bjYXHaymhm7e+1VvqJ/yb/11/wCVCprY76zWOdG5uOC34y1v&#10;/UJpkajX6W7IIR4pXdQGjo9M+sdPULnYzmWUXtG7Za3Y5zf361YwurV5mTfiMa4Pxy0OJ4O8bv0a&#10;xuv+zrXTns+kS8H+rDf/ACb0ToH/ACv1L+tV/wBS9KMiTR/rIMI8JkP3RKnUb1Wt2eenAO9QV+rO&#10;m3bPp/vblnn634pL62V22XMsdX6bG7nu2fTu2td/M/10Ooj/AJy2f+FB/wBW1Q+p1DBZnWge85T2&#10;k/yWndt/6aHFKRABq+JcYRjEkg6Rgf8AHdTo/XKOrtf6bXsfW7a9jxte0/ymqnl/W7HptfTTVdkG&#10;r6bqm72sP7rnqhhWOr6p1V7PpCtpHxDFc+otbW9IrcOXl5d5nc9n/UMSEpS0Gnp4lShGNyqx6eGP&#10;950KesVZOH9uxWuuaRo1g98/nV7H/nsXM9O6w+rq2ZcMW9xeK5YGjeza3/C/pPz/AMxdF0L9nsbb&#10;V00+1lh3j3e2w/T2+r/U/wAH+jVDo/8Ay71D+rV/1KRsmJv7ERqPGK6fpMfrf1Gz9kAsa6t+Q5te&#10;12jm7t29j9v8itT639X8dnRnY9bADRXvYR9Lcwb3O3fv2/nqH1/afsFdvau5jj8Pez/v61Ou5DGd&#10;MyLZG00ug+O5vsTZD5yV0TQx11m5OTRk/WTo2MKyJsLDbJ27ms/nv7fqoX13x6aMXGbQ1rb22tFI&#10;aII/ks2/mfzf/QWh9XLWdN6JTbkHaxtZeSfBx9X/AL+qfQ8S3rWV+280EViRjVn81v8Ap3fyv/O/&#10;9CjIXoPmlwyn/VVGXCTL/J4zLh/rSm7mX0qnNupvuBcaSS0fm7j+e9n5z2f4NPi9Lpxsi3LbJtuj&#10;c4mdG/RrZ+4xW04U1Ddr8R2vRdMU6YoocPrOWXGthreNtrTMaOjd9D+stLFyzkEg1vZH70aqv1v6&#10;NP8Axzf+/LR7KGAPHLXqzzI9uOn7zWw81uVu2gtLHFrgUzOoMsfawA/oeT2/sqldaOm5rrD/ADdz&#10;CT/XYpdNqLcJ9r/pWhzz80BkJ06xEuJJxRA4v0ZcPB/3bIddre0OrY9+knaJ2/11ex8qvIrFzDLS&#10;qfQWNGGyO8k/GVRpJZi5jWfRD3x/37/oIe5KIBNHihxJOOMiRG48EhH+9xN13XapJax7qxoXgS1W&#10;beoU0sbaSSx3BAJWfiV5pxWtYahWWdw6YKNhPdgYrGgG7Uia/ciJy69rvhRKEAdOkuHh4vmZ/tzG&#10;/lf5rk+Xh4/WqWC2XVB4ft+iHFv5tzP9H/IS/ar/APuPb9w/8krdFptYHlpaT2PIToni0J4v8HhW&#10;SAjrEGB78fG1x0un7X9uIJtDNjZ+ixv/AAbfzVHq/WMfpFQsyCZcYa1ol73fuVsV7lcz1P3/AFiw&#10;mP1aK3ub/Wiz/wAgjI8NAacUkQHGfVtGLcwfrRRlXtxbarce149gtbs3/wDFq11LrVHTbaqr5HrF&#10;wDtNrdg3udbu/NWV9eQGU41zf51uSzaf85C+uGIzOzen49urH2O3DxHsdtTTOQBA+YSEf8ZkGOEj&#10;EnSMhKx+7wOn0f6y09XufXjss2NBIsc2GPg7f0a11GusVtDGABrRAA4AUoUlGqv1fvMNx4rr0/u8&#10;T//W9VSSSSUpJJJJSkkkklKSSSSUpJJJJSkkkklKVer+es/s/kVhV6v56z+z+RIdUFqdb6LV1eoN&#10;eTXbWd1Vrf5yqz/SV/8Aoyv/AAi5T67YN+ZR0zEz3j1rMlrLH1y0S4OZ6tW/6C7woV2LVeWutY15&#10;YdzS4A7Xfv1/uOUuLKcZB3ENQoi3lLPqp1Xqhrxur5bLcGpwdtYzZZft+h9r/c/63/1f6Rdg0AaB&#10;IJJk8kp0DWnb0qpchUM3Bsfa3Ix3BlrRGolrm/uuV+UyjlES0K6MjE2Ghi4Nvrfacp4c8CGhohrQ&#10;o5HTrW3HJxHhr3CHNcJa5aSaE3241X4r/dld+HDX6HC0cLAdTY6+52+1+hMQGj9xiE3Aycd7xj2N&#10;Fb3F2olzSf3VppBH246eCvdldn9Lp+j6Wh03p78Oy1z3bt5BB7/nbtyJg4jsd9rnEEWPLhHgrcpJ&#10;CAjVfo7IOSUrv9L5v8FjdU21hY4S1wghZY6Zl1sOPXcPROkke8A/mrXShKUBLffw9Ko5JQ2239Xq&#10;ajenVDG+ynVkR5/11SPTMx7Ps77gaeJj3x+6tdOgccT+SRlkL168Xq/eYVVtrYGN+i0QPkphJIKR&#10;j3XTFOmKSnF630F+dbXmYlno5dOjXxua5v8AorWqPSOg3U5Tuo9QtF2U4bRtEMrb+7UtuE40TBCI&#10;Nr/dlXD0+X/BaPWsF/UMK3GrIDrGwCeFPpOI7CxKsd5BdWxrSRx7RtVqU4TqF31W8Rrh6fMumdwn&#10;TFFDy7/qznYbraul5Lasa4kuY5smvd9P7M5aDOiHB6Y7AwHBthaQHu/ed/OW+z/oLXSUYxxGnf0s&#10;hyyNX01eW6b0jrnTKG42O/FDG+T5M/nPXQdNblNpAzSx10mSyQ2Pzfpq0kE6Ma6lEpmW/CukkknL&#10;FiqPUcN+Y5jCQKQ6Xju7+Sr6ZAgSFFMZGJsbtC/Bd9pZk0ENI9rwfzmqNfT3t+0GR+mnb5afnLQT&#10;hN9sfy/rL/dlVOY7pthporkTU5pP9n91Wuo47srHdUyAXeKspJcAqu6DkkSD+7qjoYWVtaeQ0BRy&#10;MWvJAbaJAMj4oyScQKpbxG7G6yp5mG66+mxpEVkkg+aupIEA7qjIxNhHdS26s1u+i4QVmN6Zkis4&#10;xtHoRA095H+jWumKEscZbro5JQFDz24mr0zEdiY7aXkEiePMq2EkgnAACgtkTImR3K6Yp0xRQ5PX&#10;+h/tVtb67DVkUu3VvAmD/Kb+49UcL6vZt2VXmdWyBc6mTWxjdrQ7/SP9ta6NJM9uN8S8ZZCPD0/5&#10;zjdb6E/OtrzMSz0curRr43Bzf9Fa1Q6R0K6nJd1HqFguynN2jaIZW392pbkJBLgjd9Ve5Lh4em39&#10;ZwOo9Bym5juo9LtbVdY3bY143Md/wn9dW+hdEb0pjy55tvudvssIjc7+r+4tSEkhAA2FHJIjhOzg&#10;ZvQsurLfn9LtbXZaALGPE1vj6Nnt/PVvoHRP2W2x9r/VyLnbrHxEn91jf3GLUThEQANhRySIorqt&#10;1FuS7HeMItbeRDC+SwO/eftVlMU661WOZ0TodXSKi1pNl1h3W2u+na//AEln/ouv/BrSSToyJkbO&#10;pQBTm9a6JV1eoNeTXdWd1Vrf5yp/+kr/APRtf+FXOfXUW/s3Eo6mWhzrmCzJYHbaHN3bcqprdj2P&#10;f/L/AEVS7RM5oeC1wkHkFPx5DAi/UIHiS+cdUvZ0nHOR0zrdmReC306nWMyfVJOz0vRZ+k9/+kXo&#10;eK59lTH2Da8tBcPBxHuahY/S8PGebKKa2P8A3msa0/5zVaCM8gmAK1/e/wDREAUuqGb091tgyKH7&#10;LWiJiQ4fuvV9JQSiJCiujIxNhzsXp9puGTlPDrAIaAIa1LK6fabvtGK8MsIhwIlrlopgm+3Gq/wr&#10;/SX+7K7024a/qtHBwH1WOyL3b7XCNBAaP5KnRhuryrLyRteAB46K4kiIAVX6KDkkST+8OFaFn5uD&#10;e69uTjODXhu0hw0j6S0UkZREhqiMzA2PJr4dV7Gn7Q8PcT2G2P5KsJJIgVogmza6Yp0xRQ5PW+lW&#10;dRfjOrIAovbY6e7W/uKX1k6XZ1bBfiVENc4tILuPaWv/ADVqJJvCNf6y4TIr+p8rBrSGBp5iFm/V&#10;vpVnScT7Pa5rnb3Olsx7j/KWqkjQu0cRojoXj+uNou6wG5FzsLbSNtrXbDbJ/m/Wd+h2Vf6NPh5V&#10;mL1GjGw812ZXZu9RpIs2NH+F9ev+bXVX0V5DdlzQ9vg4SE2Pi04o20MaweDQG/8AUqMQIN314mX3&#10;RVEX6eFz+m9Ktw87LynkFmQWFoHI2BzXb046TZ+1v2jLfT9D04/O3bvU3LVSTxEUB+7sx8crJ/eH&#10;CVJ0kyctXTO1CdMlupp9Mw3YdPpvIJknTzR8nHZk1Oqs+i5FSTeEVw9FxkSeL9Jxz03Mez7M+4Gn&#10;iY9+391alVYrYGN4aIHyU06EYCO1plklLQ19Gn0vEdiVGt8ElxOnmrgSSCcBQoLZSMjZ3XTJ0kUM&#10;YWRTi2Hq92Q5pFYoYxrux9z7bFsJJpjaRKrrq5P1Zx7KMP8ATNLLH2WPIPPue/8A74tO1pcwtHcE&#10;KaRSrSvooys24/1b6NZ0rB+x5Ba4lzidsxDv6yza/q51Pp7X43TsprMVxJAe2X17vpek5dSkgYA/&#10;T0rxlkCTp6t9HM6b0HH6fgnA1ex4O8nmwv8A5x7ljM+qee6kdOsyQengzAb+lc2fU9Hf/wB/3rrC&#10;kkYRO/koZZC9fm9TGmllDG1ViGMAaAOwH0VNJJPY10xTpikpHkVetU6o6bmkT8Qs/Fws6kNrNrRU&#10;2OG+4tH5q1JTJhgCb1vwK+OQxHDoR/WHE0eq5NFdL67iAXNMDuUui432bFY06Od7j/a/8xVqyiuw&#10;hz2gkcEjhEGqAh6zI/3Qnj9HAL34pOFRj3WZWRbjv2va6NRLXA/mrQwcB9L3X3u33PEE9gP3GK22&#10;trCS0AF2pPipIQxCPiV08xloNB8v9ZzbenX1Wuuw3hu/VzXCWz++j9PwTjbnvdvtsMuPH9lW04To&#10;44xNj6f1VhyyIorpJJJ6xSp9W6ZV1XGfi3Ttf3HII+i9quJigQCKKQSDY3eXf9Xuq5VQwMnLacQQ&#10;C5rYue0f4N/5v+v6TetLrHRvtXTXdOxoZ7WtbP0QGlv/AJBapThN4BVfvbrjkkSNvTr+6ixajTUy&#10;s8taAfkERwkQnSKcRay+rlfVzpVnScT7PaWudvc6WzEOP8pYnXG0XdYDcm52HtpG21rtjrZP836z&#10;v0Oyr/Rrr1C6ivIbsta17fBwkf8ASTJQsAfuskchEjI7yeUw8qzF6jRjYea7Mrs3eq0kWbGgfzvr&#10;s/m1u9f6bZ1TBsxKiGufEF3Gha9XKMWnGG2hjawezQG/9SjJCOnCTapTsggUYosao1VMrdy1oB+Q&#10;Wd0LpNnTftHqFp9a51gjs135rlrJk+hdreI0R0lu42J0R9WdmZNpaaslrWgCdwgbH71Qwvq71TAY&#10;cLGymtxCSQ7bNzQ78yv/AAf/AFz/AK4uo5Tpntxqtey4ZZDt/hRcf6s9Ht6PjOxrXBw9RzmuE6td&#10;/pPb9NSyOlW29VpzwW+nXW5hGu6XblrJBO4RQHSOyOMkk9ZbqCRTpk5Y4n1kLsv0elV6HKd+kPhj&#10;1+/M/wC3v0eL/wChC2WsDGhrRAAgAJ0uUSdAOynH610a7rFtdNlgbgDW1jZ33OB9lD7P+4v+k/0i&#10;1qqm0tFbAGtaIAHAA+i1STpGRI4egRWtqKxbOhWY2eM/p7xWLT+s1n6Fo/7ks/0eYz9//C/4VbSR&#10;SEjHbrul87zasTK69mHJzHdMtaGNbss9E5Aj25NtlzvQt/0bKq//AD4r31d6hdX1j7Bi5zuo4ZpL&#10;3uO1/ovn9F+uU+2z1f8ARrrsrCozAG5FbLAOA9ocP+mp4+NVjN9OljWN8GgNH+axTHMDGiP0eD9F&#10;BCUJOAIgpJFQJckdNycbczEsAqcSYcJ2T/o1bw+nsxqDQfcHTuJ/O3fSVpJMGOIZJZZSFFyR03Lp&#10;aaKbQKTPI97QVcZgirFONX3aRJ8XfnK0nQGOI0124VHLI71vxafvIMGk49DKnalojRGcJEJ0k+tK&#10;6LCbN9XIx+nZuM30abWiqSQS2XBazBAg6pQnCbGIjta6czPel0kkyesUsnpnSrMTOy8p5aWZBYWg&#10;cjYHN961pSQrW+yRIgED9Jyf2VZ+1/2jLfT9H04/O3bvU3J/rD0qzqlNddRa0sta87vBi1UkOAVX&#10;RdxysHrEcKK9xbW5wbuIafb+9/IXDdFow3Yws/aLsVxJJpbZ6bKjP816OQ59n9td6q93T8bId6lt&#10;THO8XNDj/wBJNlDiNphk4QR3ee6W7K6z07LxX2+sJdXVc4bPUbH0vat7AxHY+FXiuILmVNYSOJa3&#10;01aDYEDhOERGhrqSKkUSnZ0FC+KnM+rnS7Ok4LMW0hzmlxlvHuc5/wCctQJJBPGmi0kk2V0xTpJI&#10;aXUsR2UxjWEAteHa+Stp0k0AAk90mRIAO0WjnYDrntvpdsuboDEgj916hjYFxuGTlPDntBDQB7RK&#10;0E6Htxu/qvGWQHD/AIP9bhafU8R2XW1jCAQ8O18lcCSSIABJ/eWGRIA6R2XSSSTkKQsokVPLRJDT&#10;A+SKmQIsUkGjbyw6be3o+HibHbvUq9Qd2jd61u/+ot3qvTKuq4z8W6drxyOQR9B7VcSTeEa3+kuM&#10;zYPWOry7/q91XKqGBk5bTiCAXNbFz2j/AAb/AM3/AF/Sb1pdY6N9q6a7p2NDPa1rZ+iA0t/8gtUp&#10;wlwCq/e3UckiRt6df3UWLUaamVnlrQD8giOEghOkU4i1luV9XOlWdJxPs9pa529zpbMQ4/ylh5uB&#10;dmfWCw41vo3VUNcx0bhz6bq7GfuPY9dghjHrFhuDW+oRBdHuI/d3phgDXaLJHIYky6zDj9O6HknL&#10;/aPUrG2XtaW1tYNtdbT9Jzfz97lDI6LnY+bbmdNtraL9vqNsaSJZ7Wvr2f8AULfhJHgCvdld99OH&#10;9H/Eef6T9XcjC6k/Puu9Y2VbXEja7fLPoVt9jKdlat9B6VZ037R6hafWvdYI7Nf+a5aqSQgI7dES&#10;ySld9a/5jj4HR7MbqOVmPLTXkBgAE7htG33qkz6u9R6cX1dKyGMx7CTssbu9Ld/oH/nf210qSHtx&#10;pIyyB/iHO6H0VnR8f0GuL3Fxc955e8/nrPzOh9Qqz7c7p1zG+u1oe2xsxsGxnprokyJgDX9XZAyS&#10;BMtCZfNxOaOlPysF2H1Gz13Pnc4NDP5Vexjf9Esf/mrn5DGYOXlB+DWQQA2LHtb9Cmx/7jf7a6pJ&#10;IwiTZTHLKN1Wvh8rh/WXomT1PHrxcRzGVtcC5rp2uDf5ur9H/g0JtH1haA1tmKAOAGvXRSmS4Bd6&#10;6oGQgcOlDuFq5DRu+lGsKSSQT1i6Yp0xSU0+p4bsusBjtr2ODgfMJsSrLDt2RY0tiNrR/wBLerqa&#10;EzgF8Wq/3JcPDpX/AEXG62+rL2YzDN28CB+b+/uWndWK8dzG6AMIH3KbaK2u3hoDjyY1UyJEHhAQ&#10;+Y6XNccmkYi+GGrg9MxcoYzXY1ga1/IcJ2n6O6tamL09mNQaPpB07ifzt301ZYxrAGtAAHACdKGO&#10;MR9OFU80pk9NbckdNy6Wmim0CkzyPe0FaOHitxKm1M4ARU4RjAR2tbLJKYo19F0ydMnrFFZHXOhf&#10;tI1302GnJoO6uwDdE/SY9n5zHLXSTZASFFMZGJsPO09AzMzIryerXNf6B3MrrG1m/wD01jnK51Xp&#10;Nmbl4uSwgNx3FzgZkgj8xaqSXANvHiXHJIm+3pAC6SUpJyx//9f1VJJJJSkxTpikphbayljrbCGt&#10;aC4k8AD6S5A/XzMfSeoUdNtf00SfX9RjbCxv07mYDv0vp/8AXF19tTLmOqsAcxwIc0iWuafpMe1c&#10;39Y+qMxqv2F0pjX5t1ZYypgDWUVEem7KyP8AB49FLP5v/SfuIfieif5Ft9S+teLg9Or6kwOubkbB&#10;Sxg99r7f5mprf9f89VemfW3IfmV4HVcN2DdcCaSbG3Ms2/Tr9WrZsu/4NZf1k6YzpvTOn9Kxtz89&#10;ljPspbAHrVDfbkX+r7Ps30/UrQrf2nR1nBv+sfpGsE145xp9JuRYNn659p/WP0rP5r0/0X/giOl/&#10;Vb0+jtdU+teRTmO6d0rDdm31NDrYe2llW/8AmmOuub7rX/6P/wAzV/6vfWCrrtDrWMdVZW8121P+&#10;nVYz6db1lfUqXZfVXvH6T7Y8H+o0N9D/AKCj9XW7uu9Yrj9GXUaT+c6v9KkP+54kn8i3T9cMV/WK&#10;+i48W2ua82ODtKiwbm1fR/SWfv8Av/QrfC42/peL0rr3S8bDrbVU2vI9rfhX9L857/5b12aXQI6l&#10;dV6v56z+z+RWFldT6tR0dl2Xkk7G7QABLnuP83VW3/SWIgE6DdKbrHV8fo+OcjJJiYa0avsef5ui&#10;mv8APtsRenX25GOy7Ir9Gxwk17t+z+Rv9ixukdIyM3IHV+rj9PH6GnlmKw/+fMt/+Hu/62ofXL6y&#10;X/V9uNZSwWC24Me2JcWx9Cn3M/SvUnt2Rjj6sh6qvr0D0qS4vO+sPXeiNZn9Uqx/sTnNFjai43UB&#10;/wBHe9/6K70/8J6f07P89dkxwcARwdUyWMxAOhB/dRbKEkiVn52bay5mNjgGx4mXfRAUcpCO66MT&#10;I0G+lCz8TKyBccbKaN0bmub9GP7SjdnX3Xux8QNln0nO4/qpvuCr79F/tSuvDi4v0eF0klQwc611&#10;rsbJAFrRMt+i5v8AJU+m5T8pr3PiW2OaI8AiJgkV1QccognoK/5zdTFUsPLfdfdU6NtZAEeap/tb&#10;Isssx6GB1geQPBrB+fYgckRX9b5VwwykSP3au/6ztJlXrtfTRvyYDmgl0cKh9uzrazk1MYKhJDTO&#10;8tCMpiO/97+6tjjMrqt+G/0XXITql+06xifbCPbHHn+5/nqq/Mz6q/tNjGenyWid4agckR/YkYpH&#10;7eHX991klUtyL3NY/GYHtcJ1dtQvtGf/AKBv+eETMDT1f4slDET1iP704IPrH1e3p1ddWI0Pyrnh&#10;tbTr/wAZY76PsrQK+qZt/UWYFOxzaWNOS+DAcf8ABUe/87/X+bWy2sP22WNHqAfEtn6bWvUmUsrJ&#10;LGgFxkwIk/vOSok3enZXFECq9X7zm9a6+zphrpYw3ZNphlTdCf5Tn/mVqHSPrB9uufh5NTsfKYN3&#10;puO6Wfv12+3es/DH2n6y5DrNfQpa1nlu2f8ApWxL6w/q/Wen5DeXOdWfMH2/+jkwSlpK/TKXDwsn&#10;BH5K9XBx8bsdW65idJrc+97Q8N3Bk+9/7uxn0/c5WOmZf27Grydu31GB0TMbhu+ksz63Y1T+m32u&#10;Y0vFZhxAkf2lb+rn/JuN/wAUz8ieCeMg7CqYzGPtiQ+bioukmKdU+r3Ox8K+5n0mVvcPi1rnJ0jw&#10;gnssiLIHdxsj63WOstGDivyaaDFljXBokfT9Fux/r7VsYHU6OoYzcul36NwmT+bH09//ABazfqTj&#10;tp6RTA1fucfMlzv++Kh9WMYWN6l0yS2sWvaCPzW2b6/Z/mKIGQNH1cUdP7zPKMDdDh9uXDf7yR31&#10;ztcx+VRh2WYTDBt3BpIH07GUbPof2/8AjPTWxd1rHrwD1IGadm8ef7lf9ff+j/rqj1N2P9XujOoJ&#10;lorNbJ5e5+7/AM7R/q50043S6MbJaC4NktcJguLrtv8A1vekOKzG70+b92SJCHCJAcI4uH+/FzXd&#10;e6pXi0Ncyv7flP8A0dcENZWPc593vXUVBwaBYQXQJIEAlR9FheLC0bwI3RrH9ZTCkiK6sUpA7ARZ&#10;JikVS6nlW4jW2sANYPv8dv7zUpERFlEYmRobt1MqBz325TaMeCwDc93MD81qrW9Ry3PvbSGbaTyf&#10;3f3f5T005Yjv/wCisgwyPb6uwUDNyfstLro3be0ws1vVMo+ja5rRVa4Nj8/X85W+tH9Ts+A/Kgcg&#10;MSY/oq9oxlES2lLhblT/AFGNfxuAP3qaDij9Cz+qPyKOZhty2ta8kBrg7TyUlmtNSsIHEQdAnQL8&#10;h9VjKwwuDyQXD83+sjqnmZj6b6amxtsJBlCRpUBZ24m5CZ7trSfASoXXNpY6x/0WiSsv7bnWVHID&#10;GeiQTtk79n/Ups5iPnV6LoYzLXpdauh0/M+20i7btmdJnhWFj9KsuZhM9BgeZMydvdysfaM//QN/&#10;z0BkoCxK/CK6WI8RrhAB/SnFbr/Vf2ViOvaN1pIbW3ndY7+bZtWZZ1bqXqY2AwVnMsb6l5g7Kq/6&#10;vqfT/t/9Wt6thuY12QxoeDIH0tp/eY5TbSxrzYGgOPJjU/2k6iTd6LRKMRRHEWYWV1zrn7JdQ30/&#10;U9ewV/S27Z/P+g/etVct9d/p4P8A4YahkkQNO8VYoiUqO2rqda683phrpYw3ZNxhlTdCf5b3/wCD&#10;YodI+sH265+Hk1Ox8pgksJ3bm/v12+3es7C/WvrLe6zX0KWtZ5btn/pWxP8AWH9X6z0/Ib9JznVn&#10;zafb/wCjXpokdJH5TLh4WTgj8n6fBx8bf6n9YHY2SMHDodk5Jbuc0ODGsb/wlr0fovWm9VY8bDVd&#10;U7bZW7ljv6357P5ayehQ3rvUA/6cMI/qx/6qUOnXgfWbKrrOjqhu/rt9L/yaUZmxZ+e9P3VSxxog&#10;DWERk4v3m/f1jqtdjm19PL2AkNd6zBuA+i/bs9u9E6D16zqr76rqPQdQQ1w3+pLju3N3NYxv6PYt&#10;PKyG41L7n/RY0uPwaNyw/qTjuGAcm0fpMmx9jvOTtR9QnV3pxforfSYE8IibofMhr+s9xZlZ5DRg&#10;0y2owd91n0Pa/dt9L1P+D/6h60sTK6i3pxyciptmVBcKm/o/6lO+z1f0v/nC0PstOwV7G7GmQ2BA&#10;/soqdEEGyeJZKUSKA4Wl0jq1HV6BkY5MTDmuEPreP5yi+v8AwdtavLA6t0m/FvPVukgfaIHrU8My&#10;mD97/R5lf/afI/61b+jRP+duD+zP2tuPo8bY/Sep9D7L6X+n9T2f+o1OYXrDUH/myYxd0d271jq+&#10;P0fHORkkxMNaNX2PP83TRX/hLbEXp192RjstyK/Rsc2XVzv2fyPU9ixukdIyMzIHV+rD9PH6Gnlm&#10;Kw/+fMuz/D3f9bVz6zdbHQsB+Zt3vENY3jc952VpGI0hH1T6lPl9rrQkuHzOu/WTp1tGNktwy/MO&#10;ytzRZtqs/cvZu3Wf8H6a7HCFwpYMktN20by36G+P0np/yN6E8ZgATVH5aRaeEyclUM7OsZa3Gx2h&#10;1zhOv0Wt/eeopSERa6MTI0G8ks3Fzb2ZH2XLDdzhLXN4MJ8nOusvONiBpc0S5zvoj+Sm+4Kv/B4f&#10;6y/2pXXhxcX6PC6SZUcHNtfa7GyQBa0TLfouaq+R1a6vJfjVs3u0DB5ke51jv3WJHJEC+6hhkTXh&#10;xf4DrIX2lnrfZ59+3dHkh4v2k0n19ot1iPo/yFlubmfbwNzPV9LmDt2yhOZHDofUuhjEjIE/LF3U&#10;lW3ZTKpIa+2eAdrY/tIH2nP/ANC3/PCcZgaVL/FWDGZbGP8AhSin6nnV9OxrMq36NbSfifzGf9cd&#10;7Fz7uvdTrxaGuZWc/Kf+jrhwayv8593v/wDOF0FTX5FZbl1tGv0ZDwjekwv9QtG8CA6NY/rIUZag&#10;0EgiOhHEXP6l1Z3TPszHtFj77G1Eg7A0u+lbs/Sf9trTC5j673jG+x3EF2zJY6B9I7fdtam6h1jr&#10;HTKm52TXT9n3DfW3d6rGuPt/S/zT7EBOib7/AOKu9vijEjefF/hPUOMCVT6TnW59Hq3UuoduI2Om&#10;dPz/AHsq+mrRdLZHESsz6s9Ut6rh/aLw0O3ub7RAhp/rPT79VeDGB6SfxdZMsXrfVcmjIpwMBrDk&#10;XS6bJ2MY3852z3Kng9W6vkZxwLBQ11Ja6wjf763H/tP+4/Z/pEOMXWq4YyRxabcX+C6vT+rfbMzJ&#10;xNm37MWjdM794c76G39GtFcbiZWWzrOdj4TGutsdWS5/83Wxrfc63Z7/AHep+jrWr0nq+ac+zpnU&#10;G1+oGeox9c7XMnZ7vUTYZLAvcrsmKiSNuHipj+3rrM69te0YOI0+rYQZNgHuqpfu/M/qf98Vr6t5&#10;ub1Cg5WY1rG2GamgHd6f5j7fd+f/AK/zi0PstWws2N2uMkQIJ/lNRWADQCANE6MSNzayUokUB9WS&#10;Yp1F3GiedFipSWJj9Wy8xuzHY02Cdzjo0D8z+2tK/K+y45uu1LQJju5RxyRkL/R/eZJYpRIB+Y/o&#10;tlIrJfmZ9Vf2mxjPS5LQTvDf6yuXPuura/FLQHCfcDwUhMEGrsKOMjeq+W2sOrXWlxx6DZW0kbtw&#10;bMfyNq0mkuAJ0kcLE6MMo1/oyzZvMyDP8r85aORblMfFNQe2OS7amwmeHilxHi8P/VbJkgOLgjwR&#10;4f0uL5v/AAxtrF631fJpyKMDAa12Radzi4Fza6h9K1+xzFb+0Z/+gb/nq56TN3qbRvIiY1j93cn3&#10;xjS466/osdcBuXDL+7Licfp/VsrqPULa6g37FR7HPg7n2j6bK/d+YrnUepOw7ceprdxvsDOfothz&#10;3v8A+grldTKhtraGjwAhcl1Tp/U7Op49X2wSTZZWfSb+iDR/4N7LPT/SJsjKIAFyJOq6IjOXSEYh&#10;6HH6ibs67D2+2pjHF0937vZt/sI3UuoV9OxrMq36NYJ+J/MZ/bf7Fzv1ews/9o5NtuSHhj2ss/Rt&#10;b621n6P6H8z6XqqfXAetZ7emtP6vjt9W/wAC7/A4/wDr/wCi0DM8Fj5pfKkY48YFjhHz8LrdA6z+&#10;2sQZez05JG2d30f5e1izKPrPn5hecTANtbHuZu9ZrZLD+5ZWl9QdOkj+u9Zn1Y6zk0Ydn2TEfkAW&#10;ve9wcGAT+bXu3vyLNv8Ao2IGZ0skeni9MVwgLnURLhlUeKXDH/pPV9Oy776DbmU/Z3AmWl4f7R/h&#10;N7FiO+udz2OyqMOyzCYYNu4NMD6djKNm7Z/b/wCM9Na2JmU/WHAc6ouay1rmH95hI2Pb/WYqfUzj&#10;/V3ozqJlorNbJ5e5+7/ztOmZAWDoI/462AjxUY3OUuHg/cb13WsevAPUgZp2bx5/uV/19/6P+usZ&#10;/XupsxaGuZX9vyn/AKOuCGsrHudZd71pfVzppxul0Y2S0FwbJa4TBcXW7fd/o961PRYXiwtG8CA6&#10;NYRMSdb4fJbxRiSK4qkvUHBoFhBdAkgQJ/kqcJgkVIxMbbG1ML3cNBJ+ATU2tuY2xmrXCR81S6s3&#10;I9J5rLRXsO6fpce7ah9KGX6VUlnpbRpB3RCiEzxmNaMvtj2+KxfFTqppVJ+ZZVmNofHpvbLfHcEr&#10;cyz7YzGriC0uf5D81O4x/wA7gW+3L/m8f+C3SnWR+0Mq6+3Hpa2WHRx4Df5X8tHwcy11rsbIAFrR&#10;Mt+i5qEckZV4pOKQ7aeqv6jfTrLdm5OTY+vDDQ2swXPnV38jaiYefbeyxhaPXqMFs+0pDJE/s/rK&#10;OKQF/b/VdBDvuZRW62ww1oJJPYBUvtGf/oG/54R8c3Xtc3Kra0HSJDw797cjx8Wgu/60VHGY6kxr&#10;+rOEnnW/WbN+wvzn1tBusDMSuDvduPsfb7/f/r/pGLpMH1/QZ9q2+tEv2iG7v5Huf9FTNFZLSWj2&#10;fR0+j/U/dVbrPVa+k4r8q0SG8AfnOP0GID0Akm1EiZqMaJLdSXLXdV67h0fb8iqg0D3OraXC1rP6&#10;/wDNb2rS6v1o0dKd1HEg+1rm7hpDiz6X+cjxiiT+juo45WNjxel15SJ0XNdO611Tq9rLcWpjMKQH&#10;Pf8ASsj+edjs/c/0f/V/4NdG4wEhKxYWygYGjX/etTpOfbn0+rdS6h24jY6Zgfn+9lX01d8lk/Vr&#10;qlvVcP7ReGh29zfaIENP9Z6h1vq2TRkU4GA1hyLgTNk7GMb+c7YlxAAHv/zk8BMiHaVTqmZZhYz7&#10;6anXPbEMb9J2v8ltn/ULDwOq9WyM44Fooa6ktdYRv99bi3+j/uP2/wCkWp9Yuo2dNwLMqkAvZEbt&#10;RqWtQ4wY8Q9ITwESANG2/S82Ma8jaSASPD+SpwhY1ptqZY7lzQT8wubw+v8AU+pW342JXX6lNrmm&#10;x8ittYO2pu1rvUtyHoykI0OpQMZlZG0d3qUli9A6xkZdt+HnNY3IxyJLJ2Oa76Gzf71Rx+tdW6wb&#10;LumNobjMcWtNu7dYW/Sd+i/MQ9wed+pPtSs7el6hZ13VvR6jV0/ZPqMc/fP0dv5vp7f+/qP1d6ue&#10;sYjchzQ18lrgDLdzf3P5DlRzv/FDi/8AEP8A+/oyl8tfpSVGGshLeMZOx1LPr6djWZVv0a2k/E/m&#10;M/tv9i553XuqMxaGuZX9vyn/AKOuCGsrHuc+73rp7amWjbY0OHgRIS9FheLC0bwIDo1hIxJOhoIj&#10;KIGo4ivUHBoFkF0CSNBP9VVOtdQ/ZuHZkAbngQxv79j/ANFj1f8AXLnsV1YeR/lTqzMcfzOEBa/w&#10;dfYHMxKv+sU+pk/9cxlLAAnXaPqKwnqzyutv6R9nb1Fo9OxobZkN0rrv9vtuq/wNF/8Ag79//GLZ&#10;BlDyKK8mt1NzQ+t4Ic0iQ4H81c3RfZ9VLmYeS4v6ba4MotcZdjvP83g5X7+P/wBxcj/B/wAzd++n&#10;CImNPn/d/fWkka9HqFk5HX2jPZ03GYbrfpXEGG49Z/wl7/8AS2f4HH+nYq3XOs3uvHSelwc2xu5z&#10;yJZjVH/tRb/pLf8AuPR/n/o1f6L0Wjo1Ho0y5zjussdrZbYfp3XP/fckIiI4pak/JD/ulzoQnXM9&#10;X631GzqQ6T0dtXqtq9W2y7dsa0nYypjKff6ir/VzrnWeq5tmPkNx62YjzXeG7y97of6duM5/6NtL&#10;vZ9P9Il7MuHi0quJBNPXJJBJxgSokrJSslmdl5m6zEawVNMAvmXx/VVrD6i2/HOQ8bdk7h4Fv0kw&#10;ZIlkOKQ/I/4TcShZLczPurOTWxgqiQ0zvLVbZmi7EOTXodhMeYSGQHvoOL/BUcUh234f8JtpExqV&#10;jY/UszNa37MxsADe48T+c1i0MwZBA+zlo5ncEhkBiZRBIVLEYkRlQP8A0UmLksy2epWZaUVYfRG5&#10;Zx2mpzBXJ0IO7n3LRybcpr4prD2xyXbUozuIJB+xMsdTMYmP2ttYvW+r5NOTRgYAa7ItO5xcC5td&#10;Q+la/a5it/aM/wD0Df8APVz0mbvU2jeRExrH7u5G+Pa49/0UV7ZuXDL+7Ljcfp/VcrqPULa6g37F&#10;R7HPg7n2j6bK/d+Z/r9NWun9X+2ZeTibNv2ctG6Z3bxu+ht9ivV1MpG2toaPACFyGJl5bOs5+Pgs&#10;a62x1Z3P/m62Nb7nWbPe/wDnP0daaSYEA3Li4lwiJ8VDh4QHslT6rnW4NbH00uvLrGtIbPta7/De&#10;1ln0FndK6vmnPs6b1BtfqBnqMfXO1zZ2e71HI/1j6pb0umqykNJfcxh3Cfa76ScZAx4ui0YyJCJ1&#10;/wC6dZIJFcs7rvVMtt+Xgsp+y0Oc0B+71LPT/nXM2ez+olKYjutjAy2d/qeb+z8WzK27vTaXbZiY&#10;/lKXT8r7Zj1ZEbfUY18TMbhv27lz1ubl9R6Lk5eT6YqspJrawO3NHv3tu9T6T/6ih0vN6vf06u3B&#10;rqZVVU1rRbuL7fTbtssb6Ttldf8Aov3/AOQm8ep7VxMvtenpxcfAS9H1PPr6djWZVv0a2k/H9xn9&#10;t/sXPv691OvFoa5lf2/Kf+jrhwayse59l3vWv0bPZ1vBrybGD3/SaRI3NOz87+UxX/RYXiwtG8CA&#10;6NY/rIkGWt0FgIhpKNyBXqDg0CwgugSQIE/yVNME6kY1klT6rmuwq22NjV4Bn9385CwsjLybBaWB&#10;mOZifpn91M4xxcIuxuv9qXDx/ouinVDOzrGWtxscA2uE6/Ra395yhj5t9d4xssN3OBLXN4MfmIe4&#10;Lrx4UjFIi/Dir9LhbOdmDDqNjgTrAA7koeLl5Fr9ttBrbHO4OVHrYydoLiz0/UG0AGf5G9aOMMoS&#10;bix2mm0RqmiRMz80RDov4Yxxg+mUp9fV6W0mdws85Gf/AKBv+eEbGsybHEX1hrY7O3J4neg4v8KK&#10;w4yBdwr+/Bwq/rPcWZWeQ0YNMtqMHfdZ9D2v3bfS9T/g/wDqHrZ6LZmXYrbM8Nbc7Xa0EbR+Yx25&#10;z/0is/Zadgr2N2NMhsCB/ZQ+oU5F9JZi2+jbpD9ofH736N6ABjqTxKMoy0AEPFq0dXNj8sFsMxTE&#10;z9L2+s9H6dn/AGrCrzLQKw9geddGiN/0/wCquNbidSZhZ2UMv2epaLB6Tf0uz9Du3/4H1f3GLqug&#10;4F+NhNpy7BcNoDRtDQ2va1voe3+cTccpSOo6L8mOMRoQfUwxfrHjZuf9gxiLAKy91jTLZlrfS/l/&#10;S/fWnfkV4zDZc4MYOXOMNH9py5nEpro+sz2VNDW/ZuAI7sXUW1MuaWWNDmnkESE6BMo2fm1WZIxi&#10;RW3DEuZ0r6wU9Vyb6Mf3Mp2/pAZDy7d9D+SzZ9P89R+sXV7enVsrxGh+Vc8MraRP/GWO/kVtWd9W&#10;a219W6ixgDWhzIAED89dKamFwsLQXN4MahKNygNaJXTEYT2uIcSvqubf1BmBTsLaWA5NkGA8/wCC&#10;o9/5/wDr/NreCiyplZJY0AuMmBEn+Upp0QQNdSxyIOwpSDkZLMYNNhjc4NHxKMsPrIyprLizZ6rd&#10;mhmfds3puSZgLAtdigJyES7adVcUZQJ+0FhHbaCh9PzLL321WxvrdGndv5idxagd1vAaJGvDu3U6&#10;zqM6y43kR6dRIb5lo9yr4ubn5tQspawAcl0+4/yE33R0vbiX+zLW6FOxKSp4fURfjm542lkh48C3&#10;6SqtzM+2s5NbGCrkNdO8tCRyRH2cSBilqD6a9Pq/edZIKk3NtvoZdjMDt3IJiFD7Rn/6Bv8Anpe4&#10;P63+DGShil/VH96cIrdf6r+ysR17RutJDa287rHfzbNqzH9X6kLMbBYKzmWN9S8wdlVf9X1Pp/2/&#10;+rW9Ww3Ma7IY0PBkD6W0/vMcptqY1xsDQHHkxqf7SNEm70UJRiKI4j3ZpLH671qzBfVi4jBZlXkh&#10;jTo1oH07bVUb1nqPTMmqnqzajVe7Y2yrd7Hn8231f30uON19LQMciL011A/Sk9IksD6y/WF3Rbcf&#10;QGqwu36S72j2el/LejdDyerZNjrc+tlNDmyxg1sH7vq/2P8AzhITBNDfqr2zw8Rqm91TMswcZ99V&#10;Rue2IY36Ttf5LbP+oR6XmxjXkbSQDHgqP1i6jZ0zAsyqQC9gEbtRqWtVzGtNtTLDy5oJ+YRB1IRX&#10;puuu6ZMVzt/V+pZmXfj9MbSGY0Bzrd3uefdsr9JE+rXVc7qwOTcK2Uat2N3eoLG7fpuf7NiEcgka&#10;C44yBZ6Ojm59uNfRSyl1jbXEOeJioD8+z2P/APRaurJ6t1W3DzcTHrDSzIe5rpGsAfmK31bKfh4d&#10;2RXBfXW5wniWjclxAAk/o/8ANRwk8Ir5m3CdcrjdY611LFbl4ddLWBkk2bpteB+l9BjP5qrf9D1V&#10;exvrLW7pH7VsbENMtH74PpbG/wDGWIccdTtQ4knFIeOvC7aS5K7rfW8XEHU7mY/2cgONcuFmx23Z&#10;7/5v1P8AXYuqx7RfW21vDwHD+17k6MuLzCJQMd6aPTOrfb78mjZt+z2bJmd38r6LdiD9Y+r29Orr&#10;rxGh+Vc8Mradf+Msc39ytqq/Vn+ndR/48f8AflvuqY5weWgubwY1EpsblAa7/pLpiMJ7aD9Fw6+q&#10;5t/UGYFOwtpYDk2QYDz/AIKj3/n/AOv82t4KLKmVkljQC4yYESf5SkSnRBA11KyRB2FOZ1TqFtOR&#10;j4mNHq3Pl067aK/fk2f2/wBFj1/8Jeg/t3K/aH7O+yWcz6sj0fQj+k+p/pvV/RfZP/BFDoH+UMi/&#10;q5+jYfSp/wCIqLv0v/oVkerd/wAT9nW5CmoXwV6v+7Wdbf/Q9VSSSSUpJJJJTXzxecewYu0X7T6Z&#10;fOzfH6P1NrX+zeuJ6J0D609FY8Ufs59lri+y2w3uttcfzrrPZ/Y/wa71JJTzXVfq/n9Xxsa+y2uj&#10;quK4vY+sOdTuPtfTtu/TfZ7q9nqKvV9XusdVy6MjrtuOKcZ4sZVjB8Ptb/NXX2ZX6T9F/IXWpJBT&#10;yuf0Dq2Hn29Q6HbQPtIb61WQHbN7BsZkUvxv0m/+QtD6s9Bs6PVY/Ks9bLyLDZdYBALj/g6mf6Kr&#10;8z/Vi2U4SGmit3F6h0a7J6vidRYW+ljsta4EneTaG+n6ft2f1/0i2gkkkpdUb8OnO9fHyGB9TwA5&#10;p4IhXlXq/nrP7P5EQaQXn8PLu+rVzcDPcX4Tztx8h3LD+ZhZ7/3/APuNkf4VUv8AGLk14r+nX3aV&#10;15bHOPg1vu3LrczDpzaX4+Q0PqeIc08ELlPrL0BzmdMw6mWZFNWQ0PL/ANIfS/O+0P8A9Hs9isYZ&#10;xOSMj6Zfp/uy/rKOx7Un/wAZGRWOg2iQTaa2s/lO312fo/8ArbF0XTanUYtNT/pMra0/Fo2rFwfq&#10;H0zCyGZLRY/0tamWPL66T/3Xrf8A9/8AUXRBRzlHgEI2RxcZMla6eAUVnZtdGXkNxnhwsDdzXgxG&#10;v5q0VWzMCrMANk7m8OBghV5gkVQPhJkxyEZWbj/Wi1ce6/Gyhi2v9VrmktdEOEfvqPSnbMvJrP0i&#10;7dHkrWH02rEJcyS86FzjJSy+mU5ZD3Ah4/OaYcoxCQo7mN6f1f77KckDY2jKNGXD+n/s2q53q9UG&#10;zXZXDvv/APM1Pof83b/xzv8AvqtYmDViAioanknUn+sgWdHossNnubuMuAJDXf1khCQIl19XF/hK&#10;OSMhw6gcMYg/3EPSnh+XkuaZG4f9/UuktAuyT3NpCtYnT6sNznVCN8adhH7qljYjMdz3NmbHbjPi&#10;jGBHDf6PFf8AhIlkieKrqQhw/wCAi6wwuxLA3mJ+5LCvYMJlgILWsE/2R71cOqzn9CxnOmCGkyWg&#10;naUZRkJGUdbHDqthKPDwSserj9LV6he7O6d6wZtEgxM+0FTtwaW45ufdaa9sxumQtUUtDPTAGyIj&#10;tCojoOM126HFsztJO2U2WM30lxCjxL45Y1WsBGXGOH1MmNv9GsYZaGbR9Me7+T9BLb1H96r7j/5J&#10;XwICSk4PEsXH4R/wlqt20b43RrHEpynTFPWPLMP2D6yv36NyqRtJ7vbt9v8A4Cn6yRn9cwsWsyaN&#10;1tkfm/R2b/8Atv8A8EW11XouN1esV5LZ2mWkGHNP8h6h0joOL0kONAJe/wCk9x3Pd/WeoRCV1+gJ&#10;cds/uRri/T4OCv0f76P61/8AJWR/UKL9W/8AkzG/4pn5FY6hhM6hjvxrZDHiDHKnhYrMOhmPXOyt&#10;oaJ5hqeIniJY+IcAj14uJOq3Usf7Ti20fvsc3/OG1WUxTpCwR3Wg0Qezzn1LzmHpLWvIa7HLmvB0&#10;27S6z3/9bQfqaQ5mZ1N/truuc4E/6Nu52/8A6avZ/wBUMDOuOQ9rmuf9MMcWts/43/zBXsjpNF+G&#10;cAA10lu2GaENUQjPc1xRjwx/rMxnCiBf6w+v+o4PS8d31kzP2rlCMWokYzD+dB/pNn+v/nr9J1YX&#10;OM+pePW0MZkZIaNABZAH/QWz03BbgUihr3vAJO57t7tf5adAGIoj/C/eW5ZRl8p0HpjHh/RbaSSS&#10;kYllU6pkMox3GwTI2geJP5qtlVsjBZkWMsfJ9MyB2lNkCRQ6roECVy2Dm9BnEe7FubtsIDgf3h+7&#10;/wBbT1c53z/I9aORgsvsZaSQ+syCP+pTMwK2+qQT+m+l/wCYqH2yAIjaPFGP+EznNEkyPzT4eL+9&#10;Fy3/ANFw/wDjGLQ63/Q7PgPyqZ6bUa665MVEFvxb+8i5WO3KqNT52u8E4QNSHelssgMon92Upf8A&#10;OXxP5ln9UfkUMzMbiNDngkOcG6eaNUwVtDBwAB9ykVLRpiscVna1gszqX9Lxv6zlpoF2Iy+xlrp3&#10;VyRHmmzHENO4TjkIys+KHrTS/DsA8J+73JqshjcAPn2isfk2q6RIgqg3omM1xMHbyGydoP8AVTZR&#10;lZMa9UeH+6vhOPDwyscM+P0oOlNvODX9nLQZdO4T3cj7Oo/vVfcVaw8VmJUKmTA8fNGRENBrK/BE&#10;slyJAFX1iwxxYGD1iC/vHCIUkinsRLz3XOpX4XUsJgfsx7S5rxptJ/we5yrfXGLcrAx26vN4dA52&#10;gt3OW91LpeN1So0ZTN7Jkcggj89rmqj0n6qYPSbPXpaXW9nPO4tH8j8xRGEia/R4uNnhOAAOvHGP&#10;DQ/Tc9hGB9ZX79G5dI2k93t2+3/wJLrJGf1zCxq9TRutsj836Ozf/wBt/wDgi2+q9Gxur1ivKbO0&#10;y1wMOaf5D1DpPQsXpAcaAS9/0nuO57v7aQgbr9ES4rV7ka4v0+D2/wD0NzM3DwOsdSfS191GZS0b&#10;n1n0y5h2/n/n/wA4qn1Ywqh1nKtxgfRpYKtxMl9hLXXvfZ/hLN9b1tdX+rmL1Z7bbtzbWiN7Dtdt&#10;/wBGrnT+nY/TKRj4zdjBrHcn957vznJCHqsgBRyDg4QZWY8NS/Rcj68ZTqunGln85e5tbR47vpf9&#10;FbWBitxKK8dvFbA0f2RtVfP6RT1C2m64umh29rR9Eu/4RXwnxjRJP6TGZAwER0+ZdMU6rdRwm5+O&#10;/Ge57G2DaXMO18fyHp48Vjz+ZmXfWS53T+nuLMNh25GQ3l5/PwcF37//AHIyP8EtsdGwxh/s70m/&#10;Zduz049u3/X8/wCn/hP5xGwsKnApbjY7AypghrRwAjp8p9I+mMf5caAOp3eYw8u76s3NwM9xfhPO&#10;3HyHcsP5mDnv/e/7j5H+FQ/8Y76v2V6VuhttrY187W1Pne3Juftf+ir2e9dJmYdObS7HyGCyp4hz&#10;TwQuc+sfRMlmBj4uI1+Vj02N9apz4svpb/g/Wd6fqen/AKH/AAqkxyjKcSfTK/X+jGStml0zFv6v&#10;m493Us7EvGL7qmY5l1j4/pGR7v8Azyu2C866r0rF6tQ7G6b0e2jKJG217GYzKjP8761d3v2f6NjP&#10;0i9Bxq311MZYdzmtAJ/eIHuejmogG/DgqEeH/wALQEqyWH0+qu3ab6/b/wBH/wAgtYqtmYNWYALR&#10;qOCOQqk4k0R+j0ZschGwdpx4P7rC/P8ATya8YN3OeCSZ+iFm04Yuz72Pe9jtHDadu4LSxOm04hL2&#10;S555c4y5PmdNpzCDYCHDhwMEKOUJSoncH5V8ZwjYHEImPDKf6XE1cTHopzC1rrH2hmpcdwhPitH7&#10;SvPcNb/31WsPApwwRWNTyTqSpVYjK7n3idzwAfDROECOHbQkyUcgs0ZG4cA4mwsx3/Kg/wCJ/wC/&#10;LTVLN6ZVmPD3SHjQFpgwjkBNEfoniWYpCJPFtKPC2Mj1Sw+iQH/yuFT2dR/eq+4qziYdeG3bWDBM&#10;kkzJVhHhvUkg/wBWSOIR0FSH9aKHFFwb+nLS6fzeIRkkinALCbec+twm3AH/AHbrUvr3/wAkWfFn&#10;/VNWp1DpdXUHVOtJBosFjY/eb+8n6r0yrquO7FvJDHETt0PtO9RmBqQ/eLKJgcH9T5mwz+aH9Ufk&#10;WD9Rf+Tf+uv/ACroA2G7fAQqnSul1dKp+z0FxbuLvcZMuT+H134LRIcJH7xef+smQW9Wx/Qsrovr&#10;rc71LTFT2uPp/Zlf+ruH+mtz77678m0AO9IzWxrfo1s/PVfrOLZ9v+05WM7MxBXtY1sONb5/Sfqz&#10;3M9X1P8ASqvh9MGR1CjKwcR+HVUXeo58Vl4j+abjsf7/AOuoY2JWR+l/is5owAv9D+q2+gAftfqX&#10;9ar/AKl6X/rS/wDoJ/39a2J0urEyLsqsu35BaXSdPZ7W7Eh0qr7b+0JPq+n6f8nbO9PETUR+7uxn&#10;ILkf3ocDeSTJ1KwqUXcKSY8IHUKcz6vNAxZ7lzpT/WFhdhujsQT8JVvDxG4lfpsmJJ180VwDwWuE&#10;g6EJnBePg8GU5P1nGO7kW4FLcY3PutNe2fpchaOGGjHYGTt2iJ5hVW9BxQ6YcWzO0k7ZWht0gcIQ&#10;gRZIA04f3k5JgigZS14vU53QP6Of67lYyW5Zf+gcwNj84GVPDxGYjDWyYJJ181YThD0iJ6furZzB&#10;mZDY/vOeGdR7uq+4/wDklfCdJECu62UuLt/grLkMnqPU3dYlmHufVU4Nb6rRNb3/ANJ3/mb/AEv5&#10;r+cXXrOp6c9mfbmucCH1traO42l73f8AVps4mVUSF2OQjdgS9LifVfM6g+20uxgKrb7HPs9Rv6Nw&#10;Gz0vT+nbsfXs9RDwOndd6c25zWY73XOL3vc524z+b/VZ+Yuh6J09/TsUUWEOfue4kce9zrf+/q89&#10;oe0tPB0Tfb03ldLzm9RoRqW7x/1CszGYLjtYcZu8tgn1XWT9D9zYt7o3WKOo4P2xgFbBu3D9zb9L&#10;f/Z/SI3Sek1dJoGNQXFgJPuMn3LOyfqX0/ItdbD2B5l7GuLWPP8ALZ/6TR4ZgADX08KpShORJuNm&#10;48LV+o7hXhZGS720uue9pOg2Q33qPS8d31kzP2rlCMWokYzD+dH/AGqs/wBf/PXv3sjpVF2GcAA1&#10;0lu2GaENWUz6l47GhjMjJDRoALIA/wCihwkV+lGA/wCcn3IkylfDOZ/veh6FOFV6dgt6fSKWve8A&#10;k7nne7X+WrQ5lTNc76LpinTFJTW6j/Rbf6jvyKPTP6JV/UH5FYsYLGljtWkQQqNXQsetwdLiGmQC&#10;faCoyJcfEADY4WWJiYcJJHq4v3lut1O9IXs+nS4O+X56H0Y/abLcw8PO1s+DUfqWRZW0011GwvaQ&#10;CPoifb70Xp+N9koZV3A1+P56YI3ksbDf++v4qw0fml8v+zaXTLGjMya/zi4EfAKR/S9U9v5lUO+M&#10;/wDmSHT0wZN95ua4e8Fjh7T/AGFoYmDVhtLaxqeSdS7+shCMiAD+ieK/0l05wiSQSZShw/1XJ6bg&#10;i51zHWWNe2wyGu26fvqzg0srsvbjOc60QC5+rdysZfSqcp3qOlr+NzTBhHxcSvEZsqECZPmUYYyC&#10;Bp6f0ls8okCQZXL9D9Bq7Oo/v1fcVZwxkCftBafDaCFYSClEa6y+1hM7FVH6Bdc19f2E9NDxMMtY&#10;53w9zP8Av66VDyKWX1mqwBzHCCDwQhMcQoJhLgkJdnN65mVN6VdeXA1upO09nb2/ov8AtxYWXW+r&#10;6qBr+fTafk5zXM/6K06vqX06t4JD3VtMtqc8uqaf+Kd/39anUunV9Sx34lsit4AO3Q6HcmShKVk6&#10;GQ4aZOOMaA1Alx3Jl0ytteLSxghoraAPkrD/AKJUaaxUxtbeGgAfJSOohSnYhhJ1t576i/8AJv8A&#10;11/5VU+smQW9Wx/Qsrovrrc71LTtqe1x9P7N/WXQdL6VV0qn7PQXFm4u9xky5Y3WsSwdQ+05WM7M&#10;xBWGsa2HGt/+E/VrHM9X1P8ASqKcTwxHatWeEgZyPcSbH1dwz61ufffXdk2gB3pGa2Nb9FjPz1L6&#10;6/8AJF/wb/1TFm4fTBf1CjKwcR+HXUXeo54Fe8EbW1Nx2P8Ad/XXR9S6dX1LHfi3E7HxO3Q6HclR&#10;lAgDh/7pbIgTErv/ALlng/0ar+o38ixPqdzm/wDhuz/vq6CmsVMbW3hoAHyVXp3Squner6RcfVsN&#10;jp/ed9LanmPqB8FvEOGQ6y2cPpdop6z1Ow6hrWH/ADWoHTasn6y45zs/IdXjS6Kaj6bdrfpfabvp&#10;u/1euhx+k042VdmNLjZfAeCfb7fo7Vnj6l9PFhcA8VuO41B5FRP/ABaiMJUBuKPp/rMoyQ31ifTU&#10;qQ/UINHTnBn0fWfHw9qnm/8Aihxf+If/AN/Wn0npFPSa3U45d6bnF0GPaT+bX/IUrelVW5leeS71&#10;K2lgH5sOUnCaj/VOqwzHHI/viVN1IpBIqRha3UM2vp+PZlXGGVtLj8v/ACSp/V3DsxsX1MgfrN7j&#10;db5WWf4L/wBB6/Tx/wDrSbrGDb1C7Hoj9Wa/1bTI19L34uP+9+kyP0v/AKD7Pz1qp1gRoby3Q1eq&#10;dUx+lY7snJdtY373H82utv59j1j9M6ZkdVyG9W6q3aW64+OeKAf8Pf8Av5z/AP2XWnldGx8vLqzL&#10;5e6kH02k/o2uP/aj0v8AT/8ACK+ERIRHp+c/NL93+6oi/JyeudC+3lmVjO9HOp1qt/8AdfI/0uNb&#10;+exLofXP2iH0ZDfRzadLaj2/4ar/AEuNb/grFrQqOZ0bHy8inMdLb6D7XtO1xb+fj3f6THf/AKNI&#10;SBHDLYfKf3VeTxvV86yv6x3PwLqMXIqoax/2l22vI3/pm+k36X6H8+z1P/Ri6H6o9MbiV3ZLr2ZO&#10;Rkv9S19cenu/Nqp2/wCDrWP1LBdV1PIyOq4D+oUWbRQ5gbd6TAPfR9ktez0f0nv9b/CKf1e6Mf2v&#10;+0cLDfgYnolj2vhrrnk+z9Tqst9L0lZkQYVdeiP7nq/7tB3e1QsoF1Lw3ktMfcihIhUiLBC8Gjbm&#10;dAe04bQOWkg/eoWZZ6hiXljYDdwGs74Rsjo2Pc82at3fS2mN39dW6KWY7BXWNrBwFFwTI4ToOHh/&#10;vMxnAHjFykZCX9xycPBrtxW2+taG7dQHaCB72o+MKh05/o7tmx8bufzlJ/QsZ7i6HNB1LQYaVcOO&#10;w1GkaMLdunh9FAYzR0EfTw/3kzyRJsGR9fHR/RQdHaG4lcfuyrbx7SoY1DcettTeGiBKIdQpQPTX&#10;gwzNyJ7lzfq9/Q2/E/lVjJbll36BzAyPzgSVX/YONJPuDTqWg+1aLQGgAdk2MTw0fTX7pXzlHi4o&#10;niv9+LRDOo93Vfcf/JK+E6ScBXdZKXF0H+Cpc59X/wDlfqR/lVf9S9dHCpYfSqsTIvymF2/ILS+e&#10;PYNrdiRBMge3EmMqjIH9Jyf/AFpf/QT/AL+n+u39Fo/8M1/9/Wr+yqvtv7Qk+r6fp8+3bPqJdU6X&#10;V1OtldxcAx4eNpj3N+imcB4K68XF/wA5eMkeOMukY8LbcYBPkuB6XdddRbXiZOPj4+RY+a7HTdS1&#10;x9N+z+b/ADV3lzXOY4VmHwYPgfzVx+Ji1YtQq6j02y7Jkl1jWtu9RxP859o9T85NyA8Xhwpwmonv&#10;Y/rOt1PErwuhW49J3MZQQD+9p9P+2rfR4HSqAP8AuOz/AKhqzuhdBeMPJxshhppve7ZUHbnV1uG3&#10;6f6Ru9bmNisx6G4zJ2MYGCedrRsTgCbNcPFHZEpAem+Kp8fE4/1F/wCSKvi//q3roAqfSumVdKx2&#10;4tJJY2SN2p9x3q4pBoAGOZuRI6rpinSRWuX15odTW08G1o/6paQECEHLxGZTWteSA1wcI8QjJkYk&#10;Skf3qXykDCMf3eJxcrHFnUtr3uYHV+0tO0kj8xEGJRj5dTXPsfbqWydwA/lK9mYNWY0NtExwe4UM&#10;PplOI4vZJedNzjJUYxkS2FcXHxMvugxGsgYx4OH9FB1/+ZZ/xjVpEGNOUHMxGZbQx5IAcHaeSMpB&#10;E8Uj+9TEZAwiBvHiaGzqP71X3FGxG5YcftBYWxptBBlWkkRGtbl9qDO+kfsXVTql9+PjusxqvWsH&#10;DNwZ/W/SP/dVtCyWOfU5jNHFpA+JCUrINbojuLfPnZvUH9FNf2X9Be8n1fUbqbLP9D/Of8H/AOCL&#10;t+k5GVfUTmUfZ3gwG7xZLY+nurVH9g2DAxcIOb+gfW55/eDD6j9v9d620yEDE6k0zZckZDQRGp/e&#10;eYp/8U7/APwt/Fi6hUG9HpbnnqMu9Us2R+bCvp0ImIo92PJISIrpGIeY+rn/ACx1L+sz/v66cKjh&#10;dIpw8m7LrLi+8guk6e39xXgEYDhiAd1ZZCcrC6SSScsWWb1v6NP/ABzP+/LTVfMw68yv07RImR5F&#10;MyRMo0N2TFIRkCdkqx+q2Hp+QMpo9r2Fp/rf4NXcTpdWK/1GlznxEuM6Kr1D1M94xRWQwPBc8/R2&#10;j9xR5OIx/dn+jw+tkw8InvxY/wBPi/VpcCj0MCD9JzC4/wBoJdAta7DaB+bIP3q7e2antH7pH4LK&#10;wujV20MNocx8Q4A7d2v0bEqMZDhFgQUJRlE8Romdoses24uW9mrXPeR5x7kTDwa7cVtpusDdusO9&#10;oj6bdq16aWUsDGDa0cBUX9DxnvLoLQTJaDDSh7RFVUvTw+pd7wldkwHFxRpjhNd9lZ9gMNk/zg1/&#10;6CJs6j+9V9x/8krtdba2hjBDRoApqTg8T/gsJyak1/j+qSPHFgYPWIL+8cIhSSKex28v1Zwo+sOF&#10;bYYY+tzATxu9/wD6VrT/AF3sD68bGZrbZkMLR303e/8A6a2+p9KxuqVejlM3t5HIIP7zHNVTpv1Z&#10;w+n2/aBvtuAgPscXuaP+D/cUXBLWP6JlxWzxyR0kb4oR4eFo/WWttnUunNcJHqOP3bXrpIVPN6VV&#10;m3U5FhIfQ4ubB0k/vq6FJEEXfWTHKViI/dcP66/8kX/Bv/VMWpg/0ar+o38ij1Pp9fU8d+LdIY+J&#10;286HcjVVCpja28NAA+SABBJ7q4hwiPW3iq8y5ufm2YN9GPus2OZe73FzPZ9qpb/LXT/V7p1XTsNt&#10;NTxbJLnPEe9zvpv9qwG4oxrLv2pgvyrX2FwtY1t25n+Dbtc/9W2f6NXvqz0yzGycjJbScbGtDdlT&#10;jLpH0rnVtc/0f+LUeKwQCOn+KzZSCDR4ar931/4avrF/yn03/jHfkatL6x/8mZP/ABT/APqUTM6V&#10;VmX05FhIfQ4ubHEn99GzcRmZQ/HsnbY0tMcw5P4DUh+8xiYBh/U3aPQtOkUR/oG/9Sud6R1d/R/q&#10;0MmoA2b3NbPEuc73OXX4uEzFx24zCdjGhgnmANqp431exKME9OIL6DMhx11O/wCkzZ/YQlEnUfu8&#10;KYzjreoM+L/Beb6/0h7emPzepZLrri0FjZ20te76PpUs+m/+X/0F13S/6JT/AMWz/qWrIH1H6eWG&#10;t5ssEQ3e8u9Mf8A36DVt4tAxqmUtJIY0NBPMN/eShAxJJHDaskxKIAJNH93gcP6s/wBO6j/xw/78&#10;uihUsDpVWDbddWXF179zpOk/yFdToAiIB3WZJCUiRsohY31kybG0Nw8cxkZbvRYe7Wu/pOR/6D43&#10;qWf8YtkrJqwbbup2Zt4iupgqoEj8/bdmZH9t/pUf9Y/4RSwoGz+isdDFx2YtTKKhDGNDWgdmtGxq&#10;f1Wb/S3DfG7bPu2/R37P3URY3/NXE+2/tHdZ9p9Tfv3n6MbPsm36P2T/AIP/AKaAO56qf//R9VSS&#10;SSUpMnTFJSkkHLvOPS+4Nc/Y0u2tEudtG7062fnPeuNP/Oq3CPV/tNdLgw2DCdSNoY33+jdlWfrT&#10;LvT/APBP9Ggqnt065DqP1uyH9Jw8rCa1mTnvrqZv1rqfZ9N7/wDSens/R/6sUcbO6x0PqeLg9SyW&#10;5tOZvDXCttFlT6x6n0KfZZT/AK/8Yev4I6W9ikuQys3q/Xeo5GH0vIbh4+Jta6w1tvfbc4b31NZd&#10;+jZVT/r/ADn6N+n/AFnz2YGazJp9fqOC7YWVAu9bd/RL2U1/pPTt/wAJ/IS8UvXJLheo3fWbomH+&#10;2L8qq4M2utxfSbW1rXH9IynLb+n31f8ACf8Agi7bGuGRWy5v0XtDh8He5JSVV6v56z+z+RWFXr/n&#10;rP7P5Eu6CnSCxeudddhObhYTBdn3D9HX+awf9y8t3+Dxqv8AwX+arWj06q+mhjMqz1bgPe+Azc7/&#10;AIuv2NTjEgcR67JbSSSSapSSSSSlJJJJKUkkkkpSSSSSlJJJJKUkkkkpSYp0xSUtKdYn1kZm5Tas&#10;LC3M9V36S0GPTrb7vpt/PsQaMDKyOogudZXh4jQ1gLnfp3/6W3/SVs/4T/0omcRuq61a8QFXf0eg&#10;SCwOudWyvtdXSunENvsG99jhuFdf9T9//X/CKHTep5mHn/svqbhabGl9Vobs3R9Omytn6NITBNa7&#10;8PF+jxJ9o1fhxcP6fA9GmWL9YuuW9KpeaabHu2SHgD0mH6H6V38j6f0Fd6Lk2ZWDRdcdz31tc48S&#10;SP3WoiQJI7LTAiIl+iTwt5ILmi3PszMjqNgsFVILKKAT+lcP8M+r+W/6H/qFX/q30/Jw8cvzbHPy&#10;LTveHEkMn/A1t+izZ/IQjIk7UmUABdjyddJJJPWKSSSSUpJJJJSkkkklKSSSSUpMU6qdVvfj4z7K&#10;zDgNChI8ItMRxEAdW0kh47i+trjyWglRyMqvGAdadoJgfFIkVauE3Q1PgmS4TKvey82MNRAYJ3g9&#10;/wCqlsoC9NmykmTWOhpI8EToLQGSSpdHyH5OM2y0y4zJ+f8AJVxAGxaZDhNFSUrL+sT8v7KacEE3&#10;WkMDhp6Yd/OXvf8AmbGLNf0rMsvx8BtloxqG77bS5wddYf8AA+pu3ppkboBdGAIskRenSTBYH1p6&#10;pk9PfijHftFtzWv0Dpaf+MRlIRFlEImZobu+ksDrnVcs5lXS+nENvsG99jhuFdf72z9/+v8A+jFD&#10;pvU83Dz/ANl9TeLTY0vqtDQzdH0qn1s/R7kBME148PF/WXe0eHi024uH9PgeiSXOZnUc7qHUX9N6&#10;dYKG0tDrbS0WHc76NTK7PYrH1f6pkXW3dPz4OTjke4CBYx30Ldn/AFaQmCa+z+so4iBencx/TdxM&#10;uWrt6r1TOyqsbLFFVDw0D0mWcj9962el4ubitec3I+0Exthja9v/AG0lGfFrRr95UsfD+lHi/c9X&#10;F/0XRTcLlGM6o2rJ6i5thvuOyiiTFTD7GXWVfzTX/wCE/wDVy1cTpWTidOOKzId9qLSfWd+liw/y&#10;L/8ABpRkZbjhCJQERuC6wShZHQ+uOy3Ows1opz6R+kZ+a9v/AHLxH/4XGt/8C/mrVrqSUTE0WMG1&#10;0gsXrnXXYTm4WEwXZ9w/R1/msH/cvLd/g8ar/wAF/mq1o9OqvpoYzKs9W4D3vgM3O/4uv2NRMSBx&#10;HrsltJJJJqlJJJJKUkkkkpSZOmSUtCcJEqocwjLGNGhZvn57ECQKvroEiJlt01baRMJBIooWSVPq&#10;+Rdj4lj8ZhsuiGNH7x9rf7LPprn39J6kyjH6a220vsd6mRfucdgH+Apsd/r/ANuJhlRoC18YcQux&#10;F6xOFhddzbunHCqx3lrX3srdPuLmH83fZvf/AG/prcCcDf0QY0Af3tlykFF0xoqnSKsyqjb1B7bL&#10;tx9zeNv5n5lP/UJX0RWlt5MU6YooUksXo/UL8jqOdj2Omul1YYIHt3B+/wDlf562UAbF9EyiYmiu&#10;kFzRbn2ZmR1GwWCqkFlFAJ/SuH+GfV/Lf9D/ANQq/wDVvp+Th45fm2OfkWne8OJIZP8Aga2/RZs/&#10;kJsZEnal0oAC7Hk66SSSesUkkkkpSYp0zklLJ1j4z8zODra7RW3cQG7Q7j+WtZsgCee6ZGXFrRC+&#10;cODQkSPUD9FkmS1WF1vHzOoZdOJSX1Yzf0ltjSWbvzW41b2e5GUqWxjxHU07oTrB6Vi5eTnW5+Sb&#10;K6mk101EkAtH/am2v+X+Zv8A/II/WMq2rJw6KXbfVt93mxrX2OYkJaWRVruDXhBGzrpllYWXdd1P&#10;JpLj6VTKwB23P32PcqH1s+seR0yl7MaqwPBAFxA9Ibv3Ppeo/wD62gZgDi6KGMykIjcvSJKDXewO&#10;d4SSuVx8/rHXm25mBY2jHY4iprmBxt2/6R72/o/+t/1P+ESlMR0onyVHGZdREDrJ65MsbpP1hZm9&#10;OdnWt2OpDha3911Y96yGZfXMjBPV2XMYyDY3H2Ag1t/ev/nvez/WtAzA8dOL/BXDFIkg+nXh9X6U&#10;3sElkfti3L6SM7ErLrrGe1g195/R/wCZXYsp/SepMox+mtttL7HepkX7nHYB/gKbHf6/9uJGWugt&#10;Ax9zw6vWpKFTBWwMEw0AamTp/KcpqRjUkELKt9Cp9g12tJ+4JsO85FLLSI3NBj4ocQuuqeE1xdNk&#10;6SSSKFJJJJKUkkkkpSYp0HLtNNL7GtL3NaSGjlxH5jUCaFqq9EkJwuQGD1avBILrHZma8bjuOzGr&#10;Pud/xX/W/wDrf82uowMX7JQyjc5+wRucdznH99ybGRPThXygI9bbCSSSesUmKdRdwkVLpBUek1Zt&#10;VG3Pe2y7cTubxt/M/Mp/6hXRKCSK0ZJinVTqteVZjPbgvDLzG1zvojX+pb+b/wAGkTSBq2klCkPD&#10;Giwy+BuPn+cpoqXTJ0ySlJkljZeffX1mjEa79C+pznNgauG7b7/5xNJqv6xTGJlddBbshJU+r33Y&#10;+LY/GYbLohjR+8fa3+wxc+/pPUmUY/TW22l9jvUyL9zjsA/wFNjv9f8AtxAyo0Ba6MLFkiL1qShU&#10;wVsDBMNAAkydP5Tlm/WPNsx8X0scxk5DhTV3h7/8L/6D1epkf9aUgHEaCx1E6wepHO6NXTdibr8a&#10;hmy6n6VzmD/tXRd/OW5FO330/wDaj/jVrYGdR1CluTjPD6niWuHdEwoWNYovWmwkmOi57G6xk9bz&#10;R+znBnT6HfpLoDvtDx/2lw93+AZ/hsr/ALZSjEyuto7yT4vRJJk6YpdJJJFSkkkklKSSSSUpJJRe&#10;YBKSl0lV6bmHNpFxEEk6fBWkAQRYSQYmjupMlqsLrePmdQy6cSkvqxm/pLbGks3fmtxq3s9yEpV0&#10;tUY8R34XdThYPSsXLys63PyTZXU0mumokgbR/wBqba/5f5m//wAgidG6hfkdRzse1010msMED27g&#10;7f7vz/7aAldCvmXGFXRB4Rq7aYp1R6tVmWVsGC9rHh7S4u71/wCEZ9C1OJpaBZrbzbqSbVJFC6RM&#10;Kh13JsxMC++k7bGMcWnQwQP5Sn0i9+ThUXWmXvqY5x83Na530UAbNJ4Tw8XT5W2kVT6vkXY+JY/G&#10;YbLohjR+8fa3+yz6a59/SepMox+mtttL7HepkX7nHYB/gKbHf6/9uJplRoC10YcQuxF61JQqYK2B&#10;gmGgDUydP5TlNPWLpJJJKUmTpikpSSpdWyn4tO6qN7nBoJ7T+cliUZdb5uuFjI42huv9lM4/VwgE&#10;9/6q/g9PESI/uj95vJiEgmeYEp6xdNC5RjOqNqyeoubYb7jsookxUw+xl1lX801/+E/9XLd6L09/&#10;TsVtNtjrbeXPcS6XH93f+YmRkZdKXygIjcFvpLCxuo3F3UbXOllLiGD93Yz1H/8ATV7odltuDRZe&#10;S6x9bXOJ8XDelGV7duJUoGOp8m8nXIfWn6z34mdThYT9sOb6pgO+mfZT72u2fo/eug611RnSMR+X&#10;YJ2jQfvOP0GIDJEgnpBJxSHD/rPlbyUrknZfXsOunqFzhayxw347K9WMd+5ZX+m3t/19RaX1j6tk&#10;YhpxMKPtOS7a0u1DGj+ct/sJcYrUG+yfaNgAxlfX9GPC7iZcwzP6j0fPoxc+5uTTk+1r9grcx4/k&#10;1+3YrXWsfM6jl04lJfVjN/SW2NJZu/NbjMez/p/+o0uOxYGt8NIOOjvGq4uJ3QkFhdLxcvJzrc/J&#10;NldTSa6aiSBtH/ai2v8Al/mb1uhOibF1S2UeE1drpJKnk5ppvqpAn1J18NqJIG6ADI0G4nUU4RQu&#10;kkkkpSSSSSlJinTFJS0p1ifWRmblNqwsLcz1XfpLQY9Otvu+m38+xBowMvI6iC51leHiNDWAud+n&#10;f/pbfd+kYz/hP+/2JnFrVfVeICrseT0KSSSesXSSTFJSklR6rVmW1sGC9rHixpcXd6/8Kz6Fqutl&#10;AG01se7JMU6ZyKFSkqL6s05zLGvaMQVkOZ+cbJ9r/of+jVeCANpIpdJJJFCkxTqL+NEjopSdYv1U&#10;6hf1DEfbku3vFr2gwB7W/Rb+jQ+tY+Z1DLpxKC+rGb+ktsaSzd+a3GY9nuTOLQEfpL+D1GJI9PV3&#10;QlKwul4uXk51ufkmyuppNdNRJA2j/tRbX/L/ADN63UuI8N19FcA4uGx/3L//0vVUkkklKTJ0xSUs&#10;SuS6n1C761Ps6V0sluGCWZOV2/4XBwP9NdZ9C6/+Zpr/AOtrp87EGZj2Y5c5gsaWlzDD27ht3Vud&#10;v965fG/xcU4lYpx+odRrrbw1l4Y0f1WMo2Idddlfmj+uGLWKMH6u0htdOS8Vh7hu9JlLfZ6G7/tU&#10;/wChS9Usro3/ADU6phZovtzPXsbjEZJFttfqbv02Hf8Ao/Raz/C1/uLpcn6q4mb09nTcx1t7azLb&#10;bHzeH/m3/af9KgdL+pWJgZLc227Iy72Ahjsmz1jXP0vR9le1Eb/X/GVuK8Nmr9TP0Od1XHcf0gyz&#10;YfHZaPUoUfq3Y09a6xlbh6QfU0un2h1TP1j/ALa/PV/rP1NxOq5H20W342Tt2Osx7PSe9n+ju9tm&#10;9O76m4P7Kf0ao2VUWavcxw9V5nfY6y21tu71dn6T2fzf6ND864UnX6nicu91v15cKaga+jMcC+w6&#10;PzHMP8zjs+nXhsf/ADt/+E/wf+EXYtaGiBoAuTq/xfMqaK6+pdSaxoADRkQ1oH0Wtb6K6nGq9Gtt&#10;W5ztrQ3c4y50e3fY/wDfR6I6pVidf6lf0vGycrFr9WxgbA7N0/nrGt/SPqp/nLPS/SLbVev+es/s&#10;/kTokA2dR2U5X1X6ZRj0fbG2jJvyQH2ZH+k/4v8A0VFf+Cp/wayv8YWZmY32EYDyy1+S1o1Ia4n6&#10;DL9v85VvVnKxbfqva7OwWl/T3ndfQ3mo/n52Cz9z/uTjf9crWZ9f+pNdV03Ow/0zRktsZs19SBv2&#10;M/rqziHFmjL54yP6X/pOa07Hux+sHTM76sYo6zj5uRfbU5puZa7dTa159OzZj/4D3v8AZ/oq13GP&#10;cL622t+i9ocPgfcuH+tv1nwuv9NHTelv9fKy3Ma1jQdzIcyx78j/AEOzZ/hP+M/m122FQMaiugcV&#10;sa3/ADRsTMgPADMVk4pf1fQob/TVOsjq9zhfXS95qocCS4fvfu71rlZudltqyBVkgfZ3t5I/Pn85&#10;Usu2/Dr/AC42fD823FpsrCxrse4hrzZjuEguMkO/koJ9TqWTZX6jmVVGIaYLnfynKGCa25u3CM0l&#10;pLwJ2h38lPj3s6fmXNv9rbTua48FRAgiN6Q4pfpelmMSCa/nOAGPp9f+J++lw3WYuUcOxxewt3sL&#10;vpf1dyJ0Z7rGWl5Ji1w1P9VAxn/bs85Ff81WzaHR9I/yVHpubTietXc4MeLHGD4IxlRFn0+vhMv0&#10;lTjcTQ/WcOPiDY6fa92VktcSQHNgE8KlUMnMvux2WFlYsJc7k/yKq/3UfotvrZGRYARJbz4e5F6R&#10;/OZP/GlIDi4Adjx/4ST6DM1rGOP/AAWwSOnYpJJdsadXclUKsHIyqftDrni5w3NAO1g/cbtWj1Kg&#10;5OM+tv0iNPis/H6xTTiBrzttY3btI925o2ozri9WkRH0rMfEYXEcUzP1J8jNuxsH1rRF0RH8r6O/&#10;/v6oWltNXrsyi68DcRuBaf3mekj30ZOX039L7rfpREaD+r/IUH5+D6G6tjDaRAZt13f5qbMm9Tw+&#10;mPBxL4R09I4jx+vg+X/2G3tlubVXbXaapaCQADz/AFlH9n5P/cl3+a1TOD9orZ6hdW4NEhh2hR/Y&#10;zP8ASW/55UhiSbo/48mMTA0BA8Pbhk/57eraWtDXGSBBPinUa2hjQ0EmBEnlSUzXLy/TBv8ArJmO&#10;PLamgfAilL6zn0+qdNePpeoW/J3ptcodUsHQ+tN6jbIxciv03uAJ2PH0d/8AmV/+CJm5DPrF1qmz&#10;G92Lhgkv/NdY78xn/Q/zFWFUIfpcezao3x/oe383/cOt9bP+Ssj+oUb6t/8AJmN/xTPyIP1r/wCS&#10;sj+oUb6t/wDJmN/xTP8AqVKP5w+UWI/zQ/vn/oukkkkpGJSSSSSlJJJJKUkkkkpYqh1au0Vi+gnd&#10;Wd0A6Ob+e3ar6odWy3U1iurW2w7W/wDk1HkrhP8AL1L8V8Yr/nNfGyHdTyRYwkUVAdyNzz/5D/X6&#10;arvrtvflH1XtFZJAB8A7/oIuA09LvGLYZrsEtP8AL/PalVznfP8A6l6g3iL+b18f+0bWgkeH5Kh7&#10;f+OgBuY3GyXWuLrHtaRPtg/yFpdb/odnwH5VQf8A0XD/AOMYr/W/6HZ8B+VOHySC2fzw/vy/6bax&#10;f5ln9UfkUrKmWgB4DgDOvio4v8yz+qPyKGa69rW/Z2hztwmf3VP0a5FzNaap+FndQse3Kxw0kAuM&#10;gd1ohZnU/wCl439Zybk2H96KcQ9X0k3M7J+y0PtOu0afH81ZjMHIso+0m5/qlu6J9nG70/TWh1PH&#10;ORjPrbq4jT4j3KjV1eoYYYD+mDduyPdujYo8hFniP6PoZcQPCDAXLj9X6XpV0qiy7BrFdhrILtQA&#10;Z1crH7Pyf+5Lv81qB0nEGTg1tLnNgk+07e7kf9jM/wBJb/nlIRJA0/RH6c4JlOpSFgeqX+ThNuY9&#10;bq2Br3F5H5x0RUOikUMDASY7kyVNThrHUsXPaCGkgE8Bcx9d/p4P/hhqf62E4WbhdTeCaaXObYQJ&#10;2h/0Xqr1TqVH1izsPH6e71RXYLLHbSGsa3971NihnLi9P6XHHRsYoEET/Q4ZcUv0Ytrpg3/WTMJ5&#10;bU0D4EUpfWc7OqdNeNHeoW/2T6bXqPVLB0PrTeo3AjFvr9N7gJ2PH0d//bdf/gii3IZ9YetU2Y3u&#10;xcMEl/5rrHfmM/6CA1Aj+lx/KmjYn+h7asPKq6T1zMblubU29rXse87WmPpfpHIPRs9mb9ZL7ada&#10;nUwD2ftNTfUb+971d6l1bGZnuw+sVVjHDd9Nj2793+k/N9ih9V6jnZuT1ZrdtDwKqRETWz89rf3P&#10;0Vf+rEI/MADxCPEk/LKUhRlCMeL9CSPC6X1f7XmGl4xa7LS4WFosc/6Xptrqc702V/y1pfVrq2Rm&#10;G/Ezdv2nGdtcW6B4P0Lf+gqfT/rSMS3IxesWBltbzsJbtD6v8Hs2J/qex+Tdl9ULSyvJePTB5LGb&#10;v0n9vcnYyLAiSRXqRkBMZGYiPl4JfvPTpinQcvKqw6nX3uDK2CXOPACn32arlfWbptGRR9sst+zX&#10;Y0vryO9R/O3/AOlx7foXUf4VUh9Zc49B/agxj9o2/R12/wDh30/6R9m2fp/S2ev6f/byji4tv1qt&#10;bm5rSzpzDuoodzcR9DNzWf6P/uPjf9ctXURAUxIgBGXrIPEf6v8Aq1o1Njb/AKTi/VfplGPR9sZa&#10;Mm/JAfZkf6T+TX/oqK/8FT/g0H69dVv6V0qy7FOy1zmsD/3N52ut/wA1AysW36r2uzsJpf0953X0&#10;N5pP5+dhM/c/7k43/XK0H6957cnorLccttxbrKw8tLd76XHc5mH630srfs9P/CpwHFkjL54Tl+l+&#10;j/q0j8XK6v0XI6Vk4WNVn5j68x/p2g2kv/Nf62PZt/Q/8Iu9w8YYlLKGuc4MaGhzjuc7aNu6x/5z&#10;1570jP6H0nJZlZTM9rmgMrfmNc6ujd/g6Ppel/016MxwcA5pkHUFHPdRBEuvqlHg40RXWXmW2ZWU&#10;MKp5Y0N3PcPpf1GrUKyMh4wc/wC0W6VWM27uzXfyv8xUculX8vF6mfCLJ6y4Twf30uNi34mQGBzr&#10;KHDUuMlrlXysoZWU+iy30aq44O0ud/WRh1B2VlsrxXTU0TYY0/znIDxTiZthywNloBa4iRKjkRQA&#10;Po4v0/lZog36h+s4PTGPz/8Ao6XpmSWZLsUWerXt3NdO4j95rnoNzsm3Otx6XloIbJ/cbHu9Nn76&#10;s4F1d2S4Y7G+k1v0w2CXfuNSxP8AlG/+q1IAkRF6cUvl/dVfDKRIojH+l+9+82sXC9Co0l7n7p9x&#10;Pu1WWenNGeKd749KZ3Hdz+8t2Vk5WRXjdSa+07WmqJPjuTskYjhvYSWYZSJl3MJf4zcOG5lPpVWO&#10;aZ+kfcf+mg/s/J/7ku/zQiiynqVbm1vO0GCWy0oX7HZ/pLf88omN6gWOh41sZGNiR4ZdpY4z/wCm&#10;2sWmylpbY82GZkgD/qUYoOLjDGbsDnO1n3GSj91KNAxSNkn/ANBeX+u5tAwzRBtGSzZPG7/B7v7a&#10;rdf6dk9HxB1GvLufkVuaXbnfon7j7m/Zv5uuv/g1f+tv87gf+G60/wBex/ki3+sz/qmKEj5j1tsR&#10;lpjHQ8Tu7tzN3iFifUu+y/p++5znu9R4lxLjE/ylts/mh/V/gsH6ij/Jv/XX/lUh+ev6rEPkl/ei&#10;t16y3K6hjdMZa+mqxrnvcw7Xu2/RqZYqXTcG09WswrMm99WMGWMl/iWu9LJ/0yb62PD+o0VXttdU&#10;2suZ9nj122T7rf8AS+jsVn6tZ3Tcew41QuZk3ak5AIttj/hHKKOs9f3jv+kzajHoP0P0f+m08XDy&#10;M7rOdTXa6qjdWbHM0sdDf0NVdv8Agvz/AFFe6SL+m9Ys6cbrLqH0+q31Hb3MO70/pqfQP+V+pf1q&#10;v+pekP8AxS/+gn/f0oCuEjcqkbMhpQxvRp0ydWGqpRdwpKL+EJbFTz3TqsnqFe11rmVNJ1H0nO/8&#10;ixanUMk4GIXN1c0BoJ8fo7kL6v8A9F/tO/KidbxnZGK5rBLhBA+CgAMcRIviMd2zOQOURPDwRls5&#10;lpbTV67MouvAkjcC0n9z0lqmpvUKa7C5zZAd7Tt5We7PwRRurYw2xAZt13LXx5FTdwDTtEgcBKIB&#10;4hYlGv0VZbiASDGXEalL0uT0XAbbV6m94IedA4xotDJxLrX7q7iweAAKB0H+jH+u5WMjp7cl28ve&#10;3SIa4gIxiPbFD/ncCMkz7ps/bHjRfs/JH/al3+a1XxoqA6Owf4S3/PKvjRSQFX/33Gx5JcXXi/wP&#10;bUVx+f8AVbp1nVqavT9trbbLBud7j7Nn5/t/SPXYLkLendRu6y9jM0tcyncHek07WWP/AKNs/wCt&#10;/wA6mZQDVx49f6q/CSOKpe36f6yT6t/V7Cqzci+thBouLK/c72wxvq/ne/8AnEf6/wD/ACU7+uz8&#10;qB9U8DNl2Ucomp11hez02j1XAup9b1N36Pd+4j/X/wD5Kd/XZ+VNqsW3CyXeca8bqdXcW9MvI0Io&#10;f/1DlV+pzQzpGOB3aT97nrTspGRjGo8PZtP9obVynQPrBT0PDf0/qJ9O/GLgGwf0jSfUZ6P7/wDr&#10;+YnyIjMk7cLHEGeMxjqePipt/VGG5fUah9AXkgfE2blY+tuXlY+Ma6av0D2ltto9xqY72P24307P&#10;0apdFw86npWTmVDZmZLnXNEAkD6VbNtn7/v/AM9O3654dnSz675yvTLHVx7zZGx3t27Nr3KOwIcJ&#10;9J4f8b+qycJOTiiOMcXD/d/ru90WqinCpZiu30hg2u/eH7yvBY31SwrcLpdNN42vguIPLd7nW7Xf&#10;yvetkKwNmtP5jrxa/MumKdMUVrn9Ww221PtLnAtYdAYboPzmoXSsBoqqu3vnaDG728fuq71ATjWg&#10;fuO/IqPTuqYzKKqy8b4DYg8qAiIyWaHp/SbETM4ajcvX0/d4WeRY7Gzq3En0rRtIn2h35qTrHX9Q&#10;bW1xDKmy4A8ud+8i9ZxzfjO2/SZ72/2UDoLXWMflP+la78Goa8fB+jfuJFe3x9Yx9r/0JBVXdl5V&#10;9Rsc2prpMHX+Sxv7jEfCfZi5TsN7y9hbvYXauVfFzmYubeLfa17tHdg4f+Yo2M8ZuccivWtjNgd+&#10;86fzU2BHp4Tc+I8X91fOJ14h+r9v0n+sg9dudbYbr/SYxxa1ocGzH+ER+mZFl4txhZuLPo2cnaf+&#10;qQMX7Nh2205jWglxc0uEy0qzgFuX6oraGUn2tc0bXOSx6ka+o8XEFZAADQ9Ho4JV6En7Pyf+5Lv8&#10;1qs4ePbTPq2GyeJAEf5qrfsdn+kt/wA8qzh4bcWdrnOn947lLCNHav8ADlNhnOxV3/1OEGysj609&#10;Vs6Vguupj1XEMZP7zvzv7K11gfXbBtzOnO9Bpc+tzbA0cnb9JOyEiJpbiAMxezQzOhZnT8R2dVmX&#10;uyq2mxwc6anR77K/s/8A1CsdZ6o/K6Ac6omt762ulpgtO5m/a9C6n9bcLK6a5uM/ffcwsbUATYHv&#10;Gz6H/B/+q1HquE/A+rJx7Pptrbu8iXNe5v8AYUJ2kIk8PD/zmaj6TMer3P7voZdH6ZndSNXUc3Ie&#10;we1zKWn27B9D7Q7/AArrvz/9a11DuD8EHAH6tV/Ub+RGdwfgpuERiQGCczKWu36NOF9S77Mjp++5&#10;znu9R4lxLjE/ykPrz7crqON0xlr6arGue9zDte7aPbUyxP8AUX/k3/rr/wAqofWx4f1KivIba6pt&#10;Zcz7PHrtsn+d/wBL6OxRyPojfXhv+szRH62X1r+qv03BtPVrMKzJvfVjBljJee5a70sj/TLW+t91&#10;lHSrn1OLHgNgtMEe5v5yo/VrO6bj2nGqFzMm73E5APq2x/wn8lW/rp/yRf8ABv8A1TEqrHpr/dRK&#10;/cAI/d/RdbDcXUVuOpLGmfkuT6PjZvWLcuqzIsrxq8h/0HEWOdP816rv5mir/R1/6RdXgf0ar+o3&#10;8ixPqd/2t/8ADdidIcUgDtRRE8MZkd4/4K31auux8zL6dZY+5lBaWOeZfDx9B71RuxbnizM63l2Y&#10;bi4+nXXaGhrB9H+a9T1bP6isdMc9vWOpmvV+1m347fYsr6v5nS6qX5nUnb+ob3bhYC+wOH82yilR&#10;GXpF/uy3ZRHUkD9z5I+t6H6mdQt6h05tl7i9zXOZuP0nNb9D1P5aHm/+KHF/4h//AH9R+oT9/T3n&#10;ibnyPD6Klm/+KHF/4l//AH5SnaF/vBjqpzA09MnokkklI11isPGH7T6rZkO/mcMGqvzvd78y3/rV&#10;XpYzP/QpXeudRPTsR9zRusMMrb+9bYfRx6/7Vr0/RenDpuJXjTueBL3fv2O/SX2/9du3vUkfTEnq&#10;fSEHs3pXJ55/5vdTqPT/AHfbX/pcQd/9J1PG/NxvT/7U7/0OR/xq1uuddHTdtFDfWzbtKqh3/wCG&#10;t/0eNV/hbFHoXQzgF2VlO9bOu/nbf/dfHb/gsav/AMzToekcUvlltD/OIlrp1/6LnfWPItz+oU9F&#10;uccbEubuc+fdkkf952Pa3+Z/7sf4a2v2V/y+kxsarEqbTQ0MrYAGtAgNAQeq9Lo6tQ7GyWyw6gjR&#10;zHD6F1T/AMy2tZPSuq39PyG9J6q6bDPoX8NyGj8x/wDo81n+Er/wiV8cAI6cG8P3/wDWJPjs0Oqi&#10;7rnXj0o5FuPj00eqRS7032vc7Z7rf9ExV/qhhX3dSyW5OVkXfYLfTr3WSx7XCz+k17f019f+l/8A&#10;ILP+s1jbevWjMblEVVMFL8GDbW13uv8Atnp/pmb7P5r1P8z9It/6m9S6QwO6bgNsqvE2PZe0tusn&#10;6eRY6z+dViQIxaDeEf0fl/r8aDvT1QUbXitheeGgk/JSUL6/Urcz94EfeqMro1uvFXrs5GLj3dUY&#10;cmy17JJ2NYYAAP8A01ZoyLsfEe/KHvrB/tR9BVumdQqw6Ps+QdllZIIPfX81Tx/tHUMO02f4SfTB&#10;AHt/wargivSSZ8H8uNtTibPEBHFxR4f7n9RqsLbqvXsyi28iQ0OAa0/m1+mr9GY/K6e64/T2Okjx&#10;buVPFy8GvH23MaLWCC0t9xc1Xay53T3Oe0MJY47WiANEI7Gjfo14U5BrqK/WelpYGNk9QqZZba5l&#10;bdGgHV0fn2PWrmYjckCXObtn6JhQ6T/RKv6oVp3BUogODvY1Yckz7hr0iMjw8LidEwG247bS94O4&#10;6Bx26H91aOTiXWv3V3GsRwACs/o/UsfFxQy5+1wJkQZ5WhfgNyneoXvbI/NcWhMgImAEde/DLhX5&#10;DIZCZaD9Higj/Z+SP+1Lv81qvhUB0dg/wlv+eVfGilgKv/vuNiyS4uvF/ge2uuMxcPIzus51Ndrq&#10;adzDY5ntsdDf0VNdv+D/AOEXZrnOg/8AK/Uv61X/AFL0JC5Rv+snGajIjsj6SL+m9Ys6cbrLaH0+&#10;q31Hb3Mdu9P6asfXC+yjHpdU5zCcisEtJbp7vah/+tL/AOgn/f0/12H6rR/4Zr/7+mWeDf8AS/7p&#10;k3yR8YcR/wAV6A6CVxlNWR1jHyupOyrqrKn2CtjH7a2Cobq221/+fF2bpgxyvOcT7PkB781mW577&#10;HG70Nca07v8AgPp/6+9LLuB4H+qjANCf7rsUUud0C/MsssssyKSXb3bg0j1P5ln+CZ/IT9M6Jk53&#10;Ta778m2t/pN9JtTixjGNb+h3s/wtj/p2/wDgexXM3qGJndDyDgkekypzNsbdkN/m9jlodH/5Ko/4&#10;hn/UNS4Qb61DT91cZER24by7fuovqnnW5/TKbrzus1aT47XOr3LYC5/6i/8AJFXxf/1b10AU0dh5&#10;MGQVM13XTFOmKKxzOvXPopY9hIIsHB5+knwsG/1BkZNhLz+YPoCfzU3Xf5ur/jWrSiVCI3Mk/o8N&#10;BnMuHFECvVxWf0nJ6llb8huKbPSr27nOnaT/ACGuQ8TIGNltoquN1VgPJDi139ZPnsrx80X5DZpe&#10;3aSRuDXKdORRblNZiMYWgEvcG/R/d2OUYJ4tSOPj+X9NlqoChcPb9R/R40fW8IMaLdz5dYNNxgT+&#10;41aONgjH3bXvJcI9x3Qq3Xv5hn/GNWiRuEeSkjECctP3WKcj7cRf7zQPT8n/ALku/wA1qPiYt1Li&#10;6y02CIggBA/Y7P8ASW/55R8TAbjOLg97pEQ524IxjRuq/wAOSJTsEWP/AAuEW2qvUun0dRoOPkt3&#10;VkgkSW8e78xWlT6rVddjObj2+i/nftD4A+l+jenz+U2OLwY43xCjw/1niD9Xent6Xl5vp+9llraj&#10;ud7Wtd6VH5y6aqnE+q3TX2sbtaG7nAkndZDWfnf6R65b9nZz+j1vOUfSve0el6Y5ss+l627f9P8A&#10;S/8AQXTZH1bu6hifZM/KdaRYHh7WNrOg2ensbv8A66giN+GNSrf0trJK6458UeL5fX+i851Hpz8X&#10;BxsnI/pOTlMssJ593qOrq/621av+MOwtxaGxLTc2QPzoD/as/wCtfQ7MOuguyr7d9zW+907Z3fpK&#10;/wDhFq/Wbo9zelMbW599uPYLJcZe4Au3/wCYyz/wNNo8Mh8vDKK4EXjkTxXxo+oZ/V+iCvOzLGWU&#10;OcG2UtaG+lu/0V385Zs/lrqWkOAcNdJHzXHfWPrmN13CrwsF3qX5D2wwfSZHvf637mz/ANSfza0e&#10;t9TyOi5OLY5x/Z/0LYaDDo/Rvf7fW/7bUomI3r6eL5v7zDKBkBpw5Dxen5OLharrn5vWqWdSYcf0&#10;txx2/Sbc79/7Q32/R/wK60LjurdQp691DDx+nn1TVYLXvaDtYxu13012IRxHQ9fV837y3KK4b9Pp&#10;+T9xdMnSUrCxKws3p7WZdDA9/v3alxJEfuLeWT1axtOVjWPMMBdJ8PoqHKBQJ/eDNgMuKo9pN2jD&#10;FDHMDnODu7jJH9VVOl5JrptruJL6S6Sedv7yt42dTlOLanbi3mPNZHW6bKr5p/7UAMPxlCcuECUN&#10;vlXY48ZMJ+ky9Xq/qpKnWjp1l7nO3Plw1PtH8lSqwb78dt77nizaC0NPtAj2f1v5atdSqFWC9g4a&#10;yAq+N1mmvFAeYta0Db3Jj2/56YeGJIkdoaepkBlKPFAf5T939Ff9rP8A2f8Aaf8ACfR/tfR3f9/V&#10;W0tpq9dmUXXgbiNwLT+8z0lP9nWHpfpx+knfH+v8hO/PwfQ3VsYbSIDNuu7/ADUJE/pHhPAK/eSI&#10;j9AcX6z1cLe2W5tVdtdpqloJAAPP9ZR/Z+T/ANyXf5rVM4P2itnqF1bg0SGHaFH9jM/0lv8AnlSm&#10;JJuj/jyYhMDQEDw9uGT/AJ7eraWtDXGSBBPinKjW0MaGgkwIk8qSma5eZ6ndkdV6p+yqbXUU1177&#10;XVmLHE/RqZZ+Yo1ev0DqdGKbrLsXKkD1Tvcyxv7tihl3s6J105mTLcfJqDPUj2tsG32Wf9t/9P8A&#10;4O1Nk5TOvdYxW4R31YpL7LB9CT9Cvf8A2FXB1B/ynH6g2qNDT9V7e631hy89nWKcbAcQ+2kgAk7G&#10;mX7sh9f0H+lWz/X+bW10Po7+ltf6t9mQ98El/Yj/AEf7io5P/ijo/wDCzv8AqnroU/HHc/1pLMkq&#10;jGIquCPF/WcH6432UY1LqnOYTkVglp26e72reJgLnvrv/RaP/DNf/f10D52mOUgdZrZD0R/wnjKa&#10;sjrGPldSdlXVWVPsFbGP21sFQ3Vttr/8+LZ+qVLnYjc22yyyy8Au3u3BpBf/ADLf8Ex/7i5PE+zZ&#10;AfZmsy3WPscbvQ1xrTu/4D6f+vvXc9F6hiZ2ODgkekz2bY27IH83scmYau714dmXNYFAaXvwufk3&#10;2D6wU1BzhWcdxLZO2dzvdsUvrrfZj9Ltspc5jwWQWna76TfzkLK/8UlH/hZ3/VPUvr5/yRb/AFmf&#10;9UxH9CX96X/SWgeuH92LS6h0nN+wv6jdl3MyWs9QMY7bS3aN/oel+f8AuPsV3IzOo53SKrsBs5Nz&#10;WSZa3YHD9Ld+kVvrv/JN/wDxDv8AqVzXVbrauhYLQ5zMd+xtzmfSDIQlUTIdPSuh6+H5b9w/osep&#10;Ws6FZS7Gz7b8n1Gtsrc/1GFv+F9Sv/Bf6/8AGrujwfguC67ldIpxa8XpYaSbGOc5gmGg/wCHv/8A&#10;M13p4PwRgdJCwR/VW5hpE1r6vm+eTz/1G/oL/wDj7Pyrolzv1G/oL/8Aj7PyrolLD5R5MeX5ypJI&#10;qh+2sb9o/suf1j0vVj+TPp/56cxv/9P1VJJJJSkkkklKSSSSUpJJJJSkkkklKSSSSUpV6v56z+z+&#10;RWFXq/nrP7P5ER1QU5WB1z6uuzX4X2XZVXi5DbS2No2t/MqZW36S30kYyMDY3Tvogqwsemx11dbG&#10;2O+k4NAc7+u/89HCSSbupdRsrbYNrgCPAqSZJTGuplQ2sAaPACEram2ja8AjwIlSToKYtaGiAICg&#10;6itzg9zQXDgxqiJJUq2DamtJc0AE8kd07K2sJLQATqYHKkkEaVakN1FbnB5aC4cGNUVJJSyGKKw/&#10;eGjd4xr/AJyIkkpSRTpikpSSHk5FeNWbbnBjBy5x2gf2nIJ6nitNYNrJt/m/cPf/AMV/pELTRbFl&#10;bbGljwHNPIIkJqaa6GhlTQxo4DRAU0kUMbamXNLLGhzTyCJBSrrbU0MYA1oEAAQApJJKXSSSSUpJ&#10;JJJSkydM7QJKUkFTHV8J1RvF1ZqadpfuG0O/d3q1VY2xoewgtcJBHBBQu1URuyUDUxzg8gFw4Mah&#10;ESRUjfUyyN4BjUSJSFLBPtHu505/rIiSFBVlF6FcBu0Q3gRx/VUn1tsG1wBB5B1Cmkiq2LQGiBoA&#10;nSSSUpRdU1xDnAEjgkcKSdJSyGKWBxcGjceTGqIkgpjXW2sbWAAeA0UkkkVKSUbbG1NL3kNa0SST&#10;AAH5zlVd1fDbU283V+k8w124bXH91jvzkLCgCdm25ocIPBQ8fFpxgW0sawHkNAb/ANSipIqY2Vts&#10;aWPAc08giQU1NNdDQypoY0cBogKaSSkV+LVkjbcxr28w4Bw/6SIAGiBoAnSSUhvw6Mkg3VtfHG5o&#10;dH+cjAAaJ0xSUpQvorvYa7Wh7HctcNzT/ZchDPxzcccWM9VolzJG5o/eexPiZlGYw2Y722MBiWnc&#10;J/spWqinCdMnSUsVidc+rn26qj7E8Y1uLZ6lRDA6ufzq30ez2WLbSToyMTY3U8pndH691il2FnX4&#10;1eO+A80sebXNn+bb9os9KreunxqW0Vtqb9FjQ0fAe1TThIzJFdPBFLqL2B42uEg9ipJJqWFdTaxD&#10;AGjwAhKyttg2vAI8DqppkFMWMawbWgAeASbW0OLwBuPJjVTSRUpDtpZaIe0OHmJREklMWMDBDRA8&#10;ApJkklKSSJhUx1fDdUbxdWamnaX7htDv3fU+ihdKolsW49dxBsa1xaZbIna799n8pK6iu9vp2tD2&#10;nkOG4f8ASUq7G2ND2EFrgCCOCCpJKWjSBwh049eO3ZU1rGzMNG0T/ZRkyKnEzekZTMt3UOn2MbY9&#10;gY5ljS5jtv0Xb63epWo1dIzcvJqyupWV/oCSyuppA3H277LbXb1upkzgC/3Jf9zaOvHrrc57Gta5&#10;8biAJdH7/wC8kMev1PW2t9SI3R7o/c3qF+dRjOay6xrHWGGhxALj/IT151FlzsdljTawS5gI3N/r&#10;sTtFtHdOnSSRQpMRKdJJTCuttYhgAHgBCknSSUiFFYdv2jd4xr/nKadJBTGuptYhgDR4AQpJIeTk&#10;VYtZtucGMby5xgD+0irdJKSqnqeK01g2sm7+b9w98/6L99WHPDRLjA8SkqiGSq19PqryLMsT6ljW&#10;td4Qz6H/AFSsbwDEiT2UkKtN01en9Pr6dSMemdgJOpk+4+o5Gvx6shuy5jXtmYcA4f8ASREkkXeq&#10;wECAh24lNzg+xjXObwSAS3+qipIqUgfYaDb65rZ6n720bv8AtxHTpKWTpJJKUmTpklKKE3HqY7c1&#10;rQ49wNUVIoKto9Qpyr/ZQ5rWOEOka/2FZx6W49bam8NACInQEQDfVcZEjh6NHGwCyy51kOba6QOf&#10;85XGNawBrQAB2CkklGIiKCpSMjZYWUstEPaHDzEqTQGiBoE6RTlqklXGfjm444sZ6rRLmSNzR+89&#10;iliZlGY31Md7bGzEtO4T/ZStNFOmKdJJCBmHSyw3NY0WHlwaNx/tqd1LL2mu1oc08hw3A/2VNJJV&#10;rNaGgACANAndwnTFJSKnHrx27amtY2Zho2if7Kys3pOWzMd1Dp9jG2PYGOZY0uY7b9B2+t3qVraS&#10;TTEFIkR9XCq6Rm5eVVldSsr/AEBJZXU0xuPt32W2u3f9BbNtNd7TXY0PYeQ4SCpp0gANFGRP02Yh&#10;oaNoEAaQoVY9dM+m1rdxkwIl377kQoD86iu5uO6xotcJawkbiP5LEUbs2Y9THusaxoe76TgBud/X&#10;co/YqPV9f02er+/tG7/txLGzaMpzm02NeWGHBpnaf3Xo6WhSbCKnGqx59JjWbjJ2gNk/vO2pHHrd&#10;YLi1psAgOgbgP66KnSRawSKdJFTn5vTRmZNF73eygueGR9Kwj0qrd3/AMdd+Z/hP+DV5OklZoDsp&#10;h6FfqettHqRt3R7tv0tm/wDcU0k6SlId1LLdvqNDtpDmyJ2uH57f5aImKSnmrehdTwMy/N6TdVty&#10;XB1lV7XEBzRs31X0P9T3fuf4NE6d0HNfnt6r1W2t9zKzWyulpZWwOP6R++59l1rl0CcJ/uy/Dh+V&#10;FWpJJIpiUdlFdpBe0OI4kIkKsM/HNzscWN9VolzJG4D957FLEzKMxvqY722MmJadwn+ygCOiSD12&#10;Zuorc7eWguHeNVNzQ4QdQnKFTlVXl7a3BxrdteB+a6G2bHf2Ho0i0jGBgDWiAOAE6SSSkX2avdv2&#10;t3eMaooTpIbKtSSSSKlih149db3WMa1rn/SIEF0fv/vIidJSL7PX6nrbW+pEbo90fub0r8evIAba&#10;0PAMgOE6/vIqYpUq0dtQtY6t3DgQfgVhYnTesdMqbi4ttFlLNGmxrg8D939C/Y9dBCdNMQdeq4SI&#10;FdHK6V0UYddv2hwusveX2EtAYZ/MbV+4tJlbWNDGgBoEADiP3VJOEQABQQZGRs7sKaK8duypoY0d&#10;mjaP81qIkmRQpJRtsbU0veQ1rRJJMAAfnOVV3V8NtTbzdWKnmGu3Da4/uschYVROzasrbYAHgEAz&#10;qnCcJIqWc0PG1wkHso11MqG1gDR4AQppJeKvBjZU2wQ8AjnUSpJJFJSklXfnUV3Nx3WNFrhLWEjc&#10;4fyWJ8XNoynPbTY15YYcGmdp/dehYTR3psId1YtY6t3DgQfmiJiidUbOeei45opxtfTocxzNe9f8&#10;3vWgEkkAAEkk7orsaq8AWsa8AyNwDoP73uRUkkUIasSml7rK2Na93JDQHO/ruRHsbY0tcAQeQVJJ&#10;JVosfEpxhtoY2sHs0Bv/AFCKkg5ebRhM9TIsbW0mJcQ0T+77kNlalMkq5z8f1RjmxvquEhkjcR+9&#10;6aMXhsSYnQIqpmoWVtsG14BHgU4cJ2zr4JykrZgyttY2sAaPIKgzBvsyG3ZLmlrJLQ3xP760kk0x&#10;Br+qujMxuurXz8d2TQ+psAuECU9OKxrWb2gvYAJjwH5qMnS4Rd9VcRrh6LKAorD/AFA0bvGNVMlV&#10;B1fDdUbxdWamnaX7htDv3d6JpAvo3E6hVY21oewgtcAQR3BU0UKTJ0ySmNtbbWljwHNOhBEgqNFF&#10;eO0MqaGNHZo2j/NaiJJKRnHrNguLWmwCA6Buj93eiBOkkpHdj13gNta14BkBwDtf3vcldWLa3Vu4&#10;cCD8CiJigQq6eexOm9Y6ZU3FxbaLKWaNNjXB4H7v6F+x6vdF6S7pwtfa/wBS655e90bWz+6ytaaa&#10;U0RAN9l5mTp+9ujOPW6wXFrTYBAdHuA/d3p7qK72+na0PaezhuH+a5BHU8V3qRaw+j/Oe4fo/wDj&#10;f3EbGyK8lgtpcHsdw5pkFO0K2iF31Msb6bgC0iCCNI/qphj1tr9ENaK4jbA2x+7sRE6SGr+zsUVm&#10;kVV+mTJbtG2f6n0VYDQBA0ATp0VWiox6scbamtY0mYaA0T/ZRE6SSlisT/m231PtPqfrP2n1/U2/&#10;mx9n+x7d/wDNfYv1f6f85+semttJK9KU/wD/1PVUkkklKTFOmKSkOX63ovGPt9badm76O+P0fqfy&#10;N64bN+omJidMt6h1C156nXW6x2ULLNzbAPUb6PuY30mfzbP0HqLu8i9mPW660hrGAucTwGtG57lw&#10;Let4P1st9bqeXRR01jv0eM61jbMgtPsyeo/pN9dH+ixP+3v+EHlv3/dT08P+kk6zn52R9XMG7IdY&#10;xlrqftdrNLG47h+mv9n0PV/R+qg9Lx+ndP63iU/VizfTY1/2plb3XUhgH6C+1++1lOR6n8v/AKv9&#10;Jf8ArtmY9zMGy1+/o77ovdW7dWRG3F9V9H08X1v53/0oqWfZ0pvVcAfVv0ftRtHqjG2+n9l/7Vfa&#10;/sv6v/U9T9KnDU3/AFv5ca07V4Niro+P9cup5r+p7rcbEsFFNQc5jGvYP1m93o+nvt9R3+v6NWPq&#10;2zKYOo9BryHB2K4Cm549R9dV7fUp/Pr9X7P+Z/rWh9F6pifV/qvUcHPtbR6tv2mt1jgxtjbR+l9O&#10;yz2fo7W/v/8AntQ6H1B5d1b6w4dJvrse0Ut1Z6zMZvpWWVe2z6fv9P8ARIDbw4Un/uvS53XuhdO6&#10;AKv2Va89e3sDYsc+68k/p/tmNvsazGsq322fo6616QyYErgPrP1r6vdZ6U7LrdU7OsYDSGR9sbf/&#10;ANp2fo/1tvp3LtejjIGFQMvXI9Jnqf8AGbW+r/00enkVHcFuqvX/AD1n9n8isLE6/jZuVjZNXTn+&#10;neQ2DwSI/SV12/4Gyxn0Lv8AB/8ATRiLNbeKmp1LqV/Wch3SelOLGsMZOSP8F+9i4v7+a7/2V/41&#10;atDcLolFOG1zamSK6w52r3fuN3/zljlU+qV+C/CbThMNPonbZU7+crs/wjcj/hP+E/wqxf8AGRjH&#10;LPT8cEt9TLa3c0w5u7272OUwiJTGL5I/9L+ui9L7PTUdbwMm84tORU+4TLGva5+n0/0e7crwXD/X&#10;j6u4PTOj/a8GllF+I6t1b2ANePcyv3W/zlv0/wDC/wCEXZYN5yceu46F7Guj+sNyjnACInHYnhNq&#10;TodtzKBvscGt8SYU1ldWod61d5YbamggtH/V7Pz1BMmIsC2THETlRPC6NOTXeCanBwHgZTXZNVAB&#10;tcGg+JhUOnsxbcg34ztp27XVxt7/AEkPEpZm5d9lwDvTO1oOoATOMmgKuX+Iv9oWSeLhiLOnrdWq&#10;1lzd1ZDm+IMpV2stnYQ4AwY8QsymtuH1E1VCGWM3bRwHBE6H/N2/8c//AL6jHJxGq73/AIKpYgAZ&#10;A6VGQ/w2+y5j3FjSC5vIHZQdl1AOO8Q0wTPBVLpv9Myv6zf+/Kph4DczJuNutbbCQ3sXH97+oh7k&#10;jVDWd/4KRij6uI1GAidP67t1XNtaHsIc08EIb82hjvTe9od4E6oWc5uFivNQ27W6AdpVbE6TRbiA&#10;PaC+xslx1ducPpImUr4Y1YHEVsYRrikSI8XAP3nVlAGdQ5/ph7S/wnVUOo+pg9P9Pdudo3dxp/5w&#10;qdzKnY/pV41geBo7bru/r7k2WUg1Ww4pBdHCCLJ0MuCMv+6ehNjW8kBR9Vn7w+9Z724tlVRz9os2&#10;j6Rg/wAtD9HpHjX/AJ3/AJknGZv9D/CkgY49eO/6keOP/TX630d3WDTU94GK12+xo+lZH81X/wAX&#10;++o4/Q/8ov6hkEO2tDKGjipg/wDRj1q07Axor+hA2x+7+ap8J3CLvr8yzjIHD02eW6xv611VnSNx&#10;bjVs9S4NMF/7lO/93+bUcWr/AJudWrwqXH7HlNO1hM+na39zd/r+k/4NT6WNv1kzJ5NTSPh+hS+t&#10;OvU+mgfS9Un5A17lEBoJ/pcepZ719v8AQ9vb+t++2frc/qFWJa/FfWykVneSD6v8v0n/AM232K99&#10;W/8Ak3G/4pn/AFKF9a/+Ssj/AIso31b/AOTcb/imf9SpIj1nyDGT+qH990kPIubRW61/0WNLj8Gj&#10;ciKh11pd0/JA1Jps/wCpcnTNRJHZjiLkB3LzHSehD6y0P6l1Bz/Vtc70oJApa32s9Nn9daH1f6xk&#10;WdNv9ebMnEL2HuXmsfo/87+bVv6nEHpGPH7p+/c/cqP1S92b1Ij6Jv8Axm3cohGiBHTjjq2JS4hK&#10;9RjkOAfuufT9V25XTXdRy3Wfb3NdbvJLSwt97GbP9f8Aglr9Pty+s9CYWPDL7WFhe74+jZZ/xj60&#10;D6yZtvUrx0PA+m8Te/tVX+7/ANc/8w/wn6PocHErwaGY9QhlbQ0IwiCTXyfL/fW5JnhBl8/Fxx/q&#10;Y3Es+qtb242G0j7HQS97PzrbPzXWf9/XQt00HCdJSAAbMMpmW6kOy+ushr3AOdwCef6qIqfVcP7T&#10;Sduj2e5p8HBKRIFhUQCQDoE9l9bC1r3AOd9EHv8A1VB+bRWSHPaCDBk91m9Jc7qFpzLY9gDGjz/w&#10;j0IY1dr8x72hxbMT20d9FRHKaBAFS4uH/BZvZAkYkm41xV+9N2Bl07gze3eeBOqr9a/odnw/issY&#10;1ddGJY1oD3WNk9ytTrf9Ds+A/KkZmUJWr2xCcaN+r/oSbWL/ADLP6o/IoZmS/Ha1zGGwlwEDsP31&#10;PF/mWf1R+RFUu4YSQJG9dVgquVTVZdU6x217Sdgke5W1l9S/peN/WKEzQ26hOMXLTT5nTVazMp91&#10;e9u+D7Z1Ueq3ux8V72/SiB8/aqlXSqDhCWjeWbt3524jd9JNnI6xFaRs8S6EBXFI/pcISdBcG4TN&#10;xjU8/FaHqs/eH3rG6ezFdg1/a42yYkxrLkT0ekeNf+d/5kmiZAAHBsN5MkoRMiTx/Mflhxf92k67&#10;06zq2MMWp4Yx7h6h7mv8+uv+uq5+rjLMymx+37Lisimsfv8A+msWritqbWBjx6faDIRlJwg6kasP&#10;HKPpGyly313+ng/+GGreyeqUY2RViWEi26dgg67f5SwfrvrZggf9yGpmUgx0/eivwgiYvtL/AKKu&#10;sb+tdVZ0ne5uNWz1Lg32l/7lO/8Ad/m/9diji0/83OrV4VLj9jymnawmfTtb+5u/1/Sf8Gp9LG36&#10;yZm7QmppHw/QpfWnXqfTQPpeqT8ga9yaOk/0jPdkvX2/0Pb2/wCfxorMZv1j6vfj5cnFxWgCsEtD&#10;nu/wj9n9v/XerH1csdgZ+R0cuLqqwLKp1LWO+nV/4IxCvGR0Lqt2Y2iy/GygJ9Ju9zXt/er/ANfp&#10;qt0Oy+/6xXXXs9MmmdpOrGn0fTbb/wAJ+ehE1KP7x4vcTL1ROv6sQ4oRZ4XTqvrLm5dnUNz66LDV&#10;XXuc1rNv0rP0e33+1Xvqndaw5WC55sbjWltbnanYd22tz/5Co4tGT1XOycrpNv2Snd6b3QLfWsb/&#10;AIT0LPZV/wAZ/wCpFd+p1jKBfgPbtyqXk2und6pf/wBqf7f7iWPcdLjL1f51WT5ZeHD+r/zKzfqx&#10;kMxb2i1v2zLcfVtgwGE+6qhv/FrUb0PFGD+zS39XLdpHcz9J+9v+E3e/etFMVPGIjqGtKcpbvOdO&#10;6jf0W9vS+qOL2PMY2Sf8L+7iZf7mcz8z/uX/AMaujWN9a8rCqwnU5zPWFx2Mqb/OW2f4NmP/AMJ/&#10;wv8AgVSHTutHoP2U3D7ft+lPu2/9x/tP/cn0v0X2v0/5z/t5WDHjAkfQZHhP9b+uxjQ10/6LLqXU&#10;sjrOQ7pXSnljWGMnJH+C/excX9/N/wDbX/jVt4WFR0vGbj0+ympsCTwB9Jz3vWd9U8jCfhNpwWGn&#10;0Ttsqd/OVWD+cbkf8J/wn+FVP/GOLT0S30gS3cz1Nv0vS3fpUiLkMXyi+v6X9ddu6bPrN0qxrnsy&#10;6C1n0iLGQ3+t7loY99eRW22pwcx4DmuHBafouXnmfT0XqPUumV9HZTYQ8m1tbWlvoAe77X7dn/b3&#10;6ReiVVsqaK6wGtaIAAgAD91qWXGIAVxXL9GX6KAbZqFlrKm7nkNaO5MKZWPcwZvUPRt1rrZu29i7&#10;2/8Ak1WnIigN5MkIcRNmhEcUnTpya8gTU4OA5gyldfXQN1jg0eZhVmdMbTkjIpIY2Ic0DRyzX3Nt&#10;zrXXVvtDIa0NG4NTDMxoH5iV8ccZE0TwiPEf3v7juVWsubvrIc3xBTHIrBc3cAWauE/R/rLL6YC3&#10;Mea6nV0ubwRA3BCfhjM6jax5PpgNLgPztPa1L3DQoayPCkYo2QT6RHjdhmTVaw2McCwTJ7aLPPVa&#10;/toAtb6Pp66iN8rQpxqqGenW0Bp7LOdj1ftIN2t2+jMR33JTMhw1+9qrEIEy3+WVOlXfXa3exwLf&#10;EHRS9Zn7w+9ByasZtW24NFXnoJVD0ekf8H/nf+ZIylIGvR/hS4VsYRkL9f8Agx4211Wi3NxLKcV4&#10;ZY8bdx/NB/nPo/8ABrLt+qdbmY2ICPsVBLnt/Ots/NdZ/wB/WxgNx2sIxY2TrtM6qyncIlqUcZh6&#10;YmhfVQEaBc99Wv6d1H/jx/35dEud+rWud1H/AI8f9+Ql88f8JUPkl/gu9ddXQw2WuDGDUkmAP7SD&#10;h9Txc0kY1rLCOQ1wdH+asDr7B1Dq+J067Wja61zezyN+zd/22h/WfAo6S7F6jhsbVYy5rCGAMDmO&#10;3b2P2Ie4d69N8K4YgaF+uceIfuvSDPx3epFjP0P85qP0f/G/6NN+0cUVsu9Vnp2ENY7cNrnH8xj1&#10;xvXrjgZfUam85NNZaPElzcV3/n16B01r324XSHGfs+VaXf8AWf0zf8/1E0ZSTVeH+Ev9gcPFenzf&#10;4D1T+iPu6i7qNzg702baGdmH8+23/hN6J9X+ijpdb32OFmTc4vtf+8Sfot/kMWpKcKURANsJnIii&#10;dF0xTpinLEDsqoBzt4hph2vBU6rGWtD6yC08ELEw8BuZk3m3WtlhhvYu/lf1Fp5hGHiv9EbQ1pgD&#10;soY5CYmZFR7fpM88UYyEIm5mv7vqSPzaGP8ATc9of4Eol19dA3WuDW+JWBQKDjbHY1j3ObJftBlx&#10;/Pa/ctPpdbn4rGZLdRpDh2H0EYZDLSunEETxRhrZ0lwlzWHDzL7n5TwQHQyXQNv8hblLa8djWNPt&#10;A0k9lndMx633ZAc0GLNJHCs51eES37VtkD2yYUeMcMeL02f0vk4l+UiUuD18A/R+b9H9xtesz94f&#10;eszrfR3dYNNT3gYrXb7Gj6VkfzVf/F/vpvR6R41/5x/8ktWkNDG+nGyBtj9381Sg8eh4f8GTGR7Z&#10;uPHf9ePA5WP0M/tB/UMgh21oZQ0cVsH/AKMesv629fwdn2F1n6Vt1e9u13ta1zbX+/Zs+iurKxOv&#10;bLMrCqMSb9x/62yx6E4+mo6apxyuYMrlQ04f0XMZ9ZenZfWarGWzWKjW07X/AM7Y9vs91f7n566b&#10;Lz8fCaHZNjKwTALiGz/nLKwCy3rGU/T9HXUwfP1LlR6Xi1dY6tm35jRYKHCutrhua0e/8z6P+DQi&#10;SKGlzMpLpCMtdYxhGP8AWk9NjZVWWz1KHtsYeC0hw/zmqJzscOew2NDqxLxIljf37P3GLnsXHZ0j&#10;r/2fGAZTk07iwaND2l3ua3+z/wCCKld0gdX6/kU2uP2drWOsaDHqbQ30qnfn7NyXuHSh6j6UDELN&#10;n08HG9fiZtGaw2Y722MBiWmRIVLqOHi35WNZfZstrcTU2QN7vzva/wDnP7CuYWDRgV+ljMFbJmB4&#10;/vLE+sX/ACn07/jHfkanyOgv1ascQDLTbV37rmUMNlrg1jdSSYAVZ/WcGtzWPvra54BALgCQ76H+&#10;eqv1s/5KyP6hVHpf1ZwrOlMFtbX221BzrHDc/c5v5tv5npf4NAylZAr0+pdGEeHikTrLhd/IyqcV&#10;nqXvaxg/Ocdo1/rKVtzKWGyxwaxokk6ABcHdlvyvqqDYSXMeGSfBr/Z/0PYur+sv/JWR/wAU78iX&#10;HoT2pJxUQL+aXC3X52PWxljrGhthAYZEPLvoen+/vQ/2vh+t9n9av1pjZuG+f3di5XrVZu6V0ytr&#10;i0ufQA4ctln0kf629Fwun9Kc/HqayytzC14H6Sdzfd63849NMyLNaRSMUdLJufE9ZZY2tpe8hrRq&#10;SeAFXxOqYmaS3GurscNSGuDo/wA1c914nqWfg9NtJ9GwGywcB+0b2sd/22tDI+rFP2qjLww3HfS7&#10;3bGwLGfn1v2bE7iJOg9Ilw/1lphEAcR9UhxIvrb11mDh2sx72sy27YbI36uZ/g3f8GtHA6xiZm2u&#10;q6uy3bJDXBzv5Sy/rzjVfsu63Y31PZ7oG76bPz1sYOFRSxj662NdtGoaAeEBxcZ7aKPD7Y0N2Xnb&#10;cf8A5zdVux73H7FiAN2AlvqWH/Sf1Pf/AK+ojdBc/pPUrejFxdjlnq07jJYPovqS+qI25vUmn6X2&#10;gn5E27Us0z9Zsbb2ocT8P0yZEVwy/Sl839ZmlvLH+hGHpQ/Xt+ezEeWvrbilzRADvVM/vP8AobN/&#10;7i6mufTEc7R+RYH+MD/kp39dn5V0NP0G/AKSPzSHkxS/m47fpPOt+rGQzFvaLW/bMtx9W2DAYT7q&#10;qG/8Wtzp2DV0+hmNQIYwQP8Avznfy3KykE6MRHZjlOUt10K++uhu6xwaJiToiqFtbbBDwCPNE3Wm&#10;6BXVy8DqtZNvrWtj1HbJI+h+atF2RWwtDnAbzDZP0v6qzekY9T3X7mgxa4CQj9ZxzbjFzNH1w8f2&#10;VDCUhj4t2fJGBy8I9N03LbWUt32ENaO5TOyK2kNLgCRIE8hZWZkDqAx6G8WkPd8G/San6lji/Ppr&#10;d9EtMjyH5qJyHptxRiEDCNBI8Jqcv8R06cum8xU9riPAyp22tpbveQ1viTCyeqY9eG+nIpaGEWBp&#10;gRIKH1C4WZzWWMdaxjJDGifcfznoHKRoa4uLh/qqGESog+kgy/xHYpyK7xNbg4DwMqRtb+8PvWLR&#10;P21llFL6mEEPlu0f9FGsp6VuO8s3SZ93f/ORGQ1+j/hHhUcUQd5VXF6I+46gsa4wCCsNnQb2XZOc&#10;XtOXcC2omdtNf0Wf9c/f/wDO1dxa+nNtBx9nqdoMlaKcBxiz/wA0rCfbNRvX9+Ln9E6RX0fGbj16&#10;nl7v33n6diLk9Xw8R/p5F9bH+DnBpRM+84+PbcOWMc4f2RuXO/VXomJmdPGVlVtuuyC5z3vG530n&#10;f5v9hIkg8MRtFIjxAzmevC9Q1wcNwMg8EKo7q+Gyr7Q66sVTG/cNu79zd+8sb6nOdQ3KwCSWY1zm&#10;sn9w/mLL+p/1ep6jUcrOHqsY9zaqz9Buu623b+e97/8AX6GwDIZEcI+YcWv6K72ox4uI/J+7+nxP&#10;b12NtYLGGWuEgjuCs/Ew8WvqF+RXZuyHtaHskexo/m3en/ON3rQqrbU0MYIa0QAOwC5/pf8Ay/m/&#10;8XX+RqdI+oMcRYlXZ6F7gxpc4wBqSVSb13p72uc3IqIbyd7dJ/tLP+vG89LftBLA5u+OfTn9IsfL&#10;p6Zm9RwWdNbU+CTYGNBb6Uf4f2/+fPemymRKhXT/AJy+GISjxG+vy/o8H772bLWXVixhDmOEgjgt&#10;Ko9Bw8XExfTwrPVq3OO6Q73H6bd1e1XmsbWzY0BrQIAHACwfqJ/yb/11/wCVOv1/4KwC4E9L2dt+&#10;bQyw0ue0WBu8tJG7Z/pNv7iHidUxM0luNcywt5DXBx/6K5zqPT2dR+sTarpNQxw5zZ0ftf7a3/yP&#10;U2P/ALCl1DDo6f1vAOLW2r1BY1wYNoc0D2+xiaJnevTxcLJ7cdr9XB7j0mXn4+EA7JsZWDwXODZ/&#10;zk+JmUZjd+PY2xvEtIcP+iua6y3p+N1M5Oe/7RYWBtWKK/Uc3+X9LZ7/AH/znp/+Bof1VcR1fKDa&#10;fszHVtcKtBH7j31s9rH/AMhKM7lSDiHBxa/Lxa/9y3/rz/Qa/wDj610DpjTlc/8AXn+g1/8AH1ro&#10;UY/NJEvkj/hPNN+rGQzFvaLW/bMtx9W2DAYT7qqG/wDFrc6dg1dPoZjUCGMED/vznfy3KymToxEd&#10;lkpylu0+sdQb0zEsyiN2we1o5e8+ympv/G27K1n0fVplvSxhZDiLnH1X2MJa8ZLj9odlVP8A5F/8&#10;3/wfsSzB+0+qVYoM1YgF9nna7dXhVf2P02V/7DrcU18AFfMfUs3LhdH6xfVf+yuqwMwCa7BpXlVj&#10;/DU/uXs/7U43+D/nK/0K3eNSub+ulmPbQzCDTZnWOnGaw7bGWN+jmNu/7T1Y/wDhbf8Araj9YOn9&#10;Tv6TXSX+s9u37U2v9G/IrH9Ipx7f8Hv/APB/5v8AR/zacYCVS/m+M/ynBA0NI8nJt+ttrsTEcWdL&#10;Ydt1zdDkkfTxMN//AHG/7kZP+E/mq10bn0YFEvc2qmtoEuO1rWj2/Teq/Q8vDysOt/T4FAG1rQNu&#10;zb/gH1/4Oyv89c//AIxIFeG7JE4IymHI8Nv5vq/8CjXHMYh6I38v6Sb6u5/zm6V6RuGXR6YMF3qN&#10;jd+59L6a0xrr2Xn1WF0rqX1lqPTK6bcdlDvX2Na6mSf0H5vo+t/4IvQRom5YCFVdyHF6v0VA6qQ7&#10;ciugbrHBo8SYRVjY9bc/OudcNzaoa0Hgfyv+iq85EEAfNJkhDisn5Y7urVcy4bq3Bw8QVG7Kqx49&#10;V4bPEmFXxenDFvfbWYrePoAaA/vLLxbq7bbbbqX3OLiBDdzWtH5iYchFAipSXxxRlZB4oR4f8abv&#10;se2wBzSCDwQoHLpAc4vbDTDjPBWf0Vr2WWt2OZUSHNDhHP0lWw+ntzMm8261tsMN7F38r+ol7hPD&#10;Q1nxb/1UjFEGVn0w4Zen+s7P2qr0/W3D0/3uyzsbqtZyrRZa30ht2SRHHv2rSbj1sZ6QaAwdo0WZ&#10;h49ZzshpaCAGwI40RnxcUaRDgqV3to6jbmFoeCNp4Kf1WeI+9V82rE2Nbk7QwHSTtVL0ekf8H/nf&#10;+ZJSnIH9D6zRGESL/WfSHGk6706zq2MMWp4Yx7h6h7mv8+uv+uq5+rjLMymx+37Lisimsfv/AOms&#10;WritqbWBjx6faDIRwncIPq6reOUfSNvJZ3BXPfUb+gv/AOPsXQu4K576jf0F/wDx9iB+f/BSPkl5&#10;xdzJyqcRnqZD21sH5ziGj/pKOJnY+a0uxrG2AaEtIdH+Yucupr6v9YHY+UA+nGqDmsOrS92zc97f&#10;+uJs/Fq6P1nDuxGituQXV2NaNrXfuO2N/r/9BDjO9Dhvh/rLvbG1+rh43oR1PF9J2R6rPSadrn7h&#10;tDvo7XPUznUA1tNjZt/m9R+k/wCK/fXB57D+t9Ir0dbms2+TbQ67/oeixWvq7eeo5uC08YuM4n+t&#10;udh/98Ymxy8Rqt/5TXywARMr7u4zoV7bsnO3tOXcCyomdtNf0a/+uf6RXuhdIr6PjNx69Ty93d7z&#10;9OxX04UogI7MJySkKJXTO4TqL+ESaFrEDsyhrBYXt2TEzpKMxwcA5pkESFg9F6azJZ6t/uAJDW9h&#10;+89XutWnGwyK/bMNEdh/5yohkPBxyFDszyxR4xjieKV7/otoZtDn+mHtL+InVSvyaqBNjg2eJKwr&#10;mUux/SrxrA8DR23Xd+9v3LZx6/WoYb2y/aJkd0hOUgR1ritEscY0bNXw1+k42FVh5YdZlPBuc8x7&#10;oP8AJ2rfDm1gNJAgdyszodFb6C4tBIe7UhGza8B1k5OzfHcwYQgOGFjhuX+AyZTx5DEmfDHYfznC&#10;3vVZ+8PvWV1Hoh6jnU33uBx6BubX+9bP07f+DakKekz/AIP/ADv/ADJa40Tx69+H0nThLFL9X8vF&#10;r+/HhcjpXRTiZF2fkuD8i53I4ZX+ZSz/AL+sfrn1m6dZmYzPV9tFxdZ7X+0sD2f6P3/pP3F15WHm&#10;BlnWcZun6Oq1x4/ONVSEhQAjQFphISkZSskR/RaHRuv4WZ1i91dm42tYyr2u92wWWXfmez+2mq6N&#10;/wA4c7Jt6kHmml/p0sksbA+ld/L3rQ+r+yzIzbhEnILR8K211ov1j62elUhtI35Vp21M/ecfzv7C&#10;ZQ4AZ6j91eSRMxxjhkQI8V/K0fqhdZS/L6e95srxbIY5xk7Tv9n9n01S6fgs+t11+bmlzsZjjXSw&#10;EtaI/wAN7f8ACLX6H0Z3SsF4tO7Jt3Ptd4vd/wCQXO/VH6u09X6eX5bnOaHOFbWuLQw/6f2/4b3/&#10;AOE/waBB0iRx1DZeDG5TB4fUIiUXexDmdB6TactwsfSHGsyXeyP0DbNyx6Pq4L+l/tV1j/2gWG4W&#10;7nSNPUZVs+js2f6+mrnQDf1fpeT0/Idusrc+kPPw/R7/AOo5V6epZ1HTHdLdi2tyK63MNhEUNYB/&#10;Pev/ACKv3PpoSIIs7cH6tUeIEgECXufrP60HYovyOu9Ha+h4ZddXtLjwD/NZG3Z/1z00G36p1uZj&#10;YbSPsVBL3t/Ots/NdZ/39T+ooLekUz3Lz/03relTcIlqdbpglMwkYxOgkVARoOE5STHVSMTU6hms&#10;xq3jeG2bCWgnWfzVDp3UKraq2usabS0SJ13KfU6mOx7XOaC4MdBjyUel49Yx6n7Ru2jWNVDcvcI6&#10;cLNUPauvVxNoXsLzUHDeBJHeEn3VscGOcA53A8VndR/VcqnL4aT6b/gfopV/rXUXP/NpbA/rOR4z&#10;fD+lxV/gq9oEcX6PBxf4TedmUsnc9o2mDrwVOq5lzd1bg5viDKyMLEryMzIdaNwa7QHiT+dtRKWN&#10;w+omqsQyyvdA4BBQjkOhI0l6UnFHUAnijHjdG7Kqx49V7WzxJhTba17d7SC09+ywMa9ltttt1L7n&#10;FxAIaHNa0fmKx01gb67LWGvHPuAf7Yn6aEcplWmkv+b/AH0ywiIOvqjX+E6/qs/eH3oeQX2VPGO5&#10;vqbSGk/RDvzN6zvR6R41/wCd/wCZK509mI3d9k29t20ynCRloeH/AAZ8SyUIxFjjv+tDhcX/AJpF&#10;uCzAY/2vsD8l/wCfb+e5la6KmllFbaqwGsaAAB2AU1gfXjKsx+mltZLTa9tZI/dd9P8A6hE1jBIC&#10;gZZZCJO7p19ZwbbPQZfWbZjaHjdP9VWMjIrxmG25wYwcucYaP7SwOrfVjAr6ZYyqpjH11lzXge/c&#10;wb93q/zirdTy35v1X9e3V7q2yfEhzWOegZmN2PVEcSRjjKjE+mUuB6KzqWLVYyl9rBZZGxpPudu+&#10;hsarJGmq5/6v/VrHprrzMpvq5bw15e7XaY9jKvzGekugdwfgnWeGysmIg1E33k5/QMTFw8b08Kz1&#10;atzjukO9xPvbur2K5lZdOIz1Mh7a2TG5xDR/0lh/UX/k3/rr/wAqB9ZDS3qmG7Pj7HDx7v5v1Y9v&#10;rf8AfN6HFUQR1/xYruC5mJ6f40nbZ1nBfs231n1DDIcDud+6xXVyPQMTDyOr5V+KxjsZoZtcGjYL&#10;f+67v/Sa62UOM8HF1/5qTjHGI+ra/wCu/wD/1fVUkkklKSSSSUjvoryK3VXNa+twhzXDc1wP5r2O&#10;+ksz/mn0b/uDi/8AbNf/AKTWukkpr14OPVT9lZUxtER6YaBXtP5no/ze1Dwek4XTpOHRVRu59Nja&#10;5/rek1XEySmrndLw+ogDMprvDdQLGNsj+r6qsV1NqaGVgNaBAAEAD+SppklNKvo2BVecqvHpbedT&#10;YK2iwk/8K1nqK6kkkpdV6/56z+z+RWFXq/nrP7P5Eh1QXJ610W43DqnSyGZzBBadK8lg/wC0uV/6&#10;IyP8Eue+vV2R1HH6ZZSw0ZL8lpY2wQWWw7Z6v/XV3sSs/qfRKOqWUWXFwONYLWbT+e3/AEnt+ips&#10;WXhlEy/QUQ8t1a3q/wBaKW9IdhPxA5zftFryDW1rS17vsjmf0jd/r/pF21NbamNrZo1oAHwCmnTJ&#10;5OIAACER+iqlis7NF9GQ3JrabGbdrmg+e7e1aSZRSjxBfGXCbqxtTlY1duVljLdWamtaRr9JxTFl&#10;/T8iy6thsqtgkN+k1y1kime3poTxA8XEv943t6eHg4XMw6Lb8k5l7dg27WN7x/KQsZ9+A6yn0XP3&#10;PLmuHGv7/wDo1sJFL26qjRHVRzE2CAYkD0/3HL6PVc26997YLi0+X530f6iJ0up1dl5cCN1hInuF&#10;opkRCq/qqllMuLT5+H/mIsygZNLqj+cIWWzIzKKfsppLrANrXAjZH0WuWz3SSlCzYPCTvwohk4RR&#10;AkL4tXLHSD9g+yE+/mf5X0kN+Xm2VfZxS5tsQXyNv9fcthOgcY6Hh/R9KRmP6QE9ePVAzFaWNbaA&#10;9zREu1T/AGSn9xv3BFhOFJQY+IrNaGiBoAk5OkUUPOdbwMrFz6+r4LPVIaWW1AwXM/frUOnYmX1b&#10;qLep5lRoppaW01u+nLvp22f6/uLpUgoxAXd9eLh/rMvumqoXXBx/pcDmfWWl9/Tb66mlz3MIAAkl&#10;F6BU+np+PXYC17amgg6EEBX0gnCPqMlnF6eHpfEuoWsFjS13BEH5qaYonUUteOwv2p9Xa7On1Yzs&#10;hhc40WAiBu/7kfubVf6bgZHQOlWODTbmP3WOA9261/5v8rYuiTKMY66nbhB/diyyy30G/FL/AFjx&#10;f1fzrekUu34OU/ItJdbZs+m7/O+gxdX03Mdm0i51b6SSfa8Q5WU4ToxMdL0WzmJm6orpJJinrFLO&#10;6t6twbjUggWGHO7NatFIhNlHiFbLoy4TfZyG4runZTXUNJpsAa4DXaR9GxKqiycyWn3zt0+lo76K&#10;14TSme0Nhtrp/eX+8eu/f97gcZ+PZ9mxW7TLXtLhHAH7yu9XrdZivawEuI4HxV1MiMYAI/eUcpJB&#10;r5TxI8VpFTAeQ0fkUMzGfkNAY81kOBkdx+4rCRT6BFMfEb4lln9Qqe/Jx3NBIa4yR2WikhKPEmMu&#10;E2gzMf7TS6omNwhZrLcz0PsnpEWAbd8+yP31spoTZQ4jYJjY4Suhk4RRAlrxDic7pGLGIyu5monR&#10;w81c+x0/uN+4IyScIgADstlMyJPdZjAwbWgAeATlJIpy15/6zdMyrbcfqGE0PuxnE7Cdu9jvp7Xq&#10;jsz/AKx5mPZkY5xsbHdvO8+57h9Da3bWuthJR+2Lu9L4uFlGUgVQ4h6Yz/di851vAysXPr6vgs9U&#10;taa7agdrnM/fYo9OxMvq3Um9UzKjRVS0tprd9KXfzlti6VJL2wDetXxcP9ZXumqoXw8HF/Ued6hf&#10;1LpWe/IZXZlYlrYDGnWqwfyP3Hf6/wDCE+rnS8iu2/qOcNuRkn6Ez6dbf5uret6E6QgLsky7Wg5D&#10;VACPeX7zyOGM76s231Nxn5GNa82VurMuaXf4K1n/AH//AM+f4O/9Wem5LLsjqWa307skiGTOxjfo&#10;b3fvreJhOEowqtSeH5UyymQOgBl80v3l1W6jlOw8d97K3WuYJDGCXvP7jFZTFSMTg9G6Lcbv2p1Q&#10;h+a8Q1o/m8as/wDabG/l/wCnv/wv9RbqdMjKRkbKAKcPrXRbTcOp9MIZnMEFp0ryax/2myf/AERk&#10;f4JZP1xyH9T6diMYx1WVdewsosaIc9m5zqM3e7Z9n/P/AO2/0a7JUerdFxes1CjMZua1wc0glrmP&#10;H0LarK/c16kx5OExMtodf0lPKvy+s/Vqp+bdg4XoiDaccmp5H+k/SN/SbF2mPc2+ttrfovaHCfB3&#10;uWCPqRiWEDKuysmsEH07rnvqkHezdV7PU2/8IuhY0NEAQEskoSAoerqUAV5MisvLoux8kZlDd4Ld&#10;r294/eatRJQSjxeBGzJCZge9jhlFyKq7s/KZk2MNddYMA/SLk91d2DkuyamGyuwDc0fSBC1Skme3&#10;pv6r4uNf7xvYcNcHB+jwufg/aL7nZFoLK9sNYT/03JYtT259zyDtc1sHstCEgnCA08PUg5N6FAx4&#10;KUsrN9XHzG5LKzY309pDeZnctZJKceLrRB4rRCfAduK9CGrjvdlsJvq2CdASHSP3kT7HT+437gjJ&#10;I131WmWunp8GNdbaxDAAPJSTpk5CxWF9Xsa2nMz32Mc1r7gWkjRw930FvJk2rIP7q4SoEfvOB9Ye&#10;nZX2nH6ngtFltEtdWTt31u/ce78/6f8AqxVMmvM+st1DLMd2PiUvFjzZ9J7m/RrrrXVJJvti+tXx&#10;cK8ZSANBxR9Im8r9aejWZvU8G6thcwOAsIEhrWubb7//AARN0vottX1hyMt7CKtpLHR7XOfs37Xf&#10;yf0i6xIJDEBLi68XGn3pcPD04eBSdJJSMKkydMkpz+l1PZZeXAgOsJE9wreTQL6nVHhwI+9FCRTB&#10;ACPD0XymTLi6uNVkZmLV9mNJc9o2tcD7f5DloYFL6aWttcXPjUkyrATpRhwncy6apnk4ugjZ4pOf&#10;0yp7LsguBAc+RPdXH0V2fTaD8QiJIxiIjh6LZTMjxdUP2Oj9xv3IjWhogaAKSSNUtJJ3WJhcn1b6&#10;v4OZ1mltlc+qyx9vucN+306qvz/Z/wBbXWKPpMLxZA3RE94TZQEqvWivhMwsgkWOHR5PoP1a6dZl&#10;ZNvpaUXhtXuf7PTDH/v+/wDS/vo9tGZ0PqF+ZRS7IxcmC5rD+kY8fyP8I3/X2en+k6VlTa52ADcZ&#10;MCJP7ykmjGAAB6SOsV5zEkk+uMvTwzed6Tg5Wb1F3Vs2v0QGenVWTLw3/SW7UXp2LczreXe5jhW+&#10;tga6Pa4j6W1y3U6cIAV/V/7pachN+I4P7sVFYHXcW27qOBZWxzmVvcXECQ0EN+n+6t9IhEi1kZcJ&#10;tyPrV/yVk/1Csbp/UuqY2BXhtxXW2msCq1pHp7HD9E+//RekxdP1DCZn478a0kMeIMcqeNjtxqmU&#10;s+ixoaJ8GjamGBMiboEcLJHIIxquI8XF6nm8r6s3V9B/Z1MOvEPPYOfu9Z7G/wDotQ6v1DqXVcCz&#10;How7KiWw8v0/rVY1f85f6v0F1iSRx3oDQPRQzEUSBIiXEOJ5bqGDkPwemMbW4ursoLwAZYGt/Sep&#10;+7sV3654tuV0uyqhhe8lsNaJP0mrdTFO4AQR+8j3TYP7rzvWel5Tn4vUcJoffjCDWTt3scPezf8A&#10;vqrkszfrJkUMsx34+NQ8WPNhhznN/wAHU3/v66xJD2xe+l8XCkZSBsOIaCX7rk/WrAt6h027Hxxu&#10;sIBA4na5tiB0vrObkOrpOFZW0AB73kNDYH+Db/hlvJkeH1XZWifp4SAfF5jMxczovUrOo4lRyKMh&#10;oFrGn3te36NjG/n/APqxG6B07KuzLerZ7PTssGyuuZNdX8v+WuhToCABuzp8oXHKSKoX8pl+lwvP&#10;/XfFuyummqhjnv3t0aJPK3aRDGz4BTSTgKJPdYZExEf3V0kkk5apMU6YpKcWizIwLLWClz99hc0g&#10;6e5atbnWVg2N2kjUcx/JREHLxm5VfpuJAmZBgqMQMRQPH+7GTJKYmdRwnrNyei4ezJtdMtqJY35n&#10;cp9U9QZ1JpEvDSYPf+StPExK8Rnp18c+ZKZ+Gx9zcgzuaCB4apntVARHSXEWU5gchmdRw8AaDxf1&#10;O2sPrNdVbg47uXOH5rETOpupyG5lDd8N2ubMGP3mrSST/bFbnivi4mP3iDoBwgcPB/Vk5lDsnMyG&#10;2ua6qloPtJ1ef5TFeOJSTJY2fgip0RGtD6lkp2dBweEUTMaph3NY0HxARE6SettFfULq3Vu+i4Fp&#10;+DvauW6bf1LoFB6c7FfkBpd6NlZG1wcd/wCn/wBD7l1s9kgmSjZsGjsvjPhFECQ7OJ9Wuk3dOots&#10;yo+05D3WPA4bu/wab6mYtuLgenexzHeo8w4QdStxOERACq6DhUchld/pHiWhYPT8W6vreXc5jhW9&#10;jA10e0kfS2vW+kkRZB/dWiVWP3nnfrk03VUUVGb33NLGESywt/Mv3f4FVXZPUug1vyrcTF9IR6no&#10;H03f1/e33roOpdLx+p1irJbIB3NIJa5rv32PYqA+quO8j7RbfewEHZbY5zNP5H5//XFGYy4iR1Zo&#10;5I8IjIWI/wAv3nXZYLaw9vDhI+axvqbi24uB6d7HMf6jzDhBglbjQBoOE6kr1WxcVRI7uD9lt/5w&#10;faNjvS+zbd0e3dv3bNyj1rEut6tgXMY51bC/c4CQ2R7d66AJFDgFV48S73Dd/wBX23kTVl9F6tkZ&#10;hxn5NeQBsfXBcz/gnf6NiL0OvOPWLsnNpNQtqG2Pc0Qf5p9zP0fqrqEgmjHRGvy7BJy2DoLI4eJw&#10;vrjjW5OGxlLHPcLmGGiTAW61OkE8CiT+8sMrAH7q6r5+ZXg49mTcYrraXOPk0blYVfNw6s2v0b27&#10;mEgxJH0T6jPofy2J4q9dlrn/AFbxLKcY5GQIyMlxutH7rn7dlH/oNT6VH/W1Z6zm34WOX4tLr7nE&#10;NY0cbnf4S5/+DoZ/hXq6EkTK5WUbOR0LoZwC7KynetnXfztnYf8AdbH/ANHi1fmLXKSQQlIyNlQF&#10;PPdT6ZkdMyHdV6S3c52uRjji8f6an9zOZ/4Osz64i7qGX0+vDDXZXvsbTe39Ds2ta+zN9306P8H6&#10;fq2LtFm9Y+r+J1jY7IDhbVJrsY51dlc/S9K2pSwy1IGX6P6Sq3edZ1Tqf1Z2HMwsWvEstDHOxTs2&#10;usOz1X0vb+lXaBYGN9TcSu1l2RZkZTq3B1fr2utaxw/wrKvZVv8A663whklGVUPV+l/WUPwUVlPr&#10;u6fkvvqYbKrILgPpNctUpKvKN0diPlK+E+G9OIS+YfvOZhU235Lsy5uwbdrGk6x+85Db6/TLbNtZ&#10;tqsduG3lpP0m7VsJJvtgAUakP0v7y/3iTqBwkcPA0OnV5Bc+7Ilu8+1kztao9Kqcyy8uBG6wkT3C&#10;0Ek4Qqjfy/8AdIOQm9K46+X+qpZDnXYWZbaKnWNsDY2/yR+cthJKUeKteEhEJ8N6cQk16QclgdkV&#10;hp/dMOhS+x0fuN+4IySNDrqt4j00WYwMG1oAHgE5SSTkLO4WF9Tsa3Gw3suY5jjc8w4RofouW8mT&#10;a1vwXCVAx7vOdUw8vp/Uh1bDr9djq9l1YMPgf4Wrd9P8z2f+lP0cKMbL631GnOyKTj4+MCWNef0j&#10;3u/P2f4NdMkE0QAO/pvi4V/umthxVwcf9V5XL6LY/wCslWWGE07NznR7d4FlW3d/22l9Tui24GZm&#10;22tLQX7WEj6TNz372/8Aga6tIIRxgGx/W/56TmkY8PSox/xF0kklKwqUX8FSTFIi1Of0Sp9WNteC&#10;1246FG6lh/bKHVAwTqD5hWkk3gHDwnZeZky4xv8AM4zsrNsq+zClzbYjfPt/r7lqUMNdYa4kkCCT&#10;3KInTRCtyZEqnPi2iI9fS53RKnV0FrwWne4wdFcfj12Hc9oJ8wipJwiAKRKZlIy2JQ/Y6f3G/ci8&#10;J0kapaSTusuQ/wCbPTsrrF9b6prbUHuG54/S2Of+k+n+7/1tdeoCpjXF4ADnaExqU2UBOrAX48hh&#10;dEi3mPqj0HBFY6g2v9KLLNjtzvawOfSxv09j/YqeNmZLOpW9Ry8LIsf9Cnaz211/2/z3/wDpRdpX&#10;W2pu2sBrR2AgKSb7e1enh/dX+8SSZeri/e/dc3pfVX9QL2vx7aA0DWwbd0/uLEwxnfVp12LXjOyK&#10;LHl9JYfo7v8AA3/uN/4RdakiYX1N/vLRkqxQ4T+i4HQeh5GH0+2u52zKyC97i3X03vHs/r+msx93&#10;WsrD/ZD6Heu6WPyHOHp+mT7rP+2/+uLskkjjB0vT5eFIzGySBI3xX+7Jr9OwmYGPXi1/RraGg+P8&#10;v+0rITJwnhiJs2umKdMUVIM2t11FlbfpOaQPmFn4OXkVsZj+g6WgNJJgR+//AClrJKMwJlxAmPRf&#10;HJUeEgSG+rU6nQL8axjtPaTPm33IHQKSzG9R30rCXE/9Sj5vTa8xwNhdA0gGAf6yssYGNDWiANAE&#10;BH18R7cIXcdY+AH5jxScTHuuoy77K2Gxm6HAfS/kvareDTbfkOzLm7PbtY0/SA/lq3Rhsoe+xpM2&#10;GTKOhDFQHEdjxUunmu+EVceHi/Schvr9Mts2Vm2qx24beWk/SbtVjAqvsNluSIDz7WE7g1qvp06O&#10;Ojvp0itll4hsOI/NND9jo/cb9wU6qWVfQaGz4CFNJPoMdkrrK+s3SXdXwXY9Z22SHMJ43N/8ktVM&#10;UpREhRVGRiQRuHk8vqHVuo4p6eMN1d727LLHEeiARttsZZ+fu/c/8+K11npL6OhOwMcGxzWNaABq&#10;4gt3u2LoUkzgsGzZkvOXahwiJ4qihwWltFbXCCGNkfJFf9EqSRTyLY71twfqdjW4uB6d7HMf6jzD&#10;hBglUOtUX5nVwMIV3ProixlwmpjXO3ez8/1rP+LXWFZ3Ueg4+fYMhxfXeBtFlbjW/b+57FHKFgAf&#10;ollhkqRkf0g5uD1PL6bfTg5uPVXXcS1jqT7Q76ez0XLo1l4X1ex8S0ZDnWXXNna+15sLAfpen+Yx&#10;aiNS4avX/uVGUeIEDz/vP//ZUEsDBBQABgAIAAAAIQABrOe92wAAAAgBAAAPAAAAZHJzL2Rvd25y&#10;ZXYueG1sTI9PT8QgFMTvJn4H8ky87UIbNW0t3RijRo/WP2e2PEsjPCqw2/rtxZMeJzOZ+U27W51l&#10;Rwxx8iSh2ApgSIPXE40SXl/uNxWwmBRpZT2hhG+MsOtOT1rVaL/QMx77NLJcQrFREkxKc8N5HAw6&#10;Fbd+Rsrehw9OpSzDyHVQSy53lpdCXHGnJsoLRs14a3D47A9OAqG4623gj2l4e5/NVzU+PF0sUp6f&#10;rTfXwBKu6S8Mv/gZHbrMtPcH0pFZCZuirnNUQn6U7aoqLoHtJZR1KYB3Lf9/oPsB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huW9LfAwAA1wgAAA4AAAAAAAAAAAAA&#10;AAAAPAIAAGRycy9lMm9Eb2MueG1sUEsBAi0ACgAAAAAAAAAhAD/I6w9HrgIAR64CABUAAAAAAAAA&#10;AAAAAAAARwYAAGRycy9tZWRpYS9pbWFnZTEuanBlZ1BLAQItABQABgAIAAAAIQABrOe92wAAAAgB&#10;AAAPAAAAAAAAAAAAAAAAAMG0AgBkcnMvZG93bnJldi54bWxQSwECLQAUAAYACAAAACEAWGCzG7oA&#10;AAAiAQAAGQAAAAAAAAAAAAAAAADJtQIAZHJzL19yZWxzL2Uyb0RvYy54bWwucmVsc1BLBQYAAAAA&#10;BgAGAH0BAAC6tgIAAAA=&#10;">
                <v:shape id="_x0000_s1027" type="#_x0000_t75" style="position:absolute;width:57238;height:18542;visibility:visible;mso-wrap-style:square" filled="t">
                  <v:fill o:detectmouseclick="t"/>
                  <v:path o:connecttype="none"/>
                </v:shape>
                <v:shape id="図 1351955856" o:spid="_x0000_s1028" type="#_x0000_t75" style="position:absolute;left:154;width:53994;height:18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syAAAAOMAAAAPAAAAZHJzL2Rvd25yZXYueG1sRE/NasJA&#10;EL4XfIdlhN7qxtqIRleRgtD2VluNxzE7JsHsbJpdTXx7Vyh4nO9/5svOVOJCjSstKxgOIhDEmdUl&#10;5wp+f9YvExDOI2usLJOCKzlYLnpPc0y0bfmbLhufixDCLkEFhfd1IqXLCjLoBrYmDtzRNgZ9OJtc&#10;6gbbEG4q+RpFY2mw5NBQYE3vBWWnzdkoeNt/HtJdu9358zr9Wv21I95jqtRzv1vNQHjq/EP87/7Q&#10;Yf4oHk7jeBKP4f5TAEAubgAAAP//AwBQSwECLQAUAAYACAAAACEA2+H2y+4AAACFAQAAEwAAAAAA&#10;AAAAAAAAAAAAAAAAW0NvbnRlbnRfVHlwZXNdLnhtbFBLAQItABQABgAIAAAAIQBa9CxbvwAAABUB&#10;AAALAAAAAAAAAAAAAAAAAB8BAABfcmVscy8ucmVsc1BLAQItABQABgAIAAAAIQD+MncsyAAAAOMA&#10;AAAPAAAAAAAAAAAAAAAAAAcCAABkcnMvZG93bnJldi54bWxQSwUGAAAAAAMAAwC3AAAA/AIAAAAA&#10;">
                  <v:imagedata r:id="rId31" o:title=""/>
                </v:shape>
                <v:rect id="正方形/長方形 928372269" o:spid="_x0000_s1029" style="position:absolute;left:4287;top:6554;width:6762;height:11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Ou7ygAAAOIAAAAPAAAAZHJzL2Rvd25yZXYueG1sRI/BasMw&#10;EETvhfyD2EAvpZHtgOO4UUIJLfRUaJIP2Epb29haGUlN7L+vCoUeh5l5w+wOkx3ElXzoHCvIVxkI&#10;Yu1Mx42Cy/n1sQIRIrLBwTEpmCnAYb+422Ft3I0/6HqKjUgQDjUqaGMcaymDbsliWLmROHlfzluM&#10;SfpGGo+3BLeDLLKslBY7TgstjnRsSfenb6vgpZ/1Z59n3XueH/vyYa03fq6Uul9Oz08gIk3xP/zX&#10;fjMKtkW13hRFuYXfS+kOyP0PAAAA//8DAFBLAQItABQABgAIAAAAIQDb4fbL7gAAAIUBAAATAAAA&#10;AAAAAAAAAAAAAAAAAABbQ29udGVudF9UeXBlc10ueG1sUEsBAi0AFAAGAAgAAAAhAFr0LFu/AAAA&#10;FQEAAAsAAAAAAAAAAAAAAAAAHwEAAF9yZWxzLy5yZWxzUEsBAi0AFAAGAAgAAAAhACVs67vKAAAA&#10;4gAAAA8AAAAAAAAAAAAAAAAABwIAAGRycy9kb3ducmV2LnhtbFBLBQYAAAAAAwADALcAAAD+AgAA&#10;AAA=&#10;" filled="f" strokecolor="#e00" strokeweight="1.5pt"/>
                <w10:wrap type="square"/>
              </v:group>
            </w:pict>
          </mc:Fallback>
        </mc:AlternateContent>
      </w:r>
      <w:r>
        <w:rPr>
          <w:noProof/>
        </w:rPr>
        <mc:AlternateContent>
          <mc:Choice Requires="wps">
            <w:drawing>
              <wp:anchor distT="0" distB="0" distL="114300" distR="114300" simplePos="0" relativeHeight="251765760" behindDoc="0" locked="0" layoutInCell="1" allowOverlap="1" wp14:anchorId="76F1C2F4" wp14:editId="33D11110">
                <wp:simplePos x="0" y="0"/>
                <wp:positionH relativeFrom="column">
                  <wp:posOffset>-125095</wp:posOffset>
                </wp:positionH>
                <wp:positionV relativeFrom="paragraph">
                  <wp:posOffset>1857375</wp:posOffset>
                </wp:positionV>
                <wp:extent cx="5723890" cy="635"/>
                <wp:effectExtent l="0" t="0" r="0" b="0"/>
                <wp:wrapNone/>
                <wp:docPr id="158427791" name="テキスト ボックス 1"/>
                <wp:cNvGraphicFramePr/>
                <a:graphic xmlns:a="http://schemas.openxmlformats.org/drawingml/2006/main">
                  <a:graphicData uri="http://schemas.microsoft.com/office/word/2010/wordprocessingShape">
                    <wps:wsp>
                      <wps:cNvSpPr txBox="1"/>
                      <wps:spPr>
                        <a:xfrm>
                          <a:off x="0" y="0"/>
                          <a:ext cx="5723890" cy="635"/>
                        </a:xfrm>
                        <a:prstGeom prst="rect">
                          <a:avLst/>
                        </a:prstGeom>
                        <a:solidFill>
                          <a:prstClr val="white"/>
                        </a:solidFill>
                        <a:ln>
                          <a:noFill/>
                        </a:ln>
                      </wps:spPr>
                      <wps:txbx>
                        <w:txbxContent>
                          <w:p w14:paraId="1B39DF22" w14:textId="38946B52" w:rsidR="00562254" w:rsidRDefault="00562254" w:rsidP="00562254">
                            <w:pPr>
                              <w:pStyle w:val="af5"/>
                              <w:rPr>
                                <w:noProof/>
                              </w:rPr>
                            </w:pPr>
                            <w:r>
                              <w:t xml:space="preserve">Figure </w:t>
                            </w:r>
                            <w:fldSimple w:instr=" SEQ Figure \* ARABIC ">
                              <w:r w:rsidR="0073495C">
                                <w:rPr>
                                  <w:noProof/>
                                </w:rPr>
                                <w:t>20</w:t>
                              </w:r>
                            </w:fldSimple>
                            <w:r>
                              <w:rPr>
                                <w:rFonts w:hint="eastAsia"/>
                              </w:rPr>
                              <w:t xml:space="preserve"> Example main text body after automated collation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F1C2F4" id="_x0000_s1043" type="#_x0000_t202" style="position:absolute;left:0;text-align:left;margin-left:-9.85pt;margin-top:146.25pt;width:450.7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uIGgIAAEAEAAAOAAAAZHJzL2Uyb0RvYy54bWysU01v2zAMvQ/YfxB0X5yk6JcRp8hSZBgQ&#10;tAXSoWdFlmMBsqhRSuzs14+S42Trdhp2kWmSIvXeI2cPXWPYQaHXYAs+GY05U1ZCqe2u4N9eV5/u&#10;OPNB2FIYsKrgR+X5w/zjh1nrcjWFGkypkFER6/PWFbwOweVZ5mWtGuFH4JSlYAXYiEC/uMtKFC1V&#10;b0w2HY9vshawdAhSeU/exz7I56l+VSkZnqvKq8BMweltIZ2Yzm08s/lM5DsUrtby9AzxD69ohLbU&#10;9FzqUQTB9qj/KNVoieChCiMJTQZVpaVKGAjNZPwOzaYWTiUsRI53Z5r8/ysrnw4b94IsdJ+hIwEj&#10;Ia3zuSdnxNNV2MQvvZRRnCg8nmlTXWCSnNe306u7ewpJit1cXcca2eWqQx++KGhYNAqOpEmiShzW&#10;PvSpQ0rs5MHocqWNiT8xsDTIDoL0a2sd1Kn4b1nGxlwL8VZfMHqyC45ohW7bMV0SxtsB5BbKI2FH&#10;6MfCO7nS1HAtfHgRSHNAmGi2wzMdlYG24HCyOKsBf/zNH/NJHopy1tJcFdx/3wtUnJmvloSLQzgY&#10;OBjbwbD7ZgkEdUJb42Qy6QIGM5gVQvNGI7+IXSgkrKReBQ+DuQz9dNPKSLVYpCQaNSfC2m6cjKUH&#10;Yl+7N4HuJEsgNZ9gmDiRv1Onz036uMU+ENVJukhsz+KJbxrTJP5ppeIe/Pqfsi6LP/8JAAD//wMA&#10;UEsDBBQABgAIAAAAIQBRCfdN4gAAAAsBAAAPAAAAZHJzL2Rvd25yZXYueG1sTI+xTsMwEIZ3JN7B&#10;OiQW1DoJJaQhTlVVMJSlInRhc+NrHIjtKHba8PY9WGC8/z79912xmkzHTjj41lkB8TwChrZ2qrWN&#10;gP37yywD5oO0SnbOooBv9LAqr68KmSt3tm94qkLDqMT6XArQIfQ5577WaKSfux4t7Y5uMDLQODRc&#10;DfJM5abjSRSl3MjW0gUte9xorL+q0QjYLT52+m48Pr+uF/fDdj9u0s+mEuL2Zlo/AQs4hT8YfvRJ&#10;HUpyOrjRKs86AbN4+UiogGSZPAAjIstiSg6/SQq8LPj/H8oLAAAA//8DAFBLAQItABQABgAIAAAA&#10;IQC2gziS/gAAAOEBAAATAAAAAAAAAAAAAAAAAAAAAABbQ29udGVudF9UeXBlc10ueG1sUEsBAi0A&#10;FAAGAAgAAAAhADj9If/WAAAAlAEAAAsAAAAAAAAAAAAAAAAALwEAAF9yZWxzLy5yZWxzUEsBAi0A&#10;FAAGAAgAAAAhAJJNm4gaAgAAQAQAAA4AAAAAAAAAAAAAAAAALgIAAGRycy9lMm9Eb2MueG1sUEsB&#10;Ai0AFAAGAAgAAAAhAFEJ903iAAAACwEAAA8AAAAAAAAAAAAAAAAAdAQAAGRycy9kb3ducmV2Lnht&#10;bFBLBQYAAAAABAAEAPMAAACDBQAAAAA=&#10;" stroked="f">
                <v:textbox style="mso-fit-shape-to-text:t" inset="0,0,0,0">
                  <w:txbxContent>
                    <w:p w14:paraId="1B39DF22" w14:textId="38946B52" w:rsidR="00562254" w:rsidRDefault="00562254" w:rsidP="00562254">
                      <w:pPr>
                        <w:pStyle w:val="af5"/>
                        <w:rPr>
                          <w:noProof/>
                        </w:rPr>
                      </w:pPr>
                      <w:r>
                        <w:t xml:space="preserve">Figure </w:t>
                      </w:r>
                      <w:fldSimple w:instr=" SEQ Figure \* ARABIC ">
                        <w:r w:rsidR="0073495C">
                          <w:rPr>
                            <w:noProof/>
                          </w:rPr>
                          <w:t>20</w:t>
                        </w:r>
                      </w:fldSimple>
                      <w:r>
                        <w:rPr>
                          <w:rFonts w:hint="eastAsia"/>
                        </w:rPr>
                        <w:t xml:space="preserve"> Example main text body after automated collation</w:t>
                      </w:r>
                    </w:p>
                  </w:txbxContent>
                </v:textbox>
              </v:shape>
            </w:pict>
          </mc:Fallback>
        </mc:AlternateContent>
      </w:r>
      <w:r>
        <w:rPr>
          <w:noProof/>
        </w:rPr>
        <w:t xml:space="preserve"> </w:t>
      </w:r>
    </w:p>
    <w:p w14:paraId="509C1695" w14:textId="4A820833" w:rsidR="00D06F5C" w:rsidRDefault="004C2137" w:rsidP="00F119C9">
      <w:pPr>
        <w:ind w:firstLineChars="400" w:firstLine="840"/>
      </w:pPr>
      <w:r>
        <w:rPr>
          <w:rFonts w:hint="eastAsia"/>
        </w:rPr>
        <w:t xml:space="preserve">The back matter part is shown in figure </w:t>
      </w:r>
      <w:r w:rsidR="004311DE">
        <w:rPr>
          <w:rFonts w:hint="eastAsia"/>
        </w:rPr>
        <w:t>2</w:t>
      </w:r>
      <w:r>
        <w:rPr>
          <w:rFonts w:hint="eastAsia"/>
        </w:rPr>
        <w:t>1</w:t>
      </w:r>
      <w:r w:rsidR="00325846">
        <w:rPr>
          <w:rStyle w:val="af0"/>
        </w:rPr>
        <w:endnoteReference w:id="44"/>
      </w:r>
      <w:r>
        <w:rPr>
          <w:rFonts w:hint="eastAsia"/>
        </w:rPr>
        <w:t>.</w:t>
      </w:r>
      <w:r w:rsidR="00682626" w:rsidRPr="00682626">
        <w:t xml:space="preserve"> </w:t>
      </w:r>
    </w:p>
    <w:p w14:paraId="40BEAECC" w14:textId="097E8371" w:rsidR="00562254" w:rsidRDefault="00562254" w:rsidP="00F119C9">
      <w:pPr>
        <w:ind w:firstLineChars="400" w:firstLine="840"/>
      </w:pPr>
      <w:r>
        <w:rPr>
          <w:noProof/>
        </w:rPr>
        <mc:AlternateContent>
          <mc:Choice Requires="wpc">
            <w:drawing>
              <wp:anchor distT="0" distB="215900" distL="114300" distR="114300" simplePos="0" relativeHeight="251767808" behindDoc="0" locked="0" layoutInCell="1" allowOverlap="1" wp14:anchorId="558533D5" wp14:editId="19E76720">
                <wp:simplePos x="0" y="0"/>
                <wp:positionH relativeFrom="margin">
                  <wp:posOffset>0</wp:posOffset>
                </wp:positionH>
                <wp:positionV relativeFrom="paragraph">
                  <wp:posOffset>226060</wp:posOffset>
                </wp:positionV>
                <wp:extent cx="5775480" cy="2746440"/>
                <wp:effectExtent l="0" t="0" r="0" b="0"/>
                <wp:wrapSquare wrapText="bothSides"/>
                <wp:docPr id="2130731676" name="キャンバス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213736746" name="図 213736746"/>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7033" y="30704"/>
                            <a:ext cx="5399405" cy="2654935"/>
                          </a:xfrm>
                          <a:prstGeom prst="rect">
                            <a:avLst/>
                          </a:prstGeom>
                          <a:noFill/>
                          <a:ln>
                            <a:noFill/>
                          </a:ln>
                        </pic:spPr>
                      </pic:pic>
                      <wps:wsp>
                        <wps:cNvPr id="1638090335" name="正方形/長方形 1638090335"/>
                        <wps:cNvSpPr/>
                        <wps:spPr>
                          <a:xfrm>
                            <a:off x="866503" y="550880"/>
                            <a:ext cx="220345" cy="107950"/>
                          </a:xfrm>
                          <a:prstGeom prst="rect">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902300" name="テキスト ボックス 12"/>
                        <wps:cNvSpPr txBox="1"/>
                        <wps:spPr>
                          <a:xfrm>
                            <a:off x="815366" y="244621"/>
                            <a:ext cx="951230" cy="196850"/>
                          </a:xfrm>
                          <a:prstGeom prst="rect">
                            <a:avLst/>
                          </a:prstGeom>
                          <a:noFill/>
                          <a:ln w="6350">
                            <a:noFill/>
                          </a:ln>
                        </wps:spPr>
                        <wps:txbx>
                          <w:txbxContent>
                            <w:p w14:paraId="09B219F7"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(Slip arrangement)</w:t>
                              </w:r>
                            </w:p>
                          </w:txbxContent>
                        </wps:txbx>
                        <wps:bodyPr rot="0" spcFirstLastPara="0" vert="horz" wrap="square" lIns="0" tIns="0" rIns="0" bIns="0" numCol="1" spcCol="0" rtlCol="0" fromWordArt="0" anchor="b" anchorCtr="0" forceAA="0" compatLnSpc="1">
                          <a:prstTxWarp prst="textNoShape">
                            <a:avLst/>
                          </a:prstTxWarp>
                          <a:noAutofit/>
                        </wps:bodyPr>
                      </wps:wsp>
                      <wps:wsp>
                        <wps:cNvPr id="1904543560" name="直線コネクタ 1904543560"/>
                        <wps:cNvCnPr>
                          <a:stCxn id="149902300" idx="2"/>
                          <a:endCxn id="1638090335" idx="0"/>
                        </wps:cNvCnPr>
                        <wps:spPr>
                          <a:xfrm flipH="1">
                            <a:off x="976676" y="441471"/>
                            <a:ext cx="314305" cy="109409"/>
                          </a:xfrm>
                          <a:prstGeom prst="line">
                            <a:avLst/>
                          </a:prstGeom>
                          <a:ln w="12700">
                            <a:solidFill>
                              <a:srgbClr val="EE0000"/>
                            </a:solidFill>
                          </a:ln>
                        </wps:spPr>
                        <wps:style>
                          <a:lnRef idx="2">
                            <a:schemeClr val="accent1"/>
                          </a:lnRef>
                          <a:fillRef idx="0">
                            <a:schemeClr val="accent1"/>
                          </a:fillRef>
                          <a:effectRef idx="1">
                            <a:schemeClr val="accent1"/>
                          </a:effectRef>
                          <a:fontRef idx="minor">
                            <a:schemeClr val="tx1"/>
                          </a:fontRef>
                        </wps:style>
                        <wps:bodyPr/>
                      </wps:wsp>
                      <wps:wsp>
                        <wps:cNvPr id="344865258" name="正方形/長方形 344865258"/>
                        <wps:cNvSpPr/>
                        <wps:spPr>
                          <a:xfrm>
                            <a:off x="934446" y="1291879"/>
                            <a:ext cx="1652388" cy="129282"/>
                          </a:xfrm>
                          <a:prstGeom prst="rect">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5310197" name="テキスト ボックス 12"/>
                        <wps:cNvSpPr txBox="1"/>
                        <wps:spPr>
                          <a:xfrm>
                            <a:off x="1546500" y="965299"/>
                            <a:ext cx="2097503" cy="196215"/>
                          </a:xfrm>
                          <a:prstGeom prst="rect">
                            <a:avLst/>
                          </a:prstGeom>
                          <a:noFill/>
                          <a:ln w="6350">
                            <a:noFill/>
                          </a:ln>
                        </wps:spPr>
                        <wps:txbx>
                          <w:txbxContent>
                            <w:p w14:paraId="109AC16B"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(Link to slip text 094(2) in the main body)</w:t>
                              </w:r>
                            </w:p>
                          </w:txbxContent>
                        </wps:txbx>
                        <wps:bodyPr rot="0" spcFirstLastPara="0" vert="horz" wrap="square" lIns="0" tIns="0" rIns="0" bIns="0" numCol="1" spcCol="0" rtlCol="0" fromWordArt="0" anchor="b" anchorCtr="0" forceAA="0" compatLnSpc="1">
                          <a:prstTxWarp prst="textNoShape">
                            <a:avLst/>
                          </a:prstTxWarp>
                          <a:noAutofit/>
                        </wps:bodyPr>
                      </wps:wsp>
                      <wps:wsp>
                        <wps:cNvPr id="1992446238" name="直線コネクタ 1992446238"/>
                        <wps:cNvCnPr>
                          <a:stCxn id="565310197" idx="2"/>
                        </wps:cNvCnPr>
                        <wps:spPr>
                          <a:xfrm flipH="1">
                            <a:off x="1750617" y="1161502"/>
                            <a:ext cx="844635" cy="120117"/>
                          </a:xfrm>
                          <a:prstGeom prst="line">
                            <a:avLst/>
                          </a:prstGeom>
                          <a:ln w="12700">
                            <a:solidFill>
                              <a:srgbClr val="EE0000"/>
                            </a:solidFill>
                          </a:ln>
                        </wps:spPr>
                        <wps:style>
                          <a:lnRef idx="2">
                            <a:schemeClr val="accent1"/>
                          </a:lnRef>
                          <a:fillRef idx="0">
                            <a:schemeClr val="accent1"/>
                          </a:fillRef>
                          <a:effectRef idx="1">
                            <a:schemeClr val="accent1"/>
                          </a:effectRef>
                          <a:fontRef idx="minor">
                            <a:schemeClr val="tx1"/>
                          </a:fontRef>
                        </wps:style>
                        <wps:bodyPr/>
                      </wps:wsp>
                      <wps:wsp>
                        <wps:cNvPr id="1343352138" name="正方形/長方形 1343352138"/>
                        <wps:cNvSpPr/>
                        <wps:spPr>
                          <a:xfrm>
                            <a:off x="914239" y="2067423"/>
                            <a:ext cx="1383658" cy="121969"/>
                          </a:xfrm>
                          <a:prstGeom prst="rect">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64845643" name="テキスト ボックス 12"/>
                        <wps:cNvSpPr txBox="1"/>
                        <wps:spPr>
                          <a:xfrm>
                            <a:off x="1526379" y="1740530"/>
                            <a:ext cx="2097405" cy="195580"/>
                          </a:xfrm>
                          <a:prstGeom prst="rect">
                            <a:avLst/>
                          </a:prstGeom>
                          <a:noFill/>
                          <a:ln w="6350">
                            <a:noFill/>
                          </a:ln>
                        </wps:spPr>
                        <wps:txbx>
                          <w:txbxContent>
                            <w:p w14:paraId="1BFAF18D"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(Link to slip text 095 in the main body)</w:t>
                              </w:r>
                            </w:p>
                          </w:txbxContent>
                        </wps:txbx>
                        <wps:bodyPr rot="0" spcFirstLastPara="0" vert="horz" wrap="square" lIns="0" tIns="0" rIns="0" bIns="0" numCol="1" spcCol="0" rtlCol="0" fromWordArt="0" anchor="b" anchorCtr="0" forceAA="0" compatLnSpc="1">
                          <a:prstTxWarp prst="textNoShape">
                            <a:avLst/>
                          </a:prstTxWarp>
                          <a:noAutofit/>
                        </wps:bodyPr>
                      </wps:wsp>
                      <wps:wsp>
                        <wps:cNvPr id="1621036055" name="直線コネクタ 1621036055"/>
                        <wps:cNvCnPr/>
                        <wps:spPr>
                          <a:xfrm flipH="1">
                            <a:off x="1730214" y="1936745"/>
                            <a:ext cx="844550" cy="120015"/>
                          </a:xfrm>
                          <a:prstGeom prst="line">
                            <a:avLst/>
                          </a:prstGeom>
                          <a:ln w="12700">
                            <a:solidFill>
                              <a:srgbClr val="EE0000"/>
                            </a:solidFill>
                          </a:ln>
                        </wps:spPr>
                        <wps:style>
                          <a:lnRef idx="2">
                            <a:schemeClr val="accent1"/>
                          </a:lnRef>
                          <a:fillRef idx="0">
                            <a:schemeClr val="accent1"/>
                          </a:fillRef>
                          <a:effectRef idx="1">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558533D5" id="キャンバス 14" o:spid="_x0000_s1044" editas="canvas" style="position:absolute;left:0;text-align:left;margin-left:0;margin-top:17.8pt;width:454.75pt;height:216.25pt;z-index:251767808;mso-wrap-distance-bottom:17pt;mso-position-horizontal-relative:margin;mso-width-relative:margin;mso-height-relative:margin" coordsize="57753,274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hJTamBgAAUiEAAA4AAABkcnMvZTJvRG9jLnhtbOxaTY/URhC9R8p/&#10;sHyHcftrxiMGtFkgQSIEARFnj8ezY2F3O+3endkcWSnKJcfkEHJKzigHIiEOUX7MCFD+RV51t8ez&#10;H2R30YJWYpDY7XaXu6uqX9Wrbu+1G4uqdPZy2RSCj1x21XOdnGdiUvCdkfvto9tXBq7TqJRP0lLw&#10;fOTu54174/rnn12b18PcFzNRTnLpYBLeDOf1yJ0pVQ97vSab5VXaXBV1zjE4FbJKFbpypzeR6Ryz&#10;V2XP97y4NxdyUkuR5U2DpzfNoHtdzz+d5pn6ZjptcuWUIxe6Kf1T6p9j+tm7fi0d7si0nhWZVSN9&#10;Dy2qtOBYdDXVzVSlzq4sjk1VFZkUjZiqq5moemI6LbJc2wBrmHfEmu2U76WNNiaDd1oF0brAecc7&#10;pHcjymJyuyhL6tSyUduldPZSeG0+K1ROfuodkupBiyG9S7/n2MccInWRDfHfOhKtY3qevqF4S+3K&#10;3LWTVGeao0rlk936Cnxap6oYF2Wh9jU+4DxSiu/dL7L70nSye3v3pVNMRq7Pgn4Q98PYdXhaAZ6v&#10;n71wuofWIpI3b8M1RXZXZE8ah4vtWcp38q2mBsgAfe0iWqsT71H30NLjsqhbL1PbGglAng58A5ab&#10;Itutcq4M+mVewl7Bm1lRN64jh3k1zmGYvDNhrpMh8hSsqmXBlYF6I7MH0FfDvlEyV9mMdnyKnbfP&#10;aZvbAW1ApzOZ09Tw3Xj+tZhg4nRXCQ37xVRWNA90dBbwa98LAtfZH7mB1/dCs3S+UE6GwShIktCL&#10;oB7G/TgKkyCy+GqnIQB+mYvKoQasgcZ6mXTvbkO6Q8dWhFblgnyqbSr5oQcQpCfaDtLcNmEIARcp&#10;p2m3AL1jm3CuYH04S+scWtK0HcJYHAy8BN6AvQZib57/8eaXV6///r33788vTctZk4IVdoaH0Nf2&#10;jOrpsPWPdfMgjiPP+DmKvMHAprPW0b7vBaH1M/P6SaTH4ZJ2mtaH7+NmZw7MY589vTGH0kcjd8ar&#10;9HHrlod/dn/XxNqdIWONebql9sucdrDkD/IpYpTAZFYgRshX06ZZhiBgZmiWTnKTrFi0tlj7hsaL&#10;npBmNlC3c9sJWkkzSTu3AZqVp1dzTSgrxazp//fy6g29suBq9XJVcCFPsqyEVXZlIw/111xDzbGY&#10;7CMKpUBsgNSaOrtdIFDupo26n0rwFx6CkzE6E/J715mD30Zu891uSnm1vMMB9YSFIRGi7oRR30dH&#10;ro+M10f4brUtQAZIKlhNN0lelW1zKkX1GFS8RatiKOUZ1h65mZJtZ1sZ3gWZZ/nWlhYzCfsuf0iU&#10;ZjaDQPlo8TiVtYWlAp7viTa80uGRJGBkyb9cbCEfTQudITo/Wf8h1D9WzIdJ4vkBUG9Dfnnww/Lp&#10;8+XTV8uDH53lwW/Lg4Pl0z/Rd5hPe026ImVQwDtq8YUA6DUG9LbrrNXFbBv6LApi0Bal0DCMfS0P&#10;hNocm0QMCpgUy5J4cOGhHweY0jjd5t6TA1otxgtNtWzQWnoR6IVpBrloGNSiYRCLxnujdfzpYTXx&#10;wigMopjcpkugt8/+evvy1+XTF8uDnzRK/3FYJ9ShdZsTnVKxsL3gZos73NvEDWlgkk9WEmtsqEUM&#10;MVj8mxmPgt6Zok76qs0OFv5JP477Bv5hyML+EfgHLAzaCoN5qDYSm1LfwXxlwYm6j+UWqkHocckv&#10;Cd0ZYjiZy85AR+/msjMQ4XtwmVqckcvILtr4j5ekgzAcxJEf4Xz67rqsE+pwf3pZluA1OlIgNzM/&#10;YYO+Rl+XnBnWDQZYmApgSPgDzQKbwozOIJvCbFOY4a7jgxzGojgKmMeSfhvzH6AwY1GIQxnYFLGd&#10;INCTI8Hve0lfH9p08Ceo3C7y8Es0df7STKtI6XdTmoHsL80xIkl0aR+sKOrE0mwl1FHU8dJsDfld&#10;aaYZF+eOc9RdDNiNGeKHmIvFOG5r6uq4bQDmo7sOQ20eg6ypWTaVF5GbrocP3yJ8cpUXC0Jch+GW&#10;dYXrE6/EOqkO2GeovVjoB4k5F3u42fUDwl+HT6waxFT0GYDibHzK0eBcd4+X5JRABjebS7HNpdgl&#10;YrMkDgdhFIe4rjbnrQ9Se/lxgNOWZqc+vjHgCuxQ9FPxtfr0wJIoMlfmF3jyOnfxhXtXm982xdcl&#10;gitDYe4FsRetvtucVHx1Qh1HUTVle+a7hrm7PfEai/UDz2ehAWxCXyL1YaCjK5RT+LLTspXnnXZY&#10;2FxkXaZySn8jx/dx/QHK/pEB/WXAel9ffHV/CnH9PwAAAP//AwBQSwMECgAAAAAAAAAhADekmZkm&#10;+AEAJvgBABUAAABkcnMvbWVkaWEvaW1hZ2UxLmpwZWf/2P/hDWVFeGlmAABNTQAqAAAACAAMAQAA&#10;AwAAAAEGtAAAAQEAAwAAAAEDVgAAAQIAAwAAAAMAAACeAQYAAwAAAAEAAgAAARIAAwAAAAEAAQAA&#10;ARUAAwAAAAEAAwAAARoABQAAAAEAAACkARsABQAAAAEAAACsASgAAwAAAAEAAgAAATEAAgAAABwA&#10;AAC0ATIAAgAAABQAAADQh2kABAAAAAEAAADkAAABHAAIAAgACAAdTAAAACcQAB1MAAAAJxBBZG9i&#10;ZSBQaG90b3Nob3AgQ1M1IFdpbmRvd3MAMjAyNjowNzowMyAxMjozMzo1OAAABJAAAAcAAAAEMDIy&#10;MaABAAMAAAAB//8AAKACAAQAAAABAAAGtKADAAQAAAABAAADTAAAAAAAAAAGAQMAAwAAAAEABgAA&#10;ARoABQAAAAEAAAFqARsABQAAAAEAAAFyASgAAwAAAAEAAgAAAgEABAAAAAEAAAF6AgIABAAAAAEA&#10;AAvjAAAAAAAAAEgAAAABAAAASAAAAAH/2P/tAAxBZG9iZV9DTQAC/+4ADkFkb2JlAGSAAAAAAf/b&#10;AIQADAgICAkIDAkJDBELCgsRFQ8MDA8VGBMTFRMTGBEMDAwMDAwRDAwMDAwMDAwMDAwMDAwMDAwM&#10;DAwMDAwMDAwMDAENCwsNDg0QDg4QFA4ODhQUDg4ODhQRDAwMDAwREQwMDAwMDBEMDAwMDAwMDAwM&#10;DAwMDAwMDAwMDAwMDAwMDAwM/8AAEQgATw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7+/ptDsmtnqZjd5Lg+m2xtYO51jv&#10;U2v9v0v+2/0aCOm4TmOcLeogUakepkNJkkO2+4Ov+j+b6iN1mql9lZsqx7Ia7W+40wJb9HaHe3+U&#10;nzW3ertZVlaQWvxnsDfo7Sx3qkez2MTo2TV0gxCKrDw2NZkNfnODLIax5yDLnHfvtx3+6yv3/wCF&#10;YrmM3HozL6azabbiLbC9lhrmGs/R2v8A1dntDf0NT/8AwT1ETApNVA3G0k/6dwc8DzLVY3MiZEfg&#10;kSdRahEb0qT4j/X5pSfEf6/NPAOohKB4JqVpPiP9fmlJ8R/r808DwSgeCSlpPiP9fmlJ8R/r808D&#10;wSgeCSlpPiP9fmlJ8R/r808DwSgeCSlpPiP9fmlJ8R/r808DwSgeCSlpPiP9fmlJ8R/r808DwSge&#10;CSlpPiP9fmlJ8R/r808DwSgeCSlpPiP9fmlJ8R/r808DwSgeCSn/0O+63ZU19bXvxWOcx2wZNRtJ&#10;1b9DYW+395qJlY9pym2V4YuDgGutFxqLRNf+C/sf+B+mn6tdfWWim3Iqljifs9Av101O5lm137rF&#10;oM+ijE1qprvoO/d6Qd7iSfUc0AamduviqX2VgyH3sxKbr/U9UObaWklrdlVvp+9rN/vrWs7btO6N&#10;sazxCqNx+lMuNjW0ttcz0ydASyQ/af3vdtTeAa/hoF/Gf2blTXZbK2trprZOpBeSGyd3h+k3Idmb&#10;mG3ZQ2hw0kOs90k9g2UbIoLawcaip7w4e1/tEEw524Nd9FSbR+kscaqxvIMiSXFp9jn+381Cj1O/&#10;ZVx6D7VqbM87vWqYNPYAe/8AKPvSFubvfNDRW0w0h8ucBHu2/Rbu/rKOQepisHHbSbDEteXbQPi3&#10;3J56iKy7bU6wTDASARGnvP525Ea6aoPfRELesxrRTMdnk6x57farLXZO0uc1sgaM4k6fnS7amY7L&#10;LWlzGNcWguG4mHR7m/R/eUbXdQbPpMrfJG2SWwD9Pdod21DbqVb9IhJuyNgOxu4nVu7QD+tCC9/U&#10;xYQyqt1YIhxJBIIGsfm7XbkY/aBAG0/vEyP+igvf1RtjmsqqsZpteXlpHE7m7H/RSP1UPKKeo3a+&#10;qG9oLf7v5KIgM+1iuX7HWd2tkN/zjKTjm7JayvfP0S4wQe+/b7dv9VG0V4hOkqzn58u2VVkB0NLn&#10;kS2B79GP/wAxSP2wERsI7zI+5EaqITpIWOch1TTkNay0iXNYS4D+TuIbuRUkKSSSSU//0fSss3eq&#10;xtdVtjS10ure1jQdPpbnNdu/dQczPsoeKqr8VlhcAK8h5YS0hvETvs9V7P8AtxN1Oqt99ZdVXYQx&#10;4BsuNREx7WMaPfu/f/wauehRZtfZWxzmxtJAdEa+1xCMSAdRamNeQ0VhuVZWLTLXNBgT+631Pc5V&#10;3Hoj3tfZ6AspcWtL4a5rtsOb79r/AObcrzmgjSA7sSJgqm3EzDa71n02UurI2mrX1Cfc53u97H1+&#10;16Hq1IICfT4pjn4bWhxuYWu+iQZ3f1Nv0/7Kjb1LApdttuawkSJ8DIH+dsUbnDGY191lVTZDdxZA&#10;10b+d7VGuv8AT2/p2ODSPbsbIA0sbYWj932Jty06X3XVHzrt/wCip683Fs3ltgisS8mQAI3fnf1k&#10;4zMV1hqba02N0LQZI+P3oNub03FrFtjmVVkgB+3QnX90Jm5nTHNseC3ZuIseWw3dEv3Et/0aQN6A&#10;glBjWtGl29X6a4S29pAG4xJMRu3RH0dqsDIpIkO0AkkggAfynH6PKELMFzWx6bgQHtAAOhAcHx/V&#10;TOzMGprmve2sNgEERM6N2j8/clZ6kKodAU32ijaH727DoHTp96E/qOEx5Y+0NeDtLSDIMNdtOn7r&#10;2ORDdQA0Ohs6taRr/m/JV7M3pYe9tz62vEB4eACdJb9L6XtclfiFAeBbNV1domszwYIIMH6PtciI&#10;FWVivr9St0VzG6C0TH8oD81qTs3Fa3e6xoYNC6dAfBzkbHdHCexTpKu/Pw2Eh9zGkO2GTEO/c/rJ&#10;WZ+JU3dbYK2xMukCERroNUEEbthJDORQHFu8S36Q8PihnPxGkB1gDi7YGEHdu/d2fSQsd08J7FsJ&#10;IZyKg7aXQ4/m9+JQW9Sw3O2B5L5Ldu107gdhbx++lY7q4T2L/9L0Hq9lDLGeq/FZ+isP6zWXmNN2&#10;2HN/Rf6ZaTPoiI+XHyVLqN1lVrNtt1bdj3ObTT6sxGu7ZZtc38xn+EQc/LfXa2lmTZj2PcC39Xda&#10;C0hrNvsbtb+kex3/AG7/ANbMRZpTqOIaC48ASVWd1TAZYyp1wFlk7GkGTA3+3T9xSqtNTG13OfZZ&#10;JBfsIBPjDN21qG7PxWgm2uxnpOI1rcQC0bnOa5jXt2ta76aHFHqU8MuybJrusrDaXtY8OaZe3eIB&#10;k+2W/wBlJzMkuO2xoaePbqNf6ygc+ra1zWWu3/RAY6T/AJwGz/rijZ1Kqt+z0rnaAlzWEgT+87/p&#10;IEit0gS6Be7GyntaK8gVuHLiwO48Gn2t9ylXReA1ttotEEWS0AOkR9H8381K3NpqALg8yQ0BrHGS&#10;780QFC3qVVe39Fc8uEw1hMTEbv3fpJWB1V6jpX4NoNaAGgAACABxCRa10bgDBkT4juhNyWlhftcG&#10;AAkx4xptHv8AzlI3s2tdDocYHtM/MfmpWEUeyRRLGE7i0F3jGv8AroqrupVtc5rqrgW6O9nB+/8A&#10;6f0FZqt9QE7XMIMEOEdg7/vyQIKiCGW0RECPBKBxGidJFC21okgD3GTpyUzmMe0te0OaeQRIKkkk&#10;paAkWtJBIBLeD4SnSSUpNtbMwJ8U6SSn/9P0vLxTe4H1L2Q1zYpfsGv5x/lt/MVhghscxpqqXUdx&#10;srAqrsaQdzrLTXGo/NAO5qLfmOx/+09to3Bv6Ju46jdu5Hs/MRAJ0CmyRIImJ0kcqrXhWMuNn2q5&#10;zXM2em4tIBnd6rfb9P8ANR63m6rcWOq3j6LtHAH4fRVd+AXWV2Nyrmhn0mNcNrhG33Db/b9iQ6gm&#10;lMsg/Z6w9z7njcGxWA46na32tb9FRZS0XWEOv0IIDido2nUVz9JtiuJJtDSk8TVvz/QrFhousB0D&#10;a2FzvmxOc3a173U2hjCQTtkmBu3tYPc5ispJC+ptRI7IGZTXta5rLIc0PHtI0I3f5yjbmiqd9Np1&#10;Abtbu3buI/79uVlJLXuqx2RG4tia3SewEx80GzqLK7HVvpu3CI21lwM/uub/AFlbSSo91WOyFmQX&#10;V+o6p7GnsR7vmwJnZYazeKrC0GDDTOvEM/OR0kqPdVjs1nZzGlw9O0ljth2scdYB/N/N9301I5JB&#10;ANT9fATH8k/9FHSRHjqo0ix7xfU21rXMa4SA9pa6Dr9F3uRUkkkKSSSSU//Z/+0USFBob3Rvc2hv&#10;cCAzLjAAOEJJTQQEAAAAAAAPHAFaAAMbJUccAgAAAgAAADhCSU0EJQAAAAAAEM3P+n2ox74JBXB2&#10;rq8Fw044QklNBDoAAAAAAIkAAAAQAAAAAQAAAAAAC3ByaW50T3V0cHV0AAAABAAAAABQc3RTYm9v&#10;bAEAAAAASW50ZWVudW0AAAAASW50ZQAAAABDbHJtAAAAD3ByaW50U2l4dGVlbkJpdGJvb2wAAAAA&#10;C3ByaW50ZXJOYW1lVEVYVAAAAAoAQQBkAG8AYgBlACAAUABEAEYAAAA4QklNBDsAAAAAAbIAAAAQ&#10;AAAAAQAAAAAAEnByaW50T3V0cHV0T3B0aW9ucwAAABI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GgAAAAAAAAAAAAKdmVjdG9yRGF0YWJvb2wBAAAAAFBnUHNlbnVt&#10;AAAAAFBnUHMAAAAAUGdQQwAAAABMZWZ0VW50RiNSbHQAAAAAAAAAAAAAAABUb3AgVW50RiNSbHQA&#10;AAAAAAAAAAAAAABTY2wgVW50RiNQcmNAWQAAAAAAADhCSU0D7QAAAAAAEADAAAAAAQACAMA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2kAAAAGAAAAAAAAAAAAAANMAAAGtAAAABoARgBpAGcA&#10;dQByAGUAMQA5AG8AdQB0AHAAdQB0ACgAYwBvAGwAbABhAHQAZQBkACkAMAAyAAAAAQAAAAAAAAAA&#10;AAAAAAAAAAAAAAABAAAAAAAAAAAAAAa0AAADTAAAAAAAAAAAAAAAAAAAAAABAAAAAAAAAAAAAAAA&#10;AAAAAAAAABAAAAABAAAAAAAAbnVsbAAAAAIAAAAGYm91bmRzT2JqYwAAAAEAAAAAAABSY3QxAAAA&#10;BAAAAABUb3AgbG9uZwAAAAAAAAAATGVmdGxvbmcAAAAAAAAAAEJ0b21sb25nAAADTAAAAABSZ2h0&#10;bG9uZwAABrQAAAAGc2xpY2VzVmxMcwAAAAFPYmpjAAAAAQAAAAAABXNsaWNlAAAAEgAAAAdzbGlj&#10;ZUlEbG9uZwAAAAAAAAAHZ3JvdXBJRGxvbmcAAAAAAAAABm9yaWdpbmVudW0AAAAMRVNsaWNlT3Jp&#10;Z2luAAAADWF1dG9HZW5lcmF0ZWQAAAAAVHlwZWVudW0AAAAKRVNsaWNlVHlwZQAAAABJbWcgAAAA&#10;BmJvdW5kc09iamMAAAABAAAAAAAAUmN0MQAAAAQAAAAAVG9wIGxvbmcAAAAAAAAAAExlZnRsb25n&#10;AAAAAAAAAABCdG9tbG9uZwAAA0wAAAAAUmdodGxvbmcAAAa0AAAAA3VybFRFWFQAAAABAAAAAAAA&#10;bnVsbFRFWFQAAAABAAAAAAAATXNnZVRFWFQAAAABAAAAAAAGYWx0VGFnVEVYVAAAAAEAAAAAAA5j&#10;ZWxsVGV4dElzSFRNTGJvb2wBAAAACGNlbGxUZXh0VEVYVAAAAAEAAAAAAAlob3J6QWxpZ25lbnVt&#10;AAAAD0VTbGljZUhvcnpBbGlnbgAAAAdkZWZhdWx0AAAACXZlcnRBbGlnbmVudW0AAAAPRVNsaWNl&#10;VmVydEFsaWduAAAAB2RlZmF1bHQAAAALYmdDb2xvclR5cGVlbnVtAAAAEUVTbGljZUJHQ29sb3JU&#10;eXBlAAAAAE5vbmUAAAAJdG9wT3V0c2V0bG9uZwAAAAAAAAAKbGVmdE91dHNldGxvbmcAAAAAAAAA&#10;DGJvdHRvbU91dHNldGxvbmcAAAAAAAAAC3JpZ2h0T3V0c2V0bG9uZwAAAAAAOEJJTQQoAAAAAAAM&#10;AAAAAj/wAAAAAAAAOEJJTQQRAAAAAAABAQA4QklNBBQAAAAAAAQAAAACOEJJTQQMAAAAAAv/AAAA&#10;AQAAAKAAAABPAAAB4AAAlCAAAAvjABgAAf/Y/+0ADEFkb2JlX0NNAAL/7gAOQWRvYmUAZIAAAAAB&#10;/9sAhAAMCAgICQgMCQkMEQsKCxEVDwwMDxUYExMVExMYEQwMDAwMDBEMDAwMDAwMDAwMDAwMDAwM&#10;DAwMDAwMDAwMDAwMAQ0LCw0ODRAODhAUDg4OFBQODg4OFBEMDAwMDBERDAwMDAwMEQwMDAwMDAwM&#10;DAwMDAwMDAwMDAwMDAwMDAwMDAz/wAARCABP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v7+m0Oya2epmN3kuD6bbG1g7n&#10;WO9Ta/2/S/7b/RoI6bhOY5wt6iBRqR6mQ0mSQ7b7g6/6P5vqI3WaqX2VmyrHshrtb7jTAlv0dod7&#10;f5SfNbd6u1lWVpBa/GewN+jtLHeqR7PYxOjZNXSDEIqsPDY1mQ1+c4MshrHnIMucd++3Hf7rK/f/&#10;AIViuYzcejMvprNptuItsL2WGuYaz9Ha/wDV2e0N/Q1P/wDBPURMCk1UDcbST/p3BzwPMtVjcyJk&#10;R+CRJ1FqERvSpPiP9fmlJ8R/r808A6iEoHgmpWk+I/1+aUnxH+vzTwPBKB4JKWk+I/1+aUnxH+vz&#10;TwPBKB4JKWk+I/1+aUnxH+vzTwPBKB4JKWk+I/1+aUnxH+vzTwPBKB4JKWk+I/1+aUnxH+vzTwPB&#10;KB4JKWk+I/1+aUnxH+vzTwPBKB4JKWk+I/1+aUnxH+vzTwPBKB4JKf/Q77rdlTX1te/FY5zHbBk1&#10;G0nVv0Nhb7f3momVj2nKbZXhi4OAa60XGotE1/4L+x/4H6afq119ZaKbciqWOJ+z0C/XTU7mWbXf&#10;usWgz6KMTWqmu+g793pB3uJJ9RzQBqZ26+KpfZWDIfezEpuv9T1Q5tpaSWt2VW+n72s3++taztu0&#10;7o2xrPEKo3H6Uy42NbS21zPTJ0BLJD9p/e921N4Br+GgX8Z/ZuVNdlsra2umtk6kF5IbJ3eH6Tch&#10;2ZuYbdlDaHDSQ6z3ST2DZRsigtrBxqKnvDh7X+0QTDnbg130VJtH6SxxqrG8gyJJcWn2Of7fzUKP&#10;U79lXHoPtWpszzu9apg09gB7/wAo+9IW5u980NFbTDSHy5wEe7b9Fu7+so5B6mKwcdtJsMS15dtA&#10;+LfcnnqIrLttTrBMMBIBEae8/nbkRrpqg99EQt6zGtFMx2eTrHnt9qstdk7S5zWyBoziTp+dLtqZ&#10;jsstaXMY1xaC4biYdHub9H95Rtd1Bs+kyt8kbZJbAP092h3bUNupVv0iEm7I2A7G7idW7tAP60IL&#10;39TFhDKq3VgiHEkEggax+btduRj9oEAbT+8TI/6KC9/VG2Oayqqxmm15eWkcTubsf9FI/VQ8op6j&#10;dr6ob2gt/u/koiAz7WK5fsdZ3a2Q3/OMpOObslrK98/RLjBB779vt2/1UbRXiE6SrOfny7ZVWQHQ&#10;0ueRLYHv0Y//ADFI/bARGwjvMj7kRqohOkhY5yHVNOQ1rLSJc1hLgP5O4hu5FSQpJJJJT//R9Kyz&#10;d6rG11W2NLXS6t7WNB0+luc12791BzM+yh4qqvxWWFwAryHlhLSG8RO+z1Xs/wC3E3U6q331l1Vd&#10;hDHgGy41ETHtYxo9+79//Bq56FFm19lbHObG0kB0Rr7XEIxIB1FqY15DRWG5VlYtMtc0GBP7rfU9&#10;zlXceiPe19noCylxa0vhrmu2w5vv2v8A5tyvOaCNIDuxImCqbcTMNrvWfTZS6sjaatfUJ9zne73s&#10;fX7XoerUggJ9PimOfhtaHG5ha76JBnd/U2/T/sqNvUsCl2225rCRInwMgf52xRucMZjX3WVVNkN3&#10;FkDXRv53tUa6/wBPb+nY4NI9uxsgDSxthaP3fYm3LTpfddUfOu3/AKKnrzcWzeW2CKxLyZAAjd+d&#10;/WTjMxXWGptrTY3QtBkj4/eg25vTcWsW2OZVWSAH7dCdf3QmbmdMc2x4Ldm4ix5bDd0S/cS3/RpA&#10;3oCCUGNa0aXb1fprhLb2kAbjEkxG7dEfR2qwMikiQ7QCSSCAB/Kcfo8oQswXNbHpuBAe0AA6EBwf&#10;H9VM7Mwamua97aw2AQREzo3aPz9yVnqQqh0BTfaKNofvbsOgdOn3oT+o4THlj7Q14O0tIMgw1206&#10;fuvY5EN1ADQ6Gzq1pGv+b8lXszelh723Pra8QHh4AJ0lv0vpe1yV+IUB4Fs1XV2iazPBgggwfo+1&#10;yIgVZWK+v1K3RXMboLRMfygPzWpOzcVrd7rGhg0Lp0B8HORsd0cJ7FOkq78/DYSH3MaQ7YZMQ79z&#10;+slZn4lTd1tgrbEy6QIRGug1QQRu2EkM5FAcW7xLfpDw+KGc/EaQHWAOLtgYQd2793Z9JCx3Twns&#10;WwkhnIqDtpdDj+b34lBb1LDc7YHkvkt27XTuB2FvH76VjurhPYv/0vQer2UMsZ6r8Vn6Kw/rNZeY&#10;03bYc39F/plpM+iIj5cfJUuo3WVWs223Vt2Pc5tNPqzEa7tlm1zfzGf4RBz8t9draWZNmPY9wLf1&#10;d1oLSGs2+xu1v6R7Hf8Abv8A1sxFmlOo4hoLjwBJVZ3VMBljKnXAWWTsaQZMDf7dP3FKq01MbXc5&#10;9lkkF+wgE+MM3bWobs/FaCba7Gek4jWtxALRuc5rmNe3a1rvpocUepTwy7Jsmu6ysNpe1jw5pl7d&#10;4gGT7Zb/AGUnMyS47bGhp49uo1/rKBz6trXNZa7f9EBjpP8AnAbP+uKNnUqq37PSudoCXNYSBP7z&#10;v+kgSK3SBLoF7sbKe1oryBW4cuLA7jwafa33KVdF4DW22i0QRZLQA6RH0fzfzUrc2moAuDzJDQGs&#10;cZLvzRAULepVV7f0Vzy4TDWExMRu/d+klYHVXqOlfg2g1oAaAAAIAHEJFrXRuAMGRPiO6E3JaWF+&#10;1wYACTHjGm0e/wDOUjeza10Ohxge0z8x+alYRR7JFEsYTuLQXeMa/wCuiqu6lW1zmuquBbo72cH7&#10;/wDp/QVmq31ATtcwgwQ4R2Dv+/JAgqIIZbREQI8EoHEaJ0kULbWiSAPcZOnJTOYx7S17Q5p5BEgq&#10;SSSloCRa0kEgEt4PhKdJJSk21szAnxTpJKf/0/S8vFN7gfUvZDXNil+wa/nH+W38xWGCGxzGmqpd&#10;R3GysCquxpB3OstNcaj80A7mot+Y7H/7T22jcG/om7jqN27kez8xEAnQKbJEgiYnSRyqteFYy42f&#10;arnNczZ6bi0gGd3qt9v0/wA1HrebqtxY6rePou0cAfh9FV34BdZXY3KuaGfSY1w2uEbfcNv9v2JD&#10;qCaUyyD9nrD3PueNwbFYDjqdrfa1v0VFlLRdYQ6/QggOJ2jadRXP0m2K4km0NKTxNW/P9CsWGi6w&#10;HQNrYXO+bE5zdrXvdTaGMJBO2SYG7e1g9zmKykkL6m1EjsgZlNe1rmsshzQ8e0jQjd/nKNuaKp30&#10;2nUBu1u7du4j/v25WUkte6rHZEbi2JrdJ7ATHzQbOosrsdW+m7cIjbWXAz+65v8AWVtJKj3VY7IW&#10;ZBdX6jqnsaexHu+bAmdlhrN4qsLQYMNM68Qz85HSSo91WOzWdnMaXD07SWO2Haxx1gH83833fTUj&#10;kkEA1P18BMfyT/0UdJEeOqjSLHvF9TbWtcxrhID2lroOv0Xe5FSSSQpJJJJT/9kAOEJJTQQhAAAA&#10;AABVAAAAAQEAAAAPAEEAZABvAGIAZQAgAFAAaABvAHQAbwBzAGgAbwBwAAAAEwBBAGQAbwBiAGUA&#10;IABQAGgAbwB0AG8AcwBoAG8AcAAgAEMAUwA1AAAAAQA4QklNBAYAAAAAAAcAAQAAAAEBAP/hDRZo&#10;dHRwOi8vbnMuYWRvYmUuY29tL3hhcC8xLjAvADw/eHBhY2tldCBiZWdpbj0i77u/IiBpZD0iVzVN&#10;ME1wQ2VoaUh6cmVTek5UY3prYzlkIj8+IDx4OnhtcG1ldGEgeG1sbnM6eD0iYWRvYmU6bnM6bWV0&#10;YS8iIHg6eG1wdGs9IkFkb2JlIFhNUCBDb3JlIDUuMC1jMDYwIDYxLjEzNDc3NywgMjAxMC8wMi8x&#10;Mi0xNzozMjowMCAgICAgICAgIj4gPHJkZjpSREYgeG1sbnM6cmRmPSJodHRwOi8vd3d3LnczLm9y&#10;Zy8xOTk5LzAyLzIyLXJkZi1zeW50YXgtbnMjIj4gPHJkZjpEZXNjcmlwdGlvbiByZGY6YWJvdXQ9&#10;IiIgeG1sbnM6Y3JzPSJodHRwOi8vbnMuYWRvYmUuY29tL2NhbWVyYS1yYXctc2V0dGluZ3MvMS4w&#10;LyIgeG1sbnM6cGhvdG9zaG9wPSJodHRwOi8vbnMuYWRvYmUuY29tL3Bob3Rvc2hvcC8xLjAvIiB4&#10;bWxuczp4bXA9Imh0dHA6Ly9ucy5hZG9iZS5jb20veGFwLzEuMC8iIHhtbG5zOmRjPSJodHRwOi8v&#10;cHVybC5vcmcvZGMvZWxlbWVudHMvMS4xLyIgeG1sbnM6eG1wTU09Imh0dHA6Ly9ucy5hZG9iZS5j&#10;b20veGFwLzEuMC9tbS8iIHhtbG5zOnN0RXZ0PSJodHRwOi8vbnMuYWRvYmUuY29tL3hhcC8xLjAv&#10;c1R5cGUvUmVzb3VyY2VFdmVudCMiIGNyczpBbHJlYWR5QXBwbGllZD0iVHJ1ZSIgcGhvdG9zaG9w&#10;OkNvbG9yTW9kZT0iMyIgeG1wOkNyZWF0ZURhdGU9IjIwMjYtMDctMDNUMTE6NTg6NDArMDk6MDAi&#10;IHhtcDpNb2RpZnlEYXRlPSIyMDI2LTA3LTAzVDEyOjMzOjU4KzA5OjAwIiB4bXA6TWV0YWRhdGFE&#10;YXRlPSIyMDI2LTA3LTAzVDEyOjMzOjU4KzA5OjAwIiBkYzpmb3JtYXQ9ImltYWdlL2pwZWciIHht&#10;cE1NOkluc3RhbmNlSUQ9InhtcC5paWQ6QkYzMDBEQzY3Mjc2RjExMUE5NzdDN0RFNkMzNjVEMEEi&#10;IHhtcE1NOkRvY3VtZW50SUQ9InhtcC5kaWQ6QkYzMDBEQzY3Mjc2RjExMUE5NzdDN0RFNkMzNjVE&#10;MEEiIHhtcE1NOk9yaWdpbmFsRG9jdW1lbnRJRD0ieG1wLmRpZDpCRjMwMERDNjcyNzZGMTExQTk3&#10;N0M3REU2QzM2NUQwQSI+IDx4bXBNTTpIaXN0b3J5PiA8cmRmOlNlcT4gPHJkZjpsaSBzdEV2dDph&#10;Y3Rpb249InNhdmVkIiBzdEV2dDppbnN0YW5jZUlEPSJ4bXAuaWlkOkJGMzAwREM2NzI3NkYxMTFB&#10;OTc3QzdERTZDMzY1RDBBIiBzdEV2dDp3aGVuPSIyMDI2LTA3LTAzVDEyOjMzOjU4KzA5OjAwIiBz&#10;dEV2dDpzb2Z0d2FyZUFnZW50PSJBZG9iZSBQaG90b3Nob3AgQ1M1IFdpbmRvd3MiIHN0RXZ0OmNo&#10;YW5nZWQ9Ii8iLz4gPC9yZGY6U2VxPiA8L3htcE1NOkhpc3Rvcnk+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7gAOQWRvYmUAZIAAAAAB&#10;/9sAhAAMCAgNCQ0VDAwVGhQQFBogGxoaGyAiFxcXFxciEQwMDAwMDBEMDAwMDAwMDAwMDAwMDAwM&#10;DAwMDAwMDAwMDAwMAQ0NDREOERsRERsUDg4OFBQODg4OFBEMDAwMDBERDAwMDAwMEQwMDAwMDAwM&#10;DAwMDAwMDAwMDAwMDAwMDAwMDAz/wAARCANMBrQDASIAAhEBAxEB/90ABABs/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0QpJFct9b861tjMVpLWFu50fn&#10;SXN2/wDQT82YYYGZ1VyvLS5rKMUTw8X6X7r1KS4LoOfbiZdbGE7LHBrm9juOzds/krvUzl+YGePE&#10;BwkbxZOd5OXJ5BAnjEo8UZKSXN5/18wcS62iuu/IOP8AzrqWb2VfvetY99as5X1x6fjdOb1YF1mM&#10;8hoLB7pP71b/AE/7an4hu1KOztpLJ6x9ZcXo1NWRkB5be4NbtAJlw3t3+9i5rrX1uy8b6wY+NWzI&#10;GOA4PqFY3XEet+mxv9LX/bSvWvHhUBYvw4nu0ly+T/jAw8bIbhnHynZLgCKm1j1PcN+30/V+ns/n&#10;Ff6T9a8Lq2PdkUbwcefVreNtrNo3e+v+x++lYVR+3Z2Ulj4n1pxMvpr+r1h/2dgcSCBvhn0/Zv8A&#10;+/rmvrj9dbR0unK6YLqvWIcLdg2bZtr9F9n6Rvq7qkjKv5fvqESXvC4ASdAFS6V1nF6vW63DcX1t&#10;cWboLWuLf9E9386z+ouX+tXX7szpApqruosybWUE2t9NxFg3WvZ+9W9rfSXQZOb0/wCqnT2eq706&#10;KgGNA1c4/usb/hLX/wA5/wCCJXV3sFVYH9Z1klg9O+ueFnZTcFzLse+xu5jb2Gv1B/wX+vvS6p9c&#10;cTp+ScFld2TktbufXQz1HMb/AML7qkrRRd1zgwS4wB3Kib6wA4ubB4MjVc11Pr2J176vZmThuJaK&#10;XhwI2uY7b/N2NXMdV/8AE/0f/jmf+jEr1r+7/wCOJEbF/wB7/mPp6S5/qX11xMHKdg11X5N1bd1g&#10;oZ6npj/hffUs76wfXVl3RXZ3SvVLniBY1mlDmur3ty9/8z/OIGQq+yhE2B3exSXPfVj6xHL6ey7M&#10;ZbWa6Wvsutbsrfp+ktqs/wAIq9f+MXpz9tjq8hmM9+xuQ6uKC7/jd/qf+BJ160gAkW9Sg5GXXjtc&#10;95+i0u2gbnkN/wBHUz9I9Z/XvrNh9CZW6/e99p2111jfY/8A4tn9v99clh9YZ1f6302MqtpLKHMc&#10;y5uywOAus/m99n5j2IXrQSBpZ2/6T3HS+q43VsduXiP31O4PH9Zr2/mPVtcj0qsdI+smRg1aUZVQ&#10;yA0cNsB9Kzb/AMZ+kXQdZ6tX0fGdmXMe+tkbvTAcWj/SOa5zPYlelqo3Q1bySxB9bsGzJx8Sguus&#10;yWh7dgBDWH/CXuc9npKnl/4wMPGyrcJlGTddSTvFVYfo3/Cfzv8AN/y0rCgCdnp1F1jWkNcQCeAT&#10;yuTd/jM6Ya/WqrybKgB6j2Veyncdvp5Nj317Xf1PU/4NU/rJk15fW+jZFLt1dm5zT4tPp7Ur1A7n&#10;hVRq/Die6STNJIBIjyTorVJJJIqauX1TFwrKqcixrH3O21hx1e7+SrRMalc39c/qfT9Y6N7SK8qs&#10;fo39v3vRu/4L/wA9f9Bedj62dY6xRX9XvUYHvf6Tri6DY36HpW3/AENn/CV/pMr9HX7/APDMMq3X&#10;iNjR9e6f1PF6mw24djbWNcWktM+5v0laZ/OM+Kx/qx9Wcf6uYv2ej3PdBseeXu/75W3/AAdf/ma2&#10;GfzjPij0QN9HRSSSUDOpJJJJSkkkklKSSSSUpJJJJSkkkklKSSSSUpJJJJSkkkklKSSSSUpJJJJS&#10;kkkklKSSSSUpJJJJSkkkklKSSSSUpJJJJSkkkklKSSSSU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T//0PRDys7q/Rau&#10;qNG4lr2/RcP+pd/IWieUlNKEZx4ZDiiWKGSeKYnA8M4/LJxOlfVerAtF9jza9v0dNrW/ytv6T3rb&#10;SSQx44448MBwxXZs+TPLjySM593zf6u9Xp+pwzMHq7HttdYX1nYXDIBG1jarGN2e/wD7b/Sfv71Q&#10;f0DNo+qNu+pwe+8XCuDuZV7WbvT+l/L/AOLXq6SXBpXhGP8AiLePW63lxF8s+t/1kxes4+FjYO6w&#10;VvY6x+1wa123Y2n3t/nVsfW+0dN+sOB1PJluKxjmusgua136X2v9P/jV3aSJB368XGixVV6eHgfM&#10;K/rV0+j60v6i9zvstlIaH7Xe3Sv3uqe31vT/AEez6Cu/Viizq2d1XqeOxwxchjmVEjb6jo/nG7v6&#10;n/gq62v6uY9XVH9YDn+vYzYWyPT2+z6Ldnqb/wBF/pFqocNij/XH+Oky7f1P/G3yfp/1gowfqzd0&#10;hwec4+ow1bHbmhx99tvs+hWxW+q4d2R9SsYVMLixwc4ASQ3dc1ztv9tempI8NjX+r/42gSo6D94/&#10;47w/XeoY/wBZekmzpLjbdhOrujY4at3fo/0rGb3+n6n6P3oP1xvHW+n4PWcRpux6bBZaxupDfb6u&#10;9v8AwWz07f8A0mu+VXA6Zi9OD24lbahY4vcGiAXFKt/8f/DUJVXh6f8AAeZb9bsPrXUsejplDcs8&#10;vuc0t+zt/kPtr37/APv6zsXNr+qXXc67qocynKIfVdtL2ES53o/om/y//Al6CklWoPUX/wA9HFuO&#10;mn/MfNOl4d1nTes9TNbqqcsPdUxwhxb+mf6np/8AXVDqjHH6v9IEGRcydP8AjF6ckiI1p/c/8bSZ&#10;WbP9b/nvmnUeuWO6ll0dVvvxGMMUU4zNtuRq7/tWyt7n+p7Pp2/4X/g0L6vYluR9Uc3Hra42+o47&#10;I9+noP8A5v8AsL1BJN4NCPDhTx6g1+lxPA4vUKOu/V09GwXF2Y3GAcza5sOrLPUqda9rKt7/APjF&#10;jUZfS3dNqwMhmZfmt2tOHvvaNzT9NlXvx62f67F6ukiRZs/pfMgSoUHgfrVRZ0zO6Z1ayt32XGaG&#10;WAfpPR/lvdt9/wDxn/Bf8WgdP6xj9a+t1eVhyaRSWby0tD4bY7d+kXoqHfQzJrdTaN1b2lrge7Xe&#10;1zUgK+2Uv8dF/wDR4OJ5HpGW3qvW8vrQ/oeLV6DHjh5b+mvsr/qf9/rWh1D63YP7Js6gwG2t01tr&#10;c0tNj/o+l6b/AHen/pP+DW3hYNOBS3HxmCupmjWt0AR0q0r+X9dPFrf8uF8x+peJb9U89jep1NYM&#10;6senYJPpOnd9kt/0X+D9T/rP6T9zV+rDCOv9XcRydD/nruUkjG/oJx/8MUZXf9Yxl/iPl3Qa3N+p&#10;+c0gg73aR/xCsGt32n6vGD7a9fLSpekpJVqD24P/ABtRloR+9x/+OLNbtAA7aa6p0kk9YpJJJJTy&#10;X19x+tdQbV0/pjQKLyW22AwW/wAi3/R42z6b/wDCfzH/AB9LM/xVYbumNxsZ0ZjPcLj/AIR/51dr&#10;f9B/ov8AQ/8ACfpfV7pJN4QV3EQ879SHdX+wmrrLNtlbtjHE/pHsb7d13/ou7/Ds/wC3beiZ/OM+&#10;KSTP5xnxSOgUNS6KSZJQM66SZJJS6SZJJS6SZJJS6SZJJS6SZJJS6SZJJS6SZJJS6SZJJS6SZJJS&#10;6SZJJS6SZJJS6SZJJS6SZJJS6SZJJS6SZJJS6SZJJS6SZJJS6SZJJS6SZJJS6SZJJS6SZJJS6SZJ&#10;JS6SZJJS6SZJJS6SZJJS6SZJJS6SZJJS6SZJJS6SZJJS6SZJJS6SZJJS6SZJJS6SZJJS6SZJJS6S&#10;ZJJS6SZJJS6SZJJS6SZJJS6SZJJS6SZJJS6SZJJS6SZJJS6SZJJS6SZJJS6SZJJS6SZJJS6SZJJS&#10;6SZJJS6SZJJS6SZJJS6SZJJS6SZJJS6SZJJS6SZJJS6SZJJS6SZJJS6SZJJS6SZJJS6SZJJS6SZJ&#10;JS6SZJJS6SZJJS6SZJJS6SZJJS6SZJJS6SZJJS6SZJJS6SZJJS6SZJJS6SZJJS6SZJJS6SZJJS6S&#10;ZJJS6SZJJS6SZJJS6SZJJS6SZJJS6SZJJS6SZJJS6SZJJS6SZJJS6SZJJS6SZJJS6SZJJS6SZJJS&#10;6SZJJS6SZJJS6SZJJT//0fRfRu/c/EJejd+5+IWgkn+4VnAHP9G79z8Ql6N37n4haCSXuFXthz/R&#10;u/c/EJejd+5+IWgkl7hV7Yc/0bv3PxCXo3fufiFoJJe4Ve2HP9G79z8Ql6N37n4haCSXGVcAc/0b&#10;v3PxCXo3fufiFoJJe4Ve2HP9G79z8Ql6N37n4haCSXGVcAc/0bv3PxCXo3fufiFoJJcZVwBz/Ru/&#10;c/EJejd+5+IWgklxlXthz/Ru/c/EJejd+5+IWgklxlXthz/Ru/c/EJejd+5+IWgklxlXAHP9G79z&#10;8Ql6N37n4haCSXGVcAc/0bv3PxCXo3fufiFoJJcZV7Yc/wBG79z8Ql6N37n4haCSXuFXAHP9G79z&#10;8Ql6N37n4haCSXuFXAHP9G79z8Ql6N37n4haCSXuFXthz/Ru/c/EJejd+5+IWgkl7hV7Yc/0bv3P&#10;xCXo3fufiFoJJe4Ve2HP9G79z8QkKLg5rtnHmFoJJcZVwBr+rd/o/wDpBL1bv9H/ANIKwkm2Oy6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JWEkrHZVHu//S9VSSSSUpJJJJS0pSuZ+svTs6mjK6hRn317K32NqAr9MFjd23&#10;30+r+Z/pEP6rYGfl4uL1HIz73+oxtjqyK/TO4bvT/mfV/wDBEhqo6PVSlK4f6vU9R679quf1C+oV&#10;ZVtTWsbXtDGH2fztNi1Os42b0vomS6vMsfkVtdY217WF42Df6O2tldWx/p/+CIbC/DiSBZod+F6S&#10;UpWP9Un5F3Sca7LtN11lYsc8gN/nP02z2f6Pf6a2E4ijS0G9VJSksL6zfWenoIpDjWX22sYWueGO&#10;bW87H5O3/R1IJd2UpVevPxrKjkstY6kTLw4Fgj/hfoJsLqWL1BpfiXV3MBgurc14B/rVJKbMpSq7&#10;M/HsqOQ2xhpEkvDgWDb9P9L9D2LG6p9cMTAzMXFbZS5mQXb3eo39E0M9am3+rf8AmJKeiSQ6b672&#10;CypwexwkOadzT/Vc1ESUpNKSw/rtnX9P6Nk5OK4suY0Frh29zG/nJHRQFmnclKVQwusYmQ8Yzb6n&#10;5IEurD2mwfvb6Wu9RFzep4nTwHZl1dIcYBse2sE/yfVc1I6IBttSlKhVdXcwW1uDmOEhwMtI/e3o&#10;OL1LFzHFuPdXY5v0gxzXlv8AX2JJbMpLnfqx1S7Ks6h9qsllGU9jZgBlbQx+3+wt2jIqyWC2l7Xs&#10;dw5pDmn+01LpfhxKTJJJJKWSkId+RXjMdbc5rK2iXOcQ1rR+897lz1/XRk9XwKsG9lmLc2/f6bm2&#10;Mc6ttbq/0le7+bS60p6WUpWZ07KbS0tyMuu9z7nhh9rO/twmtY79Jbjs9n+kV67Jqx9vrPazc4Nb&#10;uIbucfoVs3f4RySkySSSSlpSlJVc3qeJ04B2ZdXS1xgGx7awT/J9VzUlNqUpVd2djtrbabGCt5AY&#10;7cNry7+b9N/5+9Rw+qYec5zcW6u1zPpBj2vLf6/pu9qSm0nVG/rnT8f+eyaWe7Z7rGt94+lV73fz&#10;v/Bq41wcJaZB4SUySSSSUpJJJJSkkkklKSSSSUpJJJJSkkkklKSSSSUpJJJJSkkkklKSSSSUpJJJ&#10;JSkkkklKSSSSUpJJJJSkkkklKSSSSUpJJJJSkkk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pJJJJSkkkklKSSSSUpJJJJSkkkklKSSSSUpJJJJSkkkk&#10;lKSSSSUpJJJJSkkkklKSSSSUpJJJJSkkkklKSSSSUpJJJJSkkkklKSSSSU//0/VUkySSl0kySSnL&#10;+tP/ACRmf+F7f+oehfU3/kXC/wCIZ/1K1MrGry6n0XDdXY0tcPFrhse1Nh4lWFSzHobtqraGtHMN&#10;H5vuSHXx4f8Au1dvq8F9Uvqr0/q/22/Ka8vGbc322WViAW/mUW1sXQdb6bj9I+r+Xj48trFFsbnO&#10;eZcHf4S5z3/SSv8A8XvQsix11mK1z3kucdz9XOO9/wDhVZp+pvSaMSzArxwMa0hz2bnw4t+j/hN/&#10;5iB1FeHCkGpWf3uJn9UXB3RsIjX9Xr/6hq11V6b0zG6VjtxMNgrpZO1oJMbj6jvp/wAtWk6RskrR&#10;oFLkP8YeFj21Yl1lbHO+10MLi0E7C536Lf8A6H+QuvVbqHTsfqVDsbLrbbU/lruE3sexEv8AFS8h&#10;9ecNtTun4NDaasSzIO9rmfq5eG7sZmTVQ/H3sss/wXqfpEbp/SndP65VZbdjV3W1Paacel9Xqsb7&#10;vWu/TZFX6F/+E/R/6NbeN9Vel42I/AZjt+z2GXMdL9zv399zrLN3s9ifpP1W6Z0Uudg0Nrc8QXS5&#10;z9v7nrWvssaz+QxEfy/xVHUPDdcNLeq24lTnjoz76zm7R+iZku3foPV/wdGU/wCz/tD/AEdn+EW5&#10;9aOmYj+s9LLqayLLLGvljfftq/Qst9v6TZ/gt66OroOFTiPwGVD7PZu3tMnf6n86+yx7vVe9/wDp&#10;N6hmfVzp+diswcmoPorjY0l0t2+1my7f6zf+3Eu3go7+Yp0Kaa6GCupoYxogNaNrR/VY1TlVendN&#10;x+l0NxcRgZU2YaCT9I73+5/v+krSSFLm/wDGL/4n8v8Aqt/6utdIq3UOn0dSodi5Td9LxDmkkT+d&#10;+YgdQuBogvD/AFk6b07A6VhX9MZWy8W0/Z31gb7C4+5vqt/SX+rX/OfT3q11Vreq9Zvrw8Si/Ixq&#10;mNsty3E0Vep+mrZj4ey33bPp3fof3N63cH6m9H6fk/bMbGYy4cHUhv8AxNT3elR/1ljFLqn1S6V1&#10;e4ZOZjtstAjdLmyB+bb6b2et/wBdROv/ADigafZT5/j2OZ9XsikWNGMeomux1RLam473V+t9m9zv&#10;Sxff/wBt2LsMzpHQ+l5WFexox7/U2U+g0N9XePfXkNrZ+mx/9JY/6H+k962MXoODh1WY9FLW03Em&#10;xnNbi72v/Qu/R+/+QqnSvqd0no9/2nDoDLYgOLnv2g/6L17LfR/60l/L/mI/9C/5zwluH1HLf1P0&#10;mh/T6cx1l9TSRbkgen6+IxzP8HXR+k/4X+bXpnTb8fIxqrcSPQcxpr2iG7I/R7WfmJYfTcfCda7H&#10;ZtNzzY/U+55+k/3JdP6bj9Nq9DFZ6dclwaCdoLj6j/T3fzbN/wDg2JDYDsI/9FJ1N+JbaSZJJTyX&#10;16ay27p1GWAcOzKAtB+g5wa77LXd/wAG+z99VsnAwcP614X2RjK7XU3eo1gDdNv6B9ldf5z/ANL7&#10;11uf07H6lQ7Gy622VP5a4aLP6b9UOldKsZdh47a7GbodLi73jZZufY9/qez/AEiQ0P8Ajf8AOhwK&#10;Ov8AL+s8vjdLf1DouW7Hn7TRm330kc+rVY57f+3P5r/rit9O6jX9cOq4+RVri4VQtd4farx+jpf/&#10;ACsSvf8A8XcuswunUdPa5mM3Y1z3POpMved9j/f++h9L6Lh9Ia9mFWKm2PNjgCTL3fSd7923+p/N&#10;pDT+X6fyKOt+PF/iyb6SZJJS0Lieqtb1XrN9WHiUX5GLUxtluW4mir1P01bKMPZbuds+nd+h/c9R&#10;dusfqn1S6V1e4ZOZjtstAjdLmyB+bb6T2es3/jUFPnBrof0M1XurOMOrbSWHbQKif0n2b3fosb3+&#10;z9J9BdR1zAw+ldU6W/plbKb7LXMIrAbvx9v6f1GV/wA42v8AfV7rf1KoycZmLgV111nKZfawz6bm&#10;t/n2sq/SM/SM/wAH+jqWj0n6o9K6NacjCoay0iN0ueQP3KvXfb6TP+KRH/df+o8aD+yX+Dx8Tzf1&#10;X6T0vPz+qvy6qrbxkuB9QB5bVHt9ln8217/V/Sf+k1pf4t7HP6WWtcXUV3WsoJ1mlrv0XuQsf/F7&#10;h5F+Vf1Wplrrsh1lZa57XCt4Z+ivdV9n/wC2v0tS6nGxasSptFDRXWwQ1rRAASGw/uxik7/4XEnS&#10;TJJKXSTJJKXSTJJKXSTJJKXSTJJKXSTJJKXSTJJKXSTJJKXSTJJKXSTJJKXSTJJKXSTJJKXSTJJK&#10;XSTJJKXSTJJKXSTJJKXSTJJKXSTJJKXSTJJKXSTJJKXSTJJKXSTJJKXSTJJKXSTJJKXSTJJKXSTJ&#10;JKXSTJJKXSTJJKXSTJJKXSTJJKXSTJJKXSTJJKXSTJJKXSTJJKXSTJJKXSTJJKXSTJJKXSTJJKXS&#10;TJJKXSTJJKXSTJJKXSTJJKXSTJJKXSTJJKXSTJJKXSTJJKXSTJJKXSTJJKXSTJJKXSTJJKXSTJJK&#10;XSTJJKXSTJJKXSTJJKXSTJJKXSTJJKXSTJJKXSTJJKXSTJJKXSTJJKXSTJJKXSTJJKXSTJJKXSTJ&#10;JKXSTJJKXSTJJKXSTJJKXSTJJKXSTJJKXSTJJKXSTJJKXSTJJKXSTJJKXSTJJKXSTJJKXSTJJKXS&#10;TJJKXSTJJKXSTJJKXSTJJKXSTJJKXSTJJKXSTJJKXSTJJKXSTJJKXSTJJKXSTJJKXSTJJKf/1PTf&#10;Vu/0f/SCXq3f6P8A6QVhJGx2RR7tf1bv9H/0gl6t3+j/AOkFYSSsdlUe7X9a7/R/9IKnR17GyLjj&#10;U2VPuEzW21jniPpfom/pFa6jhjOx7MYvfWLGlpcwgPaD/o3PbYvPfrZhdE6cyno/Ta2VdUD6hVYB&#10;6TqyC1/r5PUH+ky79F/g/Vs/S+n+jSBFgUNdFUT1e/yc/wCyVm28NrrbqXOe1rR/We/2qGH1Vmez&#10;1cQsuZMbq7Gvb/n1rnevUV9Z6/h9Lyvfj1UvyH1n6Fj5+z0eq38701B2Dj/V/wCsmK3BY2mrOqtZ&#10;ZWwba91I9eq5tLPZ6iQI7fNdf4CqPfs9Fl9dx8F7asp9VT3fRa+1jHO/qNs+krRybANxYIiZ3CFx&#10;v1Q6Jg/WHGv6p1CpmRbl3We6wbiytp9Cmmjd/M7Gs/wfpvUvqx01vWOj39GybbPRxsl9EtdD31VO&#10;bZXQ+zZ/N7f0b/8Agkr8Na4lEV168L02H13Hz3OZiPquc36QrtY8t/r+mrfrXf6P/pBcD1JvSD1n&#10;CwOisZRm0Xza5jfQHot/pOO5zvS+223f8H6/+F/4ReicJWKulUbq0Pq3f6P/AKQUW5Fj5218GD7g&#10;rKBi/n/1ylp2Rr3V613+j/6QTetb/o/+kEHq/WMfo+OcnJJiQGtaJfY8/wA3RRX/AIS2xWqX+qxr&#10;yC3cAYP0mz+a/wDlI9LrRNHuw9e3/R/9IJevb/o/+kFW611I9Ox/Urb6lznNrrZ+9ZYdjPd+5/hL&#10;f+CY9Rr65S/qTulbXesyoWkwNm0n0/pbvU3/APW0QCRdaf8Aeq+rb9W7/R/9IJerd/o/+kEdJNvw&#10;VR7oPVu/0f8A0gl6t3+j/wCkEdKUrHYKrxQerd/o/wDpBN6t3+j/AOkFVw+uUZmdkdOY1wtxgwvJ&#10;A2n1B6jPS92//oLSRPp0IpVeKD1rf9H/ANIJC27/AEf/AEgo52WMKh+RsfYKwXFrBue6P9Gz85Pg&#10;Z1PUKGZOM4PqeJa4JdLrRXha/q3f6P8A6QS9W7/R/wDSCOnQsdlUe7X9W7/R/wDSCXq3f6P/AKQV&#10;hJKx2VXi1/Vu/wBH/wBIJerd/o/+kFYSSsdlV4tf1bv9H/0gl6t3+j/6QVhJKx2VR7tf1bv9H/0g&#10;l6t3+j/6QVhJKx2VXi1/Vu/0f/SCXq3f6P8A6QVhJKx2VR7tf1bv9H/0gl6t3+j/AOkFYSSsdg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L1bv9H/0grCSVjsqj3a/q3f6P/pBL1bv9H/0grCSVjsqj3a/q3f6P/pBL1bv9&#10;H/0grCSVjsqj3a/q3f6P/pBL1bv9H/0grCSVjsqj3a/q3f6P/pBL1bv9H/0grCSVjsqj3a/q3f6P&#10;/pBL1bv9H/0grCSVjsqj3a/q3f6P/pBL1bv9H/0grCSVjsqj3a/q3f6P/pBL1bv9H/0grCSVjsqj&#10;3a/q3f6P/pBL1bv9H/0grCSVjsqj3a/q3f6P/pBL1bv9H/0grCSVjsqj3a/q3f6P/pBL1bv9H/0g&#10;rCSVjsqj3a/q3f6P/pBL1bv9H/0grCSVjsqj3a/q3f6P/pBL1bv9H/0grCSVjsqj3a/q3f6P/pBL&#10;1bv9H/0grCSVjsqj3a/q3f6P/pBL1bv9H/0grCSVjsqj3a/q3f6P/pBL1bv9H/0grCSVjsqj3a/q&#10;3f6P/pBL1bv9H/0grCSVjsqj3a/q3f6P/pBL1bv9H/0grCSVjsqj3a/q3f6P/pBL1bv9H/0grCSV&#10;jsqj3a/q3f6P/pBJWEkrHZVHu//V9VSSSSUpJJJJTR6xZl1YltnT2tfktaSxr/oucPzPa6r/AM+L&#10;i+tfXPA6/wBMs6Yyqy3qVzNn2b03h9V3+ksfYz0q2Y9n6Tf6q9BhKEK77KuterwnUa7vqxk9P6tl&#10;B1lVWP8AZsqxoL9mjX15L9n+C9ff/wCrEbB6hX9a+u0Z+CHOwsKuz9MWljbLbh6PpU+sxr/0dX+v&#10;+k7SEoR8/wCtX+GitK+n+K8B0X6yYv1NZf0nqYsrdXa91EMc4X1WH1avs7q9zPU9/wDwbP8Apo/S&#10;R1Xo/RLOo0Y+7JvyHZNlDgS8VWO99VbGek77T6Hv/wDRf+DXcQnQ6fZ/zUnX7eJ88+sX1iwvrhj1&#10;9O6OH25jrGODvTcz7JtO5+RddYxjGbP5v9FYvQmggeKeEken14lKWVndXx+j49mTkEx6hDWjV9jz&#10;/N0U1/4S2xaqxuo9Eq6xS5jyWW12F9Vrfp1WD6Ftf/oxn+EToVfq+X9JHVrdH6PkZmQOr9XA+0Qf&#10;RpmWYrD/AOfMyz/D3/8AW2LoVidE61a+09N6kBXnVidP5u9n/cvF/wDRtX+CV7q/UW9NxLMojcWD&#10;2tHL3n2U1N/lW2/o07JxSlX+II/L/gKH4uez/KvVi7mjBG0eeTa33u/9BcR//s0sHP6o7p31qtdV&#10;U6+6zEa2upum9+7d77X+yitrGfpLnrq+hdOPTsRlVhBuMvtcPzrXn1b3/wDbj/Z/IXP1bP8AnnZP&#10;0vsQ2/57VLjI4pD5oxxyiP6yDsT34W70n61X35/7L6ninEyXN31+8WssaPp7La2/T/kJ+rfWu2jN&#10;/ZnTMY5eU1odYNwrrqafo+rc/wDwn8hU/rPDuv8ASWsE2B1xMfu7WIf1P0631dtn856lZHjsizZ/&#10;3xO4IGPucP8Ak/c9v9Di972P9oo6WP7rqdA+tB6lkWYGZQ7FzaQHOqc4PDmH/DU3M/nWKtl/W/Js&#10;zLcHpGGcx2Ppc/1G0sa7/QMfZv8AUtVXMIP1xxxV9IYrvUj92bfT3/203+LMbcbMa7+dGXZv8Z9i&#10;BhCI9yt4Ql7Xq4YynPgVdaeP/ccbW+p3UndS6x1TKZW6uwtqBrfoW2Ma+myp7v8AjmLpPqv9YP2/&#10;iHINfpWMe6uyud2x7Pzd+2v8xYf1WfW/6xdWNUbZqBj94B7Lf/Bd6yuu9SP1RzuoVtJbXnU+rTA0&#10;GQf0Fu3+Vvf67/7CfPGMkuCIqftYpYx/gQ9H8v8ANqG58J6/3Xr/AKtfWA9eZdc2vZTXc6ut27d6&#10;rWf4b6DNiqZ2Dd0C9/UumsL8d53ZOM3v+9nYLf8AuV/pqP8AtV/xyvfVTpY6V0rHxYhzWAuH8t36&#10;W3/wR6p9W6rkZ+Q7pPSXRaP5+/luM0/mN/0mdZ/gqv8AB/zj1Dp7khD+b68Xy+3D9P8Al/gIuxZ6&#10;/wDNdvBz6OoUMycZ4fU8S1wVhUuk9Jo6RjNxcYQxvc6uc4/Tttf+fZYrqhlVnh+X9FcLrXddJJJB&#10;K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pJJJJSkkkklKSSSSUpJJJJSkkkklKSSSSUpJJJJT/9b1&#10;VJJJJSkkkklLJShZGRXjVuuucG1sBc5x4a1v0nLm8f8Axh4F1jBZVk00WkNryLaizHsJ/m/Tv3fn&#10;/wAuv+ukFPUylKy+u/WHF6FU2zJ3OdY7bXXWN9trv3KavzkDof1qxetWPx2MtoyKxLqb2elaGn6N&#10;np+/2JbqduUpXNdT+veFgZNmKyrIyXU/zzqK/Urp/wDDFu9m1bnT+o0dSx2ZeK8PpsEtcO6Xipsy&#10;Elk5P1jxKOpVdIJc7Jua5wiNrGtG/wDTe7/CbP0f01qpKXQMT8/+uUdAxPz/AOuUuiOrU610Srq9&#10;Qa4mu6s7qrW/Tqf/AKSv/wBGV/4RVcrEuzc7Gx7ZdTjN9ax5bDbbv5nGZ/o/0X6bKsZ+Z+rLbSTh&#10;MjT7P6vGqrXhc31P6lt6h1I9V+0WVWisMYa9HVuaf53f9C3ez9G+mypdKklCcoG4mr9KXA6N9VRg&#10;ZTuoZd78vMc3YLHw0MZ/o6KK/wBHX/r/AKSxR6x9UGZ2WOpYl1mJm7dpsrgh7f3cil/87/r/AKOt&#10;dCkne7Pi4r1/l+gqnD6F9V6ekW2ZT7H5GXd9O6w+4j/R1t/wVX8hVMz6mb8yzNwMq3DN/wDPNrjb&#10;Z/wjd/8AM3/8L/5mumSS96d8V6kcP+Cinn/q99UKOgZN9+O9zm3Bg2u1ILN2+x1279K+57/UesHr&#10;ORj/AFv6piYeNU9wxbXPvsc0tYxjP+0/u/nPtFlX+vv9PvUk6OaXFxy9U6qMv8HgURv47tfPxrcn&#10;HfTTYabHCBYAHFn8prHIfSek0dIobjYwho1JOrnuP07rn/n22fnq8kouI1w9N1UsknSQSpJJJJSk&#10;kkklKSSSSUpJJJJSkkkklKSSSSUpJJJJSkkkklKSSSSUpJJJJSkkkklKSSSSUpJJJJSkkkklKSSS&#10;SUpJJJJSkkkklKSSSSUpJJJJSkkkklKSSSSUpJJJJSkkkklKSSSSUpJJJJSkkkklKSSSSUpJJJJS&#10;kkkklKSSSSUpJJJJSkkkklKSSSSUpJJJJSkkkklKSSSSU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T//1/VU&#10;kkklKSSSSUgyMarKYab2Nsrdo5rgHNcP5bH+1cb/AIwLMt2P9idjFnSQa/WyGFtj2VtLLP0WD+js&#10;q2WN2et+k/Rf4JdX1jBs6hh241NrqbHtIbYwlrmO/MfuZ7lymS360dSwz0e7Fqq3t9OzL9UPY5n0&#10;LbKsP+k+rbX/AKT/AMDQ8R0pPn/6K2LLa83604ZBD6mYb7andibHel6jP+sqfW/0P1m6bYwe6yvI&#10;Y8+LGt9avd/UtT9W+ruXgHCzOjNbbdg1+ianu2evQWtr9P1voNtZs3s3/wDqNP0np3U+pdUHV+rU&#10;txm01llNAeLnBz/5/Itur/R/Q9ns/wDVhHSv0eP/AJ3Gt6HxjFb/ABa/pOlHIcP0l99tlnjvL3M9&#10;/wDYYxZv1d61X0Hp2d7Z9POupx6hzY9xb6GNT/1x6s0YfXvq3ZfjdNxa8vFusdZU42tq9D1Pp1X1&#10;2/ztTH/6H/PVrp/1DxLOmsw+sNGRb6jrrCHOYPWs/nNvoOp/4tDfy4Yhcd/8Lj/6bj4nRbOmdc6Z&#10;dlnfnZAybL3/AMv02bKK/wDgMVn6Kli9CXBZn+LHpzep4hxcWMMCw3/pX/S2/qf85f6/87/oP+ur&#10;vgndB9VvVSBimN/9co65/rvXHdHxyamB1113pV7vbU17/o2ZV3+Dq/8APv0K0YxMjwjeSuqbrvXn&#10;YTmYWEwXZ9383X+a1v52Vlu/wWLV/wCC/wA3UhZfW8rF6thdNIrLcit7rCAZ3Vt3/off7a9/+k3q&#10;x0LoTeltdba43Zlxm648vd+4z/RY9X+BpXO/W+7Jq+sHTvsQa69zLWt3zsbuG111m38ypn6RT44w&#10;lPgA4qhkuf70/a/6CpHQl7mUpC4vJzesfVnMxjn5QzMPJsFTprbS6qx3829no/mf98/7cWh9ZMzq&#10;1mXR03pQdT6oLrMk1+oypo/wbd36H1n7PoP/AOCUfsmxUomMrPH+h6PnVffo9JISlcb0vquf0/rj&#10;ejZeW3NZbWXzsbW+lzdzvTs9H2+9jP6//F/4UnUOrdR6t1V/R+k2txmY7Q6+8tFrtzvoY9NVn6L/&#10;AF/4P9IfYldXHh4Pd9z9D2//AEoq9/B62Vh/Vjrd/VnZjbgwfZ8l9LNoIljPous3Pf8ApFW+r+X1&#10;bHz7ul9TJvY1gsqyRX6bXD6L6bPT/Qer/wCCLC6P9YaegUdTyLBvsdnWtqrH0rLDt2Vt/wDRidHE&#10;akB+sPp4DD9LjV/33/fvoFm7afTjdGk8T+buWT0Prjsxz8PNaKc+kfpK/wA17fzcvEf/AIXFt/8A&#10;Av5q1S+rdPUGYos6rZvyLDuLQGtbVP0cev0/9H/bUut9Db1RrbK3GnLpJNNzfpMd+47/AEuPb9C+&#10;j/CKOoxJjI3/AKyKDZ1DqylKxvqz1x3WKHm1obdS81WFp3VOez/CYt3+Epf/ANuV/QsWwmSiYnhO&#10;6QbZJJJIJ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lJJJJKUkkkkpSSSSSlJ&#10;JJJKUkkkkp//0PVUkkklKSSSSUskkkkpYpBOkkpZJPKSClQklKdFSyouw6s6m3HyGB9T3ODmnghX&#10;kDE/P/rlEI6h5/Dy7vq1czAz3F+E87cfIdyw/m4Wc7/23yP8Is/61Z9PT/rH0y/IIbXttaXHhu8e&#10;kx38j3v+muwy8OrNpfj5LA+qwQ5p4IVW7oGBkOrfdS17qmGtm6XAMcPTfXsd7H7mf6RTQyxEuKQ1&#10;4Zwlw/pe5Dg4lEaEB53685NWfdgdMx3tfe/JZYWgyW1sD99zv5CB9Y8u3qXXquiXZD8XDNW87D6b&#10;r3e79D637n8j/jf5C6fpf1b6d0h7rMKhlT38kD3R+5vd/g/+D/m1Lq31fwOtBrc+ltu36JP0h/Vs&#10;ZssTo5YRIGvDET9X6cZ5P8pwK1/DheMwMXpWD9Z8TF6SGBtdVnqbDv8AeWv/AJ2/377P7audDyK+&#10;kfWTqGPluFbsv07Ki47W2Bu/d6e78/8AS/8Agdi6TH+rHTcWyq2ihlb6J9Mslkbv5zds/nd//C+o&#10;jdU6JhdXYK86ltrRxuGrf6j/AKdf9hGWeMtDxSicftTlL+c/nfd40cO/mJByMX6z2Z/XX9NxPTsx&#10;Kat1tgkuFs/zTbd/o/2Nn+kXLdG+p2P9YLuq2ZBJeMi6uoH6NbyfU+1f8Z/N/wDW2f5noPTekYnS&#10;avRwqm1M5IaOT+89307P7alg9Lxunmw4zNhuebH6k7nu+nZ700Zhjv2+KFxjES/S/vp/77icj6k9&#10;as6nhGrK0y8VxpuB53M/wn/XP/PnqIWZmXfWW5/T+nuLMNh25GQ384/nYWC79/8A09/+CWw3oeE2&#10;67JbXFmQ3baQXDeI2e5m7Z/bR8LDpwaW4+M0MqYIa0cAJhyQ4jOI1Pyj9CEv0/8A12qiBQ/lFfDw&#10;qsGluPjtDKmCGtHZHTpKI66lOy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wD/0fVUkkklKSSSSU1eoZZwsezIDH2FjSQxgLnvP+jr&#10;Yz8565PI+snX+lUt6n1PGxxgkt3src/7TS2w7N93q/q9vp/n11Lr8jJpxa3XZD211t1LnkNa3+s9&#10;/tXJfXjpeZkUu6i29tuHjxccRzdtdra/e/dl0v8AWf8A6atlm+n1EBodduqQL0dP6x/WDIwrKMDp&#10;tbbc7KLtgeYqYxg3W5GRs/SbG/uf+cPF0br3UG556T1qqpmQ6v1K7KS70bWg7bGfp/0rLav9f8H6&#10;mfjZozvrHh5gltWRgF1YP7xc25//AIErPXQX/WTpYZy1uSXf1Sxrf+rR2q+vH/zONbuD4CJRu+sP&#10;W+q33nodOOcXGeay69zt99jP51uL6Psr/c33/wDqNWx9b229Bt6yxmy2tjprfJ23M/Reg/6Ht9dA&#10;/wAWsjo4Y/Wxttof/X3vWJgdNq6t0rqGJdkNxasjqNga9wHuh9bm1V730b322V+xCtK/q3xLutnp&#10;Lh/6X/qt3um3fWy91NuQOntoftc8D1xaGO/nGs3fo/X2f2PUXUyvPfrL9Wsb6p4o6z0x1jMql7N7&#10;i9z/ALQ1zmVW15TLHe/1P+D9NegNMiU4rfBkgYn5/wDXKOgYv5/9cpdCrqnTLmupdTyOs5DuldJe&#10;WNYYyckf4H/uriu/7nO/9lf+N/m+iqq9JjWSTtAEuMuMfvuRlAxAJ3l+j/VSzSlcv9ecy7HrwnY9&#10;jmb8yprixxbuYd++t+z6dbv3F0WXS6+myprzW5zS0PHLSR/Of2EjGoiR/Sv/AJqutJpSCqdIw7MH&#10;Erx7bTe9jYNjvpP/AJbtz7f/AD4rQcCdE0iiQDYQGSSiHCY7qSCVJJuFSOa77aKNPT9Pd85QJAq/&#10;0kxiZbdNW8kmkc9kgZTkLpSm3CJSkJKXlKU0pAhJTJMlKSSlFwAknRMXgGJ1WH1no1vWMyllwAwq&#10;fe4TrZZ+ZVt/0aXSujW/brep5oHrOOypoMiuofR/65YmCRJqtO6/hiI3etfK7pcByUpXG/WOx/Vs&#10;4YLnsxqMch5fbG2yz/Bsrqe5nrMZ/r/g1HG6x1b0HXuvqtuaSBRW2ux1g+i23dRdv9P9/wDR+om+&#10;7voWT2DQNxs/oy/rfI9oHA8FKV5/gnN6V6ddGZRF7i6536Nxqef3/UuZ666/pAyHML78hmS130XM&#10;aGAfvfQfZvToTMulfvLcmPg14hIdHRlRda1pAcQCeJXMZHVeqX52Vj4r6K6sYNJNgPDm7/pMWRn3&#10;ZGfdTkXZ2Dvx3bmQ4xJ2fT/7bTDl7BcMJvUjb/pPoEpSuSxuqdVy7BVRl4L7DMNaSTotnJZ1H9nu&#10;Y0sdmlpEt9rASf5xvqf6OtP47FgLDjogEx1dPe3meE4cCuUs+qLhRj9MZ/RQ71Mh8w61/wCbXs/1&#10;2fo1rdX6dk2UsPTbPRuoMsb/AIGwAbPs2TX/AKFzP+2fpp0LkaPp8VsxGPynidWUpWZ0TrbOqscC&#10;01ZFR23Uu+nU/wD7/VZ/gbvoWrSTpAxNFYDbJJJJBKkkkklKSSSSUpJJJJSkkkklKSSSSUpJJJJS&#10;kkkklKSSSSUpJJJJSkkkklKSSSSUpJJJJSkkkklKSSSSU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T//0vVUkkklKSSS&#10;SU1c/Aq6hjvxchu6qxpa4eRXMf8AMTMtqGBldStt6a2AKNjG2Fjf5um7PZ+mtr/sf5i7FJJThdd+&#10;qzOpsodjWOxcjFM0WsAPpyPTdU6l3ssoez/BIfRPqtZg5Tuo5+S7MzHN2B7miprK53enTj1eyvd+&#10;f/52uhSSGivB5PK+peUzIut6Vn2YdWS4vtrDG2gvd/OW477Hb8Z9n7//AJBiun6l4B6SOiw4UjUP&#10;B/S+pPqfafU/0/qf67FvpJdKU8nT9SsvItqd1fPszKaHB1dXptpbvb/Nvyn1Oe/L2f8ACf8ApRdW&#10;BCdJJSy5n603ZtOE92JubX6sXvZ7rq6P8Nbi1/6T+X/ga/0i6ZV8XXf/AFynQlwniq6R1a/QsfCx&#10;sKpnTtv2aJYW67p/wjnfnWO/wi5364W2dS6lh9Aa51dN+6y4tO1zmMDv0G79yz07N6tZWLb9V7XZ&#10;uE0vwHndfQ3mk/nZuEz9z/uTjf8AXGKr9am2Y+bg/WLFrdfTSHC0MEv9K0ey5lf/AAe+z/Xep8YH&#10;uCd8XEJ8Epf57g/V8f8A1RBsA960cf61/VTF6HfgXdPDqqX5VbX17nOYXj+Zv/SOf+k2eqxd310f&#10;5Oyf+Jf/ANS5cN9aeuu67dgPw6rPsdeVWTa9pZvscfY2hr/0myqv1vUs+gu665r0/JH/AANn/UuR&#10;zcfDj9zWdyvi+f5v010a4tP6rnfUT/kPE/4v+LlnY7R0n61WVzFXUKQ8D/hqfp/+A+patP6jAt6H&#10;iA6H0/4uWd/jErsxqMfq2O3ddh3B0eLH/orWf2v0aN3nnHpllkx/4383/wCO8C0C4fTi/wAVboYP&#10;VPrDndQI/R4zW41Z8x+kyP8AwT/z4uu5XO/UHpz8HpFTrf568m55PO607/d/L9L010ahzVx0Nsf6&#10;sf8AU0jXXv8AygxewPaWuEgiCFhnpuP+0BTsGz05jzlbpWPmXfZM9uRYD6Zr2yBOsqplEdDLbi6s&#10;+CUrMYk2Yn5f0m+7Aq9B2OwbWEHT4rOx870unO3fzlUs/tfQYtLDyxltL2tc0Ax7hE/1VkZmG457&#10;am/zdpD3D+p9JNydDH9Me1/3i/F6iY5P0T7uv9T5187GOL01lf50tJ/rH3I2Z0murHdc0n12Ddvk&#10;zI9yL9YQfsunO5qDldTdkUHGFbvtDxtLY0H8vf8AuJkhAGQr9GPB/V/uMkTOUYyB+bJOWT/mfMt1&#10;DqD3YdTp2m2A4jt/pFUyX4WO1tmCXC5pHZ/uH52/1FfzunvZi1Cv3PoIMfvR9NNb1d+SBViNcLiR&#10;MjRn9ZKYPEeIgS9PB6fX/wBTTjIocAPDxT4/VwQ/6s2snAryXCxz3tJHAdCGOj1f6Sz/AD1Yv6dj&#10;5J33MDnREof7Fw/9GPvKlMNb4Y/4zBHIAAOKY/wf/Q29CUJ0lMwPH/W0F3UsMNDidtn0axceG/4C&#10;z2OQ+lYl56rTdss9NrHgudQ2gAke3+Z+n/bWn1LTruD/AFLv+pWJnei/quWMj0iGuZt9XIfjR7G7&#10;vSbV/OKqdNf60+rcibjX+q7fvTQ9Kw78fFbXay5rhMj7KyyJLv8ADWe966H6j/8AJNX9Z/8A1dip&#10;/U5zRl5ra9vpj0toZYb2D22bvTyLPpq99SzHS2f1rP8Aq7E/GKI8YH/pRRnJMZX+/CX/AIZjnNoY&#10;+fjYHVOo2Zjg2o+k0yC4asd7NrFQ6xn9Ks/S9OvoY8Nj030bmO/l7/Q312LT+rrKupZ3UMpzRZU6&#10;xjGyA5p9MO9yn9c8DGp6Te+upjXDZBDQD9OtMkD7XFpVLgY+6Ini4j7cJfu/JH9BofV7qfQelUi0&#10;2NGS4TY4hz3SfpsY9tLPZ/IqZ/nrsMbIryq23UuDq3iQR3XPP+qdeffXbfsGIxrS2pjdhc+Pf9os&#10;b9Nn+v8AxvSMYGANaAGgQAOwU0BIWCIxA9MeFr5TCWsTKUpay4l0k6y+u9Yd02tjKKzdlXHbTWOH&#10;O/fus/wVFX07XqWIMjQ3YnI+t+zGyKMjAJHVyQ2prRPrVT+mqzm/9wmf6b/A2fzS6isuLQXgB0ag&#10;GRKyuhdCOAXZeU71s67+dt/6nHxv9FjV/uLYT5yFCI9XB+l/L/JrRvey6SSSjXKSSSSUpJJJJSkk&#10;kklKSSSSUpJJJJSkkkklKSSSSUpJJJJSkkkklKSSSSUpJJJJSkkkklKSSSSUpJJJJSkkkklKSSSS&#10;UpJJJJSkkkklKSSSSUpJJJJSkkkklKSSSSUpJJJJSkkkklKSSSSUpJJJJSkkkklKSSSSUpJJJJSk&#10;kkklKSSSSUpJJJJSkkkklKSSSSUpJJJJSkkkklKSSSSUpJJJJSkkkklKSSSSUpJJJJSkkkklKSSS&#10;SUpJJJJSkkkklKSSSSUpJJJJSkkkklKSSSSUpJJJJSkkkklKSSSSUpJJJJSkkkklKSSSSUpJJJJS&#10;kkkklKSSSSUpJJJJSkkkklKSSSSUpJJJJSkkkklKSSSSUpJJJJSkkkklKSSSSUpJJJJSkkkklKSS&#10;SSUpJJJJSkkkklKSSSSUpJJJJSkkkklKSSSSUpJJJJSkkkklKSSSSUpJJJJSkkkklKSSSSUpJJJJ&#10;SkkkklP/0/VUkkklKSSSSUtKUqr1BuScewYWwZBafTLyQwO/N9TY2x23+wuJ63gZ/wBV8VnU29Rv&#10;uzd7AabHbqMhzy1luPi4e1npfyPT/wAH/o0hqaU+gSlK5X6y5OXnZ+N0TEudjC5r7brGGLW1M9rK&#10;6H/4P1rP8J/5mg9M+1/V7rFfS7cm3KxMqt7qjcd91dtXvuY6/b+kqfX/AK/6RD89v8BT2EpSFwvT&#10;8LN+tzr+oHOyMWptrq8euh2xgbX+j9bJZ/2o9R/+Df8A+e0w+tvUP2K1gLT1M5P2LfHt9bds+0+n&#10;t2/zP6T/AEfqfmf4NIa+emn99X5fL/ivdyEpXD4nSr8fKr/ZvWDlZbHD7RTfc2ytzP8AtR6WLV6t&#10;uG//AEa7hJSkDE/P/rlHQMT8/wDrlLoUdQmhKFG25lLDZY4NY0SXEwGgfSc5yTLG2tD2EOaRII1B&#10;BSpLKEoKkkkpjtTwnSSUxhOJTpJKYpJ0O6+ukTY4NHiTCGgUycwuaQDBI5VPE6ace03WvNlhG0E6&#10;QFapyK7hNbg4eIMoiHCCQey4SMQYjTi3aufhfbK/TnbqDPPCswpJIgAG+pQSSK6BjCUKSSKFoShO&#10;kkpaUpVLqPVsbpbGvynbQ921oALi539Wtr0h1fGOX9gDicjbuLQ0+1v/AAj9uxibxC6tdwyq6NMr&#10;um1XZVeY6fUqDg3XT3/T3Kf2GgPdZ6bd743OgS6P3nKd2TVQWi1waXu2tn8537jUm5NTrTQHD1Gg&#10;OLe4afzkdEXL8EF/Sca6uys1tAuADy0bXOj6O57P3VPp/TqenUNxsdu2tswJnk7vzlZTpUN+quI1&#10;V6NfFwqsRproY2tpJMNECSqnVfq9h9Wc12UwuLOIcW/+e1ppJGIIojTskSlE8QJEv3mDWBoAHA0C&#10;eFJJFaslCdJJS0JQnSSUtKUqvmZ1GCz1L3BjSQ0T3c72tajOe1gLnEADUkoWPsVRZpIdF9eQwWVO&#10;D2O4c07mn+01TRUpKUkLIyasZhsuc1jBy5x2tH9pyBNKSpSq+L1HGzJGNayyOdjg6P8AMR0rtR0X&#10;lKUkxKKl0pVfDzqM5hsx3B7Q4tkeLfpIl9zKGGy1waxupcTAH9pCxuqjddUkpSoV3MuYLK3BzHCQ&#10;4GQR/WQcbqOLlONdFrLHN5DXBxH9ZrErVq2ZSlRe9tYLnEBo1JPCDi5+NmAuxrWWgc7HB0f5iVqb&#10;EpSoWPbW0ueQGjUk6AIWLnY+aCcaxlgbzscHx/mJX0VRbEpSg5OZTiN33vbW3xcQ0f5z0+Pk1ZLB&#10;ZS5r2Hu0hw/zmpWqillKVWy+oY2FH2m1le7je4Nn/PRq7W2NFjCHNIkOBkQlaqZpSs//AJwdN/7l&#10;U/8Abjf/ACSI7q+H6DsoWsdSzRzmneG/9tb0uId08MuxbkpSoseHgOaZBEghSRQukkkkpSSSSSlp&#10;CUoWPk1ZLfUpe17ZiWncJH9VFCA1UumSQq8qq176mPa57I3NBBc2fo+o38xFSVJJMkpeUpSSlJS6&#10;ZV8fOoyn2V1ODnVHa+PzXfuoznhoLnGAOShelqZSlKFj5NOUwWUPa9h4c07m/wCc1Dr6li2W/Z2X&#10;Vm0TLA4F+n/B/TStVFsylKYkDVV8bqOLluNdFrLHN5DXBxH9ZrErU2ZSlMTA1VfG6ji5TjXRayxz&#10;eQ1wcR/mpWqi2ZSlDuyK8dhstcGMHJcYA/tOUMXNozGl2PYyxo0JY4OH/QSvorxTylKDk5lGG3fk&#10;WNraTEuIaJ/tp8fJryWC2lzXsPDmkOH+c1K+ikspSqD+udOrcWPyaQ4GCC9oII/N+kiVdVw72Psp&#10;uZY2sS4scH7R/wBb3JcQ7p4T2bcpSg4uTVlVNupcHVvEtcO4Sy8urCqdfe7bW3k8x/mpE0LOgUAS&#10;a6ppSlRY9rwHNMgiQR3Sc8NBcTAGpKV0hlKUrJ/5z9P+zHN9Q+gHbdxa4S7/AINmze9adTxa0WNm&#10;HCRIg6/yUgQdkmJjuCEiSSSKFJJJJKUkmlM5waCToAkpdOoV2NsaHMILT3CkkpdNKShZcyoAvcBJ&#10;gTpqkpIkkkkpZOh13MtnY4GDBg8FTQtSpSlRc4NaXO0A1JWX/wA5+n/Zjm+ofQDtu4tcJd/wbNm+&#10;xIyA3K4RlLYE9HWlKVCuwWMD2zDgCJEHX+S5Qpy6b3OZU9r3MMOAIJYf3bP3EVqZKVCyxtTS95DW&#10;gSSTAAQcXqGLmT9mtZbHOxwdH+YhfRTZlKVWy+o4uEQMm1lRdxvcGz/V3qGP1fCyniqi+qx54a17&#10;XO/zWuSsbdU0aum5KUqpk9Vw8R/p5F1db4mHPa0x/Venxep4mY4sx7q7HASQxwcY/sJWNlUezalJ&#10;DtuZSw2WuDWN1LiYA/tKYM6hFC8pSqA63iOvsxQ/9JS3dZodrB/Kt2+mli9axMvHOYx4GOJBe8Gt&#10;un/HbEAQdAUmMgLILflJMDOoSRQySSSSUpJJJJSkkkklKSSSSUpJJJJSkkkklKSSSSUpJJJJSkkk&#10;klKSSSSUpJJJJSkkkklKSSSSUpJJJJSkkkklKSSSSUpJJJJSkkkklKSSSSUpJJJJSkkkklKSSSSU&#10;pJJJJSkkkklKSSSSUpJJJJSkkkklKSSSSUpJJJJSkkkklKSSSSUpJJJJSkkkklKSSSSUpJJJJSkk&#10;kklKSSSSUpJJJJSkkkklKSSSSUpJJJJT/9T1VJJJJSkkkklNHq3UmdKxLM2xr3sqbucGAF+0fS2t&#10;e5n0Fyn1sw+k5HT3fWWl/pZQYH0XteZ3gfoaPT3+i/1P5myr0/8ASLtnNDxBEgrBx/qF0LGyftlW&#10;IwWg7hq4sB/kY7n/AGdn/bSCbr+XzOMzKfR1zpufn/o35eEanToG3Dbk+l/I3vs2M/zFb6q9md9Z&#10;8GmoguxarrLI12CxraKt/wDaXQ9V6NidZoONnVNtqJmD2P77Ht/SVv8A5bEHov1b6f0FrmdPpbUH&#10;fSMlznf1rbnWWo/s4v8An/8AsRb08xwlwv8AF5kVYfTrsK14a/CutZYHEDaNz7G2v/4L/hFyOZij&#10;J6QOou3DEt6q65zhLXDHefs3r/mOYvQuq/Uro/V7/tWZjNfdpLpczdH+l9F9frf9dWp9gxxj/ZPT&#10;b9n27PTgbNn0fT9P6OxLx6+ld38TKX+P/wCjvD/XXpPS+mdPoyelV1U5gtrGM6oBr7HFzG7d1Xvy&#10;mel9P+cXfNOmvKxOmfUjovSsj7XiYzWXaw6XP2/8U259jKv+tLdS6fXiR1UqtVzKGW2WuDWNc4uc&#10;TAAH0nOVpc59Y+jXdWxCygguru9Q0uMVZGz/ALTZH52z/wAD9T+dToAE0Twx6y/dR1a1ddn1xsFt&#10;oLOkMMsYdHZjm/Ruu/7of6Gn/D/TsXQ5/UcXpGOb8p7aqWQJPH8ljGN+l/UrQOh9Xo6rTuqBrfWd&#10;llThtfS8f4Gxixvry7pjPstnUja9zLd1VFQDvXs9vsspe39J+59Or+d9P/CKX55iBBjCP6EPm/l/&#10;X/8AUat9W/0r669I6veMbFvm4iQ1zXsLh9L2esxm/wBqPn/WjpvTrn4+VcK31Vix0h2jCfTb7tvv&#10;fu/wdf6Rcb1jM6lndT6XkZmM3EpGRFbS4Pudu2bnW7P5lmz/AAK0H4FOZ9ct1wDvRxWvaD2eHbGW&#10;f2N6kOGAom+HglMgSjl9UP66L3/wf+k9F0b609N645zMG0PezVzSHMeB+96dzWe1Cy/rj0rCdcy+&#10;4NdQ5rHja6d7xvrZU3Z+m/60sb60t+yfWDpeXUIssdZW8j85kM+n/U9Z6H9WcGm36y9Ty3gG2p1Y&#10;YTy31Gu9Vzf6/p/+fEBix8PH6uD2/c4f0v532eDjUSR/zf8AnvT9G+sGB1yt1uBaLA0w4QWuaf5d&#10;djWWLQlca5gxPri0UiBkYs2R3c0v22f1/wBCxi7LlQ5YCJBj8s48cbSN6PRi54YC48DVYOXm42Tm&#10;Vusl1TWnQtd9L+ptW/ErMu/5Tr/4sqrls0OnEGfAQCbGvDLrwtrAbj7N+MNrXHXTb/0VB3V8VlYt&#10;L/aSQNDOn8lXIWJ0DBrdWch43OJIE/mgIkyEhCPDrE/81URCQlOXF6TGv8N2W3scz1J9pEyfBVGd&#10;bw3u2CzXiYMf521B+sDi3GDBw5wBjwRuo41f2N9YADWtJHlCEpys8Negf4yowhQMr/WS4Y8P6KbJ&#10;6hRiuDbXbSRPBQP27hbQ71NDpwZ/6lZ+I71r8Rz9T6Z58k1bG+jmmNdzgmHLLUjhr1V/gMvswGku&#10;Li68P+09p139Sxq43WNEiR8Co/tbE/0rfvVOjKxKqKm3iXbG/ml3b97apfb+n/u/+Bn/AMgn+5r8&#10;0PJZ7X9XJLxikyOisys6vNuJcKWkVs/Na8/4f+ul0vorOnvtvLvUuueXOeRrH5lLf+DrWkkpBEA3&#10;1YeIkVejxnWvrA23NxmHGyP0NrnEen/ObA5n6t7/ANJ++i9E60Mvq+Q70L2+qK2DcyPT2Ne932j3&#10;/ovV/wAGj5nWMI9YpLrqwymu2SXCA9xqr9P+un+rfU8W7IyotYbbch2xsjc5jGsa17G/nfQUMdZD&#10;X9KU/wD1C2TpA+k/Jw/8/wBx1r+u4WPZbVbYGuoaHPkHQO+h/X/sKfS+rY/VajfiuLmBxbJBbqP6&#10;65o9Jq6l9Ysj7QN1VTGO2H6Ln7WNq9Rv5+z3rrWVMpbtYA1o7AQFJCUpCzVXKP8AiyYckYRoC+Ix&#10;jI/4cXMzfrZ0zAtNF10Pb9IBrnbf6/psero6rjOxTnNeHUBpduEn2j6X8tcv0nMbQLcfoVL8kueT&#10;ZfaQ2vcf+E2/p9n+jQ+ihzPq3lNdyPWGnHH5qYMsqN18hyD930shwx0+YeuMPV/X/qf5J3sj63dL&#10;xg02XRvaHABrnENd9B1mxn6P+2tOrLpupGQx4NRG4O/N2/vLH+rXT6aOkVhrR+lqDnkj6ZcPz/3v&#10;3Fj9KDrfqrYwODTtsAJMD6TvZu/lomco2DXpgZrfbifl4v5yOMmX9d2m/XTpDnFvr8Ty18GP9H+j&#10;960MfquNfjfbWvijU7ne3Rp2f4Rcddn09ZxMPp+Ex32it1ZcNpAqDB+ktdZ9DYtL69ve6rGpa3e2&#10;y9oLJ27/APgXP/lpe5IAn0y2jHh/rLjijxCPqhKXFfHL5YxdPD+tnTM20UU3Avd9EFrm7v6jrGsW&#10;vK5DrmP1XquM3HbgtqLHNcxwuY7Zt/cZtr/NXWV7to3fSgT8U+Eibvp1rg4mPJGMaI67x4vc/wCg&#10;4uPWOq9Tsvs1qwyK6wePWcN99/8AWr/R1sWj1Ufqd3/Fu/IqH1XIjKafpDKtn57dv/QWh1b+iXf8&#10;W78iZ/kif3ocR/wkS+cD92g0fqh/yRj/ANU/9U5Wup9cw+lbftVgYXcCC5x/63Xveqv1Q/5Jx/6h&#10;/K5YmPkZR65mXUYwyX1hrGzYK/TbH5nqNf8Azv8Ar/OJ0pmNAby8F4gJTkTtHx4OL1PT9N6vidVY&#10;bMSwPA0PILf67H+9ct9Zut4Odfi1OLnVMumxpY8Agfydn6VaHS8PPPV7M+/HGPVZXtcA9tkvG3ZZ&#10;7Nn/AFCn9Zf6b07/AI4/99TJGUog7euA/wDHF0BGOQ16vRKjxfJ+rk2ekWdKDLMrArFYYIeRW6vQ&#10;e/8Am9jPUWM/60Yx6024WWfZxREbX/T3f6DZ+5/hNi7Jc5Z/4pmf+FT/ANWnSEriBXzdv6q2BiTI&#10;kSPp/edvBz6s+oX0ElhJGoLTp/Js2OWf9Y7XvrrwaiWvyn+nuHLa/wCcybP+2lr8cLH6odvVcAu4&#10;IuA/rbWf993p09q78IkshXFf7olKP+BF1MXFrxKm0UgNrYIAHgs/61H/ACVk/wDFlH611ZnSMZ2V&#10;a0ua0gQ2J1O385VfrM/1OkXuHeuU3KQYTH7sDacQInCR2lMOBnZFjuj9P6dU4tdl7GEj/R+31P8A&#10;q2Kx9ZOjUdExq+o9OYKrcZzdR+e0n0nNu/fVW0GtnRLHfRBAPxf6Oxbn13sDOkXz32gf57FHIemc&#10;v0oy0/q8HC2AanjiPlnKXH/W9zJ7f/QaP1huHWMzD6W0kU2j1rAD9JgG+tn/AEHqHW8Or6vZmLn4&#10;TRU1zxVa1ujXNd/5D/0mh49bsfrWB6mk4gZ/aa2zcrX1/l2LRW3Vz72Afc9Egay/S9z5v7s+BbE6&#10;wh+gYaj97i4vWx+s9n7R6jj9IcdtBBtu1iWt3OYxzv3P0atdP6Ph/bm9Q6XbW2prCyyuuHNd+77q&#10;3+x/9hZvVenszvrJXTf/ADbqQXN/fDfU/R/1N6Lfi19H69jDDaK68lrmvY3Rp2D6exCPzWRvk4eL&#10;/wAbgo/IIxNfquPh/Q/r/wCGtbTR1D6xWUdRAc1lY9BjvoOkNdZ7f8I/+c/1qWh0j6vv6T1C6zH2&#10;twrWj2SZbYP3Wfufzn56J1PpmB9YNzA8DIoMb2H9JU7/AF/MVXovVM3Gzj0fqUWP2bq7R+e0f6T+&#10;V/r+k/nE6IEZC97lwT/f41pkZRPCdoRjPHL+p+lBbA6B9uzsrL6rUHy7ZUH+5vpN/Orb/L/1/nEH&#10;6oj0H5+HXrj1Wfo9Z2z6m9n/AEFe+snWbcUMwcH3ZuRowfuN/Pvf/r/57Vno/R2dHwvs4O55lz3f&#10;vvP03IcIs8P6EZRMv35qMzwXL9Pg4I/1YfpuH9Sej4WZ01tuRRXY/e4S5oJiV09HTcbHrdTTUxlb&#10;p3Na0Brp9vvauO+qH1dr6hgC5117CXOEVv2t/wAxdh07p7en0+i177ACTNh3O1/lp2IekWB8kUcw&#10;fXL1S+c+lzegTgX39KJltUPqnn0bP8H/ANYt9i3AsRp3dfcW8NxQHf2rPYtxPh8v+N/zZMWTe/3g&#10;JFSBnZ1OBS7IvO2tnJgn+T+ajrE+uf8AyRkfBv8A1VaWSRjAyG8QrHETnGJ2lIRT2/WXp9WQzENk&#10;3WbQGgE/T/m9/wDo1qSsb6u9Ex+n4tbg0Oue0OfYRL3Od73fpHfm/uLYKOoGu6JcN1G/P95zugfY&#10;Tjf5N/mdzv3vpT+k/nvejdS6ti9KYLMt4YHGBoSXH+Syvc9ZP1F/5N/66/8AKq/1hyq+n9Ww8vI9&#10;1TWvED3OrJH9I9L6exR8dY4nSPFwf3IMpx3llH1GjP8Avy9t0afrb0y9zGVW7n2ODQ0NdO4nb+k9&#10;n6P+2szp/Ucfp3U+pW5LwxpfSByZJa/2sYz3vejfV9327qWV1Khrm4tjWta4jb6jm/TsYxyF0XDq&#10;t67nZLxL6ywM8t7ff/a9iAMzwnqeNfwwiJj1VwQ4v3uPih6Hc6b13D6qXDFs3OZ9JpBa5v8AYtax&#10;c51f6z47uoYbqrLBVW6z1Bte2dG7P0Wz9MrrGhv1mcWiN2LJ8/cpdf8A+V+m/wBa3/qWJSMiI66+&#10;5w/+OIhGAkdDRxymP/CnX6d1XH6k0vxySGmDLXM/8+tYgfWDOsw8Rxp/nrCK6/69h9Nn+Z9NaSxf&#10;rKdrsNx+iMquf+n/AN/UkrqupMR/jSYY1xbafNTf6X06vpuO3Gq4bye73H6dr/5b0TP/AKPZ/Ud+&#10;RN1DMbgY9mS8EtraXEDnRAGY3P6f9pYCG2VFwB51CUiOEgfu7KAJIkest/6zx+H1J/T/AKsNNJi2&#10;17q2kdtznf8AotaPVfqrj4PSt+O3ZlY7RYLW/TLme+33f9R/o1iOaR9XMWw/RZkbj/V3WtXddetD&#10;enZD+3pP/wCpUAAMCTvHHCv6n6tszkYzFfpZcl/1/W891zqtvUunYVFbtr84ta8j932/aP8AwR6f&#10;6y9Fo6JjV9Q6cwVW4zmyR+e0n0tt376z6azTT0Wx+jRY4f8AbjmOrXRfXewM6RfPfaB/nsRlrGc/&#10;0oy0/q8EeNI9M8cB8kz6h+9+s9pqfWzOfk1YuDQ4t+2uAJH+j9m//wA+KdPQenvyaLelW112Yros&#10;DCHue36Dq79j/p/11ldcwTdf0nHsJaHM2Ojnin1G/wDfFb6/gUdFysLLwGCpxtFTg3QPY782xH9I&#10;yI/ygj/WWgemMYmiYT/uS+b52X1gbXl9bxcTPP6oWFzQTDH2+72v/wDA/wDWxXafq2cHqjMzADa8&#10;dzC21gJE/uenXt2/T2K51TD6f1rdgXkOtYN0A/pK5/wrFk4WbndDzaumZrvXx7pFNp+mI/Mt/e/1&#10;/qIgAS1H6Xpn/W/cW2ZQqJoxh6sUv0o/vw/9KJ7eiv6l1iy7Pr34tVYbSHasc5231Xen/r/4Gq/Q&#10;qWYHXcvCxdMf02vLR9Fr/wBH9H/tx61vrD1sdJoBYN+RadtTO7n/ANX9xih9Wuiv6ZS63IO/KvO+&#10;13n/AKL+rWiIjjAH6PFKcv8AafoI4z7ZMvllGMMcP7n+Ucb6r9LxM67Odk1MtLchwBc0OjV37y6j&#10;E6Zi4M/ZqmV7udrQ2Y/qrj/q/wBDZ1O/Ne+26vbkOEVv2A6u+kur6X0pnTGuYyyywOMzY7eR/VQw&#10;j0jQfKrOfUfUenpc/p9Y6V1J+CzTHvabax2bY07cmqv+t7LVuPrbY0seAWkQQeCCsfqfu6tgtbyB&#10;cT/V2NZ/1a21JAaV0BMWPJ0l1lHiP/QcLoE4F9/SnEllMPqnn0bP8H/1i32LR6pgHqOM/FDzWLBB&#10;cNTt/P8A8/6Cz2e7r7o4bigO/tWfo1uBKIuNHb1Q/wAWSpkiQkN/TJyLPq1jvdjN4x8WS2qPa5/+&#10;lt/f2LWgqSScABssMiavotKDfmVY7mtsMF5gaHlGVTqeOzIx3NeYgbg790t/OQmSIkjdMADICXy9&#10;aS25lVL21OPvfwAJQber4tRc174LTBEGf7KodDP2x7su0g2ABoH7oj6X/XEXp1bXZWS4gSHCD8nK&#10;ITlKiKHHxcN/usxxRgZCXFeIDi/v8Sc9bwxH6Qe7jQ/+RVjMP6Cz+qfyLADGjpTiAJ3/APflvZX9&#10;Hf8A1D+RCMzOMr/c4tP9ZFWTHGBHDf8AOSgeL+oi6N/Q6vh/FGyza2smgB1mkA8IPRv6HV8P4q4V&#10;KBcQPBjyGskj/X2/wmNe7aN/0oEjzVfP+zhrftP0dw28/S/N+grazOvfzdf/ABrUshqNoxjimBt/&#10;ddOVTu6xiUv9N7xuHOhMI2VYa6XvbyGkj7lS6JQz7G2QDvku/la/nISlLi4Y1txepdGMeEzltfCB&#10;H0ouj5FdNd1j3AM9V2vbVXf2tif6Vv3rO6Q6nHx7fV1Y20jjd+6j/b+n/u/9A/8AkFFCdRjrCPp2&#10;kyzxiU5VGctd4Jc6lnWMSyiq3a1/tLm66f4Rn9tnsVez6t473Y7eMfFktqj2uf8A6W39/Yr+HdTc&#10;3dQIbOum3VWFMIg67+LAZSjcRcRr6T/XR5FzaK3Wv+ixpcfgFwf1Gy7WdRf6+gzGOsHm5rn/APqd&#10;dH9ds37L0u0D6VsVgeO76f8A4FvXL3dQ+yv6dZ9nvoGKQx77WbGua7a2z3/9uqKZ/WA/ucMf/Dfn&#10;bGKN4yK/nb/8a9b0/wBZunZHU7MXFa0uxTYXXwY9rduxjvd9F/vWd1jAx+k9TwLcBgqfZZse1mgc&#10;z2NduZ9H89dRm5tWDQ7JvdtrYJJXP/V/Du6plHrmcIkEY9f7lZ/wv9d/+v8Agk4xHHQ+bi9yUv3I&#10;RWQmRCz/ADcYyhw/5yeRbrVVGT1vGryQ11LabHuD4Lf6z961um4XSiftGAyglum+oN0/t1Kv1DoG&#10;F1PPZfkO3vrbHoyNpE791tf859J//FrNsxq+k/WDHbiNFbMhjg9jfa32hzmv2JD0nUD1zItWk40D&#10;K4Q4q/Q9Kr6sTI67kOzhW6qqhmtkbGklvu/SfQW90zD6fWPXwGVAOEbqw3Uf161Rd9XcDM6hZm2k&#10;XPgA1u2uYwgenudX+/7P8KqXSaWdN69fh4w20WVCzYPotf7G/o0o3EiwPXKdH/HyJlUweEy9EIXH&#10;9D9HjQ/X7GyG4jrvXd6Jc0eiGgN/tW/zr/311lQJrEeAXPf4wf8Akp39dn5V0VP0G/AIwHqn/grJ&#10;m8cPOf8A3Dit+qrGYdmI21wde7ddbA32a73M/wCD/wBf31qDp9H2f7Ga2mjbs2Ee3b+4rSZPAEdt&#10;P/QWOU5S3PXieXovs+qljcXJcX9MeYptdqcVx+hiZb/+4v8A3Gyv8F/MXLpwsX6ydWqxq/sQrGTk&#10;5ILWUdng/TsyP9His/w1iP8AVzpVvScCrEvsNr2Dns3/AIGrd7/Rq+hV6inmLiJnSR/8c/r/AMvn&#10;/wAdjGhobf8ARdVJJJRLlJJJJKUkkkkpSSSSSlJJJJKUkkkkpSSSSSlJJJJKUkkkkpSSSSSlJJJJ&#10;KUkkkkpSSSSSlJJJJKUkkkkpSSSSSlJJJJKUkkkkpSSSSSlJJJJKUkkkkpSSSSSlJJJJKUkkkkpS&#10;SSSSlJJJJKUkkkkpSSSSSlJJJJKUkkkkpSSSSSlJJJJKUkkkkpSSSSSlJJJJKUkkkkpSSSSSlJJJ&#10;JKUkkkkpSSSSSlJJJJKf/9X1VJJJJSkkkklLJJlTo6zg5Fxxqcip94ma2va6wR9L9C13qJKbqUoW&#10;Tk1YlZuve2utvLnENaP6z3qGH1DGz2eri2suZMbmOD2/59aSmwkqeX1fBwXtryr6qnu+i172sc7+&#10;o2x3uRMvqGNg1i7KtZVWTAc9wY2T/Ls9qCmwksr/AJ2dG/7nYv8A29X/AOlFqDXVFS6r4onf/XKs&#10;IGJ+f/XKKDu5PWuiXG4dU6XDM5ggg6MyWf8AcbJ/9EX/AODVD6z9B6hm5GH1fAaw5WN9Kl7tHB49&#10;7GXfzfqM/wBfoLrUk+GWUCCN46a/uS/QURf13eF6h0v6wdVzMPOyqqmVY9wd6Fbw57W/4S+2+306&#10;7H/8FUgdWx86z61Ot6a5ovqxWuDXz6djd3pWUWbfofT9Rj/9IvQIVRvS8ZuWc8MH2hzAwvk/QHu2&#10;fuKSPMV0j8soRAH+cVX/AHLz3T+j9S6p1OvqvWGspGMHCmhjvU9zxtsvut+h/rX/AKP9LjYVPU2d&#10;f6ll9L2WOrexr6bDtFrXN3N9O3/B3Ven7N/+kXosKpi9LxsS63IpZtsvINhk+8t+h9JKPMVxaCjD&#10;2oQ/Qj6/cURf2uJ0Doec/Ps611bY3Iez066mHc2mud/us/wlr/8AX/g+mTpKGcjM2fIR/dVS0KjZ&#10;i2OzmXgexrCCfNX0lGY3XgeJfGRjddRwrQqXSMWzFx/TsEOkn8VeSS4RxcXWuFQkREx6Sr/mNXqO&#10;EM2k1EwTqD4EKjZR1DJr+zWBjQdHWAzI/wCLWwkhLGCT/W0l/WXRymIrQ8J4o3+jJzB099WTS6sf&#10;o62FpM+SGzAuFWU3bra4luo1la6SBxg/Xi/56fdl/L+97jXwqnU0Vsfo5rQCjwnSUjGTZtSSSSSH&#10;ma+j4l/Wby+is1tpZoWDaXvc+x9n0f5xT+qfTMduMMr0WNtNlha7YA9rd9jGNZ+ez9GuhSUccYib&#10;/vf8+fGySyEiv7n/AI3Fx8Lpt9XV8nMc39DaxgaZHLR7vb9Jat1PrVuqOgcCNPNFSThECPD01/56&#10;0yJN9dP+Y8j0rp/XOlUnp1DKTWHHbeXcB3u91H032InTOiZuP0fJwbW/pnmzbqIfvHtf9L2f211S&#10;SZ7Q7n5fb/wWQ5idajZkJn+/Fz+lYlmN0+rHsEWMqa0ifzgFzN2C/pn1cOHmtLXufGjhDS5++uyy&#10;1vqfom/nrtUO7HryGGu1oex3LXCWn+s1GcOK+5jwrYZTE+HHHJ/iPN309ZwMY5JzarGsZuh9Ya13&#10;/Xq1ZysN31m6XTaD6V5DbWHs2wf+i3I7Pql0pj/UGOyfAyW/9tvd6a1mtDYA0AQECbEtu3Fxf89c&#10;cg0MfmH6XBGH/MeXycHrfWWNw81tVNO4Gx7HS6wNP+BZ/g/7a6hrA0Bo0A4U0k+MeHxJ3KyU+KhQ&#10;iB0i8/k2fsXqBynf0TK2tee1Vzf0dVtn/BXs9n9da+fU67GtrYJc5jgB5kIxaDzqpIcGhj0P/dIM&#10;rIP6Uf8AncLm/VzCtwen049422MaQRIPd37qodQ6Vn4ec7qXTAx5taG21PO3dt+hZW/99dEkjKAl&#10;X9XZImQSf3/mH7zgdH6XmuzH9T6jtba5gYythkMb/Kd/pEXrnTr8vKw7aW7mU2lzzIED2/vLaSQ4&#10;BQHY8X/O41e4eLi024f+4WXO9X6d1CrqTOp4DGWxV6bmOdsPO/e166NJGURL6aojLhN7+DQ6S7Pe&#10;xzuoNrY8n2iskw3/AITf+eg/WDAty6G2Y39IocLK/Nzf8F/11n6NaiSRjYr8VCVS4g4top+tHTH1&#10;tJZ6gggj3VWsP83Yz96uxZFvS/rBnY46ZkeiyiGtdaDLnNbt+iz97/rVS69rQ3QKSbLGJGz1+b+u&#10;vjlMdIjQS4ocX6DjdY+rrM/AZh0nY6naanfuuYNrNyzrOk9W60+qnqgrrxqXbn7DJucPo/1K11aS&#10;Jxgm/tH73CiOWURX+Kf3HE+sPRLc/wBLJxHBmVju3Vk/RP79T1Ux+k9R6pmVZfVQyuvH1ZWw7t1n&#10;+meumSS4Bd/4XD+jx/vKGQiNf4Il+lGMnC690fIyLac/ALRlUTAd9Gxjvp1OQcDpWdm9Qb1PqTW1&#10;+k0tqqad2rvp222f6/8AQ/SdGklwC7+vD/WV7h4a024eL9LgeYyOkdR6Xm25vSxXazIg2VvO07h+&#10;fW//AMzROj9GzX5x6r1QsF2zYytn0WN/rLo0kBjA8h8sf3UnLIitLI4TP9OTxuJi9Zxc2/OdiMtt&#10;tMNcbWt2Vj6FTFu9PyOo5Ie3Nx20iPbDw/cf7K1Uko4+EVcuHsqeXj1MY339X/fPHdCp630bFGK3&#10;EY8BxMm1rfpLax+q5NFFuR1WpuO2vUQ4Wbh/1tayi5ocIIkIiBiKBOg4Y8SpZBM2Yx9R4pGPFxOR&#10;9X8a4+r1DJbtuyXB208sqaNuNS7+Xs99ivdVyLcbFtuoAdYxpcA76On730VbULaWXNNdjQ5jhBBE&#10;gj+U1Hh9PCFnFcuI/Yg6XkW5WLVde3bY9gc5o7FwVb6zYN3UOnXY2ON1jwIEgcOY785acJ0pREgY&#10;naSoyMZCQ3ieJBiVurprY7RzWgH4gIsKSScdVri/VXp9/TcL0chu1+9xiQdHH2/QWb1Gq7L63twr&#10;vs97KYc5wDxYwnf6dWO//wAEs9RdUqXUOj4fUY+1VNsI4JHuH/XPpqIw0iB/k/8Anelljk9cpH9P&#10;w4uH/AcevP6l03OoxMu2vIZeSPa3ZY2B9PYz2emrnSOnX43UM3ItbFdzqywyNdgc16t4HQ8HpxL8&#10;WlrHH87l2v8Awtn6RXkYxI1PRU8g1ER8w4ZfocXq4/kcb9m3/tv7dt/QfZ9m6R9Pdv27PpqH1j6b&#10;m3342Zgta+zGc47HHbuDw1v01vJImAqvHi/wuLjQMhBEu0eD/B+Ry+lP6na57s9ldTdNjWHc7+V6&#10;r/5v/MRes9O/aWK/Hna4wWu/de0+pU//AD1fSR4dOEreIiXEPSejjYGW3reHZjZILLgDVezu1xH0&#10;m/8AB2fzlL1jV9L+sGLj/sqr0XUQWi4mHBjv5H7/AP1u1dgGgcaSnTZYxL5jr8sq/SXRy8OwHDfF&#10;Uv0XG/5s0npQ6ST7dsb4/Pn1PW2/8asmzpHXM6hvS8o1sx2wH3NMvfW38zZ/pF2CSJxgn/pD99Mc&#10;0o+OvFZ/Rn++43W/q8zqGC3EpPpup2mo/uuYNtazbOkdW60+qnqgrrxqXbnbDJucPo/1K11aSRgC&#10;b+pH7yI5ZRFfYf3XH+sXRrOp1MdjuDMih4fW48bh+Y/+QqDemdT6vlUXdTZXTTjO3hjHbjZYPov/&#10;AJFS6dJIwBN+PFX9ZQyECu2kZfpR43nOrdGzac8dV6ZsdaWbLK36B4/kv/e+h/22h4nSOpdRzq87&#10;quyttE+nUw7vcfz7Hf8Ama6dJD2xd+PFw/1k+7Kq0vh4OP8AT4HkcrC6r+1n54xW3NaNlO6xrQxv&#10;+l/4yxbHTcvql1u3MxW01QfcLA/X93Y1aySMYcOxNdkSycQ1jHbhv1PH9Nxes9JuyTTittZda54J&#10;sa3Qn2rawM/PcXu6jQ3Hqa3duFgfx+9t/krVTEToUIwMRQJ9P7ypZOPUxjZ/S9Th9FD+oZVnVngt&#10;re0V0A8+kDuff/6EWfQ/4NauZmVYVLsi87WMEkozWwIHCTmhwg6hOEaFBaZcUrI0/d/quT9X8W4+&#10;r1DKbtuyXBwaeWVNGzGpd/L2e+xbCUJ0QKFIkeI2pJJJFCyodUxrsvbQwRW4y90jgfmLQSTZREhR&#10;2XQkYGxuHMfg2Y+Uy/Gb7CNr2zGn5r0TBxbKbr3vEB7gW6q+kmjGAbHcy/x1xyyIo/u8HE4n7Mv/&#10;AGecfb+kLpiR+9uWpkVufS5jR7i0j8EdJIYwBX9UQ/xVSyynv+9LJ/jtTptD8fGZW8Q5o1CJl4rc&#10;qs1OkAxx5I6Sfwiq6LTImXF+lfEwrr9NoYOAIVPq2LZksYKxJa8OPwCvpJSjxCiqMjGXENwwcwOB&#10;aeDysqjFzsNpxqtrq5O15P0Qf+D/ADlsJJsoCRvY+CYzMQRoYnpJzejYNmHW9lvd5I15C0YTpJ0Y&#10;8IERsETkZyMjvJYBJOkitcD6xdKyepZOI1jZx67N9pkDjbs9v0v31Y+s/S39U6fbj1AGwwW6x7ml&#10;rlrpJhxgiQ/f3ZBkIMSP8n8ryPWundVzqsSo0CxlYa65he1u+xvt2Odu/m1fozutbmtdhMayQCRa&#10;32t/qrfSSEKJNn1Gyk5LABjHTb5nnur9Jzas5vVemhjrNmyytx2h7f6/7/8A6TTdK6PmX5x6p1Pa&#10;2xrdtVbTuFYP03Of/pF0SSQxgG9f3uH9Hikj3TVabcHF+nwPM5XS+o9Oz7c7pjWWsyAPUrcdnub/&#10;AIRjlY6D0bJovt6j1AtOVdAhv0a2D/BNW8kkMYibHT5R+6o5ZEVpr6ZS/SlwuH9b+mZHU8A4+M3d&#10;YXNMSBoD/LWzU0taAeQAppIiIBJ/eWmRMRHpG/8AnrKt1CzIpx3vxKxbeB7GE7A538t6tJJy1xuh&#10;dBOAX5WW71s67+ct/wDdfGb/AILGr/cWxCdJGUjI2UAUpJJJBKkkkklKSSSSUpJJJJSkkkklKSSS&#10;SUpJJJJSkkkklKSSSSUpJJJJSkkkklKSSSSUpJJJJSkkkklKSSSSUpJJJJSkkkklKSSSSUpJJJJS&#10;kkkklKSSSSUpJJJJSkkkklKSSSSUpJJJJSkkkklKSSSSUpJJJJSkkkklKSSSSUpJJJJSkkkklKSS&#10;SSUpJJJJSkkkklKSSSSUpJJJJSkkkklKSSSSUpJJJJSkkkklP//W9VSSSSUpJJJJTV6hh/bsezGL&#10;31ixpaXMID2g/wCjc9ti89+tmH0TpzKej9NrZV1QPq9KwD0nMILX+vk57vSZd+i/wfq2fpfT/Rrv&#10;usWZdWHbZ09rX5LWksa/6LnD8z2ur+l/xi4zrX1ywev9Ms6YyqyzqVzNn2b03h9V3+ksfYz0WNx7&#10;P0m/1UBvp04TX7yR47d/3W/1+hnWOv4fS8r349VL8h9Z+hY+fs9Hqt/P9L3qDsHH+r/1kxRgsbTV&#10;nVWssrYNte6kevVc2lnsbZ+Yg9RZd9Wcnp/VcoOsqqx/s2VY0F5Zo19eS/Z/gvW3/wDqxFweoV/W&#10;vrlGdhNc7Cwq7ItLSxtltw9L0qfVY1/6Ov8A1/0hHYa1x8X/AD//AF2t6Hyjw/y/vovqh0TB+sON&#10;f1XqNLMi3Lus91g3FlbT6FNNDnfzOxrP8H6b1a+pOLTndOu6bmsbkVYeTZS0WtFntrP6D22t/MZb&#10;sWf0X6x4v1Nbd0nqYfW6u17qIY5wvqsPq1fZ3V72ep7/APg2f9NbX1IxLsPp1mVlsNdmTdZkOYeW&#10;Cw+xjv8ArTEul/o8MUneuvGf8X+XA41/Qem9a66On42LRXi4IFl7mVsZ6lz/AOjYbn1t/mdn6S2v&#10;/PXfR4LlP8XFZt6a7qL/AOczLrLnHv8ASdUxn+ZWusCWoAH2/wB9W5KkDE/P/rlHQMT8/wDrlHog&#10;7hsJJJIJWSTpJKWSTpJKUkkkkpSSSSSlJJJJKUkkkkpSSSSSlJpSQ77WUsNthDWNBLiTAAH0nOSU&#10;ytuZSw2WODWNBLnEwGgfSc5ydljbGh7CHNcJBGoIP5y5Suuz642C20FnSGOljDo7Mc36N137uD/o&#10;af8AD/zli3uo9TxekVMsyXenWXNrbAJ9zv5tm2tqkljqo75OsP3VfytvJLIr+tXTbc8dLqtD8rUF&#10;rQSAWje9jrf5rej9Y67g9DqF2daKmkwJkud/Urr32PTeCdgVK5/Jp86m1bm0U2Mpssa2yydjSQHP&#10;2/T9Jn+E2I64HP69g9b650qzBsFga68OEFrmnY3+cqt2PXU9Z+svTuh7BnWhjrPotAc97v8ArdLb&#10;H7VJLDKPCKlx5AfRXqjwyRerqSksPB+uXSeo3V4+Jd6tloJaGtdpAc/9K9zNlTv0f83Z+kW4opRl&#10;DSQMf7yVSkmVK7rOLQ8se/3DmATH+a1MlKMdyI+a6MZSNRBkf6reTSostbY0PYZadQVTd1rDa7Yb&#10;BzHBj/PSMox3IChCUjQEpU30pQL8urHr9Ww+zTUa8/1VO69tLDY8w1oklGx323RR00+bZJKSA/Lq&#10;rp+0OP6OAZjsUN/U8dtrad0vdEAA90DKI0sJEJHYH/0VtpShX3sx2epY4NaOSUDG6pjZTtlT5d4E&#10;Ef8AVpcUb4SRxH9FQhIgkA8I3k3JSlAycyrEbvudtBUcXPozJFLpI5HB/wCklxRvhscX7quGVcVH&#10;h/ebMpSqjuqYrTtNjQR5qVXUMe5wZW9rnHsEuOJ0BCuCW9S+xg/q+MzLbgF05Dhu2gE+3+W/b6bE&#10;undXxup7/srt4rdtcYIbu/kPd9NU2fV4MOTaLD9oyZBtjVjPzaqm/wDBqxj49HQsDZWP0dLC4+Lt&#10;o3ve7+XYmiUhrLSNLiIVUbMtE+R1LFxXiu+1lb3cNc4NJ/q7lYlch9W+g0dXw353UGi27KLiXHlj&#10;f5tvo/6P/WtG+rOZk/s/JxW/pMjEc+tk8ugfoPp/yvYgMh/SG8eOP/eLpYgL4TZhLgm9BZ1XDqt9&#10;B91bbeNhcA7/ADFZc9rQXOMAakrj6/qvjU9Gsfm1j7UWOe+x302v9z/5z+R/4Ir3R6bus9Brptsc&#10;x1jNpdy7YHbP/BKmpcctQQOLh4gqWOI1B9PFwSbw+tHTzinN9QigO27i1wl3/Bs2b3q+Myn9GC4N&#10;db9Brva52m/21v8Af7WLNs+rWO92M3jHxZLao9rn/wClt/f2Kx1jo9PWKPRukEHcx7TFlVg/m76H&#10;/m2MUkLv16D+qxz4f0L/AMJ0JTrA6P1e+q/9ldVgZYBNdgEV5VY/w1P7l7P+1ON+Z/g/0S3U+UTE&#10;0fp/WWA2ySSSTUqSSSSUslCdJJSySdJJSkkkklKSSSSUslCdJJSwEJQnSSUpJJJJSkkkklLJJ0kl&#10;KSSSSUpJJJJSkkkklKSSSSUpJJJJSySdJJSyUJ0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pJJJJSkkkklKSSSSUpJJJJSkkkklKSSSSU//1/VUkkkl&#10;KSSSSUxhIAqSSSmMJbVJMkpaEoTp0lMQCnhJOkpZAxPz/wCuUdAxPz/65R6IO4bCSSSCVJJJJKUk&#10;kkkpSSSSSlJJJJKUkkkkpSSSSSlJJJJKWWH9bei39XxWsoIc6t4sNLjFWRt/7TZH52z9z/B+p/Or&#10;dSRjIxIkN4qczofWKOq0bqga31nZZU4Q+l4/wNjP+oWB/jQrdZ0utlZ2udkVgHwJ3rU610W71h1T&#10;pZDM5ggtOjMln/cbJ/8ARF/+DQfrd0vL6xg0sor/AErbq7HNLh7Q3+d97vY/Yp8RiMsJg8MeMcXF&#10;+gg6A/3TTodF+r+H0WhtOLW1pA1fHve7/SW2fSe9c8GDP+uDm3jc3Fxg6oHhr3Fn6Zv8v9Kuz4XM&#10;df6Hn19Rr630jY+9rPStqedrba/peyz823/zD/rjcU7lIyPqnGUeKX78lEaV/d/6TQ+sWHVV9aem&#10;ZDABZYLQ8j87Yz9G53/bqH1Xq2P0P6znLzj+ifihoc0F5p93+Fqq321st/0n/qRE/YHWs3rWH1fN&#10;FYazcHVsdLaGbXen77P6RdbZZ+l9NiEMXLz+vZz+k5QxHsFbbWva242ua39HazHs/maGM/wvqe9W&#10;Rw1EEgiGGXHX6P63+X/sNB6n97gp0PqLS9783qAY6vHyrt9TXDaXN926/wBP8z1l1i5TpXVep4nV&#10;x0jqNtWSH1GwPrb6djNv/cir6Gyz/BrqlVz3xWa9UY8PD+5/N/8AqNIUVi0i3pjXtdX6tDiTubq7&#10;X/SVrahZNFObgtNFLG2MBO1xO2J/fVTJuDR/S9TPiOhFjXh9EvRxf4a1zqqemvOKSWRoe43H3K3h&#10;4tZxG1EDa5gn5hQxulBmKcawyXyXEeJ/cVdlPUaqvszQwiIFk8N/4v8AeTaMTqPmxxh6fVwryRIE&#10;RltkM+KX6cWkbC7pMHXa+PxWz1b+iW/1UC3pEYX2Ss+4agnu6d6FlVZ+ZQanMbWI113F/wDV/cTS&#10;DGJBBlKUI/8ARXmUZyBBEYxyynr+5k4F8z/kkf1Gf98VrpuBXjVNIALyAS7uSh5OHY/p4x2j9Jta&#10;I8xtV6ppaxoPIAUoj+sMiP0YcP8Az2KU/wBXwg/5SZLl9QAvzqKHasALo8T/AKsVrMx6XWV22O2O&#10;YfaZAn/g1HqGDZc5l9BAurOk8OB/MQHYmVnWsdlNayus7oB3Fzk2iCRXEZT4wf5f5tcCJCJEuAQh&#10;KMv73q/6aLLfY7qQ2M9QsZLQTt5/P9yI2rJtzK8h1QrDQQ47g6QjZ+Hb6zcrFj1WiCDw5qjj42Tf&#10;kNyMkBgYDtaDOp/OemiJ4qPF8/H/AFF3GOEEcGmPg1/nP8TjVZm4AcQ4e6dfYf8AyCni5eHZYG0i&#10;H9vYR/0tqvpQpRGQO8f8X/0NgM41VT/x/wD0BdUeuVm3AyGN5dU8D/NcryZzQ4QeE6Q4okd1gNEF&#10;xfqbYH9IxyOzSPuc9UfqeN+V1G0fRN8D+ybEOrpPWOiizE6b6dmNY4mtzzDqd3/V7f8AzNaOH0i/&#10;o3S34+F78ogu3TG61/8AhP0n7ijBJIlR9EP+c2JV6qI/XS9P9z/WNDrN9v1gyz0jEdGPWQcmwf8A&#10;tsz+X/r/AIK1dNRQzHrbVUNrGANaPABcr0WnrHSMcUVYLHEmXvNrdz3H8966Tp1uRbSHZdYqt1lo&#10;dvH+e1HH3N8cvm0WZhVAcPtx0j6o+r+u2oSCdZfXWdQurZj9OhhtMWXE60s/OfTV/hb3/Qq/0ami&#10;LNbMLkfWR46/cOj4IBtqe19mR/3ELTvZ6L2/9r7PzK/+3V07GFrQ0kuIESeSq3SulUdIx242MIaJ&#10;JJ1c9x+ndc/8+2z89XE6UhQjH5I7f1loGtnf/oskkkkxcpJJJJSkkkklKSSSSUpJJJJSkkkklKSS&#10;SSUpJJJJSkkkklKSSSSUpJJJJSkkkklKSSSSUpJJJJSkkkklKSSSSUpJJJJSkkkklKSSSSUpJJJJ&#10;SkkkklKSSSSUpJJJJSkkkklKSSSSUpJJJJSkkkklKSSSSUpJJJJSkkkklKSSSSUpJJJJSkkkklKS&#10;SSSUpJJJJSkkkklKSSSSUpJJJJSkkkklKSSSSUpJJJJSkkkklKSSSSUpJJJJSkkkklKSSSSUpJJJ&#10;JSkkkklKSSSSUpJJJJSkkkklKSSSSUpJJJJSkkkklKSSSSUpJJJJSkkkklKSSSSUpJJJJSkkkklK&#10;SSSSUpJJJJSkkkklKSSSSUpJJJJSkkkklKSSSSUpJJJJSkkkklKSSSSUpJJJJSkkkklKSSSSUpJJ&#10;JJSkkkklKSSSSU//0PVUkkklKSSSSUiyMmvGrddc4NrYC5zjw1o+k5c3j/4w+n3WMFlWTTRaQ2vI&#10;tqLMewn+b9O/d+f/AC6/666LIx6sqs03sbZW7RzXAOa7+sx/tXG/X9+Wcf7E7GLOkg1+tkMLXvZW&#10;0sf+iwf0dlWyxmz1v0n6P/BJDf6q3el679YcXoVTbMjc51jttddY322u/cpq/OQOhfWvF61Y/HYy&#10;2jJrALqb2elaGn6Nmz3+xZNl1eb9aMQtIdUzDfbU7sXWn0vUZ/1hT63+g+s3TbGD3WV5DHkd2Nb6&#10;1e/+pYkOl9eL/mcX/qtR2+nE2epfXzCwMmzFZVkZLqf551FfqV0/+GLd7Nq1G9fwXYH7VFo+ybN+&#10;/X6P9X6fqb/0fp/znqfo1h/4tos6Uchw/SX32vs8d5e5nv8A7LFzrasc/V/qeJe81VV5tjKtrd/u&#10;D6raMeuhn856l36PYhsNd6BTWv8AhcL1HTvr9g5t9eO+rIx/XMUvur9Oq7/wvbvf9NdOvNuq9S6n&#10;1H7AzrmJ9hxBdW91wIumxv8AMVuqr9/T67Xv2fp/5tejo9Pqt/gugYn5/wDXKOgYn5/9co9FHcNh&#10;JJJBKkkkklKSSSSUpJJJJSkkkklKSSSSUpJJJJSkkkklKSSSSUxhOnSSUsknSSpSyy+p/VjpvV3+&#10;pmY7LLB+f9F//btWyxaqSMZGJuJ4T3U53SugYPRwRg0MqnktHud/Xs/nHrQhOkkSZGybPdSyYBSS&#10;QUtCWqdJJS0JQnSSUtCSdJJS0JQnSSUx5ShOkgpSSdJFSydJJJS0JQnSSUxKdKUpQUpJJJFSkySS&#10;Sl0kkklLpJJJKWlOoFwGp0SJAMTqkpmmlJNKSmSaU0pJKXlJKZSlJSpSlMkkpeUpTBIpKXlKVHe2&#10;JkQnlJTJJNKSSl0yaU6Sl0kkklKSSSSUpJJJJSkkkklLSlKSQSUukkkkpaU6gXAanRKQDE6pKZJ0&#10;0pJKVKSSSSl0kyUpKUklKUpKVKUqO4cTxykHA6jVJTNJJJJSkkkklLSlKSSSl0kySSlSlKYlNIBA&#10;SUylKUwcDweE6SlSnUZTpKXSSSSUpJJJJS0pJkpSUvKUpkklMk0qJcBzoluExOqSmaSSSSlpSlJJ&#10;JS6SSSSlJJJJKUkkkkpaUpTJi4N1PCSmUpSo7gDB5KdJTJJJJJS0pJJklMkkkklLSlKSZJTJJJJJ&#10;SkkkklLJ00pSkpdNKiXAc6JbhMTqkpklISTb2ztnXmElMklGU6SlJ1FJJS8pSkVFrg4S0yPJJTNM&#10;klKCl0k0pIqXSSSSUpJJJJSkkkklKSSSSUpJJJJSkkkklKSSSSUpJJJJSkkkklKSSSSUpJJJJSkk&#10;kklKSSSSUpJJJJSkkkklKSSSSUpJJJJSkkkklKSSSSUpJJJJT//R9VSSSSUpJJJJTR6xgWdQw7ca&#10;mx1Nj2kNsYS1zHfmP3M965XJZ9aOpYZ6Pfi1Vb2+nZl+qHscz6FtlWH/AEn1La/9J/4Gu4SSVtt0&#10;eS6v9XMzAOFmdGa227BrNJqe7Z69Bb6fp+t9BlrNm9m/2f8AntS6T03qfUuqDq/VqW4zaayymgPF&#10;zg5/8/kW31/o/ofo2bP/AFb1aSX8v8dXg8TRh9e+rdl+N07FZl4t1jrKnG1tXoGz6dV1V387Ux/+&#10;hUnfUjK/YrcVtrf2g24ZRef5t2Tu9X3/APBf4L6H/W12iSX9n/MU8N1LF+sH1oqb0zOw2YeM5zTd&#10;b6rbi9rC2zbiU1e6re5n+GXbtbAhSSSUsgYn5/8AXKOgYn5/9co9EHcNhJJJBKkkkklKSSSSUpJJ&#10;JJSkkkklKSSSSUpJJJJSkkkklKSSSSUpJJJJSkkkklKSSSSUpJJJJSkkkklKSSSSUpJJJJSkkkkl&#10;KTSkuf8Arnfm04U4m5tZcBe9g3XV0f4a3Fr/ANJ/L/wP85sRiOKQG3EpF1HqeR1nId0rpLyxrDGT&#10;kj/A/wDdXFd/3Of/AOyv/G/zfQ1sFLW1yTAABcZcY/ed+e5U+h4+Fj4VTOm7fs22WFuu6f8ACOd+&#10;dZ/pFyn1yw7M7r3Tsaux1XqMtDnM+mGR+m2P/MfZX+j3qYRjkl7Y9EY8esvn9EOP1/y/VovS3ug8&#10;HgqS8++sHRcX6nXYfUulA0g3Nqubuc5tlbx+f6z/AKTNn/oxd+mTgIgSieKE73HD8ir1peUtwKZZ&#10;XUWnBvbnNEtPtsA8PzHqCc+AWfl/S/qskI8Z4b1/R/rS/ddbcOEtwWRg47jTbl2/zlwJ+DY9jVmn&#10;Da3EoyGki1zwN08CX+1ijOUivT/W3ZY4QSRxbSEP8J6iQs/qVjmX44aSA55mDyq+JjsxOouqqkNN&#10;ckTOso3VP6Rjf1z/AN9SlIyjfynjhH/x1UYATAHqEoSlt/q3TlV3ZrBeMaDvImeysJp1hTFgBA3U&#10;q9VDm3vtLyWuAGzs2FZWZi/8o3/1WfkTSQDEdzp/iLoAkSo/LHX+t64OlKz+t2urxHOYSCCNQdeV&#10;DrVrx6eOw7fWdBI8FT6x0qrFx99EtggOEk7gf/M1HlmakANIbyZsGOPFAyPzy9Ma+Z32nQJ5VHI6&#10;ezIcHve4GBoHQEMdHp/0ln+epCZXoNP7zEIw6k3/AHWr1no13WMyllwAwqve4TrZZ+ZVt/0abpXR&#10;bft1vU80D1XHZU0GRXUPo/8AXLFvJJCABvrfEr3JcPD0rhWXNMyrj9ZHUb3el6E7JOyfb7/T+huW&#10;9Vm0XWvore11lcb2g+5s/R3rnW/+Kl3/AIX/APIoTOsa/f8A+4mnGNJ30h/3UWp1vq9j845ePX62&#10;P04HfLtg9Wz2fy/U9H/q1t1dWza8d+Tl4pa1oaWtrf6r37j/AKPaz6C5/ruLmMxsusZrXtrh1tTa&#10;WMP6Q76/UuZ+e/8AfV7Fy87BsO/Jdmek1pdj10ta+LB+i/TN/c/nPpqGEiCQb/e/Q+eXH/L/AAGe&#10;cAYD5TXp/wAp8vo/9W/+ONDp/wBaRiZeZkWY+QWPLDG3WoNb7vX936JdXf1VlOCeoEHYK/UAPOo3&#10;tZ/WXFjq9mRZ1KmvGuNmSANob7q/b6X6daPVMqy76uWsfTZS6ptbIeNu7a6ndYz+QlGZGM0eKoej&#10;RU8QM4iuHilCMvV/Vgxoweq5uF+1/tVjckg2Mqaf0Oz8yp1P0Pez/wBSLoOj9Wd1Pp7MytoNjmmW&#10;TH6Rvt2b/wCurHSwDhUjt6TP+pasT/F8f8nOA+iLnx8PYpQOGfCCa4P+gxSPHAyIA4Jiv7k/0GPT&#10;upZ+R111GW30mtoJFTXb28s/Svf7N9n9han1iw8rOxTiYkA2kNe4n6Ff+Fdt/P8A3FnVf+Kh/wD4&#10;W/ixdMlEcUCD+9OP/jish4ZxMQB6YSeaf9V/VyMfHLQOn4rdzROtt3/Ct/cVzrmLnVuZndOcXWVA&#10;h1BP6O+s/TZ/wOWz/tPf/wBbt/RrZSUsKgbHnLi/SYpyM9C0ekdXx+r0DIxyYkhzSIfW8fzlF9f+&#10;DtrVu25lDHW2uDWNBLnEwAB9JznLlerfqvWqT0nXNtj7TWP5p2OP+1OZ/ociv/tLd/Ov/mv0jEvr&#10;PN/UcfG6mdnSnREfQtyJ/R4/ULP8FR/oq/5q+z6am9sEjXhjIcX9dYDVg9Gx0/Ky/rFlMzK3Po6b&#10;UZrA9r8t30fWt/cwf9FT/h/5yxdG4hok8JmtDAGtEAaABcX1bEx+tfWQdP6p7savH31VlxYx9hd+&#10;kt9jmb3tZ/1CQAyS24IQidvX6P8Au1eL2xsaIBI14TrgfqL0XC+35lzG+o3Eu9PGsLnO2MIs9XHr&#10;/Sem+uv1P/BF3qblgMcuEHi04v8AGUCvKUhDteK2F5/NBP3LIwOns6jV9pype+wmNY2gHb7Nqryk&#10;QeGI4pfN+6ywgCDKR4YjTT1O3IS3DhZlZv6fhP8AVIc5k7Tzp+ZuWZX9hso3XPcchwkuh8h35v0f&#10;YmyzcOmgPDxnjlwMkMHFZsyiJcAljj7j0xICYvAEk6LLx8h9/TS+z6WxwJPluaq3TOlfa6WW5LiW&#10;gQxo0AA/8kj7hJAiL4o8SPZA4jM8PBLg09fE7rnAcqn0nLdlY7bLI3Enj4ouTh05QAubuiYWZ0Tp&#10;2PdjNtewF8nX5oEy9ytK4e/9xUYwOIk3xcUf0f77tylKpZXT68h+973NMcB0IQ6PT/pLP89PuV7a&#10;f3mMRhWpP+K1es9Gu6xmUsuAGFV73CdbLPzKtv8Ao03Sui2/brep5oHquOypoMiuofR/65Yt5JIQ&#10;AN9b4k+5Lh4elcLz/RMi2zqnUK3vc5jHVbWkyGS1+702/mLeDgdQuNxOlDqfWc5lzj9ma6svrBgW&#10;O2/ofU2+/wBKv3+z99WelYdfSevWYmLLKLKBYWSS0P3bNzNyZjmajY0lpbJkxxs0fVwwnw/4jt9W&#10;wrMxjGVXOoLXtcS2fcG/4H2vq9tivrnPrv8A0aj/AMMV/wDfl0aeDZIYSDwg+a24AweVm/WK51XT&#10;sh1bi17ayQQYc1crTg4nUsXNzs4/rddjwCXFpq2f0djGbv8AMVzFwaqPq7bkhm26+gusdJJeffss&#10;dvc/9/eojkMoS0r9Xx3f77OMUYyGtkTjCuF6LotpfgY77HEudUwkk6klrVZyXWNqeaAHWBp2gmAX&#10;fme5cx0v6rY2b0xl2dNtz6mlriSPTZt/QVUNb7P0bP8Atz/CLR+pmRZkdKpfaS5w3Nk8w1zmMUvE&#10;ZExI4dOLRjnAAGQPFU+GTmt+q2XXg/ZmkHIy3h2VbPDJ3vrr/f8A/Vi6fCwq8KlmPSNrGCAFYSRj&#10;AR2WzySnv34lkxcBqU6z+u/0Kz5flalOXDEy/dCIR45CP70uFvl4HJ5TysnA6X6mzKySXW6ECYaz&#10;91qj1vJAsqx3uLK3SXkcwPzfamnIYx4pDh1/lxMgxCU+CJ4v3j/d/cdcEHhVep5DsfGfYww4DRZB&#10;uxce+p2ASJdDx7oLT/xqu9bwqTRZeWj1IHu+ajlkMscjGriJbH+r+gvGERyQEuLhmf0o8MvmXwsB&#10;zdlpvscYBLSZaf7C1FRwMCilrba2APLRr8lB/SanOLjY/U/vFSAGI0H/ADlkuGUjZNf3HRXNjo+W&#10;7LyOq2Na7IALMZkiGtH0bXP/AHrP/Si1sbp1dFgsa95I7F0hXUeEy1PpK3i4D6fUDvxOP0LpVfQc&#10;QuvcPUd77rHHTd/Xd/g61To67iO6tdY7JrFLaWNbNjdhcS979nu+muhuqZew12AOY4QQdQQuVxul&#10;YHqdQudRWWVOAaC0Q3ZW19mzcmTuNcNcMB/3K+BE+Izvil1/w4uj9Uc5uVhybA+0ve5w3bnMDnv9&#10;Pc3/AAfsW5uEx3WD9X8JmB0qu7HraLn0hxIGr3bfUZv/AH/prmXYGG/oR6qXn7cSSbN53+pu2+l9&#10;L/R/yEDM441XEYR9WqfbGSZIPCJZOGOn+cfRQ4Hg8Jt4mJ1WJV0t2J0p1PTQ2i6xgcS4u2te4Mbd&#10;Zu/SvZ7FyXVKekYWJtxXOu6iwNc62tz3bXy31b33fzOxOyZODcbDXX/0mjHiGQ0Cd+H5f/Sj6SXA&#10;cpbhx4Lj/rObsqnppY7bbZYz3AfRc8N/Sf2VH6wdBo6FijqXT9zMihzSXlznGwOdss9fe7/Cb/0i&#10;RyEE6emEuGRRHEJcIv15Pli6P1m6jkNso6bhO2X5LjL+fTrb9N/+v/Vqo45X1azaGvvsyMTJd6bv&#10;VO57LPzHMf8Auf8Amf8AISstF/1kxbfzXYxcPn6rlP6/mMOkj6QvbHxh6ab1n+lx1/gxl7bJGvTC&#10;vTOHq/wnY6zl5mLVvw6W2kBxJc/YGQP3f8Kqn1Nybcvpld17i97i+STJ+m9amf8A0a3+o78ix/qH&#10;/wAj1fF//VvTx/OH+7/3TFocW2vGPV+96Zssro1+d1MZmS0GjHb+hZI99h977X/ue/8A9Fqf1d6J&#10;ZhGzMzIOZkOJeQZDGz7Ka/8AX/qFuJIiABvqg5CRw9KEf8RSYkBOoPYLGlrhIIghPY2kc1wzRRp6&#10;ezd85V7cOVhnpuOOoinYNnpzHnK034FXoOx2Dawg6KGBlRsXrLr/AMxmyRgOGidhfpbUhLcInssX&#10;Hz/S6c7d/OVSw/1voVoWbjnF6Yyv86Wk/EnckculgWOES/x1wwG6J/yntj+s78jhKVjZnSa6cd17&#10;SfXYN2+TJI9yjn9Qc7DqdO02wHOHb/SJHLw3xCjHX5kDDx1wHi4jw/K7e4FKVzOS/CxmtswS4XNI&#10;7P8AcPzt/qLYycCvKcLHPe0kcB0JRymVgCJlHf1elU8IhRPFGMv34cM/8RurD6z0a7rGZSy4AYVP&#10;vcJ1ss/Mq2/6NW/2NT/pLP8APWkn1xfMFliBuB4jr0+VwuldFt+3W9TzQBa47KmgyK6h9H/rli3C&#10;4DUpErkqcSv6y9TyRmkvx8UhjK5LW7vdvtfs/qofJUY6mSR+sJlI8MYD/wBEhB64EFLcJjuuV6XV&#10;+xOsHplJP2W6r1GMJLtjwfd6e/8AtqnmdPv6n17JxK7DVS9lZtc36RY1rP0Nf/Goe4dKGspGFf3U&#10;jCCTrUYw9zie0a8PHtIMaaKlm4NmRfRay41tqcS5g4tn8x/vZ9D/AK4n6T0ijpFP2fGBDJnU7tVl&#10;fWL/AJS6b/xj/wAjE6RoAn96H/TWwFyIidOGfT+o9HKW4THdBynvrpe6sS9rSQPErgHYGE/oZ6oX&#10;n7cSSbN53+pu2+l9L/R/+TTZ5DC6F8MeMpx4+Pc1chD971SfQ2uB418VSowrK823JdcXMsa0Cr82&#10;vb+e33/4T/i1HofT6cDFYylgr3APcBP0y1u/6azem6dfzQP9HX+RqcTRiCNb/wC4kgCxKjoI9vm9&#10;cHoy4DlLcJidVy/15Fjq8RtR22HJZtJ7O92xyp/WX6v43SsE59Bf9sqc13rFxL3OLmtd6n+DTZZC&#10;L09MPmkuhiEuG5VLJ8uj2kpg8O4MrA+seNZn49IdayjFJDry52wuZ7f0Vbv5fv8A+gsCm7p2P1XE&#10;PRQ9rHPLLHjf6bwf8F+n/nP9bETk4ZUQN+H5vUqGLjjYJvhlL5fR6P35va9TcWYtrmkghjiCORoq&#10;f1Vtsv6XRZa4veW6ucZcdXfnOVzq39Du/wCLd+RUfqf/AMkY/wDU/i5EfOf7sVv+T/wkOV0a/O6m&#10;MzJaDRjt/Qske+w+99r/ANz3/wDotT+rvRLMI2ZmZBzMhxLyDIY2fZTX/r/1C3EkhAA31UchI4el&#10;CP8AiMZWD0lg6rlZHUnSGGcekg6ius7cq+r9z18v/wBtqFY+suZZTi+hjGMnIcKaj+65/wBO/wD9&#10;BqPVyP8Ara0MHDrwaGY1Iiutoa0eTVMNI31l6WLwcPp/Ub+jXt6X1Rxex5jGyT/hf+6mX+5nt/f/&#10;AO1n/HLouFR63Rh34drOo7fs22Xl2m2P8Ju/MsZ/g1j/AFdyeq2dKte1vqPG77K672WXVj+jWZjf&#10;3/5f6P1/z/S/nU4gTjxj0m/V+6gaEDodv6rd67152E5uFhMF2fcP0df5rW/nZeW7/BY1X/gv83Wr&#10;fRun3YGMK8m519xJc97v3nfSbUz/AAVDP8FUsj6k1476bMnc5+e90ZTrBttbaP8AtO+v/BU1f9p6&#10;2fo/TXSpZKj6B/hS/e/9dpu3O691F3T8R9tQm50Mqb+9bYfSob/259P+Qi9JwGdLxK8VpnYILjy9&#10;7vfba7+XdbvsWeZ6p1eOaMET8cm0ez/2FxP/AG7WP/jIrtt/Z9dDtlrstoa4Cdjj/hP7CMIcRGMn&#10;h4/VKX/Q/l/rFH/ovaBwJgHVY/XMfOY9md05xdZSCHY5P6O+s/TZ/wADlt/7T3/9as/RrmPrT9Vs&#10;b6uYP7X6ZvrzMZzHGwvc5125zarftO92x/q+pvs/9JrucTIGVSy9vD2hw/tDcgYiAGSJ443weofp&#10;K8O6DpHV6Or0DIxyYmHNcIfW8fzlF9f+DtrV6YXJdX/VetUnpOubaR9prH807HH/AGpzP9DkV/8A&#10;aW7+df8AzX6Ri61NnECiNpa/3UDqOy6SSSYuUkkkkpSSSSSlJJJJKUkkkkpSSSSSlJJJJKUkkkkp&#10;SSSSSlJJJJKUkkkkpSSSSSlJJJJKUkkkkpSSSSSlJJJJKUkkkkpSSSSSlJJJJKUkkkkp/9L1VJJJ&#10;JSkkkklLSlKrdQyzhY9mQGPtLGkhjAXPef8AR1sZ+c9cnk/WTr/SqW9T6njY4wSW72Vuf9ppa87G&#10;vu9X9Bb6f59dX/QSGppT2spSFz/1j6/kYVlGB02ttublF2wPMVMYwb7cjI2fpNn8j/1W8XRuvdQG&#10;eek9aqqZkFnqVWUl3o2NHtsZ+n/Sstq/1/M9RDVT0spSuPd9Yet9VvvPRKcc42M81l17nb73s/nm&#10;4vo+yv8Ac33f+o0d315rb0UdV9Fxuc70hRPu+0bvR+zb9v7/API/6aXS/wCXrU9TISlcgzr/AFzp&#10;Rrv67TjjFtc1hdQ52/Hc87K/tfrb67a9/wCj/V7F16SLUgYn5/8AXKOgYn5/9co9FHcNhJJJBKkk&#10;kklKSSSSUpJJJJSkkkklKSSSSUpJJJJSkkkklKSSSSUpJJJJSkkkklKSSSSUpJJJJSkkkklKSSSS&#10;UpJJJJSkkkklLQmIUkklPLZWLb9V7XZ2E0vwHndfQ3mkn6WbhN/c/wC5ON/1ytZH1vz7qutdNzMJ&#10;hvIrsfsb9J9ZH6X02f6T0N762LvolZWX0EZXU8bqZfBxmvaGR9L1Bs+nu/NVjFlAlxT6QnG/3+LH&#10;6ONBFjzeZ6p1L/npkYuDgVWiim5tt9ljTWGbP+03v/w7v9f8J6feBKElFOYkBGI4Yx/R+b5ldbWl&#10;ZOYP2lkjFE+jX7nnxP5jFrpoUUo8Wh+X9L+svhPgNj5v0f6jj4VjqGW4NuprB2n95hVd4P7OxxHF&#10;g/K9dBEJKP2tN9tP+cy+/rdfpRnL+85gH+VCe3pfxT9T/pGNH75/76tJJO4NKv8AT4/+f7iwZKIN&#10;bQ4P+bwLqu6u/wC0BwcPRjVvfcrKSeRawGllm4v/AChf/Vb+RaSaEDGyD+6mMuEEfvx4HO6zTY4V&#10;31Dc6p26PEKj1fP+2Y+2hrtgILiRH9j+ut9JRyxGV0eET+Zkx5hDhJHEcfytW3puPkEPtYHOga6q&#10;H7Ew/wDRj7z/AOSV9JPOOBN0FgyzGglL/GUkkknrHj8vIf8AV3q1+bbU9+Lktb7mDdse327Xo3QG&#10;29T6pd1d1b6qTWK6w8Q530dz/wDof9NdRCSiGPhI19MTKUI/32Y5bG3qlEQlL+68B9YOoNoyup4x&#10;Y9z720hu0SBtb+erPSOvUU5OX1G4Orq9OoAPG1znNb6fp1t/OXX1YlNNtl7GgWWxvP72wbK/81Cz&#10;ekYufZXbk1h76iS2e0/9Wm+3IGwdf/R//VrJ70COEiVcMeLX5v5r/wCB3kcbAzen0t+sDGl2Q97n&#10;3Vay6iwt/R/16v57/wBVrozkY31m6bYzGeCLGluvLH/m+qz+Q9a5HZBxcGnDDm47GsDiXEARLj+c&#10;nDHQMf8AJkfKxyy8R4v04n0kPI4/1hycLAHTHY9v29jfTYA2Wuj2Mua//R1sXQ/VzpR6TgV4zvpg&#10;S+P3ne93/kFpp06MaNk8RrhWzycQoDg9XHJ5moH/AJzvPb7MNfmxdNKbvKdGI4RXjKX+PJbOfGR4&#10;REP8RUrF671bIoezA6czfm3AlpI/R0s+i/LyH/8AB/mVf4R62kxT4kA2dVrndE6HX0iotaTZdYd1&#10;trvp2v8A33/+i6v8GreXhVZtT8fIYH1PEOaeCFYSSMiTZOqAK2eZ6ffkfV/IZ03LLrcS07ca8+5z&#10;T/3Bzf8A0RkfnrnuvYz+o9ayWvw/2pSxjGhrbDT9lMfpKt/sqfdkP/Sv9N/q/wDUL0VYGT9VrWZV&#10;ub03LsxLLyDY0NZbU8t9vqeje32Wfvv3qfFlAkZH0yMa4vV83/U/1n/haiNKDX+rPWaKrW9GdhPw&#10;LAwvYww5j2j6fp3s/nLP9IunWJ0z6tOxsv8AaGbkPysoM2Nc4NYxjfzvRx6GsYx1n5621HlMTK4/&#10;4XzfN/1T9Z/jqDG2v1WFh4II+9Y+FnnplX2bIY4OZO0gSHyfzVtpKvKGvEDwyrhZYTABjIcUSeL9&#10;1ycTEuvxbReSHWyQHGdg/MQsfqxxaRj2Vv8AWYNoAE7o+jtW1CSBxkVwmvTwS/S4l3ug3xRuJlxD&#10;h9PC0D6xwXfaNbSxxP8A31vtROk6Ylc/uq2QkAniNG/DhWGdgivmlxqPCwumdRZhUCixj/UaT7Q3&#10;zW8mTZQJPEDwmuH/ABkwmIxMZDiEq/q/I1rum4+U4WWsBdHeUP8AYmH/AKMfeVeTonHA61FAyzAo&#10;SkB/eUkkknrHnOggjq3Uj2Lqo/zXpgD/AM5SY0+y/wDf10UJAKMQoR1+RkOSyTXzx4P7vC899dgX&#10;Y1ECYyK/+/LoHuDGlxMADkp4TPrFjSx4lpEEeRR4a4iP0lvFYA/dfP8Ap2E69gyL+nnNdvcfX9Qt&#10;9XX6f2e7Z+j/AHN/6Nb2b1evqvSMv02OrfWxzH1uEOa6Poo1H1ey8Jgpws2yugcMcxlu3+pbY1X+&#10;ldIr6YxzWOc99jt73vMuc4qKOM0Y/LEx4f0f/UbYnliSJbmMuKI9f/qT/wBRsOjadLoHf0Gf9Q1U&#10;fqMC3pNQIgy//q3rfSiFPw+ri+jXM/SY95cf8v8AHZJJJIrVlQ65rh2AeX5Wq+mITZx4omP7y6Eu&#10;CQl+6eJhR/Nt+AVDqtVldtWXW0u9MncBztK04SIQnHiHjuExnwyv8HJHU7M2xjMQOAmXuI0Df3Pd&#10;+cj9a/odnwH5VeSQMCYmJOs0+4BKJiKEEeL/ADTP6o/Iq7ujYjyXGsSfirsJ04xjLcCXmtE5RJMS&#10;Y3+61Kel41DxZWwBw76q1CdJEREdAOFEpGRuRMvNBl4/2mp9Jc5m8EbmHa8fyq3/ALy4JvRR+zMv&#10;MORke19oA9T22bT6DXX+39Lv/wAIvQ1U/ZOKcd2J6Y9FxJLfEk+p/wBWo54+M314ZQZMWX2/8aMv&#10;8FycfpX7G6fc9uTZuNOjrXb2VENdt9La1YXTMQ0MqyrOlOssaN3q+puLz/3I+y3f4R/0/eu2zcKv&#10;Nofj26seCCstnQs6poprz7BSBABYxz9v/hjb/wBNCUDxWBsPT8np/wDDF8MnpNnWXzXx/wDqFp9d&#10;yrOu9Efb08PJcfcyP0kNP6arb++svP6vjWdIfh9MxrB7Bv8AZtbXG1z/AFrP8Jaux6Z0yrplDcam&#10;drZMuMucT9N7/wCU5WoSljMgdeEzjwz/AEkRzRhQAuMJ8cPVw/47xf1hss+y9MsxgH2BzCwfvODW&#10;+z+2idY6ufrDQOmYdVgtsLfU3t2ClrS2z9Kug6n0gdQtx7S/b9nsFkRO6PzVoI8BkZX8k5fL/gxU&#10;MsQI0LnD/my4nmfrFgXYluL1LEYbDi+17G/SdUfZ7P8Apqtdku+tWZjsore3Eod6lj3jbuePoUNX&#10;XkJI8Gu/pJ4+H+utGWgNPVAcMJoM/wDo9v8AUd+RZH1FBb0ioHQy/wD6p63uUk7h9XF4cKzi9HD/&#10;AFuO2SSSSctUmTpJKcbNu+yZ7b7AfTNe2QJ1lX8PMGW0ua1zQDHuET/VVmFFzS4EAwSOVHGJiTrc&#10;f3aXykJACvUP0nBzcNzuoCpv83aQ9w/qfSVz6w/0XTnc1GxOmmiw3W2GywiASIgImfh/bK/TnbqD&#10;MeCjGM8EgBRmdv3Wf3Rxw1uOLh9X7zn5PU3ZFBxxW713jaWxoP3n7/3FPN6e9mLUKhufQQ6P3o+m&#10;tZKE/wBu7s2dv8Vj92q4RwgS4j/Wci3q78lorxGuFpImRoz+sr1/TcfIdvtYHOiJVlOiIX8/r/6K&#10;05Krg/V14+po/sTD/wBGPvP/AJJXoTpJwjGOwEVspyn8xMv7zFcmLnfVrqWTbex7sTJIeLGN3bHj&#10;6TLtv0P5z/z3/wAIutCYoSjZBGkophLhsEcUZbxeY6Wy3q/Vj1U1urxq6/Tr3ja6wn6Vvp/ufT/6&#10;CN02f2/mHsa6/wAjV0KSAhVf1Txf3uJJyXemhj7Y/qqJhc99YgT1LpxHax/5GLoSlCdKPFXmJf4i&#10;2EuE34Sj/j+hqdXtNWHc9rxUQx0PPDDH01x3S8U0MqyrOlOssaN3qepuLz/3I+y3f4R/0/eu1zcK&#10;vOofj3aseIKy2dCzqmimvPsFIEAGtjn7f/DG3/pqOcSZX/i/J/6k/wDUbLjmBEjv83Fx/wDqL/u2&#10;/wBK6nV1THbk0ghpJBDhDmub9Jj1ldOBHX8w9vTr/I1a/TOm1dMobjUTtbJkmXOJ+m9/9ZWgIT+E&#10;kxJ3j/0uFj4hHiEfln6Y/wB3j43nfrgC44Ua/rVan9egXdItAEmWf9Wxb6RCEocQkL+ddHJwmBr+&#10;b1/vPHfWeoi7CyMmt1uDWP0jQN0Oj2vtZ+5/6r/wiH1Dq7M/NwDj1PZi12gCxzdjST+bWz9z+Wu1&#10;hJA4yTd6Gfuf4qRloAEaxiYA/wB5q9W/od3/ABbvyKl9UNOk44PO0/lcteE8Qn8Pqtj4vTw+NrpJ&#10;JiE5a4OH/lTqtuWdasOaK/O121+dd/1r9Fi/+xK27bmUsdY8w1oJJ8gq/Ten19Ox241MlrZ1dG5z&#10;nH1LLbNuz9JZY7e9WoTpEE6fKNIqeXxca3602tzc1pZ09h3UUO0Nx/NzMxn+j/7j4/8AbsXURCUQ&#10;nSlLir9GI+WKAOp3cLrXRbjcOqdLIZnMEFp0ZksH/abJ/lf6C/8Awamz6y1O6ZZ1Isc01Ah1ThDx&#10;a07Psv8Axj7v0df762YVTN6dXn+n6s7arG2ACIc5n836n9R/6X/jK2IiQNCXqEf+gnxQ9A6c/AxG&#10;tt1veTZafG2w+pb/AJn83X/wVbFzf+Mp1zB092K3dcMppY395wG5jP7a7aFk9c6COrWYthfs+zXC&#10;2Inft/M+l7E7Hk4cgmfNFaH+6Xl+v/WB/wBasX9jdPoubkXFot9RhY3Ha1zLXuve7/X/AK5srXQd&#10;V6hdgNq6V0xm/LeyGlw/R01t/R/a8h/8j/Rf4SxbsJQkcsdIiNRj6uG/01a/wc7onQ6+kVFrSbLr&#10;Duttd9O1/wC+/wD9F1f4NaSdJRyJkbO6gKUkkkglSSSSSlJJJJKUkkkkpSSSSSlJJJJKUkkkkpSS&#10;SSSlJJJJKUkkkkpSSSSSlJJJJKUkkkkpSSSSSlJJJJKUkkkkpSSSSSlJJJJKUkkkkpSSSSSn/9P1&#10;VJJJJSkkkklIMnKpxa3XZD211t1c5xDWt/rPf7VyX146XmZFLuotvbdh48XHEc3bXa2v3v3ZdL/W&#10;f/pq2P8A0PqfmLq8/Ap6jj2YuQ3dVa0tcPIrlv8AmJmW1DAyupW29NbAFGxjLCxv0Kbs9n6a2v8A&#10;sf5iHlv+im68v0mGPmjO+seFmCRVf08urB7Oc5tz/wDwJWOugu+svSwzlrMgu/q7Gt/6tX+ufVdn&#10;U2UOxrHYmRimaLWAHZI9N1TqXe2yh7P8EodD+q9mDlP6jn5Ls3Mcz0xY5oqayv6Xp049Xsr3/no/&#10;s4/+fxLenmA0/wDFrP7HDHmbG22h/wDX3v3LF6d0O7rXTs5uK5rLmdSsuocR7d9Zbt/sP/SLbyvq&#10;ZlMyLrel59mHVkuL7awxtoLz/OW477HNfjWWfv8A/mCuO+puEekDordzaQBDwf0nqA+r9p3/AOm9&#10;VDx60P5f+Nrjv/hGX/SeV+uuZ13P6Q6rNxa8Nu+sE+qLXXvL69jMaun+YZv/AE36WyyxejsBAAK5&#10;jG+puTbkVX9Yzn5rcdwdVXsbSwPH0Lb/AEf6TZX/AIN66lHp9Vv8FIGJ+f8A1yjoGJ+f/XKPRR3D&#10;YSSSQSpJJJJSkkkklKSSSSUpJJJJSkkkklKSSSSUpJJJJSkkyUoKVKUhYvXevOwnMwsJguz7v5uv&#10;81rfzsrLd/gsWr/wX+bqWtULAxvqwXwN0fR3fn7P5KeYkAE7S2UklKVkfWDLtrrrxMV23IyXhjXD&#10;UsaP0mVk/wDWcdj9n/DemtYIEUAe6l5SlMlKCl5SlYTuuXjrw6SAz0DjetMHfv3elt3btnp7f+DW&#10;4iYmNX+kOIK8F5SlQs3bTsjdBieJ/lLK6H1x2Y5+FmsFOfSP0lf5r2/m5eI7/C4tn/gX81akIkgk&#10;fo7oJp2E6ZJBK6SSSSlJJJJKUkkkkpaEk6SSlkk6SSlkk6SSlkk6SSlkoTpJKUkkkkpaEoTpJKWh&#10;JOkkpSSSSSlJJJJKWSTpJKWShOkkpZKE6SSloSTpJKWhKE6SSlkk6SSlJJJJKWShOkkpZJOkkpaE&#10;oTpJKWhJOkkpZJOkkpZKE6SSlJJJJKUkkkkpZJOkkpZJOkkpaEk6SSlkk6SSlJJJJKWSTpJKWSTp&#10;JKWhKE6SSlJJJJKUkkkkpZJOkkpZJOkkpaEk6SSloSTpJKWSTpJKWSTpJKUkkkkpSSSSSlkk6SSl&#10;iEk6SSlkoTpJKWShOkkpSSSSSlkk6SSlkk6SSlkk6SSlkk6SSlkoTpJKWSTpJKWShOkkpaEoTpJK&#10;UkkkkpZJOkkpZJOkkpZJOkkpZJOkkpZKE6SSlJJJJKUkkkkpSSSSSlJJJJKUkkkkpSSSSSlJJJJK&#10;UkkkkpSSSSSlJJJJKUkkkkpSSSSSlJJJJKUkkkkpSSSSSlJJJJKUkkkkpSSSSSlJJJJKUkkkkpSS&#10;SSSn/9T1VJJJJSkkkklLQlCSUoKWhPCUpSipSSSSClQmhPKdFSyBifn/ANco6Bifn/1yj0Qdw2Ek&#10;kkEqSSSSUpJJJJSkkkklKSSSSUpJJJJSkkkklKSSSSUssb6z9cd0fHYamh11zxVWXe2pr3/Rsyrv&#10;8HV/59+gxbKDmYdOdS7HyGB9TxDmnghGJAIMvVHrFTn9B6E3pbXW2vN2ZcZuuPL3fuM/0WPV/gaV&#10;rLmMPLu+rVzMDPcX4Tztx8h3LD+bhZzv/bfI/wAItP6w59mHiluP/SbiKqf+Mf7Wv/qU/wA/Z/wd&#10;SknGUpX83H8sv0UDx+rW6V/lPqF/UT/NVTj0eBDT+vXt/wCMyWfZ/wD0FWf9efrDldDtwn40ubZY&#10;4PraBNujfSp97X7P0j/zF0fTsFnTsavFqnbW0NE8mPz3fy3rnPriA7qfSZ1H2hx/BidiMZZRY4oR&#10;EtP3owgroT4Nv6u4fXG2uy+sXsLXt0oY0baiS1zf0v5+z+b/AML/AMc9UszqfUut9Wt6Z0u8YtGK&#10;Gm67YLHusf8ARoqrt9m3/wBJrrlxX1dvr6X9YepYmSRW69zLay4wHth7rPT/AO3f+r/0aOM8ZnOo&#10;8UMfFCPD6Pmgg6D6tTowz2fWs09Se222vFLW2Nbs9Vhd6jLX1N9rLP0np+xaFmV1brvUsrGwMoYl&#10;GHtZIrba6yxw37n+t9Ctiq9P6pT1P64vdjuD668U17hq1xa5r37Hf9c9P/raycvPro6vnWXZzulX&#10;ueGbBSbBdUwbasvf9D1rf8HZXs/8+KxwmUhYAn7EeH0cfDLj/wA1w/3/APJqPX+9H/ovR/UfN6l1&#10;dr83OyNwY59JpaxrWB7Cz9O25n6V/wD6kWz1vobeqNbZU405dJLqbm/Srd+47/S49v0L6P8ACIH1&#10;RHTK8IUdJuF1bD7nbtzy93vdZf8Ay7FUzMy76yXO6f09xZhsO3IyG/nfvYWC79//AE9/+CVednKT&#10;H9XGP9X2+CH9xXTXYt76s9dd1ih5taG3UvNVm33VOez/AAmLd/hKX/8Ablf0LFsqvh4VODS3Gx2h&#10;lTBDWjgI4UEiDImOkUiwGSSSSCVJJJJKUkkkkpSSSSSlJJJJKUkkkkpSSSSSlJJJJKUkkkkpSSSS&#10;SlJJJJKUkkkkpSSSSSlJJJJKUkkkkpSSSSSlJJJJKUkkkkpSSSSSlJJJJKUkkkkpSSSSSlJJJJKU&#10;kkkkpSSSSSlJJJJKUkkkkpSSSSSlJJJJKUkkkkpSSSSSlJJJJKUkkkkpSSSSSlJJJJKUkkkkpSSS&#10;SSlJJJJKUkkkkpSSSSSlJJJJKUkkkkpSSSSSlJJJJKUkkkkpSSSSSlJJJJKUkkkkpSSSSSlJJJJK&#10;UkkkkpSSSSSlJJJJKUkkkkpSSSSSlJJJJKUkkkkpSSSSSlJJJJKUkkkkpSSSSSlJJJJKUkkkkpSS&#10;SSSlJJJJKUkkkkpSSSSSlJJJJKUkkkkpSSSSSlJJJJKUkkkkpSSSSSlJJJJKUkkkkpSSSSSlJJJJ&#10;KUkkkkpSSSSSlJJJJKUkkkkpSSSSSlJJJJKUkkkkpSSSSSlJJJJKf//V9VSSSSUpJJJJSHI9U1u9&#10;GPUj27uJ/lLDzqMjpdTcoZNj79zQWOM12En3V1U/mLbzMkYlTr3AuawSQ3UrI6vTiWY56nW7bbtB&#10;ZYHGZ/Mr2/Q/kIbK8E/U7br8irBpea94L3ub9IMb+bX/AF3KGL63T81uK+x1tVrSWl53Pa9n0/0i&#10;ELXMz8bIyPabaNhnT3/zmz/po2U4X9Vx2M1NTXud5bh6bUf/AEJHRD17Oy2tc2hprrY5odYTtLpL&#10;fZj7f+nZ/YV/rWY/Exi6r+deQxk/vOKD9Zf6Ef6zP+qam+sgjHZd2qtY8/AH/wAzS6f4X/ep6/Rr&#10;5VF/R2syhfZaA4C1rzuaWu9u6pv+CW9MrG+sdrLsMVMILrnNDIP0vc33f1VsjQJfxUpAxPz/AOuU&#10;dAxPz/65R6FB3DYSTSlKaldJNKSKl0kkklKSSSSUtKUpJJKXSSSSUpJJJJSkkkklLJJ0klNfMwqs&#10;6l2PkMD6niHNPBCpfsdxzqbjH2fGrLamSSRY79HZa/8A4vH/AEVPv/w161UkRIjZSyqZfS8fMsqu&#10;vZufQ4urMkbXH872q4kgCRqFLLO6r9X8DrIaM6llpb9Eke4f9cb71pJIgmJsGipz8foODi3tyaKW&#10;12Mr9Npb7Q2ufU9NtTf0X0/5C57E6b1bob72V4lWdXda6wWeqKrfd7msyvXqf6np/mem9diknxyE&#10;XfrB6SQQ8v0L6uXty8rqGdXVT9qaGehUZAaPpvvua2n1L7P+DXQYeFTg0tx8dgZUwQ1o4CsJITmZ&#10;77fu/wB1VdVoShOkmJ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lJJJJKUkkkkpSSSSSlJ&#10;JJJKUkkkkpSSSSSlJJJJKUkkkkpSSSSSlJJJJKUkkkkpSSSSSn//1vVUkkklKSSSSUxLZ0PCoV9A&#10;wa7PWbUA6ZHO3/tv+bWikkpr5eFVmM9O9gc3wP8A3391QwumY+ACMdgbPJ1JP9t/uVtJJSDKxK8t&#10;np2jc0kGJI4935iI+sWNLHAFpEEFTSSU0MboeHiWerTUGv8AGSY/q7/oK8nSSUsgYpjf/XKOuf67&#10;1x3R8cmpgdddd6Ve721Ne/6NmVd/g6m/+C/QrToxMjwjeSOqbrvXnYTmYWE0XZ9383X+a1v52Vlu&#10;/wAFi1/+C/zdS1qt+werG+Bu2/R3fnbP5Czeg9Cb0trrbXG7MuO6648vd+4z/RY9X+BpWsjPhHpj&#10;rW8/3kuR9YMu2uuvExXbcnJeGNcNSxv87lZP/Wcdj/8Ar3prWBWH0k/tPqF/UTrXVOPR4ENP69f/&#10;ANcyWeh/6Cqv9ZMzq1uXR03pQNQtBdZkmv1GVNH+Dbu/Q+s/b9B//Bo8FkQ0H6cjL9FHf+q9LKUr&#10;jel9Vz+n9cb0fLy25rLKnPnY2p9L27nenZ6Hs97Gf+q/8KCrqXW+qdYzemYt4ppqcw+qWNeam7f5&#10;mirb+ksyH/n3P/R+mn+wb3jw8Hu8fq/m+L21XX28L3MpSuU6H1XPxOq2dD6paL3emLqbg0VlzPo2&#10;V2VM9m//ANJrM6Dm9f8ArC7Jqryhj1UX2N9X022Pfr+ixWVba6mVUt/SWWfzvvQ9g6nijwxEZcf6&#10;PDNV/wAHu7N20+nAdBieJ/N3LJ6H1x2Y5+HmsFOfSP0lf5r2/m5eI/8AwuLb/wCBfzVqpfVTrWXf&#10;kZPSupOa/KxHD9I0bfVreN1dvpN+hZ/pP+MWj1vobOqNbZW805dJLqbmj3Vu/cd/pce36F9H+EQM&#10;BA8MutcOSP8AzEGztuOjqylKxvqz1x3WKHm1obdS81WFp3VOez/CYt3+Epf/ANuV/QsWwo5RMTwn&#10;dINskkkkEqSSSSUpJJJJSkkkklKSSSSUpJJJJSkkkklKSSSSUpJJJJSkkkklKSSSSUpJJJJSkkkk&#10;lKSSSSUpJJJJSkkkklKSSSSUpJJJJSkkkklKSSSSUpJJJJSkkkklKSSSSUpJJJJSkkkklKSSSSUp&#10;JJJJSkkkklKSSSSUpJJJJSkkkklKSSSSUpJJJJSkkkklKSSSSUpJJJJSkkkklKSSSSUpJJJJSkkk&#10;klKSSSSUpJJJJSkkkklKSSSSUpJJJJSkkkklKSSSSUpJJJJSkkkklKSSSSUpJJJJSkkkklKSSSSU&#10;pJJJJSkkkklKSSSSUpJJJJSkkkklKSSSSUpJJJJSkkkklKSSSSUpJJJJSkkkklKSSSSUpJJJJSkk&#10;kklKSSSSUpJJJJSkkkklKSSSSUpJJJJSkkkklKSSSSUpJJJJSkkkklKSSSSUpJJJJSkkkklKSSSS&#10;UpJJJJSkkkklKSSSSUpJJJJSkkkklKSSSSUpJJJJSkkkklKSSSSUpJJJJSkkkklKSSSSUpJJJJSk&#10;kkklKSSSSU//1/VUkkklKSSSSUtKp0dawMi441ORU+8TNbXtc8R9L9E13qKfUcMZ2PZjF76xY0tL&#10;mEB7Qf8ARue2xee/WzC6J05lPR+m1sq6oH1CqwD0nVkFr/XyeoP9Jl36L/B+rZ+l9P8ARpdQO+in&#10;0fJyqcSs23vbXW3UucQ1o/rPeoYfUMbPZ6uJay5kxurcHtn+vWuV69RX1nr+H0vK9+PVS/IfWfoW&#10;Pn7PR6rfzvTUXYOP0D6yYrcFjaas6q1llbBtr3Uj16rm0s9nqfmJDWv63FX+AovX5GTVisNt721s&#10;ES5xDWiTsb73/wAtElcB/jE6dnXUPy8m8DGqtq9GmsRu3OrrfdnWP/nLPfZ6Vdf6NdxmjIND/suw&#10;X7TsL52bvzPV9P37Eulq60z+1U+r9n3t9bbu2T79k7PV9P6fp7/z0RcN9XenX9P+s17cq92Re/Ea&#10;97yA0bnP27KK2/zVDNn6Otdyl0CL1IUqLsOrOptx8hgfU9zg5p4IV5AxPz/65RCuoefw8u76tXMw&#10;M9xfhPO3HyHcsP5uFnP/APbfI/wi0/rDn2YeIW4/9JuIqpH/AAj/AGsf/Uo/n7P+DqV3Lw6s6p+P&#10;kND6niHNPBCo/scnNpudH2fGrLamSZFjv0dlz/8Ai8f9DT7/APDXp/FGREpb7y/rq22bfTsBnT8a&#10;vFqnbW0NBPJj8938t65D6yZdvUuvVdEuyH4uGat52H03Xu936H1v3P5H/GruVndW+r+B1lrW59Lb&#10;dv0SfpN/q2M22I4sgjMynrfF6v0ozl/lFVpQeMwMXpWD9Z8TE6SGba6rPU2Hf7y1/wDO3e/1LP7a&#10;sfV/q+PhfWXqWLe4Mde6ssLvaHFjfdVu/f8A0v6Nn9ddPR9WOm4tlVtFDa30T6ZZLI3fzm7Z/O7/&#10;APhd6yML6ptyc7qL+p0Msx8iyt1W6D9Br63v9jvUpf7lY92EweIy/meD1fzk5+/xrarbrKLXpur6&#10;r9bfWxXb68TG2WOaZb6jjZ+h3t/4z/wP/g1X/wAXnWMWmzOwbXtZb9pssAcdu9hOz2fv+l6XvXYd&#10;N6TidKq9DCqbVXzDe5/ee76b/wC2ub6H9S6bMe+nrGOx5dk2WVyQXBj9n0baXb69+z3sTPchKJib&#10;4IxjCH+cXHv3l/3DD6rvb1Lr/UepY53Y8V1NeD7Xua1nq+n+Z7PS/wDBFczMy76yXP6f09xZhsO3&#10;IyG/nfvYWC79/wD09/8Aglu0dOxsfH+x01tZRtLdjRtEH6X0VPDw6cGluPjtDKmCGtHAUcskSeID&#10;5Yxhj4v6n6aqP+MrDwqsGluPjtDKmCGtHZHTpKE66lOykkkklKSSSSUpJJJJSkkkklKSSSSUpJJJ&#10;JSkkkklKSSSSUpJJJJSkkkklKSSSSUpJJJJSkkk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pJJJJSkkkklKSSSSUpJJJJSkkkklKSSSSUpJJJJSkkkk&#10;lKSSSSUpJJJJSkkkklKSSSSUpJJJJSkkkklKSSSSUpJJJJSkkkklKSSSSUpJJJJSkkkklKSSSSUp&#10;JJJJSkkkklKSSSSUpJJJJSkkkklKSSSSUpJJJJSkkkklKSSSSU//0PVUkkklKSSSSU0esWZdWJbZ&#10;09rX5LWksa/6LnD8z2uq/wDPi4vrX1zwOv8ATLOmMqst6lczZ9m9N4fVd/pLH2M9KtmPZ+k3+qvQ&#10;YShCu+yrrXq8L1Gu76s5PT+rZQdZVVj/AGbKsaC/Zo19eS/Z/gvX3/8AqxFwOoV/WvrtGfghzsLC&#10;rs/TFpY2y24el6VPrMY/9HX/AK/6TtIShG9b8+H/AA0VpX0/xXmP8Y//ACO7/jav/PlS6dJOh0+t&#10;q6vLY/8A4rbv/CTP/Pjl1KZOj0T1tSBifn/1yjqvi/n/ANcpdCjqE6S5rqXU8jrOQ7pXSXljWGMn&#10;JH+C/wC6uL+9nP8A/ZX/AI36HRVVeixrJJDQBLjLjH77/wB5OlAxAveX6H6XCnwSJSoteHcGU+4T&#10;E6pilJJg4O1BkJbhrJ45RUyTJBwPCeUFKTSksrPc+/Jrxm2FjC0uJaYJ/tISlwjuuhDjNbaWS60p&#10;Sq2FinGaWmx1gJ0LjMI+4AT2RBNa7oNA6G2UpSmmdQlImEkLpSm0+aUjlK1Mk0pSkipRcAJJ0TF4&#10;BidVh9Z6Nb1jMpZcAMKn3uE62WfmVbf9Gl0ro1ozrep5oHrOOypoMiuofR/65YmcRJqtO6/hiI3e&#10;tfK7spSFzfW+tYpysSpmQwBtxNkPHtDGv9l/u9v6T99T6b1WjK6vkBl7HM2VtraHghxh9l3pM3e/&#10;Z+egMgJr+tw/8zjT7UuHi/q8f/P9t6GUlGQTHcJNeHfRIPbRSMbKUpUS4NMExKee6Sl0gZUZEa90&#10;6Sl5SlNuBMDkJmuDhI1CCmUp1DcDoD8VJFSiQEpWDmNd1jP+xAkY2NtfbBj1LD+kx8f+pX/PWf2F&#10;qdScWYlrmkghjiCORomcehl0F/4XCuMaIHWX/N4m1KUrJ+q11l/S6LLHF7y3VzjuJ1d9Jzlqkjk6&#10;BOQRRpeUpTArn/rVk2l2Nh0WmoX27XvYYeGj91/5iEpcIvxER/hphHjNfV6GUpWV0npB6e5zvtN1&#10;7XCItdv2n95qE7q9g6w3ABb6Bo9Q+O7d6f00uKqvTi0Vw2TWvDq7SUqIcHajhZ3Xc+zCxwKNci1w&#10;rqB49R/5zv5Nf84iTQtEQZGnTkJSqXSemt6bjtpDi90lznHl73e62z+29A+str6emZFlbi17WEgg&#10;wR/aahKXDEyP6I4qSI8UhEH5pcILqSEpC5PI63kYnRcU0nfl5IYxjnHcdzvpWu3/AE0LOpzvqwKs&#10;85NmRVuDb2PO5sO/wmP/AKNNOQAn92PzS/dXjET1HFK+CP73A9jKUrnfrL1G82Y3TsN/pvyna2Dl&#10;tbfpuZ/LQGfaPq/1GjHffZfjZUtHqne9ljf3H/uPS9zWunF7fF/rFDESLvXhMxH+pB6mUpCBm5de&#10;DS/IuMMYJJXJ/UvqeX1DPyX5TnQ5rXtYSS1gf72emz/i0TMCQh1kiOMyiZ9IPZylK5bOsyus9Vs6&#10;bVe/Hox2hzyz22Pc7a722fmM96N0H7fg51vTspz76A0PrucD/apfd/a/f/waAyWdvSb9X9xJxULs&#10;cXDx8H9WT0ZICUrkmMyvrHnZAGRZj42M702io7HOf/hH2PVn6sdQybG5WFlv9SzFdtFndzTu2b/5&#10;X6NAZb6aEcUf6yjiIB1BMeHiH7vuPSSlK4j6s9Iu6xhDKtzcpri5whtpjT+tvXQ09AYzEsw7rrrm&#10;2cusdue3/i3/AMnZvREiRdfo8Uf6yJwEJGJOsZcMtHWkJLI+r+Xc9tmHlndkYzg1zv8ASMI3Y9//&#10;AFyta6eDYvuskOE0VSnTJi4DU8IoXSlRc9rYBIE8eadJS8pSqHSMKzCo9K2517txO90zr+Z7n2/Q&#10;V6Y5QB07HskijQN+K8pSolwiZ0KwuiZFtvVOoVve5zGOq2tJkNlr9/pt/MQMgCB+8kRsE/uu/KUq&#10;IcDxqFkdU6vZjZ+HjVlvp3l4f3PsDXN2pGQFf1jwqjEyNDeuL/FdmUpTBwdwZVTq3UG9NxbMlwna&#10;NB+84+2tn9t6JIAs9EAGRobluSlKzOidNfh1F+Q4vybjvtdOm7/R1/8AB0/zbFbzSW0WOaYIYdR8&#10;ECajZHT5VULoG/FsSEpC47pXXrcH6vfbrXGy6XBpeS4lxdsr9zv3FHIweqdMwx1b7VZZkNAfbU4/&#10;oS0/zlbKvoM9Nv8A6i2JnuirrThjKX9XjZfZN0SPnOOP+slB7OQlK5zr/wBYHs6fTbhaW5ZY2sn8&#10;3eqmVVk/ViyjJOTZfRY8V3NtO76X+Fo/0W1Ezo1WgIjI/u8aBiJG/qlfDH97geulKVF9jWNL3mGg&#10;ST5BcT0LreT1PrpeXPGM9jjWyTsLG/omW+n/AGEZTAkI9ZIhjM4mQ2gLe4kJSuZ67lZWZ1Gro+Na&#10;aGvYbLLG/T2/6Or/ADE3T6uodI6mzEfZbk4lzSQ98uNTx+/d/r9NAZLNVpfBxf1k+36bsXw8fD/U&#10;enlKVy+e/J6x1R/Tarn49GOwOeazte97vot9T9z3qfQMnJxOo39IybXXtY0WVvd9Padvssd/1xIZ&#10;LNVoTKMT+9wKOIgXeoiJmP8AUm9LKUhcT0bp93Wr8t1mXk1iu9zWtZYQ3bP7q6Hp3QhhtsrsvuyG&#10;2jaRa/dA/kf10ozMhYFWOqJwEDRPqHR1ZCUrD6FZZg32dJudv9JofS48uoJ2bH/y6H/o1p52DXn0&#10;Px7Z2PEGDB/sp3FcbA/wVpiBKidP3mzISkLI+r+Xc9tmHlndkYzg1zv9Ixw30X/9crVvq4yTiWNw&#10;gPXcIbJ27Z9vqf8AW/ppcXp4hqrhIlwn7W3vbzPCcOB4XJv+qThRj9MZ/RQ71Mh8w6x/5te3/XZ+&#10;jXUV1NraGMADQIAHAASBJ3FJlGIqjxX/ANFIlKRUdw4TljJKVEujlOkpeUpTTCFlktpe4aHafyIE&#10;0CeyQLNJpSlU+kvc/Erc4kuI5PKNl5LcWo2vBLRHHP7qHEKspMSJGO5vhTSlKhXZ6jQ4cEShZmO6&#10;9rQ15rhwMjv/AMH9JiJJG2qANaPpbEpSmnslI4RQvKUrN6NY+wXbyTFrgJMwP3VopsZcQB7rpR4T&#10;S8pt7eZ4VPq/2l2JY3CA9dwhpJ2xPt9T/rawX/VFwox+mM0xQ71Mh8w61/5te3/XZ+jQMiDQFrox&#10;iRZlw6vVgg6hKUMNZRXtaA1jRAHYALjvqV167Oz8mu5znMtmysOJIaGuc306t3/Gf+BpGYEhH961&#10;RxmUZTG0N3tZSlc/9ac/IYcfAxHenblPLd/djG/zrm/y/eqL2ZX1dz8Zv2i3Ix8l3pubad5a727b&#10;K3/20Pc1qtOIQ4v60kjESLvUiUox/qweulKVzHX2W5vVcbBZdbSx1b3ONTiw6fRV7p31edg3i85W&#10;TaBPtss3MMj85iImZHQaXVoMAACTqRxcLspSuUzca3qnW7MUZF1NddLXRU8s9xP7v0VrdK6IemvN&#10;hyb7pEbbX72jX6Tf5aUZmXT06+r+6qUBEanWhLh/vOrISlckxuT9Y87IaMizHx8Z3ptFR2Oc/wDw&#10;llj1b+qvUMmw5GDlv9WzFftD+72nds3/AMr9GhHJxdPm9UT+8mWIxBNg8PDxD93jei3CYnVMHh2o&#10;Mrla+g57KcnMhp6jlHbO7Sis+3ayz+RV/wCilrYvQKsXpx6dQ99ctINjDts3n/Dtf+//AOq0YyJ3&#10;HCicYx2PEbp1ZSlYPR+r313/ALK6rAywJrsAivKrH+Hp/cvZ/wBqcb8z/B/oluqSUTE6/wDozEDb&#10;JJJJBKkkkklKSSSSUpJJJJSkkkklKSSSSUpJJJJSkkkklKSSSSUpJJJJSkkkklKSSSSUpJJJJSkk&#10;kklKSSSSUpJJJJSkkkklKSSSSUpJJJJSkkkklKSSSSUpJJJJSkkkklKSSSSUpJJJJSkkkklKSSSS&#10;UpJJJJSkkkklKSSSSUpJJJJSkkkklKSSSSUpJJJJSkkkklKSSSSUpJJJJSkkkklKSSSSUpJJJJSk&#10;kkklP//R9VSSSSUpJJJJS0hJRc8MBc4wBqSeywsT69dEzskYVGUx1xMAQ4Ncf3a73s9Cz+R6dnvS&#10;V4u/KSpdV6vidHoOVnWCqoGJPc/uMYz32P8A5DEHov1k6d15jn9PubaGfSABa5s/R31XNrt939RJ&#10;Tp8pBVOpdUxul0/aMx4rrkNkgnVx2Mbtr96Lk5VWJW6+9wZWwS5zjDWj+sgpMksLpn146L1a/wCy&#10;4mS19vZpDmbv+K9dlfq/9bW7KKlLlvrdnZGJgPbjk1C27Y+8cY7HFvqZFm39J/wfs/7dqXUqtRW2&#10;1tjHgOa5zgQeCD9JqdCXCeIji4Tsjqi6P0/H6bi14+IGiprRBbw6f8L+d/OfTWP9dum9Q6tTRhYc&#10;tpss/WHhwbtpH0mvbvrst37/APBf6JDmz6oWQZf0h50P0nYbnf8AV9Pf/wCyyzf8YOS2zKwKct7m&#10;9KtcTa5hIa//AETLbK/8F/3z1P8ARqxjjI5RIHj4rnGcvV8v9T/O/wAv5tGwI7Rc69nR+jdcwGdB&#10;e0WOsNd7a3usaWnbXtue+y2v9/8AR/5/+DVnrXS7Or/Wv7IHllDsdhvAkepS13ux/Y6t/wCls9P8&#10;9A6nn9Hd1DpuH0ZrPTryWl7q2xXuPsYz1v8ADXq51PrVfRfrYb8iRQ7Gayx4BIr3O/R22bf8H6rf&#10;S/64rHrJiQJHJ7WSvd/nZer+XtI7/wB2H/TZt6dV9U/rBi14QNeHmtcx1YLi31WD23fpXW/v1MVL&#10;C6Get/WTqFOQ6cGt7HW1SR6r9uzG3OqfU/8ARfpbP/Ra0MvOo+tHXsJnTz6tGFvtttbrWC4M9Glt&#10;n59m+r/X07VV6X9YaOjfWLqLcw+nRc9gFhHsbY1vsqtf+Z6rHv8Ap/6JCJnRP+X9jX9/+f8AR/h+&#10;3/3Cj4fvRv8AvNzoGP8A83frDd0ekkYd9IuqZJc2tzTssb+l9R/v2We/eu2XF9LyGfWD6yu6niS7&#10;ExaPSFse19ri/wDmd37jLH/621rtVV5i+KPF/OcEfcv5uL/0RcNz5sXsD2lrhIOhCxLem44z66Qw&#10;bCwkhbqzLv8AlOr/AItyp5Ig8Ni/Uz4ZEGVGvRNvU49eOz06htb4LnemYFnUGgPMUMJ0/ecT/YXT&#10;lZn1f/ov9p35U2UBKcQR6Ywlp/iLseSUYTkD6zKHqP8Ahr9UuOHibazDjDG/6/1VVyujMx8X1a5F&#10;7BuLwTrH0vz1b67Q67GJrEuYQ6Pgg5fWKLsYio7rHtgNA90lMycPFLi0lw/q/wCr/s1+Iz4Y8HXJ&#10;+t/9eNe0DqORjbvovrJd/wB/Z7VWZgtdVk7iSKidgk+3/pK5j0Ox8rGrdyK3T9yiz+Zzf6zkyUQb&#10;JGv6z/osvGY0In01Hh/8Pkmq6a7MqrtNjhLG+Ph/XYpfsI/6V3/S/wDSqli9Pbk0VPL3t9jdGugc&#10;In7HZ/pLf88qX2wTfD9eNh90x04q8OB0IShOkrDVeYz+j4NnVsav0K4cy59g2j3fzex1n7/6RS+r&#10;vTMQZeXfXUwendsrIaBs2sZ6npfufTVKzp3Ub+svYzNLXMq3B3pNO1lj/wCjenu/kfzqL9U+n5su&#10;yjlE1G6wvr9No9Ug+j6vq7t1f9RV4fMPTXz/ALn77blpD5/0Y/v/AKX6xz+qYeV1HrmTg4r/AExa&#10;2v1H/u1ta3c3/rjtn5//AIGus6N0ero+P9np4mTzq6Nv5znrN6d/4oMz/i6/yNW9kF7a3msS8NO0&#10;ef5qOOIjEy6kz/6azNMmoD5eHH/je3B41nRsaLs36yQ22x59Nr7Pc2sfRZX9ms/Sf8WxS6RkPv8A&#10;qzfvcXhjbWtJ52gez/MVX6vZnSqaXZnUz6mfvO4WAvs3A/oq6Kv9ferHR37/AKu5juDN2h7aKIVR&#10;qv5mUjX+D87PK/0uL05sfD+5+n/Nf1F+j/VZnUumi/qB32OqAp1d+hYG/ovZW+ut3+l/6tH6b1O4&#10;fVl2RucbWMe0O76OdVW7/rTFs9C/5Jx/+Jb/ANSuc6ZbbT9Vnup27vePdEbS/bZ/Oez+bT5jh4gP&#10;80WMSM/m1rNDhH6Mfn9DX6n0LGwun4mXUJtsdWLSHO/TNtH6Vn0/8Itj6zvb0bp1eFhH0Ba8VtdM&#10;Ctrj6lz/AFHrJ6fZ0rDdXdfXmiuqC0XNLqaj/pmtYtf631DNw6M6hourpsbaQNd1X+E9qFARlw8M&#10;bMb4f0cf8uNdZM4CXEQCT6/0p/oON1WrpfSKasvpV9f2mpzd+yzc61v+F/R+rb/b9i71jw9ocOCJ&#10;XI5/WOkvqYOmU035NrmtZX6fj9P1fazYuuY0hoBjjtwpcYHqqq/q/JFhzEkR4uLi9Xz/ADuP9Wvc&#10;Mqw8uyrP+jtq/wC+LQ6r/Q7v+Ld+RZvST9g6hk4LtBa716yfztwa3Jb/ANbtWl1Uzh3f8W78iX+S&#10;rtDh/wAKCyQ/WfZ/zmj9UP8AkjH/AKn8XLE6jbi9U6xZR1C1jMTGaB6b3+mLLHD6bffV/N/6/wA4&#10;tv6oH/JGP/UP5XLFubh9K6ze7qbGehkhrq3vbvaHN9tlf0X+mm5P0Qa4evH8v9Rlh8+Sr4/0OH5/&#10;nSfVy6jD6rdgYdosxH1iysNdvYxw/nGbt1nu/tqH1g+r+BRmYTa6WgXXEP59wV7oubj5fULG9Ppq&#10;GLWyDc1m1xsP+Crs9vsUvrN/Tunf8ef++oGIMB+l641/d91cJSGQ7xJxy4v/AAr9N1MXouHh1Poo&#10;rDa7PpAT7vzVzD/q908debiei30Tj79usbt23eu1XK9Rzaen/WGu7JcK63YxaHH6O7c727k6YiOG&#10;xGgf+axYpTJlRkSYvQ4ODRgVinGaGVgkwPNZ3U/f1TBaeB6zvm1jWN/8+q903q2L1Nrn4j/Uaw7S&#10;QCNf7az/AKxzjPxupAS3HsO+O1Vo9K6z/rf00+VUD+j6UQB4yD83rj/hSi7TntYJcQB5rK+tR/yV&#10;kf8AFlC+t2I/qHSrW0e50NcANdwaW2ez+wsbqn1rw87pP2Wgl+TaxrBWGu3bvbv/AJKjyz0nE78P&#10;p/1nGvw4yTGUdfX6v6nChcJHQx2/u9Bb311APR7wfBv/AFdazeudLvw+m4d9bd1uCWOcB+6A31f+&#10;kxQ+sHXKfrBRX03prvUsyHDdof0bGn1HutTZGhOH6Uj6f63uMkblLHMfJD5j+7w5PdY9Rs+yW9K6&#10;jbpU1gY9/wC7vY3bv/6ah9aOrUZudgV4rxYGXNLnNO5gLnV+mz1G+31PY9bHX88dJZRXZU1+C4iu&#10;0uG7Y32+m7Ysxgxur9Tx6emsaMPEJte5g2s9Q/zbPo/T/R/+fET83CDvlE+H9L9BUDoJkaQhOpfo&#10;fpt360E9RycfpFeu9wst8PRZ/pP+MQ+iNDev5wboAysAf2WK3m/VUZOY/OZk3U2PAB2EDRoa3b/0&#10;N6xOi9IeOuZFf2i6afTcXbtbR7H+nkfv1/mIajJEkaylL/oIHCccgD8uMf4/uQ/9hul9Yuj5deWz&#10;q/TNbmCLGDR1rB/W3Mf7P/MN9mxaXRfrDjdYaRVLLmfTrdo9p+j/AG1l09fd0rqWTjdWsLanEOoc&#10;R7dv+j3Mb/L/AOggdMvr6t192fggnHrq2vsjaHvP/V/2/wDRf1E6MgJDhOk5Hih+lBbKBMTxj5I+&#10;jL+9/Uei6n1CjpGO/KugNHYcvcfos/ruWT9UsC6jEty8kRdlONhB+kGn+b3rNs6nhdY6o6zNuYzE&#10;xXRXW4gerZ+fe7/g2/6/4VdRR1XEz2vGLaywtbrtMwlxCdyv9GUYD+qiUTjiI0bPDLJL939yDx/1&#10;Syeq14Abh0Cyrc6Heoxmv9Sxi7LplmVbRuzWenbJ9u4P0/r1rmfqT1rBwumtqyLmVv3uO1xg8rqc&#10;LqONnAuxbG2BvO0zCOL5R6uL0x0TzNmcvTwjjl6/V6nMZ7OvOA/PxQSPNj9v/f1thYfSHDP6jk57&#10;f5toFFZ/e2fpMh//AG6tfKyqsOp19zttbBLj4BPgajfT1S/xpsUweID9KoxSrF+uf/JGR8G/9Uxa&#10;2Nk15dTbqjureJafELJ+uf8AyRkfBv8A1TE3N/Ny/uqw/wA7G/34/wDScroH1ctzX19Wz3S87XVV&#10;6/o2N/mPc11bPofmen/4IuvIQcD+jVf1G/kRyn8IiCB/6MiczM2fp/Ved+ov/Jv/AF1/5UL6w1N6&#10;j1TE6dcT6BD7HtkgWFo9jPZs+gifUb/k3/rr/wAqo/Wx4f1GmrIba6ptZcz7PBvbZO11n+m9HZ/4&#10;IoTXtwvb0afveln/AMvOtDeXVbpPQ8WrrV+Ns3V0BllQ3Oipx2vdt9/56Fj9Kd1PrmZVY79Ua5jr&#10;Wa/pHbf1dns2e1vvsV/6t53TMaw41QuZk26k5AIttj/hP5CL0DTq3Uv61X/UvQjGPpG49a6U5Djl&#10;6vkhw8X+B+sa/ScNvSevW4eN7aLKBZsk7Q7c1m737v5arda+r+BV1PBqZS0MudZvGvu2tbsWiP8A&#10;xS/+gv8A39D+tGQzE6j0/IuO2prrNzo0G4M2pER4QTWmX/m+6iMpcehNywn/AApe07fT+lYvTGlu&#10;LWKw4yQFQ+snvOJX2dlVyP6u63/viuYHW8PqT314lgsdXG6AYE/y/oOVb6z0PsxBfUN1mO9tzWj8&#10;70z72/8AbXqKWRHCCPljw7f1JMERLjqXzH951iQ0STAQM1wdjWEGQWO/IqvUGjq3TLPsx3C6o7PO&#10;R7FzuD9a8LF6QMW1xblV1mv0y127eP0f7u1NyTABidPTp/WTjxmWo9R4qMf3XJcJ+r2ID3yoP32r&#10;u+uBp6fkB3HpP/6ly5t31fyH/VpmOGn7Qz9KGxDp3Os2f8b6L/8Avin1L62UdQ6b9nxpfmZDfT9I&#10;A7mud7bv7P8Ar++mfLGUT83BH0/vej2meQOSQMdQMs+L+r6vnaF4eOhdPzILhj2hzo7M3P8A/MFZ&#10;+vfW8XMwmU4tjbSXhx2HdtaP9L/o/e9aua+76u9JqbXW25tQa20H90/z1m3/AIxZPUTg9Zso6Z0h&#10;jPTc8W3Orbsa1jf9J7P5f/fEpjeIOsjBMJWRMj0wlOXE6v1ryXuw6+n0H9PllrB/V9vr2P8A+D2f&#10;TVSjGZifWKmisANZi7QB5b1p9V+rTepZTcsX202Mbtb6ZAge7d/nb1zr+iWDrzMX7VeXGnd6m79J&#10;y79Hu/0aMrE7r5p/8zgksx8Jhw3tCXF/fdz609CyM415nT3BmXRJaeC4f6Lf9D/tz2I3Q/rJT1F3&#10;2W4GnMaPdW/nT86v6Pqfvqpm9at6P1f9eeRg21wwxLW2Db9Pa3f+Y/8A7cVLIzKOu9axH9O9/oS6&#10;20AgbfzK9zv7f/bqPEBL0/pS4ZY//Un/AHaOAyhUh6Yw44ZB+j/qnq8q+nCrfk3Q1rRLneQXP/VO&#10;mzNvyOs3NLRkENqB+l6bf++/Q/7bVTrvUcbqnUh0/JubVh48Otk7fVs/No/qM/P/APVS6TB6vgZT&#10;hRi21vcBo1pGjR/JRjITlxXpH5P639daYmEKo8WT5z+7jeS6Ff1KrIzRgUi1pyHbjvayDLv9K166&#10;zpF2da1xz6vScD7QHNfI/wCtbFzn1X6tiYF2c3JtZWXZDiA4xOrl0+H1bDz3FuLayxwEkNMwEMNc&#10;I9Vnh+VdzF2fTX9f1NDqQ9Pq+C4aFwuafMbW2f8AfFtSsNjh1HrO5mteHWWk/wDDXfTr/wCt0sW4&#10;VJDYnoToxZP0Qd4w9X/TcRns6+4Dh+KCR5sftb/1a21h9HcM/qOTnt/m2gUMP72z35D/APt1boSh&#10;8vnxH/noyb12jFUJQnST1jFZ3WsZ1lQur/nKjuHjH5y0VR6tluorFdWttntb/wCT/sqPLXAb+n97&#10;9Bkw3xjh3auM8dTyxe3+ZqaIn993/kEOjAbmZWR6hOwOEtk6yP5G1TwGu6VkDFeZrtEtd/L/AD2o&#10;/S/6Rk/1h+RQgCVcQs+v3P77ZlLh4jA+gY4+1L+pxuMMQfYDkEkva6G6n2idv7y6TL1x3/1D+RYf&#10;/eS7+v8A9+W5lf0d/wDUP5EsQqBr/Nw/6CM5JIvplyV/V+RF0b+h1/BXDqqfRv6HV8P4o2W65tRN&#10;ADrNIB4U4NRB8NmvkF5JD+udUyzOvD9HX/xrVpVlxaC8Q6Nfis7r383X/wAa1DL8v2Kw/wA4PN0L&#10;bBWwvPDQSVi4PTG9Qpdk3mbLCS0yfZ/0mLZvr9WtzP3mkfesnpvUqsXG9G47bK5G3udfzEzJwmQ4&#10;/l4Dv+8yYuIQkcf85xR+X5uBH0fGdkY1tbnFrvU1P+arH7DP+md/0v8A0qhdFp+00WteXNJsJMGC&#10;Poq3+xmf6S3/ADymQhxRia4vTHXi4WTJkMZyHFw+r9zjT4WKcVhZuLpMyf8AzLerIQMXGGM3aHOd&#10;rPuO4o6sAAAANSRsk3bl/WfKGJ0zIsmDsIHxf+ib/wBWuWxMcdKyOk3aDewsfHjZ727v+uZK1Pru&#10;45H2XprTH2i4B0fuN/8AViqfWf6qYXTcF2ZgVmu6pzXAhznfnf8ACvs/rqCd8Rn0xmP/ADPXP/0o&#10;28VCIgd8vF/6qg9kWNcQSASOPJcoLP8AnB1qt9OuLgzLj9F1p/0X9V3/AJ7/AO3JfWT6wh2JRj02&#10;Ct+Y0EvOgrqcP0r/APX/AKtXukdQ6P0+mvDxb69IH0hue4/nO/4SxPMhKdXpjP8AjZGKMZQhxUeK&#10;YlGP9SH6cml1/pXUczqtVmETWz0ix12nsku9Ta36fqbP3P8AtxR6Q/M6L1MdNzL3ZFd7C6t7idHN&#10;+m33+q//AMFVvqHXbOk9UazMcG4NtftdGjbR++//AF/nFTqyG9d65XkYnux8Rh3Wfmue8ObsYmih&#10;IcJPEZy4o/1f7i8cRhUhH2/b4hL+t+h62Of0TqeZ1a9+O849FjGg3DUkNDf0dW13q/zv/FKx9W8n&#10;KxMy7pGdYbnsAsreT9Jh/re/8/8A0imPrE7p/Ur8XqbwykgOocRDdv57N7f9fYg9Cf8Atbq9/VKg&#10;RjtYKmOIj1D7d72pQ4RIcJNkz44/4/8A6lVKzA8YjwxhHgnX6fo/TdzqfUKOkY78q6A0dgNXuP0W&#10;f13LM+pvT7qMazLyRF2U82EH6Qb/AIPesqzqeF1jqjrM65jMTFMV1uIHq2fn3v8A+Db/AK/4VdVh&#10;dUxM8luLaywt52mYToSEzxX/AFYRWTgccOGjcqnkl+7/AFG2QeydOg5WXVh1OvvcGVsEuceAFMwO&#10;b9aMDHzcCz7Q9tJqG9lx/wABY3+byWO9j9zP/ME/1X6hkdR6bTkZTCy1zdZ/Pj/tQ1u2vYy/+d/m&#10;61mYuLb9abW5uY0s6cw7qKHaG4/m5maz/R/9x8f+3YuoUsvTHgOsr4v9n/VW7mx/6MySSSUS5SSS&#10;SSlJJJJKUkkkkpSSSSSlJJJJKUkkkkpSSSSSlJJJJKUkkkkpSSSSSlJJJJKUkkkkpSSSSSlJJJJK&#10;UkkkkpSSSSSlJJJJKUkkkkpSSSSSlJJJJKUkkkkpSSSSSlJJJJKUkkkkpSSSSSlJJJJKUkkkkpSS&#10;SSSlJJJJKUkkkkpSSSSSlJJJJKUkkkkpSSSSSlJJJJKUkkkkpSSSSSlJJJJKUkkkkpSSSSSn/9L1&#10;VJJJJSkkkklNXOwqs+h+NkAmqwbXAEtlp+k3fU5j1xP19vorxa+iMx3044fUBlOYfs2M0Fvvqvr9&#10;V/r/APaf/B/zv88uy6vVl24lrMB4qyS39G4gOAd+bu9Rr2e76H0FyOf13qnWMB/SP2bkNzbWelY+&#10;xobiNn2XZDMzd+l/0lexAb6dOFPnt/0W51BtfUfrPh49sPqoxn3tnVpe932dln8vb+Yn6oxmD9aM&#10;G6oQ7Kqursj88VtbkVb0HqfScvoNvT+o4db8sYlP2e9jBNr6trdt1Ff5767GfzaJ0w5f1g6zX1S3&#10;GtxcXFre2oXD07rLbfZc/wBDd7KmVf6/6Ijcf1eP/u1vTzEWj/jD6EXY7+o5Nz7XNsqFNf0aqQ59&#10;Vdv6Nn8/bb7/ANLaur650KjrtLcbJLhU2xry1pA37Pd6N29r99Kzvr/jXZfSnV47HWP9So7WAudA&#10;src72MR/rh1bM6XgGzp1Fl+S87GCtht2T9LIfXX/AKP/AM+IXUfKWn/jaev+D/37lfXZtObkYPTM&#10;VoOaL2Wt2jWimv8Anb3/AOjq/cZ/hP7C7FcF9XutU9IBA6d1OzJuIN19mP77X/v2O9b9HSz/AAVP&#10;0Kl3qOw/51o3K6Bifn/1yjoGJ+f/AFyl0KuqWyttjSx4DmuBBB1BB+koWYlNtfoWMa6qI2EAsgf8&#10;GjJJJah6XiFjavRr9NhlrdrdrD+/Wz8xZjOgWftuzqbyw0WY4p2cundv9zduz01vJJwkRfiikGNh&#10;04jPTx2NrZzDAGj/ADWLH6Z9XHY+bn5GSGWVZjmEM+lAY1zP0zXt2LfSSEyLr9McMv8ApqpFRjsx&#10;2iupoYwcNaNoH9lqJCdJNSsoGppeLCBuGgPdESSpSyhXU2obWANHgERJJSyGKGNdvDQHHkxqipIU&#10;pGamlweQNw4PdN6DIcNoh30tPpf1kVJKgq2DW7RAEAcBSTpIqWSTJIKa1fT668izLE+pY1rT4Qz6&#10;Kfp/T6+nUjHpnYCTqZPuPqOVpJIRA6JJJQtx622G0NAscILoG4x/KRZSSSQg+xU+r6/ps9X97aN3&#10;/bn0km4NDGuY2tga+S4AAB0/6T99WEkaTZRsqbW0MY0BoEAAQIWf1PoVWbifZaYohwe0taIa5p37&#10;vS9jXrUSQMQd+qhIxNh5+7C63lMdj2247a3AtL2seXwf+DdZ6W9a3T8FuBjV4tcltbQ0E8q0kgIg&#10;apMiRXRr1YNFDjZVWxr3ckNAJ/rOR9U6SdS3dodS6TX1DY5xLLanBzHt+m39/wDsW/4RiuOrD2lr&#10;hLSIIPdTSQoa+KbO3ZHVQyloZW0NaOABAH9lRux2ZDdlrQ9vg4SP81GSRQiqoZS0MraGtHAAgJrM&#10;au1zX2Ma5zDLSQCWn+QjJJUpaEHIxKskbbmNe0dnAO/6pHSSpSOuttTdrAGtHYCAmtqbaw12AOY4&#10;EEHggqcpIV0U1OmdNb02kY7HOcxpO3cZ2NP0aWf8HX/LRW4dLLDc2tosdy4Abj/bRkkqUSTZ/eVC&#10;FViU0EuqY1pd9IgAT/WRZSSUxfW2xpa8AtIgg91GjHqx2+nS1rGjs0bR/wBFEKUwkrwXGiEzGqY9&#10;1rWNFjvpOAG539d6LKSKkV+LXkt2XMa9vg4Bw/6SlXSyloZU0NaOABAREkqV4NE9FwTr9nq/zG/+&#10;RRcfp+PjSaamM3aHa0Nn/NVlJCgmy0f2Jg/9x6v8xv8A5FNd0ik0WUY4GP6gguqDWO/6lX0kuEdl&#10;cR3tBiYleHS2ihu2tghoCjn4n2zHsx5A3tLZI3AT+d6f56spJEAijsVAkG+qDExWYlLMeoQytoaP&#10;g1TtoZe012tDmnkESERJHdDFrQ0QBAHCdOkkpFTj147dlTWsbzDQAP8AorJzekZbMx3UOn2MbY9g&#10;Y5ljS5jtv0X763ssrW2kmmINf1dl0ZGN1+lu4VXSM7MyacrqVlcUElldTSBud7d9ltrt612Y1db3&#10;WMa0Pf8ASIABdH7/AO8jJIiIGyjIy+mgRfZq/U9ba31IjdA3bf3N6V2NXkN2WtD2ns4SEVJKlqKn&#10;Grobsqa1jfBoAH/RUyJUkkVNDpvSa+meo2guFT3bgw/QrJ+n6P8AIerDsOl1nrGtpsHDiBu/z0dJ&#10;Cht2SZEmydSxDUJmJUyw3NY0WO5cANx/to6SNIYlsiELHxKsYEUsawHU7QGz/mo6SFKWhCONWbPW&#10;2N9SI3QN0fu70ZJFSK2hlzSyxoc08giQU1GLVjN2Usaxvg0Bo/6KMkkpp2dIw7XF76K3OOpJY0k/&#10;9FSo6bjYzt9NVbHcS1oaf+irSSFAJstJ/R8J5LnUVEnUksbr/wBFOzplFId9nY2pzgRuY1rXD/oq&#10;4klwhVnu0+m9Nr6bQKKpPdzjq57j9O21351j1POxDl0uoD3V7xG5v0h/UVlJKgRXRVm76oMPErw6&#10;W0Ut21sENARk6SKFJJJJKWhQNLHODy0bhwe6IklSkb6W2Eb2gxqJHCTKmsJLQAXcx3REkKCrKH7N&#10;Xs9PaNnhGiIWgiCNCpJJUFWwZWKxtYAAOwUoTpIqWULKm2CHgEDXVESSUxhRNDC7eWjdxMaoiSSk&#10;bKm1ztAEmTHipwnSSUsEk6SSkL8Wqx7bHsa57PouIG5v9RylbS25pZY0OadCCJB/soiSSmo/pWJY&#10;AH01uDRAljTtH7rFFvR8JhDm0VAjUEMb/wCRV1JCgmyiuoZe0staHtPIcJCVNDKGhlTQxg4AEBFS&#10;RQgyMSrKG25jXt8HAOH/AEkRlYrAawANGgA0AU0klNE9FwTr9nq/zG/+RRcfAoxSTRWysnna0Nn/&#10;ADFZSQAATZKkO+ivIYa7Wh7Dy1wDmn+y5ESRQxhOnSSUpJJJJSkkkklKSSSSUpJJJJSkkkklKSSS&#10;SUpJJJJSkkkklKSSSSUpJJJJSkkkklKSSSSUpJJJJSkkkklKSSSSUpJJJJSkkkklKSSSSUpJJJJS&#10;kkkklKSSSSUpJJJJSkkkklKSSSSUpJJJJSkkkklKSSSSUpJJJJSkkkklKSSSSUpJJJJSkkkklKSS&#10;SSUpJJJJSkkkklKSSSSUpJJJJSkkkklKSSSSUpJJJJSkkkklP//T9VSSSSUpJJJJSyaFJMkpaEoT&#10;ykgpbVKE8pIqWhPCSSSlIGJ+f/XKOgYn5/8AXKPRB3DYSSSQSpJJJJSkkkklKSSSSUpJJJJSkkkk&#10;lKSSSSUpJJJJSk0pLB+t/VcnpeGH4wDd7wx1zhuZjNd/2qtrb73/APnv/Sp0YmUhEbyUt1nrV77/&#10;ANldJh2a4AveRNeLWf8ADX/v3v8A+0+N+f8ATs/Rrapa5jA17tzgAC7Qbj+/7VS6F0jH6VjivHO/&#10;f732E7n3Pd/2ots/P3rE/wAZGfd0/prL8dzmuF7PoEtLh7v0e5n76kERklHHDqeHj/elJF9ez1sp&#10;SuV6F9X+ouyWdW6rlPdeQT9naYorDw5vo7P8J6f7/wC//pf5xB65lZXWest6DjXPx6a6vVvfWdtj&#10;p/m6a7P8H+Z/noe1cuESB4RxTl+jFV9eje651XJxOsdOxKX7acg2+o2Ad2xu6v3ubvZ/1tdDK86y&#10;elZHSvrJ02h+RZkY5Nrqzcd9jHbP09XrfSfX/M+mtXqvr9b68eknItx8amgWkUu9N9j3Hb7rP9Ex&#10;STxDhhRFe3Kcp/vfrMn/ALDRep8OF7GUpXD/AFQwr7uoZIysrIu+wW+nXus/Rva4Wf0mr/DXV/6X&#10;/wAgu4UOSHtmr4tOL/HSCpKUywcZpz3vF1z2XBxAYDtgD6Pt/PUMp8JAA4jLZlhDiBN8Iju78pSs&#10;77RfiYZsyADawffr+jVerp119Qvdc/1nDcAD7P6uxA5OwJ9PHL+qkY9ySBHi4Afm4nZlKVh5Oe+/&#10;pouktfIBI04K0eqOLMWwtJBDeQl7gokbRjxqOKUSAdzOWP8Au8DblKVlZdrh0sPBO7YzWdfzFHCx&#10;MjKLMq+xzeC1g4j/AIRLj9XCBe0lDF6TMkRHEYOvISlZvU8iw2V4lB2usmXdw0fuqDcLIw7mOpe+&#10;ytxh4cZj+Wl7mpAFiJ4ZS/rKGPQEkRMgZRi6spSsfqOXvyRi+p6Ne3c907Sf5DXKOJkDHy2U1Xet&#10;VYDyd5a4fykPdF104uBIwki+vDx/4LtSkqD8DIJJGQ4AnjaFLHw7qnhz7nPaPzSAE4Slfyy/5n/f&#10;LeCNXxR/5/8A3rjlufZmX9SsbYKqAWUUAkeq4f4d9Tf33/Q/9RK79XcHIwsY25tjn32+9+4ktr/4&#10;Gv8AMZ6f8ha8Kj15xZ07Jc3kVPj/ADU0x4AZfuxknjM6jVcXCHAx8/rHXW2ZmBY2jHa4tqYWBxu2&#10;/wCkss/m/wDVn/CLV6P9YGZ2A7NuGx1W4Wt/dcwbn/8ARUfqawN6Rjgd2k/e56z/AKqVssyOpYzg&#10;HVG4y08e/wBT1GpouJAuzOEt/wB9fLhlxaUMcvTw/wCb+RDXmddzMN3VqrmVsgvZRsDprb+/a5vq&#10;7/8AX9EtdnWbszpAz8Wsuuez2sGv6SfR/wC267P/AANVvrLns6diN6bhsm+8Guqtv5rT7XP/AJDP&#10;9f31q9E6cOmYdWJMmtup/lH32f8ATRiLMogmq4TL/WfpqmRwiRjEev0R/wBV/XcB/SOosx8fprbb&#10;S+xxfkX7nHYB/gabXLY6vXn49FdnTSHupMuqfr69cbXVfaH++q/8+qz/AEn88tWElLACBsfYWGcj&#10;PQtHpHV6Or0DIxyYmHNcIfW8fzlF9f8Ag7q1elcp9ZwOh3t6thEDKtc2t9H/AHM/N2bG/wDayhv8&#10;1k/9bu/RrqK3FzQ5w2kjUHt/mqScRQlH5ZMY7FIkkkmLlJJJJKUkkkkpSSSSSlJJJJKUkkkkpSSS&#10;SSlJJJJKUkkkkpSSSSSlJJJJKUkkkkpSSSSSlJJJJKUkkkkpSSSSSlJJJJKUkkkkpSSSSSlJJJJK&#10;UkkkkpSSSSSlJJJJKUkk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n//1PVUkkklKSSSSU1eoZ9PTsezLyDtqqaXOPkP+/LmB9e8rHazKz+nWY/T7CAL&#10;zYx7mh/81bk4df6XHrXXrjPr9j9Ttqc94rs6TWWvurYS3KsYz9Jb+ksa/H9Jj/0mxnp2emz+cS66&#10;9076O19YvrGOjiqqmp2Tl5Di2qlh2l+0b7Hvtd7aqav8JZ/5mg9D+tFmdlP6dn4zsPNa31BW5zbW&#10;vrnb6lORV7LP5f8A52s1mUzO+s2JezWh2A6yox3e73f+Ao3XCW/WXpZZyW5Ad/V2N/7+kBsP3uP/&#10;AJnH/wB4g7eQi3frR9cMX6uMY18WZFjgGVB21xBO19r/AG2enWz/AME+gr/XOs09ExHZl8lrYAa0&#10;S973eyqmpv773Lm/r90nExenX5dVTW33W0738udFlLG+935n8hdmgNR/hf8Aeq6vL4v1wyq8mqjq&#10;+A/DZkODKrPUbc11h+hTf6P9Gss/wa6mVwv1tdn4uZRn9UFb+k494cG0ki1jv5vFys31m/pmVb/5&#10;vHsrXciDqj0tR3+i6Bifn/1yjoGJ+f8A1yj0Qdw2EkkkEqSSSSUpJJJJSkkkklKSSSSUpJJJJSkk&#10;kklKSSSSUsoWVCxpY8AtcCCDqCCiJJKeUBs+p9kGX9IedDy7Dc7/AKvp7/8A2WQ/8Yj22dPx3MIL&#10;Tk0kEd/pLq7K22tLHgOa4QQdQQfpIduFRcxtVlbHMbG1paC1u36Gxn8hTRy1OMyPVA8Uv9YgjcdC&#10;CmXE9SyK/q99Zx1DM9mJl0el6p+i21v5ln7n6Or/AF2WLt0O/HryWGu5rXsPLXAOaf7LkzHPgJsc&#10;UZDhkEnUPAZ/XaesfWbpxxPfj1G0CwA7H2Fn6ZtLv8J6LfR96F9Z3st69aMxuUfSqYKX4MerU1w3&#10;XfbNn6dm+z+a9T2bPzPfvXoH2HHBYfTZNf0PaPZ/xX+j/sLBt6F1PBzL8zpN1W3JIc+q9riGuaNm&#10;+q+h/q/2FYhmjoK4ODHLHGz/AKzj+dab18eFH9TepdIYD03AbZVeP0j2XNc255P08i11n869dUue&#10;6b0LNfnt6p1S2t9zKzWyulpZWwO/nH77X2XWveuhUGYxMrB4r+azxetIWIgLDGTi5VZHUNrbmkg6&#10;QR+7sW6hPxqrDue0EjgkKvOBl2r92fysuOYhvfhKB4ZuTRXdldNewySZ2TyQDuaiY3WsevFG4xYx&#10;u0s77h7f+ktaFA0MLvULRv8AGNU32yPlP6PAeL+qu92MrEhpxcY4S4VmLZV0qHA7iQ4jw1VnqnVK&#10;LMVzKnb3OHA7D95/7q1yJ0Q24tTQWtY0NdyI5QOI0RE+mUOD/FXe8CQZCzGZyen+u5uZ/wAkj+oz&#10;/vi06P5tvwH5E7qmOZ6ZaC3iOykBGgUgjUjLuI/8ziY5TBjw/wBeU/8AHcrqf6vlU5hBNbZa4j82&#10;fzv+klkdTN91dOE+STLyBIDP7a1CJ0Ua6GVaVtDZ5gQm+2b0PplLi/rLhljQ4hxShHgj+45Oe2vH&#10;zW5GQAaXt2kkTtciU5FF2U2vEYwtAJe4N+j+7tWo5geIcJB7Jq6mVCGANHgNEBjIlvpxcfy+tXug&#10;x1B4ox4Pm9DTd0hj3FxsskmdHFTx+mNoeHh7zHYukK6kniEQbAWe5Iir0WQsqgZFT6XcPaWn5oyS&#10;cRYorBo8X0D6wUdCw39P6iTXfjF0Ng/pGk+oz0f3t2/2K19W56X06/qmaC11z3XFvfaf5pn9Z/8A&#10;39dHbiU3OD7GNc5urSQCW/1FK2llzDXY0OYeQRIKjEJDr6hHhgzSyxPT55cWT/0B4/6udQwTY/qv&#10;UMir7Xdw0uH6Gv8AMqb/AK/+jV12LmU5jBbjvD2HhzTIQP2Jg/8Acer/ADG/+RVmjHrx27KWtY3w&#10;aA0f5rU6ETEUa0W5JRmbF2kWd1vrdPSKRZZL7HnbXW3Wy2w/QqqZ/r6a0UN9Fb3Ne9oLmTtJGrZ9&#10;rtn7ikFXrsxuL0Xol3rHqnVCH5rxDWjWvHZ/3Hx/5f8Ap7/8It5OkjKRmbKAKUkkkmpUkkkkpSSS&#10;SSlJJJJKUkkkkpSSSSSlJJJJKUkkkkpSSSSSlJJJJKUkkkkpSSSSSlJJJJKUkkkkpSSSSSlJJJJK&#10;UkkkkpSSSSSlJJJJKUkk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f//V9VSSSSUpJJJJTR6x0qrq+Hbg3zstaWkjkfuv&#10;b/UcuYf9XPrJl437Jy8rHGFGx1rGv+1WVD/BvZZ+q1+oz2P/APRi7VJJTzXWvqtc8Yl/SHtpysEF&#10;tW8E1vqLfSdjX7ffs/l/+rE3RegdROeerdasqfkNZ6dVdAcKamk7rLG+v+ldbb/r/I6ZJJXSnE+t&#10;nRbutYDsTHLWvL2OlxIb7Hstd9Btn7iL9Y+gt67hnFLzW8OD67Bqa7Ge6qzb+etZJLw8eJTxt31c&#10;671sMxet3Y32Njmue2gP9TI2e5leR6/6Opm/3v8AQXYbYUkklLIGJ+f/AFyjoGJ+f/XKPRB3DYSS&#10;SQSpJJJJSkkkklKSSSSUpJJJJSkkkklKSSSSUpJJJJSkkkklLJJ0klLJJ0klLJJ0klLJJ0kqUskn&#10;SSUtCUJ0klLQlCdJJSwCUJ0klLJJ00pKWkJ5WX13rtfSK2+025Fp200t+na//vlTP8Nd/gloUuc9&#10;jS8bXkCWg7tp/OZv/OR4TV9FJUk0pJtqUkkkipSSUpklLpSmVbKzPs9lVe2fUMTPCBIG/dIiZGhu&#10;2kkkySF0pSVevIc+59JYQ1oEO7OlK9vFIBN10bEpSmVbqGZ9ipN23dEaTHJ2pEiIs7BUQZEAby2b&#10;SUpgZEp0UKlKVidb6vkU5FOBgBrsi07nFwLm11D6Vr9rmJun9Vyeo9QtZSG/YqPYXwdz7fz2V+76&#10;Ff8Ar9NM4xdL/bPDxdK4nclKQksodbnqp6X6fFfqb93/AEPT2f8AoxOJAq/0loiTdfo+ourISlYf&#10;VfrA3BzqMQvrYxwc61zzG1o/m9nub77XrRxeqYmbP2e1lm3na4GEBMHQbpMJAA1oW3KUrK6d1d2V&#10;l5OO8NDaHMDT3dubvWk57WNL3EBoEk9oRBBF9EGJiaLOQlK5c/XRzmuyacSx+C10G6Y0/OsZj7ff&#10;X/b/AO21u2dTx68Q5xdNG3fu/kpoyRIu9BuuljlHcNuUpXMj63211tysjDfXhPIi3cHGHfQssxtv&#10;qemtLrvV29NwzkVw+x0Nqbzve/8Amvo/T/fS4xRP7u6TikCBXzbOpKUrmrOr9RFmNgMFZzLBvuO0&#10;7Kq/+3Pp/wBtaHVOuN6TdUMlhGLb7TfPsqs/wTMhn+Dqt/7kfQ9T6afD1mhuslHgFl1ZSlNMpSkh&#10;eQlKyMjr7Rns6bjMN130rSDtbj1/m2Xv/wBLb/gcdayJBjV9VeDJJMkmqXSTJSipSSSSSlJSkkkp&#10;UpSmKFjZTMpgsrMtM9kLF0mjV9O6ZKUkkUKlKVidb6vkU5FOBgBrsi07nFwLm11D6Vr9rmJun9Vy&#10;eo9QtZSG/YqPYXwdz7fz2V+76Ff+v00zjF0v9s8PF0ridyUpWbgdX+25eTibNv2YsG6Z37xv+ht9&#10;i0ZTgQRYWyBiaK8hJUeq59uCxj6aXXlz2tIbPta76V3tZb7WK8laqO6pSlMFV6nmfs/Fsytu702l&#10;22YmP5aRIiLOwUAZEAbltykq2BlfbMerIjb6jGviZjeN+3ci3XMoY6yw7WNBJJ7AInTdFdEkpSuT&#10;b9Z877C/OfW0G54ZiV7TvduPsfb7/f8A+B/9NdJgi/0Gfa9vrR79v0d37rE2MxLZfKBhvW/C2JSl&#10;JJOWLpKKdJSpSlMhZN7cat1z+GiUCaFnZIFmhumlJZ2N1DIuLd2OWsd+duBj+xtWghGQlt+I4Uyi&#10;YGjX28S8pSExWB+37rM64M2jAxWn1bCDJeB/NUu3fmf1P/PiRkI79VRiZXXR6CUpWR9Xc3M6hQcr&#10;La1jbDNTQDPp/mPs93+ER6+pOf1CzCDfbXW15dPdx+glxbf1tlGBBI/c+Z0JSlUOjdRPUsc3lu0F&#10;72j4Md6e7+0ryINgEbS2QQYkg7heUpSTIoXlKU25KUlLyEpCzet9ap6RSLbAXvedrGN+k937rFU6&#10;f9Y33ZQws/Hdi3PE1gu3tfH0v0jGs/SJnHG+G9V4xyMeKtHdlKVk9Y66Omvrx6qzfk3fQradug+k&#10;97/zGIfSvrCczJfg5VJxspg3bC4PDmfv12s+mjxi+Hqr25cPFXp/7l2pCUrDy+r5L+ps6fhhuxjd&#10;+Q9wJDGn6FbdrmfpdqfoHVMrqr7chwa3D3FtOh3v2na67d+5/wBbQEwTQ/lwKOMgWdOv+O7iSZJP&#10;WKlKUE5VfrfZ59+3dEdkZCwdlEEKlKUk0IqXSTJ0lKSTSnSUqUpTErF631fIpyaMDADXZFp3O3Au&#10;bXUPpWv2OYmmQH5LoxMjQdsmEpWH0/quT1HPtZUG/YqPYXwdz7fz2V+76Ff+v01uIg2LCJRMTRVK&#10;UppSRQvKUplSzc+zGvoprpdY25xDniYqA/Ps9j//AEWgTW/kkAnZvSlKZOihUpSEypUZ9tmZbiup&#10;c2utrSLddry78xvs2ez/AIxC6rxSATZ7N5OmlJFCk6ZJJSpSlBy7/s1L7onY0ujxgbkDo/UP2niV&#10;5e3Z6gnbO6Nf3vYhetJo1fTZuyEpWHl9XyX9TZ0/DDdjG78h7gSGNP0K27XM/S7U/QOqZXVX25Dg&#10;1uHuLadDvftO11279z/raaJgmh/LgXHGQLOnX/HdxNKZZVfUb8jPupoDXU49YDp5dkP/AErKd/8A&#10;g21Ufzv/AIY/4NSAE34LHWlOsvonWq+q1uG01ZFR23Uu+nU//v8AVZ/gbvoXLSlIgxNHdAN6rylK&#10;r52fR0+h+TkvDKmCXOKB0fqFvUccZNtLqA8ksa4y8s/wVtjf8E+z/Rf4NLhNcX6KW+nTJSgpUp0y&#10;UpKVKSSZJS6SSZJS8pSmQrcplT2VOPufO35IEgJAJ21TSlKSZFC8pSh3XMoY62wwxoJJPYBcu36z&#10;532F+a+toNzwzErg73bj7HW+/wB//gaZKYjv5r445S2/uvWSEljdR6rf0fpwy8tjbLhtD2tOxsuO&#10;32O/Tfza2AU4EHTtutMSBfQ7FdKUypdOz7cuy5llLqhU/a0mf0o/01e5jP8Av6V60qm8nTJpRQvK&#10;SzW9X3dTd03Z9Gr1d8/yvT9P09v/AKMWjKAIIsJIMd+q8hKVh5fV8l/U2dPww3Yxu/Ie4EhjT9Ct&#10;u1zP0u1P0DqmV1V9uQ4Nbh7i2nQ737Ttddu/c/62miYJofy4FxxkCzp/6G7iSSSesWlKUkklKlJK&#10;U0pKXkJSs2zqdrrX1Y9Js2aE7g3X+0r1D3WMD3N2uI1aeyZGYlt+S+UJRAJ6+KSUpCZY/wBYur29&#10;OrrrxGh+Ve7bW06j/hbHfyGNTpS4RZWxiZGg7JICUrAr6rm39RZgU+m5tLGuybIMBzv8DT7/AGbv&#10;+uf+Bq/1rqR6bR6zW73F7WgTH03emgJgi+gPCuMCCB1k6EpSs+zqJbnswQ2d1brC7w2lrG/9WqvU&#10;vrC7FyRg4dByckt3FocGNY3/AIS56RkAL8eFAhImh5u1KUrJ6J15vVDZS+s05NJh9bjMfy2P/wAI&#10;xV8v6yW/abMTp+M7KfUB6hDxW1s/mb3/AE3oGcaB/e2T7crMa1G7vSlIWb0TrVXWKDbW0sew7Xsd&#10;9Jjx9JizbfrXdY604GI7IppJD7A8M1H0/RZte67+wiZxGvdQxyJIrUfvel6SUpVDA6xj52GM9him&#10;CXT+bt/nPU/qLCb9Z80YL819bQbnhmJXtO924+x9vv8Af/4GgZgfZxelMccpfQ8L1kpKhGf9hma/&#10;tmyeD6e//R/T/wCt+pv/AOE/kJJ6yn//1vVUkkklKSSSSUtKUqt1C2+nHssxa/Vua0ljJDdzvzG7&#10;7HMYuO6nl/WP6vYw6vm5VV7AW+riiprA0WFtezFy6/01t1e/2ep/4IkNTSnukpXNfWXq2acrG6T0&#10;pza8nIDnutcN/o1MHus9H6D7Xv8A5vf7ELpPUep9N6o3pHVrm5LbqzZTeGClxLP57Htor/R/Q97P&#10;9fTQ1/l+4p6qUpXF/XH65ZGEHY/S2O31PrbdeW/o6d5ZtpZ63svvt3/mfzVT/wDtvs5S6WrwXlKV&#10;xbPrfkZ31iowsTTp/wClY58CL7am77vTe79J6WK/0/0lf87+k/nF2iXQHurrSkDE/P8A65R0DE/P&#10;/rlHog7hsJJJIJUkkkkpSSSSSlJJJJKUkkkkpSSSSSlJJJJKUkkkkpSSSSSlJJJJKUkkkkpSSSSS&#10;lJJJJKUkkkkpSSSSSlJJJJKUkkkkpaVl9f65X0alri02XWO2VVN+lbYfo1/yGf6Sz8xaip9V6VR1&#10;ah2NkiWHUEaOY4fQupf/AIO2v8xGPCCOL5eqnO6F0OzHsd1HqLhb1C0QSPoUs/7iYn7lP7/+m+mq&#10;X1o+s+X0jqOLh4tQu+0Nf7OHGz/Afpd2yqnf/Pf8GrHS+q5HTsgdJ6s6bHfzF/Dclo/Ms/0edX/h&#10;a/8AC/zlazPrPl1Yn1l6XZeQGxa2T2c8ejX/ANN6swjxZfWOOPBklH92XBjnwcC0nQn9JN/zg6x0&#10;fMoq60zHdj5T/TbZRv8A0dp+gy1t/wBNj/8AzNdcuO/xkRdVhYjDN1uXXsb30373/wBj1GLsVFkA&#10;MIyrhMuIS/wf009fopUbMyyjLFNselYPYf5Q/Ncr6yOun1wzErANrzI/kgf4RVcpMY2Nwdv32XDE&#10;SlR2PX9z/WJcXOtyPVtaB6LJDPFxH539RVP2vmCqvILGGtx2wPpE+7/MVjp1zLMIsA2uraWub4H/&#10;AMyVN/8Aydjf8YPyvURlKhUv0eK/8NsCMRIgx/ygh/g8Lew83IOScbJDZ27htlLqn9Jxf65/76mH&#10;/Kp/4r+Kfqn9Jxv65/76nm+DfbJH/wBLLIge4CBXFjl/6Tm6SrnCYcgZMncBEdlZVY5jRkDGg7iJ&#10;nspTXXu143rXb1f3WwqdGW9+XbQY2sDSPHUK6szF/wCUb/6rPyJsiRKIH6Uv+4mvxgETvpDiH9X1&#10;wT9RzfsTA4Dc9xhrfErL6vbmsx9uS1ha8jVv5pnf7lZ6z7Lcax30W2a/Pan+sdrW4u08ucI+XuUO&#10;WyJ2aEfSz4ABLHpxGcrl/jNm67KYQKaw9sDUu2qH2jP/ANC3/PCnc3MJHoOYGwPpAyoBnUf3qvuK&#10;kN8X6e/9RjiY0NMX19xuilof6m0byImNY/d3JqqGUjbW0Nb4AQipKamBaVyzP/FS7/wv/wCRVnpv&#10;Ub3day8K9/ta1rqmmOIb6mz/AD1Wxou+s1z2aiugNcRwHHZ7VCZCXAR+/L/mRyNiMTDjB/zV/wCP&#10;wOJ1bIpFOa+zHyX33nS2yoBlbWn2Vss3eytbeFmYPUa/sNmHdTXY0B7nV+iw7f0nvureq3W8q21v&#10;VqnuJZW2nYDw3cN9n+crOLSzqWdlYeXNmO2qkhhcQ0e3fu9qjiKlXzcUY/N/1Zll8gJ04fXcf7vL&#10;8H/pVwbOhdOB6lDR+rgGn3HT2b/3/wBL71v9WyvT+rZdWdfRraYP7/pVP/6D1zXTcLp4zDkZVI/Z&#10;19j6qnFzoY5p/Rvc7d/NW/6/za6vrPQMfG6Rk4+FXsDm74BLpczbZ+e7/g02IPtyIAHFD9FdkIGS&#10;AkZS9cfm+X+v/wBBvdKwax0urFgbDSAR47m+9c10nEu6p9WrcOv6bHkN152ObkbFu9L6zSOjV5ry&#10;NtdQDv6zB6ez/PXNelkYX1WLmyDc/c/x9N7tn/gn6P8A7cUmWiT29v8A6UvQx4gdv0vehw/3vXxt&#10;rP8ArFi9U6Y3pmLLsu0Mr9Mjbtc0t3brXfovzP311uNhtqoqqeA81NaASPzmjZvWN1/FwmdDeGNa&#10;KW1h1RHZ3+BfW79+x/560+g223dPosv1sdW0knk6fnJ8b45CWsvSxzowBiOGPHLSXztwUsDzYGje&#10;eTGp/tJsjHrya3U3ND63ghzSJDgfzXIqp9U6nj9Kx3ZWU7bW373H82utn+EsepYgkgR3O1MDhUX2&#10;fVS5mHkuL+m2uDaLSZdjvP0MLJ/fxv8AuLkf4P8Ambv31a631i92QOk9Lg5r27nPI9mNV/3It/0l&#10;v+go/wC3PYhdL6ZkdVyG9W6q3aW64+OdRQP9Pf8Av5z/AP2XVzrvQvt+3JxX+jnU/wA1aP8ApY+Q&#10;3/C4tv57P8xWCYCY4tZfpn/J+5/3f+s/l7jY9a2/QT9F6LR0aj0aZc5x3WWO1fa8/Tuuf+e9yyus&#10;dc6jZ1IdI6Q2n1W1+rbZduLGtJ2MrYyn3+or/Q+uDqO7HyG+jm06W0nt/wANS7/C41v+CtXKdYzb&#10;GfWO6zAuoxb6qGsf9qcW15G79M30mN/7j/n2ep/1v6aUImU5ceshHj1/l/L+4npo6n1b651nquZZ&#10;RkNx62Yj9l4bvL3uIf6duM536NlP9f8ASLrlz/1R6Y3DquyHZDMnIyX77X1kenu/Nqq2f4OtdAo8&#10;xjxen5RX+N+moKJjVZLM7MzN1mI1npgwC/l0LQyWufU9reS0gfcqfQLAcNoHLdwP3qtKzPhvhHDx&#10;M0ABAzriPFGP+Mkw+pC/HN7xt2zuHgWqs3Mz7q/tNbGCrkNM7y1KzLPUMO8sbtAkDWd0IeFgMtxW&#10;2m6wN26gO9oj6bVGZSlVGxwcXF8nFL95l4IxBJHCePh4fn4Yt9ud6uIcqvT2kwfEKjj9SzM5rfs7&#10;GwI3OPE/u1ouOKh053o7tm18bufzkfo7Q3DrjwlP9UpDWhw8Wn7y08MBIiN1Phjx/opcsZBAOOWj&#10;mdwWZ0RuWcdnplgrk6EHdz7ltlZ31fP6m34n8qRH6wGz8sv+lBEJVhloPnh/6kTZN2Ux0U1h7Y5L&#10;tqH9oz/9A3/PCJkNyy79A5gZ/KBJQ9nUf3qvuKRu95/8xUTGhYxfX3G6KWh/qbRvIiY1j93cmqoZ&#10;SNtbQ1vgBCKkpqYHi8TLy6+sZ2Pgsa62x1Z3Pn0q2sb7nWbP0j3O3/o61q9K6tmHPs6b1FtfqNZ6&#10;jH1ztc2dnu9T89C6B/yv1I/yqv8AqXpD/wAUx/8ACn/f1BCwI6/Mf+/bU6JkK2xwlxf+Ftz6x9Vt&#10;6XTVZSGkvtaw7v3XfS+j+ctdc59d/wCj0f8Ahiv/AL8uiJgSnxJuX9U/9ywSA4YnvbyzuvdUym35&#10;eCyn7LQ5zQH7vUs9P+dczZ7f+LTW52Z1HouTl5PpiqykmtrN0tHv3+t6n0v7CyemXXX0W14uTj4+&#10;PkWPJrtdN1LXH03bPofT/wBbF0fU8SrC6Dbj0ncxlJAPjp9NQjiOORJ/yf8Az/02wRGMxEAX7g/w&#10;YOf0vN6vf06u3BrqbVXU1rRbuL7Sxuyx7PTdtrr/ANF/pP5C3OidRb1rBZkvYALAQ5p1Eg+m/wDs&#10;JujCOl4//EM/6hqpfUT/AJIq+L/+reptpkE36bYp0YmQFVk4f+m7Zx6ztlrfZ9HQe3+p+6ip0lIw&#10;rSqnU8h+NjvtZG5sc/FW1Q67/QrPl/1TVHlJEJEdIr8QEskQdjOKHGzcvMe19TA2idSeXfv+mrHU&#10;M52NsrqbutsMNH/fnI+M0MqY1ogBo/Iszq9Qdl0bnFrTI3AwQf638tNnxQjvZlKI4mWHDPJVARiJ&#10;en+6lbm5WNayvLDC2wwHMnR38rco9bGR6NhBb6MDSDu5Q8nBox31eq+15LxtBdu1/tK51v8Aodnw&#10;H5UydnHME/KJdf6i6JiJwIG5HFp6fnWwG5Qa02Fhr2iAAd38lJ9+duO2lpE6e9WcU/oWf1R+RVns&#10;6hJ2uridJB/8kpZAgAAz/wAFjBBkbEP8P/0BlRdlveBbUGs7kOn/AKKP9lq2Fmxu1xkiBBP8pqDj&#10;tzQ8esayzvAMq4jHbW/8NZOr04R/cQZNVj6XV0P9N5bDXQHbT/xblyGLgdVOZmWNzQ2yoMa5/pMO&#10;8bfWb7PoVenvXYZT7aqnvoZ6lgEtbIbuP7u930Fw9XVOpDGzrm4g2WPfvf6rf0Za1tD2bP8ADels&#10;/M/nFFmIv9LSMpenjZsAlRA4NSI+v2//AFI7X1QqyMPpzb8i3dS5m9rNob6YO+239I3+d9RVHfWL&#10;q/2Q9WbVT9kmRWS71dk+lv3/AM2rnSsrJp6Y4Z2N6dNNA2w9rza0M9/tq/m1h9MquzcGvAdmY7MN&#10;8Et3TkNaT6v2X3bGb0pE/LAy+X0/3v6/GuABkZTET6xxf3P6ntPSs6pkYPTn5/UDW4gBzRUHNBa4&#10;M9Fn6X3+o+x6zLet9bxcQdTuZj/Z4DjXLhbseW7Pf/N+p7/9foLU+sPUz0LpxtoaCW7WMB+iJ9rd&#10;6wOvdHcOmPzepZLrry0FrZ2Utc7b/NU1/wA4/wDl/wDgaWWRHEYn+bj/AIqMUYyriA9c/wDG/wC8&#10;djr/ANYbOnV4t9DN7b3gFse8tcN+2v3fzir5XWerdJ2ZXUa6fsrnAOFZd6lW76O9zv0dmz8/Yq31&#10;gvZRR0u20wxllZJ8AAz3K/8AXm1g6TYyQXWFgZ/KO5lns/sIyJHGQfkl8n+IiEYngjX8580v8Nr9&#10;SP2v6xYlL9a66nWAfyjv93/gdal9ev0VeLlt+nVe2Pgfpf8AntA6gw9M6t0/Jt0a6v0XHsHR7Pd/&#10;XtRvrpGZZidNZrZbcHEDsxv03u/1/wAGgdiOvu/87jTH5ofu+3/3/uO3bgYzMj9ovb+lYwt3SdGf&#10;T/m1h9NtZ13rH7Txj+r0V+nJ0c97t3+C/nPT2P8A8ItRvWx+1D0tzNp9Pe15d9P/AINte3/jP8J/&#10;g1l5e2n6yUfZoD7K3esG92w7033f5qcSCYkfLxkf4ayIIBEvm9vijL+o9N9nYC4ho9/0tPpf1/31&#10;KuptbQ1gDWjgDQKaSmYFlGwOLTsjdGk+Kmkkp59zcwdQAlnq+nzB27ZWo45LMdxJabgCRA9qrO/5&#10;VH/FfxWmoccdJaneTPkl8ug+UNOjPFmIMp37pJ+IVWzqd9eC3JcG73EdvzSVQyd9D7OnNmLXtLf6&#10;rvc9aPX2hmGGge0OboozkJiTfDwR4T/tf02UYoicRVjLO4/7Fa3OzqmfaXMZ6XJbrv2/1lYyupNo&#10;obc0bi+Ng8S5LqVzHYVlkgtczQ+O76CzMyksw8UuloaRuI/Nn85OnKULAN6Rl/d45LYRjOiRw+vh&#10;/ven5G0/MzMOLMprDUSAdvLZVvJuymvimsPbHJdtVHPwKKKt19trmkiBu3T/AJyu3My5HoFgZA0c&#10;CSiOLUerw4fVNaeHSVR/Sj6hw42H2jP/ANA3/PCuek3f6m0b4jdGsfu7lTDOo/vVfcf/ACS0E+Hj&#10;xf4bHkrShAf7PiR1UsqG2toa3mAIWFmdZzcnNfgdKZWXUgG2y0nY2f8ABsZX7t66Bcx9WnCnqvUa&#10;HmLDY14B7tO73f8AglaUj6oxvhBvb+qmAFSkRxGI0/xm50brWTZlWdO6ixrMljQ8FhPp2MP5zN/u&#10;VLqH1oysbqF3T6KhbZDPRaBHucPUsffZu2elX/r++nsd6/1mYK9fSxzvI7bvot/8ErU+nsafrDlv&#10;IlwqrAPxDNyZcjwi/wBOUb/ucbIIxFkx/wAnHJwf1uODrdIOc6mepBgu3cM+iG/+SVfq3VLcPMxM&#10;esNLL3ua6eYaG/QWuud+sY/yl03/AIx/5GJ8yQBX70I/89jxgSmbH6M5f8yTvW2CpjrH/RaCT8ly&#10;j/rF1f7IerNrp+yTIYS71dm70t+/+bXS9StZRi22WNL2NY4lo/OAHuYuJ6ZVdmYNeA7Mx2Yb9S3d&#10;OQ1pPq/ZfdsZvTMhldA68Pp/vf11+GMauQFcUeL/AGb2PR7Mu2gWZhrLn+5vphwbscG7P5389V8P&#10;qlt3VcjBcG+nUxjmn86XD3blp0sbWxrGfRaAB8AsHp3/AIoM3/i6/wAjVJI1KI6cRj/zJMcQCJk9&#10;I+n/AMMgn+s/W7OjV021gOD7Q1wjcdkOc/0vcz9IqGf1rrPTqhnZFVIxtw3Vgk3Ma47fdZ/M+oj/&#10;AFy1+xD/ALtVqX17/wCSLviz/q2KKZIEpX8h0/5jLjjEnHEj5z6v8ZP1/rj+nsqrxWCzIyHbagfo&#10;/wDGP/ke9iqs6v1Pp+ZRjdSbQ5mQS1rqt25rht+k236TFHrPVcqu3E6bhObVZkN1scN21oH+Da72&#10;OsWd1DpNXTupYE2vuyX2y51jtzto/cZ/g6t6MpHi029wY/6qoQjwiwLlCcx+/wD3/wCo9Z1X+h3f&#10;8W78io/VD/kjH/qfxcr3Vf6Hd/xbvyKj9UP+SMb+qfyuT/8AKH+6P+6Yv8n/AIbq/Z2AuIaPf9LT&#10;6X9f99SrqbW0NYA1o4A0CmkpGNpdW6izpmJblvEitsgDlzvo11M/l22fo2IPQOnv6fiNZcZveTZa&#10;f3rbD6lv+Z/NV/8ABVsVTqH+Uup04I1qxovt/r/R6fS7/rnq5X/WKluJ59MQOsvUjr5ON1volmRY&#10;3qGA4VZ9Qhrj9C1n/cTM/fof/n0fzlaXT/rRi5OHbl3/AKB2NLchjtXUvZ9Nnt/nP+BfX/PKv1bq&#10;2Rn5Duk9JdFo/n7+W4zT+Yz9/Os/wVf+C+nYtPpvRcXpuL9jpbNZndu9xsLv52zI3fztlv8AhE86&#10;QHHv+gP0oY/5fIj9LT/Ccbp+Fd9ZLmdU6i0sxWHdjY5/6Gfm/wDD/wCgq/wC3Oq9RZ0vEtzLBLam&#10;FxA7x+Z/aWCN/wBT7IMv6Q86Hl2G535rv3+nv/8AZZXPrllU19EybbGm2p1cQ0879tddjbPf+/6m&#10;9GQ4pRA1xyPDj4f+h/tFw1OrgZX1p+sWBiVdSyK8X7PkFoa0epvq9X+j2X/6Rn+m9Ndl0xuYMdv2&#10;81uyNdxrBFfP6PZ6nv8A5tcL07Cv6tVi4Gd1HDsw6djgKXTfaa/5qi71PzGfyP0v7/vXonZHPwgc&#10;IEeLilfBxfJ/k/nWxs/Z/wA5dUuoZxxttdbd1thho7f1nq6snN/R9Rx3v+iQ4T5+7/yap5CQBWly&#10;EbZsMRKWuvDGUq/e4Ism5uVjXMqywzbYYDmTof7SJm51jbW42M0G1wnX6LR/KU8/P+yurZt3usdA&#10;Ex/aVDKx/U6lte5zA9mhadvH5ijkSNAeL18J/q+lljES9RjwjglL/acDax829l4xsoN3OEtc3g/5&#10;yhn9VfiZAqDdwcyQB9Iuna1RGJTRl1tc+x9upEncBopWtDuqMntWT/1SVyqr19zhtQEOIGtPblKQ&#10;+X1NnAOU4E5QaD2Df+/LOzG5f2qjcWb5ft0Mce7et1ZnUP6bi/F/5Gp2SOkRZ+aH/TRhl6yaAuGT&#10;/wBJTbNf2plbjZtdZ+aG+0f9JB+05/8AoG/54Vy7eWn0yA+NJ4VPZ1H96r7ijKxsZ/4PCsgRrYh/&#10;h8f/AHCaj1r2ublVtaOIncHfvIpx6ztJaPZ9HT6P9T91QxG5In7QWnw2hHKfHbVZPfSh/c+V576+&#10;mOk2H+Uz/qmoOX1brLMU9RrqpZjtG8Vv3G70/wB97mu9Nln5/pI319/5Jf8A1mf9U1XvrD/yXk/8&#10;U/8AIopWOM38o0/xGeJHDAEXc57/APU25gZQzcevIaIbYwOAPbcNyodD6rb1C3KrtDQKLSxsfu/y&#10;0b6u/wDJmN/xTP8AqVm/VT+k9Q/8MFSEnjA6epi4RUv6uzc6/wBWt6eyuvGaH5F7xXWHfRB/Oss/&#10;kMWW7qvW2ZbemvGMLnt3tfD9m0fTZt/0qn9crWizErD21W+oXstedtdewf4X/jfoInRsZ+Xm/b8z&#10;IptuYwsYykyxrT9Oz/Sb1HZlM0dBKv6vy/8AqxlAEYCRA9UevzcXE0+oZd+N9YSMWv1LrMcMaCYY&#10;07t/q3O/0VbGf98V/H6t1DF6jXg9RbU5t7XFj6g4Q5g3vbZ6jlGv/wAUz/8AwoP+ral1v/lrp3/X&#10;f+pSjYo382Qj/wAcmk0fSR/keK/7mN3/ALOwFxDR7/pafS/r/vqVdTa2hrAGtHAGgU0lO1VJJJJK&#10;cT9rZFlj8elgdY15A8A0fnPWlXY+mjfkwHNBLo4VLo7R62S6NfUIVrqrC/Fsa3naoIGQxmZPFLht&#10;sTEeMQA4R6eKTTbmZ91f2mpjBVyGmd5arbMizLx23Y20Od+9rH76oYeBXbiNtN1gbt1Ad7RH02q7&#10;0kVjGb6O7ZrG7nlKHETUtjHiVk4QDQ1hPh/wf3HP6e3MNt/pFgdv90g8/wAhaeTbksj0aw/TX3bV&#10;X6T/AD2T/wAYrOU3JJH2csA77gUoD9XvL6KySvJqI7R+b+4h+0Z/+gb/AJ4VptQftssaPUA+O2fp&#10;7Hqrs6j+9V9x/wDJK9WHbRvjdGseKfDx4v8ADY510EB/s+JiyllZJY0AuMmBEn+UuV+s+Dn2X0tb&#10;lRVbewMZ6bf0ZaPU9T1P8NsfX9B663hcp17Oz/2nj014u8Mc99f6Ro9WGbbP+I9L1f8ACfziGUig&#10;DfzR+Xi/w12C+I1V8Mvn4f3f66PD6f1I9YO/MDn1VM3O9Jg3Vvdu+zbPzP5v+dW/bj4fTH3dTeNr&#10;nNHqP9zva3+R7/8AoLA6Tn9Sf1LItOGPc6pln6Vn6ENb/wCDey31PZ/UW107rozc3IwXM2PxyIl0&#10;72n8/Zs9n5n+em4zGhXzEz4OJflEr1rhjGHH7Zh8vo/c/wBY5/1cb+0c/J6wzSm0NrYJ9ztgZ6ll&#10;jG/zf0PZ+etC4YH1dqtynAsbY/c8+55c93+f/wCQWX0zbV9YcmrFgVGoOsDfo+r7f/BPetTofW29&#10;YbcHMFbqrCxzN27T993sr+n7/wDMRhXCAPn9dfpfp/rEZAbvfHWO4/1eH9W0vqjiO2ZGc+A3LsL2&#10;gGYZ7tm/Y7b6isZGT0/6qYgaAWsJO1olxc/6X03/APox6zfqxb9nyOotxRuxq3zW0fR3w/1a6lr9&#10;I6pT13A+0WMaGO3B7Cd4bt/Ns9rPzP0iESDAcPplwaX+6qYImSfVj4o8Qj6f0fQg+qfSnYXTW1ZA&#10;aTYS9zfpNh/5n7n0FsHHrO2Wj2fR0+j/AFP3Vz31Dsc7CsbJNLbniqf3Pa72fyNy6ZSQrhjX7saY&#10;81jJK9+IqSTpJ7G//9f1VJJJJSkkkklNXqHUKOm478rKdtprEudBdA/qVNfYuV+ufR68nHPX6cl+&#10;7HaLqq3kPxHbB7f1S1v07mf4X+c9RddkY9eTW6m1ocx4LXNPBafpNXM1/wCLjp7SGvtybMVrtzcZ&#10;9pdjNg+z9B9L2fy7UP5CX7qv5Sj+808bMOR9YMDOuGz7XgENae1ntyra2/8AW3q31r9N9ZumVsPu&#10;qryHvA7Mcz0a3O/rWLX659XMTrlTKsjcx1R3V2VnZZU796ixC6H9VcXotj8hj7b8iwAOuvf6tpaP&#10;8H6n7iIOo/q8Vf4fH/6sR089Gh/jH/5Hd/xlP/nypE+vefm4uCKsCq6x97tj3UsNtlVR/n7qq2f4&#10;bZ7Kf5v+utXrfRaetYxxLy5rC5rpYQHSxzbW/TbZ+cxX4S6V/W4v+inrfg+X/tunD6l0uvG6fnVV&#10;YzLmNrfTttfva1vqU1+p+m2/zuVZ/bXqAVDK6LTl5uP1B5cLcYPDACNh9UenZ6rdu7+p71oBK9P8&#10;b/pIUgYn5/8AXKOgYn5/9co9FHcNhJJJBKkkkklKSSSSUpJJJJSkkkklKSSSSUpJJJJSkkkklKSS&#10;SSUpJJJJSkkkklKSSSSUpJJJJSkkkklKSSSSUpJJJJSkkkklLJJ0klNLqvSqOrUOxspssOoI0cxw&#10;+hdU/wDwdtf5i5rr31e/aHV8Gq+p12I2m1lrnSRq39H6t3+m3/8ATXZJoT8eSUDY7S/8cjwIItwe&#10;kfUvA6Vkfa2Cyy4Dax1rzYam/wCjo3fQW9CdJCU5TNyJkU0sq1eCyu52RqXu017D91itJJlA0e2y&#10;QSNurT/ZzBa+1sg2CHAcH+UmPS6zSyiTtrIcPGQrqSHBHsnjl3a/2Nnr/add+3b5Qlfhtveyx0zW&#10;ZEKwkjwjb/CRxHe/6qyUJ0kULIFeG2u594nc8AHw0VhJCgkEjbqhyMZmSw12iWnlUf2BjlhadxJ/&#10;OJkgfusWokmnHEmyBa6OScRUSYhYCBCSdJPWLJSlKUpKcrrH1aw+sEPvaRY0QHtO18fu/wDnaN0n&#10;oeL0es14rNu76TiZc6P33LQSTRCINgeruuM5GPDZ4f3Xmsz6l09Rzr8vLcS2zZsDDtI2t2P9X/M9&#10;ir3/AFLfj/oem2Gqm7S9zjufsb9BlP8AW/PXWpJvtQ7Lxnyd9P3f0XOf0PFfg/s4t/QBu0Dv/wAZ&#10;u/0m73qHQel39LoOPfcbmhx2EiNtf5la1Ek7hF8XVZxyrhJ0vi/wnAs+pXTbLjbscGk7jWHEVF37&#10;3prZtxa7qjRY0GsjaW9tqMkkIRAoAAHdRnKVWSeH5f6rztf1H6cx7SRY6tpltTnk1NP9Rb4bGgUk&#10;kQBHYUqU5T+Y8SlQyui0ZmVVmXy91IOxpP6Nrj/2o9L/AE//AAivpIgkbbrd1oTkJ0klOfmdGoy8&#10;mnMcC2+g+17TtcWn6ePb/pMd/wDo1y/UsF9XU8jI6rgP6hRZtFD2Bt3pMA99H2Sx7PR/Se/1v8Iu&#10;4TKSGQx8fTw/3f7qqeK+rvR3ftf9oYeG/AxBSWOa+GOuefofqdT7fR9FdqknQyZDkIJ/RjwoApaF&#10;n39EoueX+5pd9LaY3f1lopKKUIy+YcS+M5R1ieFDRjsx2CusbWjgKm/oOM95cAQDqWgw0rSSSMIy&#10;3ANJjklE2CQTuhdjNNRpAhhG2B4JY+OMettTZ2tECUZJGhd9VtnZaJWb+wMaT9INP5od7VppIShG&#10;W4tMZyj8pMfJiBAhOnSTlqkkkklNHE6VViZF2VWTvyC0vnj2DazYl+yavtv7Qk+r6fpxPt2zvV5J&#10;Ch9myeI99/S0eqdJq6oxtd24Bjw8bTHub9FWrmvdW4VmHkGD4H81ESSofaqy8ViYtWLUKuo9Nsuy&#10;ZJfY1rbvUcT/ADnr+p/0FodC6C8YWRjZDTTTkPcW1B251dbht+n+kZ710kJJgxAf4vAyHNI+Fy4k&#10;GNiNxsdmMydjGhgnmGjYhdK6XV0rHbi0yWNmNxk6nerqSfWtsdmq/wAJSSSSKFkHKxW5VTqnzDvB&#10;HSQIBFFIJBsMGM2ANHYQh5WIzKYa7BLSjpJEA6HZQJBsbtDF6PTjPFglzhwXGY/qqxlYzcms1PkN&#10;dzCOkhwiuGvT2SZyJ4iSZDYsK6xW0NHAAH3KSdJOWrQknSSUxhYR+r937MuwQ5vq3Oe4u/N97vU/&#10;89rfSTTES37cP+MujIx27iX+I0ep4978KyrDO24shh41/wC+LmasbEZS2i7pNpuDdpIa1wc7977b&#10;6n/gq7NKEJQEjZ8kxyGIod+Jwui9CI6WMDqDQQZlk7tjSd9dXqf8Eht+o+B6ZrsNlgiG7nl3pj/g&#10;GfzbV0SSXtxIoi9OFPuzskEjilx6fvPM9e6QbPsGOxjraq7QHyN36ONn6barWH9UcHEube0Pca/5&#10;tr3F7Kv+JY5bcJ0hAWZdSeJXuy4REGgP+c1OodNo6lScfJYHsP4H95rlT6T9WcTpTzdUHOtIje87&#10;3Bv7jFrpI8Mb4q9X7y0TkI8IJ4f3XM6v0DF6uG/aGkPZ9F7Tte3+q5N0j6vYnSC59DSbH/Se87nn&#10;+2tRJLgjd0OLurjlw8Nnh/dUkkknLVJJJJKaWZ0urMcHvlr26BzTBU8fDrwq3CoE9zrJJVpMm8Eb&#10;sDXuu45Vw2eH91ycZlmbljJsrNba2wN30iSi9bqfbQGsaXHcNAtGEoTfbHCY/valf7p4hID5Pli5&#10;w6FjB+6DtBnbPs/zFduobcw12Dc08hFSThCIFAAArDOUqJJPDs5tPQ8el4fq7bq0E6N/qrQ2qSSU&#10;YiOkRwqlOU/mPEsknSTlq0LL6p9XcXqbxdYHMuboLGO2WAf1mrVSQMQd0xkYmwac/pfRMbpTS3Gb&#10;DnGXOJ3Pef5b3KVPSqqcuzOaXepa1rXAn2w36KvJJcI0/q7K4jqb+b5v6y0KlmdKqzbqciwuDqHF&#10;zYOku/fV5JIgFQJGzS6tVkXYlrMQ7bnNIafP/vq5irGxK6W0XdJtNwbtJDWuDnfvfbfU/wDBV2aU&#10;JksYkb+i+OQxFeNuT9WOn39PwGUZGjwXHbO7Y1x3Mp9T87YrNHSqqcu3OaT6lrWtcCfbDfoq8kni&#10;IFf1flWmRJJ/f+Zo9R6TV1L0vVJHo2CxsH85v0U/Vel1dVx3YtxIY6J2mDod6upJGINj97dAkRWv&#10;y/K5nU/q/i9UrZXeDNf0HtO17f6r1Uq+p2FW+u5ps9at4f6hdue4j/Sepv8AYt5JAwiTdarhOQFW&#10;aRZFAyK3VO0a8FpjwKF07Ar6djsxapLKxA3alWkka6rbNV0UmKdJFDk9A6fbjVPuyhGTkPNtg0O2&#10;fZTj+z2/q+OyqlaVtZtY5klu4ES0w4T+cz+UiJIyPEbU0eldJo6RjtxsYQ0aknVz3H6d1z/8JbZ+&#10;ersJ0kiSTZ3RVI7Km2NLHgFrgQQdQQVznWPq7fjdHswOjlxl0itz4msu3XYVGQ7+j1en9BdOkjGZ&#10;ibHcS4f0fSl87y8HAysd2NT0K5uQWFrSWMrYHfm/r/rf+CLsvq9g34HT6MbJdutrrDXGZ1H8r+R9&#10;BaMJ0+eYzjwnbi4/3kVSyBk4leUz07Wy3lWElCQCKK4Eg2N2hi9Ipxn+oJc8cFxmP6qLl4FWY0Nt&#10;ExwRoQrSSHBGuGvT2Xccr4rPF+80sTpdWI4vZJedNzjJhFOGx14ydd4bt8oVhJLhAoVsgzkTZOuy&#10;0Krm9OrzQ31JBbwQdQraSJAkKOoREmJuPpLUw+nVYclklzuSTJVqE6SQAAoaBUiZGzqVkk6SKGj1&#10;bpVXVcc415IYSD7TB9p3o2ZhszKH49k7LGlpjmCrCSFDXx3TxHT+rs18PEbhUsx65LK2honmAg4H&#10;SasB91lW4m9+90n87+QrySVa2qz9rzv1iw77cii51JycRgdvqaRO8/Qu9J7mfaP+LWZb0xmfbSen&#10;YNmK+uxrnWvaKdrR7n+xj/0y7RKITDjBN/1uNkGUgADoOFpN6VU3NPUAXeqa/Tj83bPqf5yWV0qr&#10;Kyqcx8+pRu2wdPeNj96vJJ/CFnEe/ThUkkkitUkkkkpr4+G3Hc9zJ/SO3GfFHjxTpIAACgkknUua&#10;/oOM5xcAQDqWgw0q+ysVtDGiGjQBTSQjCMflAimU5S0kTIeLWx8NuO572zNh3GVYhOkiABsgkk2V&#10;kk6SKFoWfd019vUKswkbKq3tA77n7ff/AJrFopIEWkGnO6X01+E/IfYQTdaXiOzYYxjP+gg9V+rO&#10;J1SwX2BzLm6Cyt218furXSQMQRR1ASJyB4gaLn9K6Ji9IrNeKzbuMucTLnf13qp1H6o4Wfccg767&#10;HaPNbtu8f8IttJIwiRRAoJE5A8QJ4j1anTumUdMpGPisDGDXzJ/fe789ZeT9Sun5FrrYewPMvYxx&#10;ax/9di30kjCJ3GyhOQJIJuW6DFxKsOptGO0MrYIDQjJ0k5YpJJJJT//Q9VSSSSUpJJJJTFJKUpSU&#10;qUkk8pKVKUpJkFLpJJJKUgYn5/8AXKOgYn5/9cp3RB3DYSSSQSpJJJJSkkkklKSSSSUpJJJJSkkk&#10;klKSSSSUpJJJJSkkkklKSSSSUpJJJJSkkkklKSSSSUpJJJJSkkkklKSSSSUpJJJJSyUpKtn51HT6&#10;H5WS8MqYJc4pDVTLOz6On0uycp4rqYJc4olVzbmNsZq1wBGhGh/kuXNYODf9Yr29S6kwsxWHdjYz&#10;v+jm5rf+5H+hq/wCudb+tuH0PIrx8zc31WvcHAS0bPzP9J6ln0KmMYpDjN8EfXk/SEf0VO5KUrne&#10;n/XXHy8pmFfRkYltoPpeuz0xbH5lTtz/ANIuiTJRlHcValSlKbhVMzqVeM4Vw59h4a0SUwyEdSUx&#10;iZGgLLckJSqmF1CvMkNBa9v0muEOCFf1dlVhqY19rm/S2CdqHHEAG99l3tyuq1DoSEpVXHz68io2&#10;smGzIOjhCqt67U5odXW9/c7RO3+ukckR1Guyhjmb0+XQ/wBV1JSlVft9bsc5LJc0CYHKJVkstpF4&#10;+gROqPEO/wDWQYkbjrwpi4NEnQBU2dZw7H+m2wbjpwY/z/oKj1PP+04IdWC0WuDdfD/VitdQwqvs&#10;b6w0AMbLfIt9yjlkOvDVQHF/eZY44gDj4rlLg9P6HC6EhU7es4dLzW+yHDQ6E/8AfUHGz3NxarNj&#10;rHOGu3y/eVPo+TsrLPRc7c8y4ARr+8lLJ6hGP6Qv1RTHDQkZWeA8PplwO81wcJHBTqlkdSpxHenZ&#10;IMdgShft3GPd3+aU85IA1cftYxiyEWIyI8lur9bq6UK2va59lztrGMguJ/tuYlX1yq7Pd06tjnPY&#10;3c9wjYyfzHu3fTRX9Kosy25zwXWsbtbJ9rZ+k9jP9J/wiXT+lU9O3+lJda8ve5xlznFIcV67I9Fb&#10;eqv+c3ZVUdUxjlfYd/6wG79sH6P72/b6f/TVpcsz/wAVLv8Awv8A+RSlIxI/rS4T/iphESEr/Rjx&#10;Oz1L6w4HS3BmXaGOIkCHOdH72ypr1cxsqrLrbdQ4PrcJDhwVzH1OoZ1E5PVLwHvutLRu121t/wAH&#10;/r/o2KPQiel52f0+v+bZ+lrb4bhue1n+fWmDIdDLaceIf9P/AKC+WIC4j58dcbs5n1o6Zg3fZ772&#10;ts4Ihzo/rvrbsZ/bWl6zNnqAgtiZGui5f6mYVOV0pz72h7slzzYTy7XYh/VjMceiXscZ+z+owHn2&#10;geo3/q0hklWta4/dj/3ipY46iN3CXtzdH/nz0b/uR/0LP/SS1KOp42Rjfba3zRBduILfa36bvf71&#10;zX1c+sHS8DAx8bJua20tkiC6Nxc79I9jdlf/AFxdFnYFPUsc47yfSsAnYYkfT+n/AC06MiQaMZHw&#10;RkjGJqpwjfzS/Sj/AFPRjcz/AJ344whnurtDHv2Vtgb7D/wTN63Knl7A4tLSRMHkfyfaqb+i4z7q&#10;btv9HBFbR9Bv8r0/3lehOiJdfoxy4dOEIc7NrwaLMq4xXW0ucfJvuVenrFDn00Wk1ZF9fqNqf9LT&#10;+dr3fzfq1fn171R60T1DLo6W36Ei+/8A4us/q1Lv/DOX/wCBUXK91jo9PV6PQukEEOY9ullVg/m7&#10;6H/mWMUoEQBxfpf9FYfBvylKwej9Xvqv/ZXVYGW0TXYBFeVWP8PR+5ez/tTjf4P/AAf6JbqEomJr&#10;+UlA2ySSSTUrJ0kklKSSSSUpJJJJSkkkklKSSSSUpJJJJSkkkklKSSSSUpJJJJSySdJJSkkkklKS&#10;SSSUpJJJJSkkkklKSSSSUpJJJJSkkkklKSSSSUsknSSUpJJJJSydJJJSkkkklKSSSSUpJJJJSkkk&#10;klKSSSSUsknSSUpJJJJSkkkklKSSSSUpJJJJSkkkklKSSSSUsknSSUpJJJJSkkkklKSSSSUpJJJJ&#10;SkkkklKSSSSUpJJJJSkkkklLJJ0klKSSSSUpJJJJSkkkklKSSSSUpJJJJSkkkklKSSSSUpJJJJSy&#10;SdJJSkkkklKSSSSUpJJJJSkkkklKSSSSUpJJJJSkkkklKSSSSUpJJJJSkkkklKSSSSUpJJJJSkkk&#10;klP/0fVUkkklKSSSSU1M/HuyMeyrHs9G17SG2bd+wn/CenurXn3Xug9O+r7a/wBlWvPXt7A0ix1l&#10;15cf0323G32MbjWVb7bP0dda77rGbb0/EtyqKje+tu4Vg7S+PpbX7bPzf5C4v6z9a+r3WOlOzGOq&#10;dnWMHohkfbG3/wDadn6P9bZ6dv8AYQB1vyT4d7dL6zVnrfVcXoVj3NxjW++9rCWmxrf0VNLns93o&#10;+r9P/wBKemg4PT6vqp12jBwS5uFm1v8A0RcXtrtpHq+rV6rvU/SV/wCv+jDk3v6J1PpvU+qnaLcX&#10;7NdYfosuj7R+ld+b6lvqf+q1YdnY/wBYPrJinBe26rBqtfZYw7q9149Cqn1m+zf+f/r7HDQj/D4/&#10;63zrdx/i8LU/xh/tW6h5dtowKrKgADvsyS59X85/3Hope/8Am/z7K1ufX/O+w9Cy7O7memP+uluP&#10;/wCjEH/GP/yO7/jav/PlSu/W7Oq6fgHJyMZuXQx7TYx0EMZP9J2Pru9T0E39Gv6//qtN1K/D/v3i&#10;+g4v1UpycYOw8im4lhpyLhbXTda3a6t9H6fZ+ks/Se+n0l6euD+u3XcDrmBX07p1zMjKybK/SbWQ&#10;8s2uZa+67Z/R/Tq/0v8A6UXdtBA1TjqP8JG32LoGJ+f/AFyjoGJ+f/XKXRR3DYSSSQSpJJJJSkkk&#10;klKSSSSUpJJJJSkkkklKSSSSUpJJJJSkkkklKSSSSUpJJJJSkkkklKSSSSUpJJJJSkkkklKSSSSU&#10;pJJJJSyyPrJ0E9ZoYGO2X0vFlRPur9Rv0fXo+hZX/wBOv/BrYSRjIxIkNwpx+hdc/aIdj3s9HNp0&#10;tqPb/hqf9LjW/wCCtWH9Y6q7frN0ttsEbbSAf3mt31/5jvetzrnQj1DZlYrvRzqf5q3/AN1sn/TY&#10;tv57P7da5n62dNs6n1rpuObPRvNdjhYzXZbWPWa9jX/Tr9Wv6H+jVnBwmYMTw3DLxf6v9VNaflI/&#10;l8zc/wAZQ24+Faz+dZmV7D5xYuwXK0fVfqOdmU5XW8hlrMZ26qupuxjn/m5OR/wjP9H/AOZ7+rUW&#10;QgQjAHj4eKRkP66et+AUsnpnvzMl7vpAtA+HuWqs/I6faLjk4rwyxwhwIlrlVmDcZD1cPT+8zYyA&#10;JRJ4eONcX+Elb9mblmP6Q5uvOrf/AD2qv1eANL3n6RsMo+D099L3ZF7t9zxBgQAP3WoZ6dfj2Osw&#10;3hrbDLmuEif3mpoBBEq/f9Mf66+4kGHFvweuXy/q0FYDcvKa3jYCfjCs9BaG4bC3vJP3pU4H2Sm1&#10;znb7Hglzjp2VHpmJlDGa7GsDWvkkOH0T9HfWmxuEhp+jL0x/R4p8bJIicD6qF4o8Uv0vbxtnobR+&#10;sV/mCwgKi+92Nj24E+8PDWebXnctrCxGYFOwGYkuce5/eWdFOf1FltR3NY2XEcT/AIP+0hKBAjH9&#10;L+bkP9XP51QmJTmTrAeu/wCvi+T/AMMX61QKMWprfo1vbP3bVo9ReG41pP7h/IpZWM3KqdU/6Lvw&#10;Weel5drBj3XA0jwHucB+8nyEgZAC+Men+rJjiYzEeKXCYS4pf1otnorduFWD4E/edyF0D+jn+u5a&#10;LGBjQ1ogDQBVemYb8So1vIJLidPNP4SJR7RhKP8A6TWmYkJk7znGf/TXyc51DtranvEct4Qv2o//&#10;AEFv3D/yS0IhJHhle/4LBKNax/FUJQnST1jkdP6y7L6hk4JYGijbBn6W4furLrG760P8sf8A8grX&#10;Vfq/lPyz1HplwpyHNDXhw3MeB/nf+e0boXQbMC2zMy7fXy7gA50bWtaP8HX/AK/2FBUpUJD5JSMp&#10;fvfO2LhEGUT88ODg/rtL6gEMwrMc/Tque0/9FR6VF/1hzrhBYytjD8YZ/wCkrEfK+r2Zj5VmX0m5&#10;tJv/AJxj27mbv9Mz+Wr3Q+hs6RQ6vcbLbHF1jzy9xSjGXpBH80P8f0+2mc4+uQNnN0/c9XHNx8Ho&#10;+fhNfj9OyKfsD3Eh5l1lW7+c9LZ+i9n/AAiB9TmUU9HyH5JLcZ9jwXH/AEcMp+kxWD9VM/HbZh4e&#10;Q2vBucSQWzYwO+nXV/JW7V0jHqwv2c1v6HYWROsH6bv67/poRgd6/Q4BGfq/ljTPIKq+LjnGZ4PT&#10;8n/qRp/svAq6U+nGaPsz6y4ee4ep6u9/5yh9SbXWdIoL9Y3AfBrntYqH/Njqnofs37W37FxO39Ls&#10;/wBD/rZ/6TXS4WLXhUsx6RDGANAT4g8XFXCOGMKY5kCPDxe4ZT4uJOoWWNqaXvMNAknwAU1h/WQu&#10;y/S6VXzlO/SHwx6/0mZ/29+jxP8A0IU0RxGv5RYV/qzWchlnVLBFmY7c2eW0N9mDV/2z+n/46+1b&#10;DnNYC5xAAEkngJ2sDAGtEAaABZHW+jX9YtrotsDcACba2yH3On2UWWfm4v8Apf8ASJ1ictTwx/xk&#10;dLLmFrvrhk12tGzpuNZvY/izIuZ+fjv+nTh1/wCl/wAOusUK6m1NDGANa0AADQAD6KmhOfFQHphH&#10;5YqA6ncrpJJJqVJJJJKUkkkkpSSSSSlJJJJKUkkkkpSSSSSlJJJJKUkkkkpSSSSSlJJJJKUkkkkp&#10;SSSSSlJJJJKUkkkkpSSSSSlJJJJKUkkkkpSSSSSlJJJJKUkkkkpSSSSSlJJJJKUkkkkpSSSSSlJJ&#10;JJKUkkkkpSSSSSlJJJJKUkkkkpSSSSSlJJJJKUkkkkpSSSSSlJJJJKUkkkkpSSSSSlJJJJKUkkkk&#10;pSSSSSlJJJJKUkkkkpSSSSSlJJJJKUkkkkpSSSSSlJJJJKUkkkkpSSSSSlJJJJKUkkkkpSSSSSlJ&#10;JJJKUkkkkpSSSSSlJJJJKUkkkkpSSSSSlJJJJKUkkkkpSSSSSlJJJJKUkkkkpSSSSSlJJJJKUkkk&#10;kp//0vVUkkklKSSSSUxhU6+i4NV5yq8elt5JJsFbRYZ/4bb6ivJJKQ5OLVlVmq9jbK3cteA5p/rM&#10;eoYfT8fAZ6eLUylkztraGNn+pUrKSSkGTh1ZbPTyGNsZIO1wDmyPcz2v/cRS2eVJJJTSxOjYWC91&#10;mLj1VPdoXMY1jnf13VtVyE6SSlkDE/P/AK5R0DE/P/rlHog7hsJJJIJUkkkkpSSSSSlJJJJKUkkk&#10;kpSSSSSlJJJJKUkkkkpSSSSSlpTqKRKSl0pQsnJrxa3XXODK2CXOOgaEUGUlLpJJJKWTqM6p0FLp&#10;KMpBFTJJJJJSkkkklKSSSSUpJJJJTGEJ2JU+xtzmNNjRDXEDc2f3H/mo6SSloSTpJKYwnhOkkpaE&#10;oTpJKYlsiCmZW2tu1oAA7BTSSUxInlRqoZVpW0NB8BCIklSlkoTpJKWSTpJKWSTpJKUkkkkpiQnT&#10;pJKWKUJ0klMYKeE6SSmMFOAnSSUsmhSSSUslCdJJSySdJJSkkkklKSSSSUpJJJJSkkkklKSSSSUp&#10;JJJJSkkkklKSSSSUpJJJJSkkkklKSSSSUpJJJJSkkkklKSSSSUpJJJJSkkkklKSSSSUpJJJJSkkk&#10;klKSSSSUpJJJJSkkkklKSSSSUpJJJJSkkkklKSSSSUpJJJJSkkkklKSSSSUpJJJJSkkkklKSSSSU&#10;pJJJJSkkkklKSSSSUpJJJJSkkkklKSSSSUpJJJJSkkkklKSSSSUpJJJJSkkkklKSSSSUpJJJJSkk&#10;kklKSSSSUpJJJJSkkkklKSSSSUpJJJJSkkkklKSSSSUpJJJJSkkkklKSSSSUpJJJJSkkkklKSSSS&#10;UpJJJJSkkkklKSSSSUpJJJJSkkkklKSSSSUpJJJJT//T9VSSSSUpJJJJTF9jWNLnGGjUk9lh4f17&#10;6HnZIw6MpjriYAhwa4/u13vZ6Fv8j07Fq52HVn0PxsgF1VgLXAEtlv5zd9TmPXEfX2+ivFr6IzHf&#10;Rjh9QGU5h+zYzQW++q+v1X+v/wBp/wDB/wA7/PJDf8FPZ9V6zh9HoOTnWiqoGJM6n9xjGe+x/wDI&#10;Yg9F+snTuusc/p9zbQz6QALXNn6O+q1tdv8A0FhdQbX1D6z4ePbD66MZ97Z1aXvd6DLP5X8hLqjG&#10;YP1owbqhtdlVXV2R+eK2tyKt6Q1r+txf8xR/IavS9S6ri9Kp+0ZbxXWCGyQT7nHYxuxnvR7r66GO&#10;ttcGMaCXOcYa0D6TnvXCf4w+gl1D+pZFz7XNsqFNf0aqA59Vdv6Nn8/bb7/0tqu/4zcplWFjUXbv&#10;Quyq22holz6m7rn1Na39/wBNiQ1HjxcP/QV1rw4nV6d9eei9TyPsmLktfcTAaQ5u4/8AB2Wsrrt/&#10;62txcJndXrccerrXSnY2CLGehb6jT6T/APtP6tGHsswf+3V3UpdFLoGJ+f8A1yjoGJ+f/XKPRB3D&#10;YSSSQSpJJJJSkkkklKSSSSUpJJJJSkkkklKSSSSUpJJJJS0pEgapLA+uWFmZmFsxZcwOBuqYdtl9&#10;I/ncei78x7/3P8P/ADXqfvmI4pAE8N9VNPIvt+ttrsTEcWdMYYuubockj6WJiP8A+43/AHJyP8L/&#10;ADVa6emltDG1ViGtAAHgB9FU+h5WHl4db+nwMcDa1oEbI/wL2f4Oyv8APVyy1tTDY8hrWgkk9gE7&#10;If0QOGMf0f0v8JW+v2OL1iOo5tHSxrWCL7v6lZ/VaXf8fl/pP+LxrVr3ZtGO9ld1jWPtMMaSAXkf&#10;m1/vrL+rNTra7OpWiLMx28A/mUj9HhU/9sfpX/8ADXXLC/xjY9+Vk9Noxnmu19z2h45ZuDGvsb/U&#10;rUkYCcxjJ4RHis/1/wBNHcvW0dXw8i92LTcx9zBLmNcHOb+b+ka36ClndUxOnMFmXaylpMAvcGAn&#10;+2qPQ/qt07oQH2OoNft2usPusf8AvepZ/K/7bXO9Kw6frD9YM+/PY21uIW1VMeNzG/T9Sz03ezfv&#10;r/6aAhCRkQZcGOPEf35foKtPXk1ZX1truoe2yt2CYc0hzXfpHfRexdLndZwenFrcy+qku4D3tZP+&#10;euP6b0fH6T9cH14rQyuzFLwwfRYS5rHtrb+Y39H6ihXZ0yrrnUf2/wCkHkV+ibgC007f+0/qf9PY&#10;pZYxMiiSIYRL+vL1qs2fOI/5r2TOpYOdY7DZbXZYWS6trg52w/nOaz8z9IxYtF1n1Usbi5Li/pjz&#10;FVztXYxP0MTLf/3F/wC42S/+a/mblW/xadOrp6d9oFQaX2P9NxaBYaCf0X6T+c2Loet5eHh4dlnU&#10;INEQ5pG7fu9votr/AMI+39xRyAhM4wDON8JH70kfN9PlLoSClKwPqbi5mLhbcqW1lxNFTjusppP8&#10;zj33fn7P/Af5v1FvKKceGRj81JBsWySSSTUqSSSSUpJJJJSkkkklKSSSSUpJJJJSkkkklKSSSSUp&#10;JJJJSkkkklKSSSSUpJJJJSkkkklKSSSSUpJJJJSkkkklKSSSSUpJJJJSkkkklKSSSSUpJJJJSkkk&#10;klKSSSSUpJJJJSkkkklKSSSSUpJJJJSkkkklKSSSSUpJJJJSkkkklKSSSSUpJJJJSkkkklKSSSSU&#10;pJJJJSkkkklKSSSSUpJJJJSkkkklKSSSSUpJJJJSkkkklKSSSSUpJJJJSkkkklKSSSSUpJJJJSkk&#10;kklKSSSSUpJJJJSkkkklKSSSSUpJJJJSkkkklKSSSSUpJJJJSkkkklKSSSSUpJJJJSkkkklKSSSS&#10;UpJJJJSkkkklKSSSSUpJJJJSkkkklKSSSSUpJJJJSkkkklKSSSSUpJJJJSkkkklKSSSSUpJJJJSk&#10;kkklKSSSSUpJJJJSkkkklKSSSSUpJJJJSkkkklKSSSSUpJJJJSkkkklKSSSSU//U9VSSSSUpJJJJ&#10;TR6xTl24drOnvFWUW/o3kBwDvzdzbGvZ/I+guRz+udU6xgP6R+zchubaz0rH2NDcRs+y7IZmbttv&#10;+kr2f9Nd2lCXmrbUPF9S6Tl9Bt6f1HErfljEp+z3MYJtfVtbtuor/Peyxn82idM+1/WDrNfVLsa3&#10;FxMSt7ahcPTustt9lz/Q3eyplf8Ar/ouwSS8/wCt/wA9XSv5el5z6/Yt2X0p1eOx1j/UqO1jS92l&#10;lbnexil9dOi5HVMSt+GA7JxbWX1tOge6v/Bbv5a6GEktvt4ldfpwvB9azs7630DpFWBkYwse032X&#10;t2VVsY5tj/s9v/ap+5i7sCBCeE6XSvHiUsgYn5/9co6Bifn/ANco9EHcNhJJJBKkkkklKSSSSUpJ&#10;JJJSkkkklKSSSSUpJJJJSkkkklLJoUkklPN9U6XkdLyHdW6U3c52uRjjQZA/09P+jzmf+zCn1249&#10;SFHS2AtOX7rQdHMxmDfk+p+56v6LD/6+t8hBbhVC85QH6UtDC6T9Bpc/Zt+j9N6kGTYnUw+U/wDp&#10;NFdkwbtAaBoFzX1owr8jqPTLKmOeyq5xeQJDAQ33WfuLp00JsJGErG6q0pS4zIx8/wCrfV8jPxsd&#10;+ViZgaXtqj1KrWDb/N/n12f6/wA1+l7RMjCZhenFGY4ZRSddHhuj4nVLfrK7qOfSamWY5DQPe2ob&#10;m+nj2Xt/R+v7fWf/AMYqGD0/OzsnNyen04mXjPyHHflt/Sb2+1zKNnq/q9H0KvU9P+QvR4WBkfUv&#10;Dfa+7HsyMV1ri5/oWura9x+lY+v6G/8AqKYZwbsAemMI6en0Ir8/+5YdF+sWVbdfgdQxxXk47A+K&#10;neo2xjvo+j+dv/4NN0zpl/VchvVeqt2luuPjnigf6e/9/Pf/AOy60ukfV/F6RvdjhxstINlj3Gyy&#10;wj/SW2rRAUcsgBPtjh4hw3/6U4P76KvfZQBTwnSUS5SSSSSlJJJJKUkkkkpSSSSSlJJJJKUkkkkp&#10;SSSSSlJJJJKUkkkkpSSSSSlJJJJKUkkkkpSSSSSlJJJJKUkkkkpSSSSSlJJJJKUkkkkpSSSSSlJJ&#10;JJKUkkkkpSSSSSlJJJJKUkkkkpSSSSSlJJJJKUkkkkpSSSSSlJJJJKUkkkkpSSSSSlJJJJKUkkkk&#10;pSSSSSlJJJJKUkkkkpSSSSSlJJJJKUkkkkpSSSSSlJJJJKUkkkkpSSSSSlJJJJKUkkkkpSSSSSlJ&#10;JJJKUkkkkpSSSSSlJJJJKUkkkkpSSSSSlJJJJKUkkkkpSSSSSlJJJJKUkkkkpSSSSSlJJJJKUkkk&#10;kpSSSSSlJJJJKUkkkkpSSSSSlJJJJKUkkkkpSSSSSlJJJJKUkkkkpSSSSSlJJJJKUkkkkpSSSSSl&#10;JJJJKUkkkkpSSSSSlJJJJKUkkkkpSSSSSlJJJJKUkkkkpSSSSSlJJJJKUkkkkpSSSSSlJJJJKf/V&#10;9VSSSSUpJJJJS0pSq3UM+np2PZl5DttVTS5x8h/35cwPr1k0NZl5/Trcfp9hAF5sY9zQ/wDmrcnD&#10;r/S49aQ7KewkJSFi/WH6xjo4qqpqdk5eQ4tqpYdpftG+x77Xeyqmv/CWf+ZoPRPrRZnZT+nZ+M7D&#10;zGt9QVuc21r652+pTkVeyz+X/wCdpDVT0EpSsD60fXDF+rjGNfFmRY4BlQdtcQTtfa/22enWz/wT&#10;6Cv9Yy83Eo9TAxvtdu4D0/UbT7fzrPVu9iXj48KvB0JSlcTnfXjrXT31V5PSNr737KwMqt7nu/qV&#10;VP8A7dn82xdqNeeUvFS6Bifn/wBco4VfFIG+f3yl0R1bEpSuUyMi3622uxMRxZ0xhi65uhySPpYm&#10;I/8A7jf9ycj/AAv81WunppbQxtVYhjQAB4AfRTpR4av5j+j+6lWTlVYtbrr3BlbBLnHQAIgcCsLr&#10;J/aObR0sa1gjIu/qVn9Vpd/x+V+k/wCLxrVrZebRg1m7JsbVWOXPIa3/ADnpGOg/ekpPKUqpg9Ww&#10;+oz9juru287HB8f1tijb1rBp9T1b62+iQLJcB6Zd/Ntt/c3oUdq1U3ZSlV8PqGPn1+ri2MtrmNzH&#10;B4n+wq9n1g6dVWbbMmptbXlhcXtA9QfTp+l/ON/cSo7Up0JSkKvXbR1CndW5ttLxy0hzXD+uxc/R&#10;fZ9VLG42S4v6Y8xVc7V2M4/QxMt//cX/ALjZP+C/mbkYwMrH6XSP7yCa16dXqJSTAhOmpXSSSSUp&#10;JJJJSkkkklLJJ0klKSSSSUpMnSSUslCdJJSyUJ0klKSSSSUpJJJJSkkkklKSSSSUpJJJJSkkkklK&#10;SSSSUpJJJJSkkkklKSSSSUpJJJJSkkkklKSSSSUpJJJJSkkkklKSSSSUpJJJJSkkkklKSSSSUpJJ&#10;JJSkkkklKSSSSUpJJJJSkkkklKSSSSUpJJJJSkkkklKSSSSUpJJJJSkkkklKSSSSUpJJJJSkkkkl&#10;KSSSSUpJJJJSkkkklKSSSSUpJJJJSkkkklKSSSSUpJJJJSkkkklKSSSSUpJJJJSkkkklKSSSSUpJ&#10;JJJSkkkklKSSSSUpJJJJSkkkklKSSSSUpJJJJSkkkklKSSSSUpJJJJSkkkklKSSSSUpJJJJSkkkk&#10;lKSSSSUpJJJJSkkkklKSSSSUpJJJJSkkkklKSSSSUpJJJJSkkkklKSSSSUpJJJJSkkkklKSSSSUp&#10;JJJJSkkkklKSSSSUpJJJJSkkkklKSSSSUpJJJJSkkkklKSSSSUpJJJJSkkkklKSSSSUpJJJJSkkk&#10;klP/1vVUkkklKSSSSUxXGfX7H6ndS57212dJrLX3VsJblPYz9JZ+ksa/H9Jj/wBJsZ6dnp1/zi6f&#10;q/S6ur4duDfIZa3aSOR+69v9Rcu/6u/WTLxv2TlZWOMKNjrWNf8AarKh/g3ss/Va/VZ7H/8AoxAb&#10;+PRPnt1Z15TM76zYl9etDsB1lRju93u/8B2I3XSW/WXpZZyW5Ad/V2N/7+j9a+q1zxiX9IeyjJwQ&#10;W1bwXVvqLfSdjX7P0mz+X/52l0boPUTnnq3Wran5DWenVXQHCmppO6yxvr/pX22/6/yCNxX6PH/3&#10;f/fren94BofX7pOJi9Pvy6q2tvutpNj/AM50WUsb73fmfyF2axvrb0a7rWA7Exy1ry9jpeSGwx7L&#10;X/QbZ+4tiwOLTt+lGk+KF1H/AAj/ANynr9HkegsPXOt5XV7NacUnGxx2kf029v8AXf8An/6P9Guw&#10;WJ9T+iW9D6bXiZBa68FznuaSQ5z3Os3b3trf9BbaO2nZXUn+XCpc19aMLMzMJ7MSXMFpN1TDtsvp&#10;H87j0XfmPf8Auf4f+a9RdKq+L+f/AFynQlwmx+ijq1+h5WHl4db+nwMcDa1oEbI/wL6/8HZX+ert&#10;trKWGywhrWgkk9gFz/VOl5HTMh3VulN3OdrkY40GQP8AT0/6POZ/7MInXrj1FuP0tgLftfutB0cz&#10;GYGvyfU/c9V3pYX/AF5PMRIgxPpnvfzw/f41bbpfqzU66uzqVo/SZjt4B/MpH6PCp/7Y/Sv/AOGu&#10;tWR9c6emtzcbL6veDj1B2zE2F/rWH/Ce13v/AMF9On0/5f6Vde0BogaALi+v4eZ0/r9XW68Z2ZR6&#10;Xp7WQ6yp3u99df8Ab/8APyfhlxZCb4PTLh14f0P5vjmrp4ud0m9tn1nx7sfCdgU202Da5oqfaBvf&#10;6t2PV9D37FZ6J0PH6n9Y+pXZbRayl9e1jvdXve136V9P0H2VMZ+i3/6REpd1TO+sGJ1DKxHUYwrs&#10;Y3/CObId78z0vZT6r3qng5ef0/r/AFLKxKDk0B7G3VsIFn0d1N9O/wDndn6X9F/wis7giJjGX3fh&#10;+b/yo/zi063/AHo/9B0MPHr6J9aziYbRXj5WNvdW0QwWML9tnpt9jP5r/wAEVX6h/V/Ezn5uXmVt&#10;uIybWMbYN7GCd9r66rPZ6l3+E/4tanQsHN6n1V/Xc+k47RX6VFTjNm2dz7rv9G7+R/wn8j34H1T6&#10;l1DpJzbqsZ+ViPybARVHq12tP+id/OVXM9P/AIv0002YkRPr4McZy4vml/f/ALiT/wB0P+g6/wBV&#10;Kx0vrnUelUaYw2WsaPosL2tda1n9b1P/AAJdJ1rMw8PDssz4NEbXNI3b93t9FtX+Ffb+4sX6sdNy&#10;6bcvrfUa9mRkwW0t97q6q2/o6v5d9n+v7iN0zpmR1XIb1Xqrdpbrj454oH+nv/fz3/8AsuocnCZ3&#10;I6QjDj4f08nD/L9Yq6uup9KX6m4mZi4RblSysuJoqed9lNJ/mce+78/Z/wCA/wA36i34ShOoJy4p&#10;GXdIFBSSSSalSSSSSlJJJJKUkkkkpSSSSSlJJJJKUkkkkpSSSSSlJJJJKUkkkkpSSSSSlJJJJKUk&#10;kkkpSSSSSlJJJJKUkkkkpSSSSSlJJJJKUkkkkpSSSSSlJJJJKUkkkkpSSSSSlJJJJKUkkkkpSSSS&#10;SlJJJJKUkkkkpSSSSSlJJJJKUkkkkpSSSSSlJJJJKUkkkkpSSSSSlJJJJKUkkkkpSSSSSlJJJJKU&#10;kkkkpSSSSSlJJJJKUkkkkpSSSSSlJJJJKUkkkkpSSSSSlJJJJKUkkkkpSSSSSlJJJJKUkkkkpSSS&#10;SSlJJJJKUkkkkpSSSSSlJJJJKUkkkkpSSSSSlJJJJKUkkkkpSSSSSlJJJJKUkkkkpSSSSSlJJJJK&#10;UkkkkpSSSSSlJJJJKUkkkkpSSSSSlJJJJKUkkkkpSSSSSlJJJJKUkkkkpSSSSSlJJJJKUkkkkpSS&#10;SSSlJJJJKUkkkkpSSSSSlJJJJKUkkkkpSSSSSlJJJJKUkkkkpSSSSSlJJJJKUkkkkpSSSSSlJJJJ&#10;KUkkkkpSSSSSn//X9VSSSSUpJJJJSySSSSlJkkklLylKSSClJJJklLoGL+f/AFyjoGL+f/XKcEdU&#10;3KCMKoXnK2/pS0MLpP0Glz9m36H03ps7Po6dS7JynhlTBLnHsi02tuY2xmrXAEaRof5LkKO/T5Us&#10;4TQnSQUtCoYHRKcDJyMusuNmUWl8nT2Daz01oJJwkRYB+b5lUsqHR+iUdHZZXjlxFtjrXbjPuf8A&#10;T27fzFoJIWQCOh3UtCUJSgZOdTiAG522eOT/ANQgZCOpNDxSImRoDiJbEpIGNm1ZbS6l24AwdCP+&#10;rRpSBBFjZRBBo6FkmSlJFC6SZJJS6SZJJSpSlZvV+t1dK9MPa6yy521jGRucf7bmJq+uVXZ7unVs&#10;c57G7nuEbGfyHu3fTTeIXXXZdwSq603dOUpVbLz6sR1bbTBteGNETLikzOqfkOxQf0rGhxEfmu+j&#10;7kbH7EUatsykkClKKF0ySUpKXTSkkkpdMlKSSl0kySSlSlKpdS6nT08M9WS6xwYxrRL3OP7rf5H5&#10;6tW2tpYbHmGtBJPkELH2bpo/azSQcPMqzaW5FDt1bxLTBE/56MihUpSmVbqHUsbptXrZbxWyYkyZ&#10;P7rWs970CQNToFAEmgNW1KSzumdfwerOc3Ds3lgkja5sT/xrGK/vbu2yJ8O6QIIsahJBiaIospSl&#10;Mme9tbS5xAaBJJSJpDKUpVTpvUq+pU+vSHemSQC4RuDTt9Vn/Bv/ADEXLy68Op19521sEuMEwP7C&#10;V6X03TRuv0v3U0pSq9WfRZjjLDx6Jbu3H2jb+/7/AKKqYH1l6d1G00Y1wdYO0ObMfueo1nqf2EOI&#10;XV69E8MiCaNDd1E0oGbnUYNRuyHhlY5JVbpnXcLqu4YloeW8iC0/5lrWPR4hdXr2Rwmro8P7zoSl&#10;Kzup9fwekua3Ms2F8lvtc6Y+l/NMehYP1p6b1G4Y+NbvsMwNr28fyrK2MQ443Vi+yeCdcVS4f3qd&#10;aUpVLE6nTl3W47ZbbS6HNcIMfmWs/eqf++rqIN6haQRoV0kkkVKSTSkkpUpSqzuoY7MluGXfp3N3&#10;hsH6I/O3/wA2rKFqqlSlKSrZfUKMI1tvdtNrwxmhO57vos9iVhQBOzZSlMk5waJOiKmSSi1wcJBk&#10;eITpKVKUqlldUpxr6sV0utuJhrRMNH+Gs/cqV1C1UpKVUHVMY5X2Hd+sBu/bB+j+9v2+mg9S+sGB&#10;0pwZl2hjnCQILnR+9sqa9AyAFkiu64QkTQBs606MpIONk1Zdbb6HB9bhIcOCs/M+s/TMK77Pfe1t&#10;nBEOdH9d9bdjEjIDc0oRlI0ASXWlJQ9Vmz1AQWxII10WJ/z56N/p/wDoWf8ApJIyjHciKowlL5RK&#10;X90cTvSElmW9exK8VueC52O8gbw0+0E+n6tjX7Hsq3rRa4OAc0yDqCEbvRBBDKUpVPO6nVgPqZfI&#10;ba7aHR7Gu/N9V/5m/wDMVtIFFHdeUpCoda6vT0fHORfJEgBrfpOcfzWIDvrBW3KpwvTsN9zQ4tgf&#10;om/92PchxC66rhCRFgaf9666SSSctUkmlJJS6SZJJSkpQrcmulzWPMF5hvmUVC1UVSnTJIqVKUoT&#10;Mmt9jqWn3tgkQe6JMoA2ogjcLykhZGRXjMNlpho78/8AUokzwlfRVGrrRdKUxWd1rrmP0aoWXklx&#10;+ixv036tZ+j/AO3EDIRFk6JjEyNDUulKUrJd9YK25VOF6dhvuaHlsD9E3/ux7lpX3sx63XWHaxgL&#10;nHwARsG/BRiRX9bZIlKr4OdTn0tyMd2+p8wYI4O38/3IPUutYfSgHZlgr3cCC4n+xW170jIAWToo&#10;RkTwgHi/db0pSqnTuq4vU6/VxLBY0GDHI/rsf72KlmfW3peDc7Hvu22MMOGx7v8AqK0DOI3ICRCZ&#10;NASMhvGnYlKVQ6Z1vD6tuOHZvDI3e1zef+NYxUrfrp0il7q33w5pII2Wcj/rSRnEUSRrskY5kkCM&#10;rj83pdyUpVTp3VMbqdRuxH72AlswW6j/AI1rFSt+tvSqrvs78hoeDB0cWg/8ds9H/wAESMgK1Hq+&#10;VAhIkgA3H5v6rsSlIQrb2U1uue4BjRuJ7bR7tyxf+d+OMIZ7q7Qx79lbSBvsP/BM3pGQG6hCUtg7&#10;8pKld1SjFNLcl3pOvO1gd+/G/wBHe39H6n9v3/4NXJlOorbZJJJJKUkkkkpSSSSSlJJJJKUkkkkp&#10;SSSSSlJJJJKUkkkkpSSSSSlJJJJKUkkkkpSSSSSlJJJJKUkkkkpSSSSSlJJJJKUkkkkpSSSSSlJJ&#10;JJKUkkkkpSSSSSlJJJJKUkkkkpSSSSSlJJJJKUkkkkpSSSSSlJJJJKUkkkkpSSSSSlJJJJKUkkkk&#10;pSSSSSlJJJJKUkkkkpSSSSSlJJJJKUkkkkpSSSSSlJJJJKUkkkkpSSSSSlJJJJKUkkkkpSSSSSlJ&#10;JJJKUkkkkp//0PVUkkklKSSSSU1M+2+nHssxq/Vua0ljJDd7vzW77NjGrj+p5f1j+r2MOr5uVVew&#10;Fvq4oqawNFhbXsxctn6a26vf7PU/8EXY9Q6jR0zHfl5TtlNYlzoLoH9Spr3rlfrn0ZmRjnr9OS/d&#10;jtF1VbyH4jtg9v6pY36dzP8AC/znqIXRvp1UBenfZv8A1l6tnHJx+k9Kc2vJyQ57rXDf6NVY91no&#10;/Qfa9/8ANb/YgdJ6j1PpvVG9I6tc3JbdWbKbgwUuJZ/P49tFf6P6HvZs/wDVdPGzDkfWHp+dcNn2&#10;vAIa09rPblWsb/1tyt9a/TfWbplbD7qq8h7wOzHN9Gtzv+uIgVQPXjv/AAeP/vEbg+UWt9cvrlkY&#10;Qfj9LY4vqfW268t/R07yz9Cz1/ZfkW7/AMz+aqf/ANt7n1s627oXTLs6todYwANB+jue5tNbrP8A&#10;g271n/4xh/kd/wDxlX/n2pF+vmccXpvpBrD9psZRusG6usWn332s/wCD/wDPiH6Pjx8P97+bT+l4&#10;VxOXfm9e+rtmNk9Qyq8ujIubS+oVNqdU636LsS2v+f8AT/4b/wBSM7dec9c+rI+qWPR1ZuRblfZH&#10;MHpZBFlcOLKf1Cv2fZLmfzlP86vRmmRKd/3xij+C6oW59HTqLsnJeGVMc4ucVfWB1roX7Zphjtl9&#10;N3q1Fw3V+o36P2in6Flf/Tr/AMGjCifUaj1V1a2DgX/WK9nUupMLMWs7sbGd/wC3ua3/ALkf6Gr/&#10;AAC1uu9dxehY/wBpyydpIa1rRue9x/wVTP30LoXXf2jvx72ejm06W1E8f8NT/pca3/BWrL+uedhY&#10;12I23Gdl53qE41bXFkP9n6a3/B7P5v8AnWWf+fFLRlkECPT+5D9z+/8A+pVXuWx0/wCu1GVlV4WR&#10;j5OJbdPp+uzY2wgbtlb9z/ep9V+umF0rMdgXNsNwra9oY3cbS93p142NXu9SzIXM9Zq6w/qPTL+r&#10;OqaDkgMpqBIZ9F2+25/85b/4H/o1psqrf9c3OfG5mGC2f3t3p+3/AK29SHFj0PT25zMYS/ThJFkf&#10;83/pcDrdH+t2P1TIdhPquxslrdwrvZsc9n+kq9z97FXyfr1h4+TdhCq6zJqcGiutoe+0uHqufQxr&#10;/wCaqb/O2W+mqX1uHp9d6RbX/OF9jT/Uivd/0H2pvqtTWfrD1a0x6gdUB4hrmu3/APUM/wAxAYoG&#10;JnRr2uPg/r+77KiSP+b/AM52+g/WfG62bKmNspyKSN9VrdlrZ+i/Z+4tiVxt49P65VGvTfhnf8nW&#10;bP8AqKl2KhyxEaI0E48VJ6kdmL3bGl0TA4Cw7swuza7DS/RhhpA3f1lvrMu/5Tr/AOLKrZQTVH9J&#10;nwkAmxfon/0W5jWeoz1NhYTyDoVSd1+nY1wa4ucTDR9LT85aZWR9XcdjKTbHvc4ifIJSMuIRif0T&#10;qqAgYynIH0yjwx/vul9pY2r1n+1sSZ7Ki3rtWjnMsbWeHke1N9YiRjAdi8T8Fa6kxv2Wxp4DD+CE&#10;pSuVf5Mf4yYwhwxMhfuS4f7jHL6nXivbW4OcXAkbdZVf/nBTtLgx5IPuEfR/r/mqrgEuvxSefTd+&#10;ATsH6HN/rOTDknqQdPV0/cZPahHQgk6fpf6z23Qs6xj1xJd7gCIaToVH9u43i7/NKFjZzqKKmNqe&#10;/wBjdWxHCL+1H/6C37h/5JP4zfzD/Eks4Ij9En/qkP8AvEj+lU2Zbc54LrWN2tk+1s/Sexn+k/4R&#10;Lp3SqenB/pAl1ry97nGXOcVdSUoiBqwcRqr0eO6x1LqNmfjV/YjNdj31j1W/pgwbN30f0O31PU96&#10;J0POzcjquQ+zFLA/Yyw+o13o7Gucz839N6u/+wh5n1p6c3q1dj7IZRXY0na7Sxzq2bfof8GifVf6&#10;w4V+TfWHn1ci9zmCHasDW+n7tvs9tSrwIMvmv1Sl+h/sm3ISEPkr0cP+U/f43SzfrVh4F11ORuaa&#10;A0kwPeX/AEK6f+EVvo/VB1Sj1xW+sbiALBtcf5aw8bAqyfrLkXWjcaa2FoPZxaz9J/YXUPe1jS52&#10;gAklSQMiDIn97/mzYMghGgB6iIS/x4OJkfW6hlz6aKb8j0jD3VM3Naf3PpK5X13GuwHdSql1TWlx&#10;H53t+nXt/wBIsHpF+TlVOr6DSzGxC8zdaXPc9359lNTv/Rn6NB6Mwt+ruW0ncR6wnx0+kme5Kj/s&#10;zMGv3f3GQ4ofZOMCP0vV++6r/rnjbBZTTfc0NDnmtm4VSN/p3P37PUWrj9Vx78QZzXfoC0uk9gPp&#10;7v6ip/V2hlPSKGsAANQcf6zhvf8A9NYHSgx31VsbY/YIeJPju9jPb++/2J0pSjxdTwSmEe3CW1j9&#10;ZHH/AI7pj674wDXuoyGss0rcWe20/mMp93+F/wAGtQdYqrw/t2U11DBMtsEPGuxv6P8AfsXNPOZ1&#10;rHxenfZbKTWazY9421htf+h/fe/9xW/r16jmYjGbTuyGj3fQ3fmert/waXFIAnfURjp+8r24mUY1&#10;w3xcXq4vlbmP9b8eyxjLqr6G2kBj7Gba3E/Q9+789bshcn13p/V87FNWZZiV1SDu97dpB9vvsXU0&#10;zsbJkwNfFPgSbv6McxEAGO5u3H6cwdQ6lfmv1bQfQq/kmN+XZ/Xfv9NaPVf6Hd/xbvyLO+rB2/a6&#10;jo5uVYSPJ+22ty0eqn9Tu/4t35Ez/JX3hxJl/OAfu6Bo/VD/AJJx/wCp/FyJ1X6w0dOtbj7bLr3C&#10;RXU3e/b++7+Qh/VA/wCScf8Aqn8rliYo6g/rWc7D9HeNgJtDj7Y9npej/wCCIykRQH6S4REpTJ/Q&#10;/wC/4Houk9do6rvawPrtr+nXYNljZ/kLnPrD1Z2RlYe/FuAruJhzW/pP+J/SK/03AzGdXOXmW0eo&#10;6raa6yQ4ifZZ6dvuU/rL/TunT/pz/wB9TZcRiCdPXH/0quhwxn6dfRKX939U6OFnevW/I+zWVOYP&#10;ova0Pf8Anfotrlzb+svPXW5H2W+fs5b6e0ep9L+d/nNvpLtVzln/AIpWf+FT/wBWnTBuOvX/ALma&#10;zHIerT9F28DLOXULXVvqJJG2wQ7/AKLnrO+sZdk+h05pgZT4f/xVY9bI/wA/+bWzyFi9VPp9UwHu&#10;+ifWZPg5zW+n/wCe06WwHiLW4/msfuylH/Bi67K21NDGABrRAA4ACzfrVp0rJ/4sqf1h6s7pGG7L&#10;azeWkCCY+kdiB9ZbRZ0e9/71U/ftTchBhMdYw1/xU4okThL9GU/+jJ57PccjpnS+mgkNySwOj9xu&#10;z/0otP659Orx8BmXjNDLMRzHMLRENltez+os3IHoU9Fvd9BpaD/b9Lb/ANQtv683Nr6RcDy7a0f5&#10;zFHL5Zn9IS/6MYe2zjSeMDYylxf4WX1/+NtDrdo6l1DptNmtFk2kH6LiB6jEX6xbMHquBmVgNfY8&#10;1Pj85h2V+7/i/UROo9Gdfj4XpWtqzcdrfT3cPIaz1anN+n+YsrrOJnW9QwDnvYbnWjayoH02MYa3&#10;22fpf0nqWf8AopGVgkVvljIS/wAREKNa6Rx5Iyh+987odZzKMbruPZkuDK66XuJPn7Vs9M6xgdUk&#10;4b2vLeRBa4f2LGseg24vTczqTXWQ7MpZIaZ9rf8ASbP5r/CrN6i1tH1jxX1CHW1vFkfnAB+zenAm&#10;JGxjOfCsqMxXqjKOPi/qtv6w1jDto6qzR1Twyw/vU2H03Nd/xdj/AFGLeWJ9cDPTX1D6djmMb/Wc&#10;+tbKfHcgd2KWsInr6o/4DKUpSST1jgZH1ywsYW+oH767DUGgAuscPpei3d9D/jFq9Ozft2OzI2Or&#10;3T7XiHCDt9y536r4FT+pZ+W4A2NuLWn90Hdv2f111fCjxmUogy6suUQj6Yjzk5tmZit6mzGNc5Lq&#10;y4WQNGA/zfqfzqv33sx63XWnaxgJcT2AWBkf+KSn/wALu/K5XvrSGO6XkCxwYCz6R8fzPo/vv9iH&#10;ERCR6jjpXADKA/f4Wh/z2xgGvdRkNrfpW4s9tp/NZT7/APC/4NVvrHni6vp+Va11LftTSRZ7XMDT&#10;9Kz/ADd6rvOZ1rHxunHFspdWa3WWPG2sNr/0P773/uK/9c6W3uwaniWOymAjxB+kmkyI/e9ePgMh&#10;wcXrgyxjCMhpwmp8Xq4/TwSTO+uWMwsdZVcyiwgNucyKzP5/0t/p/wBhS+tPUXUYt1AoseH0u97Q&#10;Cxkhzf0vuUPr02OkW+RZ/wBXWr3Wx/kq/wD4h/8A1KUjLhmCflH/AHKwCI4JAfNLh4f7jmfVfq7z&#10;i42N9mv27Gt9TaPT4/nN2/fsXTSsv6s/8l43/FN/ItM8KUaD95jyfMdOHVxPq6z7W67qlgl9zy1h&#10;/dprPpVs/tvZ6j1trG+qJ/yXUw6Or3McPBzXPRMDrTsvqGTglgaKNsGdXbv5KbAgCI/eH+N+muyR&#10;JlLtD/mx/m3Laf8Aspd/4X/8io/U2hnUTk9UvAe+60tG7XbW3/B/6/6NinWJ+tD47Y//AJBP9QTs&#10;wbcc/Tque13/AEVFjHq1/wBdX/hrNk0gSN+HB/i8CLoRPS87qHT6/wCbZ+mrb4bhvc1n+fWp/UvB&#10;pyulOfe0PdkuebCeXa7E/S/0/wBYM60QWMrYwnzhn/pKxQwekdQwW2UdOyKfsD3Eh5l1lW7+c9LZ&#10;+i9n/CIRGgJHFHgnD/n/APeKmbsXwzPsz/8AG2P1XzCeiXscZ+z+owHn2geoz/q0vq59YOl4HT8f&#10;GybWttLZIgujcXO/SPY3ZX/1xC+pzKKej5D8kluM+x4JP+jIZT9Ji2f2XgV9KfRjtH2Z1ZcP5Uj1&#10;PV3v9yI4hESFaYobqycHFKJEqOX9F1XVV31lhAdW8QR+a5rv/JLJ+rLnUNu6c8knFs2tnX9E8etj&#10;f9D2KP1Jtfb0igv1I3Af1Wue1il0c+r1LPtb9DdUz+1Wz9J/58U36QP7w1YaoTideD/p8fA6XUMG&#10;vPofjXCWPEH/AF/kqn9Wst+ThtbcZtpc6p58XVn0/wDpsWpKxPqrLq8m382zJsc3+r7av/RaW0/7&#10;0T/zOFaNYHwkKdDM6VTm3VXXAuNJLmtn27j/AIRzPzn1/wCDSxulU42Rbltk3XRucTOjfo11/uVq&#10;6kncIu+q3iNVeikkkkUNQZzftH2Ugh0SCeHf1UzOossfYxoJFX0ndp/cVTr5FbGWsMXNdDIEk/vt&#10;UumsrGBNZnc0lx/lfnKDjlxGP7g4v+8bHtx9sT19Xo/w/wB9YfWGghri14a7TdHtB/d/84R8TqjM&#10;qw1Br2OAn3CNFlvH+Tsf/jB+V6vD/lU/8V/FCM5kiz1j/wBD3F08cADQN/rOv+bX6r/Scb+uf++r&#10;TWZ1X+kY39c/99Wmnw+af9//ANR42LJ8kP7sv/Sk2s5l/wBoDgR6MajvuVlQNzA/05G7mJ1U1IGM&#10;/salN1TsmytrYsaBud+9KLk5LMWs22mGhUsT/lC/+qz8ih1kbrsZh+ibNf8AoqLjIhY34+D/AMd9&#10;tm9sGcY9OCMz/wCF+41uq9UbkYzqyx7C6C3cI3QfzVpX9TpxXBlkzA4BKr/WJrTiSeQ4QrF+c6k7&#10;BU9+g1bwmjiEpa6+jXhXkRlCPp/SyacfB/m0f7cxvF3+a5NldCxszLZm3gusqHsBPsH8r0/3v/Ua&#10;l+1X/wCgt+4f+SWhKkj6tzxUf3eHhYp+j5QYbx+fjaWL0qnGvtyhJuujc4mdG/Rrr/cYsv675Zp6&#10;a6pn07nNrA/rH3f9Bq6Bch9bbrsnqWJh41frPrm41yGbo+h+lf7P8G9DJQjwj9L06f8APThuWQE/&#10;o+v1f1E31FL8erI6daffj2n/ADXf+ZsV6ro1j+sW9QyQ11YY1lPct/0nt/r+osjpOTk0dfccyn7O&#10;cuvRu4WAurHtd6lXs+jVYtf6ydZfhMbi4g3ZuQdtY/d/4d35myv/AF9nqJsSOCJO8PSI/wBf+bZJ&#10;iXuERr9dHi4v0f8AWNHo7GM+sGYMYRT6bd4H0fV9n/qX/wAEVfpvWMHp2bn25tjWbrg0AguPsH+j&#10;ZvsW99X+iN6Nj+nO+153WP7vefpf2FDo2J011l2Zgw99jyLHan3fzj62+p9D+c/MREJDhAq6lp/e&#10;QZxPFfFKNQhY/qN7By8fNqF+K5r63cFq5T6tde6d07Ff9sta19l1jgILjE/u1ts2M/rqz9WXMxM7&#10;qVTYbQx7XR2bpZ6q1Oh9O6bXjF2C0PpuJ3OMu3/4N2/1fdsQBlOpCr4EERxiUTxEGUK4W3Y1udiO&#10;+y2AC1h2Pb7gNw/nGrGzelYnR+hWYtpaQK3S4gAvt/Mf/wAZv/mlX+p+ZXg9PyX3O249F7wDBdtb&#10;7P3Fodb6XjdYxm51biLWM302CRH+Gr/R/wDk2JSIlAyHzSx6/wBXHNQBxz4CTwRn83704K6T0x2Z&#10;0WnDzNw3MAcAdrts72V/5nsV53RcZ91Nxb/RwRUwfQZ/K9P95B+rPUn9T6fVk2/zhBDvMtLq9/8A&#10;bWrKloHVilKQJHjL/wBDavUenY/U6HYuU0PqeNQf+i9v7ljPzHrF6d1G/o17el9UcXseYxsk/wCF&#10;/wC6mX+5nt/9m/8Ajl0a5Xqlh+t1jumYsfYa3D7RfE7nNO/7Jg/8Jv8A57I/wKnxa3GX83vI/wCb&#10;/rfy/nGKQ69ej1cp1CusVtDRMAACTPH9ZTUS5SSSSSlJJJJKUkkkkpSSSSSlJJJJKUkkkkpSSSSS&#10;lJJJJKUkkkkpSSSSSlJJJJKUkkkkpSSSSSlJJJJKUkkkkpSSSSSlJJJJKUkkkkpSSSSSlJJJJKUk&#10;kkkpSSSSSlJJJJKUkkkkpSSSSSlJJJJKUkkkkpSSSSSlJJJJKUkkkkpSSSSSlJJJJKUkkkkpSSSS&#10;SlJJJJKUkkkkpSSSSSlJJJJKUkkkkpSSSSSlJJJJKUkkkkpSSSSSlJJJJKUkkkkpSSSSSn//0fVU&#10;kkklKSSSSUhyMdmTW6m1ocx4LXNPDmn6TVzNX+Ljp7CGPtybMVp3Nxn2l2M2PofoPpez+XausSS2&#10;U5PXfq3i9cqZVeHMdUd1dlbvTsqd+9RYhdC+qmL0Wx+Qx9t+RYAHXXv9W0tH+D9T9xbaSSnO630W&#10;rrWMcS8uawua6WEB0sc21v022fuIvU+l4/Vsd+JlsFlLxBaf9fY9XEkq6KeXw/8AF/hUXV3X3ZOU&#10;2kzVXfb6lVZH0HVU7Wfzf5i6eE6SSllXxR9P+uVYQMT8/wDrlLoUHdz+udBPUNmViu9HOp/mrf8A&#10;3WyW/wCFxbfz2f261Q+sX1XyuqPxc/GtbTn43BI3VO3fztf+k2f+i106SkjllGiD8ny/4SiLeKyv&#10;qn1jOysXPzMquy3HtDvSa010tYPp+l/O2WXv/fsVPqnS7+ofWp5xLvQyKsVj2Pjc2d3purur/wAJ&#10;VZXYvQIQhi1C03hjfVIgvgb9v7nqfS2J8eYkNe0TCOn7yq/Gnnuk/VrMdnjqvWLm3ZFbSyplY21V&#10;B307G7v0j7bP9d/6P0sHB6VmZXXup5XTbxTk0vYIeN9VjHt91VzPpfTqZ+kYvREKrFqqe6ytjWvf&#10;Bc4AAuj/AEjvz0o55C7/AEoe3EV6Ierj+RVfnxOJ9X/q3fh5NvU+pWi/OuaGktG2uqsf4DHb+7/r&#10;+/v6BOkopSMzZSsqdmG92YzIEbWtIjvqrqSYQDv0TGRjt19LGOyqdMw34lPpPIJknTzV1JLhF8XV&#10;QkQDHpL/ALlr5mI3LqNL+CqDumZlzPs9twNPEge9wH7y10k2WOMjZ/wv6y+OSURQ/vDT5WgenluR&#10;VayBXW0thDb0yxteQyRNxJb5T+8tNJI44n8f+er3Zfy/x0GHSaKWVu5a0DRGTpJ6wmzakkkkkOPR&#10;jWHrF2S5pDBSxjXRo47nWWJ/q1jWUYf6ZpZY+yx5B59z3/8AfFrQkmiNG/73/jkuNeZkiv7v/jbl&#10;YvSbaOp35xI9O5jGgD6QLAtK2kXMdW/VrgQR5FESSEQBXT/vkGRJs76f8x5bC+rnVMBhwsbKa3EJ&#10;JDts3NDvpMZ/g/7aN0/6t34nS8jpznNLrC/Y6T+ePb63t+kujSTfaj4/Lwf4C85pnevm49v02j07&#10;CdiYVWM8gvrrDCRxIG1c3m9Mf0f6vuw8gNs93ucJLWNe/d6+32WO9FdimiUZwEr7kcKIZDE+HFx/&#10;4UXibhj4eObsbq7y9jZaC9tkn9z7P9Nbjunu+sHSq2Zssvc1r9wEFln+k2LSZ03FY/1WU1h/7waN&#10;3+erCAx7iWol0ScmxHzA8XE8y/6u9T6gG4/Uslj8ZjgSGNh9u36PrfuLpgIEBSSToxEf4rJTMt+n&#10;SPpcLOrt6ZnDqFLHWU37WXtaJc0j2Y+Uytv85t/m7f5C1c2l2RRZU3Rz2lonzCPCSXCKI6H/ALpR&#10;ldHrFodC6fZ03BqxbCC6sQSOOVR6p0HIdlftHptopyC3a8OG5ljR9Hf/AC1vJJGIP02SJyBJH6Xz&#10;f1nE6P0O/HyH5+daLcqxob7RtYxg/wAHWi9X6VbnZGJdWWhtFhe6e4/kLWSS4BQHQa/92rjlfF1r&#10;hWhYPV+iZlmazqPT7WMtaz0y14lpbO9b6SUoiW6IyMTYaHSsbMoY77dcLrHGRtaGBo/c9v01HrfT&#10;XdRx9lZ23MIfU792xn83/Z/MetCUpSMbFK4jxcXVyWMHX+nupy63VOfLHtI1a9p+nV+bYzf76rFk&#10;n6q9UyKxg5WYHYTYEBoFjmt+ix3/AKttXVwnQOOMtT/6MujllH5dBfFH9Lg/uub1XoVHUsP7E72N&#10;aBsI5rLf5t7Vl1/VrOzLaj1XIbdTQZY1rY3u/fyF06SRhEniO6o5JRFD/wBFcfr/AEN3VBXbS/0s&#10;mh26t8SP6j2/uOQel9ByG5f7R6lY23JDdrA0bWVt/kfvOW4nS4I3f+Ej3JcPD0qv8Fw+sdBvvyWd&#10;QwLRVlMaWncNzHs/csS6R0C+nKd1HqFguynN2jaIZW392pbqSQhEG1e5KuH/AAf6zguqt6t1Frnt&#10;LcXDcSNwj1b4+mz/AIHH/wBJ/pFuBPCScBS2UrrsNHH6ZfmW5+Uy1wdj1lorgDQkeo+tztv02M9P&#10;/txbBShJKIoUqRs3VOT0XpFvT7sqywtIvtL2x2B/fWtBTpJACIAGwUSZGy5FnSbH9Vr6gC302VFh&#10;H50k7kD64vA6ZYHM3NcWhxMnYN38/tr9/wCiW6miU0wBiY/vLozIkJfuPE3DHw8c3Y3V3l7Gy0F7&#10;bNx/c+z/AE1rWYGV1nGwL7drLanstsBlv0f3W/vuWwzpuKx/qsprD/3g0bv89WEBDv4f8xccu1DX&#10;95zfrJ0uzq2C/FqIa9xbBdx7XNf+arWXh/asV+K4wHsLCR5jYrSSdwjX+t8yziNAfuniDzXTujda&#10;xG14xyqxj1QBtZL3MH+Ddv8Aoe389dInSSjHhFa/VUpGRs1/guDVVb0jqDmsY52Jlu3S2Xelf/hN&#10;7f8AQZH+k/0ij1X6v5Tss9R6ZcKchzQ14cNzHj978/8A6hb0J0PbBAB/R+X+quGQg2Oo4Zf13F6H&#10;0GzAtszMu318u4AOdG1rWj/B1/6/2FXy/q7mY+VZl9IubSb/AOcY8bmbv9Mz+WujSS9uNAfu7K9y&#10;Vk78W/7rldD6G3pFDq9xstscXWPPL3FZB+qefjizDw8hteDc4kgtmxm76ddX8ldYkkccTQ7Dh/wV&#10;DLIEm/m9R/vNCro2PVhfs9rf0GwsInWD9N39d/01hf8ANjqvofs37W37FxO39Ls/0P8ArZ/6TXWJ&#10;JSxxluqOWUdj14tfV6/3nLynDouC2rDqc9zQK62AT7j9D1Xfms/0tqn0Tph6bjCp532uJfY796x/&#10;vscr8J06tbWmWlePEXL67k5DKhj4bSb7zsa6PZV+/fa//g2fQVvp2Azp+NXi1/RraBPj+8//AK4r&#10;EJ0gNbQZaALpJJIoUkkkkpoDBe/LOTaQWtEVjw/ec5Qp6dZQ+0VkejYCQO7XH/vi0klH7cf+l/z2&#10;T3JfSuH/ABXJd0q04tVEjdW4OJ+blZGG/wC2nJkbdm2O/KupIjHEKOSRu+vF/wCONLNw3320vbEV&#10;uJMq4nSThEC/6x4lhkSAD+igOLWbReR+kAgHyRoTpJUi7adGG+vKsvJG14AA+CfqGCM2vZO1zTLX&#10;eDgraSbwRrh6L+OViV+qNV/gOLl9Jy8yuLrGlzfogCG/13rYa2ApJJRgI2RvLdUshkADVR2r+ssk&#10;nST1i0LFxei3M6td1K1zS17AysD6TR7N27/MW2kgYgkE9EiRiCB+loXF650S3OyMXKoc1r8d+47v&#10;zmHbub/0FQv6H1ZvUreoY76CXDaz1A4llY/Mbt+h/LXUpJpxi78eL/CXjLICtNuH/B+dyOm1dXbd&#10;Oc+h1UHSsODt39tUbPq91DBvtt6Teyuu9257Ht3bXf6Sn6a6VJIwBq7062oZCCSK9W44fS5XQuhM&#10;6TQ6ou9Sywl1jzy9xWUz6s9TwWvxOn5LWYjySA5s2Vbvpej/AOdrqkkjjia8PTp+6oZZAk78XqPF&#10;63Lw/q/jYvT/ANmgbqi0hx7uLvp2f1ljj6tdWZT+zmZbfscbZ2fpQz/Rf62LrEkjjif+j/gqGWQ8&#10;bPF6vV6/3mr07Ar6djsxaR7KxAnn+U938p6sp0k9j3crrvTcrqVbMai30aXki5w/nTX/AKLGd/g/&#10;V/wliu4eFVg0tx8doZUwQ1o4CsJI8Rrh/RRWt9VJJJIJUkkkkpSSSSSlJJJJKUkkkkpSSSSSlJJJ&#10;JKUkkkkpSSSSSlJJJJKUkkkkpSSSSSlJJJJKUkkkkpSSSSSlJJJJKUkkkkpSSSSSlJJJJKUkkkkp&#10;SSSSSlJJJJKUkkkkpSSSSSlJJJJKUkkkkpSSSSSlJJJJKUkkkkpSSSSSlJJJJKUkkkkpSSSSSlJJ&#10;JJKUkkkkpSSSSSlJJJJKUkkkkpSSSSSlJJJJKUkkkkpSSSSSlJJJJKUkkkkpSSSSSlJJJJKUkkkk&#10;p//S9VSSSSUpJJJJS0hKVW6hRdkY9lWPZ6Nr2kNsjfsJ/wAJ6e6tee9e6F07oDa/2Va89eL2bSLH&#10;WXXkn9N9txvUsazGsq322fo660hqaU+lyEpXH/Was9b6ri9Cse5uMa333tYS02tb+hppc9nv9H1f&#10;5z/0p6aFg9Pr+qvXaMHCLm4WbXZ+iLi9tdtI9X1avVd6n6Sv/X/Roa/Xir/AU9rKUrgf8YZ6rdQ8&#10;u204FVlQAB3WZJc+r+c/7j0Uvf8Azf59lS1/8YGdkYnTmsx7DSb7q6XWjQ1sef0lrXfmpdAe8uD/&#10;AKP/AH6uteHE9PISlef9c6Dh/UjFZ1Xpjn1XV2MFkvc4ZLXO9O6vIqe70t+3fb+irYu/B3CQl/6K&#10;j/fXQMT8/wDrlHQMT8/+uUeijuGwkkkglZJOkkpZIBOkkpSSSSSlJJJJKUkkkkpSSSSSlJJJJKWS&#10;lJVs/Oo6dQ/KyXhlTBLnFIaqZZ2fR0+l2TlPFdTBLnFEquZcxtjDLXAEaRof6y5rBwb/AKxXs6l1&#10;JhZjMO7Gxnf9HNzW/wDcj/Q0/wCA/rrW651ynolLL72uc19jaxtidz/o/Tcz2qQwoiI9U+v/AHir&#10;/B0klzvT/rridT6h+z8NllrQSHXNb+gDmhz9vq/9R+/+YrXXvrNi9DDG2h9l1piuqpu+18fusQ9u&#10;YIjR4perhV+xu5PVsXEyKcS5+27I3em2HHdsG+z3NbsZ/wBcVuV57lfWCnrPX+mNbXbTdU64Prub&#10;se3cz9G/9zY/8xdP1r600dJuZiCq3IybGlwqpbveGD/C2e5m1ifPDKIgADxzjxn/AB5/9wi9XblK&#10;VzvSfrnT1i9tGNj5HJFj3M2soe0Od6OT7/bb7F0SjlGUDUhRSsE6ZZ1nW62ucK2Psa3QuaPb/KUZ&#10;kI7ldGMpbC6dKUpQaMmu+oXMPsImfgqP7dq+kGWGsH6Yb7UDOMdyoY5EkAbaOpKUqrk9QrooGRq5&#10;hiI80XJvGPW61wkNE6I8Q1/q/MrhOmnzHhCWUpVW3OZVjfaoO2AY7+5BHWKn3CmsOeSQCQNGz++k&#10;ZxBonVIxyIsDT/vXQlKVXy8yvDZvsPkB3J/koGP1au6wVOY+tx+jvEbkuOIPDeqBCRFgaN+UpVXN&#10;z68SA6XOd9FrRLio4nUq8l5q2uZYNdrhBIS443w3qrglXFXp7txJZ7us47HFrt0jT6JU8fqtGS8V&#10;smT4tIQGSB0BC44sgFmMq/uoXddpGf8As5rXOsa3e9wjZWP+Fdu/19RP0brVfWGPtoY8VscWhzoA&#10;fH+i930UzegY7WXsbuDsok2On3mfzGv/ADGfuItgr6RguNTYrorJA8mBAGQFy2A1UeAioj1Hhr/u&#10;0Wd9Z+m9Pt9DIuDbO4hzo/r+m1+z+2tGuxtjQ9hDmkSCNQQuZ+p3S6bumm7IaLLMoudYXCS4S5u1&#10;C+qxv+xZnTqXfpcd72VE9p3el/4KgJyHzD5o8cf+8Xyxx14TrCXBPi/S/rutd9belUXHHsyGiwGD&#10;o4tB/wCN2el/01p2ZFdVZuc4Ctrdxd22/S3rnR0ajpfQbKMprJFbi88zZ+Y/f+/u2ekidAwP2j0K&#10;nGyi4Ne3WDBLN26pu79z0tn/AFtISlrHTi4eJEoQriHFw8fBL+t/Xgz/AOd+OMIZ7q7Qx79lbYG+&#10;w/8ABM3rTu6pRimluS70n3nawO/fjf6O9v6P1P7fv/wag/ouM66m4t/o4IraPoNn870/30XqPTqO&#10;pUOxcpofU8ag/wDVN/cez8x6kgNfVsxzMa9IptSEpXN9O6jf0a9nS+qOL2vMY2Sf8L/3Uy/3M9n/&#10;ALN/8cujT5RMfEfoy/eWA2uknSTUrJJ0klKSSSSUsEk6SSlkk6SSlJJJJKUkkkkpZOkkkpSSSSSl&#10;JJJJKUkkkkpZJOkkpZJOkkpSSSSSlJJJJKUkkkkpSSSSSlJJJJKUkkkkp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9P1VJJJJSkkkklNHrGbb0/EtyqKje+tu4Vg7S+PpbXbbPzP5C4v6zda+r3WOlOzGOqdnWMHohkf&#10;a23/APadn6P9bZ6Vq9BVKvouBVecqvHpbeSSbBW0WGf+G2+oh5qunkMm9/Q+p9N6n1U7Rbi/ZrrD&#10;9Fl0faP0rv8AhbfU/wDVasuzsf6wfWTFdgvbdVg1WvssYd1e64ehVT6zfZv/ANf6nXZGLVlVmq9j&#10;bK3cteA5p/rMeoYfT8bAZ6eJUymuZ21tDGz/AFKk69fLi/56OlPPf4x/+R3f8bV/59qV76324VXT&#10;LXdSqddi6B7WCXAE/wA99Ov+Zd797Fq5OJTls9PIY2xkg7XgObI9zPa/9xFc0OEHUFN6V48X/QT1&#10;t8r610zpOVVT03p2Xb1HJyHsbU1932huNUC1+RaxlX6PG/QM9P8AS/pvT/64vVGtgQFVwukYWAXO&#10;xKKqS76RrY1m7+v6bVbRvSvqpSBifn/1yjoGJ+f/AFyj0Qdw2EkkkEqSSSSUpJJJJSkkkklKSSSS&#10;UpJJJJSkkkklKSSSSUssj6ydBPWaGBjtl9LxbUT7q/Ub9H16PoWV/wDTr/wa2EkYyMSJDcKcfoXX&#10;B1Hdj5DPRzadLaj2/wCGpd/hca3/AAVqxv8AGhT6/S66iY35FbZ+O9q2eudCPUC3Kxn+jnU/zVv/&#10;ALrZLf8ADYtv57P7daB9Zeh5PWsOmhrmNtZbXY8mdvs/nPT/AD/+LU+OUI5ITHpHEOKP7iOh8jTq&#10;4GDT06hmLjtDKqxDQFyuO02/XK026+niD057Alm/Z/25auzXO/WD6tZGXl1dV6baKM2ppZLhurtr&#10;P+Bu/wDJ/wDmCZinqeI1xxlHj/vKI0ry/wCa5v1krZ/zn6U9seoRaD47Q39F/wBJ9qD1HPf0z6y2&#10;5VFNmWPszWWspaX2UGfUp/kfptn83vVmv6nZ7+q43WMvIbbdXu9QRsY1pa5lNOHX7/5t1lm99r/0&#10;izMyrEyuvZZycx3TLWhjW7H+ichu325Nlt36C3/R11V/9WrMeEgRB4+DDIT/APDUHqe/A731O6fk&#10;1Oy+oZVfouzLd7aifcxg+h63/Cv3/QXTBcT9Xc+6vq/2DGzndQw/SL3uO1/ovn9F+uVeyz1f9Gu1&#10;4VbODxWa9URX9z5P00hRhY+Oy/EaX4m2/HcSds7XD+q9bBWWzp+XizXi2NFRJIDhq2f3VVyAkigT&#10;odYs+IgAgka8Ppn/ADckd9tT+mPdjN2N4LfDX3q9hsZ9lY2PaWD8ibH6cynHOOfcHTuPjuVRvTMt&#10;jPs7Lh6PEx7wP3E2pRNkcVwjH0/vriYSBiJcP6zjBn+lBoBxPSY7B+nwlbPVz+qW/wBVRt6Ux+L9&#10;kYdoEQfP6W5V7+n5mVUa77Wgdg0fS/4x6bwyjExriJxxiD/grzOE5A3wAZZZP8GfAtmf8kj+oz/v&#10;iv8AT8ZuPQ1jB2BPmUHIwX2YX2YEbg1ont7dqu1NLGBp7ABSRj6zL+rBilO4cIP+UnJy8wep1Ghj&#10;vogOI+PuVrOOM01vyNCHew6/S/sJZ+B9r2ua7ZZWZa7lAZ06++1tuW8OFZlrWjSf3nJtSBIq+KfH&#10;xH5VwlEiJ4uHgiYmP6f+A1sj1ndTPo7dwr03zEfnfRRRj5By6rch1YLZADZBcP7Ss53T3XvbfS7Z&#10;czQGJkfuPUMXAuNwycp4c9oIaAPaJQEDxVR+fj4r9CeMcIIMRWP2+GvWyf1N7XEehYYPIAUqM91z&#10;ww1PYD3IEK6lypRGV7/gw8Ua2/FUKl1mk34N9TfpOqeB82q6lEoyHECO60GiD2cL6l3tt6RRt/ND&#10;mn4hz1T+po9TIz8gfQfkEA/1d/8A6UYnf9WM7DdZV0zJFWNcSXMc2TXP0/szv/Va0K+iOwOmOwMB&#10;wbZtID3ae5387d7Pzv3FGOKxIjWEdv35s8jD1VL+dl/iQ/ruVll31rzDiVEjp2O79K4aetZ/oWfy&#10;Gf8AqT/QLq2NDAGtEACAB4Ll+m9I670yhuNjvxQxviHyf5b10HTm5TaQM4sddJksnbH5v0kcfiDx&#10;fNIlblrQRI4I6RiGyknWV13puV1KtmNRb6NLyfWcP501/wCixnf4P1f8JZ+4pQATRPCO7C5HVLD9&#10;bbHdMxY+w1uH2i+J3Oad/wBkwf8Ahd/89k/4FdTXWK2hgmAABJnj+U5Cw8KrBpbjY7AypghrRwAj&#10;p8536R8kdkAdTuySSSTEqSSSSUpJJJJSkkkklKSSSSUpJJJJSkkkklKSSSSUpJJJJSkkkklKSSSS&#10;UpJJJJSkkkklKSSSSUpJJJJSkkkklKSSSSUpJJJJSkkkklKSSSSUpJJJJSkkkklKSSSSUpJJJJSk&#10;kkklKSSSSUpJJJJSkkkklKSSSSUpJJJJSkkkklKSSSSUpJJJJSkkkklKSSSSUpJJJJSkkkklKSSS&#10;SUpJJJJSkkkklKSSSSUpJJJJSkkkklKSSSSUpJJJJSkkkklKSSSSUpJJJJSkkkklKSSSSUpJJJJS&#10;kkkklKSSSSUpJJJJSkkkklKSSSSUpJJJJSkkkklKSSSSUpJJJJSkkkklKSSSSUpJJJJSkkkklKSS&#10;SSUpJJJJSkkkklKSSSSUpJJJJSkkkklKSSSSUpJJJJSkkkklKSSSSUpJJJJSkkkklP8A/9T1VJJJ&#10;JSkkkklLJJEgCTwgszqLHbGuG5JSZJQtvZSN1hgJqcmu/wDm3TCSkiSjZa2ppe8w0d07nBolxgBJ&#10;TJJAqzKbTtY4E+COkpZAxPz/AOuUdAxPz/65R6IO4bCSSSCVJJJJKUkkkkpSSSSSlJJJJKUkkkkp&#10;SSSSSlJJJJKUkkkkpZJOkkpZKE6SSliEDKwaMwBuRWywDgPaHf8AVqwklspDj4tWK306GNYwcNaA&#10;0f5rEVOkkpjCeE6SSmMFKFJJJS0JQnSSUsknSSUtCUJ0klMYSCSRKSl0k6SSlk6SSSmMJ06SSlkk&#10;kpSUpMQnlKUlKSSTApKXlJJNKSmSSSSSlplKRwgZWbRhN35Fja2kwC4hon933Jvt+OLhjeo31iJD&#10;JG4j97YhYTRbCSSaUULylKFZk11OayxzWueYaCQC4/yP3kRJTJMhtuY9zmNcC5vIB1E/vKcpKXlK&#10;UxISSUvKUppUbLW1tL3kNY0SSdAAELUzlKVTd1fDbU283Vip5hrtw2uP7rHK2laiCF0kpSRUpKUy&#10;UpKZJJJJKUkkkkpSSSSSlJJJJKWlKUkgkpdJJJJS0ylI4QMrNowm78ixtbSYBcQ0T+77k32/HFwx&#10;vUb6xEhkjcR+9sQsJotlMlISRQumTSnSUpJJMSkpkkmlKUlKSlVR1PFPqRcw+j/Oe4fo/wDjf9Gj&#10;Y+RXksFtLg9h4c0yD/aQBBVRCVJJJFSkkkklLJJJSkpUpSmlOkpSUpuUF+djsubjvsaLnCWsJG9w&#10;/ksQtSeUpVfHzqMpzm0WNeWGHBpB2n916NubO2deYStVEbspTqDXhwkGVJJS6SSSKlJJJJKUmlMk&#10;gpdJMlMaIqXlKUC/Ox8ZzGXWNY6wwwOIBcf5CavNx7bXY7LGm1glzQfc3+sxC00d2ykkkihZKUpS&#10;SUukkkkpSSSSSlJJJJKWkJSmQcrNow278ixtbSYBcQ0T+77kCaULKeYSlV/t+P6wx/Ub6xEhkjcR&#10;+9sR0rUySSSRUpNKSaUlMkkkklLSnTJgdUlMkkkklKSSSSUtKUppTykpUpSgX52PjOYy6xrHWGGB&#10;xALj/ITMzce212OyxptYJc0H3N/rMQtNHdsSkkgnKqbaMcuHquaXBv5xa07Xv/6aKE0p1BOElLyl&#10;KaUpSUvKUpEoWNk1ZTPUpcHtkiRxLT6Vjf7FjElJUpSTIKXSSlJFS6SSSSlJJJJKUkkkkpSSSSSl&#10;JJJJKUkkkkpSSSSSlJJJJKUkkkkpSSSSSlJJJJKUkkkkpSSSSSlJJJJKUkkkkpSSSSSlJJJJKUkk&#10;kkpSSSSSlJJJJKf/1fVUkkklKSSSSUwsrbY0sdqCqWc5sCnaWtBHvj2t/qq5e15YRWYf2Kq2X2XV&#10;mr03B7hBJ+j/AJ6SmbwLMpoOoawuH37UrQGZNZby8OB+XuUbK347mWNBeGt2ujmE9ZfkXCwtLWsB&#10;jdzJSUj6nRNbrXEmI2jsNWtReoj9GCfohwLv6ql1FpfQ5rQSdNB8UTIdY1k1gOI5B7hJTUzsmr0w&#10;ayC4EER2Wgs8t+0RWyo1tJBcSNvH/VLQSUsgYn5/9co6Bifn/wBco9EHcNhJJJBKkkkklKSSSSUp&#10;JJJJSkkkklKSSSSUpJJJJSkkkklKSSSSUpJJJJSkkkklKSSSSUpJJJJSkkkklKSSSSUpJJJJSkkk&#10;klLSkXAapLA+uWFmZmFsxZcwOBuqYdtl9I/ncei78x7/ANz/AA/816n75iOKQBPDfVTTyMi3622u&#10;xMRxZ0xhi65uhySPpYmI/wD7jf8AcnI/wv8ANVrfGTiYRrxN7K3Fp2MJAOyse7Y39ytiF0PKw8vD&#10;rfgQKANrWgbdkf4F9f8Ag7K/z1y31w6azqn1g6di2k+m9tu8AxuY0b31O2/mXbPSep4xGSftm8cI&#10;Cf8Af/Vw40E6cX2PXYXWsDqDjXiZFVzm6kMe15A/e9iuSuE+unTcXob8HqeBUyi2vJaw+m0M31vD&#10;vUre2pvv9texd0o5wAjGUflnf/MV1pdQbfW55rDgXt5HcKSyurtOI9ufXy32uH7zSoJz4Bxfoj5v&#10;6rJjjxy4esvl/vul9pq3Fm4bmiSJ4UW51Di1osaS76InlUOn45ZivveZsuBc4/L2tWa7EqGBRZtG&#10;5zwCe5BLlGcshWg24qZo4YkkWdJDG9FVlVXEtre1xHIBlUeqf0jG/rn/AL6hUUso6mWVgNb6XA+K&#10;L1T+kY39c/8AfUpSJjZ3GSMf/HUQiIzFbShKXq/2bpKucl4yBTsO0id/YfyFZTKYtcGulr8KpTTU&#10;3Jssa6bHABzfCPoq2s3F/wCUb/6rPyJsjRiPH/uGSAsS12h/3cHQLgBJ0AWT1nLpvxHip7XEFsgG&#10;e6n1txeacafba+HfAIHXen0143qVtDC0gadwf3lFlmSJAbR0ZcEIicDLectHZFjWgSRwn9Zn7w+9&#10;UMuvAc4HJ274HJgoAp6T41/53/mSeZm69H+P6lghEj/KfSH/AKGv1Dobuo51N+Q4HGoG5tf71v79&#10;v/BsS6T0R2Lk3Z2SQ/JudyOGVf4Oli2Ek8QAN9VnHKuG9PlWXLM/8VLv/C//AJFbuN1THyci3ErJ&#10;9WmN4jjd9H3LCZ/4qXf+F/8AyKZM2YV+/wD9xNfjFcd/5v8A7xpdazsu7Kt6njNaKungsb6gd77H&#10;ey99TfZ9BbtF3Vqsd91zar37Wmtlc1kz/Ob7Lt7VzvXOms9HMazLynvxw0vY981fpPfWzb+ereFT&#10;biZD24VuTk5FLGE1W2gUkWj/ANFqKBIJBvUcXp/en7jNKIMRXDp+9/m/1f6f/VP/ABxpYXWuoYOT&#10;nZP2OdWOtHqN/RbW/vf4Xc39xdthZH2rHrviPUY10eG4b1wVGX1HMyeoYdWO03Xj3t9Rv6OB6Ps/&#10;0v012HQPtjMVtWbUKnVhrGw4P3Na1rd/s+in4ZEjeRHDpp+l+mt5iIGtRjL+rL5vRFwsl+eOuYVe&#10;a+st97mtrBDfov8Ac/1N/vWz9auqu6VgPuqMWmGs/rO/O/sM96z+s/8AigwP6tn5HJf4wB+p0uP0&#10;W3sJ+EWIWRCWv6fCqhKeOx+gPT+965tLN+q56VgftKix46hS31H2FxO//TVv3/4PZ/6kWzl1WfWP&#10;ptQqcKq7w11njs+nZVV/L3q511wb07IJ49J//UuVX6nNI6RjzztP/VPThEcRgPkMYy4VhySMBMn1&#10;xn6Sxd9W2vzKbHbfsuKwCmofv/6axT670e7KczNwH+nnUg7Cf5uxp+niZTP9DZ+/9Ol/6RbKUqaJ&#10;4DY8/wC8wyJlodRVOX0PrdfVmOBaasio7bqXfTqf/wB/qs/wN30LVcz8+jp9D8nJeGVMEucVzXVj&#10;+0Os0t6Tpl45AyLh/NtpP/aHJb/2ptt/wVP+A/nPUrT/AFmrNHUKM7qINnS6+w+jReT7MzMr/wC1&#10;FX5jLP8AtN/o/wB+f2wZD9HjHF7f6f8Agf7T/JrAdwdeFN07EyevZDOqdQDqses7sbHJgj/u7m/9&#10;2P8ARU/4Bbmd1TE6a0PzLq6WuMAvcGSf5O9Ha9r2hzCC0iQRwQuI6w/Cq+s4d1rZ9nONFBtj0t+7&#10;9N/OfovV/r/+k0APdlXyxjE1GKSer1tXXen3WV01ZFT7LRLGte1zngbvfW1n5nsery4f6gYGI/Iz&#10;szGqZ9n9c/Z37RxDm3fZn7d/o/mexduE3LAQlwjsL/wlAqlCuzKKDtse1p8CU91npVuf+6CfuWX0&#10;jCqycf172h77CSS7Xuq8pHi4Y71xassYDhMpH0giOjsBwIkGQguzsdj/AE3WNDvAnVUvRf0zCsAf&#10;u2glpiIlZ+OKTjBhx7HucNX7Z1P5/qJsspGlUeHjIP8A0V8cQNm+KPFwAh6Jz2sBc4wBqShPzqGN&#10;a5z2gO+iZ5/qqhjmwdNItBDgxw15/koXR+l120tvvG97hpPDWj6KPHIkCI3jx+r9FXtxAkZH5J8H&#10;p/TdW/Kqx/51wbPElZ/SOpsfQ0X2N9Uk6EgHn2rRtqZaPeA6PELN6BRW/Ea8tBMnWPNAmXuUCPll&#10;p/hQRER9qRIN8UNf/DHUdY1vJAS9Zn7w+9Uc2vAdZOTs3x3MFV/R6T41/wCd/wCZImZuvR/jqjCJ&#10;AP6z6Q/9DX6h0N3Uc6m/IcDjUDc2v9639+3/AINiXSuiOxci7OySH5NzjqOGV/4Oli2Ek8QAN9Vn&#10;HKuG9PleX6PkV43U+p2XOaxgdVLnGAPa/wDOct/E6hjZoLsaxlgHOxwdH9bauX6b0qnO65m2Xjey&#10;p1ZDD9Avc32Wvr+i99Tfof11YxMavD+sb68doYx+Nuc1ujS7d9LYo8cjUb2ky5IRJNH1CEZ/82Dq&#10;9dw8XLrrbmWek1tjXNMhsvH0K/0n760wIXOfXf8Ao1H/AIYr/wC/Lo0+JsliIqI+rUv6vh41no3X&#10;Vss/dc4B2v8AJWf1/Px8rpuYyixr3MrIcGkO2/1/8xc3jv6czEzmdS2DN9Syd4HqH/QfZv8A1GtO&#10;vCGJ9W37mBlrsc7/AGhrj9L0/V/sKE5DKEtv5vj9P9dnGIQlHe/cjH+9/XdLpfVcPDwMVmRdXW40&#10;16OcGn6Lf3lp3l9tLjjObvc07HHVskfo3/1Fg9D+r2GelMN1bbH3VNc9zhudq39Gxr3fQ9Fnsq/c&#10;RvqO8v6RTuMxuA+G56msmRie3F/dYpRiAZRPyz4UP/NBzMFmAyyA94fkv/Pt/Ocxi6GihlFbaqwG&#10;taAGgdgEVJGMRHZZKcpbn+t/jKULbmUtL7CGtHJKkqHXf6FZ8v8AqmpTlwxMv3QqEeKQj+9IRbTs&#10;uljgxzwHO4E6lEdY1g3OIAHcrO6f0uutrbrRvuMOLj2P8n+oq/WrJvpocHPrMuc1v50JhmYxs1d1&#10;FkGOMp8MTY/Sl/cdWnLpyCRU9ro5gyqfV85lNFjGvAtjQT7tVRs919VmNjvrLXDd7doLT/UV7rdT&#10;Pstj9o3QNY15TJzMsciP0RLX/B/RXRhEZIdRIj0/4aDpuHglzHVOBuAB0dJ/lrVNrBpI+9BxKK2V&#10;sc1oB2jUDyVJ9XStx37N0669/wDOT/5sAAQH/jaD+skeI5DX/VXTFjSYBCxGdAvbdk5xe05doLaj&#10;+bTX9Fn/AFz/AEiuYlXTm2g45Z6msQZK0UQBMWa/wCsJ9s1G9d+OPA5XTcHH+ruBtcYawF9j4J3O&#10;/wAJb++sKj619LHVbst90VmpjGHa/WC+y32+muxPGvC5vFtrY7qeVpAdA4/wVTE3JYqtBAGVUvxm&#10;MuIzBkZdb/rsvqR1DHycQ11v3XNc59ggiPUfY+v3Ob7/AGLYPWMJtpoN9YtBjZvbun93YqXRanVd&#10;HqbTHq+gCP6zm7/+rXIz0x/QfSIYeoEwRH6f1d//AG6hKUsYA0uMf8fh/cXe3HLMkWAZ1+9w8f6b&#10;6DiZ2PmtL8extjQYJadwn+ygM65gPs9FuRUbCY272zP7ip5HT219KdRvbil1Y9R4aAGmG+u9230v&#10;pM/Rrk+pv6e7pjqOnYptFbRuyizY2QW+pZ6z/wBK+1/7idkyGF7ekX/eW48UcnU6y4f7r6Bdl00F&#10;rbXtaXna0Exud+4xCp6th32Giq6t1g/NDgXafyFzH1lqdmUdMrc4g2WMBcD7vc1m92795E+tnR8X&#10;A6d9qw620247mOY9g2u+k1n0/pv+n+elLIY8Rr045UqOIHhF+rLt/VT/AFoyLcrJx+j47zX65LrX&#10;N+kKm/mt/r7bFVysFv1UzMe7CLm4t7xVbWTI3H+bu935ym631frFiXOEepjSPjFr9qJ9fzOJS0fS&#10;N7I+MPTCNDP9IZP+jP2+BfE/Lj/QlH1B1+tnPFJdgurYQ1xcXguPHt9Lb7P+3FR+ozi/pNTnGSS8&#10;kn+u9bGf/Rrf6jvyLH+of/I9Xxf/ANW9SD+cP9z/ALpi/wAif9pH/oTTv6G+7qLuo3ODvTbtoZ+a&#10;wx77bf8AhN6J0Dof7Lre6wh+Tc4utf8AvEn6Lf5DFrJJwgAb6rTORFdNP+YpRc8MBc4wBqU6ZzQ4&#10;QeE5Y5J6rX9tj1G+js8RG6VpDKqNfqh42D86dFmOx6/2mGbRt9KYjzWk/GY+p1UANcCCB5qGBlR2&#10;3kzZBD01fyxtK2xrhuBBETPkh/bKSz1d7dh0mdFjVZpo6fZU7+dqJr+8+xS6ljfZunMqHILZ/rIH&#10;LoSBtES/x1wweoRJ+aftxP8A3br/AGyjf6W9u/8AdnVFLgNSsrO6XRXiP2tG5jS4O/Oke7dv/lKr&#10;1DLfZhUB0n1SA6PpOj6X+eichjfEBYH6KI4hOuE7y4Tbs1ZtFztlb2ud4AojrGt0JAXP5gY9jfs2&#10;NZXY0gtO2OP3tq0ctmA94dlbfUgcmEhkJsULjWvywko4oij6qN6D1T9Le9Vn7w+9ZfUOhnqOdTfe&#10;4HHoG5tf71v79v8AwbE3o9I8a/8AO/8AMlsJ0fVvw6G/TLiWn9Wbjxa3H1x4HI6T0R2LkXZ2SQ/J&#10;udyOGVf4Oliv5Wfj4TQ7JsZWDoC4hs/5yPK5PpWNV1nq2ZfmNFnoObXW13ua0e78z6H5iR9NRiP/&#10;AEFA9dykdIB6jGy6cpgtoe2xh/Oadw/6Kic/HDn1mxodWNzxIljT+fZ+6xc5i0M6T9YPs2MAyjIp&#10;3Fg+iHs/P2/6/wA4qmR0j9r/AFgyKLXEY4ZW6xoMepAZ6VT/AOQh7h0oaykYf4q8Yo2bPpEPceux&#10;M2jNYbMaxtjAYlpkSFT6lh4t+VjWZFmy2tzjU2QN7iPc33fS/sK3hYFGBX6WMwMZMwPFYn1i/wCU&#10;um/8Y/8AIxOkaAv96H/TWQAMiI6Dhn/i8D0cqoesYTbfs5vrFoMbNw3T+7sRcr1DU/0f5zadv9aP&#10;YvPp6Y/oPpEMPUCYiP0/q7/+3U3JkMNug4tf0l2LGJ7380Yen9Hi/TfQMTNozWmzHsbY0GCWncJ/&#10;rKni4mLX1G++uzdkPa0PZI9jQP0btn8571Y6ZitxcdjGsax20FwaA33w3e72LH6d/wCKDM/4uv8A&#10;I1OlpKI7/wDeTWxFiVGvT/6kg71+XTjbfWe1m8hrZMbnH8xqCOr4Ru+zetX60xs3DdP7mz99YX15&#10;qNteJW1xYXZLAHDls7ve1A+tvRMPp/SXWY9TWWVFha8D9JO5jdzrv5x6ZLJKNmvTAr4Yoy4RZ4sn&#10;p/uvWXX10MNlrg1jeXEwB/aQMXq2HmOLMe6uxw1hrg4/5rVi/WarGyKMe3PvFWO1we+vbu9Y+39H&#10;7Pesey+qzqWDdh4hxajYW7y0VG2R9FtTP8F6aMshjKv6wh/W9SIYhKN3rwyl/V9H6D2PVf6Hd/xb&#10;vyKj9UP+SMf+r/Fyv9W/od3/ABbvyKj9T/8AkjH/AKn8XJw+c/3Yrf8AJ/4Sz+hvu6i7qNzg7027&#10;aGfmsMe+23/hN6J0Dof7Lre6wh+Tc4utf+8Sfot/kMWskiIAG+qDORFdNP8AmMSQOVg9CqHVH5HU&#10;7RLcg+nUD/3Gr31s/wDYq31sn/rlSN9Zrnvpb0+g7bsx3pAjllf08vI/61jeps/4b0lqUUMx621V&#10;jaxgDWgdmj2tUo9Mb6z/AOgx/wC+85TfZ9U7G42S4v6Y8xVa4ycZx+hiZb/+4v8A3Gyv8F/M3Lpw&#10;VQ63mYeHh2WZ8GiNrmkbt+72+i2r/CPt/cWR9XsDqdXSrKg70Xu3fZW2fpH49Z/o9OTZ/hPT/wDA&#10;P+F/m04jjjxnQ3XF/nEDQ10l/wA1P1rrV77/ANk9Jh2Y4S+w6sxaz/hrv3r3/wDafH/t2fo1o9H6&#10;RV0nHGPUXOMlz3uO59j3e62613771k/Up+PRS/BLHVZ1bpyGvO6x9h/7Wet/2opv/wAHaukSyej0&#10;DYby/wA5/X/7xN25f1jzn4mKW4/9IvcKqv8AjLPZ6n9XHZvyLP8AikXH+ydFoowy9tbRFVYcYL3f&#10;yf8ASWvVLH/yn1Z+RM04QNTPO+za7Ks/6xT6WP8A9cyFj/4ycY5f7PoDi0vy2t3NMObu9rnsd/JR&#10;hESMcZNcXqmVHqf3Xp6OuYGTccanIqfcJljXtL9Ppfo935qq9c6PdlOZm4D/AE82gHYT/N2MP85i&#10;ZTP9Fb+/9Ol/6Rc/9ePq7g9M6OcvAqZRdiOrdW9gDXj3Mq99n85b9P8Awv5/vXYYOQcrHruIgvY1&#10;0f1huSIEYjJA9ZY6l/L9NXgf0mn0PrdfVmOBaasio7bqXfTqf/3+qz/A3fQtWoTC5Lqx/aHWaW9J&#10;0y8cgZFw/m20n/tDk/8Acm23/BU/4D+c9StdYE2caoj08Y4uD9xAPTt1ZJJJKNcpJJJJSkkkklKS&#10;SSSUpJJJJSkkkklKSSSSUpJJJJSkkkklKSSSSUpJJJJSkkkklKSSSSUpJJJJSkkkklKSSSSUpJJJ&#10;JSkkkklKSSSSUpJJJJT/AP/W9VSSSSUpJJJJSkydMkpSSdJJSySSSSlJ0ydJSyBifn/1yjoGJ+f/&#10;AFyj0Qdw2EkkkEqSSSSUpJJJJSkkkklKSSSSUpJJJJSkkkklKSSSSUpJJJJSkkkklKSSSSUpJJJJ&#10;SkkkklKSSSSUpJJJJSkkkklKSSSSUsmhSSSU851TpeR0zId1bpTdzna5GONBkD/T0/6POZ/7MLC+&#10;tz8u3rXTbsBv6wK7Htrf7d3t324z/wDR2Pp9Spd9Cz8nolGTnU9ReXerjtc1gB9sWDY/e1T483DI&#10;GQ4uGM4/3v1foQRofF5nLZ1H63ZONTdiPxMPHtFtptI3WPZ9Cihrfp1/8N/rZ26SSjnPjAAHDGO0&#10;QqloWZfQ/Pygyxp+z1a68Pf/AOYrUTQopREt9l8JcFkb1Q/quTiVW4otxCCawCa3RpB/waC/Gt+w&#10;0V7Dua8EiNRq9bqZM9oVVnRk943da8XGf7zntpf+0jbB2elE9plP1Kp778dzQSGvJJA4WglCdwCq&#10;/rcf/O41oyEEHtHgUq7sZ5vF287QI2dj/LVlJOItYDSyz8ep7c66wghrmtg9jotFNCBjZB/dTGXC&#10;CP3hwuf1bEsvayynWypwcB4/yVR6nZlZ9G1tLmNBBIP0nH+Q1byUJksXFepAl8zJDMYVoJGHylCc&#10;at8F7QTHcJDDp/cb9wR0lJQYrPdSSSSKHlc7HzejdSt6jiUHIpyGgPY0w9r2+1rvzv8AqP8AMReg&#10;4OXk51vV82v0S9gZXXO5wb+c6z/MXSJKOOMAjU+m+Efu8bKcpIIocRjwGf6UoReC61ZkvzOpYmNQ&#10;671hSC5v5m1m73N/lomJ1t/S8jIzc2l1T7a6211HV1jmD0vYu2bS1ri9rQHOjcQNTH0dyjbi1XPZ&#10;ZYxrn1klhI1bP7iZ7RBsS1/9H/8AVrJ74I4TH08Pf932/wD1TB5Cr6u5mHis6nT/AMoh7rXt/wBI&#10;2z+cxHf2P/BN66LofWqus0etWHMc07XtcNWPH0mfy1olM2trJ2gCTJjxUkYcG3y/usU8nGPUPV0l&#10;/V/cef6riXWdbwr2McamNfucB7WyHfTctH6wdJ/a+FZigw5wlp8HN9zFownS4BRB/S1R7huJG+P5&#10;XjMizrPU8VvSnYxqsMNtuJBr2D6T2fvvsXWYeKzDpZj1/QraGj4NG1GhJGMasn1GW5KpT4hQAjHt&#10;FSxeu29QuezA6c0sNoJsySPZTX9F3pf6TMf/AIJn5n84tpKE+J4TdX5rC0uldIo6TjjGxhDRqSdX&#10;Pcfp3XP/AD7bPz1bsqbY0seA5rgQQdQQVNJIkk2d1AU81hYmT9XspuLQ113TbnQwD3PxHn3bP5eA&#10;7/2XWHmYWX1DrebZ0+vHyqw2uu0ZbZYx7W/0fE+nZ/wlv6L0vUXfkLF6h9UcPMyHZjHXY+Q+A99F&#10;jqjZt+h6rf5t/wDmKaGUWTLeUODi/e/2iKaXRet5tGazo/Usaulzqy+p1LpqLWfSr9L6dW1dPKye&#10;lfVnE6XaclhstyHN2m257rbNv+j32fQZ/UWuo8hiTcRX739aagGD2B7S08EQsnGfk9MYcf0jYATs&#10;c3uD/pP3FspQoZQs2Dwy+VkhPhBiRxRlrTl4PS3NxrK79H3El0a7ZQab8zFqGMaS57RDXA+3+Stp&#10;KE32v3SY+ngXe8STxATuXH/daAx7a8F1VhL7Sx099T+aidLrdXi1teCHBuoKtpJ4jRvw4VpmSCP3&#10;pcaiFh4F2Tg1fZvQc5zSdZhpn+Wt1NCEoWbB4TXCqM+EGJAkJV/zUTsdlh3WMBd5iU32On9xv3BH&#10;STqC2z3UkkkihwOiYttXU8+2xjmssdXscRo6Gv37Ewxbv+cH2jY70vs23fHt3bvob1vwlCYI1X9V&#10;echJJ/ejwOD9b8W3KopbSxzy29jiGiYaN3vW3dY2tjnvMNaCSfIKSTmhwg6go8NXW8kcVgA/ovD9&#10;DwOofZ2XY9GLbXuc+uy5sXkE/wA69zPV9607OpXdZ6ZmUuqLMmsOrcxp3y6P8FsVv/mnj1mMe2+i&#10;vnZXa5rP838xaHT+mUdNr9LGbtaSXGSXOc4/Ssse/wB73qIYzXCflMeFmlliZcQHq4uMaIulVPr6&#10;dTW8Fr20sBB5BDfoqn9TcW3F6ZXVe0seC+WuEHVzluQkpq9XF4cLDx+kx/elxrpJJIrVlS6zW63E&#10;exgLnGIA+LVeTQmyjxRMT+kuhLhkJD9E8TCkEMaD4BUup4trn15NA3WVH6PG5p+ktBJKURIV9Uxm&#10;Yy4g5Itys+xgDHU1tMvJP0v+DVnq9brMWxrAXEgQB8VdhJNOO4mJN8e6fc9QIAHBtFFjAipgPIaE&#10;xxKTqWNn4BGTp5F7rL6oW41bDuawA+ICLCdJFBN7oMrFry6nUXDdW8Q4TGn9j3Lgx9X+njpOXmmr&#10;9I2ywVHc72tDvRp9u/8A8+L0JC+y1en6Wxuw/mx7f3voqKeMTNmvllFlx5Tj2MvmjLRwj0bC6J06&#10;99QNO+qHvaXOdMfmMsf9PfZ/wazulYPVsSmq2vGxHOYwbXRtu2x/pG/o/Vs/rrrr8dmTW6q1ocx4&#10;IcD3CyB9U6Geyu7IZV/o22u2R/o/39n9tKUCJXHQV6eH0JjksES9Ur9UpeppdRdd9aeiuOMzZbu1&#10;rJGrq3e+r1FU6jl9R6h0x2FjYL6g1gD90AQ3/B4lX07V1uHhU4NTcfHaGVt4ARoQOKwda4x6+H9J&#10;IzcJFD0wnx47/ReN+sld78bprKfZdvYG7hG2wNbs9T/riP1GzqP1hrb044zsdpc317HEFoa079uP&#10;t/nlv5/S6s6ymy0umh+9sGPcP31c4R9uzIk+mcr4Ve6AI0PVDaX7rgfWLpF7nY+b09oN+KdGTG+v&#10;6L69yqtozfrFm025NDsbFxzv2vPustH0fb/o/wDX89dUkj7Yu7NcXHw/11oykAChcQYRl+lGM0Ga&#10;0uosa0SSx0D5LL+pmNbidLqqvaWPBdLXCD9Jy20k7h9XF4cKzi9PD48S6SSSctUkkkkpyM0W4+Y3&#10;KbWbGbNp288q9h323tLrKzXroCZ0VhRcze0tPfRMETEkg6fuLzMEAECxpxuJmYQs6kxoPtdD3j+o&#10;rP1h1xY/lBWMLpleI4vbLnnQucZMIuZiNy2enZMSDp5KL2vRIdZniZveHHA3xRxU5t92bkVHFNRF&#10;jhDnz7I/f/tI+Z0xzsZldB99JBbPctWlCSk9sG7JJP6X7rH7pFcIEeE8VfvOPbkZmaBSyp1Rkbnk&#10;8D+QtN2NW/V7QT4kSiwkiIV83rJ7rZTuqHBX7qH7HT/o2/cEYBOknAAbLCSd1oXL20ZnQuoXZlFL&#10;sjFyYLmsP6St4/4P/CMd7/8AVi6hJCUbII0IXRnw2KuMvmDznSsHLzeou6vmV+iAz06qyZeG/wCl&#10;t/d/8zRcDFtZ1vLvcxwqfXWGuI9riA3dtet6E0ICAFf1Txf4y45Cb2AlHgr+qvCwevYtt2fgWVsc&#10;5ldji8gSGghv01vpoRkL+0S/xVsZcJvwMf8AHc/rljKsC91jyxvpuBc0S4SNvs/lrnOlYPVsSmqy&#10;vGxHOYwbT9G7bH51n836ln/GLrsjHZkVuptAcx4gg9wVkD6p0MGxl2Qyr/Rttdsj/R/v7P7aZKJM&#10;uIdvSyQmBGj+9bc6H1UdVxRkbPTdJa5s7trmnb9NUsDGtZ1zLvcxwrfXWGuj2uIDd21y1sLCpwam&#10;4+O0MrboAEaE7hvhJ+aH/erOIAyEdIz9P+DxcbhfWrFuyTieixz9mSxztona0fnuUvrnjW5XS7aq&#10;Gl7yWw1ok6OYtyEoQlASEh++mOQxMT/m9nlOv9PyhkYefVUb2Y4h9Q+lr/hGM/e/9RoWdd1DqWbh&#10;5DsV9WNVb391mv0rba6/5mpdglCRx676cXuV/WSMxAAoXGPAD/ea3U2mzFta0EuLHAAd9FT+q1Nm&#10;P0yiq1pY9rSC1wgjVy1Uk6tbWcXp4fHiXSSTETonLXC6V/lPqF/UjrVVOPR4ENP69e3/AIzJZ9n/&#10;APQVbNz/AEmOfBdtBMDVxj81n8tRw8OrCpbj0N21sENEk/8ASf70aE6Rs6bDZTzfTOl5HVchvVeq&#10;t2luuPjnigf6e/8Afz3/APsuujgp4TpTlxHwHyx/dQBXm43XOhHqBblYr/Rzqf5q3/3Wyf8AS4tv&#10;57P7daDZ17Ip6W/KyaDVlNPpio8WXk+jS3Hf/haMi57PTet5AyMOrJNbrRuNTt7dTo+HM3+36f0/&#10;z0RPQCWoinxQdF6b+zMRmOTueAS9379jz6t9v/XLXvXL/wCMqu60dPZjENuOU3YT9EPj9Fv/AOuL&#10;tlndU6JR1R9FlxcDjWC1m0x72/v/AMlOx5OHJxn+8jpX9UvLdXt6x9aaW9IdhPxA4t+0WvINYa0t&#10;s/VHN/pG7/zD/hFu9YOd+j6X0xhrD2+7II9lFTfZ+h/0mX/oWf8AXVupJHNsBGIjEmQj/rJKr+DS&#10;6T0mjpFDcbGENGpJ1c9x+ndc/wDPts/PV1OkoyTI2dykClJJJIKUkkkkpSSSSSlJJJJKUkkkkpSS&#10;SSSlJJJJKUkkkkpSSSSSlJJJJKUkkkkpSSSSSlJJJJKUkkkkpSSSSSlJJJJKUkkkkpSSSSSlJJJJ&#10;KUkkkkp//9f1VJJJJSkkkklIsnIZjVutsMNaCT8ll/t61gbbkY7q8dxEWbg4jd9B1lLfdWtdYv1g&#10;rynsJIa7DbDntaYtc1vud9L9HsS2U3uo9SGHsYxhttsMMYO8e5zt35jEPB6q6+042RWabgNwaSHh&#10;zf5FrVWba2/qlNjfoHHLm/2j/wCQU8/TqeLHJFgPw2pdvG0Wp3XLrS44mO66phIL9wbJH+iZ9K1W&#10;W9ZoOH9u1FYEx+dP0PT/AM9Ry8urprBTQwG1383U0RuJ/wCoZ++9ZeXguwsGimzVzr2mwjxcd7kv&#10;7Et6vrlrXsGXjupZYYY8uDtT9Btrf8EtZZP1n0wXkcgtj47mrVHCXRS6Bifn/wBco6Bifn/1yj0Q&#10;dw2EkkkEqSSSSUpJJJJSkkkklKSSSSUpJJJJSkkkklKSSSSUsnTJIKVKUrA611q99/7K6TDs1wl7&#10;yJrxWH/DXfv3v/7T4/8Abs/RrbqY5jGte7e4AAu43H9/2p5iQAT+lsrwSSlKxfrFa+/0emUuLbMp&#10;3uLdHMor/SZdu7/B7vZjMf8A6TIWzEIEUAe6l5SlNKUoKXlOucf1XJH1kb04P/Vji+psgfzm/Zv9&#10;Tb6v0P5a6GU6UTGr/SHEr9i8pSoWNLmlrTtJEAjWP5XuWJ0frF9d/wCy+qwMsAmuwCK8qsf4an9z&#10;IZ/2pxf8H+Z+hSETIEjp0QTTvpJpSTErpJJIqUkkkkpSSSSSlkk6SSlk6SSSlkk6SSlkk6SSlJJJ&#10;JKUkkkkpSSSSSlkk6SSlJJJJKUkkkkpSZOkkpZJOkkpZKCnSSUpJJJJSySdJJSkkkklKSSSSUskn&#10;SSUslCdJJSySdJJSySdJJSkkkklKTJ0klKSSSSUpJJJJSydJJJSySdJJS0JQnSSUsknSSUpJJJJS&#10;kkkklLJ0kklLJJ0klKSSSSUpJJJJSyUJ0klLQlCdJJS0JJ0klLJJ0klLJJ0klKSSSSUpJJJJSkkk&#10;klLJJ0klLQknSSUsknSSUsnSSSUpJJJJSySdJJSydJJJSkkkklLQlCdJJTGE8J0klKTJ0klLJJ0k&#10;lLJJ0klKSSSSUsknSSUpJJJJSySdJJSySdJJSydJJJSkkkklKSSSSUpJJJJSkkkklKSSSSUpJJJJ&#10;SkkkklKSSSSUpJJJJSkkkklKSSSSUpJJJJSkkkklKSSSSUpJJJJSkkkklKSSSSUpJJJJSkkkklKS&#10;SSSUpJJJJT//0PVUkkklKSSSSU18zEbmUvof9F4hZbum9Suq+yW21+h9EvaD6rm/+e1uJJKcvN6S&#10;8iqzDcK7aBDd2rS2NnpWJYfT8n7QczMcx1obtY1k7Gj876fv961EklPP43Tuq49r7wcd1th1c7eT&#10;H+iZ9D9Gr1uBfn4jqMwsbYToa5gR7q3fpVpJJKcU9Nz8tzGZr6zTW4OhgO6wt+j6u/8A74tmE6SS&#10;lkDE/P8A65R0DE/P/rlHog7hsJJJIJUkkkkpSSSSSlJJJJKUkkkkpSSSSSlJJJJKUkkkkpZYX1v6&#10;tk9Lww/GAbveGOucNzMZrv8AtVbW33v2/wDbf+lW6o2VtsaWPAc1wIIOoIKMSAQSOID9FTn9C6Rj&#10;9KxhXjnfv977Sdz7nu/7UW2fn71orlv0n1Qsgy/pDzofpOw3O/6T+nv/APZZaP1izXfZW4+I79Pm&#10;EVVOHbeN9uT/ANYxfVvUkomUrviE/wBNA7FH0MHqGTf1V/0XE00f8TUf0lrf/DWV6ln/AAlNeOsn&#10;/GB1LM6ff084BJsda4BgcWtscQxlTL9v06t711uJiV4dLMekba62hrR4Nb9Fcx9cP+VOk/8AHv8A&#10;+pYn4pCWUGrj6tD+7wK6HvRbf1d+reZ0652bn5lmTkWNhzSf0LCS1/6Cr+R/1v8A4qtZdrsn61dY&#10;yMJmRbj4OFta70XenZba7d9K7/Rs2P8AYu1XDYOfR9WOv51fUHCmrM2W1WO+g7bu9av1P3t9n+vq&#10;Vo45HIZyriyCH6scP935P+pIOg+y0HRcHJ6f9bDjZFz8gMxD6b7NbDWXb2tvs/Pey31ferQx7/rP&#10;1bNpty78erELGVspf6Wrg5zr7f8ASe5V+kdXZ1f62uyaQfQ+yltTiC31GNc3dfX6n+D9b1GMWXnO&#10;qv6rnPz25vrCzYH4MFnogNbVj5bqP8Pt/nvW/wCL/RqcxJOo4Z+zH/A9f7iu/wDej/0XoP8AF9Xf&#10;mMf1DLyLrrmufTDnzUWsLNt1dG322fo/5z+uui630rH6pjmvJO3Z722A7X0vb9HIpt/wb61n/VXq&#10;3SLcY4nTf0LMYQ+t4LH1/wAq71f+nYqpdZ9cLNrSWdIYdTw7Mc0/Rb+509n/ALMKCYJyGRvFGPWu&#10;Hg/cVdDv/L5G99UerZHVMRz8gB3pvLG3AbWZLW/9q6qv8H/L/wAH6n80t1QrqbU0MYA1rQAANAAP&#10;oqarzIMiQOEdkgEDVdJJJBKkkkklKSSSSUpJJJJSkkkklKSSSSUpJJJJSkkkklKSSSSUpJJJJSkk&#10;kklKSSSSUpJJJJSkkkklKSSSSUpJJJJSkkkklKSSSSUpJJJJSkkkklKSSSSUpJJJJSkkkklKSSSS&#10;UpJJJJSkkkklKSSSSUpJJJJSkkkklKSSSSUpJJJJSkkkklKSSSSUpJJJJSkkkklKSSSSUpJJJJSk&#10;kkklKSSSSUpJJJJSkkkklKSSSSUpJJJJSkkkklKSSSSUpJJJJSkkkklKSSSSUpJJJJSkkkklKSSS&#10;SUpJJJJSkkkklKSSSSUpJJJJSkkkklKSSSSUpJJJJSkkkklKSSSSUpJJJJSkkkklKSSSSUpJJJJS&#10;kkkklKSSSSUpJJJJSkkkklKSSSSUpJJJJSkkkklKSSSSUpJJJJSkkkklKSSSSUpJJJJSkkkklKSS&#10;SSUpJJJJSkkkklKSSSSUpJJJJSkkkklKSSSSUpJJJJSkkkklP//R9VSSSSUpJJJJS0pSq3ULb6ce&#10;yzFr9W5rSWMkN3O/Mbvscxi47qeX9Y/q9jDq+blVXsBb6uKKmsDRYW17MXLr/TW3V7/Z6n/giQ1N&#10;Ke6lKVzf1k6tnHKx+k9Kc2vJyA57rXDf6NVY91no/Qfa9/8AN7/YgdJ6j1PpvVB0jq1zcpt1Zspv&#10;DBS4ln8/j20V/o/oe9n+vpIa/wAv3FPVylK42j/nL1sWZlGQOn1h7hVQ+gOe9jT7LMyzI/S0+r/w&#10;TPoLR+rv1o+3dIPUs4Cp1O8XBoLgDUXNsdW1vqP/APPiXRX/AKK9DKdcf9X/AKzZvVutW0XVOx8Q&#10;Y4sqreALHS/Z9pu/wlT7f9CuvSV1rspAxPz/AOuUdAxPz/65R6FB3CdJMkmpXSTFJFTJJJJJSkkk&#10;klLJSmkJJKZJJJJKUkkkkpSSSSSlkk6SSkdlTbGljwHNIIIOoIP0lSHSW/bWZhI21VGutgECvcf0&#10;1jf+MZXRV/N/o/T/AOEWikiCRspaEK3Fquc19jGucwy0kAlp/er/AHEZJBS0IOTh05TQy9jbGgzD&#10;gHCf7aOkkpB9kpFgu9Nvqgbd8Ddt/wBH6n0ti5zH6B1jozrWdKux30W2OsDL2P3Vl/ucxl2NZ+lb&#10;/wAYuqSTozMbHSSqcHo/1dupyb+odRsbdkZDQxzWN2VMrb/gWMe619v/AF1bVdTamhjAGtaIAGgA&#10;H5rURJKUjI2UUsknSTUqSSSSUpJJJJSkkkklKSSSSUpJJJJSkkkklKSSSSUpJJJJSkkkklKSSSSU&#10;pJJJJSkkkklKSSSSUpJJJJSkkkklKSSSSUpJJJJSkkkklKSSSSUpJJJJSkkkklKSSSSUpJJJJSkk&#10;kklKSSSSUpJJJJSkkkklKSSSSUpJJJJSkkkklKSSSSUpJJJJSkkkklKSSSSUpJJJJSkkkklKSSSS&#10;UpJJJJSkkkklKSSSSUpJJJJSkkkklKSSSSUpJJJJSkkkklKSSSSUpJJJJSkkkklKSSSSUpJJJJSk&#10;kkklKSSSSUpJJJJSkkkklKSSSSUpJJJJSkkkklKSSSSUpJJJJSkkkklKSSSSUpJJJJSkkkklKSSS&#10;SUpJJJJSkkkklKSSSSUpJJJJSkkkklKSSSSUpJJJJSkkkklKSSSSUpJJJJSkkkklKSSSSUpJJJJS&#10;kkkklKSSSSUpJJJJSkkkklKSSSSUpJJJJSkkkklKSSSSUpJJJJT/AP/S9VSSSSUpJJJJTV6h1Cjp&#10;uO/KynbaaxLnQXQP6lTX2Llfrn0evJxz1+nJfux2i6qt5D8R2we39Utb9O5n+F/nPUXXZGPXk1up&#10;taHMeC1zTwWn6TVzNf8Ai46e0hr7cmzFa7c3GfaXYzYPs/QfS9n8u1D+Ql+6q/8A0KP7zTxsw5H1&#10;g6fnXDZ9rwCGtPaz+lWsb/1t6t9a/TfWbplbD7qq8h7wOzHN9Gtzv61i1uufVzE65UyrI3MdUd1d&#10;lZ2WVO/fos/NQuifVPF6M+y9j7bsm0bXXXP9W7aPo1+pt+h/YRvb+rxf8/i/9WI6efpanV+u5Gfe&#10;/o/RdcgaXXn+axGu/wDP+Z/oaP8Atz6D1rdE6PT0XDrwaJ2Vjk8uJ99lj/8AjHrn8f8AxbU4oc3H&#10;6h1CsOcXODLwwFzvp2fo6P5x66Ho3Sv2VR9n9e7I9xdvvf6tmv5nqbWfo0unj1SfwcWj/wAVl3/h&#10;Jn/nx66lZ7Oi0s6i7qgLvWfUKiNNm1rvV3bdvqepu/4RaCXQI6n6f9FSBiH6f9co65v6y9Wyel4j&#10;n4wDd92x1zhuZjNd/wBqra2+5+3/ALb/ANKnQiZnhG8ldUvWetXvv/ZPSYdmuANjyJrxaz/hr/37&#10;3/8AafG/P+nZ+jW3S1zGBr3bnAAF2g3H9/2qj0LpGP0rGFeOd+/3vtJ3Pue73faLbPz960ZRmY/L&#10;HaO8v307uN9YrX3+j0ylxbZlO9xbo5lFf6TLt3f4Pf7MZj/9JkLZBWH0IHqGTf1V/wBFx9Gj/iaz&#10;+ktb/wCGsr1LP+Eprx1W+s+L1PqGTTi0WOxunQXZF7HtY/T6NDPd6zP6/wDN/pP5GxO4QSIWI8Pq&#10;lKX738v+ejuXppSlefdB6lXifWBvTun5tubi2VOL/Uf6wZY3dY30Mj+qz8z/ANVviY+f1rrnUcI5&#10;VtWJW9hd6biLPo/oaMex39Hp/nH3+l+4n/dyNzwj2/e1/c4/bVf58L6BKUhcd0O7J6L1t/Q7r7Mj&#10;Hsp9al1p32tIOyyp9v57fprM+rPT876xHLbk5l9eNVk2NaKnltrnz/hL3+p+r0V7PSp/0iHs0CSf&#10;SIxnxfvcar/719Bta5zSGnaSNCO38r3LE6P1i+u/9l9VgZYE12ARXlVj/DUf6O9n/anF/wAH9P8A&#10;mVR+qOdlUZuZ0TMtdecUtdVY/Wx1Vg37bn/nur9nvW31vpOP1THNeQduz3tsB2vpe36ORTb/AIN9&#10;aaYiB4ZaxlwyE4/uyRv/AHg6MpSsL6o9WyOqYjn5ADvTeWNuA2syWt/7V1Vf4P8A89+p/NLcUc4m&#10;EjE7hINi2SSSSCVJJJJKUkkkkpSSSSSlJJJJKUkkkkpSSSSSlJJJJKUkkkkpSSSSSlJJJJKUkkkk&#10;pSSSSSlJJJJKUkkkkpSSSSSlJJJJKUkkkkpSSSSSlJJJJKUkkkkpSSSSSlJJJJKUkkkkpSSSSSlJ&#10;JJJKUkkkkpSSSSSlJJJJKUkkkkpSSSSSlJJJJKUkkkkpSSSSSlJJJJKUkkkkpSSSSSlJJJJKUkkk&#10;kpSSSSSlJJJJKUkkkkpSSSSSlJJJJKUkkkkpSSSSSlJJJJKUkkkkpSSSSSlJJJJKUkkkkpSSSSSl&#10;JJJJKUkkkkpSSSSSlJJJJKUkkkkpSSSSSlJJJJKUkkkkpSSSSSlJJJJKUkkkkpSSSSSlJJJJKUkk&#10;kkpSSSSSlJJJJKUkkkkpSSSSSlJJJJKUkkkkpSSSSSlJJJJKUkkkkpSSSSSlJJJJKUkkkkpSSSSS&#10;lJJJJKUkkkkpSSSSSlJJJJKUkkkkpSSSSSlJJJJKUkkkkpSSSSSlJJJJKUkkkkpSSSSSlJJJJKUk&#10;kkkpSSSSSlJJJJKf/9P1VJJJJSkkkklLQlCdJJSySdJJSySdJJSydJJJSyq01ttbYx4Dmuc4EESC&#10;CrSBifn/ANcpdEdQ84DZ9T3wZf0h50P0nYbnf9V09/8A7LLQ+sWa77K3HxHfpstwqqcO28b7sn/r&#10;GK229at/p+m71tvpwd26Nu3/AAnqb/b6f76xR6X7aq3R6f2U/Zo+h9L9d9L/AAe/0fsWz/gN6nJ9&#10;Q4x6x839f9z3P/Un/fqHh/KTs4mJXh0sx6RFdbQ1o8Gt9rVwf1ttx7frDRjdbeWdM9LcxpJbVZaP&#10;9O5n7n/pL/S+/wBCVPqX2L0v8oel6U/4Xbsn/r35yWAyGTQGUql/f/wP9Yr9HT5XiMLqHTsv6y4d&#10;fSmgY1VVrQWN2VOdtfv9D2/pNv8AhHpdL+sFHRvrF1FuYfTouewCwj2Nsa32V2v/ADPWY5//AG0u&#10;zd+zt9E+jvj9B9Dd/wCgn/qFc50D7P8AtTrP2rZ6O+rd6kbI2P8Ap+op+IcJ4onh9mvVL1y/pHzr&#10;T1/vx/8ASbDpd7PrD9ZXdTxJdiYtHpC2Pa+1xf8AzO76Wxlj/wDW2tZ/1K+s+J0qzMxc9/otfk2v&#10;rsdox2uy6r1Po+pX+j/7cXfYX2f0m/ZNno/m+nGz+x6fsXIfUz7H9hzPt/pel9tt/nduyZZ/pk0y&#10;HAeKJ9vgh7fq9XBx/P8A+GJO/wDhf+o0n1TeOpdUz+vNBZi2ba6nOG3e2pv6a/3/AOC/RM/1rVgu&#10;s+uFm1ss6Qw6nh2Y5v5rf/Nez/2YXSj0fR/N9Hb5bNkf5npbE+P6Xpt9Db6W0bdv0dv+D9Pb7diY&#10;ZSMhwxqXDD2dflhw/wDpVR63/hMq6W1NFbAGtaAABoAApwnSVZIUkkkklSSSSSlJJJJKUkkkkpSS&#10;SSSlJJJJKUkkkkpSSSSSlJJJJKUkkkkpSSSSSlJJJJKUkkkkpSSSSSlJJJJKUkkkkpSSSSSlJJJJ&#10;KUkkkkpSSSSSlJJJJKUkkkkpSSSSSlJJJJKUkkkkpSSSSSlJJJJKUkkkkpSSSSSlJJJJKUkkkkpS&#10;SSSSlJJJJKUkkkkpSSSSSlJJJJKUkkkkpSSSSSlJJJJKUkkkkpSSSSSlJJJJKUkkkkpSSSSSlJJJ&#10;JKUkkkkpSSSSSlJJJJKUkkkkpSSSSSlJJJJKUkkkkpSSSSSlJJJJKUkkkkpSSSSSlJJJJKUkkkkp&#10;SSSSSlJJJJKUkkkkpSSSSSlJJJJKUkkkkpSSSSSlJJJJKUkkkkpSSSSSlJJJJKUkkkkpSSSSSlJJ&#10;JJKUkkkkpSSSSSlJJJJKUkkkkpSSSSSlJJJJKUkkkkpSSSSSlJJJJKUkkkkpSSSSSlJJJJKUkkkk&#10;pSSSSSlJJJJKUkkkkpSSSSSlJJJJKUkkkkpSSSSSlJJJJKUkkkkpSSSSSn//2VBLAwQUAAYACAAA&#10;ACEArybXA94AAAAHAQAADwAAAGRycy9kb3ducmV2LnhtbEyPwU7DMBBE70j8g7VI3KjTQqM2xKkq&#10;pHCIwoG2QhzdeIkj4nUUu234e5ZTOY5mNPMm30yuF2ccQ+dJwXyWgEBqvOmoVXDYlw8rECFqMrr3&#10;hAp+MMCmuL3JdWb8hd7xvIut4BIKmVZgYxwyKUNj0ekw8wMSe19+dDqyHFtpRn3hctfLRZKk0umO&#10;eMHqAV8sNt+7k+ORt7qq5f41VGX4sPW28odF+anU/d20fQYRcYrXMPzhMzoUzHT0JzJB9Ar4SFTw&#10;uExBsLtO1ksQRwVP6WoOssjlf/7i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eYSU2pgYAAFIhAAAOAAAAAAAAAAAAAAAAADwCAABkcnMvZTJvRG9jLnhtbFBLAQIt&#10;AAoAAAAAAAAAIQA3pJmZJvgBACb4AQAVAAAAAAAAAAAAAAAAAA4JAABkcnMvbWVkaWEvaW1hZ2Ux&#10;LmpwZWdQSwECLQAUAAYACAAAACEArybXA94AAAAHAQAADwAAAAAAAAAAAAAAAABnAQIAZHJzL2Rv&#10;d25yZXYueG1sUEsBAi0AFAAGAAgAAAAhAFhgsxu6AAAAIgEAABkAAAAAAAAAAAAAAAAAcgICAGRy&#10;cy9fcmVscy9lMm9Eb2MueG1sLnJlbHNQSwUGAAAAAAYABgB9AQAAYwMCAAAA&#10;">
                <v:shape id="_x0000_s1045" type="#_x0000_t75" style="position:absolute;width:57753;height:27463;visibility:visible;mso-wrap-style:square" filled="t">
                  <v:fill o:detectmouseclick="t"/>
                  <v:path o:connecttype="none"/>
                </v:shape>
                <v:shape id="図 213736746" o:spid="_x0000_s1046" type="#_x0000_t75" style="position:absolute;left:270;top:307;width:53994;height:26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0JzywAAAOIAAAAPAAAAZHJzL2Rvd25yZXYueG1sRI9Li8JA&#10;EITvC/6HoQVv68QHyZJ1FBEUPezBx2H31mTaJJjpCZnRRH/9jiB4LKrqK2q26EwlbtS40rKC0TAC&#10;QZxZXXKu4HRcf36BcB5ZY2WZFNzJwWLe+5hhqm3Le7odfC4ChF2KCgrv61RKlxVk0A1tTRy8s20M&#10;+iCbXOoG2wA3lRxHUSwNlhwWCqxpVVB2OVyNgi7feLc7lu3j/LevLj8Pu22vv0oN+t3yG4Snzr/D&#10;r/ZWKxiPJskkTqYxPC+FOyDn/wAAAP//AwBQSwECLQAUAAYACAAAACEA2+H2y+4AAACFAQAAEwAA&#10;AAAAAAAAAAAAAAAAAAAAW0NvbnRlbnRfVHlwZXNdLnhtbFBLAQItABQABgAIAAAAIQBa9CxbvwAA&#10;ABUBAAALAAAAAAAAAAAAAAAAAB8BAABfcmVscy8ucmVsc1BLAQItABQABgAIAAAAIQCBQ0JzywAA&#10;AOIAAAAPAAAAAAAAAAAAAAAAAAcCAABkcnMvZG93bnJldi54bWxQSwUGAAAAAAMAAwC3AAAA/wIA&#10;AAAA&#10;">
                  <v:imagedata r:id="rId33" o:title=""/>
                </v:shape>
                <v:rect id="正方形/長方形 1638090335" o:spid="_x0000_s1047" style="position:absolute;left:8665;top:5508;width:2203;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QbxwAAAOMAAAAPAAAAZHJzL2Rvd25yZXYueG1sRE9fS8Mw&#10;EH8X/A7hBr65ZCsrsy4bKswJg6nTD3A0Z1NtLiXJtvrtF2Hg4/3+32I1uE4cKcTWs4bJWIEgrr1p&#10;udHw+bG+nYOICdlg55k0/FKE1fL6aoGV8Sd+p+M+NSKHcKxQg02pr6SMtSWHcex74sx9+eAw5TM0&#10;0gQ85XDXyalSpXTYcm6w2NOTpfpnf3Aadpv4vPkuD9OtwlDS69q+zbaPWt+Mhod7EImG9C++uF9M&#10;nl8Wc3WnimIGfz9lAOTyDAAA//8DAFBLAQItABQABgAIAAAAIQDb4fbL7gAAAIUBAAATAAAAAAAA&#10;AAAAAAAAAAAAAABbQ29udGVudF9UeXBlc10ueG1sUEsBAi0AFAAGAAgAAAAhAFr0LFu/AAAAFQEA&#10;AAsAAAAAAAAAAAAAAAAAHwEAAF9yZWxzLy5yZWxzUEsBAi0AFAAGAAgAAAAhAHmExBvHAAAA4wAA&#10;AA8AAAAAAAAAAAAAAAAABwIAAGRycy9kb3ducmV2LnhtbFBLBQYAAAAAAwADALcAAAD7AgAAAAA=&#10;" filled="f" strokecolor="#e00" strokeweight="1pt"/>
                <v:shape id="テキスト ボックス 12" o:spid="_x0000_s1048" type="#_x0000_t202" style="position:absolute;left:8153;top:2446;width:9512;height:1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eKjyAAAAOIAAAAPAAAAZHJzL2Rvd25yZXYueG1sRE9LSwMx&#10;EL4L/ocwgjebtNVi16ZFLKJCD7Y+zuNm3F26mSyb7KP+eucgePz43qvN6GvVUxurwBamEwOKOA+u&#10;4sLC+9vj1S2omJAd1oHJwokibNbnZyvMXBh4T/0hFUpCOGZooUypybSOeUke4yQ0xMJ9h9ZjEtgW&#10;2rU4SLiv9cyYhfZYsTSU2NBDSfnx0HkLrz9fH4vdZ3cati/bfk/Hp+5mOrf28mK8vwOVaEz/4j/3&#10;s5P518ulmc2NnJBLgkGvfwEAAP//AwBQSwECLQAUAAYACAAAACEA2+H2y+4AAACFAQAAEwAAAAAA&#10;AAAAAAAAAAAAAAAAW0NvbnRlbnRfVHlwZXNdLnhtbFBLAQItABQABgAIAAAAIQBa9CxbvwAAABUB&#10;AAALAAAAAAAAAAAAAAAAAB8BAABfcmVscy8ucmVsc1BLAQItABQABgAIAAAAIQC6seKjyAAAAOIA&#10;AAAPAAAAAAAAAAAAAAAAAAcCAABkcnMvZG93bnJldi54bWxQSwUGAAAAAAMAAwC3AAAA/AIAAAAA&#10;" filled="f" stroked="f" strokeweight=".5pt">
                  <v:textbox inset="0,0,0,0">
                    <w:txbxContent>
                      <w:p w14:paraId="09B219F7"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(Slip arrangement)</w:t>
                        </w:r>
                      </w:p>
                    </w:txbxContent>
                  </v:textbox>
                </v:shape>
                <v:line id="直線コネクタ 1904543560" o:spid="_x0000_s1049" style="position:absolute;flip:x;visibility:visible;mso-wrap-style:square" from="9766,4414" to="12909,5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w7ywAAAOMAAAAPAAAAZHJzL2Rvd25yZXYueG1sRI9BSwMx&#10;EIXvgv8hjOBFbFa7Le7atIgoVPDSVhBvw2bcLG4mIYnt+u+dg+BxZt68977VZvKjOlLKQ2ADN7MK&#10;FHEX7MC9gbfD8/UdqFyQLY6BycAPZdisz89W2Npw4h0d96VXYsK5RQOulNhqnTtHHvMsRGK5fYbk&#10;sciYem0TnsTcj/q2qpba48CS4DDSo6Pua//tDaSrj1y7l8PTa2x289gn271vG2MuL6aHe1CFpvIv&#10;/vveWqnfVPWini+WQiFMsgC9/gUAAP//AwBQSwECLQAUAAYACAAAACEA2+H2y+4AAACFAQAAEwAA&#10;AAAAAAAAAAAAAAAAAAAAW0NvbnRlbnRfVHlwZXNdLnhtbFBLAQItABQABgAIAAAAIQBa9CxbvwAA&#10;ABUBAAALAAAAAAAAAAAAAAAAAB8BAABfcmVscy8ucmVsc1BLAQItABQABgAIAAAAIQACMew7ywAA&#10;AOMAAAAPAAAAAAAAAAAAAAAAAAcCAABkcnMvZG93bnJldi54bWxQSwUGAAAAAAMAAwC3AAAA/wIA&#10;AAAA&#10;" strokecolor="#e00" strokeweight="1pt">
                  <v:stroke joinstyle="miter"/>
                </v:line>
                <v:rect id="正方形/長方形 344865258" o:spid="_x0000_s1050" style="position:absolute;left:9344;top:12918;width:16524;height:1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TP+xwAAAOIAAAAPAAAAZHJzL2Rvd25yZXYueG1sRE/dasIw&#10;FL4f7B3CGXg301VbpBplG6gDYT/qAxyaY9OtOSlJ1Pr2y8Vglx/f/2I12E5cyIfWsYKncQaCuHa6&#10;5UbB8bB+nIEIEVlj55gU3CjAanl/t8BKuyt/0WUfG5FCOFSowMTYV1KG2pDFMHY9ceJOzluMCfpG&#10;ao/XFG47mWdZKS22nBoM9vRqqP7Zn62C923YbL/Lc77L0Jf0sTafxe5FqdHD8DwHEWmI/+I/95tW&#10;MJlOZ2WRF2lzupTugFz+AgAA//8DAFBLAQItABQABgAIAAAAIQDb4fbL7gAAAIUBAAATAAAAAAAA&#10;AAAAAAAAAAAAAABbQ29udGVudF9UeXBlc10ueG1sUEsBAi0AFAAGAAgAAAAhAFr0LFu/AAAAFQEA&#10;AAsAAAAAAAAAAAAAAAAAHwEAAF9yZWxzLy5yZWxzUEsBAi0AFAAGAAgAAAAhACbZM/7HAAAA4gAA&#10;AA8AAAAAAAAAAAAAAAAABwIAAGRycy9kb3ducmV2LnhtbFBLBQYAAAAAAwADALcAAAD7AgAAAAA=&#10;" filled="f" strokecolor="#e00" strokeweight="1pt"/>
                <v:shape id="テキスト ボックス 12" o:spid="_x0000_s1051" type="#_x0000_t202" style="position:absolute;left:15465;top:9652;width:20975;height:196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jzAAAAOIAAAAPAAAAZHJzL2Rvd25yZXYueG1sRI9bS8NA&#10;FITfhf6H5RR8s5tYkmrstohFVOhDb/p8zB6T0OzZkN1c6q93BcHHYWa+YZbr0dSip9ZVlhXEswgE&#10;cW51xYWC0/H55g6E88gaa8uk4EIO1qvJ1RIzbQfeU3/whQgQdhkqKL1vMildXpJBN7MNcfC+bGvQ&#10;B9kWUrc4BLip5W0UpdJgxWGhxIaeSsrPh84o2H1/vqfbj+4ybN42/Z7OL10Sz5W6no6PDyA8jf4/&#10;/Nd+1QqSNJnHUXy/gN9L4Q7I1Q8AAAD//wMAUEsBAi0AFAAGAAgAAAAhANvh9svuAAAAhQEAABMA&#10;AAAAAAAAAAAAAAAAAAAAAFtDb250ZW50X1R5cGVzXS54bWxQSwECLQAUAAYACAAAACEAWvQsW78A&#10;AAAVAQAACwAAAAAAAAAAAAAAAAAfAQAAX3JlbHMvLnJlbHNQSwECLQAUAAYACAAAACEAi/3jo8wA&#10;AADiAAAADwAAAAAAAAAAAAAAAAAHAgAAZHJzL2Rvd25yZXYueG1sUEsFBgAAAAADAAMAtwAAAAAD&#10;AAAAAA==&#10;" filled="f" stroked="f" strokeweight=".5pt">
                  <v:textbox inset="0,0,0,0">
                    <w:txbxContent>
                      <w:p w14:paraId="109AC16B"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(Link to slip text 094(2) in the main body)</w:t>
                        </w:r>
                      </w:p>
                    </w:txbxContent>
                  </v:textbox>
                </v:shape>
                <v:line id="直線コネクタ 1992446238" o:spid="_x0000_s1052" style="position:absolute;flip:x;visibility:visible;mso-wrap-style:square" from="17506,11615" to="25952,1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hzAAAAOMAAAAPAAAAZHJzL2Rvd25yZXYueG1sRI9La8Mw&#10;EITvhf4HsYVeSiLHMSF2ooQSWkihlzyg9LZYG8vUeiCpifvvu4dCj7szO/PtejvaQVwppt47BbNp&#10;AYJc63XvOgXn0+tkCSJldBoH70jBDyXYbu7v1thof3MHuh5zJzjEpQYVmJxDI2VqDVlMUx/IsXbx&#10;0WLmMXZSR7xxuB1kWRQLabF33GAw0M5Q+3X8tgri02eqzNvp5T3Uh3noom4/9rVSjw/j8wpEpjH/&#10;m/+u95rx67qsqkU5Z2j+iRcgN78AAAD//wMAUEsBAi0AFAAGAAgAAAAhANvh9svuAAAAhQEAABMA&#10;AAAAAAAAAAAAAAAAAAAAAFtDb250ZW50X1R5cGVzXS54bWxQSwECLQAUAAYACAAAACEAWvQsW78A&#10;AAAVAQAACwAAAAAAAAAAAAAAAAAfAQAAX3JlbHMvLnJlbHNQSwECLQAUAAYACAAAACEAvwocIcwA&#10;AADjAAAADwAAAAAAAAAAAAAAAAAHAgAAZHJzL2Rvd25yZXYueG1sUEsFBgAAAAADAAMAtwAAAAAD&#10;AAAAAA==&#10;" strokecolor="#e00" strokeweight="1pt">
                  <v:stroke joinstyle="miter"/>
                </v:line>
                <v:rect id="正方形/長方形 1343352138" o:spid="_x0000_s1053" style="position:absolute;left:9142;top:20674;width:13836;height:1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ikywAAAOMAAAAPAAAAZHJzL2Rvd25yZXYueG1sRI/dTsMw&#10;DIXvkXiHyEjcsXQtq1BZNgHSGNIkfgYPYDWmKTROlWRbeXt8gcSlfY7P+bxcT35QR4qpD2xgPitA&#10;EbfB9twZ+HjfXN2AShnZ4hCYDPxQgvXq/GyJjQ0nfqPjPndKQjg1aMDlPDZap9aRxzQLI7FonyF6&#10;zDLGTtuIJwn3gy6LotYee5YGhyM9OGq/9wdv4HmbHrdf9aHcFRhretm418Xu3pjLi+nuFlSmKf+b&#10;/66frOBX11W1KOeVQMtPsgC9+gUAAP//AwBQSwECLQAUAAYACAAAACEA2+H2y+4AAACFAQAAEwAA&#10;AAAAAAAAAAAAAAAAAAAAW0NvbnRlbnRfVHlwZXNdLnhtbFBLAQItABQABgAIAAAAIQBa9CxbvwAA&#10;ABUBAAALAAAAAAAAAAAAAAAAAB8BAABfcmVscy8ucmVsc1BLAQItABQABgAIAAAAIQDdUFikywAA&#10;AOMAAAAPAAAAAAAAAAAAAAAAAAcCAABkcnMvZG93bnJldi54bWxQSwUGAAAAAAMAAwC3AAAA/wIA&#10;AAAA&#10;" filled="f" strokecolor="#e00" strokeweight="1pt"/>
                <v:shape id="テキスト ボックス 12" o:spid="_x0000_s1054" type="#_x0000_t202" style="position:absolute;left:15263;top:17405;width:20974;height:195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DRCzAAAAOIAAAAPAAAAZHJzL2Rvd25yZXYueG1sRI9Pa8JA&#10;FMTvBb/D8gq91Y01Bk1dRSqlLXioVj2/Zl+TYPZtyG7+2E/fLRR6HGbmN8xyPZhKdNS40rKCyTgC&#10;QZxZXXKu4PjxfD8H4TyyxsoyKbiSg/VqdLPEVNue99QdfC4ChF2KCgrv61RKlxVk0I1tTRy8L9sY&#10;9EE2udQN9gFuKvkQRYk0WHJYKLCmp4Kyy6E1Ct6/P0/J7txe++3bttvT5aWdTaZK3d0Om0cQngb/&#10;H/5rv2oFiySex7MknsLvpXAH5OoHAAD//wMAUEsBAi0AFAAGAAgAAAAhANvh9svuAAAAhQEAABMA&#10;AAAAAAAAAAAAAAAAAAAAAFtDb250ZW50X1R5cGVzXS54bWxQSwECLQAUAAYACAAAACEAWvQsW78A&#10;AAAVAQAACwAAAAAAAAAAAAAAAAAfAQAAX3JlbHMvLnJlbHNQSwECLQAUAAYACAAAACEAx/A0QswA&#10;AADiAAAADwAAAAAAAAAAAAAAAAAHAgAAZHJzL2Rvd25yZXYueG1sUEsFBgAAAAADAAMAtwAAAAAD&#10;AAAAAA==&#10;" filled="f" stroked="f" strokeweight=".5pt">
                  <v:textbox inset="0,0,0,0">
                    <w:txbxContent>
                      <w:p w14:paraId="1BFAF18D" w14:textId="77777777" w:rsidR="00562254" w:rsidRDefault="00562254" w:rsidP="00562254">
                        <w:pPr>
                          <w:spacing w:line="240" w:lineRule="exact"/>
                          <w:jc w:val="center"/>
                          <w:rPr>
                            <w:rFonts w:ascii="游明朝" w:eastAsia="游明朝" w:hAnsi="游明朝" w:cs="Times New Roman"/>
                            <w:color w:val="EE0000"/>
                            <w:sz w:val="16"/>
                            <w:szCs w:val="16"/>
                            <w14:ligatures w14:val="none"/>
                          </w:rPr>
                        </w:pPr>
                        <w:r>
                          <w:rPr>
                            <w:rFonts w:ascii="游明朝" w:eastAsia="游明朝" w:hAnsi="游明朝" w:cs="Times New Roman" w:hint="eastAsia"/>
                            <w:color w:val="EE0000"/>
                            <w:sz w:val="16"/>
                            <w:szCs w:val="16"/>
                          </w:rPr>
                          <w:t>(Link to slip text 095 in the main body)</w:t>
                        </w:r>
                      </w:p>
                    </w:txbxContent>
                  </v:textbox>
                </v:shape>
                <v:line id="直線コネクタ 1621036055" o:spid="_x0000_s1055" style="position:absolute;flip:x;visibility:visible;mso-wrap-style:square" from="17302,19367" to="25747,20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dMyAAAAOMAAAAPAAAAZHJzL2Rvd25yZXYueG1sRE/NSgMx&#10;EL4LvkMYwYvYpK1d7Nq0iCi04KWtIL0Nm+lmcTMJSWzXtzcFweN8/7NYDa4XJ4qp86xhPFIgiBtv&#10;Om41fOzf7h9BpIxssPdMGn4owWp5fbXA2vgzb+m0y60oIZxq1GBzDrWUqbHkMI18IC7c0UeHuZyx&#10;lSbiuYS7Xk6UqqTDjkuDxUAvlpqv3bfTEO8O6cFu9q/vYb6dhjaa5nM91/r2Znh+ApFpyP/iP/fa&#10;lPnVZKymlZrN4PJTAUAufwEAAP//AwBQSwECLQAUAAYACAAAACEA2+H2y+4AAACFAQAAEwAAAAAA&#10;AAAAAAAAAAAAAAAAW0NvbnRlbnRfVHlwZXNdLnhtbFBLAQItABQABgAIAAAAIQBa9CxbvwAAABUB&#10;AAALAAAAAAAAAAAAAAAAAB8BAABfcmVscy8ucmVsc1BLAQItABQABgAIAAAAIQD0+SdMyAAAAOMA&#10;AAAPAAAAAAAAAAAAAAAAAAcCAABkcnMvZG93bnJldi54bWxQSwUGAAAAAAMAAwC3AAAA/AIAAAAA&#10;" strokecolor="#e00" strokeweight="1pt">
                  <v:stroke joinstyle="miter"/>
                </v:line>
                <w10:wrap type="square" anchorx="margin"/>
              </v:group>
            </w:pict>
          </mc:Fallback>
        </mc:AlternateContent>
      </w:r>
      <w:r>
        <w:rPr>
          <w:noProof/>
        </w:rPr>
        <mc:AlternateContent>
          <mc:Choice Requires="wps">
            <w:drawing>
              <wp:anchor distT="0" distB="0" distL="114300" distR="114300" simplePos="0" relativeHeight="251768832" behindDoc="0" locked="0" layoutInCell="1" allowOverlap="1" wp14:anchorId="28B8F32E" wp14:editId="5A5603E6">
                <wp:simplePos x="0" y="0"/>
                <wp:positionH relativeFrom="column">
                  <wp:posOffset>0</wp:posOffset>
                </wp:positionH>
                <wp:positionV relativeFrom="paragraph">
                  <wp:posOffset>2802890</wp:posOffset>
                </wp:positionV>
                <wp:extent cx="5775325" cy="635"/>
                <wp:effectExtent l="0" t="0" r="0" b="0"/>
                <wp:wrapNone/>
                <wp:docPr id="244504083" name="テキスト ボックス 1"/>
                <wp:cNvGraphicFramePr/>
                <a:graphic xmlns:a="http://schemas.openxmlformats.org/drawingml/2006/main">
                  <a:graphicData uri="http://schemas.microsoft.com/office/word/2010/wordprocessingShape">
                    <wps:wsp>
                      <wps:cNvSpPr txBox="1"/>
                      <wps:spPr>
                        <a:xfrm>
                          <a:off x="0" y="0"/>
                          <a:ext cx="5775325" cy="635"/>
                        </a:xfrm>
                        <a:prstGeom prst="rect">
                          <a:avLst/>
                        </a:prstGeom>
                        <a:solidFill>
                          <a:prstClr val="white"/>
                        </a:solidFill>
                        <a:ln>
                          <a:noFill/>
                        </a:ln>
                      </wps:spPr>
                      <wps:txbx>
                        <w:txbxContent>
                          <w:p w14:paraId="0511733C" w14:textId="5351FB9F" w:rsidR="00562254" w:rsidRDefault="00562254" w:rsidP="00562254">
                            <w:pPr>
                              <w:pStyle w:val="af5"/>
                              <w:rPr>
                                <w:noProof/>
                              </w:rPr>
                            </w:pPr>
                            <w:r>
                              <w:t xml:space="preserve">Figure </w:t>
                            </w:r>
                            <w:fldSimple w:instr=" SEQ Figure \* ARABIC ">
                              <w:r w:rsidR="0073495C">
                                <w:rPr>
                                  <w:noProof/>
                                </w:rPr>
                                <w:t>21</w:t>
                              </w:r>
                            </w:fldSimple>
                            <w:r w:rsidRPr="00562254">
                              <w:rPr>
                                <w:rFonts w:hint="eastAsia"/>
                              </w:rPr>
                              <w:t xml:space="preserve"> </w:t>
                            </w:r>
                            <w:r>
                              <w:rPr>
                                <w:rFonts w:hint="eastAsia"/>
                              </w:rPr>
                              <w:t>Example back matter after automated collation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B8F32E" id="_x0000_s1056" type="#_x0000_t202" style="position:absolute;left:0;text-align:left;margin-left:0;margin-top:220.7pt;width:454.75pt;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TlGwIAAEAEAAAOAAAAZHJzL2Uyb0RvYy54bWysU8Fu2zAMvQ/YPwi6L05SpB2MOEWWIsOA&#10;oC2QDj0rshwLkEWNUmJnXz9KjpOu22nYRaZJihTfe5zfd41hR4Vegy34ZDTmTFkJpbb7gn9/WX/6&#10;zJkPwpbCgFUFPynP7xcfP8xbl6sp1GBKhYyKWJ+3ruB1CC7PMi9r1Qg/AqcsBSvARgT6xX1Womip&#10;emOy6Xh8m7WApUOQynvyPvRBvkj1q0rJ8FRVXgVmCk5vC+nEdO7imS3mIt+jcLWW52eIf3hFI7Sl&#10;ppdSDyIIdkD9R6lGSwQPVRhJaDKoKi1VmoGmmYzfTbOthVNpFgLHuwtM/v+VlY/HrXtGFrov0BGB&#10;EZDW+dyTM87TVdjEL72UUZwgPF1gU11gkpyzu7vZzXTGmaTY7c0s1siuVx368FVBw6JRcCROElTi&#10;uPGhTx1SYicPRpdrbUz8iYGVQXYUxF9b66DOxX/LMjbmWoi3+oLRk13niFbodh3TZcGnlyF3UJ5o&#10;doReFt7JtaaGG+HDs0DSAY1L2g5PdFQG2oLD2eKsBvz5N3/MJ3ooyllLuiq4/3EQqDgz3ywRF0U4&#10;GDgYu8Gwh2YFNOqEtsbJZNIFDGYwK4TmlSS/jF0oJKykXgUPg7kKvbppZaRaLlMSSc2JsLFbJ2Pp&#10;AdiX7lWgO9MSiM1HGBQn8nfs9LmJH7c8BII6UReB7VE8400yTeSfVyruwdv/lHVd/MUvAAAA//8D&#10;AFBLAwQUAAYACAAAACEAJU28it8AAAAIAQAADwAAAGRycy9kb3ducmV2LnhtbEyPwU7DMBBE70j8&#10;g7VIXBB1Cm7VhjhVVcEBLhWhl97ceBsH4nVkO234e0wvcJyd1cybYjXajp3Qh9aRhOkkA4ZUO91S&#10;I2H38XK/ABaiIq06RyjhGwOsyuurQuXanekdT1VsWAqhkCsJJsY+5zzUBq0KE9cjJe/ovFUxSd9w&#10;7dU5hduOP2TZnFvVUmowqseNwfqrGqyErdhvzd1wfH5bi0f/uhs288+mkvL2Zlw/AYs4xr9n+MVP&#10;6FAmpoMbSAfWSUhDogQhpgJYspfZcgbscLnMgJcF/z+g/AEAAP//AwBQSwECLQAUAAYACAAAACEA&#10;toM4kv4AAADhAQAAEwAAAAAAAAAAAAAAAAAAAAAAW0NvbnRlbnRfVHlwZXNdLnhtbFBLAQItABQA&#10;BgAIAAAAIQA4/SH/1gAAAJQBAAALAAAAAAAAAAAAAAAAAC8BAABfcmVscy8ucmVsc1BLAQItABQA&#10;BgAIAAAAIQA7dcTlGwIAAEAEAAAOAAAAAAAAAAAAAAAAAC4CAABkcnMvZTJvRG9jLnhtbFBLAQIt&#10;ABQABgAIAAAAIQAlTbyK3wAAAAgBAAAPAAAAAAAAAAAAAAAAAHUEAABkcnMvZG93bnJldi54bWxQ&#10;SwUGAAAAAAQABADzAAAAgQUAAAAA&#10;" stroked="f">
                <v:textbox style="mso-fit-shape-to-text:t" inset="0,0,0,0">
                  <w:txbxContent>
                    <w:p w14:paraId="0511733C" w14:textId="5351FB9F" w:rsidR="00562254" w:rsidRDefault="00562254" w:rsidP="00562254">
                      <w:pPr>
                        <w:pStyle w:val="af5"/>
                        <w:rPr>
                          <w:noProof/>
                        </w:rPr>
                      </w:pPr>
                      <w:r>
                        <w:t xml:space="preserve">Figure </w:t>
                      </w:r>
                      <w:fldSimple w:instr=" SEQ Figure \* ARABIC ">
                        <w:r w:rsidR="0073495C">
                          <w:rPr>
                            <w:noProof/>
                          </w:rPr>
                          <w:t>21</w:t>
                        </w:r>
                      </w:fldSimple>
                      <w:r w:rsidRPr="00562254">
                        <w:rPr>
                          <w:rFonts w:hint="eastAsia"/>
                        </w:rPr>
                        <w:t xml:space="preserve"> </w:t>
                      </w:r>
                      <w:r>
                        <w:rPr>
                          <w:rFonts w:hint="eastAsia"/>
                        </w:rPr>
                        <w:t>Example back matter after automated collation</w:t>
                      </w:r>
                    </w:p>
                  </w:txbxContent>
                </v:textbox>
              </v:shape>
            </w:pict>
          </mc:Fallback>
        </mc:AlternateContent>
      </w:r>
    </w:p>
    <w:p w14:paraId="207E1A40" w14:textId="7AB5B8C9" w:rsidR="00D06F5C" w:rsidRPr="004C2137" w:rsidRDefault="001B0996" w:rsidP="00F119C9">
      <w:pPr>
        <w:ind w:firstLineChars="400" w:firstLine="840"/>
      </w:pPr>
      <w:r>
        <w:rPr>
          <w:rFonts w:hint="eastAsia"/>
        </w:rPr>
        <w:t xml:space="preserve">The </w:t>
      </w:r>
      <w:r w:rsidR="0063561E">
        <w:rPr>
          <w:rFonts w:hint="eastAsia"/>
        </w:rPr>
        <w:t xml:space="preserve">second part of the </w:t>
      </w:r>
      <w:r>
        <w:rPr>
          <w:rFonts w:hint="eastAsia"/>
        </w:rPr>
        <w:t xml:space="preserve">current experiment </w:t>
      </w:r>
      <w:r w:rsidR="0063561E">
        <w:rPr>
          <w:rFonts w:hint="eastAsia"/>
        </w:rPr>
        <w:t xml:space="preserve">aims at </w:t>
      </w:r>
      <w:r w:rsidR="00173849">
        <w:t>comparing</w:t>
      </w:r>
      <w:r>
        <w:rPr>
          <w:rFonts w:hint="eastAsia"/>
        </w:rPr>
        <w:t xml:space="preserve"> </w:t>
      </w:r>
      <w:r w:rsidR="00373A74">
        <w:rPr>
          <w:rFonts w:hint="eastAsia"/>
        </w:rPr>
        <w:t>the main bodies of text</w:t>
      </w:r>
      <w:r w:rsidR="00562254">
        <w:rPr>
          <w:rFonts w:hint="eastAsia"/>
        </w:rPr>
        <w:t>,</w:t>
      </w:r>
      <w:r w:rsidR="00373A74">
        <w:rPr>
          <w:rFonts w:hint="eastAsia"/>
        </w:rPr>
        <w:t xml:space="preserve"> slip by slip. The slip texts were not compared according to the order of appearance in the respective witnesses, but for each pair of slips with identical IDs, notwithstanding the position of the specific slips within the entire slip arrangement. </w:t>
      </w:r>
      <w:r w:rsidR="00A8558C">
        <w:rPr>
          <w:rFonts w:hint="eastAsia"/>
        </w:rPr>
        <w:t xml:space="preserve">The slip texts were also stripped off </w:t>
      </w:r>
      <w:r w:rsidR="00562254">
        <w:rPr>
          <w:rFonts w:hint="eastAsia"/>
        </w:rPr>
        <w:t xml:space="preserve">of </w:t>
      </w:r>
      <w:r w:rsidR="00562254">
        <w:t>most</w:t>
      </w:r>
      <w:r w:rsidR="00A8558C">
        <w:rPr>
          <w:rFonts w:hint="eastAsia"/>
        </w:rPr>
        <w:t xml:space="preserve"> of their traditional markups. </w:t>
      </w:r>
      <w:r w:rsidR="00373A74">
        <w:rPr>
          <w:rFonts w:hint="eastAsia"/>
        </w:rPr>
        <w:t xml:space="preserve">As </w:t>
      </w:r>
      <w:r w:rsidR="00173849">
        <w:rPr>
          <w:rFonts w:hint="eastAsia"/>
        </w:rPr>
        <w:t>stated earlier</w:t>
      </w:r>
      <w:r w:rsidR="00373A74">
        <w:rPr>
          <w:rFonts w:hint="eastAsia"/>
        </w:rPr>
        <w:t xml:space="preserve">, the </w:t>
      </w:r>
      <w:r w:rsidR="00173849">
        <w:rPr>
          <w:rFonts w:hint="eastAsia"/>
        </w:rPr>
        <w:t>goal</w:t>
      </w:r>
      <w:r w:rsidR="00373A74">
        <w:rPr>
          <w:rFonts w:hint="eastAsia"/>
        </w:rPr>
        <w:t xml:space="preserve"> is to simplify the individual comparison processes by preselecting comparison objects according to their basic information load or the layer of information they belong to. For instance, </w:t>
      </w:r>
      <w:r w:rsidR="00A8558C">
        <w:rPr>
          <w:rFonts w:hint="eastAsia"/>
        </w:rPr>
        <w:t>differences have been detected for slip</w:t>
      </w:r>
      <w:r w:rsidR="004311DE">
        <w:rPr>
          <w:rFonts w:hint="eastAsia"/>
        </w:rPr>
        <w:t>s</w:t>
      </w:r>
      <w:r w:rsidR="00A8558C">
        <w:rPr>
          <w:rFonts w:hint="eastAsia"/>
        </w:rPr>
        <w:t xml:space="preserve"> 032, 042, and 044. Stripping the slip texts off their markups, the text to be compared looks like the following table 5.</w:t>
      </w:r>
    </w:p>
    <w:p w14:paraId="7A82F3B7" w14:textId="1F474F40" w:rsidR="00562254" w:rsidRDefault="00562254" w:rsidP="00562254">
      <w:pPr>
        <w:pStyle w:val="af5"/>
        <w:keepNext/>
      </w:pPr>
      <w:r>
        <w:t xml:space="preserve">Table </w:t>
      </w:r>
      <w:fldSimple w:instr=" SEQ Table \* ARABIC ">
        <w:r w:rsidR="00A75BF0">
          <w:rPr>
            <w:noProof/>
          </w:rPr>
          <w:t>6</w:t>
        </w:r>
      </w:fldSimple>
      <w:r>
        <w:rPr>
          <w:rFonts w:hint="eastAsia"/>
        </w:rPr>
        <w:t xml:space="preserve"> Comparison example main text body without any markup</w:t>
      </w:r>
    </w:p>
    <w:tbl>
      <w:tblPr>
        <w:tblStyle w:val="af1"/>
        <w:tblW w:w="8642" w:type="dxa"/>
        <w:tblLook w:val="04A0" w:firstRow="1" w:lastRow="0" w:firstColumn="1" w:lastColumn="0" w:noHBand="0" w:noVBand="1"/>
      </w:tblPr>
      <w:tblGrid>
        <w:gridCol w:w="988"/>
        <w:gridCol w:w="7654"/>
      </w:tblGrid>
      <w:tr w:rsidR="000C3F10" w14:paraId="7F0A0724" w14:textId="77777777" w:rsidTr="00583969">
        <w:tc>
          <w:tcPr>
            <w:tcW w:w="8642" w:type="dxa"/>
            <w:gridSpan w:val="2"/>
          </w:tcPr>
          <w:p w14:paraId="73A794F2" w14:textId="6357AFD5" w:rsidR="000C3F10" w:rsidRDefault="000C3F10" w:rsidP="00F119C9">
            <w:r>
              <w:rPr>
                <w:rFonts w:hint="eastAsia"/>
              </w:rPr>
              <w:t>Slip 032</w:t>
            </w:r>
          </w:p>
        </w:tc>
      </w:tr>
      <w:tr w:rsidR="00A8558C" w14:paraId="72207533" w14:textId="77777777" w:rsidTr="00A8558C">
        <w:tc>
          <w:tcPr>
            <w:tcW w:w="988" w:type="dxa"/>
          </w:tcPr>
          <w:p w14:paraId="3EC0DA67" w14:textId="42C906CB" w:rsidR="00A8558C" w:rsidRDefault="00A8558C" w:rsidP="00F119C9">
            <w:r>
              <w:lastRenderedPageBreak/>
              <w:t>I</w:t>
            </w:r>
            <w:r>
              <w:rPr>
                <w:rFonts w:hint="eastAsia"/>
              </w:rPr>
              <w:t>nput01</w:t>
            </w:r>
          </w:p>
        </w:tc>
        <w:tc>
          <w:tcPr>
            <w:tcW w:w="7654" w:type="dxa"/>
          </w:tcPr>
          <w:p w14:paraId="078771AC" w14:textId="29B86A14" w:rsidR="00A8558C" w:rsidRDefault="00A8558C" w:rsidP="00F119C9">
            <w:r w:rsidRPr="00A8558C">
              <w:t>好□□□部中即令覆□驩求盜尸等十六人追┘尸等產捕詣秦男子治等</w:t>
            </w:r>
          </w:p>
        </w:tc>
      </w:tr>
      <w:tr w:rsidR="00A8558C" w14:paraId="315EAE39" w14:textId="77777777" w:rsidTr="00A8558C">
        <w:tc>
          <w:tcPr>
            <w:tcW w:w="988" w:type="dxa"/>
          </w:tcPr>
          <w:p w14:paraId="623D1BB0" w14:textId="29B18E29" w:rsidR="00A8558C" w:rsidRDefault="00A8558C" w:rsidP="00F119C9">
            <w:r>
              <w:rPr>
                <w:rFonts w:hint="eastAsia"/>
              </w:rPr>
              <w:t>Input02</w:t>
            </w:r>
          </w:p>
        </w:tc>
        <w:tc>
          <w:tcPr>
            <w:tcW w:w="7654" w:type="dxa"/>
          </w:tcPr>
          <w:p w14:paraId="5D5C1A02" w14:textId="7792611B" w:rsidR="00A8558C" w:rsidRDefault="00A8558C" w:rsidP="00F119C9">
            <w:r w:rsidRPr="00A8558C">
              <w:t>好□□□部中即令獄史驩求盜尸等十六人追┘尸等產捕詣秦男子治等</w:t>
            </w:r>
          </w:p>
        </w:tc>
      </w:tr>
      <w:tr w:rsidR="000C3F10" w14:paraId="78E10907" w14:textId="77777777" w:rsidTr="00583969">
        <w:tc>
          <w:tcPr>
            <w:tcW w:w="8642" w:type="dxa"/>
            <w:gridSpan w:val="2"/>
          </w:tcPr>
          <w:p w14:paraId="1669EE20" w14:textId="7B942292" w:rsidR="000C3F10" w:rsidRDefault="000C3F10" w:rsidP="00F119C9">
            <w:r>
              <w:rPr>
                <w:rFonts w:hint="eastAsia"/>
              </w:rPr>
              <w:t>Slip 042</w:t>
            </w:r>
          </w:p>
        </w:tc>
      </w:tr>
      <w:tr w:rsidR="00A8558C" w14:paraId="1BC7AB1F" w14:textId="77777777" w:rsidTr="00A8558C">
        <w:tc>
          <w:tcPr>
            <w:tcW w:w="988" w:type="dxa"/>
          </w:tcPr>
          <w:p w14:paraId="6C2455B7" w14:textId="33B8C5F2" w:rsidR="00A8558C" w:rsidRDefault="00A8558C" w:rsidP="00A8558C">
            <w:r>
              <w:t>I</w:t>
            </w:r>
            <w:r>
              <w:rPr>
                <w:rFonts w:hint="eastAsia"/>
              </w:rPr>
              <w:t>nput01</w:t>
            </w:r>
          </w:p>
        </w:tc>
        <w:tc>
          <w:tcPr>
            <w:tcW w:w="7654" w:type="dxa"/>
          </w:tcPr>
          <w:p w14:paraId="48F93734" w14:textId="18603C45" w:rsidR="00A8558C" w:rsidRDefault="00A8558C" w:rsidP="00A8558C">
            <w:r w:rsidRPr="00A8558C">
              <w:t>□□□□□□攻盜</w:t>
            </w:r>
            <w:r w:rsidR="000C3F10" w:rsidRPr="00A8558C">
              <w:t>┘</w:t>
            </w:r>
            <w:r w:rsidRPr="00A8558C">
              <w:t>京州降爲秦乃殺好等疑尺等購●</w:t>
            </w:r>
            <w:r w:rsidRPr="00A8558C">
              <w:rPr>
                <w:rFonts w:ascii="SimSun-ExtB" w:eastAsia="SimSun-ExtB" w:hAnsi="SimSun-ExtB" w:cs="SimSun-ExtB" w:hint="eastAsia"/>
              </w:rPr>
              <w:t>𤅊</w:t>
            </w:r>
            <w:r w:rsidRPr="00A8558C">
              <w:t>固有審矣治等審秦人殹尸</w:t>
            </w:r>
          </w:p>
        </w:tc>
      </w:tr>
      <w:tr w:rsidR="00A8558C" w14:paraId="364E1113" w14:textId="77777777" w:rsidTr="00A8558C">
        <w:tc>
          <w:tcPr>
            <w:tcW w:w="988" w:type="dxa"/>
          </w:tcPr>
          <w:p w14:paraId="55FC86F2" w14:textId="528EA2C4" w:rsidR="00A8558C" w:rsidRDefault="00A8558C" w:rsidP="00A8558C">
            <w:r>
              <w:rPr>
                <w:rFonts w:hint="eastAsia"/>
              </w:rPr>
              <w:t>Input02</w:t>
            </w:r>
          </w:p>
        </w:tc>
        <w:tc>
          <w:tcPr>
            <w:tcW w:w="7654" w:type="dxa"/>
          </w:tcPr>
          <w:p w14:paraId="53D1E514" w14:textId="70F6FBBE" w:rsidR="00A8558C" w:rsidRDefault="00A8558C" w:rsidP="00A8558C">
            <w:r w:rsidRPr="00A8558C">
              <w:t>□□□□□□攻盜京州降爲秦乃殺好等疑尺等購●</w:t>
            </w:r>
            <w:r w:rsidRPr="00A8558C">
              <w:rPr>
                <w:rFonts w:ascii="SimSun-ExtB" w:eastAsia="SimSun-ExtB" w:hAnsi="SimSun-ExtB" w:cs="SimSun-ExtB" w:hint="eastAsia"/>
              </w:rPr>
              <w:t>𤅊</w:t>
            </w:r>
            <w:r w:rsidRPr="00A8558C">
              <w:t>固有審矣治等審秦人殹尸</w:t>
            </w:r>
          </w:p>
        </w:tc>
      </w:tr>
      <w:tr w:rsidR="000C3F10" w14:paraId="305873E8" w14:textId="77777777" w:rsidTr="00583969">
        <w:tc>
          <w:tcPr>
            <w:tcW w:w="8642" w:type="dxa"/>
            <w:gridSpan w:val="2"/>
          </w:tcPr>
          <w:p w14:paraId="7813F2D9" w14:textId="5FE62051" w:rsidR="000C3F10" w:rsidRDefault="000C3F10" w:rsidP="00A8558C">
            <w:r>
              <w:rPr>
                <w:rFonts w:hint="eastAsia"/>
              </w:rPr>
              <w:t>Slip 044</w:t>
            </w:r>
          </w:p>
        </w:tc>
      </w:tr>
      <w:tr w:rsidR="00A8558C" w14:paraId="33DA5942" w14:textId="77777777" w:rsidTr="00A8558C">
        <w:tc>
          <w:tcPr>
            <w:tcW w:w="988" w:type="dxa"/>
          </w:tcPr>
          <w:p w14:paraId="2571CBF5" w14:textId="72F245A2" w:rsidR="00A8558C" w:rsidRDefault="00A8558C" w:rsidP="00A8558C">
            <w:r>
              <w:t>I</w:t>
            </w:r>
            <w:r>
              <w:rPr>
                <w:rFonts w:hint="eastAsia"/>
              </w:rPr>
              <w:t>nput01</w:t>
            </w:r>
          </w:p>
        </w:tc>
        <w:tc>
          <w:tcPr>
            <w:tcW w:w="7654" w:type="dxa"/>
          </w:tcPr>
          <w:p w14:paraId="19AA4308" w14:textId="1D1C64A2" w:rsidR="00A8558C" w:rsidRDefault="000C3F10" w:rsidP="00A8558C">
            <w:r w:rsidRPr="000C3F10">
              <w:t>●廿三年四月江陵丞文敢</w:t>
            </w:r>
            <w:r w:rsidRPr="000C3F10">
              <w:rPr>
                <w:rFonts w:ascii="SimSun-ExtB" w:eastAsia="SimSun-ExtB" w:hAnsi="SimSun-ExtB" w:cs="SimSun-ExtB" w:hint="eastAsia"/>
              </w:rPr>
              <w:t>𤅊</w:t>
            </w:r>
            <w:r w:rsidRPr="000C3F10">
              <w:t>之廿三年九月庚子令下劾</w:t>
            </w:r>
            <w:r w:rsidRPr="000C3F10">
              <w:rPr>
                <w:rFonts w:ascii="SimSun-ExtB" w:eastAsia="SimSun-ExtB" w:hAnsi="SimSun-ExtB" w:cs="SimSun-ExtB" w:hint="eastAsia"/>
              </w:rPr>
              <w:t>𢮑</w:t>
            </w:r>
            <w:r w:rsidRPr="000C3F10">
              <w:t>江陵獄上造敞士五</w:t>
            </w:r>
          </w:p>
        </w:tc>
      </w:tr>
      <w:tr w:rsidR="00A8558C" w14:paraId="72AFF9ED" w14:textId="77777777" w:rsidTr="00A8558C">
        <w:tc>
          <w:tcPr>
            <w:tcW w:w="988" w:type="dxa"/>
          </w:tcPr>
          <w:p w14:paraId="540F89F1" w14:textId="53665821" w:rsidR="00A8558C" w:rsidRDefault="00A8558C" w:rsidP="00A8558C">
            <w:r>
              <w:rPr>
                <w:rFonts w:hint="eastAsia"/>
              </w:rPr>
              <w:t>Input02</w:t>
            </w:r>
          </w:p>
        </w:tc>
        <w:tc>
          <w:tcPr>
            <w:tcW w:w="7654" w:type="dxa"/>
          </w:tcPr>
          <w:p w14:paraId="732BCEF8" w14:textId="324BC4F8" w:rsidR="00A8558C" w:rsidRDefault="000C3F10" w:rsidP="00A8558C">
            <w:r w:rsidRPr="000C3F10">
              <w:t>●廿三年四月江陵丞文敢</w:t>
            </w:r>
            <w:r w:rsidRPr="000C3F10">
              <w:rPr>
                <w:rFonts w:ascii="SimSun-ExtB" w:eastAsia="SimSun-ExtB" w:hAnsi="SimSun-ExtB" w:cs="SimSun-ExtB" w:hint="eastAsia"/>
              </w:rPr>
              <w:t>𤅊</w:t>
            </w:r>
            <w:r w:rsidRPr="000C3F10">
              <w:t>之廿三年九月庚子令下劾</w:t>
            </w:r>
            <w:r w:rsidRPr="000C3F10">
              <w:rPr>
                <w:rFonts w:ascii="SimSun-ExtB" w:eastAsia="SimSun-ExtB" w:hAnsi="SimSun-ExtB" w:cs="SimSun-ExtB" w:hint="eastAsia"/>
              </w:rPr>
              <w:t>𢮑</w:t>
            </w:r>
            <w:r w:rsidRPr="000C3F10">
              <w:t>江陵獄上造敞┘士五</w:t>
            </w:r>
          </w:p>
        </w:tc>
      </w:tr>
    </w:tbl>
    <w:p w14:paraId="46A81841" w14:textId="1B4C1451" w:rsidR="00D06F5C" w:rsidRPr="001109B9" w:rsidRDefault="000C3F10" w:rsidP="00F119C9">
      <w:pPr>
        <w:ind w:firstLineChars="400" w:firstLine="840"/>
      </w:pPr>
      <w:r>
        <w:rPr>
          <w:rFonts w:hint="eastAsia"/>
        </w:rPr>
        <w:t xml:space="preserve">Even for the human eye, this comparison is an easy game. With regard to slip 032, the ninth and tenth characters </w:t>
      </w:r>
      <w:r>
        <w:t>“</w:t>
      </w:r>
      <w:r w:rsidRPr="00A8558C">
        <w:t>覆□</w:t>
      </w:r>
      <w:r>
        <w:t>”</w:t>
      </w:r>
      <w:r>
        <w:rPr>
          <w:rFonts w:hint="eastAsia"/>
        </w:rPr>
        <w:t xml:space="preserve"> found in input01.txt are replaced by </w:t>
      </w:r>
      <w:r>
        <w:t>“</w:t>
      </w:r>
      <w:r w:rsidRPr="00A8558C">
        <w:t>獄史</w:t>
      </w:r>
      <w:r>
        <w:rPr>
          <w:rFonts w:hint="eastAsia"/>
        </w:rPr>
        <w:t xml:space="preserve">” in input02.txt; the original </w:t>
      </w:r>
      <w:r>
        <w:t>punctuation</w:t>
      </w:r>
      <w:r>
        <w:rPr>
          <w:rFonts w:hint="eastAsia"/>
        </w:rPr>
        <w:t xml:space="preserve"> mark </w:t>
      </w:r>
      <w:r>
        <w:t>“</w:t>
      </w:r>
      <w:r w:rsidRPr="00A8558C">
        <w:t>┘</w:t>
      </w:r>
      <w:r>
        <w:t>”</w:t>
      </w:r>
      <w:r>
        <w:rPr>
          <w:rFonts w:hint="eastAsia"/>
        </w:rPr>
        <w:t xml:space="preserve"> that is found on slip 042 at position 9 in </w:t>
      </w:r>
      <w:r>
        <w:t>“</w:t>
      </w:r>
      <w:r>
        <w:rPr>
          <w:rFonts w:hint="eastAsia"/>
        </w:rPr>
        <w:t>input01.txt</w:t>
      </w:r>
      <w:r>
        <w:t>”</w:t>
      </w:r>
      <w:r>
        <w:rPr>
          <w:rFonts w:hint="eastAsia"/>
        </w:rPr>
        <w:t xml:space="preserve"> is deleted in </w:t>
      </w:r>
      <w:r>
        <w:t>“</w:t>
      </w:r>
      <w:r>
        <w:rPr>
          <w:rFonts w:hint="eastAsia"/>
        </w:rPr>
        <w:t>input02.txt</w:t>
      </w:r>
      <w:r>
        <w:t>”</w:t>
      </w:r>
      <w:r>
        <w:rPr>
          <w:rFonts w:hint="eastAsia"/>
        </w:rPr>
        <w:t xml:space="preserve">; </w:t>
      </w:r>
      <w:r w:rsidR="00562254">
        <w:t>finally,</w:t>
      </w:r>
      <w:r>
        <w:rPr>
          <w:rFonts w:hint="eastAsia"/>
        </w:rPr>
        <w:t xml:space="preserve"> for slip 044, the same punctuation mark is </w:t>
      </w:r>
      <w:r w:rsidR="001109B9">
        <w:rPr>
          <w:rFonts w:hint="eastAsia"/>
        </w:rPr>
        <w:t>added</w:t>
      </w:r>
      <w:r>
        <w:rPr>
          <w:rFonts w:hint="eastAsia"/>
        </w:rPr>
        <w:t xml:space="preserve"> </w:t>
      </w:r>
      <w:r w:rsidR="00562254">
        <w:rPr>
          <w:rFonts w:hint="eastAsia"/>
        </w:rPr>
        <w:t>between</w:t>
      </w:r>
      <w:r>
        <w:rPr>
          <w:rFonts w:hint="eastAsia"/>
        </w:rPr>
        <w:t xml:space="preserve"> the</w:t>
      </w:r>
      <w:r w:rsidR="001109B9">
        <w:rPr>
          <w:rFonts w:hint="eastAsia"/>
        </w:rPr>
        <w:t xml:space="preserve"> </w:t>
      </w:r>
      <w:r w:rsidR="001109B9">
        <w:t>thirtieth</w:t>
      </w:r>
      <w:r w:rsidR="001109B9">
        <w:rPr>
          <w:rFonts w:hint="eastAsia"/>
        </w:rPr>
        <w:t xml:space="preserve"> and the thirty</w:t>
      </w:r>
      <w:r w:rsidR="000A2876">
        <w:rPr>
          <w:rFonts w:hint="eastAsia"/>
        </w:rPr>
        <w:t>-</w:t>
      </w:r>
      <w:r w:rsidR="001109B9">
        <w:rPr>
          <w:rFonts w:hint="eastAsia"/>
        </w:rPr>
        <w:t xml:space="preserve"> first character of </w:t>
      </w:r>
      <w:r w:rsidR="001109B9">
        <w:t>“</w:t>
      </w:r>
      <w:r w:rsidR="001109B9">
        <w:rPr>
          <w:rFonts w:hint="eastAsia"/>
        </w:rPr>
        <w:t>input01.txt</w:t>
      </w:r>
      <w:r w:rsidR="001109B9">
        <w:t>”</w:t>
      </w:r>
      <w:r w:rsidR="001109B9">
        <w:rPr>
          <w:rFonts w:hint="eastAsia"/>
        </w:rPr>
        <w:t xml:space="preserve"> by </w:t>
      </w:r>
      <w:r w:rsidR="001109B9">
        <w:t>“</w:t>
      </w:r>
      <w:r w:rsidR="001109B9">
        <w:rPr>
          <w:rFonts w:hint="eastAsia"/>
        </w:rPr>
        <w:t>input02.txt</w:t>
      </w:r>
      <w:r w:rsidR="001109B9">
        <w:t>”</w:t>
      </w:r>
      <w:r w:rsidR="001109B9">
        <w:rPr>
          <w:rFonts w:hint="eastAsia"/>
        </w:rPr>
        <w:t xml:space="preserve">. The same comparison result is </w:t>
      </w:r>
      <w:r w:rsidR="000A2876">
        <w:rPr>
          <w:rFonts w:hint="eastAsia"/>
        </w:rPr>
        <w:t>document</w:t>
      </w:r>
      <w:r w:rsidR="001109B9">
        <w:rPr>
          <w:rFonts w:hint="eastAsia"/>
        </w:rPr>
        <w:t xml:space="preserve">ed in </w:t>
      </w:r>
      <w:r w:rsidR="001109B9">
        <w:t>“</w:t>
      </w:r>
      <w:r w:rsidR="001109B9">
        <w:rPr>
          <w:rFonts w:hint="eastAsia"/>
        </w:rPr>
        <w:t>output(collated).xml</w:t>
      </w:r>
      <w:r w:rsidR="001109B9">
        <w:t>”</w:t>
      </w:r>
      <w:r w:rsidR="001109B9">
        <w:rPr>
          <w:rFonts w:hint="eastAsia"/>
        </w:rPr>
        <w:t xml:space="preserve"> as in figure 2</w:t>
      </w:r>
      <w:r w:rsidR="000A2876">
        <w:rPr>
          <w:rFonts w:hint="eastAsia"/>
        </w:rPr>
        <w:t>2</w:t>
      </w:r>
      <w:r w:rsidR="001109B9">
        <w:rPr>
          <w:rFonts w:hint="eastAsia"/>
        </w:rPr>
        <w:t>:</w:t>
      </w:r>
    </w:p>
    <w:p w14:paraId="62745F66" w14:textId="2A1F1D45" w:rsidR="00B851DD" w:rsidRDefault="000A2876" w:rsidP="00B851DD">
      <w:pPr>
        <w:ind w:firstLineChars="400" w:firstLine="840"/>
      </w:pPr>
      <w:r>
        <w:rPr>
          <w:noProof/>
        </w:rPr>
        <mc:AlternateContent>
          <mc:Choice Requires="wps">
            <w:drawing>
              <wp:anchor distT="0" distB="0" distL="114300" distR="114300" simplePos="0" relativeHeight="251805696" behindDoc="0" locked="0" layoutInCell="1" allowOverlap="1" wp14:anchorId="56C19C85" wp14:editId="6A6ABD36">
                <wp:simplePos x="0" y="0"/>
                <wp:positionH relativeFrom="column">
                  <wp:posOffset>0</wp:posOffset>
                </wp:positionH>
                <wp:positionV relativeFrom="paragraph">
                  <wp:posOffset>2299335</wp:posOffset>
                </wp:positionV>
                <wp:extent cx="5398770" cy="635"/>
                <wp:effectExtent l="0" t="0" r="0" b="0"/>
                <wp:wrapSquare wrapText="bothSides"/>
                <wp:docPr id="374449636" name="テキスト ボックス 1"/>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2D2AEE23" w14:textId="77541EA9" w:rsidR="000A2876" w:rsidRDefault="000A2876" w:rsidP="000A2876">
                            <w:pPr>
                              <w:pStyle w:val="af5"/>
                              <w:rPr>
                                <w:noProof/>
                              </w:rPr>
                            </w:pPr>
                            <w:r>
                              <w:t xml:space="preserve">Figure </w:t>
                            </w:r>
                            <w:fldSimple w:instr=" SEQ Figure \* ARABIC ">
                              <w:r w:rsidR="0073495C">
                                <w:rPr>
                                  <w:noProof/>
                                </w:rPr>
                                <w:t>22</w:t>
                              </w:r>
                            </w:fldSimple>
                            <w:r>
                              <w:rPr>
                                <w:rFonts w:hint="eastAsia"/>
                              </w:rPr>
                              <w:t xml:space="preserve"> </w:t>
                            </w:r>
                            <w:r w:rsidRPr="000A2876">
                              <w:t>Example result of main text body comparison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C19C85" id="_x0000_s1057" type="#_x0000_t202" style="position:absolute;left:0;text-align:left;margin-left:0;margin-top:181.05pt;width:425.1pt;height:.0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Y1WGwIAAEAEAAAOAAAAZHJzL2Uyb0RvYy54bWysU01v2zAMvQ/YfxB0X5yk6JcRp8hSZBgQ&#10;tAXSoWdFlmMBsqhRSuzs14+S42Trdhp2kWmSIsX3HmcPXWPYQaHXYAs+GY05U1ZCqe2u4N9eV5/u&#10;OPNB2FIYsKrgR+X5w/zjh1nrcjWFGkypkFER6/PWFbwOweVZ5mWtGuFH4JSlYAXYiEC/uMtKFC1V&#10;b0w2HY9vshawdAhSeU/exz7I56l+VSkZnqvKq8BMweltIZ2Yzm08s/lM5DsUrtby9AzxD69ohLbU&#10;9FzqUQTB9qj/KNVoieChCiMJTQZVpaVKM9A0k/G7aTa1cCrNQuB4d4bJ/7+y8umwcS/IQvcZOiIw&#10;AtI6n3tyxnm6Cpv4pZcyihOExzNsqgtMkvP66v7u9pZCkmI3V9exRna56tCHLwoaFo2CI3GSoBKH&#10;tQ996pASO3kwulxpY+JPDCwNsoMg/tpaB3Uq/luWsTHXQrzVF4ye7DJHtEK37ZguCz6dDkNuoTzS&#10;7Ai9LLyTK00N18KHF4GkA5qJtB2e6agMtAWHk8VZDfjjb/6YT/RQlLOWdFVw/30vUHFmvloiLopw&#10;MHAwtoNh980SaNQJbY2TyaQLGMxgVgjNG0l+EbtQSFhJvQoeBnMZenXTyki1WKQkkpoTYW03TsbS&#10;A7Cv3ZtAd6IlEJtPMChO5O/Y6XMTP26xDwR1oi4C26N4wptkmsg/rVTcg1//U9Zl8ec/AQAA//8D&#10;AFBLAwQUAAYACAAAACEAd3mEIN8AAAAIAQAADwAAAGRycy9kb3ducmV2LnhtbEyPwW7CMBBE75X6&#10;D9ZW4lIVhwARSuMghOihvSBSLr2ZeInTxuvIdiD9+7q9lOPsrGbeFOvRdOyCzreWBMymCTCk2qqW&#10;GgHH95enFTAfJCnZWUIB3+hhXd7fFTJX9koHvFShYTGEfC4F6BD6nHNfazTST22PFL2zdUaGKF3D&#10;lZPXGG46niZJxo1sKTZo2eNWY/1VDUbAfvGx14/Defe2Wczd63HYZp9NJcTkYdw8Aws4hv9n+MWP&#10;6FBGppMdSHnWCYhDgoB5ls6ARXu1TFJgp79LCrws+O2A8gcAAP//AwBQSwECLQAUAAYACAAAACEA&#10;toM4kv4AAADhAQAAEwAAAAAAAAAAAAAAAAAAAAAAW0NvbnRlbnRfVHlwZXNdLnhtbFBLAQItABQA&#10;BgAIAAAAIQA4/SH/1gAAAJQBAAALAAAAAAAAAAAAAAAAAC8BAABfcmVscy8ucmVsc1BLAQItABQA&#10;BgAIAAAAIQCfzY1WGwIAAEAEAAAOAAAAAAAAAAAAAAAAAC4CAABkcnMvZTJvRG9jLnhtbFBLAQIt&#10;ABQABgAIAAAAIQB3eYQg3wAAAAgBAAAPAAAAAAAAAAAAAAAAAHUEAABkcnMvZG93bnJldi54bWxQ&#10;SwUGAAAAAAQABADzAAAAgQUAAAAA&#10;" stroked="f">
                <v:textbox style="mso-fit-shape-to-text:t" inset="0,0,0,0">
                  <w:txbxContent>
                    <w:p w14:paraId="2D2AEE23" w14:textId="77541EA9" w:rsidR="000A2876" w:rsidRDefault="000A2876" w:rsidP="000A2876">
                      <w:pPr>
                        <w:pStyle w:val="af5"/>
                        <w:rPr>
                          <w:noProof/>
                        </w:rPr>
                      </w:pPr>
                      <w:r>
                        <w:t xml:space="preserve">Figure </w:t>
                      </w:r>
                      <w:fldSimple w:instr=" SEQ Figure \* ARABIC ">
                        <w:r w:rsidR="0073495C">
                          <w:rPr>
                            <w:noProof/>
                          </w:rPr>
                          <w:t>22</w:t>
                        </w:r>
                      </w:fldSimple>
                      <w:r>
                        <w:rPr>
                          <w:rFonts w:hint="eastAsia"/>
                        </w:rPr>
                        <w:t xml:space="preserve"> </w:t>
                      </w:r>
                      <w:r w:rsidRPr="000A2876">
                        <w:t>Example result of main text body comparison</w:t>
                      </w:r>
                    </w:p>
                  </w:txbxContent>
                </v:textbox>
                <w10:wrap type="square"/>
              </v:shape>
            </w:pict>
          </mc:Fallback>
        </mc:AlternateContent>
      </w:r>
      <w:r>
        <w:rPr>
          <w:noProof/>
        </w:rPr>
        <w:drawing>
          <wp:anchor distT="0" distB="0" distL="114300" distR="114300" simplePos="0" relativeHeight="251803648" behindDoc="0" locked="0" layoutInCell="1" allowOverlap="1" wp14:anchorId="3F7F0557" wp14:editId="35F724C5">
            <wp:simplePos x="0" y="0"/>
            <wp:positionH relativeFrom="column">
              <wp:posOffset>0</wp:posOffset>
            </wp:positionH>
            <wp:positionV relativeFrom="paragraph">
              <wp:posOffset>46990</wp:posOffset>
            </wp:positionV>
            <wp:extent cx="5399280" cy="2195280"/>
            <wp:effectExtent l="0" t="0" r="0" b="0"/>
            <wp:wrapSquare wrapText="bothSides"/>
            <wp:docPr id="1687567942"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99280" cy="219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51DD">
        <w:rPr>
          <w:rFonts w:hint="eastAsia"/>
        </w:rPr>
        <w:t xml:space="preserve">The </w:t>
      </w:r>
      <w:r w:rsidR="00B851DD">
        <w:t>“</w:t>
      </w:r>
      <w:r w:rsidR="00B851DD" w:rsidRPr="00B851DD">
        <w:t>&lt;g cert="low" ref="#177" type="original"/&gt;</w:t>
      </w:r>
      <w:r w:rsidR="00B851DD">
        <w:t>”</w:t>
      </w:r>
      <w:r w:rsidR="00B851DD">
        <w:rPr>
          <w:rFonts w:hint="eastAsia"/>
        </w:rPr>
        <w:t xml:space="preserve"> and </w:t>
      </w:r>
      <w:r w:rsidR="00B851DD">
        <w:t>“</w:t>
      </w:r>
      <w:r w:rsidR="00B851DD" w:rsidRPr="00B851DD">
        <w:t>&lt;g cert="low" ref="#135" type="original"/&gt;</w:t>
      </w:r>
      <w:r w:rsidR="00B851DD">
        <w:t>”</w:t>
      </w:r>
      <w:r w:rsidR="00B851DD">
        <w:rPr>
          <w:rFonts w:hint="eastAsia"/>
        </w:rPr>
        <w:t xml:space="preserve"> in the first apparatus stand for the characters </w:t>
      </w:r>
      <w:r w:rsidR="00B851DD">
        <w:t>“</w:t>
      </w:r>
      <w:r w:rsidR="00B851DD">
        <w:rPr>
          <w:rFonts w:hint="eastAsia"/>
        </w:rPr>
        <w:t>獄</w:t>
      </w:r>
      <w:r w:rsidR="00B851DD">
        <w:t>”</w:t>
      </w:r>
      <w:r w:rsidR="00B851DD">
        <w:rPr>
          <w:rFonts w:hint="eastAsia"/>
        </w:rPr>
        <w:t xml:space="preserve"> and </w:t>
      </w:r>
      <w:r w:rsidR="00B851DD">
        <w:t>“</w:t>
      </w:r>
      <w:r w:rsidR="00B851DD">
        <w:rPr>
          <w:rFonts w:hint="eastAsia"/>
        </w:rPr>
        <w:t>史</w:t>
      </w:r>
      <w:r w:rsidR="00B851DD">
        <w:t>”</w:t>
      </w:r>
      <w:r w:rsidR="00D37CBC">
        <w:rPr>
          <w:rFonts w:hint="eastAsia"/>
        </w:rPr>
        <w:t xml:space="preserve"> that replaced </w:t>
      </w:r>
      <w:r w:rsidR="00207066">
        <w:rPr>
          <w:rFonts w:hint="eastAsia"/>
        </w:rPr>
        <w:t xml:space="preserve">the </w:t>
      </w:r>
      <w:r w:rsidR="00D37CBC">
        <w:rPr>
          <w:rFonts w:hint="eastAsia"/>
        </w:rPr>
        <w:t>9</w:t>
      </w:r>
      <w:r w:rsidR="00D37CBC" w:rsidRPr="00D37CBC">
        <w:rPr>
          <w:rFonts w:hint="eastAsia"/>
          <w:vertAlign w:val="superscript"/>
        </w:rPr>
        <w:t>th</w:t>
      </w:r>
      <w:r w:rsidR="00D37CBC">
        <w:rPr>
          <w:rFonts w:hint="eastAsia"/>
        </w:rPr>
        <w:t xml:space="preserve"> and 10</w:t>
      </w:r>
      <w:r w:rsidR="00D37CBC" w:rsidRPr="00D37CBC">
        <w:rPr>
          <w:rFonts w:hint="eastAsia"/>
          <w:vertAlign w:val="superscript"/>
        </w:rPr>
        <w:t>th</w:t>
      </w:r>
      <w:r w:rsidR="00D37CBC">
        <w:rPr>
          <w:rFonts w:hint="eastAsia"/>
        </w:rPr>
        <w:t xml:space="preserve"> character</w:t>
      </w:r>
      <w:r w:rsidR="00207066">
        <w:rPr>
          <w:rFonts w:hint="eastAsia"/>
        </w:rPr>
        <w:t>s</w:t>
      </w:r>
      <w:r w:rsidR="00D37CBC">
        <w:rPr>
          <w:rFonts w:hint="eastAsia"/>
        </w:rPr>
        <w:t xml:space="preserve"> of slip 032 (= </w:t>
      </w:r>
      <w:r w:rsidR="00D37CBC">
        <w:t>“</w:t>
      </w:r>
      <w:r w:rsidR="00D37CBC" w:rsidRPr="00A8558C">
        <w:t>覆□</w:t>
      </w:r>
      <w:r w:rsidR="00D37CBC">
        <w:t>”</w:t>
      </w:r>
      <w:r w:rsidR="00D37CBC">
        <w:rPr>
          <w:rFonts w:hint="eastAsia"/>
        </w:rPr>
        <w:t xml:space="preserve">) </w:t>
      </w:r>
      <w:r w:rsidR="00B851DD">
        <w:rPr>
          <w:rFonts w:hint="eastAsia"/>
        </w:rPr>
        <w:t xml:space="preserve">; the empty element </w:t>
      </w:r>
      <w:r w:rsidR="00B851DD">
        <w:t>“</w:t>
      </w:r>
      <w:r w:rsidR="00B851DD" w:rsidRPr="00B851DD">
        <w:t>&lt;</w:t>
      </w:r>
      <w:proofErr w:type="spellStart"/>
      <w:r w:rsidR="00B851DD" w:rsidRPr="00B851DD">
        <w:t>rdg</w:t>
      </w:r>
      <w:proofErr w:type="spellEnd"/>
      <w:r w:rsidR="00B851DD" w:rsidRPr="00B851DD">
        <w:t xml:space="preserve"> source="02"/&gt;</w:t>
      </w:r>
      <w:r w:rsidR="00B851DD">
        <w:t>”</w:t>
      </w:r>
      <w:r w:rsidR="00B851DD">
        <w:rPr>
          <w:rFonts w:hint="eastAsia"/>
        </w:rPr>
        <w:t xml:space="preserve"> in the second apparatus indicates that the corresponding character</w:t>
      </w:r>
      <w:r w:rsidR="00D37CBC">
        <w:rPr>
          <w:rFonts w:hint="eastAsia"/>
        </w:rPr>
        <w:t xml:space="preserve"> in input01 (</w:t>
      </w:r>
      <w:r w:rsidR="00D37CBC">
        <w:t>“</w:t>
      </w:r>
      <w:r w:rsidR="00D37CBC" w:rsidRPr="00A8558C">
        <w:t>┘</w:t>
      </w:r>
      <w:r w:rsidR="00D37CBC">
        <w:t>”</w:t>
      </w:r>
      <w:r w:rsidR="00D37CBC">
        <w:rPr>
          <w:rFonts w:hint="eastAsia"/>
        </w:rPr>
        <w:t>)</w:t>
      </w:r>
      <w:r w:rsidR="00B851DD">
        <w:rPr>
          <w:rFonts w:hint="eastAsia"/>
        </w:rPr>
        <w:t xml:space="preserve"> has been deleted in source 2; the link to </w:t>
      </w:r>
      <w:r w:rsidR="00207066">
        <w:rPr>
          <w:rFonts w:hint="eastAsia"/>
        </w:rPr>
        <w:t>the</w:t>
      </w:r>
      <w:r w:rsidR="00B851DD">
        <w:rPr>
          <w:rFonts w:hint="eastAsia"/>
        </w:rPr>
        <w:t xml:space="preserve"> position instead of a subsequence of characters in the third apparatus</w:t>
      </w:r>
      <w:r w:rsidR="00D37CBC">
        <w:rPr>
          <w:rStyle w:val="af0"/>
        </w:rPr>
        <w:endnoteReference w:id="45"/>
      </w:r>
      <w:r w:rsidR="00B851DD">
        <w:rPr>
          <w:rFonts w:hint="eastAsia"/>
        </w:rPr>
        <w:t xml:space="preserve"> signals that the following reading found in input02.txt is not a replacement of characters but an insertion at the specified position.</w:t>
      </w:r>
    </w:p>
    <w:p w14:paraId="342B0A7A" w14:textId="02E3C8A6" w:rsidR="005D3791" w:rsidRDefault="00B851DD" w:rsidP="00B851DD">
      <w:pPr>
        <w:ind w:firstLineChars="400" w:firstLine="840"/>
      </w:pPr>
      <w:r>
        <w:rPr>
          <w:rFonts w:hint="eastAsia"/>
        </w:rPr>
        <w:t xml:space="preserve">As text is a sequence selected from the set of characters allowing repetition, </w:t>
      </w:r>
      <w:r w:rsidR="005D3791">
        <w:rPr>
          <w:rFonts w:hint="eastAsia"/>
        </w:rPr>
        <w:t xml:space="preserve">it </w:t>
      </w:r>
      <w:r w:rsidR="00207066">
        <w:rPr>
          <w:rFonts w:hint="eastAsia"/>
        </w:rPr>
        <w:t>frequently proves challenging</w:t>
      </w:r>
      <w:r w:rsidR="005D3791">
        <w:rPr>
          <w:rFonts w:hint="eastAsia"/>
        </w:rPr>
        <w:t xml:space="preserve"> to </w:t>
      </w:r>
      <w:r w:rsidR="00207066">
        <w:rPr>
          <w:rFonts w:hint="eastAsia"/>
        </w:rPr>
        <w:t>discern the</w:t>
      </w:r>
      <w:r w:rsidR="005D3791">
        <w:rPr>
          <w:rFonts w:hint="eastAsia"/>
        </w:rPr>
        <w:t xml:space="preserve"> editorial intervention </w:t>
      </w:r>
      <w:r w:rsidR="00207066">
        <w:rPr>
          <w:rFonts w:hint="eastAsia"/>
        </w:rPr>
        <w:t xml:space="preserve">that </w:t>
      </w:r>
      <w:r w:rsidR="005D3791">
        <w:rPr>
          <w:rFonts w:hint="eastAsia"/>
        </w:rPr>
        <w:t xml:space="preserve">caused the differences observed between different texts. </w:t>
      </w:r>
      <w:r w:rsidR="00AF7194">
        <w:rPr>
          <w:rFonts w:hint="eastAsia"/>
        </w:rPr>
        <w:t>Certain</w:t>
      </w:r>
      <w:r w:rsidR="005D3791">
        <w:rPr>
          <w:rFonts w:hint="eastAsia"/>
        </w:rPr>
        <w:t xml:space="preserve"> comparison modules compare the shortest path</w:t>
      </w:r>
      <w:r w:rsidR="00D37CBC">
        <w:rPr>
          <w:rFonts w:hint="eastAsia"/>
        </w:rPr>
        <w:t xml:space="preserve"> of</w:t>
      </w:r>
      <w:r w:rsidR="005D3791">
        <w:rPr>
          <w:rFonts w:hint="eastAsia"/>
        </w:rPr>
        <w:t xml:space="preserve"> </w:t>
      </w:r>
      <w:r w:rsidR="005D3791">
        <w:t>editorial</w:t>
      </w:r>
      <w:r w:rsidR="005D3791">
        <w:rPr>
          <w:rFonts w:hint="eastAsia"/>
        </w:rPr>
        <w:t xml:space="preserve"> changes from one text to the other; some modules search </w:t>
      </w:r>
      <w:r w:rsidR="005D3791">
        <w:rPr>
          <w:rFonts w:hint="eastAsia"/>
        </w:rPr>
        <w:lastRenderedPageBreak/>
        <w:t xml:space="preserve">recursively for the longest </w:t>
      </w:r>
      <w:r w:rsidR="005D3791">
        <w:t>overlapping</w:t>
      </w:r>
      <w:r w:rsidR="005D3791">
        <w:rPr>
          <w:rFonts w:hint="eastAsia"/>
        </w:rPr>
        <w:t xml:space="preserve"> and interpret the characters in between as changes. Whatever the rational</w:t>
      </w:r>
      <w:r w:rsidR="00207066">
        <w:rPr>
          <w:rFonts w:hint="eastAsia"/>
        </w:rPr>
        <w:t>e</w:t>
      </w:r>
      <w:r w:rsidR="005D3791">
        <w:rPr>
          <w:rFonts w:hint="eastAsia"/>
        </w:rPr>
        <w:t xml:space="preserve"> may be,</w:t>
      </w:r>
      <w:r w:rsidR="00AF7194">
        <w:rPr>
          <w:rFonts w:hint="eastAsia"/>
        </w:rPr>
        <w:t xml:space="preserve"> automated comparison results occasionally fail to align with</w:t>
      </w:r>
      <w:r w:rsidR="005D3791">
        <w:rPr>
          <w:rFonts w:hint="eastAsia"/>
        </w:rPr>
        <w:t xml:space="preserve"> our human understanding. Though </w:t>
      </w:r>
      <w:r w:rsidR="00AF7194">
        <w:rPr>
          <w:rFonts w:hint="eastAsia"/>
        </w:rPr>
        <w:t>the author</w:t>
      </w:r>
      <w:r w:rsidR="005D3791">
        <w:rPr>
          <w:rFonts w:hint="eastAsia"/>
        </w:rPr>
        <w:t xml:space="preserve"> did not </w:t>
      </w:r>
      <w:r w:rsidR="005D3791">
        <w:t>encounter</w:t>
      </w:r>
      <w:r w:rsidR="005D3791">
        <w:rPr>
          <w:rFonts w:hint="eastAsia"/>
        </w:rPr>
        <w:t xml:space="preserve"> such a s</w:t>
      </w:r>
      <w:r w:rsidR="00AF7194">
        <w:rPr>
          <w:rFonts w:hint="eastAsia"/>
        </w:rPr>
        <w:t>cenario</w:t>
      </w:r>
      <w:r w:rsidR="005D3791">
        <w:rPr>
          <w:rFonts w:hint="eastAsia"/>
        </w:rPr>
        <w:t xml:space="preserve"> during the current experiment, encoding based on automated text comparison should always be prepared to check and reinterpret carefully the given comparison results.</w:t>
      </w:r>
    </w:p>
    <w:p w14:paraId="1BA7B317" w14:textId="798E96A6" w:rsidR="005537F2" w:rsidRDefault="00E75870" w:rsidP="00B851DD">
      <w:pPr>
        <w:ind w:firstLineChars="400" w:firstLine="840"/>
      </w:pPr>
      <w:r>
        <w:rPr>
          <w:rFonts w:hint="eastAsia"/>
        </w:rPr>
        <w:t xml:space="preserve">Correspondingly, the final stage of the current experiment was the automated conversion of the collation results into annotated texts in </w:t>
      </w:r>
      <w:r w:rsidR="00AF7194">
        <w:rPr>
          <w:rFonts w:hint="eastAsia"/>
        </w:rPr>
        <w:t>HTML</w:t>
      </w:r>
      <w:r>
        <w:rPr>
          <w:rFonts w:hint="eastAsia"/>
        </w:rPr>
        <w:t xml:space="preserve"> format</w:t>
      </w:r>
      <w:r w:rsidR="006D2F63">
        <w:rPr>
          <w:rFonts w:hint="eastAsia"/>
        </w:rPr>
        <w:t xml:space="preserve">, </w:t>
      </w:r>
      <w:r w:rsidR="00AF7194">
        <w:rPr>
          <w:rFonts w:hint="eastAsia"/>
        </w:rPr>
        <w:t>allowing for straightforward inquiry into</w:t>
      </w:r>
      <w:r w:rsidR="006D2F63">
        <w:rPr>
          <w:rFonts w:hint="eastAsia"/>
        </w:rPr>
        <w:t xml:space="preserve"> the reliability of the collation process</w:t>
      </w:r>
      <w:r>
        <w:rPr>
          <w:rFonts w:hint="eastAsia"/>
        </w:rPr>
        <w:t>.</w:t>
      </w:r>
      <w:r w:rsidR="006D2F63">
        <w:rPr>
          <w:rFonts w:hint="eastAsia"/>
        </w:rPr>
        <w:t xml:space="preserve"> </w:t>
      </w:r>
      <w:r w:rsidR="00724912">
        <w:rPr>
          <w:rFonts w:hint="eastAsia"/>
        </w:rPr>
        <w:t>Conversion was again conducted by XSL</w:t>
      </w:r>
      <w:r w:rsidR="00AF7194">
        <w:rPr>
          <w:rFonts w:hint="eastAsia"/>
        </w:rPr>
        <w:t xml:space="preserve"> </w:t>
      </w:r>
      <w:r w:rsidR="00724912">
        <w:rPr>
          <w:rFonts w:hint="eastAsia"/>
        </w:rPr>
        <w:t xml:space="preserve">transformation. </w:t>
      </w:r>
      <w:r w:rsidR="006D2F63">
        <w:rPr>
          <w:rFonts w:hint="eastAsia"/>
        </w:rPr>
        <w:t>Figure 2</w:t>
      </w:r>
      <w:r w:rsidR="00AF7194">
        <w:rPr>
          <w:rFonts w:hint="eastAsia"/>
        </w:rPr>
        <w:t>3</w:t>
      </w:r>
      <w:r w:rsidR="006D2F63">
        <w:rPr>
          <w:rFonts w:hint="eastAsia"/>
        </w:rPr>
        <w:t xml:space="preserve"> shows the main text fragment of the slips 094(2) to 098. The first line assigns the case that starts from slip 094(2) with a title, which is provided by the editor. The slip arrangement and the transcription follow the main witness. The transcription </w:t>
      </w:r>
      <w:r w:rsidR="006825E0">
        <w:rPr>
          <w:rFonts w:hint="eastAsia"/>
        </w:rPr>
        <w:t>cover</w:t>
      </w:r>
      <w:r w:rsidR="006D2F63">
        <w:rPr>
          <w:rFonts w:hint="eastAsia"/>
        </w:rPr>
        <w:t>s only two sorts of traditional markups</w:t>
      </w:r>
      <w:r w:rsidR="006825E0">
        <w:rPr>
          <w:rFonts w:hint="eastAsia"/>
        </w:rPr>
        <w:t>:</w:t>
      </w:r>
      <w:r w:rsidR="006D2F63">
        <w:rPr>
          <w:rFonts w:hint="eastAsia"/>
        </w:rPr>
        <w:t xml:space="preserve"> the boxes </w:t>
      </w:r>
      <w:r w:rsidR="006825E0">
        <w:rPr>
          <w:rFonts w:hint="eastAsia"/>
        </w:rPr>
        <w:t>indicat</w:t>
      </w:r>
      <w:r w:rsidR="006D2F63">
        <w:rPr>
          <w:rFonts w:hint="eastAsia"/>
        </w:rPr>
        <w:t xml:space="preserve">ing supplementary </w:t>
      </w:r>
      <w:r w:rsidR="006D2F63">
        <w:t>transcription</w:t>
      </w:r>
      <w:r w:rsidR="006D2F63">
        <w:rPr>
          <w:rFonts w:hint="eastAsia"/>
        </w:rPr>
        <w:t xml:space="preserve"> based on context and the question marks in parentheses expressing </w:t>
      </w:r>
      <w:r w:rsidR="006825E0">
        <w:rPr>
          <w:rFonts w:hint="eastAsia"/>
        </w:rPr>
        <w:t>uncertainty</w:t>
      </w:r>
      <w:r w:rsidR="006D2F63">
        <w:rPr>
          <w:rFonts w:hint="eastAsia"/>
        </w:rPr>
        <w:t>.</w:t>
      </w:r>
    </w:p>
    <w:p w14:paraId="5B1CFDDB" w14:textId="363F2F02" w:rsidR="005537F2" w:rsidRDefault="005537F2" w:rsidP="00B851DD">
      <w:pPr>
        <w:ind w:firstLineChars="400" w:firstLine="840"/>
      </w:pPr>
      <w:r>
        <w:rPr>
          <w:noProof/>
        </w:rPr>
        <mc:AlternateContent>
          <mc:Choice Requires="wps">
            <w:drawing>
              <wp:anchor distT="0" distB="0" distL="114300" distR="114300" simplePos="0" relativeHeight="251777024" behindDoc="0" locked="0" layoutInCell="1" allowOverlap="1" wp14:anchorId="30FB1F44" wp14:editId="2DB05A90">
                <wp:simplePos x="0" y="0"/>
                <wp:positionH relativeFrom="column">
                  <wp:posOffset>0</wp:posOffset>
                </wp:positionH>
                <wp:positionV relativeFrom="paragraph">
                  <wp:posOffset>1459230</wp:posOffset>
                </wp:positionV>
                <wp:extent cx="5398770" cy="635"/>
                <wp:effectExtent l="0" t="0" r="0" b="0"/>
                <wp:wrapSquare wrapText="bothSides"/>
                <wp:docPr id="1973040240" name="テキスト ボックス 1"/>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1919AB8C" w14:textId="7D5E9842" w:rsidR="005537F2" w:rsidRDefault="005537F2" w:rsidP="005537F2">
                            <w:pPr>
                              <w:pStyle w:val="af5"/>
                              <w:rPr>
                                <w:noProof/>
                              </w:rPr>
                            </w:pPr>
                            <w:r>
                              <w:t xml:space="preserve">Figure </w:t>
                            </w:r>
                            <w:fldSimple w:instr=" SEQ Figure \* ARABIC ">
                              <w:r w:rsidR="0073495C">
                                <w:rPr>
                                  <w:noProof/>
                                </w:rPr>
                                <w:t>23</w:t>
                              </w:r>
                            </w:fldSimple>
                            <w:r>
                              <w:rPr>
                                <w:rFonts w:hint="eastAsia"/>
                              </w:rPr>
                              <w:t xml:space="preserve"> XSL-transformation example of collated xml-file (main text body)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0FB1F44" id="_x0000_s1058" type="#_x0000_t202" style="position:absolute;left:0;text-align:left;margin-left:0;margin-top:114.9pt;width:425.1pt;height:.0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qlzGwIAAEAEAAAOAAAAZHJzL2Uyb0RvYy54bWysU01v2zAMvQ/YfxB0X5wP9MuIU2QpMgwI&#10;2gLp0LMiy7EAWdQoJXb260fJcbN1Ow27yDRJkeJ7j/P7rjHsqNBrsAWfjMacKSuh1HZf8G8v60+3&#10;nPkgbCkMWFXwk/L8fvHxw7x1uZpCDaZUyKiI9XnrCl6H4PIs87JWjfAjcMpSsAJsRKBf3Gclipaq&#10;NyabjsfXWQtYOgSpvCfvQx/ki1S/qpQMT1XlVWCm4PS2kE5M5y6e2WIu8j0KV2t5fob4h1c0Qltq&#10;+lbqQQTBDqj/KNVoieChCiMJTQZVpaVKM9A0k/G7aba1cCrNQuB49waT/39l5eNx656Rhe4zdERg&#10;BKR1PvfkjPN0FTbxSy9lFCcIT2+wqS4wSc6r2d3tzQ2FJMWuZ1exRna56tCHLwoaFo2CI3GSoBLH&#10;jQ996pASO3kwulxrY+JPDKwMsqMg/tpaB3Uu/luWsTHXQrzVF4ye7DJHtEK365guCz6dDUPuoDzR&#10;7Ai9LLyTa00NN8KHZ4GkA5qJtB2e6KgMtAWHs8VZDfjjb/6YT/RQlLOWdFVw//0gUHFmvloiLopw&#10;MHAwdoNhD80KaNQJbY2TyaQLGMxgVgjNK0l+GbtQSFhJvQoeBnMVenXTyki1XKYkkpoTYWO3TsbS&#10;A7Av3atAd6YlEJuPMChO5O/Y6XMTP255CAR1oi4C26N4xptkmsg/r1Tcg1//U9Zl8Rc/AQAA//8D&#10;AFBLAwQUAAYACAAAACEAauMeVd8AAAAIAQAADwAAAGRycy9kb3ducmV2LnhtbEyPwU7DMAyG70i8&#10;Q2QkLoillDFtXdNpmuAAl4myy25Z4zWFxqmadCtvj9kFjvZv/f6+fDW6VpywD40nBQ+TBARS5U1D&#10;tYLdx8v9HESImoxuPaGCbwywKq6vcp0Zf6Z3PJWxFlxCIdMKbIxdJmWoLDodJr5D4uzoe6cjj30t&#10;Ta/PXO5amSbJTDrdEH+wusONxeqrHJyC7XS/tXfD8fltPX3sX3fDZvZZl0rd3ozrJYiIY/w7hl98&#10;RoeCmQ5+IBNEq4BFooI0XbAAx/OnJAVxuGwWIItc/hcofgAAAP//AwBQSwECLQAUAAYACAAAACEA&#10;toM4kv4AAADhAQAAEwAAAAAAAAAAAAAAAAAAAAAAW0NvbnRlbnRfVHlwZXNdLnhtbFBLAQItABQA&#10;BgAIAAAAIQA4/SH/1gAAAJQBAAALAAAAAAAAAAAAAAAAAC8BAABfcmVscy8ucmVsc1BLAQItABQA&#10;BgAIAAAAIQAeaqlzGwIAAEAEAAAOAAAAAAAAAAAAAAAAAC4CAABkcnMvZTJvRG9jLnhtbFBLAQIt&#10;ABQABgAIAAAAIQBq4x5V3wAAAAgBAAAPAAAAAAAAAAAAAAAAAHUEAABkcnMvZG93bnJldi54bWxQ&#10;SwUGAAAAAAQABADzAAAAgQUAAAAA&#10;" stroked="f">
                <v:textbox style="mso-fit-shape-to-text:t" inset="0,0,0,0">
                  <w:txbxContent>
                    <w:p w14:paraId="1919AB8C" w14:textId="7D5E9842" w:rsidR="005537F2" w:rsidRDefault="005537F2" w:rsidP="005537F2">
                      <w:pPr>
                        <w:pStyle w:val="af5"/>
                        <w:rPr>
                          <w:noProof/>
                        </w:rPr>
                      </w:pPr>
                      <w:r>
                        <w:t xml:space="preserve">Figure </w:t>
                      </w:r>
                      <w:fldSimple w:instr=" SEQ Figure \* ARABIC ">
                        <w:r w:rsidR="0073495C">
                          <w:rPr>
                            <w:noProof/>
                          </w:rPr>
                          <w:t>23</w:t>
                        </w:r>
                      </w:fldSimple>
                      <w:r>
                        <w:rPr>
                          <w:rFonts w:hint="eastAsia"/>
                        </w:rPr>
                        <w:t xml:space="preserve"> XSL-transformation example of collated xml-file (main text body)</w:t>
                      </w:r>
                    </w:p>
                  </w:txbxContent>
                </v:textbox>
                <w10:wrap type="square"/>
              </v:shape>
            </w:pict>
          </mc:Fallback>
        </mc:AlternateContent>
      </w:r>
      <w:r>
        <w:rPr>
          <w:noProof/>
        </w:rPr>
        <w:drawing>
          <wp:anchor distT="0" distB="0" distL="114300" distR="114300" simplePos="0" relativeHeight="251774976" behindDoc="0" locked="0" layoutInCell="1" allowOverlap="1" wp14:anchorId="7589DFC2" wp14:editId="5405E297">
            <wp:simplePos x="0" y="0"/>
            <wp:positionH relativeFrom="column">
              <wp:posOffset>0</wp:posOffset>
            </wp:positionH>
            <wp:positionV relativeFrom="paragraph">
              <wp:posOffset>0</wp:posOffset>
            </wp:positionV>
            <wp:extent cx="5399280" cy="1402560"/>
            <wp:effectExtent l="0" t="0" r="0" b="7620"/>
            <wp:wrapSquare wrapText="bothSides"/>
            <wp:docPr id="1863220934"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9280" cy="1402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C44102" w14:textId="3B27BEB6" w:rsidR="00B851DD" w:rsidRPr="00B851DD" w:rsidRDefault="006D2F63" w:rsidP="00B851DD">
      <w:pPr>
        <w:ind w:firstLineChars="400" w:firstLine="840"/>
      </w:pPr>
      <w:r>
        <w:rPr>
          <w:rFonts w:hint="eastAsia"/>
        </w:rPr>
        <w:t>Numbers in square brackets are annotation numbers. Links guide the reader to the annotations stored at the end of the case. Figure 2</w:t>
      </w:r>
      <w:r w:rsidR="006825E0">
        <w:rPr>
          <w:rFonts w:hint="eastAsia"/>
        </w:rPr>
        <w:t>4</w:t>
      </w:r>
      <w:r>
        <w:rPr>
          <w:rFonts w:hint="eastAsia"/>
        </w:rPr>
        <w:t xml:space="preserve"> shows the Japanese version: </w:t>
      </w:r>
      <w:r w:rsidR="005D3791">
        <w:rPr>
          <w:rFonts w:hint="eastAsia"/>
        </w:rPr>
        <w:t xml:space="preserve"> </w:t>
      </w:r>
    </w:p>
    <w:p w14:paraId="22E9E486" w14:textId="73EFDCDD" w:rsidR="00B851DD" w:rsidRPr="00B851DD" w:rsidRDefault="005537F2" w:rsidP="00B851DD">
      <w:pPr>
        <w:ind w:firstLineChars="400" w:firstLine="840"/>
      </w:pPr>
      <w:r>
        <w:rPr>
          <w:noProof/>
        </w:rPr>
        <mc:AlternateContent>
          <mc:Choice Requires="wps">
            <w:drawing>
              <wp:anchor distT="0" distB="0" distL="114300" distR="114300" simplePos="0" relativeHeight="251781120" behindDoc="0" locked="0" layoutInCell="1" allowOverlap="1" wp14:anchorId="53F90B3C" wp14:editId="6D92E3A4">
                <wp:simplePos x="0" y="0"/>
                <wp:positionH relativeFrom="column">
                  <wp:posOffset>0</wp:posOffset>
                </wp:positionH>
                <wp:positionV relativeFrom="paragraph">
                  <wp:posOffset>1844040</wp:posOffset>
                </wp:positionV>
                <wp:extent cx="5398770" cy="635"/>
                <wp:effectExtent l="0" t="0" r="0" b="0"/>
                <wp:wrapSquare wrapText="bothSides"/>
                <wp:docPr id="543512507" name="テキスト ボックス 1"/>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329D2443" w14:textId="5BFB4AE7" w:rsidR="005537F2" w:rsidRDefault="005537F2" w:rsidP="005537F2">
                            <w:pPr>
                              <w:pStyle w:val="af5"/>
                              <w:rPr>
                                <w:noProof/>
                              </w:rPr>
                            </w:pPr>
                            <w:r>
                              <w:t xml:space="preserve">Figure </w:t>
                            </w:r>
                            <w:fldSimple w:instr=" SEQ Figure \* ARABIC ">
                              <w:r w:rsidR="0073495C">
                                <w:rPr>
                                  <w:noProof/>
                                </w:rPr>
                                <w:t>24</w:t>
                              </w:r>
                            </w:fldSimple>
                            <w:r>
                              <w:rPr>
                                <w:rFonts w:hint="eastAsia"/>
                              </w:rPr>
                              <w:t xml:space="preserve"> XSL-transformation example of collated xml-file (annotations, Japanese version)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F90B3C" id="_x0000_s1059" type="#_x0000_t202" style="position:absolute;left:0;text-align:left;margin-left:0;margin-top:145.2pt;width:425.1pt;height:.0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IHAIAAEAEAAAOAAAAZHJzL2Uyb0RvYy54bWysU01v2zAMvQ/YfxB0X5yk68eCOEWWIsOA&#10;oC2QDj0rshwLkEWNUmJnv36UbCdbt9Owi0yTFCm+9zi/b2vDjgq9BpvzyWjMmbISCm33Of/2sv5w&#10;x5kPwhbCgFU5PynP7xfv380bN1NTqMAUChkVsX7WuJxXIbhZlnlZqVr4EThlKVgC1iLQL+6zAkVD&#10;1WuTTcfjm6wBLByCVN6T96EL8kWqX5ZKhqey9Cowk3N6W0gnpnMXz2wxF7M9Cldp2T9D/MMraqEt&#10;NT2XehBBsAPqP0rVWiJ4KMNIQp1BWWqp0gw0zWT8ZpptJZxKsxA43p1h8v+vrHw8bt0zstB+hpYI&#10;jIA0zs88OeM8bYl1/NJLGcUJwtMZNtUGJsl5ffXp7vaWQpJiN1fXsUZ2uerQhy8KahaNnCNxkqAS&#10;x40PXeqQEjt5MLpYa2PiTwysDLKjIP6aSgfVF/8ty9iYayHe6gpGT3aZI1qh3bVMFzmffhyG3EFx&#10;otkROll4J9eaGm6ED88CSQc0E2k7PNFRGmhyDr3FWQX442/+mE/0UJSzhnSVc//9IFBxZr5aIi6K&#10;cDBwMHaDYQ/1CmjUCW2Nk8mkCxjMYJYI9StJfhm7UEhYSb1yHgZzFTp108pItVymJJKaE2Fjt07G&#10;0gOwL+2rQNfTEojNRxgUJ2Zv2OlyEz9ueQgEdaIuAtuh2ONNMk3k9ysV9+DX/5R1WfzFTwAAAP//&#10;AwBQSwMEFAAGAAgAAAAhAKki21HfAAAACAEAAA8AAABkcnMvZG93bnJldi54bWxMj8FOwzAQRO9I&#10;/IO1SFwQtQlpVUKcqqrgAJeK0As3N97GgXgd2U4b/h7TCxxnZzXzplxNtmdH9KFzJOFuJoAhNU53&#10;1ErYvT/fLoGFqEir3hFK+MYAq+ryolSFdid6w2MdW5ZCKBRKgolxKDgPjUGrwswNSMk7OG9VTNK3&#10;XHt1SuG255kQC25VR6nBqAE3BpuverQStvnH1tyMh6fXdX7vX3bjZvHZ1lJeX03rR2ARp/j3DL/4&#10;CR2qxLR3I+nAeglpSJSQPYgcWLKXc5EB258vc+BVyf8PqH4AAAD//wMAUEsBAi0AFAAGAAgAAAAh&#10;ALaDOJL+AAAA4QEAABMAAAAAAAAAAAAAAAAAAAAAAFtDb250ZW50X1R5cGVzXS54bWxQSwECLQAU&#10;AAYACAAAACEAOP0h/9YAAACUAQAACwAAAAAAAAAAAAAAAAAvAQAAX3JlbHMvLnJlbHNQSwECLQAU&#10;AAYACAAAACEAmRxWiBwCAABABAAADgAAAAAAAAAAAAAAAAAuAgAAZHJzL2Uyb0RvYy54bWxQSwEC&#10;LQAUAAYACAAAACEAqSLbUd8AAAAIAQAADwAAAAAAAAAAAAAAAAB2BAAAZHJzL2Rvd25yZXYueG1s&#10;UEsFBgAAAAAEAAQA8wAAAIIFAAAAAA==&#10;" stroked="f">
                <v:textbox style="mso-fit-shape-to-text:t" inset="0,0,0,0">
                  <w:txbxContent>
                    <w:p w14:paraId="329D2443" w14:textId="5BFB4AE7" w:rsidR="005537F2" w:rsidRDefault="005537F2" w:rsidP="005537F2">
                      <w:pPr>
                        <w:pStyle w:val="af5"/>
                        <w:rPr>
                          <w:noProof/>
                        </w:rPr>
                      </w:pPr>
                      <w:r>
                        <w:t xml:space="preserve">Figure </w:t>
                      </w:r>
                      <w:fldSimple w:instr=" SEQ Figure \* ARABIC ">
                        <w:r w:rsidR="0073495C">
                          <w:rPr>
                            <w:noProof/>
                          </w:rPr>
                          <w:t>24</w:t>
                        </w:r>
                      </w:fldSimple>
                      <w:r>
                        <w:rPr>
                          <w:rFonts w:hint="eastAsia"/>
                        </w:rPr>
                        <w:t xml:space="preserve"> XSL-transformation example of collated xml-file (annotations, Japanese version)</w:t>
                      </w:r>
                    </w:p>
                  </w:txbxContent>
                </v:textbox>
                <w10:wrap type="square"/>
              </v:shape>
            </w:pict>
          </mc:Fallback>
        </mc:AlternateContent>
      </w:r>
      <w:r>
        <w:rPr>
          <w:noProof/>
        </w:rPr>
        <w:drawing>
          <wp:anchor distT="0" distB="0" distL="114300" distR="114300" simplePos="0" relativeHeight="251779072" behindDoc="0" locked="0" layoutInCell="1" allowOverlap="1" wp14:anchorId="69D7ACC0" wp14:editId="3928F8C3">
            <wp:simplePos x="0" y="0"/>
            <wp:positionH relativeFrom="margin">
              <wp:posOffset>0</wp:posOffset>
            </wp:positionH>
            <wp:positionV relativeFrom="paragraph">
              <wp:posOffset>0</wp:posOffset>
            </wp:positionV>
            <wp:extent cx="5399280" cy="1787400"/>
            <wp:effectExtent l="0" t="0" r="0" b="3810"/>
            <wp:wrapSquare wrapText="bothSides"/>
            <wp:docPr id="1395146021"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9280" cy="178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64A9CB" w14:textId="730956F0" w:rsidR="001B0996" w:rsidRPr="00B851DD" w:rsidRDefault="00724912" w:rsidP="00F119C9">
      <w:pPr>
        <w:ind w:firstLineChars="400" w:firstLine="840"/>
      </w:pPr>
      <w:r>
        <w:rPr>
          <w:rFonts w:hint="eastAsia"/>
        </w:rPr>
        <w:t>Except for a language switch to Chinese, figure 2</w:t>
      </w:r>
      <w:r w:rsidR="006825E0">
        <w:rPr>
          <w:rFonts w:hint="eastAsia"/>
        </w:rPr>
        <w:t>5</w:t>
      </w:r>
      <w:r>
        <w:rPr>
          <w:rFonts w:hint="eastAsia"/>
        </w:rPr>
        <w:t xml:space="preserve"> displays the same contents:</w:t>
      </w:r>
    </w:p>
    <w:p w14:paraId="39383895" w14:textId="48592954" w:rsidR="001B0996" w:rsidRPr="005537F2" w:rsidRDefault="00844C0F" w:rsidP="00F119C9">
      <w:pPr>
        <w:ind w:firstLineChars="400" w:firstLine="840"/>
      </w:pPr>
      <w:r>
        <w:rPr>
          <w:noProof/>
        </w:rPr>
        <w:lastRenderedPageBreak/>
        <mc:AlternateContent>
          <mc:Choice Requires="wps">
            <w:drawing>
              <wp:anchor distT="0" distB="0" distL="114300" distR="114300" simplePos="0" relativeHeight="251783168" behindDoc="0" locked="0" layoutInCell="1" allowOverlap="1" wp14:anchorId="33792BD0" wp14:editId="1F9343F9">
                <wp:simplePos x="0" y="0"/>
                <wp:positionH relativeFrom="margin">
                  <wp:align>right</wp:align>
                </wp:positionH>
                <wp:positionV relativeFrom="paragraph">
                  <wp:posOffset>1869440</wp:posOffset>
                </wp:positionV>
                <wp:extent cx="5399405" cy="635"/>
                <wp:effectExtent l="0" t="0" r="0" b="0"/>
                <wp:wrapSquare wrapText="bothSides"/>
                <wp:docPr id="1049803624"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14892C80" w14:textId="649FCE1A" w:rsidR="005537F2" w:rsidRDefault="005537F2" w:rsidP="005537F2">
                            <w:pPr>
                              <w:pStyle w:val="af5"/>
                              <w:rPr>
                                <w:noProof/>
                              </w:rPr>
                            </w:pPr>
                            <w:r>
                              <w:t xml:space="preserve">Figure </w:t>
                            </w:r>
                            <w:fldSimple w:instr=" SEQ Figure \* ARABIC ">
                              <w:r w:rsidR="0073495C">
                                <w:rPr>
                                  <w:noProof/>
                                </w:rPr>
                                <w:t>25</w:t>
                              </w:r>
                            </w:fldSimple>
                            <w:r>
                              <w:rPr>
                                <w:rFonts w:hint="eastAsia"/>
                              </w:rPr>
                              <w:t xml:space="preserve"> XSL-transformation example of collated xml-file (annotations, Chinese version)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792BD0" id="_x0000_s1060" type="#_x0000_t202" style="position:absolute;left:0;text-align:left;margin-left:373.95pt;margin-top:147.2pt;width:425.15pt;height:.05pt;z-index:2517831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TeGwIAAEAEAAAOAAAAZHJzL2Uyb0RvYy54bWysU8Fu2zAMvQ/YPwi6L07SpViNOEWWIsOA&#10;oC2QDj0rshwLkEWNUmJnXz9KjpOt22nYRaZJ6lHke5zfd41hR4Vegy34ZDTmTFkJpbb7gn97WX/4&#10;xJkPwpbCgFUFPynP7xfv381bl6sp1GBKhYxArM9bV/A6BJdnmZe1aoQfgVOWghVgIwL94j4rUbSE&#10;3phsOh7fZi1g6RCk8p68D32QLxJ+VSkZnqrKq8BMweltIZ2Yzl08s8Vc5HsUrtby/AzxD69ohLZU&#10;9AL1IIJgB9R/QDVaIniowkhCk0FVaalSD9TNZPymm20tnEq90HC8u4zJ/z9Y+XjcumdkofsMHREY&#10;B9I6n3tyxn66Cpv4pZcyitMIT5exqS4wSc7Zzd3dx/GMM0mx25tZxMiuVx368EVBw6JRcCRO0qjE&#10;ceNDnzqkxEoejC7X2pj4EwMrg+woiL+21kGdwX/LMjbmWoi3esDoya59RCt0u47psuDT9MDo2kF5&#10;ot4Rell4J9eaCm6ED88CSQfULmk7PNFRGWgLDmeLsxrwx9/8MZ/ooShnLemq4P77QaDizHy1RFwU&#10;4WDgYOwGwx6aFVCrE9oaJ5NJFzCYwawQmleS/DJWoZCwkmoVPAzmKvTqppWRarlMSSQ1J8LGbp2M&#10;0MNgX7pXge5MSyA2H2FQnMjfsNPnJn7c8hBo1Im66xTP8yaZJvLPKxX34Nf/lHVd/MVPAAAA//8D&#10;AFBLAwQUAAYACAAAACEApskzReAAAAAIAQAADwAAAGRycy9kb3ducmV2LnhtbEyPwW7CMBBE75X4&#10;B2srcamKAwRE0zgIofbQXhCBS28mXuKUeB3ZDqR/X7eX9jg7q5k3+XowLbui840lAdNJAgypsqqh&#10;WsDx8Pq4AuaDJCVbSyjgCz2si9FdLjNlb7THaxlqFkPIZ1KADqHLOPeVRiP9xHZI0TtbZ2SI0tVc&#10;OXmL4ablsyRZciMbig1adrjVWF3K3gjYpR87/dCfX9436dy9Hfvt8rMuhRjfD5tnYAGH8PcMP/gR&#10;HYrIdLI9Kc9aAXFIEDB7SlNg0V4tkjmw0+9lAbzI+f8BxTcAAAD//wMAUEsBAi0AFAAGAAgAAAAh&#10;ALaDOJL+AAAA4QEAABMAAAAAAAAAAAAAAAAAAAAAAFtDb250ZW50X1R5cGVzXS54bWxQSwECLQAU&#10;AAYACAAAACEAOP0h/9YAAACUAQAACwAAAAAAAAAAAAAAAAAvAQAAX3JlbHMvLnJlbHNQSwECLQAU&#10;AAYACAAAACEAhLwk3hsCAABABAAADgAAAAAAAAAAAAAAAAAuAgAAZHJzL2Uyb0RvYy54bWxQSwEC&#10;LQAUAAYACAAAACEApskzReAAAAAIAQAADwAAAAAAAAAAAAAAAAB1BAAAZHJzL2Rvd25yZXYueG1s&#10;UEsFBgAAAAAEAAQA8wAAAIIFAAAAAA==&#10;" stroked="f">
                <v:textbox style="mso-fit-shape-to-text:t" inset="0,0,0,0">
                  <w:txbxContent>
                    <w:p w14:paraId="14892C80" w14:textId="649FCE1A" w:rsidR="005537F2" w:rsidRDefault="005537F2" w:rsidP="005537F2">
                      <w:pPr>
                        <w:pStyle w:val="af5"/>
                        <w:rPr>
                          <w:noProof/>
                        </w:rPr>
                      </w:pPr>
                      <w:r>
                        <w:t xml:space="preserve">Figure </w:t>
                      </w:r>
                      <w:fldSimple w:instr=" SEQ Figure \* ARABIC ">
                        <w:r w:rsidR="0073495C">
                          <w:rPr>
                            <w:noProof/>
                          </w:rPr>
                          <w:t>25</w:t>
                        </w:r>
                      </w:fldSimple>
                      <w:r>
                        <w:rPr>
                          <w:rFonts w:hint="eastAsia"/>
                        </w:rPr>
                        <w:t xml:space="preserve"> XSL-transformation example of collated xml-file (annotations, Chinese version)</w:t>
                      </w:r>
                    </w:p>
                  </w:txbxContent>
                </v:textbox>
                <w10:wrap type="square" anchorx="margin"/>
              </v:shape>
            </w:pict>
          </mc:Fallback>
        </mc:AlternateContent>
      </w:r>
      <w:r w:rsidR="005537F2">
        <w:rPr>
          <w:noProof/>
        </w:rPr>
        <w:drawing>
          <wp:anchor distT="0" distB="0" distL="114300" distR="114300" simplePos="0" relativeHeight="251785216" behindDoc="0" locked="0" layoutInCell="1" allowOverlap="1" wp14:anchorId="48A44E2A" wp14:editId="57C70039">
            <wp:simplePos x="0" y="0"/>
            <wp:positionH relativeFrom="margin">
              <wp:posOffset>0</wp:posOffset>
            </wp:positionH>
            <wp:positionV relativeFrom="paragraph">
              <wp:posOffset>0</wp:posOffset>
            </wp:positionV>
            <wp:extent cx="5398920" cy="1795320"/>
            <wp:effectExtent l="0" t="0" r="0" b="0"/>
            <wp:wrapSquare wrapText="bothSides"/>
            <wp:docPr id="48529326"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398920" cy="1795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56D3E" w14:textId="6378C740" w:rsidR="00724912" w:rsidRDefault="006825E0" w:rsidP="00F119C9">
      <w:pPr>
        <w:ind w:firstLineChars="400" w:firstLine="840"/>
      </w:pPr>
      <w:r w:rsidRPr="006825E0">
        <w:t>Figure 26, in addition to displaying the same content, features the notes of an extra case documented on slips 137 to 141.</w:t>
      </w:r>
      <w:r w:rsidR="00D35F4B">
        <w:rPr>
          <w:rFonts w:hint="eastAsia"/>
        </w:rPr>
        <w:t xml:space="preserve"> Th</w:t>
      </w:r>
      <w:r>
        <w:rPr>
          <w:rFonts w:hint="eastAsia"/>
        </w:rPr>
        <w:t>e</w:t>
      </w:r>
      <w:r w:rsidR="00D35F4B">
        <w:rPr>
          <w:rFonts w:hint="eastAsia"/>
        </w:rPr>
        <w:t>s</w:t>
      </w:r>
      <w:r>
        <w:rPr>
          <w:rFonts w:hint="eastAsia"/>
        </w:rPr>
        <w:t xml:space="preserve">e are </w:t>
      </w:r>
      <w:r w:rsidR="00D35F4B">
        <w:rPr>
          <w:rFonts w:hint="eastAsia"/>
        </w:rPr>
        <w:t>in English</w:t>
      </w:r>
      <w:r>
        <w:rPr>
          <w:rFonts w:hint="eastAsia"/>
        </w:rPr>
        <w:t xml:space="preserve"> now</w:t>
      </w:r>
      <w:r w:rsidR="00D35F4B">
        <w:rPr>
          <w:rFonts w:hint="eastAsia"/>
        </w:rPr>
        <w:t xml:space="preserve">. </w:t>
      </w:r>
    </w:p>
    <w:p w14:paraId="70BF51B0" w14:textId="709D4FC6" w:rsidR="00D35F4B" w:rsidRDefault="005537F2" w:rsidP="00F119C9">
      <w:pPr>
        <w:ind w:firstLineChars="400" w:firstLine="840"/>
      </w:pPr>
      <w:r>
        <w:rPr>
          <w:noProof/>
        </w:rPr>
        <mc:AlternateContent>
          <mc:Choice Requires="wps">
            <w:drawing>
              <wp:anchor distT="0" distB="0" distL="114300" distR="114300" simplePos="0" relativeHeight="251789312" behindDoc="0" locked="0" layoutInCell="1" allowOverlap="1" wp14:anchorId="5E0A474E" wp14:editId="7FD37064">
                <wp:simplePos x="0" y="0"/>
                <wp:positionH relativeFrom="column">
                  <wp:posOffset>0</wp:posOffset>
                </wp:positionH>
                <wp:positionV relativeFrom="paragraph">
                  <wp:posOffset>3393440</wp:posOffset>
                </wp:positionV>
                <wp:extent cx="5398770" cy="635"/>
                <wp:effectExtent l="0" t="0" r="0" b="0"/>
                <wp:wrapSquare wrapText="bothSides"/>
                <wp:docPr id="327626541" name="テキスト ボックス 1"/>
                <wp:cNvGraphicFramePr/>
                <a:graphic xmlns:a="http://schemas.openxmlformats.org/drawingml/2006/main">
                  <a:graphicData uri="http://schemas.microsoft.com/office/word/2010/wordprocessingShape">
                    <wps:wsp>
                      <wps:cNvSpPr txBox="1"/>
                      <wps:spPr>
                        <a:xfrm>
                          <a:off x="0" y="0"/>
                          <a:ext cx="5398770" cy="635"/>
                        </a:xfrm>
                        <a:prstGeom prst="rect">
                          <a:avLst/>
                        </a:prstGeom>
                        <a:solidFill>
                          <a:prstClr val="white"/>
                        </a:solidFill>
                        <a:ln>
                          <a:noFill/>
                        </a:ln>
                      </wps:spPr>
                      <wps:txbx>
                        <w:txbxContent>
                          <w:p w14:paraId="11A400E7" w14:textId="70F0A054" w:rsidR="005537F2" w:rsidRDefault="005537F2" w:rsidP="005537F2">
                            <w:pPr>
                              <w:pStyle w:val="af5"/>
                              <w:rPr>
                                <w:noProof/>
                              </w:rPr>
                            </w:pPr>
                            <w:r>
                              <w:t xml:space="preserve">Figure </w:t>
                            </w:r>
                            <w:fldSimple w:instr=" SEQ Figure \* ARABIC ">
                              <w:r w:rsidR="0073495C">
                                <w:rPr>
                                  <w:noProof/>
                                </w:rPr>
                                <w:t>26</w:t>
                              </w:r>
                            </w:fldSimple>
                            <w:r>
                              <w:rPr>
                                <w:rFonts w:hint="eastAsia"/>
                              </w:rPr>
                              <w:t xml:space="preserve"> XSL-transformation example of collated xml-file (annotations, English version)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0A474E" id="_x0000_s1061" type="#_x0000_t202" style="position:absolute;left:0;text-align:left;margin-left:0;margin-top:267.2pt;width:425.1pt;height:.05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CGwIAAEAEAAAOAAAAZHJzL2Uyb0RvYy54bWysU8Fu2zAMvQ/YPwi6L05SNG2NOEWWIsOA&#10;oC2QDj0rshwLkEWNUmJnXz9Kjput22nYRaZJihTfe5zfd41hR4Vegy34ZDTmTFkJpbb7gn97WX+6&#10;5cwHYUthwKqCn5Tn94uPH+aty9UUajClQkZFrM9bV/A6BJdnmZe1aoQfgVOWghVgIwL94j4rUbRU&#10;vTHZdDyeZS1g6RCk8p68D32QL1L9qlIyPFWVV4GZgtPbQjoxnbt4Zou5yPcoXK3l+RniH17RCG2p&#10;6VupBxEEO6D+o1SjJYKHKowkNBlUlZYqzUDTTMbvptnWwqk0C4Hj3RtM/v+VlY/HrXtGFrrP0BGB&#10;EZDW+dyTM87TVdjEL72UUZwgPL3BprrAJDmvr+5ub24oJCk2u7qONbLLVYc+fFHQsGgUHImTBJU4&#10;bnzoU4eU2MmD0eVaGxN/YmBlkB0F8dfWOqhz8d+yjI25FuKtvmD0ZJc5ohW6Xcd0WfDpbBhyB+WJ&#10;ZkfoZeGdXGtquBE+PAskHdBMpO3wREdloC04nC3OasAff/PHfKKHopy1pKuC++8HgYoz89UScVGE&#10;g4GDsRsMe2hWQKNOaGucTCZdwGAGs0JoXknyy9iFQsJK6lXwMJir0KubVkaq5TIlkdScCBu7dTKW&#10;HoB96V4FujMtgdh8hEFxIn/HTp+b+HHLQyCoE3UR2B7FM94k00T+eaXiHvz6n7Iui7/4CQAA//8D&#10;AFBLAwQUAAYACAAAACEAfrGdnt8AAAAIAQAADwAAAGRycy9kb3ducmV2LnhtbEyPwW7CMBBE75X4&#10;B2sr9VIVB0gQSuMghNpDe0EELr2ZeInTxuvIdiD9+7q9lOPsrGbeFOvRdOyCzreWBMymCTCk2qqW&#10;GgHHw+vTCpgPkpTsLKGAb/SwLid3hcyVvdIeL1VoWAwhn0sBOoQ+59zXGo30U9sjRe9snZEhStdw&#10;5eQ1hpuOz5NkyY1sKTZo2eNWY/1VDUbALv3Y6cfh/PK+SRfu7Thsl59NJcTD/bh5BhZwDP/P8Isf&#10;0aGMTCc7kPKsExCHBAHZIk2BRXuVJXNgp79LBrws+O2A8gcAAP//AwBQSwECLQAUAAYACAAAACEA&#10;toM4kv4AAADhAQAAEwAAAAAAAAAAAAAAAAAAAAAAW0NvbnRlbnRfVHlwZXNdLnhtbFBLAQItABQA&#10;BgAIAAAAIQA4/SH/1gAAAJQBAAALAAAAAAAAAAAAAAAAAC8BAABfcmVscy8ucmVsc1BLAQItABQA&#10;BgAIAAAAIQCbUx/CGwIAAEAEAAAOAAAAAAAAAAAAAAAAAC4CAABkcnMvZTJvRG9jLnhtbFBLAQIt&#10;ABQABgAIAAAAIQB+sZ2e3wAAAAgBAAAPAAAAAAAAAAAAAAAAAHUEAABkcnMvZG93bnJldi54bWxQ&#10;SwUGAAAAAAQABADzAAAAgQUAAAAA&#10;" stroked="f">
                <v:textbox style="mso-fit-shape-to-text:t" inset="0,0,0,0">
                  <w:txbxContent>
                    <w:p w14:paraId="11A400E7" w14:textId="70F0A054" w:rsidR="005537F2" w:rsidRDefault="005537F2" w:rsidP="005537F2">
                      <w:pPr>
                        <w:pStyle w:val="af5"/>
                        <w:rPr>
                          <w:noProof/>
                        </w:rPr>
                      </w:pPr>
                      <w:r>
                        <w:t xml:space="preserve">Figure </w:t>
                      </w:r>
                      <w:fldSimple w:instr=" SEQ Figure \* ARABIC ">
                        <w:r w:rsidR="0073495C">
                          <w:rPr>
                            <w:noProof/>
                          </w:rPr>
                          <w:t>26</w:t>
                        </w:r>
                      </w:fldSimple>
                      <w:r>
                        <w:rPr>
                          <w:rFonts w:hint="eastAsia"/>
                        </w:rPr>
                        <w:t xml:space="preserve"> XSL-transformation example of collated xml-file (annotations, English version)</w:t>
                      </w:r>
                    </w:p>
                  </w:txbxContent>
                </v:textbox>
                <w10:wrap type="square"/>
              </v:shape>
            </w:pict>
          </mc:Fallback>
        </mc:AlternateContent>
      </w:r>
      <w:r>
        <w:rPr>
          <w:noProof/>
        </w:rPr>
        <w:drawing>
          <wp:anchor distT="0" distB="0" distL="114300" distR="114300" simplePos="0" relativeHeight="251787264" behindDoc="0" locked="0" layoutInCell="1" allowOverlap="1" wp14:anchorId="58B7B2CC" wp14:editId="27163476">
            <wp:simplePos x="0" y="0"/>
            <wp:positionH relativeFrom="margin">
              <wp:posOffset>0</wp:posOffset>
            </wp:positionH>
            <wp:positionV relativeFrom="paragraph">
              <wp:posOffset>0</wp:posOffset>
            </wp:positionV>
            <wp:extent cx="5398920" cy="3336480"/>
            <wp:effectExtent l="0" t="0" r="0" b="0"/>
            <wp:wrapSquare wrapText="bothSides"/>
            <wp:docPr id="61905643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98920" cy="3336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FDB2E8" w14:textId="37658044" w:rsidR="00A50651" w:rsidRDefault="00A50651" w:rsidP="0014456D">
      <w:pPr>
        <w:pStyle w:val="a9"/>
        <w:numPr>
          <w:ilvl w:val="0"/>
          <w:numId w:val="1"/>
        </w:numPr>
        <w:outlineLvl w:val="0"/>
      </w:pPr>
      <w:bookmarkStart w:id="13" w:name="_Toc237109343"/>
      <w:r>
        <w:rPr>
          <w:rFonts w:hint="eastAsia"/>
        </w:rPr>
        <w:t xml:space="preserve">The encoding and </w:t>
      </w:r>
      <w:r w:rsidR="00C55CD2">
        <w:t>redefinition</w:t>
      </w:r>
      <w:r>
        <w:rPr>
          <w:rFonts w:hint="eastAsia"/>
        </w:rPr>
        <w:t xml:space="preserve"> of characters</w:t>
      </w:r>
      <w:bookmarkEnd w:id="13"/>
    </w:p>
    <w:p w14:paraId="7D2945FA" w14:textId="0F05255C" w:rsidR="00A50651" w:rsidRDefault="00A50651" w:rsidP="00A50651">
      <w:pPr>
        <w:pStyle w:val="a9"/>
        <w:numPr>
          <w:ilvl w:val="1"/>
          <w:numId w:val="1"/>
        </w:numPr>
        <w:outlineLvl w:val="1"/>
      </w:pPr>
      <w:bookmarkStart w:id="14" w:name="_Toc237109344"/>
      <w:r>
        <w:rPr>
          <w:rFonts w:hint="eastAsia"/>
        </w:rPr>
        <w:t xml:space="preserve">What is a </w:t>
      </w:r>
      <w:r w:rsidR="001C2222">
        <w:rPr>
          <w:rFonts w:hint="eastAsia"/>
        </w:rPr>
        <w:t xml:space="preserve">Chinese </w:t>
      </w:r>
      <w:r>
        <w:rPr>
          <w:rFonts w:hint="eastAsia"/>
        </w:rPr>
        <w:t>character?</w:t>
      </w:r>
      <w:bookmarkEnd w:id="14"/>
    </w:p>
    <w:p w14:paraId="68D7ACA1" w14:textId="009D5A3C" w:rsidR="00F037E0" w:rsidRDefault="00F037E0" w:rsidP="00755758">
      <w:pPr>
        <w:ind w:firstLineChars="400" w:firstLine="840"/>
      </w:pPr>
      <w:r>
        <w:rPr>
          <w:rFonts w:hint="eastAsia"/>
        </w:rPr>
        <w:t xml:space="preserve">As a </w:t>
      </w:r>
      <w:proofErr w:type="spellStart"/>
      <w:r>
        <w:rPr>
          <w:rFonts w:hint="eastAsia"/>
        </w:rPr>
        <w:t>morphographic</w:t>
      </w:r>
      <w:proofErr w:type="spellEnd"/>
      <w:r>
        <w:rPr>
          <w:rFonts w:hint="eastAsia"/>
        </w:rPr>
        <w:t xml:space="preserve"> writing system, Chinese characters represent units of meaning, sometimes entire words, sometimes meaningful parts of word</w:t>
      </w:r>
      <w:r w:rsidR="00145553">
        <w:rPr>
          <w:rFonts w:hint="eastAsia"/>
        </w:rPr>
        <w:t>s</w:t>
      </w:r>
      <w:r w:rsidR="009A33E7">
        <w:rPr>
          <w:rFonts w:hint="eastAsia"/>
        </w:rPr>
        <w:t>, in short morphemes</w:t>
      </w:r>
      <w:r>
        <w:rPr>
          <w:rFonts w:hint="eastAsia"/>
        </w:rPr>
        <w:t xml:space="preserve">. </w:t>
      </w:r>
      <w:r w:rsidR="009A33E7">
        <w:rPr>
          <w:rFonts w:hint="eastAsia"/>
        </w:rPr>
        <w:t xml:space="preserve">For </w:t>
      </w:r>
      <w:r w:rsidR="00145553">
        <w:rPr>
          <w:rFonts w:hint="eastAsia"/>
        </w:rPr>
        <w:t xml:space="preserve">a </w:t>
      </w:r>
      <w:r w:rsidR="009A33E7">
        <w:rPr>
          <w:rFonts w:hint="eastAsia"/>
        </w:rPr>
        <w:t>long time, this led to the misunderstanding that Chinese characters are ideographs, i.e. graphic characters that directly indicate</w:t>
      </w:r>
      <w:r w:rsidR="00D57719">
        <w:rPr>
          <w:rFonts w:eastAsia="DengXian" w:hint="eastAsia"/>
          <w:lang w:eastAsia="zh-CN"/>
        </w:rPr>
        <w:t xml:space="preserve"> or</w:t>
      </w:r>
      <w:r w:rsidR="00D57719" w:rsidRPr="00D57719">
        <w:rPr>
          <w:rFonts w:hint="eastAsia"/>
        </w:rPr>
        <w:t xml:space="preserve"> </w:t>
      </w:r>
      <w:r w:rsidR="00D57719">
        <w:rPr>
          <w:rFonts w:hint="eastAsia"/>
        </w:rPr>
        <w:t>express</w:t>
      </w:r>
      <w:r w:rsidR="009A33E7">
        <w:rPr>
          <w:rFonts w:hint="eastAsia"/>
        </w:rPr>
        <w:t xml:space="preserve"> meaning</w:t>
      </w:r>
      <w:r w:rsidR="0085232C">
        <w:rPr>
          <w:rStyle w:val="af0"/>
        </w:rPr>
        <w:endnoteReference w:id="46"/>
      </w:r>
      <w:r w:rsidR="009A33E7">
        <w:rPr>
          <w:rFonts w:hint="eastAsia"/>
        </w:rPr>
        <w:t xml:space="preserve">. Actually, the morphemes and not the characters carry the meaning even in Chinese. In this regard, </w:t>
      </w:r>
      <w:r w:rsidR="009A33E7">
        <w:rPr>
          <w:rFonts w:hint="eastAsia"/>
        </w:rPr>
        <w:lastRenderedPageBreak/>
        <w:t xml:space="preserve">Chinese characters </w:t>
      </w:r>
      <w:r w:rsidR="00145553">
        <w:rPr>
          <w:rFonts w:hint="eastAsia"/>
        </w:rPr>
        <w:t xml:space="preserve">essentially </w:t>
      </w:r>
      <w:r w:rsidR="00145553">
        <w:t>function</w:t>
      </w:r>
      <w:r w:rsidR="00145553">
        <w:rPr>
          <w:rFonts w:hint="eastAsia"/>
        </w:rPr>
        <w:t xml:space="preserve"> </w:t>
      </w:r>
      <w:r w:rsidR="009A33E7">
        <w:rPr>
          <w:rFonts w:hint="eastAsia"/>
        </w:rPr>
        <w:t xml:space="preserve">like </w:t>
      </w:r>
      <w:r w:rsidR="00145553">
        <w:rPr>
          <w:rFonts w:hint="eastAsia"/>
        </w:rPr>
        <w:t>any</w:t>
      </w:r>
      <w:r w:rsidR="009A33E7">
        <w:rPr>
          <w:rFonts w:hint="eastAsia"/>
        </w:rPr>
        <w:t xml:space="preserve"> other script</w:t>
      </w:r>
      <w:r w:rsidR="008302DA">
        <w:rPr>
          <w:rFonts w:hint="eastAsia"/>
        </w:rPr>
        <w:t xml:space="preserve"> world</w:t>
      </w:r>
      <w:r w:rsidR="00145553">
        <w:rPr>
          <w:rFonts w:hint="eastAsia"/>
        </w:rPr>
        <w:t>wide</w:t>
      </w:r>
      <w:r w:rsidR="009A33E7">
        <w:rPr>
          <w:rFonts w:hint="eastAsia"/>
        </w:rPr>
        <w:t xml:space="preserve">: </w:t>
      </w:r>
      <w:r w:rsidR="00145553">
        <w:rPr>
          <w:rFonts w:hint="eastAsia"/>
        </w:rPr>
        <w:t xml:space="preserve">they are </w:t>
      </w:r>
      <w:r w:rsidR="009A33E7">
        <w:rPr>
          <w:rFonts w:hint="eastAsia"/>
        </w:rPr>
        <w:t xml:space="preserve">a set of symbols </w:t>
      </w:r>
      <w:r w:rsidR="00145553">
        <w:rPr>
          <w:rFonts w:hint="eastAsia"/>
        </w:rPr>
        <w:t xml:space="preserve">that </w:t>
      </w:r>
      <w:r w:rsidR="009A33E7">
        <w:rPr>
          <w:rFonts w:hint="eastAsia"/>
        </w:rPr>
        <w:t>represent</w:t>
      </w:r>
      <w:r w:rsidR="002E313E">
        <w:rPr>
          <w:rFonts w:eastAsia="DengXian" w:hint="eastAsia"/>
          <w:lang w:eastAsia="zh-CN"/>
        </w:rPr>
        <w:t xml:space="preserve"> </w:t>
      </w:r>
      <w:r w:rsidR="002E313E" w:rsidRPr="002E313E">
        <w:rPr>
          <w:rFonts w:hint="eastAsia"/>
        </w:rPr>
        <w:t>o</w:t>
      </w:r>
      <w:r w:rsidR="002E313E">
        <w:rPr>
          <w:rFonts w:hint="eastAsia"/>
        </w:rPr>
        <w:t>r record</w:t>
      </w:r>
      <w:r w:rsidR="009A33E7">
        <w:rPr>
          <w:rFonts w:hint="eastAsia"/>
        </w:rPr>
        <w:t xml:space="preserve"> language. </w:t>
      </w:r>
      <w:r w:rsidR="00BC25F6">
        <w:rPr>
          <w:rFonts w:hint="eastAsia"/>
        </w:rPr>
        <w:t>Hence, an a</w:t>
      </w:r>
      <w:r w:rsidR="009A33E7">
        <w:rPr>
          <w:rFonts w:hint="eastAsia"/>
        </w:rPr>
        <w:t xml:space="preserve">ccurate description of Chinese characters cannot avoid </w:t>
      </w:r>
      <w:r w:rsidR="00BC25F6">
        <w:rPr>
          <w:rFonts w:hint="eastAsia"/>
        </w:rPr>
        <w:t xml:space="preserve">the question </w:t>
      </w:r>
      <w:r w:rsidR="00145553">
        <w:rPr>
          <w:rFonts w:hint="eastAsia"/>
        </w:rPr>
        <w:t>of</w:t>
      </w:r>
      <w:r w:rsidR="00BC25F6">
        <w:rPr>
          <w:rFonts w:hint="eastAsia"/>
        </w:rPr>
        <w:t xml:space="preserve"> the connection between characters and language.</w:t>
      </w:r>
    </w:p>
    <w:p w14:paraId="324B0889" w14:textId="56D29778" w:rsidR="00BC25F6" w:rsidRDefault="00BC25F6" w:rsidP="00755758">
      <w:pPr>
        <w:ind w:firstLineChars="400" w:firstLine="840"/>
        <w:rPr>
          <w:rFonts w:eastAsia="DengXian"/>
          <w:lang w:eastAsia="zh-CN"/>
        </w:rPr>
      </w:pPr>
      <w:r>
        <w:rPr>
          <w:rFonts w:hint="eastAsia"/>
        </w:rPr>
        <w:t xml:space="preserve">Traditionally, this connection was </w:t>
      </w:r>
      <w:r w:rsidR="00145553">
        <w:rPr>
          <w:rFonts w:hint="eastAsia"/>
        </w:rPr>
        <w:t>conceived</w:t>
      </w:r>
      <w:r>
        <w:rPr>
          <w:rFonts w:hint="eastAsia"/>
        </w:rPr>
        <w:t xml:space="preserve"> as the trinity of shape (</w:t>
      </w:r>
      <w:proofErr w:type="spellStart"/>
      <w:r>
        <w:rPr>
          <w:rFonts w:hint="eastAsia"/>
        </w:rPr>
        <w:t>xíng</w:t>
      </w:r>
      <w:proofErr w:type="spellEnd"/>
      <w:r>
        <w:rPr>
          <w:rFonts w:hint="eastAsia"/>
        </w:rPr>
        <w:t>形), sound</w:t>
      </w:r>
      <w:r w:rsidR="002C6CD8">
        <w:rPr>
          <w:rFonts w:eastAsia="DengXian" w:hint="eastAsia"/>
          <w:lang w:eastAsia="zh-CN"/>
        </w:rPr>
        <w:t>/reading</w:t>
      </w:r>
      <w:r>
        <w:rPr>
          <w:rFonts w:hint="eastAsia"/>
        </w:rPr>
        <w:t xml:space="preserve"> (</w:t>
      </w:r>
      <w:proofErr w:type="spellStart"/>
      <w:r>
        <w:rPr>
          <w:rFonts w:hint="eastAsia"/>
        </w:rPr>
        <w:t>yīn</w:t>
      </w:r>
      <w:proofErr w:type="spellEnd"/>
      <w:r>
        <w:rPr>
          <w:rFonts w:hint="eastAsia"/>
        </w:rPr>
        <w:t>音), and meaning (</w:t>
      </w:r>
      <w:proofErr w:type="spellStart"/>
      <w:r>
        <w:rPr>
          <w:rFonts w:hint="eastAsia"/>
        </w:rPr>
        <w:t>yì</w:t>
      </w:r>
      <w:proofErr w:type="spellEnd"/>
      <w:r>
        <w:rPr>
          <w:rFonts w:hint="eastAsia"/>
        </w:rPr>
        <w:t xml:space="preserve">義). </w:t>
      </w:r>
      <w:r w:rsidR="006B2854">
        <w:rPr>
          <w:rFonts w:hint="eastAsia"/>
        </w:rPr>
        <w:t>According to Morioka Tomohiko,</w:t>
      </w:r>
    </w:p>
    <w:p w14:paraId="4C42E249" w14:textId="77777777" w:rsidR="00486EA9" w:rsidRPr="00486EA9" w:rsidRDefault="00486EA9" w:rsidP="00755758">
      <w:pPr>
        <w:ind w:firstLineChars="400" w:firstLine="840"/>
        <w:rPr>
          <w:rFonts w:eastAsia="DengXian"/>
          <w:lang w:eastAsia="zh-CN"/>
        </w:rPr>
      </w:pPr>
    </w:p>
    <w:p w14:paraId="143428B8" w14:textId="28F1F644" w:rsidR="006B2854" w:rsidRDefault="001C2222" w:rsidP="006B2854">
      <w:pPr>
        <w:ind w:leftChars="400" w:left="840" w:firstLineChars="400" w:firstLine="840"/>
      </w:pPr>
      <w:r>
        <w:t>“</w:t>
      </w:r>
      <w:r w:rsidR="006B2854">
        <w:rPr>
          <w:rFonts w:hint="eastAsia"/>
        </w:rPr>
        <w:t>Chinese characters (kanji/</w:t>
      </w:r>
      <w:proofErr w:type="spellStart"/>
      <w:r w:rsidR="006B2854">
        <w:rPr>
          <w:rFonts w:hint="eastAsia"/>
        </w:rPr>
        <w:t>hànzì</w:t>
      </w:r>
      <w:proofErr w:type="spellEnd"/>
      <w:r w:rsidR="006B2854">
        <w:rPr>
          <w:rFonts w:eastAsia="DengXian" w:hint="eastAsia"/>
          <w:lang w:eastAsia="zh-CN"/>
        </w:rPr>
        <w:t>漢字</w:t>
      </w:r>
      <w:r w:rsidR="006B2854" w:rsidRPr="006B2854">
        <w:rPr>
          <w:rFonts w:hint="eastAsia"/>
        </w:rPr>
        <w:t>)</w:t>
      </w:r>
      <w:r w:rsidR="006B2854">
        <w:rPr>
          <w:rFonts w:hint="eastAsia"/>
        </w:rPr>
        <w:t xml:space="preserve"> can be considered </w:t>
      </w:r>
      <w:proofErr w:type="spellStart"/>
      <w:r w:rsidR="006B2854">
        <w:rPr>
          <w:rFonts w:hint="eastAsia"/>
        </w:rPr>
        <w:t>morphographic</w:t>
      </w:r>
      <w:proofErr w:type="spellEnd"/>
      <w:r w:rsidR="006B2854">
        <w:rPr>
          <w:rFonts w:hint="eastAsia"/>
        </w:rPr>
        <w:t xml:space="preserve"> characters as one character corresponds to one morpheme in classical Chinese. </w:t>
      </w:r>
      <w:r w:rsidR="00435E07">
        <w:rPr>
          <w:rFonts w:hint="eastAsia"/>
        </w:rPr>
        <w:t>Hence, they were traditionally analyzed and arranged based on the pairing of or the correspondence between various elements related to shape, sound and meaning</w:t>
      </w:r>
      <w:r>
        <w:rPr>
          <w:rFonts w:hint="eastAsia"/>
        </w:rPr>
        <w:t>."</w:t>
      </w:r>
      <w:r w:rsidR="00435E07">
        <w:rPr>
          <w:rStyle w:val="af0"/>
        </w:rPr>
        <w:endnoteReference w:id="47"/>
      </w:r>
    </w:p>
    <w:p w14:paraId="7B464627" w14:textId="77777777" w:rsidR="006B2854" w:rsidRDefault="006B2854" w:rsidP="00755758">
      <w:pPr>
        <w:ind w:firstLineChars="400" w:firstLine="840"/>
      </w:pPr>
    </w:p>
    <w:p w14:paraId="7CFE0680" w14:textId="0883FC98" w:rsidR="001C6893" w:rsidRDefault="00435E07" w:rsidP="00755758">
      <w:pPr>
        <w:ind w:firstLineChars="400" w:firstLine="840"/>
        <w:rPr>
          <w:rFonts w:eastAsia="DengXian"/>
          <w:lang w:eastAsia="zh-CN"/>
        </w:rPr>
      </w:pPr>
      <w:r>
        <w:rPr>
          <w:rFonts w:hint="eastAsia"/>
        </w:rPr>
        <w:t xml:space="preserve">It is </w:t>
      </w:r>
      <w:r>
        <w:t>noteworthy</w:t>
      </w:r>
      <w:r>
        <w:rPr>
          <w:rFonts w:hint="eastAsia"/>
        </w:rPr>
        <w:t xml:space="preserve"> that Morioka limits </w:t>
      </w:r>
      <w:r w:rsidR="000A19C8">
        <w:rPr>
          <w:rFonts w:hint="eastAsia"/>
        </w:rPr>
        <w:t>his</w:t>
      </w:r>
      <w:r>
        <w:rPr>
          <w:rFonts w:hint="eastAsia"/>
        </w:rPr>
        <w:t xml:space="preserve"> argument to morphemes in </w:t>
      </w:r>
      <w:r>
        <w:t>“</w:t>
      </w:r>
      <w:r>
        <w:rPr>
          <w:rFonts w:hint="eastAsia"/>
        </w:rPr>
        <w:t>classical Chinese古典中國語</w:t>
      </w:r>
      <w:r>
        <w:t>”</w:t>
      </w:r>
      <w:r>
        <w:rPr>
          <w:rFonts w:hint="eastAsia"/>
        </w:rPr>
        <w:t xml:space="preserve">. </w:t>
      </w:r>
      <w:r w:rsidR="00145553">
        <w:rPr>
          <w:rFonts w:hint="eastAsia"/>
        </w:rPr>
        <w:t>Even t</w:t>
      </w:r>
      <w:r>
        <w:rPr>
          <w:rFonts w:hint="eastAsia"/>
        </w:rPr>
        <w:t xml:space="preserve">hough </w:t>
      </w:r>
      <w:r w:rsidR="00A7056D">
        <w:rPr>
          <w:rFonts w:hint="eastAsia"/>
        </w:rPr>
        <w:t xml:space="preserve">the </w:t>
      </w:r>
      <w:r w:rsidR="00145553">
        <w:rPr>
          <w:rFonts w:hint="eastAsia"/>
        </w:rPr>
        <w:t>definition</w:t>
      </w:r>
      <w:r w:rsidR="00A7056D">
        <w:rPr>
          <w:rFonts w:hint="eastAsia"/>
        </w:rPr>
        <w:t xml:space="preserve"> of </w:t>
      </w:r>
      <w:r w:rsidR="00A7056D">
        <w:t>“</w:t>
      </w:r>
      <w:r w:rsidR="00A7056D">
        <w:rPr>
          <w:rFonts w:hint="eastAsia"/>
        </w:rPr>
        <w:t>classical Chinese</w:t>
      </w:r>
      <w:r w:rsidR="00A7056D">
        <w:t>”</w:t>
      </w:r>
      <w:r w:rsidR="00A7056D">
        <w:rPr>
          <w:rFonts w:hint="eastAsia"/>
        </w:rPr>
        <w:t xml:space="preserve"> </w:t>
      </w:r>
      <w:r w:rsidR="00145553">
        <w:rPr>
          <w:rFonts w:hint="eastAsia"/>
        </w:rPr>
        <w:t>is not readily apparent</w:t>
      </w:r>
      <w:r w:rsidR="00A7056D">
        <w:rPr>
          <w:rFonts w:hint="eastAsia"/>
        </w:rPr>
        <w:t xml:space="preserve">, a reference to language is </w:t>
      </w:r>
      <w:r w:rsidR="00A7056D">
        <w:t>indispensable</w:t>
      </w:r>
      <w:r w:rsidR="00A7056D">
        <w:rPr>
          <w:rFonts w:hint="eastAsia"/>
        </w:rPr>
        <w:t xml:space="preserve"> for analy</w:t>
      </w:r>
      <w:r w:rsidR="00145553">
        <w:rPr>
          <w:rFonts w:hint="eastAsia"/>
        </w:rPr>
        <w:t>zing</w:t>
      </w:r>
      <w:r w:rsidR="00A7056D">
        <w:rPr>
          <w:rFonts w:hint="eastAsia"/>
        </w:rPr>
        <w:t xml:space="preserve"> a set of symbols that is </w:t>
      </w:r>
      <w:r w:rsidR="00145553">
        <w:rPr>
          <w:rFonts w:hint="eastAsia"/>
        </w:rPr>
        <w:t>presumed</w:t>
      </w:r>
      <w:r w:rsidR="00A7056D">
        <w:rPr>
          <w:rFonts w:hint="eastAsia"/>
        </w:rPr>
        <w:t xml:space="preserve"> to represent language. </w:t>
      </w:r>
      <w:r w:rsidR="005C377B">
        <w:rPr>
          <w:rFonts w:hint="eastAsia"/>
        </w:rPr>
        <w:t>In my view</w:t>
      </w:r>
      <w:r w:rsidR="00145553">
        <w:rPr>
          <w:rFonts w:hint="eastAsia"/>
        </w:rPr>
        <w:t>,</w:t>
      </w:r>
      <w:r w:rsidR="005C377B">
        <w:rPr>
          <w:rFonts w:hint="eastAsia"/>
        </w:rPr>
        <w:t xml:space="preserve"> Morioka</w:t>
      </w:r>
      <w:r w:rsidR="005C377B">
        <w:t>’</w:t>
      </w:r>
      <w:r w:rsidR="005C377B">
        <w:rPr>
          <w:rFonts w:hint="eastAsia"/>
        </w:rPr>
        <w:t xml:space="preserve">s reference to </w:t>
      </w:r>
      <w:r w:rsidR="005C377B">
        <w:t>“</w:t>
      </w:r>
      <w:r w:rsidR="005C377B">
        <w:rPr>
          <w:rFonts w:hint="eastAsia"/>
        </w:rPr>
        <w:t>classical Chinese</w:t>
      </w:r>
      <w:r w:rsidR="005C377B">
        <w:t>”</w:t>
      </w:r>
      <w:r w:rsidR="005C377B">
        <w:rPr>
          <w:rFonts w:hint="eastAsia"/>
        </w:rPr>
        <w:t xml:space="preserve"> </w:t>
      </w:r>
      <w:r w:rsidR="00951D3E">
        <w:rPr>
          <w:rFonts w:hint="eastAsia"/>
        </w:rPr>
        <w:t xml:space="preserve">could </w:t>
      </w:r>
      <w:r w:rsidR="006141AC">
        <w:rPr>
          <w:rFonts w:hint="eastAsia"/>
        </w:rPr>
        <w:t>be</w:t>
      </w:r>
      <w:r w:rsidR="005C377B">
        <w:rPr>
          <w:rFonts w:hint="eastAsia"/>
        </w:rPr>
        <w:t xml:space="preserve"> </w:t>
      </w:r>
      <w:r w:rsidR="00951D3E">
        <w:rPr>
          <w:rFonts w:hint="eastAsia"/>
        </w:rPr>
        <w:t xml:space="preserve">seen </w:t>
      </w:r>
      <w:r w:rsidR="005C377B">
        <w:rPr>
          <w:rFonts w:hint="eastAsia"/>
        </w:rPr>
        <w:t>a</w:t>
      </w:r>
      <w:r w:rsidR="00951D3E">
        <w:rPr>
          <w:rFonts w:hint="eastAsia"/>
        </w:rPr>
        <w:t>s</w:t>
      </w:r>
      <w:r w:rsidR="005C377B">
        <w:rPr>
          <w:rFonts w:hint="eastAsia"/>
        </w:rPr>
        <w:t xml:space="preserve"> appeal</w:t>
      </w:r>
      <w:r w:rsidR="00951D3E">
        <w:rPr>
          <w:rFonts w:hint="eastAsia"/>
        </w:rPr>
        <w:t>ing</w:t>
      </w:r>
      <w:r w:rsidR="005C377B">
        <w:rPr>
          <w:rFonts w:hint="eastAsia"/>
        </w:rPr>
        <w:t xml:space="preserve"> to a common tradition shared by at least modern Japanese, Korean</w:t>
      </w:r>
      <w:r w:rsidR="00145553">
        <w:rPr>
          <w:rFonts w:hint="eastAsia"/>
        </w:rPr>
        <w:t>,</w:t>
      </w:r>
      <w:r w:rsidR="005C377B">
        <w:rPr>
          <w:rFonts w:hint="eastAsia"/>
        </w:rPr>
        <w:t xml:space="preserve"> and Chinese. In Japanese as well as in Korean, there still exists a set of readings for Chinese characters that can, just like modern Chinese readings, be more or less accurately traced back to the systematic </w:t>
      </w:r>
      <w:r w:rsidR="005C377B" w:rsidRPr="005C377B">
        <w:rPr>
          <w:rFonts w:ascii="DengXian" w:hAnsi="DengXian" w:hint="eastAsia"/>
        </w:rPr>
        <w:t>a</w:t>
      </w:r>
      <w:r w:rsidR="005C377B">
        <w:rPr>
          <w:rFonts w:ascii="DengXian" w:hAnsi="DengXian" w:hint="eastAsia"/>
        </w:rPr>
        <w:t xml:space="preserve">nd standardized </w:t>
      </w:r>
      <w:r w:rsidR="005C377B">
        <w:rPr>
          <w:rFonts w:hint="eastAsia"/>
        </w:rPr>
        <w:t xml:space="preserve">description of medieval Chinese sounds in the </w:t>
      </w:r>
      <w:proofErr w:type="spellStart"/>
      <w:r w:rsidR="005C377B" w:rsidRPr="00E3782F">
        <w:rPr>
          <w:rFonts w:hint="eastAsia"/>
          <w:i/>
          <w:iCs/>
        </w:rPr>
        <w:t>Guǎngyùn</w:t>
      </w:r>
      <w:proofErr w:type="spellEnd"/>
      <w:r w:rsidR="005C377B">
        <w:rPr>
          <w:rFonts w:eastAsia="DengXian" w:hint="eastAsia"/>
          <w:lang w:eastAsia="zh-CN"/>
        </w:rPr>
        <w:t>廣韻</w:t>
      </w:r>
      <w:r w:rsidR="00BB1198">
        <w:rPr>
          <w:rFonts w:hint="eastAsia"/>
        </w:rPr>
        <w:t>, a comprehensive Chinese rhyme dictionary compiled in the early 11</w:t>
      </w:r>
      <w:r w:rsidR="00BB1198" w:rsidRPr="00BB1198">
        <w:rPr>
          <w:rFonts w:hint="eastAsia"/>
          <w:vertAlign w:val="superscript"/>
        </w:rPr>
        <w:t>th</w:t>
      </w:r>
      <w:r w:rsidR="00BB1198">
        <w:rPr>
          <w:rFonts w:hint="eastAsia"/>
        </w:rPr>
        <w:t xml:space="preserve"> century</w:t>
      </w:r>
      <w:r w:rsidR="004E7CC4">
        <w:rPr>
          <w:rStyle w:val="af0"/>
          <w:rFonts w:eastAsia="DengXian"/>
          <w:lang w:eastAsia="zh-CN"/>
        </w:rPr>
        <w:endnoteReference w:id="48"/>
      </w:r>
      <w:r w:rsidR="005C377B">
        <w:rPr>
          <w:rFonts w:hint="eastAsia"/>
        </w:rPr>
        <w:t xml:space="preserve">. </w:t>
      </w:r>
      <w:r w:rsidR="006141AC">
        <w:rPr>
          <w:rFonts w:hint="eastAsia"/>
        </w:rPr>
        <w:t xml:space="preserve">Most of the meanings of morphemes bound to these </w:t>
      </w:r>
      <w:r w:rsidR="006141AC">
        <w:t>“</w:t>
      </w:r>
      <w:r w:rsidR="006141AC">
        <w:rPr>
          <w:rFonts w:hint="eastAsia"/>
        </w:rPr>
        <w:t>common</w:t>
      </w:r>
      <w:r w:rsidR="006141AC">
        <w:t>”</w:t>
      </w:r>
      <w:r w:rsidR="006141AC">
        <w:rPr>
          <w:rFonts w:hint="eastAsia"/>
        </w:rPr>
        <w:t xml:space="preserve"> readings in modern Japanese and Korean dictionaries derive from or are strongly influenced by the standardized understanding of Chinese characters displayed in the </w:t>
      </w:r>
      <w:proofErr w:type="spellStart"/>
      <w:r w:rsidR="006141AC" w:rsidRPr="00E3782F">
        <w:rPr>
          <w:rFonts w:hint="eastAsia"/>
          <w:i/>
          <w:iCs/>
        </w:rPr>
        <w:t>Kāngxī</w:t>
      </w:r>
      <w:proofErr w:type="spellEnd"/>
      <w:r w:rsidR="006141AC" w:rsidRPr="00E3782F">
        <w:rPr>
          <w:rFonts w:hint="eastAsia"/>
          <w:i/>
          <w:iCs/>
        </w:rPr>
        <w:t xml:space="preserve"> </w:t>
      </w:r>
      <w:proofErr w:type="spellStart"/>
      <w:r w:rsidR="006141AC" w:rsidRPr="00E3782F">
        <w:rPr>
          <w:rFonts w:hint="eastAsia"/>
          <w:i/>
          <w:iCs/>
        </w:rPr>
        <w:t>zìdiǎn</w:t>
      </w:r>
      <w:proofErr w:type="spellEnd"/>
      <w:r w:rsidR="006141AC">
        <w:rPr>
          <w:rFonts w:eastAsia="DengXian" w:hint="eastAsia"/>
          <w:lang w:eastAsia="zh-CN"/>
        </w:rPr>
        <w:t>康熙字典</w:t>
      </w:r>
      <w:r w:rsidR="001C6893">
        <w:rPr>
          <w:rStyle w:val="af0"/>
          <w:rFonts w:eastAsia="DengXian"/>
          <w:lang w:eastAsia="zh-CN"/>
        </w:rPr>
        <w:endnoteReference w:id="49"/>
      </w:r>
      <w:r w:rsidR="001C6893">
        <w:rPr>
          <w:rFonts w:eastAsia="DengXian" w:hint="eastAsia"/>
          <w:lang w:eastAsia="zh-CN"/>
        </w:rPr>
        <w:t xml:space="preserve">, a </w:t>
      </w:r>
      <w:r w:rsidR="00D57719">
        <w:rPr>
          <w:rFonts w:hint="eastAsia"/>
        </w:rPr>
        <w:t xml:space="preserve">standard </w:t>
      </w:r>
      <w:r w:rsidR="001C6893">
        <w:rPr>
          <w:rFonts w:eastAsia="DengXian" w:hint="eastAsia"/>
          <w:lang w:eastAsia="zh-CN"/>
        </w:rPr>
        <w:t>dictionary of Chinese characters edited under the patronage of the fourth ruler of the Manchurian Qing empire.</w:t>
      </w:r>
      <w:r w:rsidR="006141AC">
        <w:rPr>
          <w:rFonts w:hint="eastAsia"/>
        </w:rPr>
        <w:t xml:space="preserve"> </w:t>
      </w:r>
    </w:p>
    <w:p w14:paraId="04ED57B6" w14:textId="29C7C4C6" w:rsidR="00570FA1" w:rsidRDefault="001C6893" w:rsidP="00755758">
      <w:pPr>
        <w:ind w:firstLineChars="400" w:firstLine="840"/>
      </w:pPr>
      <w:r>
        <w:rPr>
          <w:rFonts w:eastAsia="DengXian" w:hint="eastAsia"/>
          <w:lang w:eastAsia="zh-CN"/>
        </w:rPr>
        <w:t>T</w:t>
      </w:r>
      <w:r w:rsidR="00486EA9">
        <w:rPr>
          <w:rFonts w:eastAsia="DengXian" w:hint="eastAsia"/>
          <w:lang w:eastAsia="zh-CN"/>
        </w:rPr>
        <w:t>o my understanding, t</w:t>
      </w:r>
      <w:r>
        <w:rPr>
          <w:rFonts w:eastAsia="DengXian" w:hint="eastAsia"/>
          <w:lang w:eastAsia="zh-CN"/>
        </w:rPr>
        <w:t xml:space="preserve">his common tradition, </w:t>
      </w:r>
      <w:r w:rsidR="00951D3E">
        <w:rPr>
          <w:rFonts w:hint="eastAsia"/>
        </w:rPr>
        <w:t>though</w:t>
      </w:r>
      <w:r>
        <w:rPr>
          <w:rFonts w:eastAsia="DengXian" w:hint="eastAsia"/>
          <w:lang w:eastAsia="zh-CN"/>
        </w:rPr>
        <w:t xml:space="preserve"> fuzzy as it might be, </w:t>
      </w:r>
      <w:r w:rsidR="00486EA9">
        <w:rPr>
          <w:rFonts w:eastAsia="DengXian" w:hint="eastAsia"/>
          <w:lang w:eastAsia="zh-CN"/>
        </w:rPr>
        <w:t>wa</w:t>
      </w:r>
      <w:r>
        <w:rPr>
          <w:rFonts w:eastAsia="DengXian" w:hint="eastAsia"/>
          <w:lang w:eastAsia="zh-CN"/>
        </w:rPr>
        <w:t>s the f</w:t>
      </w:r>
      <w:r w:rsidR="00951D3E">
        <w:rPr>
          <w:rFonts w:hint="eastAsia"/>
        </w:rPr>
        <w:t>o</w:t>
      </w:r>
      <w:r>
        <w:rPr>
          <w:rFonts w:eastAsia="DengXian" w:hint="eastAsia"/>
          <w:lang w:eastAsia="zh-CN"/>
        </w:rPr>
        <w:t>undat</w:t>
      </w:r>
      <w:r w:rsidR="00951D3E">
        <w:rPr>
          <w:rFonts w:hint="eastAsia"/>
        </w:rPr>
        <w:t>ion</w:t>
      </w:r>
      <w:r>
        <w:rPr>
          <w:rFonts w:eastAsia="DengXian" w:hint="eastAsia"/>
          <w:lang w:eastAsia="zh-CN"/>
        </w:rPr>
        <w:t xml:space="preserve"> that facilitated the integration of several national </w:t>
      </w:r>
      <w:r w:rsidR="00486EA9">
        <w:rPr>
          <w:rFonts w:eastAsia="DengXian" w:hint="eastAsia"/>
          <w:lang w:eastAsia="zh-CN"/>
        </w:rPr>
        <w:t>codes representing Chinese characters into one single character code, the Unicode Standard.</w:t>
      </w:r>
      <w:r w:rsidR="00570FA1" w:rsidRPr="00570FA1">
        <w:rPr>
          <w:rFonts w:hint="eastAsia"/>
        </w:rPr>
        <w:t xml:space="preserve"> </w:t>
      </w:r>
      <w:r w:rsidR="00570FA1">
        <w:rPr>
          <w:rFonts w:hint="eastAsia"/>
        </w:rPr>
        <w:t>The Unicode Consortium refers to this common ground as follows:</w:t>
      </w:r>
    </w:p>
    <w:p w14:paraId="5BC3DAA8" w14:textId="77777777" w:rsidR="00570FA1" w:rsidRDefault="00570FA1" w:rsidP="00755758">
      <w:pPr>
        <w:ind w:firstLineChars="400" w:firstLine="840"/>
      </w:pPr>
    </w:p>
    <w:p w14:paraId="6C37FF87" w14:textId="651EB9A2" w:rsidR="00570FA1" w:rsidRPr="00570FA1" w:rsidRDefault="001C2222" w:rsidP="00570FA1">
      <w:pPr>
        <w:ind w:leftChars="400" w:left="840" w:firstLineChars="400" w:firstLine="840"/>
      </w:pPr>
      <w:r>
        <w:t>“</w:t>
      </w:r>
      <w:r w:rsidR="00570FA1">
        <w:t>For many centuries, written Chinese was the accepted written standard throughout</w:t>
      </w:r>
      <w:r w:rsidR="00570FA1">
        <w:rPr>
          <w:rFonts w:hint="eastAsia"/>
        </w:rPr>
        <w:t xml:space="preserve"> </w:t>
      </w:r>
      <w:r w:rsidR="00570FA1">
        <w:t>East Asia. The influence of the Chinese language and its written form on the modern</w:t>
      </w:r>
      <w:r w:rsidR="00570FA1">
        <w:rPr>
          <w:rFonts w:hint="eastAsia"/>
        </w:rPr>
        <w:t xml:space="preserve"> </w:t>
      </w:r>
      <w:r w:rsidR="00570FA1">
        <w:t>East Asian languages is similar to the influence of Latin on the vocabulary and</w:t>
      </w:r>
      <w:r w:rsidR="00570FA1">
        <w:rPr>
          <w:rFonts w:hint="eastAsia"/>
        </w:rPr>
        <w:t xml:space="preserve"> </w:t>
      </w:r>
      <w:r w:rsidR="00570FA1">
        <w:t>written forms of languages in the West</w:t>
      </w:r>
      <w:r w:rsidR="00570FA1">
        <w:rPr>
          <w:rFonts w:hint="eastAsia"/>
        </w:rPr>
        <w:t xml:space="preserve">. </w:t>
      </w:r>
      <w:r w:rsidR="00570FA1">
        <w:t>……</w:t>
      </w:r>
      <w:r w:rsidR="00570FA1">
        <w:rPr>
          <w:rFonts w:hint="eastAsia"/>
        </w:rPr>
        <w:t xml:space="preserve"> </w:t>
      </w:r>
      <w:r w:rsidR="00570FA1">
        <w:t>The evolution of character shapes and semantic drift over the centuries has resulted</w:t>
      </w:r>
      <w:r w:rsidR="00570FA1">
        <w:rPr>
          <w:rFonts w:hint="eastAsia"/>
        </w:rPr>
        <w:t xml:space="preserve"> </w:t>
      </w:r>
      <w:r w:rsidR="00570FA1">
        <w:t>in changes to the original forms and meanings</w:t>
      </w:r>
      <w:r w:rsidR="00570FA1">
        <w:rPr>
          <w:rFonts w:hint="eastAsia"/>
        </w:rPr>
        <w:t xml:space="preserve">. </w:t>
      </w:r>
      <w:r w:rsidR="00570FA1">
        <w:t>……</w:t>
      </w:r>
      <w:r w:rsidR="00570FA1">
        <w:rPr>
          <w:rFonts w:hint="eastAsia"/>
        </w:rPr>
        <w:t xml:space="preserve"> </w:t>
      </w:r>
      <w:r w:rsidR="00570FA1">
        <w:t>Still, the identical</w:t>
      </w:r>
      <w:r w:rsidR="00570FA1">
        <w:rPr>
          <w:rFonts w:hint="eastAsia"/>
        </w:rPr>
        <w:t xml:space="preserve"> </w:t>
      </w:r>
      <w:r w:rsidR="00570FA1">
        <w:t>appearance and</w:t>
      </w:r>
      <w:r>
        <w:rPr>
          <w:rFonts w:hint="eastAsia"/>
        </w:rPr>
        <w:t xml:space="preserve"> </w:t>
      </w:r>
      <w:r w:rsidR="00570FA1">
        <w:lastRenderedPageBreak/>
        <w:t>similarities in meaning are dramatic and more than justify the</w:t>
      </w:r>
      <w:r w:rsidR="00570FA1">
        <w:rPr>
          <w:rFonts w:hint="eastAsia"/>
        </w:rPr>
        <w:t xml:space="preserve"> </w:t>
      </w:r>
      <w:r w:rsidR="00570FA1">
        <w:t>concept of a unified Han script that transcends language</w:t>
      </w:r>
      <w:r>
        <w:t>.”</w:t>
      </w:r>
      <w:r w:rsidR="00570FA1">
        <w:rPr>
          <w:rStyle w:val="af0"/>
        </w:rPr>
        <w:endnoteReference w:id="50"/>
      </w:r>
    </w:p>
    <w:p w14:paraId="7436534A" w14:textId="77777777" w:rsidR="00570FA1" w:rsidRDefault="00570FA1" w:rsidP="00755758">
      <w:pPr>
        <w:ind w:firstLineChars="400" w:firstLine="840"/>
      </w:pPr>
    </w:p>
    <w:p w14:paraId="207B253C" w14:textId="638F0AEF" w:rsidR="00486EA9" w:rsidRDefault="001F23F0" w:rsidP="00755758">
      <w:pPr>
        <w:ind w:firstLineChars="400" w:firstLine="840"/>
      </w:pPr>
      <w:r>
        <w:rPr>
          <w:rFonts w:hint="eastAsia"/>
        </w:rPr>
        <w:t xml:space="preserve">Speaking of </w:t>
      </w:r>
      <w:r>
        <w:t>“</w:t>
      </w:r>
      <w:r>
        <w:rPr>
          <w:rFonts w:hint="eastAsia"/>
        </w:rPr>
        <w:t>transcending languages</w:t>
      </w:r>
      <w:r>
        <w:t>”</w:t>
      </w:r>
      <w:r>
        <w:rPr>
          <w:rFonts w:hint="eastAsia"/>
        </w:rPr>
        <w:t xml:space="preserve"> is, of course, highly problematic. It contradicts </w:t>
      </w:r>
      <w:r w:rsidR="00951D3E">
        <w:rPr>
          <w:rFonts w:hint="eastAsia"/>
        </w:rPr>
        <w:t xml:space="preserve">both </w:t>
      </w:r>
      <w:r>
        <w:rPr>
          <w:rFonts w:hint="eastAsia"/>
        </w:rPr>
        <w:t>Morioka</w:t>
      </w:r>
      <w:r>
        <w:t>’</w:t>
      </w:r>
      <w:r>
        <w:rPr>
          <w:rFonts w:hint="eastAsia"/>
        </w:rPr>
        <w:t xml:space="preserve">s limitation to </w:t>
      </w:r>
      <w:r>
        <w:t>“</w:t>
      </w:r>
      <w:r>
        <w:rPr>
          <w:rFonts w:hint="eastAsia"/>
        </w:rPr>
        <w:t>classical Chinese</w:t>
      </w:r>
      <w:r>
        <w:t>”</w:t>
      </w:r>
      <w:r w:rsidR="00951D3E">
        <w:rPr>
          <w:rFonts w:hint="eastAsia"/>
        </w:rPr>
        <w:t xml:space="preserve"> and</w:t>
      </w:r>
      <w:r>
        <w:rPr>
          <w:rFonts w:hint="eastAsia"/>
        </w:rPr>
        <w:t xml:space="preserve"> the consortium</w:t>
      </w:r>
      <w:r>
        <w:t>’</w:t>
      </w:r>
      <w:r>
        <w:rPr>
          <w:rFonts w:hint="eastAsia"/>
        </w:rPr>
        <w:t xml:space="preserve">s own </w:t>
      </w:r>
      <w:r w:rsidR="00951D3E">
        <w:rPr>
          <w:rFonts w:hint="eastAsia"/>
        </w:rPr>
        <w:t>understanding</w:t>
      </w:r>
      <w:r>
        <w:rPr>
          <w:rFonts w:hint="eastAsia"/>
        </w:rPr>
        <w:t xml:space="preserve"> of characters:</w:t>
      </w:r>
    </w:p>
    <w:p w14:paraId="328A0EB8" w14:textId="2E4FDB9B" w:rsidR="00486EA9" w:rsidRPr="00951D3E" w:rsidRDefault="00486EA9" w:rsidP="00755758">
      <w:pPr>
        <w:ind w:firstLineChars="400" w:firstLine="840"/>
      </w:pPr>
    </w:p>
    <w:p w14:paraId="06068056" w14:textId="35F3037D" w:rsidR="00486EA9" w:rsidRDefault="001C2222" w:rsidP="00486EA9">
      <w:pPr>
        <w:ind w:leftChars="400" w:left="840" w:firstLineChars="400" w:firstLine="840"/>
      </w:pPr>
      <w:r>
        <w:t>“</w:t>
      </w:r>
      <w:r w:rsidR="00486EA9">
        <w:t>The difference between identifying a character and rendering it on screen or paper is</w:t>
      </w:r>
      <w:r w:rsidR="00486EA9">
        <w:rPr>
          <w:rFonts w:hint="eastAsia"/>
        </w:rPr>
        <w:t xml:space="preserve"> </w:t>
      </w:r>
      <w:r w:rsidR="00486EA9">
        <w:t>crucial to understanding the Unicode Standard’s role in text processing. The</w:t>
      </w:r>
      <w:r w:rsidR="00486EA9">
        <w:rPr>
          <w:rFonts w:hint="eastAsia"/>
        </w:rPr>
        <w:t xml:space="preserve"> </w:t>
      </w:r>
      <w:r w:rsidR="00486EA9">
        <w:t>character identified by a Unicode code point is an abstract entity, such as “LATIN</w:t>
      </w:r>
      <w:r w:rsidR="00486EA9">
        <w:rPr>
          <w:rFonts w:hint="eastAsia"/>
        </w:rPr>
        <w:t xml:space="preserve"> </w:t>
      </w:r>
      <w:r w:rsidR="00486EA9">
        <w:t>CAPITAL LETTER A” or “BENGALI DIGIT FIVE”. The mark made on screen or paper,</w:t>
      </w:r>
      <w:r w:rsidR="00486EA9">
        <w:rPr>
          <w:rFonts w:hint="eastAsia"/>
        </w:rPr>
        <w:t xml:space="preserve"> </w:t>
      </w:r>
      <w:r w:rsidR="00486EA9">
        <w:t>called a glyph, is a visual representation of the character.</w:t>
      </w:r>
      <w:r>
        <w:t>”</w:t>
      </w:r>
      <w:r w:rsidR="00486EA9">
        <w:rPr>
          <w:rStyle w:val="af0"/>
        </w:rPr>
        <w:endnoteReference w:id="51"/>
      </w:r>
    </w:p>
    <w:p w14:paraId="608DE6F4" w14:textId="11BD238B" w:rsidR="001F23F0" w:rsidRDefault="001F23F0" w:rsidP="00755758">
      <w:pPr>
        <w:ind w:firstLineChars="400" w:firstLine="840"/>
      </w:pPr>
    </w:p>
    <w:p w14:paraId="0E16494D" w14:textId="3DC88CDE" w:rsidR="001F23F0" w:rsidRDefault="001F23F0" w:rsidP="00755758">
      <w:pPr>
        <w:ind w:firstLineChars="400" w:firstLine="840"/>
      </w:pPr>
      <w:r>
        <w:rPr>
          <w:rFonts w:hint="eastAsia"/>
        </w:rPr>
        <w:t>Without question, the distinction between characters and glyphs</w:t>
      </w:r>
      <w:r w:rsidR="00951D3E" w:rsidRPr="00951D3E">
        <w:t xml:space="preserve"> does indeed clarify the dependency of characters on language.</w:t>
      </w:r>
      <w:r w:rsidR="00D57719">
        <w:rPr>
          <w:rFonts w:hint="eastAsia"/>
        </w:rPr>
        <w:t xml:space="preserve"> </w:t>
      </w:r>
      <w:r w:rsidR="00951D3E">
        <w:rPr>
          <w:rFonts w:hint="eastAsia"/>
        </w:rPr>
        <w:t xml:space="preserve">The expressions </w:t>
      </w:r>
      <w:r w:rsidR="00951D3E">
        <w:t xml:space="preserve">“CAPITAL LETTER A” </w:t>
      </w:r>
      <w:r w:rsidR="00951D3E">
        <w:rPr>
          <w:rFonts w:hint="eastAsia"/>
        </w:rPr>
        <w:t>and the</w:t>
      </w:r>
      <w:r w:rsidR="00951D3E">
        <w:t xml:space="preserve"> “DIGIT FIVE”</w:t>
      </w:r>
      <w:r w:rsidR="00951D3E">
        <w:rPr>
          <w:rFonts w:hint="eastAsia"/>
        </w:rPr>
        <w:t xml:space="preserve"> in the quotation would not make any clear sense w</w:t>
      </w:r>
      <w:r w:rsidR="00D57719">
        <w:rPr>
          <w:rFonts w:hint="eastAsia"/>
        </w:rPr>
        <w:t xml:space="preserve">ithout the modifications </w:t>
      </w:r>
      <w:r w:rsidR="00D57719">
        <w:t>“</w:t>
      </w:r>
      <w:r w:rsidR="00D57719">
        <w:rPr>
          <w:rFonts w:hint="eastAsia"/>
        </w:rPr>
        <w:t>LATIN</w:t>
      </w:r>
      <w:r w:rsidR="00D57719">
        <w:t>”</w:t>
      </w:r>
      <w:r w:rsidR="00D57719">
        <w:rPr>
          <w:rFonts w:hint="eastAsia"/>
        </w:rPr>
        <w:t xml:space="preserve"> and </w:t>
      </w:r>
      <w:r w:rsidR="00D57719">
        <w:t>“</w:t>
      </w:r>
      <w:r w:rsidR="00D57719">
        <w:rPr>
          <w:rFonts w:hint="eastAsia"/>
        </w:rPr>
        <w:t>BENGALI</w:t>
      </w:r>
      <w:r w:rsidR="00D57719">
        <w:t>”</w:t>
      </w:r>
      <w:r>
        <w:rPr>
          <w:rFonts w:hint="eastAsia"/>
        </w:rPr>
        <w:t>.</w:t>
      </w:r>
      <w:r w:rsidR="001E5B4E">
        <w:rPr>
          <w:rFonts w:hint="eastAsia"/>
        </w:rPr>
        <w:t xml:space="preserve"> The same glyph can represent a completely different character in a different language</w:t>
      </w:r>
      <w:r w:rsidR="00D57719">
        <w:rPr>
          <w:rFonts w:hint="eastAsia"/>
        </w:rPr>
        <w:t xml:space="preserve"> context</w:t>
      </w:r>
      <w:r w:rsidR="001E5B4E">
        <w:rPr>
          <w:rFonts w:hint="eastAsia"/>
        </w:rPr>
        <w:t>.</w:t>
      </w:r>
    </w:p>
    <w:p w14:paraId="09C0A677" w14:textId="33E99B9E" w:rsidR="00E3782F" w:rsidRDefault="00C3690F" w:rsidP="00755758">
      <w:pPr>
        <w:ind w:firstLineChars="400" w:firstLine="840"/>
      </w:pPr>
      <w:r>
        <w:rPr>
          <w:noProof/>
        </w:rPr>
        <w:drawing>
          <wp:anchor distT="0" distB="0" distL="114300" distR="114300" simplePos="0" relativeHeight="251797504" behindDoc="0" locked="0" layoutInCell="1" allowOverlap="1" wp14:anchorId="6E48405A" wp14:editId="799FE92B">
            <wp:simplePos x="0" y="0"/>
            <wp:positionH relativeFrom="column">
              <wp:posOffset>1897380</wp:posOffset>
            </wp:positionH>
            <wp:positionV relativeFrom="paragraph">
              <wp:posOffset>1165860</wp:posOffset>
            </wp:positionV>
            <wp:extent cx="3497580" cy="2879725"/>
            <wp:effectExtent l="0" t="0" r="7620" b="0"/>
            <wp:wrapSquare wrapText="bothSides"/>
            <wp:docPr id="1948529945"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97580" cy="287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5B4E">
        <w:rPr>
          <w:rFonts w:hint="eastAsia"/>
        </w:rPr>
        <w:t xml:space="preserve">The Unicode Consortium tries to define Chinese characters, or </w:t>
      </w:r>
      <w:r w:rsidR="001E5B4E">
        <w:t>“</w:t>
      </w:r>
      <w:r w:rsidR="001E5B4E">
        <w:rPr>
          <w:rFonts w:hint="eastAsia"/>
        </w:rPr>
        <w:t>unified Han ideographs</w:t>
      </w:r>
      <w:r w:rsidR="001E5B4E">
        <w:t>”</w:t>
      </w:r>
      <w:r w:rsidR="001E5B4E">
        <w:rPr>
          <w:rFonts w:hint="eastAsia"/>
        </w:rPr>
        <w:t xml:space="preserve">, by shape and meaning, excluding the reading element. </w:t>
      </w:r>
      <w:r w:rsidR="00BE07E7" w:rsidRPr="00BE07E7">
        <w:t>Considering the shared phonetic origins, this exclusion is neither necessary nor fundamentally flawed.</w:t>
      </w:r>
      <w:r w:rsidR="000B404C">
        <w:rPr>
          <w:rFonts w:hint="eastAsia"/>
        </w:rPr>
        <w:t xml:space="preserve"> </w:t>
      </w:r>
      <w:r>
        <w:rPr>
          <w:rFonts w:hint="eastAsia"/>
        </w:rPr>
        <w:t>T</w:t>
      </w:r>
      <w:r w:rsidR="000B404C">
        <w:rPr>
          <w:rFonts w:hint="eastAsia"/>
        </w:rPr>
        <w:t xml:space="preserve">his </w:t>
      </w:r>
      <w:r w:rsidR="00D57719">
        <w:rPr>
          <w:rFonts w:hint="eastAsia"/>
        </w:rPr>
        <w:t xml:space="preserve">phonetic </w:t>
      </w:r>
      <w:r w:rsidR="00BE07E7">
        <w:rPr>
          <w:rFonts w:hint="eastAsia"/>
        </w:rPr>
        <w:t>feature</w:t>
      </w:r>
      <w:r w:rsidR="000B404C">
        <w:rPr>
          <w:rFonts w:hint="eastAsia"/>
        </w:rPr>
        <w:t xml:space="preserve"> </w:t>
      </w:r>
      <w:r>
        <w:rPr>
          <w:rFonts w:hint="eastAsia"/>
        </w:rPr>
        <w:t xml:space="preserve">is </w:t>
      </w:r>
      <w:r w:rsidR="000B404C">
        <w:rPr>
          <w:rFonts w:hint="eastAsia"/>
        </w:rPr>
        <w:t xml:space="preserve">inherent </w:t>
      </w:r>
      <w:r>
        <w:rPr>
          <w:rFonts w:hint="eastAsia"/>
        </w:rPr>
        <w:t>to</w:t>
      </w:r>
      <w:r w:rsidR="000B404C">
        <w:rPr>
          <w:rFonts w:hint="eastAsia"/>
        </w:rPr>
        <w:t xml:space="preserve"> the common tradition </w:t>
      </w:r>
      <w:r w:rsidR="00BE07E7">
        <w:rPr>
          <w:rFonts w:hint="eastAsia"/>
        </w:rPr>
        <w:t>that underlies the integration</w:t>
      </w:r>
      <w:r w:rsidR="000B404C">
        <w:rPr>
          <w:rFonts w:hint="eastAsia"/>
        </w:rPr>
        <w:t xml:space="preserve"> of </w:t>
      </w:r>
      <w:r w:rsidR="00BE07E7">
        <w:rPr>
          <w:rFonts w:hint="eastAsia"/>
        </w:rPr>
        <w:t>various</w:t>
      </w:r>
      <w:r w:rsidR="000B404C">
        <w:rPr>
          <w:rFonts w:hint="eastAsia"/>
        </w:rPr>
        <w:t xml:space="preserve"> national standards. </w:t>
      </w:r>
      <w:r>
        <w:rPr>
          <w:rFonts w:hint="eastAsia"/>
        </w:rPr>
        <w:t>The defining readings of the characters a</w:t>
      </w:r>
      <w:r w:rsidR="00E3782F">
        <w:rPr>
          <w:rFonts w:hint="eastAsia"/>
        </w:rPr>
        <w:t>re</w:t>
      </w:r>
      <w:r>
        <w:rPr>
          <w:rFonts w:hint="eastAsia"/>
        </w:rPr>
        <w:t xml:space="preserve"> interconnected </w:t>
      </w:r>
      <w:r w:rsidR="00E3782F">
        <w:rPr>
          <w:rFonts w:hint="eastAsia"/>
        </w:rPr>
        <w:t xml:space="preserve">through their relation to the </w:t>
      </w:r>
      <w:proofErr w:type="spellStart"/>
      <w:r w:rsidR="00E3782F" w:rsidRPr="00E3782F">
        <w:rPr>
          <w:rFonts w:hint="eastAsia"/>
          <w:i/>
          <w:iCs/>
        </w:rPr>
        <w:t>Guǎngyùn</w:t>
      </w:r>
      <w:proofErr w:type="spellEnd"/>
      <w:r w:rsidR="00E3782F">
        <w:rPr>
          <w:rFonts w:hint="eastAsia"/>
          <w:i/>
          <w:iCs/>
        </w:rPr>
        <w:t xml:space="preserve"> </w:t>
      </w:r>
      <w:r w:rsidR="00E3782F" w:rsidRPr="00BB1198">
        <w:rPr>
          <w:rFonts w:hint="eastAsia"/>
        </w:rPr>
        <w:t>sound</w:t>
      </w:r>
      <w:r w:rsidR="00BB1198" w:rsidRPr="00BB1198">
        <w:rPr>
          <w:rFonts w:hint="eastAsia"/>
        </w:rPr>
        <w:t>s</w:t>
      </w:r>
      <w:r w:rsidR="00E3782F" w:rsidRPr="00E3782F">
        <w:rPr>
          <w:rFonts w:hint="eastAsia"/>
        </w:rPr>
        <w:t xml:space="preserve">. </w:t>
      </w:r>
      <w:r w:rsidR="00BE07E7">
        <w:rPr>
          <w:rFonts w:hint="eastAsia"/>
        </w:rPr>
        <w:t>Omitting</w:t>
      </w:r>
      <w:r w:rsidR="00E3782F">
        <w:rPr>
          <w:rFonts w:hint="eastAsia"/>
        </w:rPr>
        <w:t xml:space="preserve"> this inherent connection only makes the definition of a character overly simplistic.</w:t>
      </w:r>
    </w:p>
    <w:p w14:paraId="436204A7" w14:textId="20F95D9D" w:rsidR="00092557" w:rsidRDefault="00E3782F" w:rsidP="000C7B3D">
      <w:pPr>
        <w:ind w:firstLineChars="400" w:firstLine="840"/>
      </w:pPr>
      <w:r>
        <w:rPr>
          <w:noProof/>
        </w:rPr>
        <mc:AlternateContent>
          <mc:Choice Requires="wps">
            <w:drawing>
              <wp:anchor distT="0" distB="0" distL="114300" distR="114300" simplePos="0" relativeHeight="251799552" behindDoc="0" locked="0" layoutInCell="1" allowOverlap="1" wp14:anchorId="77869DD2" wp14:editId="0E9F45A4">
                <wp:simplePos x="0" y="0"/>
                <wp:positionH relativeFrom="margin">
                  <wp:posOffset>1866747</wp:posOffset>
                </wp:positionH>
                <wp:positionV relativeFrom="paragraph">
                  <wp:posOffset>1624652</wp:posOffset>
                </wp:positionV>
                <wp:extent cx="3790800" cy="635"/>
                <wp:effectExtent l="0" t="0" r="635" b="0"/>
                <wp:wrapSquare wrapText="bothSides"/>
                <wp:docPr id="371142601" name="テキスト ボックス 1"/>
                <wp:cNvGraphicFramePr/>
                <a:graphic xmlns:a="http://schemas.openxmlformats.org/drawingml/2006/main">
                  <a:graphicData uri="http://schemas.microsoft.com/office/word/2010/wordprocessingShape">
                    <wps:wsp>
                      <wps:cNvSpPr txBox="1"/>
                      <wps:spPr>
                        <a:xfrm>
                          <a:off x="0" y="0"/>
                          <a:ext cx="3790800" cy="635"/>
                        </a:xfrm>
                        <a:prstGeom prst="rect">
                          <a:avLst/>
                        </a:prstGeom>
                        <a:solidFill>
                          <a:prstClr val="white"/>
                        </a:solidFill>
                        <a:ln>
                          <a:noFill/>
                        </a:ln>
                      </wps:spPr>
                      <wps:txbx>
                        <w:txbxContent>
                          <w:p w14:paraId="58777DFD" w14:textId="0CBAA92F" w:rsidR="00E3782F" w:rsidRDefault="00E3782F" w:rsidP="00E3782F">
                            <w:pPr>
                              <w:pStyle w:val="af5"/>
                              <w:rPr>
                                <w:noProof/>
                              </w:rPr>
                            </w:pPr>
                            <w:r>
                              <w:t xml:space="preserve">Figure </w:t>
                            </w:r>
                            <w:fldSimple w:instr=" SEQ Figure \* ARABIC ">
                              <w:r w:rsidR="0073495C">
                                <w:rPr>
                                  <w:noProof/>
                                </w:rPr>
                                <w:t>27</w:t>
                              </w:r>
                            </w:fldSimple>
                            <w:r>
                              <w:rPr>
                                <w:rFonts w:hint="eastAsia"/>
                              </w:rPr>
                              <w:t xml:space="preserve"> The Unicode Three-Dimensional Conceptual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869DD2" id="_x0000_s1062" type="#_x0000_t202" style="position:absolute;left:0;text-align:left;margin-left:147pt;margin-top:127.95pt;width:298.5pt;height:.05pt;z-index:251799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WxfGwIAAEAEAAAOAAAAZHJzL2Uyb0RvYy54bWysU8Fu2zAMvQ/YPwi6L3ZSrO2MOEWWIsOA&#10;oi2QDj0rshwLkEWNUmJnXz9KjpOt22nYRaZJihTfe5zf9a1hB4Vegy35dJJzpqyESttdyb+9rD/c&#10;cuaDsJUwYFXJj8rzu8X7d/POFWoGDZhKIaMi1hedK3kTgiuyzMtGtcJPwClLwRqwFYF+cZdVKDqq&#10;3ppslufXWQdYOQSpvCfv/RDki1S/rpUMT3XtVWCm5PS2kE5M5zae2WIuih0K12h5eob4h1e0Qltq&#10;ei51L4Jge9R/lGq1RPBQh4mENoO61lKlGWiaaf5mmk0jnEqzEDjenWHy/6+sfDxs3DOy0H+GngiM&#10;gHTOF56ccZ6+xjZ+6aWM4gTh8Qyb6gOT5Ly6+ZTf5hSSFLu++hhrZJerDn34oqBl0Sg5EicJKnF4&#10;8GFIHVNiJw9GV2ttTPyJgZVBdhDEX9fooE7Ff8syNuZaiLeGgtGTXeaIVui3PdNVyWc345BbqI40&#10;O8IgC+/kWlPDB+HDs0DSAc1E2g5PdNQGupLDyeKsAfzxN3/MJ3ooyllHuiq5/74XqDgzXy0RF0U4&#10;Gjga29Gw+3YFNOqUtsbJZNIFDGY0a4T2lSS/jF0oJKykXiUPo7kKg7ppZaRaLlMSSc2J8GA3TsbS&#10;I7Av/atAd6IlEJuPMCpOFG/YGXITP265DwR1oi4CO6B4wptkmsg/rVTcg1//U9Zl8Rc/AQAA//8D&#10;AFBLAwQUAAYACAAAACEAlS6AluIAAAALAQAADwAAAGRycy9kb3ducmV2LnhtbEyPMU/DMBCFdyT+&#10;g3VILIg6LWnUhDhVVcEAS0XowubGbhyIz5HttOHfc53Kdvfu6d33yvVke3bSPnQOBcxnCTCNjVMd&#10;tgL2n6+PK2AhSlSyd6gF/OoA6+r2ppSFcmf80Kc6toxCMBRSgIlxKDgPjdFWhpkbNNLt6LyVkVbf&#10;cuXlmcJtzxdJknErO6QPRg56a3TzU49WwC792pmH8fjyvkmf/Nt+3GbfbS3E/d20eQYW9RSvZrjg&#10;EzpUxHRwI6rAegGLPKUukYblMgdGjlU+J+VwUbIEeFXy/x2qPwAAAP//AwBQSwECLQAUAAYACAAA&#10;ACEAtoM4kv4AAADhAQAAEwAAAAAAAAAAAAAAAAAAAAAAW0NvbnRlbnRfVHlwZXNdLnhtbFBLAQIt&#10;ABQABgAIAAAAIQA4/SH/1gAAAJQBAAALAAAAAAAAAAAAAAAAAC8BAABfcmVscy8ucmVsc1BLAQIt&#10;ABQABgAIAAAAIQAqFWxfGwIAAEAEAAAOAAAAAAAAAAAAAAAAAC4CAABkcnMvZTJvRG9jLnhtbFBL&#10;AQItABQABgAIAAAAIQCVLoCW4gAAAAsBAAAPAAAAAAAAAAAAAAAAAHUEAABkcnMvZG93bnJldi54&#10;bWxQSwUGAAAAAAQABADzAAAAhAUAAAAA&#10;" stroked="f">
                <v:textbox style="mso-fit-shape-to-text:t" inset="0,0,0,0">
                  <w:txbxContent>
                    <w:p w14:paraId="58777DFD" w14:textId="0CBAA92F" w:rsidR="00E3782F" w:rsidRDefault="00E3782F" w:rsidP="00E3782F">
                      <w:pPr>
                        <w:pStyle w:val="af5"/>
                        <w:rPr>
                          <w:noProof/>
                        </w:rPr>
                      </w:pPr>
                      <w:r>
                        <w:t xml:space="preserve">Figure </w:t>
                      </w:r>
                      <w:fldSimple w:instr=" SEQ Figure \* ARABIC ">
                        <w:r w:rsidR="0073495C">
                          <w:rPr>
                            <w:noProof/>
                          </w:rPr>
                          <w:t>27</w:t>
                        </w:r>
                      </w:fldSimple>
                      <w:r>
                        <w:rPr>
                          <w:rFonts w:hint="eastAsia"/>
                        </w:rPr>
                        <w:t xml:space="preserve"> The Unicode Three-Dimensional Conceptual Model</w:t>
                      </w:r>
                    </w:p>
                  </w:txbxContent>
                </v:textbox>
                <w10:wrap type="square" anchorx="margin"/>
              </v:shape>
            </w:pict>
          </mc:Fallback>
        </mc:AlternateContent>
      </w:r>
      <w:r>
        <w:rPr>
          <w:rFonts w:hint="eastAsia"/>
        </w:rPr>
        <w:t xml:space="preserve">Based on a three-dimensional conceptual model, the Unicode Consortium defines characters </w:t>
      </w:r>
      <w:r w:rsidR="00C3690F">
        <w:rPr>
          <w:rFonts w:hint="eastAsia"/>
        </w:rPr>
        <w:t>by</w:t>
      </w:r>
      <w:r w:rsidR="000B404C">
        <w:rPr>
          <w:rFonts w:hint="eastAsia"/>
        </w:rPr>
        <w:t xml:space="preserve"> shape and meaning</w:t>
      </w:r>
      <w:r w:rsidR="000C7B3D">
        <w:rPr>
          <w:rFonts w:hint="eastAsia"/>
        </w:rPr>
        <w:t xml:space="preserve">. The </w:t>
      </w:r>
      <w:r w:rsidR="000C7B3D">
        <w:rPr>
          <w:rFonts w:hint="eastAsia"/>
        </w:rPr>
        <w:lastRenderedPageBreak/>
        <w:t xml:space="preserve">model assigns </w:t>
      </w:r>
      <w:r w:rsidR="000C7B3D">
        <w:t>“</w:t>
      </w:r>
      <w:r w:rsidR="000C7B3D">
        <w:rPr>
          <w:rFonts w:hint="eastAsia"/>
        </w:rPr>
        <w:t>written elements</w:t>
      </w:r>
      <w:r w:rsidR="000C7B3D">
        <w:t>”</w:t>
      </w:r>
      <w:r w:rsidR="000C7B3D">
        <w:rPr>
          <w:rFonts w:hint="eastAsia"/>
        </w:rPr>
        <w:t xml:space="preserve"> three primary attributes: </w:t>
      </w:r>
      <w:r w:rsidR="000C7B3D">
        <w:t>semantic (meaning, function), abstract shape (general form), and actual</w:t>
      </w:r>
      <w:r w:rsidR="000C7B3D">
        <w:rPr>
          <w:rFonts w:hint="eastAsia"/>
        </w:rPr>
        <w:t xml:space="preserve"> </w:t>
      </w:r>
      <w:r w:rsidR="000C7B3D">
        <w:t>shape (instantiated, typeface form)</w:t>
      </w:r>
      <w:r w:rsidR="000C7B3D">
        <w:rPr>
          <w:rFonts w:hint="eastAsia"/>
        </w:rPr>
        <w:t xml:space="preserve">, as </w:t>
      </w:r>
      <w:r w:rsidR="00BE07E7">
        <w:rPr>
          <w:rFonts w:hint="eastAsia"/>
        </w:rPr>
        <w:t>depicted</w:t>
      </w:r>
      <w:r w:rsidR="000C7B3D">
        <w:rPr>
          <w:rFonts w:hint="eastAsia"/>
        </w:rPr>
        <w:t xml:space="preserve"> in figure 27</w:t>
      </w:r>
      <w:r w:rsidR="00F22357">
        <w:rPr>
          <w:rStyle w:val="af0"/>
        </w:rPr>
        <w:endnoteReference w:id="52"/>
      </w:r>
      <w:r w:rsidR="000C7B3D">
        <w:rPr>
          <w:rFonts w:hint="eastAsia"/>
        </w:rPr>
        <w:t xml:space="preserve">. </w:t>
      </w:r>
      <w:r w:rsidR="00092557">
        <w:rPr>
          <w:rFonts w:hint="eastAsia"/>
        </w:rPr>
        <w:t xml:space="preserve">Regarding the three dimensions, the following </w:t>
      </w:r>
      <w:r w:rsidR="008302DA">
        <w:rPr>
          <w:rFonts w:hint="eastAsia"/>
        </w:rPr>
        <w:t>is</w:t>
      </w:r>
      <w:r w:rsidR="00092557">
        <w:rPr>
          <w:rFonts w:hint="eastAsia"/>
        </w:rPr>
        <w:t xml:space="preserve"> </w:t>
      </w:r>
      <w:r w:rsidR="00A758B2">
        <w:t>said:</w:t>
      </w:r>
    </w:p>
    <w:p w14:paraId="55AD4C2F" w14:textId="77777777" w:rsidR="00092557" w:rsidRDefault="00092557" w:rsidP="000C7B3D">
      <w:pPr>
        <w:ind w:firstLineChars="400" w:firstLine="840"/>
      </w:pPr>
    </w:p>
    <w:p w14:paraId="7DB177CD" w14:textId="4E0D0B9A" w:rsidR="00092557" w:rsidRPr="00092557" w:rsidRDefault="00092557" w:rsidP="00092557">
      <w:pPr>
        <w:ind w:leftChars="300" w:left="630" w:firstLineChars="400" w:firstLine="840"/>
      </w:pPr>
      <w:r w:rsidRPr="00092557">
        <w:t>The semantic attribute (represented along the X axis) distinguishes characters by meaning and usage. Distinctions are made between entirely unrelated characters such as 澤(marsh) and 機(machine) as well as extensions or borrowings beyond the original semantic cluster such as 机</w:t>
      </w:r>
      <w:r w:rsidRPr="00A758B2">
        <w:rPr>
          <w:vertAlign w:val="subscript"/>
        </w:rPr>
        <w:t>1</w:t>
      </w:r>
      <w:r w:rsidRPr="00092557">
        <w:t xml:space="preserve"> (a phonetic borrowing used as a simplified form of 機) and 机</w:t>
      </w:r>
      <w:r w:rsidRPr="00A758B2">
        <w:rPr>
          <w:vertAlign w:val="subscript"/>
        </w:rPr>
        <w:t>2</w:t>
      </w:r>
      <w:r w:rsidRPr="00092557">
        <w:t xml:space="preserve"> (table, the original meaning).</w:t>
      </w:r>
    </w:p>
    <w:p w14:paraId="15D8840F" w14:textId="2D4EF0FF" w:rsidR="00092557" w:rsidRDefault="00092557" w:rsidP="00092557">
      <w:pPr>
        <w:ind w:leftChars="300" w:left="630" w:firstLineChars="400" w:firstLine="840"/>
      </w:pPr>
      <w:r w:rsidRPr="00092557">
        <w:t>The abstract shape attribute (the Y axis) distinguishes the variant forms of a single character with a single semantic attribute (that is, a character with a single position on the X axis).</w:t>
      </w:r>
    </w:p>
    <w:p w14:paraId="7637338A" w14:textId="7E73F8CC" w:rsidR="00092557" w:rsidRDefault="00092557" w:rsidP="00092557">
      <w:pPr>
        <w:ind w:leftChars="300" w:left="630" w:firstLineChars="400" w:firstLine="840"/>
      </w:pPr>
      <w:r>
        <w:t>……</w:t>
      </w:r>
    </w:p>
    <w:p w14:paraId="5E37CDFB" w14:textId="5D003FAC" w:rsidR="00092557" w:rsidRPr="00092557" w:rsidRDefault="00092557" w:rsidP="00092557">
      <w:pPr>
        <w:ind w:leftChars="300" w:left="630" w:firstLineChars="400" w:firstLine="840"/>
      </w:pPr>
      <w:r w:rsidRPr="00092557">
        <w:t>Z-axis typeface and stylistic differences are generally ignored</w:t>
      </w:r>
      <w:r>
        <w:rPr>
          <w:rFonts w:hint="eastAsia"/>
        </w:rPr>
        <w:t xml:space="preserve"> </w:t>
      </w:r>
      <w:r>
        <w:t>……</w:t>
      </w:r>
      <w:r>
        <w:rPr>
          <w:rStyle w:val="af0"/>
        </w:rPr>
        <w:endnoteReference w:id="53"/>
      </w:r>
    </w:p>
    <w:p w14:paraId="1E92CC23" w14:textId="77777777" w:rsidR="00092557" w:rsidRDefault="00092557" w:rsidP="00092557"/>
    <w:p w14:paraId="0DEC9EF9" w14:textId="58627EB3" w:rsidR="004D2C8D" w:rsidRDefault="00A758B2" w:rsidP="00092557">
      <w:r>
        <w:rPr>
          <w:rFonts w:hint="eastAsia"/>
        </w:rPr>
        <w:t>The explanation about the semantic attribute sounds as if the Unicode Standard would dis</w:t>
      </w:r>
      <w:r w:rsidR="00BE07E7">
        <w:rPr>
          <w:rFonts w:hint="eastAsia"/>
        </w:rPr>
        <w:t>tinguish</w:t>
      </w:r>
      <w:r>
        <w:rPr>
          <w:rFonts w:hint="eastAsia"/>
        </w:rPr>
        <w:t xml:space="preserve"> </w:t>
      </w:r>
      <w:r w:rsidRPr="00092557">
        <w:t>机</w:t>
      </w:r>
      <w:r w:rsidRPr="00A758B2">
        <w:rPr>
          <w:vertAlign w:val="subscript"/>
        </w:rPr>
        <w:t>1</w:t>
      </w:r>
      <w:r w:rsidRPr="00092557">
        <w:t xml:space="preserve"> and 机</w:t>
      </w:r>
      <w:r w:rsidRPr="00A758B2">
        <w:rPr>
          <w:vertAlign w:val="subscript"/>
        </w:rPr>
        <w:t>2</w:t>
      </w:r>
      <w:r>
        <w:rPr>
          <w:rFonts w:hint="eastAsia"/>
        </w:rPr>
        <w:t>, w</w:t>
      </w:r>
      <w:r w:rsidR="00092557">
        <w:rPr>
          <w:rFonts w:hint="eastAsia"/>
        </w:rPr>
        <w:t>h</w:t>
      </w:r>
      <w:r w:rsidR="00BE07E7">
        <w:rPr>
          <w:rFonts w:hint="eastAsia"/>
        </w:rPr>
        <w:t>ich</w:t>
      </w:r>
      <w:r>
        <w:rPr>
          <w:rFonts w:hint="eastAsia"/>
        </w:rPr>
        <w:t xml:space="preserve">, of course, is not true. </w:t>
      </w:r>
      <w:r w:rsidR="00BE07E7">
        <w:rPr>
          <w:rFonts w:hint="eastAsia"/>
        </w:rPr>
        <w:t xml:space="preserve">The </w:t>
      </w:r>
      <w:proofErr w:type="spellStart"/>
      <w:r w:rsidR="00BE07E7">
        <w:rPr>
          <w:rFonts w:hint="eastAsia"/>
        </w:rPr>
        <w:t>haracters</w:t>
      </w:r>
      <w:proofErr w:type="spellEnd"/>
      <w:r w:rsidR="00BE07E7">
        <w:rPr>
          <w:rFonts w:hint="eastAsia"/>
        </w:rPr>
        <w:t xml:space="preserve"> </w:t>
      </w:r>
      <w:r w:rsidR="00BE07E7" w:rsidRPr="00092557">
        <w:t>机</w:t>
      </w:r>
      <w:r w:rsidR="00BE07E7" w:rsidRPr="00A758B2">
        <w:rPr>
          <w:vertAlign w:val="subscript"/>
        </w:rPr>
        <w:t>1</w:t>
      </w:r>
      <w:r w:rsidR="00BE07E7" w:rsidRPr="00092557">
        <w:t xml:space="preserve"> and 机</w:t>
      </w:r>
      <w:r w:rsidR="00BE07E7" w:rsidRPr="00A758B2">
        <w:rPr>
          <w:vertAlign w:val="subscript"/>
        </w:rPr>
        <w:t>2</w:t>
      </w:r>
      <w:r w:rsidR="00BE07E7">
        <w:rPr>
          <w:rFonts w:hint="eastAsia"/>
        </w:rPr>
        <w:t xml:space="preserve"> s</w:t>
      </w:r>
      <w:r>
        <w:rPr>
          <w:rFonts w:hint="eastAsia"/>
        </w:rPr>
        <w:t>h</w:t>
      </w:r>
      <w:r w:rsidR="00BE07E7">
        <w:rPr>
          <w:rFonts w:hint="eastAsia"/>
        </w:rPr>
        <w:t>a</w:t>
      </w:r>
      <w:r>
        <w:rPr>
          <w:rFonts w:hint="eastAsia"/>
        </w:rPr>
        <w:t xml:space="preserve">re </w:t>
      </w:r>
      <w:r w:rsidR="00BE07E7">
        <w:rPr>
          <w:rFonts w:hint="eastAsia"/>
        </w:rPr>
        <w:t>the same</w:t>
      </w:r>
      <w:r>
        <w:rPr>
          <w:rFonts w:hint="eastAsia"/>
        </w:rPr>
        <w:t xml:space="preserve"> code point </w:t>
      </w:r>
      <w:r w:rsidR="00DE5E9D">
        <w:t>“</w:t>
      </w:r>
      <w:r w:rsidR="00DE5E9D" w:rsidRPr="00DE5E9D">
        <w:t>673A</w:t>
      </w:r>
      <w:r w:rsidR="00DE5E9D">
        <w:t>”</w:t>
      </w:r>
      <w:r w:rsidR="00DE5E9D">
        <w:rPr>
          <w:rFonts w:hint="eastAsia"/>
        </w:rPr>
        <w:t xml:space="preserve">. </w:t>
      </w:r>
      <w:r w:rsidR="00492C29">
        <w:rPr>
          <w:rFonts w:hint="eastAsia"/>
        </w:rPr>
        <w:t>Taking</w:t>
      </w:r>
      <w:r w:rsidR="00DE5E9D">
        <w:rPr>
          <w:rFonts w:hint="eastAsia"/>
        </w:rPr>
        <w:t xml:space="preserve"> practical</w:t>
      </w:r>
      <w:r w:rsidR="00492C29">
        <w:rPr>
          <w:rFonts w:hint="eastAsia"/>
        </w:rPr>
        <w:t xml:space="preserve"> considerations into account</w:t>
      </w:r>
      <w:r w:rsidR="00F22357">
        <w:rPr>
          <w:rFonts w:hint="eastAsia"/>
        </w:rPr>
        <w:t>,</w:t>
      </w:r>
      <w:r w:rsidR="00DE5E9D">
        <w:rPr>
          <w:rFonts w:hint="eastAsia"/>
        </w:rPr>
        <w:t xml:space="preserve"> th</w:t>
      </w:r>
      <w:r w:rsidR="004D2C8D">
        <w:rPr>
          <w:rFonts w:hint="eastAsia"/>
        </w:rPr>
        <w:t>is</w:t>
      </w:r>
      <w:r w:rsidR="00DE5E9D">
        <w:rPr>
          <w:rFonts w:hint="eastAsia"/>
        </w:rPr>
        <w:t xml:space="preserve"> is reasonable </w:t>
      </w:r>
      <w:r w:rsidR="00492C29">
        <w:rPr>
          <w:rFonts w:hint="eastAsia"/>
        </w:rPr>
        <w:t>for</w:t>
      </w:r>
      <w:r w:rsidR="00DE5E9D">
        <w:rPr>
          <w:rFonts w:hint="eastAsia"/>
        </w:rPr>
        <w:t xml:space="preserve"> the Unicode Standard</w:t>
      </w:r>
      <w:r w:rsidR="004D2C8D">
        <w:rPr>
          <w:rStyle w:val="af0"/>
        </w:rPr>
        <w:endnoteReference w:id="54"/>
      </w:r>
      <w:r w:rsidR="00DE5E9D">
        <w:rPr>
          <w:rFonts w:hint="eastAsia"/>
        </w:rPr>
        <w:t xml:space="preserve">, but </w:t>
      </w:r>
      <w:r w:rsidR="004D2C8D">
        <w:rPr>
          <w:rFonts w:hint="eastAsia"/>
        </w:rPr>
        <w:t>it</w:t>
      </w:r>
      <w:r w:rsidR="00DE5E9D">
        <w:rPr>
          <w:rFonts w:hint="eastAsia"/>
        </w:rPr>
        <w:t xml:space="preserve"> means that Unicode discerns </w:t>
      </w:r>
      <w:r w:rsidR="00DE5E9D">
        <w:t>“</w:t>
      </w:r>
      <w:r w:rsidR="00DE5E9D">
        <w:rPr>
          <w:rFonts w:hint="eastAsia"/>
        </w:rPr>
        <w:t>writing elements</w:t>
      </w:r>
      <w:r w:rsidR="00DE5E9D">
        <w:t>”</w:t>
      </w:r>
      <w:r w:rsidR="00DE5E9D">
        <w:rPr>
          <w:rFonts w:hint="eastAsia"/>
        </w:rPr>
        <w:t xml:space="preserve"> merely based on abstract shapes as all characters that differ in meaning but overlap in shape are unified into one single </w:t>
      </w:r>
      <w:r w:rsidR="004D2C8D">
        <w:rPr>
          <w:rFonts w:hint="eastAsia"/>
        </w:rPr>
        <w:t xml:space="preserve">code point. In other words, the Unicode Consortium merely provides a list of abstract shapes or glyphs, leaving the question </w:t>
      </w:r>
      <w:r w:rsidR="00BE07E7">
        <w:rPr>
          <w:rFonts w:hint="eastAsia"/>
        </w:rPr>
        <w:t>of</w:t>
      </w:r>
      <w:r w:rsidR="004D2C8D">
        <w:rPr>
          <w:rFonts w:hint="eastAsia"/>
        </w:rPr>
        <w:t xml:space="preserve"> characters open.</w:t>
      </w:r>
    </w:p>
    <w:p w14:paraId="4B8605D3" w14:textId="77777777" w:rsidR="007C4055" w:rsidRDefault="007C4055" w:rsidP="00755758">
      <w:pPr>
        <w:ind w:firstLineChars="400" w:firstLine="840"/>
      </w:pPr>
    </w:p>
    <w:p w14:paraId="1061A278" w14:textId="1036A3C0" w:rsidR="00E1621B" w:rsidRDefault="008F074F" w:rsidP="00A50651">
      <w:pPr>
        <w:pStyle w:val="a9"/>
        <w:numPr>
          <w:ilvl w:val="1"/>
          <w:numId w:val="1"/>
        </w:numPr>
        <w:outlineLvl w:val="1"/>
      </w:pPr>
      <w:bookmarkStart w:id="15" w:name="_Toc237109345"/>
      <w:r>
        <w:rPr>
          <w:rFonts w:hint="eastAsia"/>
        </w:rPr>
        <w:t xml:space="preserve">Defining </w:t>
      </w:r>
      <w:r w:rsidR="00E1621B">
        <w:rPr>
          <w:rFonts w:hint="eastAsia"/>
        </w:rPr>
        <w:t>Chinese character</w:t>
      </w:r>
      <w:r w:rsidR="00B36C39">
        <w:rPr>
          <w:rFonts w:hint="eastAsia"/>
        </w:rPr>
        <w:t>s</w:t>
      </w:r>
      <w:r>
        <w:rPr>
          <w:rFonts w:hint="eastAsia"/>
        </w:rPr>
        <w:t xml:space="preserve"> by sound and meaning</w:t>
      </w:r>
      <w:bookmarkEnd w:id="15"/>
    </w:p>
    <w:p w14:paraId="3D869522" w14:textId="17685C58" w:rsidR="00E1621B" w:rsidRDefault="00E1621B" w:rsidP="00E1621B">
      <w:pPr>
        <w:ind w:firstLineChars="400" w:firstLine="840"/>
      </w:pPr>
      <w:r>
        <w:rPr>
          <w:rFonts w:hint="eastAsia"/>
        </w:rPr>
        <w:t xml:space="preserve">From a linguistic perspective, the focus of character analysis within the context of </w:t>
      </w:r>
      <w:r w:rsidR="008F074F">
        <w:rPr>
          <w:rFonts w:hint="eastAsia"/>
        </w:rPr>
        <w:t xml:space="preserve">a </w:t>
      </w:r>
      <w:proofErr w:type="spellStart"/>
      <w:r>
        <w:rPr>
          <w:rFonts w:hint="eastAsia"/>
        </w:rPr>
        <w:t>morphographic</w:t>
      </w:r>
      <w:proofErr w:type="spellEnd"/>
      <w:r>
        <w:rPr>
          <w:rFonts w:hint="eastAsia"/>
        </w:rPr>
        <w:t xml:space="preserve"> script lies with the morphemes. These morphemes </w:t>
      </w:r>
      <w:r w:rsidR="00E46F03">
        <w:rPr>
          <w:rFonts w:hint="eastAsia"/>
        </w:rPr>
        <w:t>consist</w:t>
      </w:r>
      <w:r>
        <w:rPr>
          <w:rFonts w:hint="eastAsia"/>
        </w:rPr>
        <w:t xml:space="preserve"> of sound and meaning, often </w:t>
      </w:r>
      <w:r w:rsidR="00E46F03">
        <w:rPr>
          <w:rFonts w:hint="eastAsia"/>
        </w:rPr>
        <w:t>concealed</w:t>
      </w:r>
      <w:r>
        <w:rPr>
          <w:rFonts w:hint="eastAsia"/>
        </w:rPr>
        <w:t xml:space="preserve"> behind </w:t>
      </w:r>
      <w:r w:rsidR="00E46F03">
        <w:rPr>
          <w:rFonts w:hint="eastAsia"/>
        </w:rPr>
        <w:t>constantly shifting</w:t>
      </w:r>
      <w:r>
        <w:rPr>
          <w:rFonts w:hint="eastAsia"/>
        </w:rPr>
        <w:t xml:space="preserve"> shape</w:t>
      </w:r>
      <w:r w:rsidR="00E46F03">
        <w:rPr>
          <w:rFonts w:hint="eastAsia"/>
        </w:rPr>
        <w:t>s</w:t>
      </w:r>
      <w:r>
        <w:rPr>
          <w:rFonts w:hint="eastAsia"/>
        </w:rPr>
        <w:t>. This perspective is literally the opposite of the shape-centered approach of the Unicode standard.</w:t>
      </w:r>
    </w:p>
    <w:p w14:paraId="0AFC4606" w14:textId="7DC2873B" w:rsidR="00E93147" w:rsidRDefault="00E1621B" w:rsidP="00E1621B">
      <w:pPr>
        <w:ind w:firstLineChars="400" w:firstLine="840"/>
      </w:pPr>
      <w:r>
        <w:rPr>
          <w:rFonts w:hint="eastAsia"/>
        </w:rPr>
        <w:t xml:space="preserve">With regard to this perspective, </w:t>
      </w:r>
      <w:r w:rsidR="00EA600F">
        <w:rPr>
          <w:rFonts w:hint="eastAsia"/>
        </w:rPr>
        <w:t>Qiú</w:t>
      </w:r>
      <w:r>
        <w:rPr>
          <w:rFonts w:hint="eastAsia"/>
        </w:rPr>
        <w:t xml:space="preserve"> </w:t>
      </w:r>
      <w:proofErr w:type="spellStart"/>
      <w:r>
        <w:rPr>
          <w:rFonts w:hint="eastAsia"/>
        </w:rPr>
        <w:t>Xīguī</w:t>
      </w:r>
      <w:proofErr w:type="spellEnd"/>
      <w:r>
        <w:rPr>
          <w:rFonts w:eastAsia="DengXian" w:hint="eastAsia"/>
          <w:lang w:eastAsia="zh-CN"/>
        </w:rPr>
        <w:t>裘錫圭</w:t>
      </w:r>
      <w:r w:rsidR="00AC71BB">
        <w:rPr>
          <w:rFonts w:eastAsia="DengXian" w:hint="eastAsia"/>
          <w:lang w:eastAsia="zh-CN"/>
        </w:rPr>
        <w:t xml:space="preserve"> (1935-2025)</w:t>
      </w:r>
      <w:r w:rsidR="00E46F03">
        <w:t>’</w:t>
      </w:r>
      <w:r w:rsidR="00E46F03">
        <w:rPr>
          <w:rFonts w:hint="eastAsia"/>
        </w:rPr>
        <w:t>s argument</w:t>
      </w:r>
      <w:r>
        <w:rPr>
          <w:rFonts w:hint="eastAsia"/>
        </w:rPr>
        <w:t xml:space="preserve"> that the Chinese script ought </w:t>
      </w:r>
      <w:r w:rsidRPr="001C2222">
        <w:rPr>
          <w:rFonts w:hint="eastAsia"/>
          <w:i/>
          <w:iCs/>
        </w:rPr>
        <w:t>not</w:t>
      </w:r>
      <w:r>
        <w:rPr>
          <w:rFonts w:hint="eastAsia"/>
        </w:rPr>
        <w:t xml:space="preserve"> </w:t>
      </w:r>
      <w:r w:rsidR="00E46F03">
        <w:rPr>
          <w:rFonts w:hint="eastAsia"/>
        </w:rPr>
        <w:t xml:space="preserve">to </w:t>
      </w:r>
      <w:r>
        <w:rPr>
          <w:rFonts w:hint="eastAsia"/>
        </w:rPr>
        <w:t xml:space="preserve">be understood as a morphemic or </w:t>
      </w:r>
      <w:proofErr w:type="spellStart"/>
      <w:r>
        <w:rPr>
          <w:rFonts w:hint="eastAsia"/>
        </w:rPr>
        <w:t>morphographic</w:t>
      </w:r>
      <w:proofErr w:type="spellEnd"/>
      <w:r>
        <w:rPr>
          <w:rFonts w:hint="eastAsia"/>
        </w:rPr>
        <w:t xml:space="preserve"> script might be i</w:t>
      </w:r>
      <w:r w:rsidR="00E46F03">
        <w:rPr>
          <w:rFonts w:hint="eastAsia"/>
        </w:rPr>
        <w:t>nstructi</w:t>
      </w:r>
      <w:r>
        <w:rPr>
          <w:rFonts w:hint="eastAsia"/>
        </w:rPr>
        <w:t>ve.</w:t>
      </w:r>
      <w:r w:rsidR="008F074F">
        <w:rPr>
          <w:rFonts w:hint="eastAsia"/>
        </w:rPr>
        <w:t xml:space="preserve"> In the </w:t>
      </w:r>
      <w:r w:rsidR="00E46F03">
        <w:rPr>
          <w:rFonts w:hint="eastAsia"/>
        </w:rPr>
        <w:t>C</w:t>
      </w:r>
      <w:r w:rsidR="008F074F">
        <w:rPr>
          <w:rFonts w:hint="eastAsia"/>
        </w:rPr>
        <w:t>hapter</w:t>
      </w:r>
      <w:r w:rsidR="00E46F03">
        <w:rPr>
          <w:rFonts w:hint="eastAsia"/>
        </w:rPr>
        <w:t xml:space="preserve"> Two</w:t>
      </w:r>
      <w:r w:rsidR="008F074F">
        <w:rPr>
          <w:rFonts w:hint="eastAsia"/>
        </w:rPr>
        <w:t xml:space="preserve"> </w:t>
      </w:r>
      <w:r w:rsidR="008F074F">
        <w:t>“</w:t>
      </w:r>
      <w:r w:rsidR="008F074F" w:rsidRPr="008F074F">
        <w:t>The Nature of Chinese Characters</w:t>
      </w:r>
      <w:r w:rsidR="008F074F">
        <w:t>”</w:t>
      </w:r>
      <w:r w:rsidR="008F074F">
        <w:rPr>
          <w:rFonts w:hint="eastAsia"/>
        </w:rPr>
        <w:t xml:space="preserve"> of his </w:t>
      </w:r>
      <w:r w:rsidR="00E46F03">
        <w:rPr>
          <w:rFonts w:hint="eastAsia"/>
        </w:rPr>
        <w:t>groundbreak</w:t>
      </w:r>
      <w:r w:rsidR="008F074F">
        <w:rPr>
          <w:rFonts w:hint="eastAsia"/>
        </w:rPr>
        <w:t xml:space="preserve">ing book </w:t>
      </w:r>
      <w:r w:rsidR="008F074F">
        <w:t>“</w:t>
      </w:r>
      <w:r w:rsidR="008F074F">
        <w:rPr>
          <w:rFonts w:hint="eastAsia"/>
        </w:rPr>
        <w:t>Chinese Writing</w:t>
      </w:r>
      <w:r w:rsidR="008F074F">
        <w:t>”</w:t>
      </w:r>
      <w:r w:rsidR="008F074F">
        <w:rPr>
          <w:rFonts w:hint="eastAsia"/>
        </w:rPr>
        <w:t xml:space="preserve">, </w:t>
      </w:r>
      <w:r w:rsidR="00EA600F">
        <w:rPr>
          <w:rFonts w:hint="eastAsia"/>
        </w:rPr>
        <w:t>Qiú</w:t>
      </w:r>
      <w:r w:rsidR="00E05B2A">
        <w:rPr>
          <w:rFonts w:hint="eastAsia"/>
        </w:rPr>
        <w:t xml:space="preserve"> </w:t>
      </w:r>
      <w:r w:rsidR="00E46F03">
        <w:rPr>
          <w:rFonts w:hint="eastAsia"/>
        </w:rPr>
        <w:t>strives</w:t>
      </w:r>
      <w:r w:rsidR="008F074F">
        <w:rPr>
          <w:rFonts w:hint="eastAsia"/>
        </w:rPr>
        <w:t xml:space="preserve"> to </w:t>
      </w:r>
      <w:r w:rsidR="00E46F03">
        <w:rPr>
          <w:rFonts w:hint="eastAsia"/>
        </w:rPr>
        <w:t>develop</w:t>
      </w:r>
      <w:r w:rsidR="005B22AE">
        <w:rPr>
          <w:rFonts w:hint="eastAsia"/>
        </w:rPr>
        <w:t xml:space="preserve"> his own </w:t>
      </w:r>
      <w:r w:rsidR="00E46F03">
        <w:rPr>
          <w:rFonts w:hint="eastAsia"/>
        </w:rPr>
        <w:t>comprehensive perspective</w:t>
      </w:r>
      <w:r w:rsidR="005B22AE">
        <w:rPr>
          <w:rFonts w:hint="eastAsia"/>
        </w:rPr>
        <w:t xml:space="preserve"> on the nature of Chinese characters</w:t>
      </w:r>
      <w:r w:rsidR="00E46F03">
        <w:rPr>
          <w:rFonts w:hint="eastAsia"/>
        </w:rPr>
        <w:t>.</w:t>
      </w:r>
      <w:r w:rsidR="005B22AE">
        <w:rPr>
          <w:rFonts w:hint="eastAsia"/>
        </w:rPr>
        <w:t xml:space="preserve"> </w:t>
      </w:r>
      <w:r w:rsidR="00E46F03">
        <w:rPr>
          <w:rFonts w:hint="eastAsia"/>
        </w:rPr>
        <w:t>I</w:t>
      </w:r>
      <w:r w:rsidR="005B22AE">
        <w:rPr>
          <w:rFonts w:hint="eastAsia"/>
        </w:rPr>
        <w:t xml:space="preserve">n </w:t>
      </w:r>
      <w:r w:rsidR="00E46F03">
        <w:rPr>
          <w:rFonts w:hint="eastAsia"/>
        </w:rPr>
        <w:t>his</w:t>
      </w:r>
      <w:r w:rsidR="005B22AE">
        <w:rPr>
          <w:rFonts w:hint="eastAsia"/>
        </w:rPr>
        <w:t xml:space="preserve"> final argument, </w:t>
      </w:r>
      <w:r w:rsidR="00E46F03">
        <w:rPr>
          <w:rFonts w:hint="eastAsia"/>
        </w:rPr>
        <w:t>he offers additional evidence</w:t>
      </w:r>
      <w:r w:rsidR="00E93147">
        <w:rPr>
          <w:rFonts w:hint="eastAsia"/>
        </w:rPr>
        <w:t xml:space="preserve"> for its accuracy </w:t>
      </w:r>
      <w:r w:rsidR="00E46F03">
        <w:rPr>
          <w:rFonts w:hint="eastAsia"/>
        </w:rPr>
        <w:t>by</w:t>
      </w:r>
      <w:r w:rsidR="00E93147">
        <w:rPr>
          <w:rFonts w:hint="eastAsia"/>
        </w:rPr>
        <w:t xml:space="preserve"> comparin</w:t>
      </w:r>
      <w:r w:rsidR="00E46F03">
        <w:rPr>
          <w:rFonts w:hint="eastAsia"/>
        </w:rPr>
        <w:t xml:space="preserve">g it </w:t>
      </w:r>
      <w:r w:rsidR="001C2222">
        <w:rPr>
          <w:rFonts w:hint="eastAsia"/>
        </w:rPr>
        <w:t>with</w:t>
      </w:r>
      <w:r w:rsidR="00E93147">
        <w:rPr>
          <w:rFonts w:hint="eastAsia"/>
        </w:rPr>
        <w:t xml:space="preserve"> morph</w:t>
      </w:r>
      <w:r w:rsidR="00BB1198">
        <w:rPr>
          <w:rFonts w:hint="eastAsia"/>
        </w:rPr>
        <w:t>em</w:t>
      </w:r>
      <w:r w:rsidR="00E93147">
        <w:rPr>
          <w:rFonts w:hint="eastAsia"/>
        </w:rPr>
        <w:t>ic view</w:t>
      </w:r>
      <w:r w:rsidR="001C2222">
        <w:rPr>
          <w:rFonts w:hint="eastAsia"/>
        </w:rPr>
        <w:t>s</w:t>
      </w:r>
      <w:r w:rsidR="00F246A9">
        <w:rPr>
          <w:rFonts w:hint="eastAsia"/>
        </w:rPr>
        <w:t xml:space="preserve"> o</w:t>
      </w:r>
      <w:r w:rsidR="001C2222">
        <w:rPr>
          <w:rFonts w:hint="eastAsia"/>
        </w:rPr>
        <w:t>n</w:t>
      </w:r>
      <w:r w:rsidR="00F246A9">
        <w:rPr>
          <w:rFonts w:hint="eastAsia"/>
        </w:rPr>
        <w:t xml:space="preserve"> Chinese characters</w:t>
      </w:r>
      <w:r w:rsidR="00E93147">
        <w:rPr>
          <w:rFonts w:hint="eastAsia"/>
        </w:rPr>
        <w:t>.</w:t>
      </w:r>
    </w:p>
    <w:p w14:paraId="503FEC87" w14:textId="2AEBC8D8" w:rsidR="009E7194" w:rsidRDefault="00E93147" w:rsidP="00E1621B">
      <w:pPr>
        <w:ind w:firstLineChars="400" w:firstLine="840"/>
      </w:pPr>
      <w:r>
        <w:rPr>
          <w:rFonts w:hint="eastAsia"/>
        </w:rPr>
        <w:t xml:space="preserve">According to </w:t>
      </w:r>
      <w:r w:rsidR="00EA600F">
        <w:rPr>
          <w:rFonts w:hint="eastAsia"/>
        </w:rPr>
        <w:t>Qiú</w:t>
      </w:r>
      <w:r>
        <w:rPr>
          <w:rFonts w:hint="eastAsia"/>
        </w:rPr>
        <w:t>,</w:t>
      </w:r>
      <w:r w:rsidR="00C21E1D">
        <w:rPr>
          <w:rFonts w:hint="eastAsia"/>
        </w:rPr>
        <w:t xml:space="preserve"> the Chinese script is a set of characters that employ three different types of symbols: semantic symbols</w:t>
      </w:r>
      <w:r>
        <w:rPr>
          <w:rFonts w:eastAsia="DengXian" w:hint="eastAsia"/>
          <w:lang w:eastAsia="zh-CN"/>
        </w:rPr>
        <w:t xml:space="preserve"> (=y</w:t>
      </w:r>
      <w:r>
        <w:rPr>
          <w:rFonts w:eastAsia="DengXian" w:hint="eastAsia"/>
          <w:lang w:eastAsia="zh-CN"/>
        </w:rPr>
        <w:t>ì</w:t>
      </w:r>
      <w:r>
        <w:rPr>
          <w:rFonts w:eastAsia="DengXian" w:hint="eastAsia"/>
          <w:lang w:eastAsia="zh-CN"/>
        </w:rPr>
        <w:t>f</w:t>
      </w:r>
      <w:r>
        <w:rPr>
          <w:rFonts w:eastAsia="DengXian" w:hint="eastAsia"/>
          <w:lang w:eastAsia="zh-CN"/>
        </w:rPr>
        <w:t>ǔ</w:t>
      </w:r>
      <w:r w:rsidRPr="00E93147">
        <w:rPr>
          <w:rFonts w:eastAsia="DengXian"/>
          <w:lang w:eastAsia="zh-CN"/>
        </w:rPr>
        <w:t>意符</w:t>
      </w:r>
      <w:r>
        <w:rPr>
          <w:rFonts w:eastAsia="DengXian" w:hint="eastAsia"/>
          <w:lang w:eastAsia="zh-CN"/>
        </w:rPr>
        <w:t>)</w:t>
      </w:r>
      <w:r w:rsidR="00C21E1D">
        <w:rPr>
          <w:rFonts w:hint="eastAsia"/>
        </w:rPr>
        <w:t>, phonetic symbols</w:t>
      </w:r>
      <w:r>
        <w:rPr>
          <w:rFonts w:eastAsia="DengXian" w:hint="eastAsia"/>
          <w:lang w:eastAsia="zh-CN"/>
        </w:rPr>
        <w:t xml:space="preserve"> (=y</w:t>
      </w:r>
      <w:r>
        <w:rPr>
          <w:rFonts w:eastAsia="DengXian" w:hint="eastAsia"/>
          <w:lang w:eastAsia="zh-CN"/>
        </w:rPr>
        <w:t>ī</w:t>
      </w:r>
      <w:proofErr w:type="spellStart"/>
      <w:r>
        <w:rPr>
          <w:rFonts w:eastAsia="DengXian" w:hint="eastAsia"/>
          <w:lang w:eastAsia="zh-CN"/>
        </w:rPr>
        <w:t>nf</w:t>
      </w:r>
      <w:proofErr w:type="spellEnd"/>
      <w:r>
        <w:rPr>
          <w:rFonts w:eastAsia="DengXian" w:hint="eastAsia"/>
          <w:lang w:eastAsia="zh-CN"/>
        </w:rPr>
        <w:t>ǔ</w:t>
      </w:r>
      <w:r w:rsidRPr="00E93147">
        <w:rPr>
          <w:rFonts w:eastAsia="DengXian"/>
          <w:lang w:eastAsia="zh-CN"/>
        </w:rPr>
        <w:t>音符</w:t>
      </w:r>
      <w:r>
        <w:rPr>
          <w:rFonts w:eastAsia="DengXian" w:hint="eastAsia"/>
          <w:lang w:eastAsia="zh-CN"/>
        </w:rPr>
        <w:t>)</w:t>
      </w:r>
      <w:r w:rsidR="00C21E1D">
        <w:rPr>
          <w:rFonts w:hint="eastAsia"/>
        </w:rPr>
        <w:t xml:space="preserve">, </w:t>
      </w:r>
      <w:r w:rsidR="00C21E1D">
        <w:rPr>
          <w:rFonts w:hint="eastAsia"/>
        </w:rPr>
        <w:lastRenderedPageBreak/>
        <w:t>and signs</w:t>
      </w:r>
      <w:r>
        <w:rPr>
          <w:rFonts w:hint="eastAsia"/>
        </w:rPr>
        <w:t xml:space="preserve"> (=</w:t>
      </w:r>
      <w:r>
        <w:rPr>
          <w:rFonts w:eastAsia="DengXian" w:hint="eastAsia"/>
          <w:lang w:eastAsia="zh-CN"/>
        </w:rPr>
        <w:t>j</w:t>
      </w:r>
      <w:r>
        <w:rPr>
          <w:rFonts w:eastAsia="DengXian" w:hint="eastAsia"/>
          <w:lang w:eastAsia="zh-CN"/>
        </w:rPr>
        <w:t>ì</w:t>
      </w:r>
      <w:r>
        <w:rPr>
          <w:rFonts w:eastAsia="DengXian" w:hint="eastAsia"/>
          <w:lang w:eastAsia="zh-CN"/>
        </w:rPr>
        <w:t>h</w:t>
      </w:r>
      <w:r>
        <w:rPr>
          <w:rFonts w:eastAsia="DengXian" w:hint="eastAsia"/>
          <w:lang w:eastAsia="zh-CN"/>
        </w:rPr>
        <w:t>à</w:t>
      </w:r>
      <w:r>
        <w:rPr>
          <w:rFonts w:eastAsia="DengXian" w:hint="eastAsia"/>
          <w:lang w:eastAsia="zh-CN"/>
        </w:rPr>
        <w:t>o</w:t>
      </w:r>
      <w:r>
        <w:rPr>
          <w:rFonts w:eastAsia="DengXian" w:hint="eastAsia"/>
          <w:lang w:eastAsia="zh-CN"/>
        </w:rPr>
        <w:t>記號</w:t>
      </w:r>
      <w:r>
        <w:rPr>
          <w:rFonts w:eastAsia="DengXian" w:hint="eastAsia"/>
          <w:lang w:eastAsia="zh-CN"/>
        </w:rPr>
        <w:t>)</w:t>
      </w:r>
      <w:r w:rsidR="00C21E1D">
        <w:rPr>
          <w:rStyle w:val="af0"/>
        </w:rPr>
        <w:endnoteReference w:id="55"/>
      </w:r>
      <w:r w:rsidR="00C21E1D">
        <w:rPr>
          <w:rFonts w:hint="eastAsia"/>
        </w:rPr>
        <w:t xml:space="preserve">. </w:t>
      </w:r>
      <w:r w:rsidR="00E46F03">
        <w:rPr>
          <w:rFonts w:hint="eastAsia"/>
        </w:rPr>
        <w:t>R</w:t>
      </w:r>
      <w:r w:rsidR="00C21E1D">
        <w:rPr>
          <w:rFonts w:hint="eastAsia"/>
        </w:rPr>
        <w:t>egard</w:t>
      </w:r>
      <w:r w:rsidR="00E46F03">
        <w:rPr>
          <w:rFonts w:hint="eastAsia"/>
        </w:rPr>
        <w:t>ing</w:t>
      </w:r>
      <w:r w:rsidR="00C21E1D">
        <w:rPr>
          <w:rFonts w:hint="eastAsia"/>
        </w:rPr>
        <w:t xml:space="preserve"> </w:t>
      </w:r>
      <w:r w:rsidR="00C21E1D">
        <w:t>“</w:t>
      </w:r>
      <w:r w:rsidR="00C21E1D">
        <w:rPr>
          <w:rFonts w:hint="eastAsia"/>
        </w:rPr>
        <w:t>signs</w:t>
      </w:r>
      <w:r w:rsidR="00C21E1D">
        <w:t>”</w:t>
      </w:r>
      <w:r w:rsidR="00C21E1D">
        <w:rPr>
          <w:rFonts w:hint="eastAsia"/>
        </w:rPr>
        <w:t xml:space="preserve">, </w:t>
      </w:r>
      <w:r w:rsidR="00EA600F">
        <w:rPr>
          <w:rFonts w:hint="eastAsia"/>
        </w:rPr>
        <w:t>Qiú</w:t>
      </w:r>
      <w:r w:rsidR="00C21E1D">
        <w:rPr>
          <w:rFonts w:hint="eastAsia"/>
        </w:rPr>
        <w:t xml:space="preserve"> argues that</w:t>
      </w:r>
      <w:r w:rsidR="009E7194">
        <w:rPr>
          <w:rFonts w:hint="eastAsia"/>
        </w:rPr>
        <w:t>:</w:t>
      </w:r>
    </w:p>
    <w:p w14:paraId="554B24A8" w14:textId="77777777" w:rsidR="009E7194" w:rsidRDefault="009E7194" w:rsidP="009E7194">
      <w:pPr>
        <w:ind w:leftChars="400" w:left="840" w:firstLineChars="400" w:firstLine="840"/>
      </w:pPr>
    </w:p>
    <w:p w14:paraId="026F769C" w14:textId="6B1598A7" w:rsidR="009E7194" w:rsidRPr="00570FA1" w:rsidRDefault="00C21E1D" w:rsidP="009E7194">
      <w:pPr>
        <w:ind w:leftChars="400" w:left="840" w:firstLineChars="400" w:firstLine="840"/>
      </w:pPr>
      <w:r>
        <w:t>“</w:t>
      </w:r>
      <w:r w:rsidR="009E7194">
        <w:rPr>
          <w:rFonts w:hint="eastAsia"/>
        </w:rPr>
        <w:t>(I)</w:t>
      </w:r>
      <w:proofErr w:type="spellStart"/>
      <w:r w:rsidR="00E05B2A" w:rsidRPr="00E05B2A">
        <w:t>n</w:t>
      </w:r>
      <w:proofErr w:type="spellEnd"/>
      <w:r w:rsidR="00E05B2A" w:rsidRPr="00E05B2A">
        <w:t xml:space="preserve"> the process of the development of the Chinese script, due to changes in graphic shape, phonology and semantics, many semantic and phonetic symbols lost their semantic and phonetic functions and became signs.</w:t>
      </w:r>
      <w:r w:rsidR="00E05B2A">
        <w:t>”</w:t>
      </w:r>
      <w:r w:rsidR="005B22AE">
        <w:rPr>
          <w:rStyle w:val="af0"/>
        </w:rPr>
        <w:endnoteReference w:id="56"/>
      </w:r>
    </w:p>
    <w:p w14:paraId="2A6B73AD" w14:textId="0925F500" w:rsidR="009E7194" w:rsidRDefault="009E7194" w:rsidP="009E7194">
      <w:pPr>
        <w:ind w:leftChars="100" w:left="210" w:firstLineChars="400" w:firstLine="840"/>
      </w:pPr>
    </w:p>
    <w:p w14:paraId="42C777E0" w14:textId="3D932ED5" w:rsidR="00E05B2A" w:rsidRDefault="005B22AE" w:rsidP="009E7194">
      <w:pPr>
        <w:rPr>
          <w:rFonts w:eastAsia="DengXian"/>
          <w:lang w:eastAsia="zh-CN"/>
        </w:rPr>
      </w:pPr>
      <w:r>
        <w:rPr>
          <w:rFonts w:hint="eastAsia"/>
        </w:rPr>
        <w:t xml:space="preserve">He </w:t>
      </w:r>
      <w:r w:rsidR="00CF38E8">
        <w:rPr>
          <w:rFonts w:hint="eastAsia"/>
        </w:rPr>
        <w:t>provid</w:t>
      </w:r>
      <w:r>
        <w:rPr>
          <w:rFonts w:hint="eastAsia"/>
        </w:rPr>
        <w:t xml:space="preserve">es the definition of </w:t>
      </w:r>
      <w:r>
        <w:t>“</w:t>
      </w:r>
      <w:r>
        <w:rPr>
          <w:rFonts w:hint="eastAsia"/>
        </w:rPr>
        <w:t>signs</w:t>
      </w:r>
      <w:r>
        <w:t>”</w:t>
      </w:r>
      <w:r>
        <w:rPr>
          <w:rFonts w:hint="eastAsia"/>
        </w:rPr>
        <w:t xml:space="preserve"> as </w:t>
      </w:r>
      <w:r w:rsidR="00E05B2A">
        <w:t>“</w:t>
      </w:r>
      <w:r w:rsidR="00E05B2A" w:rsidRPr="00E05B2A">
        <w:t>arbitrarily fixed symbols that had no inherent relationship to the object represented</w:t>
      </w:r>
      <w:r>
        <w:rPr>
          <w:rFonts w:hint="eastAsia"/>
        </w:rPr>
        <w:t>.</w:t>
      </w:r>
      <w:r w:rsidR="00E05B2A">
        <w:t>”</w:t>
      </w:r>
      <w:r>
        <w:rPr>
          <w:rStyle w:val="af0"/>
        </w:rPr>
        <w:endnoteReference w:id="57"/>
      </w:r>
      <w:r w:rsidR="00E93147">
        <w:rPr>
          <w:rFonts w:hint="eastAsia"/>
        </w:rPr>
        <w:t xml:space="preserve"> The wide use of signs is considered a rather late phenomenon. Hence, </w:t>
      </w:r>
      <w:r w:rsidR="00EA600F">
        <w:rPr>
          <w:rFonts w:hint="eastAsia"/>
        </w:rPr>
        <w:t>Qiú</w:t>
      </w:r>
      <w:r w:rsidR="00E93147">
        <w:rPr>
          <w:rFonts w:hint="eastAsia"/>
        </w:rPr>
        <w:t xml:space="preserve"> assumes the development of the Chinese script from a </w:t>
      </w:r>
      <w:r w:rsidR="00CF38E8">
        <w:rPr>
          <w:rFonts w:hint="eastAsia"/>
        </w:rPr>
        <w:t>strict</w:t>
      </w:r>
      <w:r w:rsidR="00E93147">
        <w:rPr>
          <w:rFonts w:hint="eastAsia"/>
        </w:rPr>
        <w:t xml:space="preserve">ly </w:t>
      </w:r>
      <w:r w:rsidR="00E93147">
        <w:t>“</w:t>
      </w:r>
      <w:r w:rsidR="00E93147" w:rsidRPr="00E93147">
        <w:t>semanto-phonetic script</w:t>
      </w:r>
      <w:r w:rsidR="00E93147">
        <w:t>”</w:t>
      </w:r>
      <w:r w:rsidR="00E93147">
        <w:rPr>
          <w:rFonts w:eastAsia="DengXian" w:hint="eastAsia"/>
          <w:lang w:eastAsia="zh-CN"/>
        </w:rPr>
        <w:t xml:space="preserve"> to a </w:t>
      </w:r>
      <w:r w:rsidR="00E93147">
        <w:rPr>
          <w:rFonts w:eastAsia="DengXian"/>
          <w:lang w:eastAsia="zh-CN"/>
        </w:rPr>
        <w:t>“</w:t>
      </w:r>
      <w:r w:rsidR="00E93147">
        <w:rPr>
          <w:rFonts w:eastAsia="DengXian" w:hint="eastAsia"/>
          <w:lang w:eastAsia="zh-CN"/>
        </w:rPr>
        <w:t>late</w:t>
      </w:r>
      <w:r w:rsidR="00E93147" w:rsidRPr="00E93147">
        <w:t xml:space="preserve"> semanto-phonetic script</w:t>
      </w:r>
      <w:r w:rsidR="00E93147">
        <w:t>”</w:t>
      </w:r>
      <w:r w:rsidR="00E93147">
        <w:rPr>
          <w:rFonts w:eastAsia="DengXian" w:hint="eastAsia"/>
          <w:lang w:eastAsia="zh-CN"/>
        </w:rPr>
        <w:t xml:space="preserve"> that incorporates </w:t>
      </w:r>
      <w:r w:rsidR="006D5932">
        <w:rPr>
          <w:rFonts w:eastAsia="DengXian" w:hint="eastAsia"/>
          <w:lang w:eastAsia="zh-CN"/>
        </w:rPr>
        <w:t>considerable amounts of signs.</w:t>
      </w:r>
      <w:r w:rsidR="006D5932">
        <w:rPr>
          <w:rStyle w:val="af0"/>
          <w:rFonts w:eastAsia="DengXian"/>
          <w:lang w:eastAsia="zh-CN"/>
        </w:rPr>
        <w:endnoteReference w:id="58"/>
      </w:r>
    </w:p>
    <w:p w14:paraId="223B0327" w14:textId="2C63724E" w:rsidR="009E7194" w:rsidRDefault="00F246A9" w:rsidP="00E1621B">
      <w:pPr>
        <w:ind w:firstLineChars="400" w:firstLine="840"/>
      </w:pPr>
      <w:r>
        <w:rPr>
          <w:rFonts w:hint="eastAsia"/>
        </w:rPr>
        <w:t xml:space="preserve">For an accurate understanding, it is </w:t>
      </w:r>
      <w:r>
        <w:t>indispensable</w:t>
      </w:r>
      <w:r>
        <w:rPr>
          <w:rFonts w:hint="eastAsia"/>
        </w:rPr>
        <w:t xml:space="preserve"> to mention that </w:t>
      </w:r>
      <w:r w:rsidR="00EA600F">
        <w:rPr>
          <w:rFonts w:hint="eastAsia"/>
        </w:rPr>
        <w:t>Qiú</w:t>
      </w:r>
      <w:r>
        <w:rPr>
          <w:rFonts w:hint="eastAsia"/>
        </w:rPr>
        <w:t xml:space="preserve"> dis</w:t>
      </w:r>
      <w:r w:rsidR="00CF38E8">
        <w:rPr>
          <w:rFonts w:hint="eastAsia"/>
        </w:rPr>
        <w:t>tinguishe</w:t>
      </w:r>
      <w:r>
        <w:rPr>
          <w:rFonts w:hint="eastAsia"/>
        </w:rPr>
        <w:t>s two different levels of symbols</w:t>
      </w:r>
      <w:r w:rsidR="009033A2">
        <w:rPr>
          <w:rFonts w:eastAsia="DengXian" w:hint="eastAsia"/>
          <w:lang w:eastAsia="zh-CN"/>
        </w:rPr>
        <w:t xml:space="preserve"> as follows:</w:t>
      </w:r>
    </w:p>
    <w:p w14:paraId="62F32460" w14:textId="77777777" w:rsidR="009E7194" w:rsidRPr="00CF38E8" w:rsidRDefault="009E7194" w:rsidP="00E1621B">
      <w:pPr>
        <w:ind w:firstLineChars="400" w:firstLine="840"/>
      </w:pPr>
    </w:p>
    <w:p w14:paraId="34AB5651" w14:textId="368E1F07" w:rsidR="009E7194" w:rsidRPr="00570FA1" w:rsidRDefault="009033A2" w:rsidP="009E7194">
      <w:pPr>
        <w:ind w:leftChars="400" w:left="840" w:firstLineChars="400" w:firstLine="840"/>
      </w:pPr>
      <w:r>
        <w:t>“</w:t>
      </w:r>
      <w:r>
        <w:rPr>
          <w:rFonts w:hint="eastAsia"/>
        </w:rPr>
        <w:t xml:space="preserve">Characters </w:t>
      </w:r>
      <w:r w:rsidR="0080475C">
        <w:rPr>
          <w:rFonts w:eastAsia="DengXian" w:hint="eastAsia"/>
          <w:lang w:eastAsia="zh-CN"/>
        </w:rPr>
        <w:t xml:space="preserve">are </w:t>
      </w:r>
      <w:r w:rsidRPr="009033A2">
        <w:t>symbol</w:t>
      </w:r>
      <w:r w:rsidR="0080475C">
        <w:rPr>
          <w:rFonts w:eastAsia="DengXian" w:hint="eastAsia"/>
          <w:lang w:eastAsia="zh-CN"/>
        </w:rPr>
        <w:t>s representing</w:t>
      </w:r>
      <w:r w:rsidRPr="009033A2">
        <w:t xml:space="preserve"> language. But</w:t>
      </w:r>
      <w:r>
        <w:rPr>
          <w:rFonts w:hint="eastAsia"/>
        </w:rPr>
        <w:t xml:space="preserve"> characters themselves</w:t>
      </w:r>
      <w:r w:rsidRPr="009033A2">
        <w:t xml:space="preserve"> taken as </w:t>
      </w:r>
      <w:r w:rsidR="0080475C" w:rsidRPr="009033A2">
        <w:t xml:space="preserve">language </w:t>
      </w:r>
      <w:r w:rsidR="0080475C">
        <w:rPr>
          <w:rFonts w:eastAsia="DengXian" w:hint="eastAsia"/>
          <w:lang w:eastAsia="zh-CN"/>
        </w:rPr>
        <w:t xml:space="preserve">representing </w:t>
      </w:r>
      <w:r w:rsidRPr="009033A2">
        <w:t>symbol</w:t>
      </w:r>
      <w:r>
        <w:rPr>
          <w:rFonts w:hint="eastAsia"/>
        </w:rPr>
        <w:t>s</w:t>
      </w:r>
      <w:r w:rsidR="0080475C">
        <w:rPr>
          <w:rFonts w:eastAsia="DengXian" w:hint="eastAsia"/>
          <w:lang w:eastAsia="zh-CN"/>
        </w:rPr>
        <w:t xml:space="preserve"> </w:t>
      </w:r>
      <w:r w:rsidRPr="009033A2">
        <w:t xml:space="preserve">and the symbols used by the </w:t>
      </w:r>
      <w:r>
        <w:rPr>
          <w:rFonts w:hint="eastAsia"/>
        </w:rPr>
        <w:t>characters</w:t>
      </w:r>
      <w:r w:rsidRPr="009033A2">
        <w:t xml:space="preserve"> are concepts belonging to two different levels.</w:t>
      </w:r>
      <w:r>
        <w:t>”</w:t>
      </w:r>
      <w:r w:rsidR="00CF6A76">
        <w:rPr>
          <w:rStyle w:val="af0"/>
        </w:rPr>
        <w:endnoteReference w:id="59"/>
      </w:r>
    </w:p>
    <w:p w14:paraId="3AEEDE9C" w14:textId="77777777" w:rsidR="009E7194" w:rsidRDefault="009E7194" w:rsidP="009E7194"/>
    <w:p w14:paraId="0BD46ED8" w14:textId="054919CD" w:rsidR="00CF6A76" w:rsidRPr="00CF53C7" w:rsidRDefault="009033A2" w:rsidP="009E7194">
      <w:pPr>
        <w:rPr>
          <w:rFonts w:eastAsia="DengXian"/>
          <w:lang w:eastAsia="zh-CN"/>
        </w:rPr>
      </w:pPr>
      <w:r>
        <w:rPr>
          <w:rFonts w:hint="eastAsia"/>
        </w:rPr>
        <w:t xml:space="preserve">The terms </w:t>
      </w:r>
      <w:r>
        <w:t>“</w:t>
      </w:r>
      <w:r>
        <w:rPr>
          <w:rFonts w:hint="eastAsia"/>
        </w:rPr>
        <w:t>character</w:t>
      </w:r>
      <w:r>
        <w:t>”</w:t>
      </w:r>
      <w:r>
        <w:rPr>
          <w:rFonts w:hint="eastAsia"/>
        </w:rPr>
        <w:t xml:space="preserve"> and </w:t>
      </w:r>
      <w:r>
        <w:t>“</w:t>
      </w:r>
      <w:r>
        <w:rPr>
          <w:rFonts w:hint="eastAsia"/>
        </w:rPr>
        <w:t>symbol</w:t>
      </w:r>
      <w:r>
        <w:t>”</w:t>
      </w:r>
      <w:r>
        <w:rPr>
          <w:rFonts w:hint="eastAsia"/>
        </w:rPr>
        <w:t xml:space="preserve"> are renderings of the Chinese words </w:t>
      </w:r>
      <w:r>
        <w:t>“</w:t>
      </w:r>
      <w:proofErr w:type="spellStart"/>
      <w:r>
        <w:rPr>
          <w:rFonts w:hint="eastAsia"/>
        </w:rPr>
        <w:t>wénzì</w:t>
      </w:r>
      <w:proofErr w:type="spellEnd"/>
      <w:r>
        <w:rPr>
          <w:rFonts w:hint="eastAsia"/>
        </w:rPr>
        <w:t>文字</w:t>
      </w:r>
      <w:r>
        <w:t>”</w:t>
      </w:r>
      <w:r>
        <w:rPr>
          <w:rFonts w:hint="eastAsia"/>
        </w:rPr>
        <w:t xml:space="preserve"> and</w:t>
      </w:r>
      <w:r w:rsidR="0080475C">
        <w:rPr>
          <w:rFonts w:hint="eastAsia"/>
        </w:rPr>
        <w:t xml:space="preserve"> </w:t>
      </w:r>
      <w:r w:rsidR="0080475C">
        <w:t>“</w:t>
      </w:r>
      <w:proofErr w:type="spellStart"/>
      <w:r w:rsidR="0080475C">
        <w:rPr>
          <w:rFonts w:hint="eastAsia"/>
        </w:rPr>
        <w:t>f</w:t>
      </w:r>
      <w:r w:rsidR="000A19C8">
        <w:rPr>
          <w:rFonts w:hint="eastAsia"/>
        </w:rPr>
        <w:t>ú</w:t>
      </w:r>
      <w:r w:rsidR="0080475C">
        <w:rPr>
          <w:rFonts w:hint="eastAsia"/>
        </w:rPr>
        <w:t>h</w:t>
      </w:r>
      <w:r w:rsidR="0080475C" w:rsidRPr="0080475C">
        <w:t>à</w:t>
      </w:r>
      <w:r w:rsidR="0080475C">
        <w:rPr>
          <w:rFonts w:eastAsia="DengXian" w:hint="eastAsia"/>
          <w:lang w:eastAsia="zh-CN"/>
        </w:rPr>
        <w:t>o</w:t>
      </w:r>
      <w:proofErr w:type="spellEnd"/>
      <w:r w:rsidR="0080475C">
        <w:rPr>
          <w:rFonts w:eastAsia="DengXian" w:hint="eastAsia"/>
          <w:lang w:eastAsia="zh-CN"/>
        </w:rPr>
        <w:t>符號</w:t>
      </w:r>
      <w:r w:rsidR="0080475C">
        <w:rPr>
          <w:rFonts w:eastAsia="DengXian"/>
          <w:lang w:eastAsia="zh-CN"/>
        </w:rPr>
        <w:t>”</w:t>
      </w:r>
      <w:r>
        <w:rPr>
          <w:rFonts w:hint="eastAsia"/>
        </w:rPr>
        <w:t>,</w:t>
      </w:r>
      <w:r w:rsidR="0080475C">
        <w:rPr>
          <w:rFonts w:eastAsia="DengXian" w:hint="eastAsia"/>
          <w:lang w:eastAsia="zh-CN"/>
        </w:rPr>
        <w:t xml:space="preserve"> respectively. In this sentence, </w:t>
      </w:r>
      <w:r w:rsidR="00EA600F">
        <w:rPr>
          <w:rFonts w:eastAsia="DengXian" w:hint="eastAsia"/>
          <w:lang w:eastAsia="zh-CN"/>
        </w:rPr>
        <w:t>Qi</w:t>
      </w:r>
      <w:r w:rsidR="00EA600F">
        <w:rPr>
          <w:rFonts w:eastAsia="DengXian" w:hint="eastAsia"/>
          <w:lang w:eastAsia="zh-CN"/>
        </w:rPr>
        <w:t>ú</w:t>
      </w:r>
      <w:r>
        <w:rPr>
          <w:rFonts w:hint="eastAsia"/>
        </w:rPr>
        <w:t xml:space="preserve"> </w:t>
      </w:r>
      <w:r w:rsidR="0080475C">
        <w:rPr>
          <w:rFonts w:eastAsia="DengXian" w:hint="eastAsia"/>
          <w:lang w:eastAsia="zh-CN"/>
        </w:rPr>
        <w:t xml:space="preserve">still uses the term </w:t>
      </w:r>
      <w:r w:rsidR="00CF38E8">
        <w:t>“</w:t>
      </w:r>
      <w:r w:rsidR="0080475C" w:rsidRPr="0080475C">
        <w:rPr>
          <w:rFonts w:hint="eastAsia"/>
        </w:rPr>
        <w:t>symbol</w:t>
      </w:r>
      <w:r w:rsidR="00CF38E8">
        <w:t>”</w:t>
      </w:r>
      <w:r w:rsidR="0080475C">
        <w:rPr>
          <w:rFonts w:eastAsia="DengXian" w:hint="eastAsia"/>
          <w:lang w:eastAsia="zh-CN"/>
        </w:rPr>
        <w:t xml:space="preserve"> in </w:t>
      </w:r>
      <w:r w:rsidR="006849F0">
        <w:rPr>
          <w:rFonts w:hint="eastAsia"/>
        </w:rPr>
        <w:t>a two-fold manner</w:t>
      </w:r>
      <w:r w:rsidR="0080475C">
        <w:rPr>
          <w:rFonts w:hint="eastAsia"/>
        </w:rPr>
        <w:t xml:space="preserve">, but two paragraphs later he </w:t>
      </w:r>
      <w:r w:rsidR="0080475C">
        <w:rPr>
          <w:rFonts w:eastAsia="DengXian" w:hint="eastAsia"/>
          <w:lang w:eastAsia="zh-CN"/>
        </w:rPr>
        <w:t xml:space="preserve">makes an important clarification: </w:t>
      </w:r>
      <w:r w:rsidR="00CF6A76">
        <w:rPr>
          <w:rFonts w:eastAsia="DengXian"/>
          <w:lang w:eastAsia="zh-CN"/>
        </w:rPr>
        <w:t>“</w:t>
      </w:r>
      <w:r w:rsidR="00CF6A76" w:rsidRPr="00CF6A76">
        <w:rPr>
          <w:rFonts w:eastAsia="DengXian"/>
          <w:lang w:eastAsia="zh-CN"/>
        </w:rPr>
        <w:t xml:space="preserve">For the sake of clarity, the symbols used by a </w:t>
      </w:r>
      <w:r w:rsidR="00CF6A76">
        <w:rPr>
          <w:rFonts w:eastAsia="DengXian" w:hint="eastAsia"/>
          <w:lang w:eastAsia="zh-CN"/>
        </w:rPr>
        <w:t>character</w:t>
      </w:r>
      <w:r w:rsidR="00CF6A76" w:rsidRPr="00CF6A76">
        <w:rPr>
          <w:rFonts w:eastAsia="DengXian"/>
          <w:lang w:eastAsia="zh-CN"/>
        </w:rPr>
        <w:t xml:space="preserve"> will be called graphic symbols</w:t>
      </w:r>
      <w:r w:rsidR="00CF6A76">
        <w:rPr>
          <w:rFonts w:eastAsia="DengXian" w:hint="eastAsia"/>
          <w:lang w:eastAsia="zh-CN"/>
        </w:rPr>
        <w:t xml:space="preserve"> (=</w:t>
      </w:r>
      <w:proofErr w:type="spellStart"/>
      <w:r w:rsidR="00CF6A76">
        <w:rPr>
          <w:rFonts w:hint="eastAsia"/>
        </w:rPr>
        <w:t>zìfǔ</w:t>
      </w:r>
      <w:proofErr w:type="spellEnd"/>
      <w:r w:rsidR="00CF6A76">
        <w:rPr>
          <w:rFonts w:eastAsia="DengXian" w:hint="eastAsia"/>
          <w:lang w:eastAsia="zh-CN"/>
        </w:rPr>
        <w:t>字符</w:t>
      </w:r>
      <w:r w:rsidR="00CF6A76">
        <w:rPr>
          <w:rFonts w:eastAsia="DengXian" w:hint="eastAsia"/>
          <w:lang w:eastAsia="zh-CN"/>
        </w:rPr>
        <w:t>)</w:t>
      </w:r>
      <w:r w:rsidR="00CF6A76" w:rsidRPr="00CF6A76">
        <w:rPr>
          <w:rFonts w:eastAsia="DengXian"/>
          <w:lang w:eastAsia="zh-CN"/>
        </w:rPr>
        <w:t>.</w:t>
      </w:r>
      <w:r w:rsidR="00CF6A76">
        <w:rPr>
          <w:rFonts w:eastAsia="DengXian"/>
          <w:lang w:eastAsia="zh-CN"/>
        </w:rPr>
        <w:t>”</w:t>
      </w:r>
      <w:r w:rsidR="00CF6A76">
        <w:rPr>
          <w:rStyle w:val="af0"/>
          <w:rFonts w:eastAsia="DengXian"/>
          <w:lang w:eastAsia="zh-CN"/>
        </w:rPr>
        <w:endnoteReference w:id="60"/>
      </w:r>
      <w:r w:rsidR="00CF6A76">
        <w:rPr>
          <w:rFonts w:eastAsia="DengXian" w:hint="eastAsia"/>
          <w:lang w:eastAsia="zh-CN"/>
        </w:rPr>
        <w:t xml:space="preserve"> </w:t>
      </w:r>
      <w:r w:rsidR="00CF38E8">
        <w:rPr>
          <w:rFonts w:eastAsia="DengXian" w:hint="eastAsia"/>
          <w:lang w:eastAsia="zh-CN"/>
        </w:rPr>
        <w:t>Qi</w:t>
      </w:r>
      <w:r w:rsidR="00CF38E8">
        <w:rPr>
          <w:rFonts w:eastAsia="DengXian" w:hint="eastAsia"/>
          <w:lang w:eastAsia="zh-CN"/>
        </w:rPr>
        <w:t>ú</w:t>
      </w:r>
      <w:r w:rsidR="00CF38E8">
        <w:rPr>
          <w:rFonts w:eastAsia="DengXian" w:hint="eastAsia"/>
          <w:lang w:eastAsia="zh-CN"/>
        </w:rPr>
        <w:t xml:space="preserve"> </w:t>
      </w:r>
      <w:r w:rsidR="00CF38E8">
        <w:rPr>
          <w:rFonts w:hint="eastAsia"/>
        </w:rPr>
        <w:t>dedicates himself t</w:t>
      </w:r>
      <w:r w:rsidR="00CF6A76">
        <w:rPr>
          <w:rFonts w:eastAsia="DengXian" w:hint="eastAsia"/>
          <w:lang w:eastAsia="zh-CN"/>
        </w:rPr>
        <w:t>hroughout the book</w:t>
      </w:r>
      <w:r w:rsidR="00B8153F">
        <w:rPr>
          <w:rFonts w:hint="eastAsia"/>
        </w:rPr>
        <w:t xml:space="preserve"> to </w:t>
      </w:r>
      <w:r w:rsidR="00CF38E8">
        <w:rPr>
          <w:rFonts w:hint="eastAsia"/>
        </w:rPr>
        <w:t>adhere</w:t>
      </w:r>
      <w:r w:rsidR="00CF6A76">
        <w:rPr>
          <w:rFonts w:eastAsia="DengXian" w:hint="eastAsia"/>
          <w:lang w:eastAsia="zh-CN"/>
        </w:rPr>
        <w:t xml:space="preserve"> to this distinction. </w:t>
      </w:r>
      <w:r w:rsidR="006849F0">
        <w:rPr>
          <w:rFonts w:hint="eastAsia"/>
        </w:rPr>
        <w:t xml:space="preserve">Characters are symbols representing language whilst themselves deploying graphic symbols. </w:t>
      </w:r>
      <w:r w:rsidR="009E7194">
        <w:rPr>
          <w:rFonts w:hint="eastAsia"/>
        </w:rPr>
        <w:t xml:space="preserve">The </w:t>
      </w:r>
      <w:r w:rsidR="009E7194">
        <w:t>“</w:t>
      </w:r>
      <w:r w:rsidR="009E7194">
        <w:rPr>
          <w:rFonts w:hint="eastAsia"/>
        </w:rPr>
        <w:t>semantic symbols</w:t>
      </w:r>
      <w:r w:rsidR="009E7194">
        <w:rPr>
          <w:rFonts w:eastAsia="DengXian" w:hint="eastAsia"/>
          <w:lang w:eastAsia="zh-CN"/>
        </w:rPr>
        <w:t xml:space="preserve"> (=y</w:t>
      </w:r>
      <w:r w:rsidR="009E7194">
        <w:rPr>
          <w:rFonts w:eastAsia="DengXian" w:hint="eastAsia"/>
          <w:lang w:eastAsia="zh-CN"/>
        </w:rPr>
        <w:t>ì</w:t>
      </w:r>
      <w:r w:rsidR="009E7194">
        <w:rPr>
          <w:rFonts w:eastAsia="DengXian" w:hint="eastAsia"/>
          <w:lang w:eastAsia="zh-CN"/>
        </w:rPr>
        <w:t>f</w:t>
      </w:r>
      <w:r w:rsidR="009E7194">
        <w:rPr>
          <w:rFonts w:eastAsia="DengXian" w:hint="eastAsia"/>
          <w:lang w:eastAsia="zh-CN"/>
        </w:rPr>
        <w:t>ǔ</w:t>
      </w:r>
      <w:r w:rsidR="009E7194" w:rsidRPr="00E93147">
        <w:rPr>
          <w:rFonts w:eastAsia="DengXian"/>
          <w:lang w:eastAsia="zh-CN"/>
        </w:rPr>
        <w:t>意符</w:t>
      </w:r>
      <w:r w:rsidR="009E7194">
        <w:rPr>
          <w:rFonts w:eastAsia="DengXian" w:hint="eastAsia"/>
          <w:lang w:eastAsia="zh-CN"/>
        </w:rPr>
        <w:t>)</w:t>
      </w:r>
      <w:r w:rsidR="009E7194">
        <w:t>”</w:t>
      </w:r>
      <w:r w:rsidR="009E7194">
        <w:rPr>
          <w:rFonts w:hint="eastAsia"/>
        </w:rPr>
        <w:t xml:space="preserve"> and </w:t>
      </w:r>
      <w:r w:rsidR="009E7194">
        <w:t>“</w:t>
      </w:r>
      <w:r w:rsidR="009E7194">
        <w:rPr>
          <w:rFonts w:hint="eastAsia"/>
        </w:rPr>
        <w:t>phonetic symbols</w:t>
      </w:r>
      <w:r w:rsidR="009E7194">
        <w:rPr>
          <w:rFonts w:eastAsia="DengXian" w:hint="eastAsia"/>
          <w:lang w:eastAsia="zh-CN"/>
        </w:rPr>
        <w:t xml:space="preserve"> (=y</w:t>
      </w:r>
      <w:r w:rsidR="009E7194">
        <w:rPr>
          <w:rFonts w:eastAsia="DengXian" w:hint="eastAsia"/>
          <w:lang w:eastAsia="zh-CN"/>
        </w:rPr>
        <w:t>ī</w:t>
      </w:r>
      <w:proofErr w:type="spellStart"/>
      <w:r w:rsidR="009E7194">
        <w:rPr>
          <w:rFonts w:eastAsia="DengXian" w:hint="eastAsia"/>
          <w:lang w:eastAsia="zh-CN"/>
        </w:rPr>
        <w:t>nf</w:t>
      </w:r>
      <w:proofErr w:type="spellEnd"/>
      <w:r w:rsidR="009E7194">
        <w:rPr>
          <w:rFonts w:eastAsia="DengXian" w:hint="eastAsia"/>
          <w:lang w:eastAsia="zh-CN"/>
        </w:rPr>
        <w:t>ǔ</w:t>
      </w:r>
      <w:r w:rsidR="009E7194" w:rsidRPr="00E93147">
        <w:rPr>
          <w:rFonts w:eastAsia="DengXian"/>
          <w:lang w:eastAsia="zh-CN"/>
        </w:rPr>
        <w:t>音符</w:t>
      </w:r>
      <w:r w:rsidR="009E7194">
        <w:rPr>
          <w:rFonts w:eastAsia="DengXian" w:hint="eastAsia"/>
          <w:lang w:eastAsia="zh-CN"/>
        </w:rPr>
        <w:t>)</w:t>
      </w:r>
      <w:r w:rsidR="009E7194">
        <w:t>”</w:t>
      </w:r>
      <w:r w:rsidR="009E7194">
        <w:rPr>
          <w:rFonts w:hint="eastAsia"/>
        </w:rPr>
        <w:t>, which are the core pillars of his theoretical framework</w:t>
      </w:r>
      <w:r w:rsidR="00BB1198">
        <w:rPr>
          <w:rFonts w:hint="eastAsia"/>
        </w:rPr>
        <w:t xml:space="preserve"> of a </w:t>
      </w:r>
      <w:r w:rsidR="00BB1198">
        <w:t>“</w:t>
      </w:r>
      <w:r w:rsidR="00BB1198" w:rsidRPr="00E93147">
        <w:t>semanto-phonetic script</w:t>
      </w:r>
      <w:r w:rsidR="00BB1198">
        <w:t>”</w:t>
      </w:r>
      <w:r w:rsidR="009E7194">
        <w:rPr>
          <w:rFonts w:hint="eastAsia"/>
        </w:rPr>
        <w:t xml:space="preserve">, </w:t>
      </w:r>
      <w:r w:rsidR="00CF53C7">
        <w:rPr>
          <w:rFonts w:eastAsia="DengXian" w:hint="eastAsia"/>
          <w:lang w:eastAsia="zh-CN"/>
        </w:rPr>
        <w:t xml:space="preserve">are, of course, </w:t>
      </w:r>
      <w:r w:rsidR="009E7194">
        <w:rPr>
          <w:rFonts w:hint="eastAsia"/>
        </w:rPr>
        <w:t xml:space="preserve">exponents of </w:t>
      </w:r>
      <w:r w:rsidR="009E7194">
        <w:t>“</w:t>
      </w:r>
      <w:r w:rsidR="009E7194">
        <w:rPr>
          <w:rFonts w:hint="eastAsia"/>
        </w:rPr>
        <w:t>graphic symbols</w:t>
      </w:r>
      <w:r w:rsidR="009E7194">
        <w:t>”</w:t>
      </w:r>
      <w:r w:rsidR="00CF38E8">
        <w:rPr>
          <w:rFonts w:hint="eastAsia"/>
        </w:rPr>
        <w:t>. They</w:t>
      </w:r>
      <w:r w:rsidR="006849F0">
        <w:rPr>
          <w:rFonts w:hint="eastAsia"/>
        </w:rPr>
        <w:t xml:space="preserve"> help characters fulfill their role as symbols representing language</w:t>
      </w:r>
      <w:r w:rsidR="00CF53C7">
        <w:rPr>
          <w:rFonts w:eastAsia="DengXian" w:hint="eastAsia"/>
          <w:lang w:eastAsia="zh-CN"/>
        </w:rPr>
        <w:t>.</w:t>
      </w:r>
    </w:p>
    <w:p w14:paraId="77D6529E" w14:textId="11F3E34A" w:rsidR="00CF53C7" w:rsidRDefault="00CF38E8" w:rsidP="009E7194">
      <w:pPr>
        <w:ind w:firstLineChars="400" w:firstLine="840"/>
        <w:textAlignment w:val="center"/>
        <w:rPr>
          <w:rFonts w:eastAsia="DengXian"/>
          <w:lang w:eastAsia="zh-CN"/>
        </w:rPr>
      </w:pPr>
      <w:r>
        <w:rPr>
          <w:rFonts w:hint="eastAsia"/>
        </w:rPr>
        <w:t>Raising s</w:t>
      </w:r>
      <w:r w:rsidR="00883E0F">
        <w:rPr>
          <w:rFonts w:hint="eastAsia"/>
        </w:rPr>
        <w:t>ome</w:t>
      </w:r>
      <w:r w:rsidR="00883E0F">
        <w:rPr>
          <w:rFonts w:eastAsia="DengXian" w:hint="eastAsia"/>
          <w:lang w:eastAsia="zh-CN"/>
        </w:rPr>
        <w:t xml:space="preserve"> of </w:t>
      </w:r>
      <w:r w:rsidR="00EA600F">
        <w:rPr>
          <w:rFonts w:eastAsia="DengXian" w:hint="eastAsia"/>
          <w:lang w:eastAsia="zh-CN"/>
        </w:rPr>
        <w:t>Qi</w:t>
      </w:r>
      <w:r w:rsidR="00EA600F">
        <w:rPr>
          <w:rFonts w:eastAsia="DengXian" w:hint="eastAsia"/>
          <w:lang w:eastAsia="zh-CN"/>
        </w:rPr>
        <w:t>ú</w:t>
      </w:r>
      <w:r w:rsidR="00883E0F">
        <w:t>’</w:t>
      </w:r>
      <w:r w:rsidR="00883E0F" w:rsidRPr="00883E0F">
        <w:rPr>
          <w:rFonts w:hint="eastAsia"/>
        </w:rPr>
        <w:t>s</w:t>
      </w:r>
      <w:r w:rsidR="00883E0F">
        <w:rPr>
          <w:rFonts w:hint="eastAsia"/>
        </w:rPr>
        <w:t xml:space="preserve"> examples may foster</w:t>
      </w:r>
      <w:r w:rsidR="00883E0F">
        <w:rPr>
          <w:rFonts w:eastAsia="DengXian" w:hint="eastAsia"/>
          <w:lang w:eastAsia="zh-CN"/>
        </w:rPr>
        <w:t xml:space="preserve"> better understanding</w:t>
      </w:r>
      <w:r w:rsidR="00883E0F">
        <w:rPr>
          <w:rFonts w:hint="eastAsia"/>
        </w:rPr>
        <w:t xml:space="preserve">. </w:t>
      </w:r>
      <w:r w:rsidR="00EA600F">
        <w:rPr>
          <w:rFonts w:hint="eastAsia"/>
        </w:rPr>
        <w:t>Qiú</w:t>
      </w:r>
      <w:r w:rsidR="00883E0F">
        <w:rPr>
          <w:rFonts w:hint="eastAsia"/>
        </w:rPr>
        <w:t xml:space="preserve"> exploits the character </w:t>
      </w:r>
      <w:r w:rsidR="00883E0F">
        <w:t>“</w:t>
      </w:r>
      <w:proofErr w:type="spellStart"/>
      <w:r w:rsidR="00883E0F">
        <w:rPr>
          <w:rFonts w:hint="eastAsia"/>
        </w:rPr>
        <w:t>hu</w:t>
      </w:r>
      <w:r w:rsidR="00883E0F" w:rsidRPr="00883E0F">
        <w:t>ā</w:t>
      </w:r>
      <w:proofErr w:type="spellEnd"/>
      <w:r w:rsidR="00883E0F">
        <w:rPr>
          <w:rFonts w:hint="eastAsia"/>
        </w:rPr>
        <w:t>花 (flower)</w:t>
      </w:r>
      <w:r w:rsidR="00883E0F">
        <w:t>”</w:t>
      </w:r>
      <w:r w:rsidR="00883E0F">
        <w:rPr>
          <w:rFonts w:hint="eastAsia"/>
        </w:rPr>
        <w:t xml:space="preserve"> to </w:t>
      </w:r>
      <w:r>
        <w:rPr>
          <w:rFonts w:hint="eastAsia"/>
        </w:rPr>
        <w:t>illustrate</w:t>
      </w:r>
      <w:r w:rsidR="00883E0F">
        <w:rPr>
          <w:rFonts w:hint="eastAsia"/>
        </w:rPr>
        <w:t xml:space="preserve"> the difference of the two levels of symbols. </w:t>
      </w:r>
    </w:p>
    <w:p w14:paraId="04064BFC" w14:textId="77777777" w:rsidR="00CF53C7" w:rsidRPr="00CF53C7" w:rsidRDefault="00CF53C7" w:rsidP="009E7194">
      <w:pPr>
        <w:ind w:firstLineChars="400" w:firstLine="840"/>
        <w:textAlignment w:val="center"/>
        <w:rPr>
          <w:rFonts w:eastAsia="DengXian"/>
          <w:lang w:eastAsia="zh-CN"/>
        </w:rPr>
      </w:pPr>
    </w:p>
    <w:p w14:paraId="1663430D" w14:textId="56799DE2" w:rsidR="00CF53C7" w:rsidRPr="00570FA1" w:rsidRDefault="00883E0F" w:rsidP="00CF53C7">
      <w:pPr>
        <w:ind w:leftChars="400" w:left="840" w:firstLineChars="400" w:firstLine="840"/>
      </w:pPr>
      <w:r>
        <w:t>“</w:t>
      </w:r>
      <w:r w:rsidR="00912AFB">
        <w:rPr>
          <w:rFonts w:hint="eastAsia"/>
        </w:rPr>
        <w:t>(T)</w:t>
      </w:r>
      <w:r w:rsidR="00912AFB" w:rsidRPr="00912AFB">
        <w:t>he Chinese character</w:t>
      </w:r>
      <w:r w:rsidR="00912AFB">
        <w:rPr>
          <w:rFonts w:hint="eastAsia"/>
        </w:rPr>
        <w:t xml:space="preserve"> </w:t>
      </w:r>
      <w:r w:rsidR="00912AFB">
        <w:t>“</w:t>
      </w:r>
      <w:r w:rsidR="00912AFB" w:rsidRPr="00912AFB">
        <w:t>花</w:t>
      </w:r>
      <w:r w:rsidR="00912AFB">
        <w:t>”</w:t>
      </w:r>
      <w:r w:rsidR="00912AFB">
        <w:rPr>
          <w:rFonts w:hint="eastAsia"/>
        </w:rPr>
        <w:t xml:space="preserve"> </w:t>
      </w:r>
      <w:r w:rsidR="00912AFB" w:rsidRPr="00912AFB">
        <w:t xml:space="preserve"> </w:t>
      </w:r>
      <w:proofErr w:type="spellStart"/>
      <w:r w:rsidR="00912AFB" w:rsidRPr="00912AFB">
        <w:t>huā</w:t>
      </w:r>
      <w:proofErr w:type="spellEnd"/>
      <w:r w:rsidR="00912AFB" w:rsidRPr="00912AFB">
        <w:t xml:space="preserve"> is a symbol of the Chinese word｛花}</w:t>
      </w:r>
      <w:r w:rsidR="00912AFB">
        <w:rPr>
          <w:rFonts w:hint="eastAsia"/>
        </w:rPr>
        <w:t xml:space="preserve"> </w:t>
      </w:r>
      <w:r w:rsidR="00912AFB" w:rsidRPr="00912AFB">
        <w:t>"flower"; "艹" (the grass component, originally written</w:t>
      </w:r>
      <w:r w:rsidR="00912AFB">
        <w:rPr>
          <w:rFonts w:hint="eastAsia"/>
        </w:rPr>
        <w:t xml:space="preserve"> </w:t>
      </w:r>
      <w:r w:rsidR="00912AFB">
        <w:t>“</w:t>
      </w:r>
      <w:r w:rsidR="00912AFB" w:rsidRPr="00912AFB">
        <w:t>艸</w:t>
      </w:r>
      <w:r w:rsidR="00912AFB">
        <w:t>”</w:t>
      </w:r>
      <w:r w:rsidR="00912AFB" w:rsidRPr="00912AFB">
        <w:t xml:space="preserve">, the old graph for </w:t>
      </w:r>
      <w:proofErr w:type="spellStart"/>
      <w:r w:rsidR="00912AFB" w:rsidRPr="00912AFB">
        <w:t>căo</w:t>
      </w:r>
      <w:proofErr w:type="spellEnd"/>
      <w:r w:rsidR="00912AFB">
        <w:rPr>
          <w:rFonts w:hint="eastAsia"/>
        </w:rPr>
        <w:t xml:space="preserve"> </w:t>
      </w:r>
      <w:r w:rsidR="00912AFB">
        <w:t>“</w:t>
      </w:r>
      <w:r w:rsidR="00912AFB" w:rsidRPr="00912AFB">
        <w:t>grass</w:t>
      </w:r>
      <w:r w:rsidR="00912AFB">
        <w:t>”</w:t>
      </w:r>
      <w:r w:rsidR="00E338A3">
        <w:rPr>
          <w:rFonts w:hint="eastAsia"/>
        </w:rPr>
        <w:t xml:space="preserve">) </w:t>
      </w:r>
      <w:r w:rsidR="00912AFB" w:rsidRPr="00912AFB">
        <w:t>and</w:t>
      </w:r>
      <w:r w:rsidR="00912AFB">
        <w:rPr>
          <w:rFonts w:hint="eastAsia"/>
        </w:rPr>
        <w:t xml:space="preserve"> </w:t>
      </w:r>
      <w:r w:rsidR="00912AFB">
        <w:t>“</w:t>
      </w:r>
      <w:r w:rsidR="00912AFB" w:rsidRPr="00912AFB">
        <w:t>化</w:t>
      </w:r>
      <w:r w:rsidR="00912AFB">
        <w:t>”</w:t>
      </w:r>
      <w:r w:rsidR="00912AFB">
        <w:rPr>
          <w:rFonts w:hint="eastAsia"/>
        </w:rPr>
        <w:t xml:space="preserve"> </w:t>
      </w:r>
      <w:r w:rsidR="00912AFB" w:rsidRPr="00912AFB">
        <w:t xml:space="preserve"> </w:t>
      </w:r>
      <w:proofErr w:type="spellStart"/>
      <w:r w:rsidR="00912AFB" w:rsidRPr="00912AFB">
        <w:t>huà</w:t>
      </w:r>
      <w:proofErr w:type="spellEnd"/>
      <w:r w:rsidR="00912AFB" w:rsidRPr="00912AFB">
        <w:t xml:space="preserve"> are the symbols used in writing the character</w:t>
      </w:r>
      <w:r w:rsidR="00912AFB">
        <w:rPr>
          <w:rFonts w:hint="eastAsia"/>
        </w:rPr>
        <w:t xml:space="preserve"> </w:t>
      </w:r>
      <w:r w:rsidR="00912AFB">
        <w:t>“</w:t>
      </w:r>
      <w:r w:rsidR="00912AFB" w:rsidRPr="00912AFB">
        <w:t>花</w:t>
      </w:r>
      <w:r w:rsidR="00912AFB">
        <w:t>”</w:t>
      </w:r>
      <w:r w:rsidR="00912AFB" w:rsidRPr="00912AFB">
        <w:t>（a phonogram</w:t>
      </w:r>
      <w:r w:rsidR="00912AFB">
        <w:rPr>
          <w:rFonts w:hint="eastAsia"/>
        </w:rPr>
        <w:t xml:space="preserve">: </w:t>
      </w:r>
      <w:r w:rsidR="00912AFB">
        <w:t>“</w:t>
      </w:r>
      <w:r w:rsidR="00912AFB" w:rsidRPr="00912AFB">
        <w:t>艹</w:t>
      </w:r>
      <w:r w:rsidR="00912AFB">
        <w:t>”</w:t>
      </w:r>
      <w:r w:rsidR="00912AFB">
        <w:rPr>
          <w:rFonts w:hint="eastAsia"/>
        </w:rPr>
        <w:t xml:space="preserve"> </w:t>
      </w:r>
      <w:r w:rsidR="00912AFB" w:rsidRPr="00912AFB">
        <w:t>is the signific and</w:t>
      </w:r>
      <w:r w:rsidR="00912AFB">
        <w:rPr>
          <w:rFonts w:hint="eastAsia"/>
        </w:rPr>
        <w:t xml:space="preserve"> </w:t>
      </w:r>
      <w:r w:rsidR="00912AFB">
        <w:t>“</w:t>
      </w:r>
      <w:r w:rsidR="00912AFB" w:rsidRPr="00912AFB">
        <w:t>化</w:t>
      </w:r>
      <w:r w:rsidR="00912AFB">
        <w:t>”</w:t>
      </w:r>
      <w:r w:rsidR="00912AFB">
        <w:rPr>
          <w:rFonts w:hint="eastAsia"/>
        </w:rPr>
        <w:t xml:space="preserve"> </w:t>
      </w:r>
      <w:r w:rsidR="00912AFB" w:rsidRPr="00912AFB">
        <w:t>the phonetic）.</w:t>
      </w:r>
      <w:r w:rsidR="00CF53C7">
        <w:rPr>
          <w:rFonts w:eastAsia="DengXian"/>
          <w:lang w:eastAsia="zh-CN"/>
        </w:rPr>
        <w:t>”</w:t>
      </w:r>
      <w:r w:rsidR="00CF53C7">
        <w:rPr>
          <w:rStyle w:val="af0"/>
        </w:rPr>
        <w:endnoteReference w:id="61"/>
      </w:r>
    </w:p>
    <w:p w14:paraId="0DA6342C" w14:textId="77777777" w:rsidR="00CF53C7" w:rsidRDefault="00CF53C7" w:rsidP="00CF53C7">
      <w:pPr>
        <w:textAlignment w:val="center"/>
        <w:rPr>
          <w:rFonts w:eastAsia="DengXian"/>
          <w:lang w:eastAsia="zh-CN"/>
        </w:rPr>
      </w:pPr>
    </w:p>
    <w:p w14:paraId="1D0237C9" w14:textId="5E6F3F25" w:rsidR="00CF53C7" w:rsidRDefault="00912AFB" w:rsidP="00CF53C7">
      <w:pPr>
        <w:textAlignment w:val="center"/>
        <w:rPr>
          <w:rFonts w:eastAsia="DengXian"/>
          <w:lang w:eastAsia="zh-CN"/>
        </w:rPr>
      </w:pPr>
      <w:r>
        <w:rPr>
          <w:rFonts w:hint="eastAsia"/>
        </w:rPr>
        <w:t xml:space="preserve">In this case, the character is </w:t>
      </w:r>
      <w:r w:rsidR="0024079B">
        <w:rPr>
          <w:rFonts w:eastAsia="DengXian" w:hint="eastAsia"/>
          <w:lang w:eastAsia="zh-CN"/>
        </w:rPr>
        <w:t xml:space="preserve">a </w:t>
      </w:r>
      <w:r w:rsidR="0024079B">
        <w:t>“</w:t>
      </w:r>
      <w:r w:rsidR="0024079B">
        <w:rPr>
          <w:rFonts w:eastAsia="DengXian" w:hint="eastAsia"/>
          <w:lang w:eastAsia="zh-CN"/>
        </w:rPr>
        <w:t>composite</w:t>
      </w:r>
      <w:r w:rsidR="0024079B">
        <w:rPr>
          <w:rFonts w:hint="eastAsia"/>
        </w:rPr>
        <w:t xml:space="preserve"> character (=</w:t>
      </w:r>
      <w:proofErr w:type="spellStart"/>
      <w:r w:rsidR="00953554">
        <w:rPr>
          <w:rFonts w:hint="eastAsia"/>
        </w:rPr>
        <w:t>h</w:t>
      </w:r>
      <w:r w:rsidR="00953554" w:rsidRPr="00953554">
        <w:t>é</w:t>
      </w:r>
      <w:r w:rsidR="00953554">
        <w:rPr>
          <w:rFonts w:hint="eastAsia"/>
        </w:rPr>
        <w:t>tǐ</w:t>
      </w:r>
      <w:proofErr w:type="spellEnd"/>
      <w:r w:rsidR="00953554">
        <w:rPr>
          <w:rFonts w:hint="eastAsia"/>
        </w:rPr>
        <w:t xml:space="preserve"> </w:t>
      </w:r>
      <w:proofErr w:type="spellStart"/>
      <w:r w:rsidR="00953554">
        <w:rPr>
          <w:rFonts w:hint="eastAsia"/>
        </w:rPr>
        <w:t>zì</w:t>
      </w:r>
      <w:proofErr w:type="spellEnd"/>
      <w:r w:rsidR="0024079B">
        <w:rPr>
          <w:rFonts w:eastAsia="DengXian" w:hint="eastAsia"/>
          <w:lang w:eastAsia="zh-CN"/>
        </w:rPr>
        <w:t>合體字</w:t>
      </w:r>
      <w:r w:rsidR="0024079B">
        <w:rPr>
          <w:rFonts w:eastAsia="DengXian" w:hint="eastAsia"/>
          <w:lang w:eastAsia="zh-CN"/>
        </w:rPr>
        <w:t>)</w:t>
      </w:r>
      <w:r w:rsidR="0024079B">
        <w:rPr>
          <w:rFonts w:eastAsia="DengXian"/>
          <w:lang w:eastAsia="zh-CN"/>
        </w:rPr>
        <w:t>”</w:t>
      </w:r>
      <w:r w:rsidR="0024079B" w:rsidRPr="0024079B">
        <w:rPr>
          <w:rFonts w:hint="eastAsia"/>
        </w:rPr>
        <w:t xml:space="preserve">. </w:t>
      </w:r>
      <w:r w:rsidR="0024079B">
        <w:rPr>
          <w:rFonts w:hint="eastAsia"/>
        </w:rPr>
        <w:t xml:space="preserve">This means the </w:t>
      </w:r>
      <w:r w:rsidR="0024079B">
        <w:rPr>
          <w:rFonts w:hint="eastAsia"/>
        </w:rPr>
        <w:lastRenderedPageBreak/>
        <w:t xml:space="preserve">character is </w:t>
      </w:r>
      <w:r>
        <w:rPr>
          <w:rFonts w:hint="eastAsia"/>
        </w:rPr>
        <w:t>comp</w:t>
      </w:r>
      <w:r w:rsidR="00E338A3">
        <w:rPr>
          <w:rFonts w:hint="eastAsia"/>
        </w:rPr>
        <w:t>o</w:t>
      </w:r>
      <w:r>
        <w:rPr>
          <w:rFonts w:hint="eastAsia"/>
        </w:rPr>
        <w:t>sed of two components, each being understood as a graphic symbol. Hence, the distinction between the character as a symbol representing a Chinese word and the graphic symbols comprising this character is easy to comprehend.</w:t>
      </w:r>
    </w:p>
    <w:p w14:paraId="7922D283" w14:textId="7D0C415A" w:rsidR="00CF53C7" w:rsidRDefault="00912AFB" w:rsidP="00CF53C7">
      <w:pPr>
        <w:ind w:firstLineChars="400" w:firstLine="840"/>
        <w:textAlignment w:val="center"/>
        <w:rPr>
          <w:rFonts w:eastAsia="DengXian"/>
          <w:lang w:eastAsia="zh-CN"/>
        </w:rPr>
      </w:pPr>
      <w:r>
        <w:rPr>
          <w:rFonts w:hint="eastAsia"/>
        </w:rPr>
        <w:t xml:space="preserve">The matter gets more intricate when the discussion turns to </w:t>
      </w:r>
      <w:r>
        <w:t>“</w:t>
      </w:r>
      <w:r>
        <w:rPr>
          <w:rFonts w:hint="eastAsia"/>
        </w:rPr>
        <w:t>non-composite characters (=</w:t>
      </w:r>
      <w:proofErr w:type="spellStart"/>
      <w:r>
        <w:rPr>
          <w:rFonts w:hint="eastAsia"/>
        </w:rPr>
        <w:t>dútǐ</w:t>
      </w:r>
      <w:proofErr w:type="spellEnd"/>
      <w:r>
        <w:rPr>
          <w:rFonts w:hint="eastAsia"/>
        </w:rPr>
        <w:t xml:space="preserve"> </w:t>
      </w:r>
      <w:proofErr w:type="spellStart"/>
      <w:r>
        <w:rPr>
          <w:rFonts w:hint="eastAsia"/>
        </w:rPr>
        <w:t>zì</w:t>
      </w:r>
      <w:proofErr w:type="spellEnd"/>
      <w:r w:rsidRPr="00912AFB">
        <w:t>獨體字</w:t>
      </w:r>
      <w:r>
        <w:rPr>
          <w:rFonts w:hint="eastAsia"/>
        </w:rPr>
        <w:t>)</w:t>
      </w:r>
      <w:r>
        <w:t>”</w:t>
      </w:r>
      <w:r>
        <w:rPr>
          <w:rFonts w:hint="eastAsia"/>
        </w:rPr>
        <w:t xml:space="preserve">. </w:t>
      </w:r>
      <w:r w:rsidR="00EA600F">
        <w:rPr>
          <w:rFonts w:hint="eastAsia"/>
        </w:rPr>
        <w:t>Qiú</w:t>
      </w:r>
      <w:r>
        <w:rPr>
          <w:rFonts w:hint="eastAsia"/>
        </w:rPr>
        <w:t xml:space="preserve"> presents the example of the character </w:t>
      </w:r>
      <w:r>
        <w:t>“</w:t>
      </w:r>
      <w:proofErr w:type="spellStart"/>
      <w:r>
        <w:rPr>
          <w:rFonts w:hint="eastAsia"/>
        </w:rPr>
        <w:t>rì</w:t>
      </w:r>
      <w:proofErr w:type="spellEnd"/>
      <w:r>
        <w:rPr>
          <w:rFonts w:hint="eastAsia"/>
        </w:rPr>
        <w:t>日</w:t>
      </w:r>
      <w:r>
        <w:t>”</w:t>
      </w:r>
      <w:r>
        <w:rPr>
          <w:rFonts w:hint="eastAsia"/>
        </w:rPr>
        <w:t xml:space="preserve"> </w:t>
      </w:r>
      <w:r w:rsidR="00883E0F">
        <w:rPr>
          <w:rFonts w:eastAsia="DengXian" w:hint="eastAsia"/>
          <w:lang w:eastAsia="zh-CN"/>
        </w:rPr>
        <w:t xml:space="preserve">, </w:t>
      </w:r>
      <w:r w:rsidR="00C13491">
        <w:rPr>
          <w:rFonts w:hint="eastAsia"/>
        </w:rPr>
        <w:t xml:space="preserve">involving its very early writing form: </w:t>
      </w:r>
    </w:p>
    <w:p w14:paraId="54B48E39" w14:textId="77777777" w:rsidR="00CF53C7" w:rsidRDefault="00CF53C7" w:rsidP="00CF53C7">
      <w:pPr>
        <w:textAlignment w:val="center"/>
        <w:rPr>
          <w:rFonts w:eastAsia="DengXian"/>
          <w:lang w:eastAsia="zh-CN"/>
        </w:rPr>
      </w:pPr>
    </w:p>
    <w:p w14:paraId="4F6AF935" w14:textId="77777777" w:rsidR="00CF53C7" w:rsidRDefault="0080475C" w:rsidP="00CF53C7">
      <w:pPr>
        <w:ind w:leftChars="400" w:left="840" w:firstLineChars="400" w:firstLine="840"/>
        <w:textAlignment w:val="center"/>
      </w:pPr>
      <w:r>
        <w:t>“</w:t>
      </w:r>
      <w:r w:rsidR="009E7194">
        <w:rPr>
          <w:rFonts w:hint="eastAsia"/>
        </w:rPr>
        <w:t>(T)</w:t>
      </w:r>
      <w:r w:rsidR="009E7194" w:rsidRPr="009E7194">
        <w:t xml:space="preserve">he ancient character </w:t>
      </w:r>
      <w:r w:rsidR="009E7194">
        <w:rPr>
          <w:noProof/>
        </w:rPr>
        <w:drawing>
          <wp:inline distT="0" distB="0" distL="0" distR="0" wp14:anchorId="008653EA" wp14:editId="685C9D1A">
            <wp:extent cx="180360" cy="162000"/>
            <wp:effectExtent l="0" t="0" r="0" b="9525"/>
            <wp:docPr id="1147147357"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360" cy="162000"/>
                    </a:xfrm>
                    <a:prstGeom prst="rect">
                      <a:avLst/>
                    </a:prstGeom>
                    <a:noFill/>
                    <a:ln>
                      <a:noFill/>
                    </a:ln>
                  </pic:spPr>
                </pic:pic>
              </a:graphicData>
            </a:graphic>
          </wp:inline>
        </w:drawing>
      </w:r>
      <w:r w:rsidR="009E7194" w:rsidRPr="009E7194">
        <w:t xml:space="preserve">（日）when viewed as a symbol of the Chinese word｛日} </w:t>
      </w:r>
      <w:proofErr w:type="spellStart"/>
      <w:r w:rsidR="009E7194" w:rsidRPr="009E7194">
        <w:t>rì</w:t>
      </w:r>
      <w:proofErr w:type="spellEnd"/>
      <w:r w:rsidR="009E7194" w:rsidRPr="009E7194">
        <w:t xml:space="preserve"> </w:t>
      </w:r>
      <w:r w:rsidR="009E7194">
        <w:t>“</w:t>
      </w:r>
      <w:r w:rsidR="009E7194" w:rsidRPr="009E7194">
        <w:t>sun</w:t>
      </w:r>
      <w:r w:rsidR="009E7194">
        <w:t>”</w:t>
      </w:r>
      <w:r w:rsidR="009E7194">
        <w:rPr>
          <w:rFonts w:hint="eastAsia"/>
        </w:rPr>
        <w:t xml:space="preserve"> </w:t>
      </w:r>
      <w:r w:rsidR="009E7194" w:rsidRPr="009E7194">
        <w:t>is a graph possessing both a meaning and a sound; looked at as a symbol for the character</w:t>
      </w:r>
      <w:r w:rsidR="009E7194">
        <w:rPr>
          <w:rFonts w:hint="eastAsia"/>
        </w:rPr>
        <w:t xml:space="preserve"> </w:t>
      </w:r>
      <w:r w:rsidR="009E7194">
        <w:t>“</w:t>
      </w:r>
      <w:r w:rsidR="009E7194" w:rsidRPr="009E7194">
        <w:t>日</w:t>
      </w:r>
      <w:r w:rsidR="009E7194">
        <w:t>”</w:t>
      </w:r>
      <w:r w:rsidR="009E7194">
        <w:rPr>
          <w:rFonts w:hint="eastAsia"/>
        </w:rPr>
        <w:t xml:space="preserve"> </w:t>
      </w:r>
      <w:proofErr w:type="spellStart"/>
      <w:r w:rsidR="009E7194" w:rsidRPr="009E7194">
        <w:t>rì</w:t>
      </w:r>
      <w:proofErr w:type="spellEnd"/>
      <w:r w:rsidR="009E7194" w:rsidRPr="009E7194">
        <w:t>, then it is merely a pictographic symbol with a shape resembling the sun.</w:t>
      </w:r>
      <w:r w:rsidR="00CF53C7">
        <w:rPr>
          <w:rFonts w:eastAsia="DengXian" w:hint="eastAsia"/>
          <w:lang w:eastAsia="zh-CN"/>
        </w:rPr>
        <w:t>“</w:t>
      </w:r>
      <w:r w:rsidR="00CF53C7">
        <w:rPr>
          <w:rStyle w:val="af0"/>
        </w:rPr>
        <w:endnoteReference w:id="62"/>
      </w:r>
    </w:p>
    <w:p w14:paraId="1E241376" w14:textId="55E749D5" w:rsidR="006D5932" w:rsidRPr="001520A3" w:rsidRDefault="006D5932" w:rsidP="00CF53C7">
      <w:pPr>
        <w:textAlignment w:val="center"/>
      </w:pPr>
    </w:p>
    <w:p w14:paraId="07DACDDC" w14:textId="2FF06EAC" w:rsidR="0024079B" w:rsidRPr="001520A3" w:rsidRDefault="0024079B" w:rsidP="00032A4A">
      <w:pPr>
        <w:ind w:firstLineChars="400" w:firstLine="840"/>
        <w:textAlignment w:val="center"/>
      </w:pPr>
      <w:r>
        <w:rPr>
          <w:rFonts w:hint="eastAsia"/>
        </w:rPr>
        <w:t xml:space="preserve">For </w:t>
      </w:r>
      <w:r w:rsidR="00EA600F">
        <w:rPr>
          <w:rFonts w:hint="eastAsia"/>
        </w:rPr>
        <w:t>Qiú</w:t>
      </w:r>
      <w:r>
        <w:rPr>
          <w:rFonts w:hint="eastAsia"/>
        </w:rPr>
        <w:t xml:space="preserve">, even </w:t>
      </w:r>
      <w:r>
        <w:t>“</w:t>
      </w:r>
      <w:r>
        <w:rPr>
          <w:rFonts w:hint="eastAsia"/>
        </w:rPr>
        <w:t>non-composite characters</w:t>
      </w:r>
      <w:r>
        <w:t>”</w:t>
      </w:r>
      <w:r>
        <w:rPr>
          <w:rFonts w:hint="eastAsia"/>
        </w:rPr>
        <w:t xml:space="preserve"> are </w:t>
      </w:r>
      <w:r>
        <w:t>“</w:t>
      </w:r>
      <w:r>
        <w:rPr>
          <w:rFonts w:hint="eastAsia"/>
        </w:rPr>
        <w:t>composed</w:t>
      </w:r>
      <w:r>
        <w:t>”</w:t>
      </w:r>
      <w:r>
        <w:rPr>
          <w:rFonts w:hint="eastAsia"/>
        </w:rPr>
        <w:t xml:space="preserve"> of graphic symbols.</w:t>
      </w:r>
      <w:r w:rsidR="001520A3">
        <w:rPr>
          <w:rFonts w:hint="eastAsia"/>
        </w:rPr>
        <w:t xml:space="preserve"> The difference </w:t>
      </w:r>
      <w:r w:rsidR="00E338A3">
        <w:rPr>
          <w:rFonts w:hint="eastAsia"/>
        </w:rPr>
        <w:t>between</w:t>
      </w:r>
      <w:r w:rsidR="001520A3">
        <w:rPr>
          <w:rFonts w:hint="eastAsia"/>
        </w:rPr>
        <w:t xml:space="preserve"> </w:t>
      </w:r>
      <w:r w:rsidR="001520A3">
        <w:t>“</w:t>
      </w:r>
      <w:r w:rsidR="001520A3">
        <w:rPr>
          <w:rFonts w:hint="eastAsia"/>
        </w:rPr>
        <w:t>composite characters</w:t>
      </w:r>
      <w:r w:rsidR="001520A3">
        <w:t>”</w:t>
      </w:r>
      <w:r w:rsidR="001520A3">
        <w:rPr>
          <w:rFonts w:hint="eastAsia"/>
        </w:rPr>
        <w:t xml:space="preserve"> </w:t>
      </w:r>
      <w:r w:rsidR="00E338A3">
        <w:rPr>
          <w:rFonts w:hint="eastAsia"/>
        </w:rPr>
        <w:t>l</w:t>
      </w:r>
      <w:r w:rsidR="001520A3">
        <w:rPr>
          <w:rFonts w:hint="eastAsia"/>
        </w:rPr>
        <w:t>i</w:t>
      </w:r>
      <w:r w:rsidR="00E338A3">
        <w:rPr>
          <w:rFonts w:hint="eastAsia"/>
        </w:rPr>
        <w:t>e</w:t>
      </w:r>
      <w:r w:rsidR="001520A3">
        <w:rPr>
          <w:rFonts w:hint="eastAsia"/>
        </w:rPr>
        <w:t xml:space="preserve">s </w:t>
      </w:r>
      <w:r w:rsidR="00E338A3">
        <w:rPr>
          <w:rFonts w:hint="eastAsia"/>
        </w:rPr>
        <w:t>s</w:t>
      </w:r>
      <w:r w:rsidR="001520A3">
        <w:rPr>
          <w:rFonts w:hint="eastAsia"/>
        </w:rPr>
        <w:t>ol</w:t>
      </w:r>
      <w:r w:rsidR="00E338A3">
        <w:rPr>
          <w:rFonts w:hint="eastAsia"/>
        </w:rPr>
        <w:t>e</w:t>
      </w:r>
      <w:r w:rsidR="00467408">
        <w:rPr>
          <w:rFonts w:hint="eastAsia"/>
        </w:rPr>
        <w:t>l</w:t>
      </w:r>
      <w:r w:rsidR="001520A3">
        <w:rPr>
          <w:rFonts w:hint="eastAsia"/>
        </w:rPr>
        <w:t>y</w:t>
      </w:r>
      <w:r>
        <w:rPr>
          <w:rFonts w:hint="eastAsia"/>
        </w:rPr>
        <w:t xml:space="preserve"> </w:t>
      </w:r>
      <w:r w:rsidR="00E338A3">
        <w:rPr>
          <w:rFonts w:hint="eastAsia"/>
        </w:rPr>
        <w:t xml:space="preserve">in </w:t>
      </w:r>
      <w:r w:rsidR="001520A3">
        <w:rPr>
          <w:rFonts w:hint="eastAsia"/>
        </w:rPr>
        <w:t>the number of components</w:t>
      </w:r>
      <w:r w:rsidR="00953554">
        <w:rPr>
          <w:rStyle w:val="af0"/>
        </w:rPr>
        <w:endnoteReference w:id="63"/>
      </w:r>
      <w:r w:rsidR="001520A3">
        <w:rPr>
          <w:rFonts w:hint="eastAsia"/>
        </w:rPr>
        <w:t xml:space="preserve">. The former has two or more components, </w:t>
      </w:r>
      <w:r w:rsidR="00E338A3">
        <w:rPr>
          <w:rFonts w:hint="eastAsia"/>
        </w:rPr>
        <w:t xml:space="preserve">whereas </w:t>
      </w:r>
      <w:r w:rsidR="001520A3">
        <w:rPr>
          <w:rFonts w:hint="eastAsia"/>
        </w:rPr>
        <w:t xml:space="preserve">the latter </w:t>
      </w:r>
      <w:r w:rsidR="00E338A3">
        <w:rPr>
          <w:rFonts w:hint="eastAsia"/>
        </w:rPr>
        <w:t xml:space="preserve">has </w:t>
      </w:r>
      <w:r w:rsidR="001520A3">
        <w:rPr>
          <w:rFonts w:hint="eastAsia"/>
        </w:rPr>
        <w:t xml:space="preserve">only one. In the case of the character </w:t>
      </w:r>
      <w:r w:rsidR="001520A3">
        <w:t>“</w:t>
      </w:r>
      <w:r w:rsidR="001520A3">
        <w:rPr>
          <w:rFonts w:hint="eastAsia"/>
        </w:rPr>
        <w:t>r</w:t>
      </w:r>
      <w:r w:rsidR="001520A3" w:rsidRPr="001520A3">
        <w:rPr>
          <w:rFonts w:hint="eastAsia"/>
        </w:rPr>
        <w:t xml:space="preserve"> </w:t>
      </w:r>
      <w:r w:rsidR="001520A3">
        <w:rPr>
          <w:rFonts w:hint="eastAsia"/>
        </w:rPr>
        <w:t>ì日</w:t>
      </w:r>
      <w:r w:rsidR="001520A3">
        <w:t>”</w:t>
      </w:r>
      <w:r w:rsidR="001520A3">
        <w:rPr>
          <w:rFonts w:hint="eastAsia"/>
        </w:rPr>
        <w:t xml:space="preserve">, </w:t>
      </w:r>
      <w:r w:rsidR="001520A3">
        <w:rPr>
          <w:noProof/>
        </w:rPr>
        <w:drawing>
          <wp:inline distT="0" distB="0" distL="0" distR="0" wp14:anchorId="2831BCBD" wp14:editId="17225FC7">
            <wp:extent cx="180360" cy="162000"/>
            <wp:effectExtent l="0" t="0" r="0" b="9525"/>
            <wp:docPr id="63249872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360" cy="162000"/>
                    </a:xfrm>
                    <a:prstGeom prst="rect">
                      <a:avLst/>
                    </a:prstGeom>
                    <a:noFill/>
                    <a:ln>
                      <a:noFill/>
                    </a:ln>
                  </pic:spPr>
                </pic:pic>
              </a:graphicData>
            </a:graphic>
          </wp:inline>
        </w:drawing>
      </w:r>
      <w:r w:rsidR="001520A3">
        <w:rPr>
          <w:rFonts w:hint="eastAsia"/>
        </w:rPr>
        <w:t xml:space="preserve"> or </w:t>
      </w:r>
      <w:r w:rsidR="001520A3" w:rsidRPr="009E7194">
        <w:t>日</w:t>
      </w:r>
      <w:r w:rsidR="001520A3">
        <w:rPr>
          <w:rFonts w:hint="eastAsia"/>
        </w:rPr>
        <w:t xml:space="preserve"> is a pictographic symbol with a semantic load deriving from its </w:t>
      </w:r>
      <w:r w:rsidR="00E338A3">
        <w:rPr>
          <w:rFonts w:hint="eastAsia"/>
        </w:rPr>
        <w:t xml:space="preserve">sun-like </w:t>
      </w:r>
      <w:r w:rsidR="001520A3">
        <w:rPr>
          <w:rFonts w:hint="eastAsia"/>
        </w:rPr>
        <w:t>shape</w:t>
      </w:r>
      <w:r w:rsidR="001520A3">
        <w:rPr>
          <w:rStyle w:val="af0"/>
        </w:rPr>
        <w:endnoteReference w:id="64"/>
      </w:r>
      <w:r w:rsidR="00953554">
        <w:rPr>
          <w:rFonts w:hint="eastAsia"/>
        </w:rPr>
        <w:t>; only when this graphic symbol comp</w:t>
      </w:r>
      <w:r w:rsidR="00E338A3">
        <w:rPr>
          <w:rFonts w:hint="eastAsia"/>
        </w:rPr>
        <w:t>oses</w:t>
      </w:r>
      <w:r w:rsidR="00953554">
        <w:rPr>
          <w:rFonts w:hint="eastAsia"/>
        </w:rPr>
        <w:t xml:space="preserve"> the character </w:t>
      </w:r>
      <w:r w:rsidR="00953554">
        <w:t>“</w:t>
      </w:r>
      <w:r w:rsidR="00953554">
        <w:rPr>
          <w:rFonts w:hint="eastAsia"/>
        </w:rPr>
        <w:t>日</w:t>
      </w:r>
      <w:r w:rsidR="00953554">
        <w:t>”</w:t>
      </w:r>
      <w:r w:rsidR="00953554">
        <w:rPr>
          <w:rFonts w:hint="eastAsia"/>
        </w:rPr>
        <w:t xml:space="preserve"> representing the word </w:t>
      </w:r>
      <w:r w:rsidR="00953554">
        <w:t>“</w:t>
      </w:r>
      <w:proofErr w:type="spellStart"/>
      <w:r w:rsidR="00953554">
        <w:rPr>
          <w:rFonts w:hint="eastAsia"/>
        </w:rPr>
        <w:t>rì</w:t>
      </w:r>
      <w:proofErr w:type="spellEnd"/>
      <w:r w:rsidR="00953554">
        <w:t>”</w:t>
      </w:r>
      <w:r w:rsidR="00953554">
        <w:rPr>
          <w:rFonts w:hint="eastAsia"/>
        </w:rPr>
        <w:t xml:space="preserve">, it acquires a reading. </w:t>
      </w:r>
      <w:r w:rsidR="00027C52">
        <w:rPr>
          <w:rFonts w:hint="eastAsia"/>
        </w:rPr>
        <w:t>We could also conclude that the word level includes both reading and meaning</w:t>
      </w:r>
      <w:r w:rsidR="00E338A3">
        <w:rPr>
          <w:rFonts w:hint="eastAsia"/>
        </w:rPr>
        <w:t>;</w:t>
      </w:r>
      <w:r w:rsidR="00027C52">
        <w:rPr>
          <w:rFonts w:hint="eastAsia"/>
        </w:rPr>
        <w:t xml:space="preserve"> the graphic symbol level </w:t>
      </w:r>
      <w:r w:rsidR="00E338A3">
        <w:rPr>
          <w:rFonts w:hint="eastAsia"/>
        </w:rPr>
        <w:t xml:space="preserve">often includes </w:t>
      </w:r>
      <w:r w:rsidR="00027C52">
        <w:rPr>
          <w:rFonts w:hint="eastAsia"/>
        </w:rPr>
        <w:t>only one of both</w:t>
      </w:r>
      <w:r w:rsidR="001520A3">
        <w:rPr>
          <w:rFonts w:hint="eastAsia"/>
        </w:rPr>
        <w:t>.</w:t>
      </w:r>
    </w:p>
    <w:p w14:paraId="1B0CCF20" w14:textId="6CF65D98" w:rsidR="00032A4A" w:rsidRDefault="00F05E0F" w:rsidP="00032A4A">
      <w:pPr>
        <w:ind w:firstLineChars="400" w:firstLine="840"/>
        <w:textAlignment w:val="center"/>
        <w:rPr>
          <w:rFonts w:eastAsia="DengXian"/>
          <w:lang w:eastAsia="zh-CN"/>
        </w:rPr>
      </w:pPr>
      <w:r>
        <w:rPr>
          <w:rFonts w:eastAsia="DengXian" w:hint="eastAsia"/>
          <w:lang w:eastAsia="zh-CN"/>
        </w:rPr>
        <w:t xml:space="preserve">Interestingly, </w:t>
      </w:r>
      <w:proofErr w:type="spellStart"/>
      <w:r>
        <w:rPr>
          <w:rFonts w:eastAsia="DengXian" w:hint="eastAsia"/>
          <w:lang w:eastAsia="zh-CN"/>
        </w:rPr>
        <w:t>loangraphs</w:t>
      </w:r>
      <w:proofErr w:type="spellEnd"/>
      <w:r>
        <w:rPr>
          <w:rFonts w:eastAsia="DengXian" w:hint="eastAsia"/>
          <w:lang w:eastAsia="zh-CN"/>
        </w:rPr>
        <w:t xml:space="preserve"> (</w:t>
      </w:r>
      <w:r w:rsidRPr="00F05E0F">
        <w:rPr>
          <w:rFonts w:hint="eastAsia"/>
        </w:rPr>
        <w:t>=</w:t>
      </w:r>
      <w:proofErr w:type="spellStart"/>
      <w:r w:rsidRPr="00F05E0F">
        <w:rPr>
          <w:rFonts w:hint="eastAsia"/>
        </w:rPr>
        <w:t>jiǎjiè</w:t>
      </w:r>
      <w:proofErr w:type="spellEnd"/>
      <w:r w:rsidRPr="00F05E0F">
        <w:rPr>
          <w:rFonts w:hint="eastAsia"/>
        </w:rPr>
        <w:t xml:space="preserve"> </w:t>
      </w:r>
      <w:proofErr w:type="spellStart"/>
      <w:r w:rsidRPr="00F05E0F">
        <w:rPr>
          <w:rFonts w:hint="eastAsia"/>
        </w:rPr>
        <w:t>zì</w:t>
      </w:r>
      <w:proofErr w:type="spellEnd"/>
      <w:r>
        <w:rPr>
          <w:rFonts w:eastAsia="DengXian" w:hint="eastAsia"/>
          <w:lang w:val="de-DE" w:eastAsia="zh-CN"/>
        </w:rPr>
        <w:t>假</w:t>
      </w:r>
      <w:r w:rsidR="006849F0" w:rsidRPr="006849F0">
        <w:rPr>
          <w:rFonts w:eastAsia="DengXian"/>
          <w:lang w:val="de-DE" w:eastAsia="zh-CN"/>
        </w:rPr>
        <w:t>借</w:t>
      </w:r>
      <w:r>
        <w:rPr>
          <w:rFonts w:eastAsia="DengXian" w:hint="eastAsia"/>
          <w:lang w:val="de-DE" w:eastAsia="zh-CN"/>
        </w:rPr>
        <w:t>字</w:t>
      </w:r>
      <w:r w:rsidRPr="00F05E0F">
        <w:rPr>
          <w:rFonts w:eastAsia="DengXian" w:hint="eastAsia"/>
          <w:lang w:eastAsia="zh-CN"/>
        </w:rPr>
        <w:t>) can</w:t>
      </w:r>
      <w:r>
        <w:rPr>
          <w:rFonts w:eastAsia="DengXian" w:hint="eastAsia"/>
          <w:lang w:eastAsia="zh-CN"/>
        </w:rPr>
        <w:t xml:space="preserve"> make use of entire characters as phonetic symbols, no question whether the borrowed characters are </w:t>
      </w:r>
      <w:r>
        <w:rPr>
          <w:rFonts w:eastAsia="DengXian"/>
          <w:lang w:eastAsia="zh-CN"/>
        </w:rPr>
        <w:t>“</w:t>
      </w:r>
      <w:r>
        <w:rPr>
          <w:rFonts w:eastAsia="DengXian" w:hint="eastAsia"/>
          <w:lang w:eastAsia="zh-CN"/>
        </w:rPr>
        <w:t>non-composite characters</w:t>
      </w:r>
      <w:r>
        <w:rPr>
          <w:rFonts w:eastAsia="DengXian"/>
          <w:lang w:eastAsia="zh-CN"/>
        </w:rPr>
        <w:t>”</w:t>
      </w:r>
      <w:r>
        <w:rPr>
          <w:rFonts w:eastAsia="DengXian" w:hint="eastAsia"/>
          <w:lang w:eastAsia="zh-CN"/>
        </w:rPr>
        <w:t xml:space="preserve"> or </w:t>
      </w:r>
      <w:r>
        <w:rPr>
          <w:rFonts w:eastAsia="DengXian"/>
          <w:lang w:eastAsia="zh-CN"/>
        </w:rPr>
        <w:t>“</w:t>
      </w:r>
      <w:r>
        <w:rPr>
          <w:rFonts w:eastAsia="DengXian" w:hint="eastAsia"/>
          <w:lang w:eastAsia="zh-CN"/>
        </w:rPr>
        <w:t>composite characters</w:t>
      </w:r>
      <w:r>
        <w:rPr>
          <w:rFonts w:eastAsia="DengXian"/>
          <w:lang w:eastAsia="zh-CN"/>
        </w:rPr>
        <w:t>”</w:t>
      </w:r>
      <w:r>
        <w:rPr>
          <w:rFonts w:eastAsia="DengXian" w:hint="eastAsia"/>
          <w:lang w:eastAsia="zh-CN"/>
        </w:rPr>
        <w:t xml:space="preserve">. With regard to the ancient character </w:t>
      </w:r>
      <w:r>
        <w:rPr>
          <w:rFonts w:eastAsia="DengXian"/>
          <w:lang w:eastAsia="zh-CN"/>
        </w:rPr>
        <w:t>“</w:t>
      </w:r>
      <w:r w:rsidR="00032A4A">
        <w:rPr>
          <w:noProof/>
        </w:rPr>
        <w:drawing>
          <wp:inline distT="0" distB="0" distL="0" distR="0" wp14:anchorId="11C206D3" wp14:editId="4448A9A5">
            <wp:extent cx="188640" cy="162000"/>
            <wp:effectExtent l="0" t="0" r="1905" b="9525"/>
            <wp:docPr id="62519706"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8640" cy="162000"/>
                    </a:xfrm>
                    <a:prstGeom prst="rect">
                      <a:avLst/>
                    </a:prstGeom>
                    <a:noFill/>
                    <a:ln>
                      <a:noFill/>
                    </a:ln>
                  </pic:spPr>
                </pic:pic>
              </a:graphicData>
            </a:graphic>
          </wp:inline>
        </w:drawing>
      </w:r>
      <w:r w:rsidR="00032A4A">
        <w:rPr>
          <w:rFonts w:eastAsia="DengXian" w:hint="eastAsia"/>
          <w:lang w:eastAsia="zh-CN"/>
        </w:rPr>
        <w:t xml:space="preserve">(= </w:t>
      </w:r>
      <w:r w:rsidR="00032A4A">
        <w:rPr>
          <w:rFonts w:eastAsia="DengXian" w:hint="eastAsia"/>
          <w:lang w:eastAsia="zh-CN"/>
        </w:rPr>
        <w:t>其</w:t>
      </w:r>
      <w:r w:rsidR="00032A4A">
        <w:rPr>
          <w:rFonts w:eastAsia="DengXian" w:hint="eastAsia"/>
          <w:lang w:eastAsia="zh-CN"/>
        </w:rPr>
        <w:t>)</w:t>
      </w:r>
      <w:r w:rsidR="00032A4A">
        <w:rPr>
          <w:rFonts w:eastAsia="DengXian"/>
          <w:lang w:eastAsia="zh-CN"/>
        </w:rPr>
        <w:t>”</w:t>
      </w:r>
      <w:r w:rsidR="00032A4A">
        <w:rPr>
          <w:rFonts w:eastAsia="DengXian" w:hint="eastAsia"/>
          <w:lang w:eastAsia="zh-CN"/>
        </w:rPr>
        <w:t xml:space="preserve"> and the modern character </w:t>
      </w:r>
      <w:r w:rsidR="00032A4A">
        <w:rPr>
          <w:rFonts w:eastAsia="DengXian"/>
          <w:lang w:eastAsia="zh-CN"/>
        </w:rPr>
        <w:t>“</w:t>
      </w:r>
      <w:r w:rsidR="00032A4A">
        <w:rPr>
          <w:rFonts w:eastAsia="DengXian" w:hint="eastAsia"/>
          <w:lang w:eastAsia="zh-CN"/>
        </w:rPr>
        <w:t>花“</w:t>
      </w:r>
      <w:r w:rsidR="00027C52">
        <w:rPr>
          <w:rFonts w:hint="eastAsia"/>
        </w:rPr>
        <w:t>,</w:t>
      </w:r>
      <w:r w:rsidR="00032A4A">
        <w:rPr>
          <w:rFonts w:eastAsia="DengXian" w:hint="eastAsia"/>
          <w:lang w:eastAsia="zh-CN"/>
        </w:rPr>
        <w:t xml:space="preserve"> </w:t>
      </w:r>
      <w:r w:rsidR="00EA600F">
        <w:rPr>
          <w:rFonts w:eastAsia="DengXian" w:hint="eastAsia"/>
          <w:lang w:eastAsia="zh-CN"/>
        </w:rPr>
        <w:t>Qi</w:t>
      </w:r>
      <w:r w:rsidR="00EA600F">
        <w:rPr>
          <w:rFonts w:eastAsia="DengXian" w:hint="eastAsia"/>
          <w:lang w:eastAsia="zh-CN"/>
        </w:rPr>
        <w:t>ú</w:t>
      </w:r>
      <w:r w:rsidR="00032A4A">
        <w:rPr>
          <w:rFonts w:eastAsia="DengXian" w:hint="eastAsia"/>
          <w:lang w:eastAsia="zh-CN"/>
        </w:rPr>
        <w:t xml:space="preserve"> explains as follows: </w:t>
      </w:r>
    </w:p>
    <w:p w14:paraId="5480187E" w14:textId="77777777" w:rsidR="00032A4A" w:rsidRPr="00032A4A" w:rsidRDefault="00032A4A" w:rsidP="00CF53C7">
      <w:pPr>
        <w:textAlignment w:val="center"/>
      </w:pPr>
    </w:p>
    <w:p w14:paraId="7B12E220" w14:textId="442D0D42" w:rsidR="00032A4A" w:rsidRDefault="00032A4A" w:rsidP="00032A4A">
      <w:pPr>
        <w:ind w:leftChars="400" w:left="840" w:firstLineChars="400" w:firstLine="840"/>
        <w:textAlignment w:val="center"/>
        <w:rPr>
          <w:rStyle w:val="30"/>
        </w:rPr>
      </w:pPr>
      <w:r>
        <w:t>“</w:t>
      </w:r>
      <w:r>
        <w:rPr>
          <w:rFonts w:hint="eastAsia"/>
        </w:rPr>
        <w:t>(W)</w:t>
      </w:r>
      <w:r w:rsidRPr="00032A4A">
        <w:t xml:space="preserve">hen the </w:t>
      </w:r>
      <w:proofErr w:type="spellStart"/>
      <w:r w:rsidRPr="00032A4A">
        <w:t>semantograph</w:t>
      </w:r>
      <w:proofErr w:type="spellEnd"/>
      <w:r w:rsidRPr="00032A4A">
        <w:t xml:space="preserve"> </w:t>
      </w:r>
      <w:r>
        <w:rPr>
          <w:noProof/>
        </w:rPr>
        <w:drawing>
          <wp:inline distT="0" distB="0" distL="0" distR="0" wp14:anchorId="1E79E5AE" wp14:editId="44B3E443">
            <wp:extent cx="188640" cy="162000"/>
            <wp:effectExtent l="0" t="0" r="1905" b="9525"/>
            <wp:docPr id="881104892"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8640" cy="162000"/>
                    </a:xfrm>
                    <a:prstGeom prst="rect">
                      <a:avLst/>
                    </a:prstGeom>
                    <a:noFill/>
                    <a:ln>
                      <a:noFill/>
                    </a:ln>
                  </pic:spPr>
                </pic:pic>
              </a:graphicData>
            </a:graphic>
          </wp:inline>
        </w:drawing>
      </w:r>
      <w:r w:rsidRPr="00032A4A">
        <w:t xml:space="preserve">standing for {箕} </w:t>
      </w:r>
      <w:proofErr w:type="spellStart"/>
      <w:r w:rsidRPr="00032A4A">
        <w:t>j</w:t>
      </w:r>
      <w:r w:rsidR="00EA5212">
        <w:rPr>
          <w:rFonts w:hint="eastAsia"/>
        </w:rPr>
        <w:t>ī</w:t>
      </w:r>
      <w:proofErr w:type="spellEnd"/>
      <w:r w:rsidRPr="00032A4A">
        <w:t xml:space="preserve"> "winnowing basket</w:t>
      </w:r>
      <w:r>
        <w:t>”</w:t>
      </w:r>
      <w:r>
        <w:rPr>
          <w:rFonts w:hint="eastAsia"/>
        </w:rPr>
        <w:t xml:space="preserve"> </w:t>
      </w:r>
      <w:r w:rsidRPr="00032A4A">
        <w:t xml:space="preserve">was used to represent the modal particle｛其} </w:t>
      </w:r>
      <w:proofErr w:type="spellStart"/>
      <w:r w:rsidRPr="00032A4A">
        <w:t>q</w:t>
      </w:r>
      <w:r w:rsidR="00EA5212">
        <w:rPr>
          <w:rFonts w:hint="eastAsia"/>
        </w:rPr>
        <w:t>í</w:t>
      </w:r>
      <w:proofErr w:type="spellEnd"/>
      <w:r w:rsidRPr="00032A4A">
        <w:t xml:space="preserve">, the two words｛箕} and {其} were not at all related semantically. Another example is the modern use of the phonogram｛花} </w:t>
      </w:r>
      <w:proofErr w:type="spellStart"/>
      <w:r w:rsidRPr="00032A4A">
        <w:t>huā</w:t>
      </w:r>
      <w:proofErr w:type="spellEnd"/>
      <w:r w:rsidRPr="00032A4A">
        <w:t xml:space="preserve"> "flower" to represent the verb｛花} </w:t>
      </w:r>
      <w:proofErr w:type="spellStart"/>
      <w:r w:rsidRPr="00032A4A">
        <w:t>huā</w:t>
      </w:r>
      <w:proofErr w:type="spellEnd"/>
      <w:r w:rsidRPr="00032A4A">
        <w:t xml:space="preserve"> "to spend (money)." While both of them are pronounced </w:t>
      </w:r>
      <w:proofErr w:type="spellStart"/>
      <w:r w:rsidRPr="00032A4A">
        <w:t>huā</w:t>
      </w:r>
      <w:proofErr w:type="spellEnd"/>
      <w:r w:rsidRPr="00032A4A">
        <w:t xml:space="preserve">, they are totally unrelated semantically. Therefore, even though </w:t>
      </w:r>
      <w:r>
        <w:rPr>
          <w:noProof/>
        </w:rPr>
        <w:drawing>
          <wp:inline distT="0" distB="0" distL="0" distR="0" wp14:anchorId="02D9906C" wp14:editId="6DB14513">
            <wp:extent cx="188640" cy="162000"/>
            <wp:effectExtent l="0" t="0" r="1905" b="9525"/>
            <wp:docPr id="1918261727"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8640" cy="162000"/>
                    </a:xfrm>
                    <a:prstGeom prst="rect">
                      <a:avLst/>
                    </a:prstGeom>
                    <a:noFill/>
                    <a:ln>
                      <a:noFill/>
                    </a:ln>
                  </pic:spPr>
                </pic:pic>
              </a:graphicData>
            </a:graphic>
          </wp:inline>
        </w:drawing>
      </w:r>
      <w:r w:rsidRPr="00032A4A">
        <w:t xml:space="preserve"> was originally a </w:t>
      </w:r>
      <w:proofErr w:type="spellStart"/>
      <w:r w:rsidRPr="00032A4A">
        <w:t>semantograph</w:t>
      </w:r>
      <w:proofErr w:type="spellEnd"/>
      <w:r w:rsidRPr="00032A4A">
        <w:t xml:space="preserve"> and</w:t>
      </w:r>
      <w:r>
        <w:rPr>
          <w:rFonts w:hint="eastAsia"/>
        </w:rPr>
        <w:t xml:space="preserve"> </w:t>
      </w:r>
      <w:r>
        <w:t>“</w:t>
      </w:r>
      <w:r w:rsidRPr="00032A4A">
        <w:t>花</w:t>
      </w:r>
      <w:r>
        <w:t>”</w:t>
      </w:r>
      <w:r>
        <w:rPr>
          <w:rFonts w:hint="eastAsia"/>
        </w:rPr>
        <w:t xml:space="preserve"> </w:t>
      </w:r>
      <w:r w:rsidRPr="00032A4A">
        <w:t>was a phonogram, when they are borrowed to write the modal particle｛其} and the verb {花}, they function purely as phonetic symbols.</w:t>
      </w:r>
      <w:r>
        <w:t>”</w:t>
      </w:r>
      <w:r w:rsidRPr="00032A4A">
        <w:rPr>
          <w:rStyle w:val="30"/>
        </w:rPr>
        <w:t xml:space="preserve"> </w:t>
      </w:r>
      <w:r>
        <w:rPr>
          <w:rStyle w:val="af0"/>
        </w:rPr>
        <w:endnoteReference w:id="65"/>
      </w:r>
    </w:p>
    <w:p w14:paraId="5ABE7F0B" w14:textId="77777777" w:rsidR="00032A4A" w:rsidRDefault="00032A4A" w:rsidP="00E1621B">
      <w:pPr>
        <w:ind w:firstLineChars="400" w:firstLine="840"/>
      </w:pPr>
    </w:p>
    <w:p w14:paraId="3A54260F" w14:textId="0113DD9F" w:rsidR="0080475C" w:rsidRDefault="00EA5212" w:rsidP="00E1621B">
      <w:pPr>
        <w:ind w:firstLineChars="400" w:firstLine="840"/>
      </w:pPr>
      <w:r>
        <w:rPr>
          <w:rFonts w:hint="eastAsia"/>
        </w:rPr>
        <w:t>Wh</w:t>
      </w:r>
      <w:r w:rsidR="00467408">
        <w:rPr>
          <w:rFonts w:hint="eastAsia"/>
        </w:rPr>
        <w:t>at is the point of</w:t>
      </w:r>
      <w:r>
        <w:rPr>
          <w:rFonts w:hint="eastAsia"/>
        </w:rPr>
        <w:t xml:space="preserve"> tak</w:t>
      </w:r>
      <w:r w:rsidR="00467408">
        <w:rPr>
          <w:rFonts w:hint="eastAsia"/>
        </w:rPr>
        <w:t>ing</w:t>
      </w:r>
      <w:r>
        <w:rPr>
          <w:rFonts w:hint="eastAsia"/>
        </w:rPr>
        <w:t xml:space="preserve"> t</w:t>
      </w:r>
      <w:r w:rsidR="00027C52">
        <w:rPr>
          <w:rFonts w:hint="eastAsia"/>
        </w:rPr>
        <w:t>he</w:t>
      </w:r>
      <w:r>
        <w:rPr>
          <w:rFonts w:hint="eastAsia"/>
        </w:rPr>
        <w:t xml:space="preserve"> pain </w:t>
      </w:r>
      <w:r w:rsidR="00467408">
        <w:rPr>
          <w:rFonts w:hint="eastAsia"/>
        </w:rPr>
        <w:t>to</w:t>
      </w:r>
      <w:r>
        <w:rPr>
          <w:rFonts w:hint="eastAsia"/>
        </w:rPr>
        <w:t xml:space="preserve"> discern these two levels of symbols</w:t>
      </w:r>
      <w:r w:rsidR="005D1233">
        <w:rPr>
          <w:rFonts w:hint="eastAsia"/>
        </w:rPr>
        <w:t>?</w:t>
      </w:r>
      <w:r>
        <w:rPr>
          <w:rFonts w:hint="eastAsia"/>
        </w:rPr>
        <w:t xml:space="preserve"> In my view, </w:t>
      </w:r>
      <w:r w:rsidR="00EA600F">
        <w:rPr>
          <w:rFonts w:hint="eastAsia"/>
        </w:rPr>
        <w:t>Qiú</w:t>
      </w:r>
      <w:r>
        <w:rPr>
          <w:rFonts w:hint="eastAsia"/>
        </w:rPr>
        <w:t xml:space="preserve"> did not </w:t>
      </w:r>
      <w:r w:rsidR="00467408">
        <w:rPr>
          <w:rFonts w:hint="eastAsia"/>
        </w:rPr>
        <w:t>clearly specify</w:t>
      </w:r>
      <w:r>
        <w:rPr>
          <w:rFonts w:hint="eastAsia"/>
        </w:rPr>
        <w:t xml:space="preserve"> the objective of this distinction, but his discussion on the concept of morphemic or </w:t>
      </w:r>
      <w:proofErr w:type="spellStart"/>
      <w:r>
        <w:rPr>
          <w:rFonts w:hint="eastAsia"/>
        </w:rPr>
        <w:t>morphographic</w:t>
      </w:r>
      <w:proofErr w:type="spellEnd"/>
      <w:r>
        <w:rPr>
          <w:rFonts w:hint="eastAsia"/>
        </w:rPr>
        <w:t xml:space="preserve"> script clarifies his stance.</w:t>
      </w:r>
    </w:p>
    <w:p w14:paraId="1DE9CC8C" w14:textId="32BFAC0B" w:rsidR="005D1233" w:rsidRDefault="00EA600F" w:rsidP="00E1621B">
      <w:pPr>
        <w:ind w:firstLineChars="400" w:firstLine="840"/>
      </w:pPr>
      <w:r>
        <w:rPr>
          <w:rFonts w:hint="eastAsia"/>
        </w:rPr>
        <w:lastRenderedPageBreak/>
        <w:t>Qiú</w:t>
      </w:r>
      <w:r w:rsidR="005D1233">
        <w:t>’</w:t>
      </w:r>
      <w:r w:rsidR="005D1233">
        <w:rPr>
          <w:rFonts w:hint="eastAsia"/>
        </w:rPr>
        <w:t xml:space="preserve">s argument about the relationship between Chinese characters and morphemes is </w:t>
      </w:r>
      <w:proofErr w:type="spellStart"/>
      <w:r w:rsidR="005D1233">
        <w:rPr>
          <w:rFonts w:hint="eastAsia"/>
        </w:rPr>
        <w:t>twofolded</w:t>
      </w:r>
      <w:proofErr w:type="spellEnd"/>
      <w:r w:rsidR="005D1233">
        <w:rPr>
          <w:rFonts w:hint="eastAsia"/>
        </w:rPr>
        <w:t xml:space="preserve">. On the one hand, </w:t>
      </w:r>
      <w:r w:rsidR="009E2DEF">
        <w:rPr>
          <w:rFonts w:hint="eastAsia"/>
        </w:rPr>
        <w:t>he admits the existence of morphemic features in the Chinese script, taking morphemic theories of</w:t>
      </w:r>
      <w:r w:rsidR="00467408">
        <w:rPr>
          <w:rFonts w:hint="eastAsia"/>
        </w:rPr>
        <w:t xml:space="preserve"> the</w:t>
      </w:r>
      <w:r w:rsidR="009E2DEF">
        <w:rPr>
          <w:rFonts w:hint="eastAsia"/>
        </w:rPr>
        <w:t xml:space="preserve"> Chinese script as perspectives fundamentally different from his own approach</w:t>
      </w:r>
      <w:r w:rsidR="00467408">
        <w:rPr>
          <w:rFonts w:hint="eastAsia"/>
        </w:rPr>
        <w:t>,</w:t>
      </w:r>
      <w:r w:rsidR="009E2DEF">
        <w:rPr>
          <w:rFonts w:hint="eastAsia"/>
        </w:rPr>
        <w:t xml:space="preserve"> </w:t>
      </w:r>
      <w:r w:rsidR="00467408">
        <w:rPr>
          <w:rFonts w:hint="eastAsia"/>
        </w:rPr>
        <w:t>w</w:t>
      </w:r>
      <w:r w:rsidR="009E2DEF">
        <w:rPr>
          <w:rFonts w:hint="eastAsia"/>
        </w:rPr>
        <w:t>h</w:t>
      </w:r>
      <w:r w:rsidR="00467408">
        <w:rPr>
          <w:rFonts w:hint="eastAsia"/>
        </w:rPr>
        <w:t>ich</w:t>
      </w:r>
      <w:r w:rsidR="009E2DEF">
        <w:rPr>
          <w:rFonts w:hint="eastAsia"/>
        </w:rPr>
        <w:t xml:space="preserve"> is focused on </w:t>
      </w:r>
      <w:r w:rsidR="009E2DEF">
        <w:t>“</w:t>
      </w:r>
      <w:r w:rsidR="009E2DEF">
        <w:rPr>
          <w:rFonts w:hint="eastAsia"/>
        </w:rPr>
        <w:t>graphic symbols</w:t>
      </w:r>
      <w:r w:rsidR="009E2DEF">
        <w:t>”</w:t>
      </w:r>
      <w:r w:rsidR="009E2DEF">
        <w:rPr>
          <w:rFonts w:hint="eastAsia"/>
        </w:rPr>
        <w:t xml:space="preserve">. On the other hand, he argues that, even when changing the perspective, morphemic theories should be amended to </w:t>
      </w:r>
      <w:r w:rsidR="009E2DEF">
        <w:t>“</w:t>
      </w:r>
      <w:proofErr w:type="spellStart"/>
      <w:r w:rsidR="009E2DEF">
        <w:t>morphem</w:t>
      </w:r>
      <w:r w:rsidR="00C9777F">
        <w:rPr>
          <w:rFonts w:eastAsia="DengXian" w:hint="eastAsia"/>
          <w:lang w:eastAsia="zh-CN"/>
        </w:rPr>
        <w:t>o</w:t>
      </w:r>
      <w:proofErr w:type="spellEnd"/>
      <w:r w:rsidR="009E2DEF">
        <w:rPr>
          <w:rFonts w:hint="eastAsia"/>
        </w:rPr>
        <w:t>-syllabic script</w:t>
      </w:r>
      <w:r w:rsidR="009E2DEF">
        <w:t>”</w:t>
      </w:r>
      <w:r w:rsidR="009E2DEF">
        <w:rPr>
          <w:rFonts w:hint="eastAsia"/>
        </w:rPr>
        <w:t xml:space="preserve">, </w:t>
      </w:r>
      <w:r w:rsidR="005D1233">
        <w:rPr>
          <w:rFonts w:hint="eastAsia"/>
        </w:rPr>
        <w:t>point</w:t>
      </w:r>
      <w:r w:rsidR="009E2DEF">
        <w:rPr>
          <w:rFonts w:hint="eastAsia"/>
        </w:rPr>
        <w:t>ing</w:t>
      </w:r>
      <w:r w:rsidR="005D1233">
        <w:rPr>
          <w:rFonts w:hint="eastAsia"/>
        </w:rPr>
        <w:t xml:space="preserve"> to words that are comprised of two or more syllables and cannot be broken down </w:t>
      </w:r>
      <w:r w:rsidR="00B049C8">
        <w:rPr>
          <w:rFonts w:hint="eastAsia"/>
        </w:rPr>
        <w:t>in</w:t>
      </w:r>
      <w:r w:rsidR="005D1233">
        <w:rPr>
          <w:rFonts w:hint="eastAsia"/>
        </w:rPr>
        <w:t>to one-syllable morphemes. In these cases, no single character in the string of characters expressing the pertinent word can represent an entire morpheme; any single character merely refers to a phonetic fragment of the morpheme</w:t>
      </w:r>
      <w:r w:rsidR="007E76D7">
        <w:rPr>
          <w:rFonts w:hint="eastAsia"/>
        </w:rPr>
        <w:t>, a syllable</w:t>
      </w:r>
      <w:r w:rsidR="00764918">
        <w:rPr>
          <w:rFonts w:hint="eastAsia"/>
        </w:rPr>
        <w:t xml:space="preserve">. </w:t>
      </w:r>
      <w:r w:rsidR="007E76D7">
        <w:rPr>
          <w:rFonts w:hint="eastAsia"/>
        </w:rPr>
        <w:t xml:space="preserve">In other words, his second argument is </w:t>
      </w:r>
      <w:r w:rsidR="00D66E7E">
        <w:rPr>
          <w:rFonts w:hint="eastAsia"/>
        </w:rPr>
        <w:t>center</w:t>
      </w:r>
      <w:r w:rsidR="007E76D7">
        <w:rPr>
          <w:rFonts w:hint="eastAsia"/>
        </w:rPr>
        <w:t>ed</w:t>
      </w:r>
      <w:r w:rsidR="00D66E7E">
        <w:rPr>
          <w:rFonts w:hint="eastAsia"/>
        </w:rPr>
        <w:t xml:space="preserve"> on </w:t>
      </w:r>
      <w:r w:rsidR="00904C17">
        <w:rPr>
          <w:rFonts w:eastAsia="DengXian" w:hint="eastAsia"/>
          <w:lang w:eastAsia="zh-CN"/>
        </w:rPr>
        <w:t xml:space="preserve">the </w:t>
      </w:r>
      <w:r w:rsidR="00D66E7E">
        <w:rPr>
          <w:rFonts w:hint="eastAsia"/>
        </w:rPr>
        <w:t>phonetic</w:t>
      </w:r>
      <w:r w:rsidR="00904C17">
        <w:rPr>
          <w:rFonts w:eastAsia="DengXian" w:hint="eastAsia"/>
          <w:lang w:eastAsia="zh-CN"/>
        </w:rPr>
        <w:t xml:space="preserve"> function of </w:t>
      </w:r>
      <w:proofErr w:type="spellStart"/>
      <w:r w:rsidR="00904C17">
        <w:rPr>
          <w:rFonts w:eastAsia="DengXian" w:hint="eastAsia"/>
          <w:lang w:eastAsia="zh-CN"/>
        </w:rPr>
        <w:t>loangraphs</w:t>
      </w:r>
      <w:proofErr w:type="spellEnd"/>
      <w:r w:rsidR="00D66E7E">
        <w:rPr>
          <w:rFonts w:hint="eastAsia"/>
        </w:rPr>
        <w:t xml:space="preserve">, whilst admitting that other types of </w:t>
      </w:r>
      <w:r w:rsidR="00904C17">
        <w:rPr>
          <w:rFonts w:eastAsia="DengXian" w:hint="eastAsia"/>
          <w:lang w:eastAsia="zh-CN"/>
        </w:rPr>
        <w:t>characters</w:t>
      </w:r>
      <w:r w:rsidR="00D66E7E">
        <w:rPr>
          <w:rFonts w:hint="eastAsia"/>
        </w:rPr>
        <w:t xml:space="preserve">, such as </w:t>
      </w:r>
      <w:proofErr w:type="spellStart"/>
      <w:r w:rsidR="00D66E7E">
        <w:rPr>
          <w:rFonts w:hint="eastAsia"/>
        </w:rPr>
        <w:t>semantographs</w:t>
      </w:r>
      <w:proofErr w:type="spellEnd"/>
      <w:r w:rsidR="00D66E7E">
        <w:rPr>
          <w:rFonts w:hint="eastAsia"/>
        </w:rPr>
        <w:t>, etc., could be considered morphemic graphs</w:t>
      </w:r>
      <w:r w:rsidR="007E76D7">
        <w:rPr>
          <w:rFonts w:hint="eastAsia"/>
        </w:rPr>
        <w:t>. Let us first see how he puts this second argument</w:t>
      </w:r>
      <w:r w:rsidR="005D1233">
        <w:rPr>
          <w:rFonts w:hint="eastAsia"/>
        </w:rPr>
        <w:t>:</w:t>
      </w:r>
    </w:p>
    <w:p w14:paraId="77239C2D" w14:textId="77777777" w:rsidR="0091726C" w:rsidRDefault="0091726C" w:rsidP="00E1621B">
      <w:pPr>
        <w:ind w:firstLineChars="400" w:firstLine="840"/>
      </w:pPr>
    </w:p>
    <w:p w14:paraId="75F1456A" w14:textId="77777777" w:rsidR="005C5AF7" w:rsidRDefault="0091726C" w:rsidP="005C5AF7">
      <w:pPr>
        <w:ind w:leftChars="400" w:left="840" w:firstLineChars="400" w:firstLine="840"/>
        <w:textAlignment w:val="center"/>
        <w:rPr>
          <w:rStyle w:val="30"/>
        </w:rPr>
      </w:pPr>
      <w:r>
        <w:t>“</w:t>
      </w:r>
      <w:r>
        <w:rPr>
          <w:rFonts w:hint="eastAsia"/>
        </w:rPr>
        <w:t>(N)</w:t>
      </w:r>
      <w:r>
        <w:t xml:space="preserve">on-composite, quasi-composite and composite </w:t>
      </w:r>
      <w:proofErr w:type="spellStart"/>
      <w:r>
        <w:t>semantographs</w:t>
      </w:r>
      <w:proofErr w:type="spellEnd"/>
      <w:r>
        <w:t>, as well as sign graphs and semi-sign, semi-</w:t>
      </w:r>
      <w:proofErr w:type="spellStart"/>
      <w:r>
        <w:t>semantographs</w:t>
      </w:r>
      <w:proofErr w:type="spellEnd"/>
      <w:r>
        <w:t>, can all be viewed as morphemic graphs.</w:t>
      </w:r>
      <w:r>
        <w:rPr>
          <w:rFonts w:hint="eastAsia"/>
        </w:rPr>
        <w:t xml:space="preserve"> </w:t>
      </w:r>
      <w:r>
        <w:t>However, the phonetic symbols of the Chinese script, although they are all written with ready-made graphs which were originally morphemic symbols, ought to be viewed as symbols expressing syllables;</w:t>
      </w:r>
      <w:r>
        <w:rPr>
          <w:rFonts w:hint="eastAsia"/>
        </w:rPr>
        <w:t xml:space="preserve"> </w:t>
      </w:r>
      <w:r>
        <w:t>……</w:t>
      </w:r>
      <w:r w:rsidRPr="0091726C">
        <w:t xml:space="preserve">In the case of those </w:t>
      </w:r>
      <w:proofErr w:type="spellStart"/>
      <w:r w:rsidRPr="0091726C">
        <w:t>loangraphs</w:t>
      </w:r>
      <w:proofErr w:type="spellEnd"/>
      <w:r w:rsidRPr="0091726C">
        <w:t xml:space="preserve"> which record transcribed foreign words of two or more syllables, it is perfectly clear that they express the nature of the syllabic structure of morphemes. For example, the four characters "達魯花赤" </w:t>
      </w:r>
      <w:proofErr w:type="spellStart"/>
      <w:r w:rsidRPr="0091726C">
        <w:t>dálǔhuāchì</w:t>
      </w:r>
      <w:proofErr w:type="spellEnd"/>
      <w:r w:rsidRPr="0091726C">
        <w:t xml:space="preserve"> which were borrowed in the Yuan dynasty to write the Mongolian title </w:t>
      </w:r>
      <w:proofErr w:type="spellStart"/>
      <w:r w:rsidRPr="0091726C">
        <w:t>darugaci</w:t>
      </w:r>
      <w:proofErr w:type="spellEnd"/>
      <w:r w:rsidRPr="0091726C">
        <w:t xml:space="preserve"> "governor, keeper of the seal," are clearly all used as </w:t>
      </w:r>
      <w:proofErr w:type="spellStart"/>
      <w:r w:rsidRPr="0091726C">
        <w:t>syllabograms</w:t>
      </w:r>
      <w:proofErr w:type="spellEnd"/>
      <w:r w:rsidRPr="0091726C">
        <w:t xml:space="preserve">. </w:t>
      </w:r>
      <w:proofErr w:type="spellStart"/>
      <w:r w:rsidRPr="0091726C">
        <w:t>Loangraphs</w:t>
      </w:r>
      <w:proofErr w:type="spellEnd"/>
      <w:r w:rsidRPr="0091726C">
        <w:t xml:space="preserve"> used to write native Chinese </w:t>
      </w:r>
      <w:proofErr w:type="spellStart"/>
      <w:r w:rsidRPr="0091726C">
        <w:t>binomes</w:t>
      </w:r>
      <w:proofErr w:type="spellEnd"/>
      <w:r w:rsidRPr="0091726C">
        <w:t xml:space="preserve"> like "倉庚" </w:t>
      </w:r>
      <w:proofErr w:type="spellStart"/>
      <w:r w:rsidRPr="0091726C">
        <w:t>cānggéng</w:t>
      </w:r>
      <w:proofErr w:type="spellEnd"/>
      <w:r w:rsidRPr="0091726C">
        <w:t xml:space="preserve"> "name of a bird" and "猶豫" </w:t>
      </w:r>
      <w:proofErr w:type="spellStart"/>
      <w:r w:rsidRPr="0091726C">
        <w:t>yóuyù</w:t>
      </w:r>
      <w:proofErr w:type="spellEnd"/>
      <w:r w:rsidRPr="0091726C">
        <w:t xml:space="preserve"> "hesitate"（see Sec. 9. 3）also clearly are employed to express syllabic structure.</w:t>
      </w:r>
      <w:r>
        <w:t>”</w:t>
      </w:r>
      <w:r w:rsidRPr="0091726C">
        <w:rPr>
          <w:rStyle w:val="30"/>
        </w:rPr>
        <w:t xml:space="preserve"> </w:t>
      </w:r>
      <w:r>
        <w:rPr>
          <w:rStyle w:val="af0"/>
        </w:rPr>
        <w:endnoteReference w:id="66"/>
      </w:r>
    </w:p>
    <w:p w14:paraId="02CE1E21" w14:textId="77777777" w:rsidR="00D66E7E" w:rsidRPr="005C5AF7" w:rsidRDefault="00D66E7E" w:rsidP="00E1621B">
      <w:pPr>
        <w:ind w:firstLineChars="400" w:firstLine="840"/>
      </w:pPr>
    </w:p>
    <w:p w14:paraId="6795B302" w14:textId="05979016" w:rsidR="007E76D7" w:rsidRDefault="007E76D7" w:rsidP="00E1621B">
      <w:pPr>
        <w:ind w:firstLineChars="400" w:firstLine="840"/>
        <w:rPr>
          <w:rFonts w:eastAsia="DengXian"/>
          <w:lang w:eastAsia="zh-CN"/>
        </w:rPr>
      </w:pPr>
      <w:r>
        <w:rPr>
          <w:rFonts w:hint="eastAsia"/>
        </w:rPr>
        <w:t>The first argument of difference in perspective highlights the objective behind his emphasize on graphic symbols:</w:t>
      </w:r>
    </w:p>
    <w:p w14:paraId="40E38BE3" w14:textId="77777777" w:rsidR="005C5AF7" w:rsidRPr="005C5AF7" w:rsidRDefault="005C5AF7" w:rsidP="00E1621B">
      <w:pPr>
        <w:ind w:firstLineChars="400" w:firstLine="840"/>
        <w:rPr>
          <w:rFonts w:eastAsia="DengXian"/>
          <w:lang w:eastAsia="zh-CN"/>
        </w:rPr>
      </w:pPr>
    </w:p>
    <w:p w14:paraId="640D7DD7" w14:textId="38A592B1" w:rsidR="005C5AF7" w:rsidRDefault="00EA3604" w:rsidP="005C5AF7">
      <w:pPr>
        <w:ind w:leftChars="400" w:left="840" w:firstLineChars="400" w:firstLine="840"/>
        <w:textAlignment w:val="center"/>
        <w:rPr>
          <w:rStyle w:val="30"/>
        </w:rPr>
      </w:pPr>
      <w:r>
        <w:t>“</w:t>
      </w:r>
      <w:r w:rsidR="005C5AF7" w:rsidRPr="007E76D7">
        <w:t xml:space="preserve">The terms </w:t>
      </w:r>
      <w:proofErr w:type="spellStart"/>
      <w:r w:rsidR="005C5AF7" w:rsidRPr="007E76D7">
        <w:t>morphemo</w:t>
      </w:r>
      <w:proofErr w:type="spellEnd"/>
      <w:r w:rsidR="005C5AF7" w:rsidRPr="007E76D7">
        <w:t xml:space="preserve">-syllabic script and semanto-phonetic script（or semanto-phonetic-sign script）are names given to the Chinese script looked at from different points of view. </w:t>
      </w:r>
      <w:r w:rsidR="005C5AF7">
        <w:rPr>
          <w:rFonts w:hint="eastAsia"/>
        </w:rPr>
        <w:t xml:space="preserve">The former focuses on the level of linguistic structure represented by graphic symbols; the latter focuses on the </w:t>
      </w:r>
      <w:proofErr w:type="spellStart"/>
      <w:r w:rsidR="005C5AF7">
        <w:rPr>
          <w:rFonts w:eastAsia="DengXian" w:hint="eastAsia"/>
          <w:lang w:eastAsia="zh-CN"/>
        </w:rPr>
        <w:t>semantographic</w:t>
      </w:r>
      <w:proofErr w:type="spellEnd"/>
      <w:r w:rsidR="005C5AF7">
        <w:rPr>
          <w:rFonts w:eastAsia="DengXian" w:hint="eastAsia"/>
          <w:lang w:eastAsia="zh-CN"/>
        </w:rPr>
        <w:t xml:space="preserve"> or phonographic functions of graphic symbols.</w:t>
      </w:r>
      <w:r w:rsidR="005C5AF7" w:rsidRPr="007E76D7">
        <w:t xml:space="preserve"> These two terms can coexist.</w:t>
      </w:r>
      <w:r>
        <w:t>”</w:t>
      </w:r>
      <w:r w:rsidR="005C5AF7" w:rsidRPr="005C5AF7">
        <w:rPr>
          <w:rStyle w:val="30"/>
        </w:rPr>
        <w:t xml:space="preserve"> </w:t>
      </w:r>
      <w:r w:rsidR="005C5AF7">
        <w:rPr>
          <w:rStyle w:val="af0"/>
        </w:rPr>
        <w:endnoteReference w:id="67"/>
      </w:r>
      <w:r w:rsidR="005C5AF7">
        <w:rPr>
          <w:rFonts w:eastAsia="DengXian" w:hint="eastAsia"/>
          <w:lang w:eastAsia="zh-CN"/>
        </w:rPr>
        <w:t xml:space="preserve"> </w:t>
      </w:r>
    </w:p>
    <w:p w14:paraId="5190DF70" w14:textId="77777777" w:rsidR="00D66E7E" w:rsidRDefault="00D66E7E" w:rsidP="00E1621B">
      <w:pPr>
        <w:ind w:firstLineChars="400" w:firstLine="840"/>
        <w:rPr>
          <w:rFonts w:eastAsia="DengXian"/>
          <w:lang w:eastAsia="zh-CN"/>
        </w:rPr>
      </w:pPr>
    </w:p>
    <w:p w14:paraId="07E70AE4" w14:textId="719009F1" w:rsidR="008B2AC2" w:rsidRDefault="008B2AC2" w:rsidP="001349C8">
      <w:pPr>
        <w:ind w:firstLineChars="400" w:firstLine="840"/>
        <w:textAlignment w:val="center"/>
      </w:pPr>
      <w:r>
        <w:rPr>
          <w:rFonts w:eastAsia="DengXian" w:hint="eastAsia"/>
          <w:lang w:eastAsia="zh-CN"/>
        </w:rPr>
        <w:t xml:space="preserve">In my view, the focus on the functions of graphic symbols that comprise the characters is nothing else than </w:t>
      </w:r>
      <w:r w:rsidR="00B049C8">
        <w:rPr>
          <w:rFonts w:hint="eastAsia"/>
        </w:rPr>
        <w:t>an</w:t>
      </w:r>
      <w:r>
        <w:rPr>
          <w:rFonts w:eastAsia="DengXian" w:hint="eastAsia"/>
          <w:lang w:eastAsia="zh-CN"/>
        </w:rPr>
        <w:t xml:space="preserve"> inquiry into the question of how Chinese characters have been created or deployed for the representation of</w:t>
      </w:r>
      <w:r w:rsidR="00AC71BB">
        <w:rPr>
          <w:rFonts w:eastAsia="DengXian" w:hint="eastAsia"/>
          <w:lang w:eastAsia="zh-CN"/>
        </w:rPr>
        <w:t xml:space="preserve"> certain features of</w:t>
      </w:r>
      <w:r>
        <w:rPr>
          <w:rFonts w:eastAsia="DengXian" w:hint="eastAsia"/>
          <w:lang w:eastAsia="zh-CN"/>
        </w:rPr>
        <w:t xml:space="preserve"> language. For instance, the </w:t>
      </w:r>
      <w:r w:rsidR="00B049C8">
        <w:rPr>
          <w:rFonts w:hint="eastAsia"/>
        </w:rPr>
        <w:t>rationale behind</w:t>
      </w:r>
      <w:r>
        <w:rPr>
          <w:rFonts w:eastAsia="DengXian" w:hint="eastAsia"/>
          <w:lang w:eastAsia="zh-CN"/>
        </w:rPr>
        <w:t xml:space="preserve"> the character </w:t>
      </w:r>
      <w:r>
        <w:rPr>
          <w:rFonts w:eastAsia="DengXian"/>
          <w:lang w:eastAsia="zh-CN"/>
        </w:rPr>
        <w:t>“</w:t>
      </w:r>
      <w:r>
        <w:rPr>
          <w:rFonts w:eastAsia="DengXian" w:hint="eastAsia"/>
          <w:lang w:eastAsia="zh-CN"/>
        </w:rPr>
        <w:t>日</w:t>
      </w:r>
      <w:r>
        <w:rPr>
          <w:rFonts w:eastAsia="DengXian"/>
          <w:lang w:eastAsia="zh-CN"/>
        </w:rPr>
        <w:t>”</w:t>
      </w:r>
      <w:r>
        <w:rPr>
          <w:rFonts w:eastAsia="DengXian" w:hint="eastAsia"/>
          <w:lang w:eastAsia="zh-CN"/>
        </w:rPr>
        <w:t xml:space="preserve"> represent</w:t>
      </w:r>
      <w:r w:rsidR="00B049C8">
        <w:rPr>
          <w:rFonts w:hint="eastAsia"/>
        </w:rPr>
        <w:t>ing</w:t>
      </w:r>
      <w:r>
        <w:rPr>
          <w:rFonts w:eastAsia="DengXian" w:hint="eastAsia"/>
          <w:lang w:eastAsia="zh-CN"/>
        </w:rPr>
        <w:t xml:space="preserve"> the word </w:t>
      </w:r>
      <w:r>
        <w:rPr>
          <w:rFonts w:eastAsia="DengXian"/>
          <w:lang w:eastAsia="zh-CN"/>
        </w:rPr>
        <w:t>“</w:t>
      </w:r>
      <w:r>
        <w:rPr>
          <w:rFonts w:eastAsia="DengXian" w:hint="eastAsia"/>
          <w:lang w:eastAsia="zh-CN"/>
        </w:rPr>
        <w:t>r</w:t>
      </w:r>
      <w:r>
        <w:rPr>
          <w:rFonts w:eastAsia="DengXian" w:hint="eastAsia"/>
          <w:lang w:eastAsia="zh-CN"/>
        </w:rPr>
        <w:t>ì</w:t>
      </w:r>
      <w:r>
        <w:rPr>
          <w:rFonts w:eastAsia="DengXian" w:hint="eastAsia"/>
          <w:lang w:eastAsia="zh-CN"/>
        </w:rPr>
        <w:t xml:space="preserve"> (= sun)</w:t>
      </w:r>
      <w:r>
        <w:rPr>
          <w:rFonts w:eastAsia="DengXian"/>
          <w:lang w:eastAsia="zh-CN"/>
        </w:rPr>
        <w:t>”</w:t>
      </w:r>
      <w:r>
        <w:rPr>
          <w:rFonts w:eastAsia="DengXian" w:hint="eastAsia"/>
          <w:lang w:eastAsia="zh-CN"/>
        </w:rPr>
        <w:t xml:space="preserve"> is </w:t>
      </w:r>
      <w:r w:rsidR="00B049C8">
        <w:rPr>
          <w:rFonts w:hint="eastAsia"/>
        </w:rPr>
        <w:t>explained</w:t>
      </w:r>
      <w:r>
        <w:rPr>
          <w:rFonts w:eastAsia="DengXian" w:hint="eastAsia"/>
          <w:lang w:eastAsia="zh-CN"/>
        </w:rPr>
        <w:t xml:space="preserve"> as because the </w:t>
      </w:r>
      <w:r w:rsidR="001349C8">
        <w:rPr>
          <w:rFonts w:eastAsia="DengXian" w:hint="eastAsia"/>
          <w:lang w:eastAsia="zh-CN"/>
        </w:rPr>
        <w:t xml:space="preserve">graphic symbol </w:t>
      </w:r>
      <w:r w:rsidR="001349C8">
        <w:rPr>
          <w:rFonts w:eastAsia="DengXian"/>
          <w:lang w:eastAsia="zh-CN"/>
        </w:rPr>
        <w:t>“</w:t>
      </w:r>
      <w:r w:rsidR="001349C8">
        <w:rPr>
          <w:noProof/>
        </w:rPr>
        <w:drawing>
          <wp:inline distT="0" distB="0" distL="0" distR="0" wp14:anchorId="26538A53" wp14:editId="6DEE66E5">
            <wp:extent cx="180360" cy="162000"/>
            <wp:effectExtent l="0" t="0" r="0" b="9525"/>
            <wp:docPr id="1421859936"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0360" cy="162000"/>
                    </a:xfrm>
                    <a:prstGeom prst="rect">
                      <a:avLst/>
                    </a:prstGeom>
                    <a:noFill/>
                    <a:ln>
                      <a:noFill/>
                    </a:ln>
                  </pic:spPr>
                </pic:pic>
              </a:graphicData>
            </a:graphic>
          </wp:inline>
        </w:drawing>
      </w:r>
      <w:r w:rsidR="001349C8">
        <w:rPr>
          <w:rFonts w:eastAsia="DengXian"/>
          <w:lang w:eastAsia="zh-CN"/>
        </w:rPr>
        <w:t>”</w:t>
      </w:r>
      <w:r w:rsidR="001349C8">
        <w:rPr>
          <w:rFonts w:eastAsia="DengXian" w:hint="eastAsia"/>
          <w:lang w:eastAsia="zh-CN"/>
        </w:rPr>
        <w:t xml:space="preserve"> is a pictorial representation of the sun, establishing a semantic link to the word </w:t>
      </w:r>
      <w:r w:rsidR="001349C8">
        <w:rPr>
          <w:rFonts w:eastAsia="DengXian"/>
          <w:lang w:eastAsia="zh-CN"/>
        </w:rPr>
        <w:t>“</w:t>
      </w:r>
      <w:r w:rsidR="001349C8">
        <w:rPr>
          <w:rFonts w:eastAsia="DengXian" w:hint="eastAsia"/>
          <w:lang w:eastAsia="zh-CN"/>
        </w:rPr>
        <w:t>r</w:t>
      </w:r>
      <w:r w:rsidR="001349C8">
        <w:rPr>
          <w:rFonts w:eastAsia="DengXian" w:hint="eastAsia"/>
          <w:lang w:eastAsia="zh-CN"/>
        </w:rPr>
        <w:t>ì</w:t>
      </w:r>
      <w:r w:rsidR="001349C8">
        <w:rPr>
          <w:rFonts w:eastAsia="DengXian"/>
          <w:lang w:eastAsia="zh-CN"/>
        </w:rPr>
        <w:t>”</w:t>
      </w:r>
      <w:r w:rsidR="001349C8">
        <w:rPr>
          <w:rFonts w:eastAsia="DengXian" w:hint="eastAsia"/>
          <w:lang w:eastAsia="zh-CN"/>
        </w:rPr>
        <w:t xml:space="preserve"> but no phonetic link. In</w:t>
      </w:r>
      <w:r w:rsidR="00B049C8">
        <w:rPr>
          <w:rFonts w:hint="eastAsia"/>
        </w:rPr>
        <w:t xml:space="preserve"> a</w:t>
      </w:r>
      <w:r w:rsidR="001349C8">
        <w:rPr>
          <w:rFonts w:eastAsia="DengXian" w:hint="eastAsia"/>
          <w:lang w:eastAsia="zh-CN"/>
        </w:rPr>
        <w:t xml:space="preserve"> </w:t>
      </w:r>
      <w:r w:rsidR="001349C8">
        <w:rPr>
          <w:rFonts w:eastAsia="DengXian"/>
          <w:lang w:eastAsia="zh-CN"/>
        </w:rPr>
        <w:t>similar</w:t>
      </w:r>
      <w:r w:rsidR="001349C8">
        <w:rPr>
          <w:rFonts w:eastAsia="DengXian" w:hint="eastAsia"/>
          <w:lang w:eastAsia="zh-CN"/>
        </w:rPr>
        <w:t xml:space="preserve"> manner, the character </w:t>
      </w:r>
      <w:r w:rsidR="001349C8">
        <w:rPr>
          <w:rFonts w:eastAsia="DengXian"/>
          <w:lang w:eastAsia="zh-CN"/>
        </w:rPr>
        <w:t>“</w:t>
      </w:r>
      <w:r w:rsidR="001349C8">
        <w:rPr>
          <w:rFonts w:eastAsia="DengXian" w:hint="eastAsia"/>
          <w:lang w:eastAsia="zh-CN"/>
        </w:rPr>
        <w:t>花</w:t>
      </w:r>
      <w:r w:rsidR="001349C8">
        <w:rPr>
          <w:rFonts w:eastAsia="DengXian"/>
          <w:lang w:eastAsia="zh-CN"/>
        </w:rPr>
        <w:t>”</w:t>
      </w:r>
      <w:r w:rsidR="001349C8">
        <w:rPr>
          <w:rFonts w:eastAsia="DengXian" w:hint="eastAsia"/>
          <w:lang w:eastAsia="zh-CN"/>
        </w:rPr>
        <w:t xml:space="preserve"> can represent the word </w:t>
      </w:r>
      <w:r w:rsidR="001349C8">
        <w:rPr>
          <w:rFonts w:eastAsia="DengXian"/>
          <w:lang w:eastAsia="zh-CN"/>
        </w:rPr>
        <w:t>“</w:t>
      </w:r>
      <w:r w:rsidR="001349C8">
        <w:rPr>
          <w:rFonts w:eastAsia="DengXian" w:hint="eastAsia"/>
          <w:lang w:eastAsia="zh-CN"/>
        </w:rPr>
        <w:t>hu</w:t>
      </w:r>
      <w:r w:rsidR="001349C8">
        <w:rPr>
          <w:rFonts w:eastAsia="DengXian" w:hint="eastAsia"/>
          <w:lang w:eastAsia="zh-CN"/>
        </w:rPr>
        <w:t>ā</w:t>
      </w:r>
      <w:r w:rsidR="001349C8">
        <w:rPr>
          <w:rFonts w:eastAsia="DengXian" w:hint="eastAsia"/>
          <w:lang w:eastAsia="zh-CN"/>
        </w:rPr>
        <w:t xml:space="preserve"> (=flower)</w:t>
      </w:r>
      <w:r w:rsidR="001349C8">
        <w:rPr>
          <w:rFonts w:eastAsia="DengXian"/>
          <w:lang w:eastAsia="zh-CN"/>
        </w:rPr>
        <w:t>”</w:t>
      </w:r>
      <w:r w:rsidR="001349C8">
        <w:rPr>
          <w:rFonts w:eastAsia="DengXian" w:hint="eastAsia"/>
          <w:lang w:eastAsia="zh-CN"/>
        </w:rPr>
        <w:t xml:space="preserve"> because of the semantic link by the s</w:t>
      </w:r>
      <w:r w:rsidR="001349C8">
        <w:rPr>
          <w:rFonts w:hint="eastAsia"/>
        </w:rPr>
        <w:t xml:space="preserve">ignific </w:t>
      </w:r>
      <w:r w:rsidR="001349C8">
        <w:rPr>
          <w:rFonts w:eastAsia="DengXian"/>
          <w:lang w:eastAsia="zh-CN"/>
        </w:rPr>
        <w:t>“</w:t>
      </w:r>
      <w:r w:rsidR="001349C8" w:rsidRPr="001349C8">
        <w:rPr>
          <w:rFonts w:eastAsia="DengXian"/>
          <w:lang w:eastAsia="zh-CN"/>
        </w:rPr>
        <w:t>艹</w:t>
      </w:r>
      <w:r w:rsidR="001349C8">
        <w:rPr>
          <w:rFonts w:hint="eastAsia"/>
        </w:rPr>
        <w:t>/</w:t>
      </w:r>
      <w:r w:rsidR="001349C8">
        <w:rPr>
          <w:rFonts w:hint="eastAsia"/>
          <w:lang w:val="de-DE"/>
        </w:rPr>
        <w:t>艸</w:t>
      </w:r>
      <w:r w:rsidR="001349C8">
        <w:t>”</w:t>
      </w:r>
      <w:r w:rsidR="001349C8">
        <w:rPr>
          <w:rFonts w:hint="eastAsia"/>
        </w:rPr>
        <w:t xml:space="preserve"> and the phonetic link by the phonetic </w:t>
      </w:r>
      <w:r w:rsidR="001349C8">
        <w:t>“</w:t>
      </w:r>
      <w:r w:rsidR="001349C8">
        <w:rPr>
          <w:rFonts w:hint="eastAsia"/>
        </w:rPr>
        <w:t>化</w:t>
      </w:r>
      <w:r w:rsidR="001349C8">
        <w:t>”</w:t>
      </w:r>
      <w:r w:rsidR="001349C8">
        <w:rPr>
          <w:rFonts w:hint="eastAsia"/>
        </w:rPr>
        <w:t xml:space="preserve">. The same character </w:t>
      </w:r>
      <w:r w:rsidR="001349C8">
        <w:t>“</w:t>
      </w:r>
      <w:r w:rsidR="001349C8">
        <w:rPr>
          <w:rFonts w:hint="eastAsia"/>
        </w:rPr>
        <w:t>花</w:t>
      </w:r>
      <w:r w:rsidR="001349C8">
        <w:t>”</w:t>
      </w:r>
      <w:r w:rsidR="001349C8">
        <w:rPr>
          <w:rFonts w:hint="eastAsia"/>
        </w:rPr>
        <w:t xml:space="preserve"> can represent the word </w:t>
      </w:r>
      <w:r w:rsidR="001349C8">
        <w:t>“</w:t>
      </w:r>
      <w:r w:rsidR="001349C8">
        <w:rPr>
          <w:rFonts w:eastAsia="DengXian" w:hint="eastAsia"/>
          <w:lang w:eastAsia="zh-CN"/>
        </w:rPr>
        <w:t>hu</w:t>
      </w:r>
      <w:r w:rsidR="001349C8">
        <w:rPr>
          <w:rFonts w:eastAsia="DengXian" w:hint="eastAsia"/>
          <w:lang w:eastAsia="zh-CN"/>
        </w:rPr>
        <w:t>ā</w:t>
      </w:r>
      <w:r w:rsidR="001349C8">
        <w:rPr>
          <w:rFonts w:eastAsia="DengXian" w:hint="eastAsia"/>
          <w:lang w:eastAsia="zh-CN"/>
        </w:rPr>
        <w:t xml:space="preserve"> (=</w:t>
      </w:r>
      <w:r w:rsidR="001349C8">
        <w:rPr>
          <w:rFonts w:hint="eastAsia"/>
        </w:rPr>
        <w:t>to spend</w:t>
      </w:r>
      <w:r w:rsidR="001349C8">
        <w:rPr>
          <w:rFonts w:eastAsia="DengXian" w:hint="eastAsia"/>
          <w:lang w:eastAsia="zh-CN"/>
        </w:rPr>
        <w:t>)</w:t>
      </w:r>
      <w:r w:rsidR="001349C8">
        <w:rPr>
          <w:rFonts w:eastAsia="DengXian"/>
          <w:lang w:eastAsia="zh-CN"/>
        </w:rPr>
        <w:t>”</w:t>
      </w:r>
      <w:r w:rsidR="001349C8">
        <w:rPr>
          <w:rFonts w:eastAsia="DengXian" w:hint="eastAsia"/>
          <w:lang w:eastAsia="zh-CN"/>
        </w:rPr>
        <w:t xml:space="preserve"> because</w:t>
      </w:r>
      <w:r w:rsidR="001349C8">
        <w:rPr>
          <w:rFonts w:hint="eastAsia"/>
        </w:rPr>
        <w:t xml:space="preserve"> of the phonetic link established by the loan of the entire character as a single phonetic symbol.</w:t>
      </w:r>
    </w:p>
    <w:p w14:paraId="0EEF138F" w14:textId="035225C0" w:rsidR="00417E9D" w:rsidRPr="00B70C9B" w:rsidRDefault="00417E9D" w:rsidP="001349C8">
      <w:pPr>
        <w:ind w:firstLineChars="400" w:firstLine="840"/>
        <w:textAlignment w:val="center"/>
        <w:rPr>
          <w:rFonts w:eastAsia="DengXian"/>
          <w:lang w:eastAsia="zh-CN"/>
        </w:rPr>
      </w:pPr>
      <w:r>
        <w:rPr>
          <w:rFonts w:hint="eastAsia"/>
        </w:rPr>
        <w:t xml:space="preserve">These inquiries </w:t>
      </w:r>
      <w:r w:rsidR="00B049C8">
        <w:rPr>
          <w:rFonts w:hint="eastAsia"/>
        </w:rPr>
        <w:t>bear some</w:t>
      </w:r>
      <w:r>
        <w:rPr>
          <w:rFonts w:hint="eastAsia"/>
        </w:rPr>
        <w:t xml:space="preserve"> </w:t>
      </w:r>
      <w:r w:rsidR="00AC71BB">
        <w:t>resembl</w:t>
      </w:r>
      <w:r w:rsidR="00B049C8">
        <w:rPr>
          <w:rFonts w:hint="eastAsia"/>
        </w:rPr>
        <w:t>anc</w:t>
      </w:r>
      <w:r w:rsidR="00AC71BB">
        <w:t>e</w:t>
      </w:r>
      <w:r>
        <w:rPr>
          <w:rFonts w:hint="eastAsia"/>
        </w:rPr>
        <w:t xml:space="preserve"> </w:t>
      </w:r>
      <w:r w:rsidR="00B049C8">
        <w:rPr>
          <w:rFonts w:hint="eastAsia"/>
        </w:rPr>
        <w:t xml:space="preserve">to </w:t>
      </w:r>
      <w:r>
        <w:rPr>
          <w:rFonts w:hint="eastAsia"/>
        </w:rPr>
        <w:t xml:space="preserve">traditional Chinese </w:t>
      </w:r>
      <w:r w:rsidR="00CF12BE">
        <w:rPr>
          <w:rFonts w:eastAsia="DengXian" w:hint="eastAsia"/>
          <w:lang w:eastAsia="zh-CN"/>
        </w:rPr>
        <w:t>philology</w:t>
      </w:r>
      <w:r>
        <w:rPr>
          <w:rFonts w:hint="eastAsia"/>
        </w:rPr>
        <w:t xml:space="preserve">, </w:t>
      </w:r>
      <w:r w:rsidR="00B049C8">
        <w:rPr>
          <w:rFonts w:hint="eastAsia"/>
        </w:rPr>
        <w:t>yet</w:t>
      </w:r>
      <w:r>
        <w:rPr>
          <w:rFonts w:hint="eastAsia"/>
        </w:rPr>
        <w:t xml:space="preserve"> </w:t>
      </w:r>
      <w:r w:rsidR="00EA600F">
        <w:rPr>
          <w:rFonts w:hint="eastAsia"/>
        </w:rPr>
        <w:t>Qiú</w:t>
      </w:r>
      <w:r>
        <w:t>’</w:t>
      </w:r>
      <w:r>
        <w:rPr>
          <w:rFonts w:hint="eastAsia"/>
        </w:rPr>
        <w:t xml:space="preserve">s unwavering </w:t>
      </w:r>
      <w:r w:rsidR="00B049C8">
        <w:rPr>
          <w:rFonts w:hint="eastAsia"/>
        </w:rPr>
        <w:t>focu</w:t>
      </w:r>
      <w:r>
        <w:rPr>
          <w:rFonts w:hint="eastAsia"/>
        </w:rPr>
        <w:t xml:space="preserve">s on </w:t>
      </w:r>
      <w:r>
        <w:t>“</w:t>
      </w:r>
      <w:r>
        <w:rPr>
          <w:rFonts w:hint="eastAsia"/>
        </w:rPr>
        <w:t>words</w:t>
      </w:r>
      <w:r>
        <w:t>”</w:t>
      </w:r>
      <w:r>
        <w:rPr>
          <w:rFonts w:hint="eastAsia"/>
        </w:rPr>
        <w:t xml:space="preserve"> and </w:t>
      </w:r>
      <w:r>
        <w:t>“</w:t>
      </w:r>
      <w:r>
        <w:rPr>
          <w:rFonts w:hint="eastAsia"/>
        </w:rPr>
        <w:t>morphemes</w:t>
      </w:r>
      <w:r>
        <w:t>”</w:t>
      </w:r>
      <w:r>
        <w:rPr>
          <w:rFonts w:hint="eastAsia"/>
        </w:rPr>
        <w:t xml:space="preserve"> </w:t>
      </w:r>
      <w:r w:rsidR="00B049C8">
        <w:rPr>
          <w:rFonts w:hint="eastAsia"/>
        </w:rPr>
        <w:t>strikes</w:t>
      </w:r>
      <w:r>
        <w:rPr>
          <w:rFonts w:hint="eastAsia"/>
        </w:rPr>
        <w:t xml:space="preserve"> me </w:t>
      </w:r>
      <w:r w:rsidR="00B049C8">
        <w:rPr>
          <w:rFonts w:hint="eastAsia"/>
        </w:rPr>
        <w:t>as remarkably</w:t>
      </w:r>
      <w:r w:rsidR="00CF12BE">
        <w:rPr>
          <w:rFonts w:eastAsia="DengXian" w:hint="eastAsia"/>
          <w:lang w:eastAsia="zh-CN"/>
        </w:rPr>
        <w:t xml:space="preserve"> innovative</w:t>
      </w:r>
      <w:r>
        <w:rPr>
          <w:rFonts w:hint="eastAsia"/>
        </w:rPr>
        <w:t xml:space="preserve">. </w:t>
      </w:r>
      <w:r w:rsidR="005B6CF7" w:rsidRPr="005B6CF7">
        <w:rPr>
          <w:rFonts w:eastAsia="DengXian"/>
          <w:lang w:eastAsia="zh-CN"/>
        </w:rPr>
        <w:t>To be precise, Qiú‘s methodology fully integrates the morphemic theory, while also attempting to address traditional inquiries.</w:t>
      </w:r>
      <w:r w:rsidR="00904C17">
        <w:rPr>
          <w:rFonts w:hint="eastAsia"/>
        </w:rPr>
        <w:t xml:space="preserve"> </w:t>
      </w:r>
      <w:r w:rsidR="008A6BFA">
        <w:rPr>
          <w:rFonts w:hint="eastAsia"/>
        </w:rPr>
        <w:t>Within this two-fold approach, the focus on the</w:t>
      </w:r>
      <w:r w:rsidR="00CF12BE">
        <w:rPr>
          <w:rFonts w:eastAsia="DengXian" w:hint="eastAsia"/>
          <w:lang w:eastAsia="zh-CN"/>
        </w:rPr>
        <w:t xml:space="preserve"> linguistic layer </w:t>
      </w:r>
      <w:r w:rsidR="008A6BFA">
        <w:rPr>
          <w:rFonts w:hint="eastAsia"/>
        </w:rPr>
        <w:t xml:space="preserve">of </w:t>
      </w:r>
      <w:r w:rsidR="008A6BFA">
        <w:t>“</w:t>
      </w:r>
      <w:r w:rsidR="008A6BFA">
        <w:rPr>
          <w:rFonts w:hint="eastAsia"/>
        </w:rPr>
        <w:t>words</w:t>
      </w:r>
      <w:r w:rsidR="008A6BFA">
        <w:t>”</w:t>
      </w:r>
      <w:r w:rsidR="008A6BFA">
        <w:rPr>
          <w:rFonts w:hint="eastAsia"/>
        </w:rPr>
        <w:t xml:space="preserve"> and </w:t>
      </w:r>
      <w:r w:rsidR="008A6BFA">
        <w:t>“</w:t>
      </w:r>
      <w:r w:rsidR="008A6BFA">
        <w:rPr>
          <w:rFonts w:hint="eastAsia"/>
        </w:rPr>
        <w:t>morphemes</w:t>
      </w:r>
      <w:r w:rsidR="008A6BFA">
        <w:t>”</w:t>
      </w:r>
      <w:r w:rsidR="008A6BFA">
        <w:rPr>
          <w:rFonts w:hint="eastAsia"/>
        </w:rPr>
        <w:t xml:space="preserve"> clearly</w:t>
      </w:r>
      <w:r w:rsidR="00CF12BE">
        <w:rPr>
          <w:rFonts w:eastAsia="DengXian" w:hint="eastAsia"/>
          <w:lang w:eastAsia="zh-CN"/>
        </w:rPr>
        <w:t xml:space="preserve"> mark</w:t>
      </w:r>
      <w:r>
        <w:rPr>
          <w:rFonts w:hint="eastAsia"/>
        </w:rPr>
        <w:t xml:space="preserve">s the linguistic turn in </w:t>
      </w:r>
      <w:r w:rsidR="00904C17">
        <w:rPr>
          <w:rFonts w:eastAsia="DengXian" w:hint="eastAsia"/>
          <w:lang w:eastAsia="zh-CN"/>
        </w:rPr>
        <w:t xml:space="preserve">Chinese </w:t>
      </w:r>
      <w:r>
        <w:rPr>
          <w:rFonts w:hint="eastAsia"/>
        </w:rPr>
        <w:t>paleography</w:t>
      </w:r>
      <w:r w:rsidR="00CF12BE">
        <w:rPr>
          <w:rFonts w:eastAsia="DengXian" w:hint="eastAsia"/>
          <w:lang w:eastAsia="zh-CN"/>
        </w:rPr>
        <w:t>,</w:t>
      </w:r>
      <w:r>
        <w:rPr>
          <w:rFonts w:hint="eastAsia"/>
        </w:rPr>
        <w:t xml:space="preserve"> </w:t>
      </w:r>
      <w:r w:rsidR="00CF12BE">
        <w:rPr>
          <w:rFonts w:eastAsia="DengXian" w:hint="eastAsia"/>
          <w:lang w:eastAsia="zh-CN"/>
        </w:rPr>
        <w:t>which</w:t>
      </w:r>
      <w:r w:rsidR="00B70C9B">
        <w:rPr>
          <w:rFonts w:hint="eastAsia"/>
        </w:rPr>
        <w:t xml:space="preserve"> had been carefully prepared by Táng Lán</w:t>
      </w:r>
      <w:r w:rsidR="00B70C9B">
        <w:rPr>
          <w:rFonts w:eastAsia="DengXian" w:hint="eastAsia"/>
          <w:lang w:eastAsia="zh-CN"/>
        </w:rPr>
        <w:t>唐蘭</w:t>
      </w:r>
      <w:r w:rsidR="00B70C9B">
        <w:rPr>
          <w:rFonts w:eastAsia="DengXian" w:hint="eastAsia"/>
          <w:lang w:eastAsia="zh-CN"/>
        </w:rPr>
        <w:t xml:space="preserve"> (1901-1979) and </w:t>
      </w:r>
      <w:r w:rsidR="00CF12BE">
        <w:rPr>
          <w:rFonts w:eastAsia="DengXian" w:hint="eastAsia"/>
          <w:lang w:eastAsia="zh-CN"/>
        </w:rPr>
        <w:t xml:space="preserve">then </w:t>
      </w:r>
      <w:r w:rsidR="00B70C9B">
        <w:rPr>
          <w:rFonts w:eastAsia="DengXian" w:hint="eastAsia"/>
          <w:lang w:eastAsia="zh-CN"/>
        </w:rPr>
        <w:t xml:space="preserve">accomplished by </w:t>
      </w:r>
      <w:r w:rsidR="00EA600F">
        <w:rPr>
          <w:rFonts w:eastAsia="DengXian" w:hint="eastAsia"/>
          <w:lang w:eastAsia="zh-CN"/>
        </w:rPr>
        <w:t>Qi</w:t>
      </w:r>
      <w:r w:rsidR="00EA600F">
        <w:rPr>
          <w:rFonts w:eastAsia="DengXian" w:hint="eastAsia"/>
          <w:lang w:eastAsia="zh-CN"/>
        </w:rPr>
        <w:t>ú</w:t>
      </w:r>
      <w:r w:rsidR="001B0301">
        <w:rPr>
          <w:rStyle w:val="af0"/>
          <w:rFonts w:eastAsia="DengXian"/>
          <w:lang w:eastAsia="zh-CN"/>
        </w:rPr>
        <w:endnoteReference w:id="68"/>
      </w:r>
      <w:r w:rsidR="00B70C9B">
        <w:rPr>
          <w:rFonts w:eastAsia="DengXian" w:hint="eastAsia"/>
          <w:lang w:eastAsia="zh-CN"/>
        </w:rPr>
        <w:t xml:space="preserve">. It </w:t>
      </w:r>
      <w:r w:rsidR="005B6CF7">
        <w:rPr>
          <w:rFonts w:hint="eastAsia"/>
        </w:rPr>
        <w:t>mark</w:t>
      </w:r>
      <w:r w:rsidR="00B70C9B">
        <w:rPr>
          <w:rFonts w:eastAsia="DengXian" w:hint="eastAsia"/>
          <w:lang w:eastAsia="zh-CN"/>
        </w:rPr>
        <w:t xml:space="preserve">s a </w:t>
      </w:r>
      <w:r w:rsidR="005B6CF7">
        <w:rPr>
          <w:rFonts w:hint="eastAsia"/>
        </w:rPr>
        <w:t>definite departure</w:t>
      </w:r>
      <w:r w:rsidR="00B70C9B">
        <w:rPr>
          <w:rFonts w:eastAsia="DengXian" w:hint="eastAsia"/>
          <w:lang w:eastAsia="zh-CN"/>
        </w:rPr>
        <w:t xml:space="preserve"> </w:t>
      </w:r>
      <w:r w:rsidR="005B6CF7">
        <w:rPr>
          <w:rFonts w:hint="eastAsia"/>
        </w:rPr>
        <w:t>from</w:t>
      </w:r>
      <w:r w:rsidR="00B70C9B">
        <w:rPr>
          <w:rFonts w:eastAsia="DengXian" w:hint="eastAsia"/>
          <w:lang w:eastAsia="zh-CN"/>
        </w:rPr>
        <w:t xml:space="preserve"> the worn-out notion of ideographs that directly convey meaning</w:t>
      </w:r>
      <w:r w:rsidR="005B6CF7">
        <w:rPr>
          <w:rFonts w:hint="eastAsia"/>
        </w:rPr>
        <w:t>,</w:t>
      </w:r>
      <w:r w:rsidR="00B70C9B">
        <w:rPr>
          <w:rFonts w:eastAsia="DengXian" w:hint="eastAsia"/>
          <w:lang w:eastAsia="zh-CN"/>
        </w:rPr>
        <w:t xml:space="preserve"> as </w:t>
      </w:r>
      <w:r w:rsidR="00CF12BE">
        <w:rPr>
          <w:rFonts w:eastAsia="DengXian" w:hint="eastAsia"/>
          <w:lang w:eastAsia="zh-CN"/>
        </w:rPr>
        <w:t xml:space="preserve">broadly </w:t>
      </w:r>
      <w:r w:rsidR="00B70C9B">
        <w:rPr>
          <w:rFonts w:eastAsia="DengXian" w:hint="eastAsia"/>
          <w:lang w:eastAsia="zh-CN"/>
        </w:rPr>
        <w:t>seen in the work of Shirakawa Shizu</w:t>
      </w:r>
      <w:r w:rsidR="00B70C9B">
        <w:rPr>
          <w:rFonts w:hint="eastAsia"/>
        </w:rPr>
        <w:t>ka</w:t>
      </w:r>
      <w:r w:rsidR="00B70C9B">
        <w:rPr>
          <w:rFonts w:hint="eastAsia"/>
          <w:lang w:val="de-DE"/>
        </w:rPr>
        <w:t>白川</w:t>
      </w:r>
      <w:r w:rsidR="00B70C9B">
        <w:rPr>
          <w:rFonts w:hint="eastAsia"/>
        </w:rPr>
        <w:t>静</w:t>
      </w:r>
      <w:r w:rsidR="00AC71BB">
        <w:rPr>
          <w:rFonts w:eastAsia="DengXian" w:hint="eastAsia"/>
          <w:lang w:eastAsia="zh-CN"/>
        </w:rPr>
        <w:t xml:space="preserve"> (1910-2006)</w:t>
      </w:r>
      <w:r w:rsidR="00B70C9B">
        <w:rPr>
          <w:rFonts w:hint="eastAsia"/>
        </w:rPr>
        <w:t xml:space="preserve"> or still</w:t>
      </w:r>
      <w:r w:rsidR="005B6CF7">
        <w:rPr>
          <w:rFonts w:hint="eastAsia"/>
        </w:rPr>
        <w:t xml:space="preserve"> present even</w:t>
      </w:r>
      <w:r w:rsidR="00B70C9B">
        <w:rPr>
          <w:rFonts w:hint="eastAsia"/>
        </w:rPr>
        <w:t xml:space="preserve"> in Chén </w:t>
      </w:r>
      <w:proofErr w:type="spellStart"/>
      <w:r w:rsidR="00B70C9B">
        <w:rPr>
          <w:rFonts w:hint="eastAsia"/>
        </w:rPr>
        <w:t>Mèngji</w:t>
      </w:r>
      <w:proofErr w:type="spellEnd"/>
      <w:r w:rsidR="00B70C9B">
        <w:rPr>
          <w:rFonts w:eastAsia="DengXian" w:hint="eastAsia"/>
          <w:lang w:eastAsia="zh-CN"/>
        </w:rPr>
        <w:t>ā陳夢家</w:t>
      </w:r>
      <w:r w:rsidR="00B70C9B">
        <w:rPr>
          <w:rFonts w:eastAsia="DengXian" w:hint="eastAsia"/>
          <w:lang w:eastAsia="zh-CN"/>
        </w:rPr>
        <w:t xml:space="preserve"> (1911-1966)</w:t>
      </w:r>
      <w:r w:rsidR="00B70C9B">
        <w:t>’</w:t>
      </w:r>
      <w:r w:rsidR="00B70C9B">
        <w:rPr>
          <w:rFonts w:hint="eastAsia"/>
        </w:rPr>
        <w:t xml:space="preserve">s </w:t>
      </w:r>
      <w:proofErr w:type="spellStart"/>
      <w:r w:rsidR="005B48DC" w:rsidRPr="005B48DC">
        <w:rPr>
          <w:rFonts w:eastAsia="DengXian" w:hint="eastAsia"/>
          <w:i/>
          <w:iCs/>
          <w:lang w:eastAsia="zh-CN"/>
        </w:rPr>
        <w:t>Z</w:t>
      </w:r>
      <w:r w:rsidR="005B48DC" w:rsidRPr="005B48DC">
        <w:rPr>
          <w:i/>
          <w:iCs/>
        </w:rPr>
        <w:t>hōngguó</w:t>
      </w:r>
      <w:proofErr w:type="spellEnd"/>
      <w:r w:rsidR="005B48DC" w:rsidRPr="005B48DC">
        <w:rPr>
          <w:i/>
          <w:iCs/>
        </w:rPr>
        <w:t xml:space="preserve"> </w:t>
      </w:r>
      <w:proofErr w:type="spellStart"/>
      <w:r w:rsidR="005B48DC" w:rsidRPr="005B48DC">
        <w:rPr>
          <w:i/>
          <w:iCs/>
        </w:rPr>
        <w:t>wénzì</w:t>
      </w:r>
      <w:proofErr w:type="spellEnd"/>
      <w:r w:rsidR="005B48DC" w:rsidRPr="005B48DC">
        <w:rPr>
          <w:i/>
          <w:iCs/>
        </w:rPr>
        <w:t xml:space="preserve"> </w:t>
      </w:r>
      <w:proofErr w:type="spellStart"/>
      <w:r w:rsidR="005B48DC" w:rsidRPr="005B48DC">
        <w:rPr>
          <w:i/>
          <w:iCs/>
        </w:rPr>
        <w:t>xué</w:t>
      </w:r>
      <w:proofErr w:type="spellEnd"/>
      <w:r w:rsidR="005B48DC" w:rsidRPr="005B48DC">
        <w:rPr>
          <w:rFonts w:eastAsia="DengXian" w:hint="eastAsia"/>
          <w:i/>
          <w:iCs/>
          <w:lang w:eastAsia="zh-CN"/>
        </w:rPr>
        <w:t>中國文字學</w:t>
      </w:r>
      <w:r w:rsidR="00B70C9B">
        <w:rPr>
          <w:rFonts w:eastAsia="DengXian" w:hint="eastAsia"/>
          <w:lang w:eastAsia="zh-CN"/>
        </w:rPr>
        <w:t>.</w:t>
      </w:r>
    </w:p>
    <w:p w14:paraId="0D8D1DB0" w14:textId="07CA8008" w:rsidR="00E40936" w:rsidRPr="00E40936" w:rsidRDefault="005B6CF7" w:rsidP="00E40936">
      <w:pPr>
        <w:ind w:firstLineChars="400" w:firstLine="840"/>
        <w:rPr>
          <w:rFonts w:eastAsia="DengXian"/>
          <w:lang w:eastAsia="zh-CN"/>
        </w:rPr>
      </w:pPr>
      <w:r>
        <w:rPr>
          <w:rFonts w:hint="eastAsia"/>
        </w:rPr>
        <w:t>Having experienced t</w:t>
      </w:r>
      <w:r w:rsidR="00610CD8">
        <w:rPr>
          <w:rFonts w:eastAsia="DengXian" w:hint="eastAsia"/>
          <w:lang w:eastAsia="zh-CN"/>
        </w:rPr>
        <w:t xml:space="preserve">he linguistic turn, the focus on </w:t>
      </w:r>
      <w:r w:rsidR="00610CD8">
        <w:rPr>
          <w:rFonts w:eastAsia="DengXian"/>
          <w:lang w:eastAsia="zh-CN"/>
        </w:rPr>
        <w:t>“</w:t>
      </w:r>
      <w:r w:rsidR="00610CD8">
        <w:rPr>
          <w:rFonts w:eastAsia="DengXian" w:hint="eastAsia"/>
          <w:lang w:eastAsia="zh-CN"/>
        </w:rPr>
        <w:t>words</w:t>
      </w:r>
      <w:r w:rsidR="00610CD8">
        <w:rPr>
          <w:rFonts w:eastAsia="DengXian"/>
          <w:lang w:eastAsia="zh-CN"/>
        </w:rPr>
        <w:t>”</w:t>
      </w:r>
      <w:r w:rsidR="00610CD8">
        <w:rPr>
          <w:rFonts w:eastAsia="DengXian" w:hint="eastAsia"/>
          <w:lang w:eastAsia="zh-CN"/>
        </w:rPr>
        <w:t xml:space="preserve"> and </w:t>
      </w:r>
      <w:r w:rsidR="00610CD8">
        <w:rPr>
          <w:rFonts w:eastAsia="DengXian"/>
          <w:lang w:eastAsia="zh-CN"/>
        </w:rPr>
        <w:t>“</w:t>
      </w:r>
      <w:r w:rsidR="00610CD8">
        <w:rPr>
          <w:rFonts w:eastAsia="DengXian" w:hint="eastAsia"/>
          <w:lang w:eastAsia="zh-CN"/>
        </w:rPr>
        <w:t>morphemes</w:t>
      </w:r>
      <w:r w:rsidR="00610CD8">
        <w:rPr>
          <w:rFonts w:eastAsia="DengXian"/>
          <w:lang w:eastAsia="zh-CN"/>
        </w:rPr>
        <w:t>”</w:t>
      </w:r>
      <w:r w:rsidR="00610CD8">
        <w:rPr>
          <w:rFonts w:eastAsia="DengXian" w:hint="eastAsia"/>
          <w:lang w:eastAsia="zh-CN"/>
        </w:rPr>
        <w:t xml:space="preserve"> might sound even banal</w:t>
      </w:r>
      <w:r>
        <w:rPr>
          <w:rFonts w:hint="eastAsia"/>
        </w:rPr>
        <w:t xml:space="preserve"> to us. B</w:t>
      </w:r>
      <w:r w:rsidR="00610CD8">
        <w:rPr>
          <w:rFonts w:eastAsia="DengXian" w:hint="eastAsia"/>
          <w:lang w:eastAsia="zh-CN"/>
        </w:rPr>
        <w:t>ut regard</w:t>
      </w:r>
      <w:r>
        <w:rPr>
          <w:rFonts w:hint="eastAsia"/>
        </w:rPr>
        <w:t>ing</w:t>
      </w:r>
      <w:r w:rsidR="00610CD8">
        <w:rPr>
          <w:rFonts w:eastAsia="DengXian" w:hint="eastAsia"/>
          <w:lang w:eastAsia="zh-CN"/>
        </w:rPr>
        <w:t xml:space="preserve"> the Chinese script, this can be a</w:t>
      </w:r>
      <w:r>
        <w:rPr>
          <w:rFonts w:hint="eastAsia"/>
        </w:rPr>
        <w:t>n extremely challenging journey</w:t>
      </w:r>
      <w:r w:rsidR="00610CD8">
        <w:rPr>
          <w:rFonts w:eastAsia="DengXian" w:hint="eastAsia"/>
          <w:lang w:eastAsia="zh-CN"/>
        </w:rPr>
        <w:t xml:space="preserve"> as </w:t>
      </w:r>
      <w:r>
        <w:rPr>
          <w:rFonts w:hint="eastAsia"/>
        </w:rPr>
        <w:t xml:space="preserve">constantly </w:t>
      </w:r>
      <w:r w:rsidR="00E40936">
        <w:rPr>
          <w:rFonts w:eastAsia="DengXian"/>
          <w:lang w:eastAsia="zh-CN"/>
        </w:rPr>
        <w:t>changing</w:t>
      </w:r>
      <w:r w:rsidR="00610CD8">
        <w:rPr>
          <w:rFonts w:eastAsia="DengXian" w:hint="eastAsia"/>
          <w:lang w:eastAsia="zh-CN"/>
        </w:rPr>
        <w:t xml:space="preserve"> shapes </w:t>
      </w:r>
      <w:r>
        <w:rPr>
          <w:rFonts w:hint="eastAsia"/>
        </w:rPr>
        <w:t>easi</w:t>
      </w:r>
      <w:r w:rsidR="00610CD8">
        <w:rPr>
          <w:rFonts w:eastAsia="DengXian" w:hint="eastAsia"/>
          <w:lang w:eastAsia="zh-CN"/>
        </w:rPr>
        <w:t xml:space="preserve">ly </w:t>
      </w:r>
      <w:r>
        <w:rPr>
          <w:rFonts w:hint="eastAsia"/>
        </w:rPr>
        <w:t>obscure</w:t>
      </w:r>
      <w:r w:rsidR="00610CD8">
        <w:rPr>
          <w:rFonts w:eastAsia="DengXian" w:hint="eastAsia"/>
          <w:lang w:eastAsia="zh-CN"/>
        </w:rPr>
        <w:t xml:space="preserve"> the linguistic layer from our </w:t>
      </w:r>
      <w:r>
        <w:rPr>
          <w:rFonts w:hint="eastAsia"/>
        </w:rPr>
        <w:t>sight</w:t>
      </w:r>
      <w:r w:rsidR="00610CD8">
        <w:rPr>
          <w:rFonts w:eastAsia="DengXian" w:hint="eastAsia"/>
          <w:lang w:eastAsia="zh-CN"/>
        </w:rPr>
        <w:t xml:space="preserve">. </w:t>
      </w:r>
      <w:r w:rsidR="00EA600F">
        <w:rPr>
          <w:rFonts w:eastAsia="DengXian" w:hint="eastAsia"/>
          <w:lang w:eastAsia="zh-CN"/>
        </w:rPr>
        <w:t>Qi</w:t>
      </w:r>
      <w:r w:rsidR="00EA600F">
        <w:rPr>
          <w:rFonts w:eastAsia="DengXian" w:hint="eastAsia"/>
          <w:lang w:eastAsia="zh-CN"/>
        </w:rPr>
        <w:t>ú</w:t>
      </w:r>
      <w:r w:rsidR="00E40936">
        <w:rPr>
          <w:rFonts w:eastAsia="DengXian" w:hint="eastAsia"/>
          <w:lang w:eastAsia="zh-CN"/>
        </w:rPr>
        <w:t>‘</w:t>
      </w:r>
      <w:r w:rsidR="00E40936">
        <w:rPr>
          <w:rFonts w:eastAsia="DengXian" w:hint="eastAsia"/>
          <w:lang w:eastAsia="zh-CN"/>
        </w:rPr>
        <w:t xml:space="preserve">s brilliant analysis on the semantic connection of the character </w:t>
      </w:r>
      <w:r w:rsidR="00E40936">
        <w:rPr>
          <w:rFonts w:eastAsia="DengXian"/>
          <w:lang w:eastAsia="zh-CN"/>
        </w:rPr>
        <w:t>“</w:t>
      </w:r>
      <w:proofErr w:type="spellStart"/>
      <w:r w:rsidR="00E40936">
        <w:rPr>
          <w:rFonts w:eastAsia="DengXian" w:hint="eastAsia"/>
          <w:lang w:eastAsia="zh-CN"/>
        </w:rPr>
        <w:t>sh</w:t>
      </w:r>
      <w:proofErr w:type="spellEnd"/>
      <w:r w:rsidR="00E40936">
        <w:rPr>
          <w:rFonts w:eastAsia="DengXian" w:hint="eastAsia"/>
          <w:lang w:eastAsia="zh-CN"/>
        </w:rPr>
        <w:t>ǐ</w:t>
      </w:r>
      <w:r w:rsidR="00E40936" w:rsidRPr="00E40936">
        <w:rPr>
          <w:rFonts w:eastAsia="DengXian"/>
          <w:lang w:eastAsia="zh-CN"/>
        </w:rPr>
        <w:t>矢</w:t>
      </w:r>
      <w:r w:rsidR="00E40936">
        <w:rPr>
          <w:rFonts w:eastAsia="DengXian" w:hint="eastAsia"/>
          <w:lang w:eastAsia="zh-CN"/>
        </w:rPr>
        <w:t xml:space="preserve"> (usually </w:t>
      </w:r>
      <w:r w:rsidR="00E40936">
        <w:rPr>
          <w:rFonts w:eastAsia="DengXian"/>
          <w:lang w:eastAsia="zh-CN"/>
        </w:rPr>
        <w:t>‘</w:t>
      </w:r>
      <w:r w:rsidR="00E40936">
        <w:rPr>
          <w:rFonts w:eastAsia="DengXian" w:hint="eastAsia"/>
          <w:lang w:eastAsia="zh-CN"/>
        </w:rPr>
        <w:t>arrow</w:t>
      </w:r>
      <w:r w:rsidR="00E40936">
        <w:rPr>
          <w:rFonts w:eastAsia="DengXian"/>
          <w:lang w:eastAsia="zh-CN"/>
        </w:rPr>
        <w:t>’</w:t>
      </w:r>
      <w:r w:rsidR="00E40936">
        <w:rPr>
          <w:rFonts w:eastAsia="DengXian" w:hint="eastAsia"/>
          <w:lang w:eastAsia="zh-CN"/>
        </w:rPr>
        <w:t>)</w:t>
      </w:r>
      <w:r w:rsidR="00E40936">
        <w:rPr>
          <w:rFonts w:eastAsia="DengXian"/>
          <w:lang w:eastAsia="zh-CN"/>
        </w:rPr>
        <w:t>”</w:t>
      </w:r>
      <w:r w:rsidR="00E40936">
        <w:rPr>
          <w:rFonts w:eastAsia="DengXian" w:hint="eastAsia"/>
          <w:lang w:eastAsia="zh-CN"/>
        </w:rPr>
        <w:t xml:space="preserve"> in </w:t>
      </w:r>
      <w:r w:rsidR="00E40936" w:rsidRPr="00E40936">
        <w:rPr>
          <w:rFonts w:eastAsia="DengXian"/>
          <w:lang w:eastAsia="zh-CN"/>
        </w:rPr>
        <w:t xml:space="preserve">Ode 45.1 </w:t>
      </w:r>
      <w:r w:rsidR="00E40936">
        <w:rPr>
          <w:rFonts w:eastAsia="DengXian"/>
          <w:lang w:eastAsia="zh-CN"/>
        </w:rPr>
        <w:t>“</w:t>
      </w:r>
      <w:r w:rsidR="00E40936" w:rsidRPr="00E40936">
        <w:rPr>
          <w:rFonts w:eastAsia="DengXian"/>
          <w:lang w:eastAsia="zh-CN"/>
        </w:rPr>
        <w:t>之死矢靡它</w:t>
      </w:r>
      <w:r w:rsidR="00E40936">
        <w:rPr>
          <w:rFonts w:eastAsia="DengXian"/>
          <w:lang w:eastAsia="zh-CN"/>
        </w:rPr>
        <w:t>”</w:t>
      </w:r>
      <w:r w:rsidR="00E40936">
        <w:rPr>
          <w:rFonts w:eastAsia="DengXian" w:hint="eastAsia"/>
          <w:lang w:eastAsia="zh-CN"/>
        </w:rPr>
        <w:t xml:space="preserve"> to the </w:t>
      </w:r>
      <w:r w:rsidR="00E40936">
        <w:rPr>
          <w:rFonts w:eastAsia="DengXian"/>
          <w:lang w:eastAsia="zh-CN"/>
        </w:rPr>
        <w:t>well-known</w:t>
      </w:r>
      <w:r w:rsidR="00E40936">
        <w:rPr>
          <w:rFonts w:eastAsia="DengXian" w:hint="eastAsia"/>
          <w:lang w:eastAsia="zh-CN"/>
        </w:rPr>
        <w:t xml:space="preserve"> character </w:t>
      </w:r>
      <w:r w:rsidR="00E40936">
        <w:rPr>
          <w:rFonts w:eastAsia="DengXian"/>
          <w:lang w:eastAsia="zh-CN"/>
        </w:rPr>
        <w:t>“</w:t>
      </w:r>
      <w:r w:rsidR="00E40936">
        <w:rPr>
          <w:rFonts w:eastAsia="DengXian" w:hint="eastAsia"/>
          <w:lang w:eastAsia="zh-CN"/>
        </w:rPr>
        <w:t>ch</w:t>
      </w:r>
      <w:r w:rsidR="00E40936">
        <w:rPr>
          <w:rFonts w:eastAsia="DengXian" w:hint="eastAsia"/>
          <w:lang w:eastAsia="zh-CN"/>
        </w:rPr>
        <w:t>é</w:t>
      </w:r>
      <w:r w:rsidR="00E40936">
        <w:rPr>
          <w:rFonts w:eastAsia="DengXian" w:hint="eastAsia"/>
          <w:lang w:eastAsia="zh-CN"/>
        </w:rPr>
        <w:t>n</w:t>
      </w:r>
      <w:r w:rsidR="00E40936">
        <w:rPr>
          <w:rFonts w:eastAsia="DengXian" w:hint="eastAsia"/>
          <w:lang w:eastAsia="zh-CN"/>
        </w:rPr>
        <w:t>陳</w:t>
      </w:r>
      <w:r w:rsidR="00E40936">
        <w:rPr>
          <w:rFonts w:eastAsia="DengXian" w:hint="eastAsia"/>
          <w:lang w:eastAsia="zh-CN"/>
        </w:rPr>
        <w:t xml:space="preserve"> (=to display, to state) </w:t>
      </w:r>
      <w:r>
        <w:rPr>
          <w:rFonts w:hint="eastAsia"/>
        </w:rPr>
        <w:t>demonstrates</w:t>
      </w:r>
      <w:r w:rsidR="00E40936">
        <w:rPr>
          <w:rFonts w:eastAsia="DengXian" w:hint="eastAsia"/>
          <w:lang w:eastAsia="zh-CN"/>
        </w:rPr>
        <w:t xml:space="preserve"> how </w:t>
      </w:r>
      <w:r>
        <w:rPr>
          <w:rFonts w:hint="eastAsia"/>
        </w:rPr>
        <w:t>subtle</w:t>
      </w:r>
      <w:r w:rsidR="00E40936">
        <w:rPr>
          <w:rFonts w:eastAsia="DengXian" w:hint="eastAsia"/>
          <w:lang w:eastAsia="zh-CN"/>
        </w:rPr>
        <w:t xml:space="preserve"> linguistic </w:t>
      </w:r>
      <w:r>
        <w:rPr>
          <w:rFonts w:hint="eastAsia"/>
        </w:rPr>
        <w:t>connections often go unnoticed</w:t>
      </w:r>
      <w:r w:rsidR="00E40936">
        <w:rPr>
          <w:rStyle w:val="af0"/>
          <w:rFonts w:eastAsia="DengXian"/>
          <w:lang w:eastAsia="zh-CN"/>
        </w:rPr>
        <w:endnoteReference w:id="69"/>
      </w:r>
      <w:r w:rsidR="00E40936">
        <w:rPr>
          <w:rFonts w:eastAsia="DengXian" w:hint="eastAsia"/>
          <w:lang w:eastAsia="zh-CN"/>
        </w:rPr>
        <w:t>. At the same time, this linguistic layer, the unity of sound and meaning, is just what the</w:t>
      </w:r>
      <w:r w:rsidR="00A724AE">
        <w:rPr>
          <w:rFonts w:hint="eastAsia"/>
        </w:rPr>
        <w:t xml:space="preserve"> character definition of the Unicode is lacking</w:t>
      </w:r>
      <w:r>
        <w:rPr>
          <w:rFonts w:hint="eastAsia"/>
        </w:rPr>
        <w:t>. This is also</w:t>
      </w:r>
      <w:r w:rsidR="008A6BFA">
        <w:rPr>
          <w:rFonts w:hint="eastAsia"/>
        </w:rPr>
        <w:t xml:space="preserve"> what we </w:t>
      </w:r>
      <w:r>
        <w:rPr>
          <w:rFonts w:hint="eastAsia"/>
        </w:rPr>
        <w:t>must</w:t>
      </w:r>
      <w:r w:rsidR="008A6BFA">
        <w:rPr>
          <w:rFonts w:hint="eastAsia"/>
        </w:rPr>
        <w:t xml:space="preserve"> focus on </w:t>
      </w:r>
      <w:r>
        <w:rPr>
          <w:rFonts w:hint="eastAsia"/>
        </w:rPr>
        <w:t>for</w:t>
      </w:r>
      <w:r w:rsidR="008A6BFA">
        <w:rPr>
          <w:rFonts w:hint="eastAsia"/>
        </w:rPr>
        <w:t xml:space="preserve"> a more historical </w:t>
      </w:r>
      <w:r w:rsidR="008A6BFA">
        <w:t>comprehension</w:t>
      </w:r>
      <w:r w:rsidR="008A6BFA">
        <w:rPr>
          <w:rFonts w:hint="eastAsia"/>
        </w:rPr>
        <w:t xml:space="preserve"> of Chinese characters</w:t>
      </w:r>
      <w:r w:rsidR="00A724AE">
        <w:rPr>
          <w:rFonts w:hint="eastAsia"/>
        </w:rPr>
        <w:t>.</w:t>
      </w:r>
      <w:r w:rsidR="00E40936">
        <w:rPr>
          <w:rFonts w:eastAsia="DengXian" w:hint="eastAsia"/>
          <w:lang w:eastAsia="zh-CN"/>
        </w:rPr>
        <w:t xml:space="preserve"> </w:t>
      </w:r>
    </w:p>
    <w:p w14:paraId="76D2A649" w14:textId="77777777" w:rsidR="00E1621B" w:rsidRPr="00E05B2A" w:rsidRDefault="00E1621B" w:rsidP="00E1621B">
      <w:pPr>
        <w:ind w:firstLineChars="400" w:firstLine="840"/>
      </w:pPr>
    </w:p>
    <w:p w14:paraId="52B5D098" w14:textId="7CE24AEF" w:rsidR="00A50651" w:rsidRDefault="00A50651" w:rsidP="00A50651">
      <w:pPr>
        <w:pStyle w:val="a9"/>
        <w:numPr>
          <w:ilvl w:val="1"/>
          <w:numId w:val="1"/>
        </w:numPr>
        <w:outlineLvl w:val="1"/>
      </w:pPr>
      <w:bookmarkStart w:id="16" w:name="_Toc237109346"/>
      <w:r>
        <w:rPr>
          <w:rFonts w:hint="eastAsia"/>
        </w:rPr>
        <w:t>The challenges of paleographic understanding of characters</w:t>
      </w:r>
      <w:bookmarkEnd w:id="16"/>
    </w:p>
    <w:p w14:paraId="272CF4A5" w14:textId="58AFDF90" w:rsidR="001F7ADD" w:rsidRDefault="008B2AC2" w:rsidP="00755758">
      <w:pPr>
        <w:ind w:firstLineChars="400" w:firstLine="840"/>
      </w:pPr>
      <w:r>
        <w:rPr>
          <w:rFonts w:eastAsia="DengXian" w:hint="eastAsia"/>
          <w:lang w:eastAsia="zh-CN"/>
        </w:rPr>
        <w:t>The greatest challenge for a paleographic understanding of characters is the reconciliation of the unity of sound and meaning, i.e. words</w:t>
      </w:r>
      <w:r w:rsidR="0065647B">
        <w:rPr>
          <w:rFonts w:hint="eastAsia"/>
        </w:rPr>
        <w:t xml:space="preserve"> or morphemes</w:t>
      </w:r>
      <w:r>
        <w:rPr>
          <w:rFonts w:eastAsia="DengXian" w:hint="eastAsia"/>
          <w:lang w:eastAsia="zh-CN"/>
        </w:rPr>
        <w:t>, with the shape of characters.</w:t>
      </w:r>
      <w:r w:rsidR="0065647B">
        <w:rPr>
          <w:rFonts w:hint="eastAsia"/>
        </w:rPr>
        <w:t xml:space="preserve"> </w:t>
      </w:r>
      <w:r w:rsidR="00EA600F">
        <w:rPr>
          <w:rFonts w:hint="eastAsia"/>
        </w:rPr>
        <w:t>Qiú</w:t>
      </w:r>
      <w:r w:rsidR="0065647B">
        <w:rPr>
          <w:rFonts w:hint="eastAsia"/>
        </w:rPr>
        <w:t xml:space="preserve"> (1988) </w:t>
      </w:r>
      <w:r w:rsidR="00AC6478">
        <w:rPr>
          <w:rFonts w:hint="eastAsia"/>
        </w:rPr>
        <w:t>devotes</w:t>
      </w:r>
      <w:r w:rsidR="0065647B">
        <w:rPr>
          <w:rFonts w:hint="eastAsia"/>
        </w:rPr>
        <w:t xml:space="preserve"> three entire chapters to </w:t>
      </w:r>
      <w:r w:rsidR="00AC6478">
        <w:rPr>
          <w:rFonts w:hint="eastAsia"/>
        </w:rPr>
        <w:t>explore</w:t>
      </w:r>
      <w:r w:rsidR="0065647B">
        <w:rPr>
          <w:rFonts w:hint="eastAsia"/>
        </w:rPr>
        <w:t xml:space="preserve"> the intricate relationship between words o</w:t>
      </w:r>
      <w:r w:rsidR="004C17CC">
        <w:rPr>
          <w:rFonts w:hint="eastAsia"/>
        </w:rPr>
        <w:t>r</w:t>
      </w:r>
      <w:r w:rsidR="0065647B">
        <w:rPr>
          <w:rFonts w:hint="eastAsia"/>
        </w:rPr>
        <w:t xml:space="preserve"> morphemes and the</w:t>
      </w:r>
      <w:r w:rsidR="00AC6478">
        <w:rPr>
          <w:rFonts w:hint="eastAsia"/>
        </w:rPr>
        <w:t xml:space="preserve"> character</w:t>
      </w:r>
      <w:r w:rsidR="0065647B">
        <w:rPr>
          <w:rFonts w:hint="eastAsia"/>
        </w:rPr>
        <w:t xml:space="preserve"> shapes: Chapter </w:t>
      </w:r>
      <w:r w:rsidR="0065647B" w:rsidRPr="0065647B">
        <w:t xml:space="preserve">10 </w:t>
      </w:r>
      <w:r w:rsidR="0065647B">
        <w:t>“</w:t>
      </w:r>
      <w:r w:rsidR="0065647B" w:rsidRPr="0065647B">
        <w:t>Allographs, Homographs, and Synonymic Interchange</w:t>
      </w:r>
      <w:r w:rsidR="0065647B">
        <w:t>”</w:t>
      </w:r>
      <w:r w:rsidR="0065647B">
        <w:rPr>
          <w:rFonts w:hint="eastAsia"/>
        </w:rPr>
        <w:t xml:space="preserve">, chapter </w:t>
      </w:r>
      <w:r w:rsidR="0065647B" w:rsidRPr="0065647B">
        <w:t xml:space="preserve">11 </w:t>
      </w:r>
      <w:r w:rsidR="0065647B">
        <w:t>“</w:t>
      </w:r>
      <w:r w:rsidR="0065647B" w:rsidRPr="0065647B">
        <w:t xml:space="preserve">Graphic Differentiation and </w:t>
      </w:r>
      <w:r w:rsidR="0065647B" w:rsidRPr="0065647B">
        <w:lastRenderedPageBreak/>
        <w:t>Consolidation</w:t>
      </w:r>
      <w:r w:rsidR="0065647B">
        <w:t>”</w:t>
      </w:r>
      <w:r w:rsidR="0065647B">
        <w:rPr>
          <w:rFonts w:hint="eastAsia"/>
        </w:rPr>
        <w:t xml:space="preserve">, and, finally, chapter </w:t>
      </w:r>
      <w:r w:rsidR="0065647B" w:rsidRPr="0065647B">
        <w:t xml:space="preserve">12 </w:t>
      </w:r>
      <w:r w:rsidR="0065647B">
        <w:t>“</w:t>
      </w:r>
      <w:r w:rsidR="0065647B" w:rsidRPr="0065647B">
        <w:t>The Intricate Relationship Between Graphic Form and Sound and Meaning</w:t>
      </w:r>
      <w:r w:rsidR="0065647B">
        <w:t>”</w:t>
      </w:r>
      <w:r w:rsidR="0065647B">
        <w:rPr>
          <w:rFonts w:hint="eastAsia"/>
        </w:rPr>
        <w:t xml:space="preserve">. If we take the last chapter 13 </w:t>
      </w:r>
      <w:r w:rsidR="0065647B">
        <w:t>“</w:t>
      </w:r>
      <w:r w:rsidR="0065647B" w:rsidRPr="0065647B">
        <w:t>The Systematization and Simplification of Chinese Script</w:t>
      </w:r>
      <w:r w:rsidR="0065647B">
        <w:t>”</w:t>
      </w:r>
      <w:r w:rsidR="0065647B">
        <w:rPr>
          <w:rFonts w:hint="eastAsia"/>
        </w:rPr>
        <w:t xml:space="preserve"> as a discussion on the endeavors in the People</w:t>
      </w:r>
      <w:r w:rsidR="0065647B">
        <w:t>’</w:t>
      </w:r>
      <w:r w:rsidR="0065647B">
        <w:rPr>
          <w:rFonts w:hint="eastAsia"/>
        </w:rPr>
        <w:t xml:space="preserve">s Republic of China to unravel this intricate relationship, four of the entire thirteen chapters are </w:t>
      </w:r>
      <w:r w:rsidR="004C17CC">
        <w:rPr>
          <w:rFonts w:hint="eastAsia"/>
        </w:rPr>
        <w:t>dedicated to</w:t>
      </w:r>
      <w:r w:rsidR="0065647B">
        <w:rPr>
          <w:rFonts w:hint="eastAsia"/>
        </w:rPr>
        <w:t xml:space="preserve"> this </w:t>
      </w:r>
      <w:r w:rsidR="004C17CC">
        <w:rPr>
          <w:rFonts w:hint="eastAsia"/>
        </w:rPr>
        <w:t>top</w:t>
      </w:r>
      <w:r w:rsidR="0065647B">
        <w:rPr>
          <w:rFonts w:hint="eastAsia"/>
        </w:rPr>
        <w:t>ic.</w:t>
      </w:r>
    </w:p>
    <w:p w14:paraId="4009B6BB" w14:textId="48144FBE" w:rsidR="00842B1E" w:rsidRPr="00842B1E" w:rsidRDefault="0065647B" w:rsidP="00842B1E">
      <w:pPr>
        <w:ind w:firstLineChars="400" w:firstLine="840"/>
      </w:pPr>
      <w:r>
        <w:rPr>
          <w:rFonts w:hint="eastAsia"/>
        </w:rPr>
        <w:t>This, of course</w:t>
      </w:r>
      <w:r w:rsidR="00842B1E">
        <w:t>,</w:t>
      </w:r>
      <w:r w:rsidR="00AC6478">
        <w:rPr>
          <w:rFonts w:hint="eastAsia"/>
        </w:rPr>
        <w:t xml:space="preserve"> is</w:t>
      </w:r>
      <w:r>
        <w:rPr>
          <w:rFonts w:hint="eastAsia"/>
        </w:rPr>
        <w:t xml:space="preserve"> far t</w:t>
      </w:r>
      <w:r w:rsidR="00842B1E">
        <w:rPr>
          <w:rFonts w:hint="eastAsia"/>
        </w:rPr>
        <w:t>o</w:t>
      </w:r>
      <w:r>
        <w:rPr>
          <w:rFonts w:hint="eastAsia"/>
        </w:rPr>
        <w:t xml:space="preserve">o complex to </w:t>
      </w:r>
      <w:r w:rsidR="00842B1E">
        <w:rPr>
          <w:rFonts w:hint="eastAsia"/>
        </w:rPr>
        <w:t xml:space="preserve">unwind here. It must suffice to say that the bulk of discussions continues to oscillate between shape and morphemes; different shapes are brought together based on the unity of sound and meaning, and identical shapes are discerned based on the difference in the sound and/or meaning of the words </w:t>
      </w:r>
      <w:r w:rsidR="00AC6478">
        <w:rPr>
          <w:rFonts w:hint="eastAsia"/>
        </w:rPr>
        <w:t xml:space="preserve">they </w:t>
      </w:r>
      <w:r w:rsidR="00842B1E">
        <w:t>repres</w:t>
      </w:r>
      <w:r w:rsidR="00842B1E">
        <w:rPr>
          <w:rFonts w:hint="eastAsia"/>
        </w:rPr>
        <w:t>ent. Only the histori</w:t>
      </w:r>
      <w:r w:rsidR="00AC6478">
        <w:rPr>
          <w:rFonts w:hint="eastAsia"/>
        </w:rPr>
        <w:t>cal</w:t>
      </w:r>
      <w:r w:rsidR="00842B1E">
        <w:rPr>
          <w:rFonts w:hint="eastAsia"/>
        </w:rPr>
        <w:t xml:space="preserve">-linguistic context varies, and with it </w:t>
      </w:r>
      <w:r w:rsidR="00EA600F">
        <w:rPr>
          <w:rFonts w:hint="eastAsia"/>
        </w:rPr>
        <w:t>Qiú</w:t>
      </w:r>
      <w:r w:rsidR="00842B1E">
        <w:t>’</w:t>
      </w:r>
      <w:r w:rsidR="00842B1E">
        <w:rPr>
          <w:rFonts w:hint="eastAsia"/>
        </w:rPr>
        <w:t xml:space="preserve">s interpretation of the specific relationships. </w:t>
      </w:r>
      <w:r w:rsidR="00EA600F">
        <w:rPr>
          <w:rFonts w:hint="eastAsia"/>
        </w:rPr>
        <w:t>Qiú</w:t>
      </w:r>
      <w:r w:rsidR="00842B1E">
        <w:t>’</w:t>
      </w:r>
      <w:r w:rsidR="00842B1E">
        <w:rPr>
          <w:rFonts w:hint="eastAsia"/>
        </w:rPr>
        <w:t xml:space="preserve">s strong interest in how certain characters happen to represent certain words or morphemes further increases the complexity of the discussion as well as </w:t>
      </w:r>
      <w:r w:rsidR="00AC6478">
        <w:rPr>
          <w:rFonts w:hint="eastAsia"/>
        </w:rPr>
        <w:t xml:space="preserve">the </w:t>
      </w:r>
      <w:r w:rsidR="00842B1E">
        <w:rPr>
          <w:rFonts w:hint="eastAsia"/>
        </w:rPr>
        <w:t>possibilities of disagreement on certain interpretations.</w:t>
      </w:r>
    </w:p>
    <w:p w14:paraId="46AA1AD4" w14:textId="513130DA" w:rsidR="00817A0C" w:rsidRDefault="007958DF" w:rsidP="00755758">
      <w:pPr>
        <w:ind w:firstLineChars="400" w:firstLine="840"/>
      </w:pPr>
      <w:r>
        <w:rPr>
          <w:rFonts w:hint="eastAsia"/>
        </w:rPr>
        <w:t xml:space="preserve">Boiling it down to a phenomenological level, </w:t>
      </w:r>
      <w:r w:rsidR="00AC6478">
        <w:rPr>
          <w:rFonts w:hint="eastAsia"/>
        </w:rPr>
        <w:t xml:space="preserve">the </w:t>
      </w:r>
      <w:r>
        <w:rPr>
          <w:rFonts w:hint="eastAsia"/>
        </w:rPr>
        <w:t xml:space="preserve">shapes of Chinese characters change much faster in time and space than the morphemes they represent. The same morpheme can be represented by different </w:t>
      </w:r>
      <w:r w:rsidR="005D7A05">
        <w:t>shapes</w:t>
      </w:r>
      <w:r>
        <w:rPr>
          <w:rFonts w:hint="eastAsia"/>
        </w:rPr>
        <w:t xml:space="preserve"> </w:t>
      </w:r>
      <w:r w:rsidR="00AC6478">
        <w:rPr>
          <w:rFonts w:hint="eastAsia"/>
        </w:rPr>
        <w:t>at</w:t>
      </w:r>
      <w:r>
        <w:rPr>
          <w:rFonts w:hint="eastAsia"/>
        </w:rPr>
        <w:t xml:space="preserve"> different times or locations. </w:t>
      </w:r>
      <w:r w:rsidR="00AC6478">
        <w:rPr>
          <w:rFonts w:hint="eastAsia"/>
        </w:rPr>
        <w:t>A crucial role</w:t>
      </w:r>
      <w:r w:rsidR="005D7A05">
        <w:rPr>
          <w:rFonts w:hint="eastAsia"/>
        </w:rPr>
        <w:t xml:space="preserve"> of paleography is to trace and keep record</w:t>
      </w:r>
      <w:r w:rsidR="00AC6478">
        <w:rPr>
          <w:rFonts w:hint="eastAsia"/>
        </w:rPr>
        <w:t>s</w:t>
      </w:r>
      <w:r w:rsidR="005D7A05">
        <w:rPr>
          <w:rFonts w:hint="eastAsia"/>
        </w:rPr>
        <w:t xml:space="preserve"> of these historical changes. </w:t>
      </w:r>
      <w:r w:rsidR="008B6B39">
        <w:rPr>
          <w:rFonts w:hint="eastAsia"/>
        </w:rPr>
        <w:t xml:space="preserve">For instance, </w:t>
      </w:r>
      <w:r w:rsidR="008B6B39" w:rsidRPr="008B6B39">
        <w:t>Ō</w:t>
      </w:r>
      <w:r w:rsidR="008B6B39">
        <w:rPr>
          <w:rFonts w:hint="eastAsia"/>
        </w:rPr>
        <w:t xml:space="preserve">nishi Katsuya gathered the different writings of the word expressing the verb </w:t>
      </w:r>
      <w:r w:rsidR="008B6B39">
        <w:t>“</w:t>
      </w:r>
      <w:r w:rsidR="008B6B39">
        <w:rPr>
          <w:rFonts w:hint="eastAsia"/>
        </w:rPr>
        <w:t>to cast</w:t>
      </w:r>
      <w:r w:rsidR="008B6B39">
        <w:t>”</w:t>
      </w:r>
      <w:r w:rsidR="008B6B39">
        <w:rPr>
          <w:rFonts w:hint="eastAsia"/>
        </w:rPr>
        <w:t xml:space="preserve"> on weaponry </w:t>
      </w:r>
      <w:r w:rsidR="00817A0C">
        <w:rPr>
          <w:rFonts w:hint="eastAsia"/>
        </w:rPr>
        <w:t>during</w:t>
      </w:r>
      <w:r w:rsidR="008B6B39">
        <w:rPr>
          <w:rFonts w:hint="eastAsia"/>
        </w:rPr>
        <w:t xml:space="preserve"> the Warring</w:t>
      </w:r>
      <w:r w:rsidR="00817A0C">
        <w:rPr>
          <w:rFonts w:hint="eastAsia"/>
        </w:rPr>
        <w:t xml:space="preserve"> State</w:t>
      </w:r>
      <w:r w:rsidR="00AC6478">
        <w:rPr>
          <w:rFonts w:hint="eastAsia"/>
        </w:rPr>
        <w:t>s</w:t>
      </w:r>
      <w:r w:rsidR="00817A0C">
        <w:rPr>
          <w:rFonts w:hint="eastAsia"/>
        </w:rPr>
        <w:t xml:space="preserve"> period (453/403-221 BCE). Except for the State of Y</w:t>
      </w:r>
      <w:r w:rsidR="00817A0C" w:rsidRPr="00817A0C">
        <w:t>ā</w:t>
      </w:r>
      <w:r w:rsidR="00817A0C">
        <w:rPr>
          <w:rFonts w:hint="eastAsia"/>
        </w:rPr>
        <w:t xml:space="preserve">n燕 using a word cognate to the modern </w:t>
      </w:r>
      <w:r w:rsidR="00817A0C">
        <w:t>“</w:t>
      </w:r>
      <w:proofErr w:type="spellStart"/>
      <w:r w:rsidR="00817A0C">
        <w:rPr>
          <w:rFonts w:hint="eastAsia"/>
        </w:rPr>
        <w:t>w</w:t>
      </w:r>
      <w:r w:rsidR="00817A0C" w:rsidRPr="00817A0C">
        <w:t>é</w:t>
      </w:r>
      <w:r w:rsidR="00817A0C">
        <w:rPr>
          <w:rFonts w:hint="eastAsia"/>
        </w:rPr>
        <w:t>i</w:t>
      </w:r>
      <w:proofErr w:type="spellEnd"/>
      <w:r w:rsidR="00817A0C">
        <w:rPr>
          <w:rFonts w:hint="eastAsia"/>
        </w:rPr>
        <w:t>爲</w:t>
      </w:r>
      <w:r w:rsidR="00817A0C">
        <w:t>”</w:t>
      </w:r>
      <w:r w:rsidR="00817A0C">
        <w:rPr>
          <w:rFonts w:hint="eastAsia"/>
        </w:rPr>
        <w:t>, the other</w:t>
      </w:r>
      <w:r w:rsidR="00AC6478">
        <w:rPr>
          <w:rFonts w:hint="eastAsia"/>
        </w:rPr>
        <w:t>s</w:t>
      </w:r>
      <w:r w:rsidR="00817A0C">
        <w:rPr>
          <w:rFonts w:hint="eastAsia"/>
        </w:rPr>
        <w:t xml:space="preserve"> used cognates of the modern </w:t>
      </w:r>
      <w:r w:rsidR="00817A0C">
        <w:t>“</w:t>
      </w:r>
      <w:proofErr w:type="spellStart"/>
      <w:r w:rsidR="00817A0C">
        <w:rPr>
          <w:rFonts w:hint="eastAsia"/>
        </w:rPr>
        <w:t>z</w:t>
      </w:r>
      <w:r w:rsidR="00817A0C" w:rsidRPr="00817A0C">
        <w:t>à</w:t>
      </w:r>
      <w:r w:rsidR="00817A0C">
        <w:rPr>
          <w:rFonts w:hint="eastAsia"/>
        </w:rPr>
        <w:t>o</w:t>
      </w:r>
      <w:proofErr w:type="spellEnd"/>
      <w:r w:rsidR="00817A0C">
        <w:rPr>
          <w:rFonts w:hint="eastAsia"/>
        </w:rPr>
        <w:t>造</w:t>
      </w:r>
      <w:r w:rsidR="00817A0C">
        <w:t>”</w:t>
      </w:r>
      <w:r w:rsidR="008A6BFA">
        <w:rPr>
          <w:rFonts w:hint="eastAsia"/>
        </w:rPr>
        <w:t xml:space="preserve">. The </w:t>
      </w:r>
      <w:r w:rsidR="00EA600F">
        <w:rPr>
          <w:rFonts w:hint="eastAsia"/>
        </w:rPr>
        <w:t xml:space="preserve">various shapes of the character </w:t>
      </w:r>
      <w:r w:rsidR="00EA600F">
        <w:t>“</w:t>
      </w:r>
      <w:proofErr w:type="spellStart"/>
      <w:r w:rsidR="00EA600F">
        <w:rPr>
          <w:rFonts w:hint="eastAsia"/>
        </w:rPr>
        <w:t>z</w:t>
      </w:r>
      <w:r w:rsidR="00EA600F" w:rsidRPr="00817A0C">
        <w:t>à</w:t>
      </w:r>
      <w:r w:rsidR="00EA600F">
        <w:rPr>
          <w:rFonts w:hint="eastAsia"/>
        </w:rPr>
        <w:t>o</w:t>
      </w:r>
      <w:proofErr w:type="spellEnd"/>
      <w:r w:rsidR="00EA600F">
        <w:rPr>
          <w:rFonts w:hint="eastAsia"/>
        </w:rPr>
        <w:t>造</w:t>
      </w:r>
      <w:r w:rsidR="00EA600F">
        <w:t>”</w:t>
      </w:r>
      <w:r w:rsidR="008A6BFA">
        <w:rPr>
          <w:rFonts w:hint="eastAsia"/>
        </w:rPr>
        <w:t xml:space="preserve"> are</w:t>
      </w:r>
      <w:r w:rsidR="00817A0C">
        <w:rPr>
          <w:rFonts w:hint="eastAsia"/>
        </w:rPr>
        <w:t xml:space="preserve"> </w:t>
      </w:r>
      <w:r w:rsidR="008A6BFA">
        <w:rPr>
          <w:rFonts w:hint="eastAsia"/>
        </w:rPr>
        <w:t>di</w:t>
      </w:r>
      <w:r w:rsidR="00817A0C">
        <w:rPr>
          <w:rFonts w:hint="eastAsia"/>
        </w:rPr>
        <w:t>s</w:t>
      </w:r>
      <w:r w:rsidR="008A6BFA">
        <w:rPr>
          <w:rFonts w:hint="eastAsia"/>
        </w:rPr>
        <w:t>played</w:t>
      </w:r>
      <w:r w:rsidR="00817A0C">
        <w:rPr>
          <w:rFonts w:hint="eastAsia"/>
        </w:rPr>
        <w:t xml:space="preserve"> in </w:t>
      </w:r>
      <w:r w:rsidR="008B6B39">
        <w:rPr>
          <w:rFonts w:hint="eastAsia"/>
        </w:rPr>
        <w:t>table 7</w:t>
      </w:r>
      <w:r w:rsidR="002F29C4">
        <w:rPr>
          <w:rStyle w:val="af0"/>
        </w:rPr>
        <w:endnoteReference w:id="70"/>
      </w:r>
      <w:r w:rsidR="00817A0C">
        <w:rPr>
          <w:rFonts w:hint="eastAsia"/>
        </w:rPr>
        <w:t>:</w:t>
      </w:r>
    </w:p>
    <w:p w14:paraId="72C170AD" w14:textId="790FF41F" w:rsidR="008A6BFA" w:rsidRDefault="008A6BFA" w:rsidP="008A6BFA">
      <w:pPr>
        <w:pStyle w:val="af5"/>
        <w:keepNext/>
      </w:pPr>
      <w:r>
        <w:t xml:space="preserve">Table </w:t>
      </w:r>
      <w:fldSimple w:instr=" SEQ Table \* ARABIC ">
        <w:r w:rsidR="00A75BF0">
          <w:rPr>
            <w:noProof/>
          </w:rPr>
          <w:t>7</w:t>
        </w:r>
      </w:fldSimple>
      <w:r>
        <w:rPr>
          <w:rFonts w:hint="eastAsia"/>
        </w:rPr>
        <w:t xml:space="preserve"> Warring State Period </w:t>
      </w:r>
      <w:r w:rsidR="00EA600F">
        <w:rPr>
          <w:rFonts w:hint="eastAsia"/>
        </w:rPr>
        <w:t xml:space="preserve">shapes of the character </w:t>
      </w:r>
      <w:r w:rsidR="00EA600F">
        <w:t>“</w:t>
      </w:r>
      <w:proofErr w:type="spellStart"/>
      <w:r w:rsidR="00EA600F">
        <w:rPr>
          <w:rFonts w:hint="eastAsia"/>
        </w:rPr>
        <w:t>z</w:t>
      </w:r>
      <w:r w:rsidR="00EA600F" w:rsidRPr="00817A0C">
        <w:t>à</w:t>
      </w:r>
      <w:r w:rsidR="00EA600F">
        <w:rPr>
          <w:rFonts w:hint="eastAsia"/>
        </w:rPr>
        <w:t>o</w:t>
      </w:r>
      <w:proofErr w:type="spellEnd"/>
      <w:r w:rsidR="00EA600F">
        <w:rPr>
          <w:rFonts w:hint="eastAsia"/>
        </w:rPr>
        <w:t>造</w:t>
      </w:r>
      <w:r w:rsidR="00EA600F">
        <w:t>”</w:t>
      </w:r>
    </w:p>
    <w:tbl>
      <w:tblPr>
        <w:tblStyle w:val="af1"/>
        <w:tblW w:w="0" w:type="auto"/>
        <w:tblLook w:val="04A0" w:firstRow="1" w:lastRow="0" w:firstColumn="1" w:lastColumn="0" w:noHBand="0" w:noVBand="1"/>
      </w:tblPr>
      <w:tblGrid>
        <w:gridCol w:w="1413"/>
        <w:gridCol w:w="1077"/>
        <w:gridCol w:w="1077"/>
        <w:gridCol w:w="1077"/>
        <w:gridCol w:w="1077"/>
        <w:gridCol w:w="1077"/>
        <w:gridCol w:w="1077"/>
      </w:tblGrid>
      <w:tr w:rsidR="00817A0C" w14:paraId="499600C8" w14:textId="77777777" w:rsidTr="002F29C4">
        <w:tc>
          <w:tcPr>
            <w:tcW w:w="1413" w:type="dxa"/>
          </w:tcPr>
          <w:p w14:paraId="0E6AA85B" w14:textId="77777777" w:rsidR="00817A0C" w:rsidRDefault="00817A0C" w:rsidP="00755758"/>
        </w:tc>
        <w:tc>
          <w:tcPr>
            <w:tcW w:w="1077" w:type="dxa"/>
            <w:vAlign w:val="center"/>
          </w:tcPr>
          <w:p w14:paraId="2CC95565" w14:textId="65852153" w:rsidR="00817A0C" w:rsidRPr="00817A0C" w:rsidRDefault="006E06D5" w:rsidP="00817A0C">
            <w:pPr>
              <w:jc w:val="center"/>
              <w:rPr>
                <w:rFonts w:eastAsia="DengXian"/>
                <w:lang w:eastAsia="zh-CN"/>
              </w:rPr>
            </w:pPr>
            <w:r>
              <w:rPr>
                <w:rFonts w:hint="eastAsia"/>
              </w:rPr>
              <w:t>Qín</w:t>
            </w:r>
            <w:r w:rsidR="00817A0C">
              <w:rPr>
                <w:rFonts w:eastAsia="DengXian" w:hint="eastAsia"/>
                <w:lang w:eastAsia="zh-CN"/>
              </w:rPr>
              <w:t>秦</w:t>
            </w:r>
          </w:p>
        </w:tc>
        <w:tc>
          <w:tcPr>
            <w:tcW w:w="1077" w:type="dxa"/>
            <w:vAlign w:val="center"/>
          </w:tcPr>
          <w:p w14:paraId="42DDCF38" w14:textId="3A878009" w:rsidR="00817A0C" w:rsidRDefault="006E06D5" w:rsidP="00817A0C">
            <w:pPr>
              <w:jc w:val="center"/>
            </w:pPr>
            <w:proofErr w:type="spellStart"/>
            <w:r>
              <w:rPr>
                <w:rFonts w:ascii="DengXian" w:hAnsi="DengXian" w:hint="eastAsia"/>
              </w:rPr>
              <w:t>Qí</w:t>
            </w:r>
            <w:proofErr w:type="spellEnd"/>
            <w:r w:rsidR="00817A0C">
              <w:rPr>
                <w:rFonts w:ascii="DengXian" w:eastAsia="DengXian" w:hAnsi="DengXian" w:hint="eastAsia"/>
                <w:lang w:eastAsia="zh-CN"/>
              </w:rPr>
              <w:t>齊</w:t>
            </w:r>
          </w:p>
        </w:tc>
        <w:tc>
          <w:tcPr>
            <w:tcW w:w="1077" w:type="dxa"/>
            <w:vAlign w:val="center"/>
          </w:tcPr>
          <w:p w14:paraId="526374C7" w14:textId="285F94C5" w:rsidR="00817A0C" w:rsidRDefault="006E06D5" w:rsidP="00817A0C">
            <w:pPr>
              <w:jc w:val="center"/>
            </w:pPr>
            <w:r>
              <w:rPr>
                <w:rFonts w:ascii="DengXian" w:hAnsi="DengXian" w:hint="eastAsia"/>
              </w:rPr>
              <w:t>Chǔ</w:t>
            </w:r>
            <w:r w:rsidR="00817A0C">
              <w:rPr>
                <w:rFonts w:ascii="DengXian" w:eastAsia="DengXian" w:hAnsi="DengXian" w:hint="eastAsia"/>
                <w:lang w:eastAsia="zh-CN"/>
              </w:rPr>
              <w:t>楚</w:t>
            </w:r>
          </w:p>
        </w:tc>
        <w:tc>
          <w:tcPr>
            <w:tcW w:w="1077" w:type="dxa"/>
            <w:vAlign w:val="center"/>
          </w:tcPr>
          <w:p w14:paraId="4C83E38A" w14:textId="712A1104" w:rsidR="00817A0C" w:rsidRDefault="006E06D5" w:rsidP="00817A0C">
            <w:pPr>
              <w:jc w:val="center"/>
            </w:pPr>
            <w:r>
              <w:rPr>
                <w:rFonts w:ascii="DengXian" w:hAnsi="DengXian" w:hint="eastAsia"/>
              </w:rPr>
              <w:t>Wèi</w:t>
            </w:r>
            <w:r w:rsidR="00817A0C">
              <w:rPr>
                <w:rFonts w:ascii="DengXian" w:eastAsia="DengXian" w:hAnsi="DengXian" w:hint="eastAsia"/>
              </w:rPr>
              <w:t>魏</w:t>
            </w:r>
            <w:r w:rsidR="00817A0C">
              <w:rPr>
                <w:rFonts w:ascii="DengXian" w:hAnsi="DengXian" w:hint="eastAsia"/>
                <w:lang w:val="de-DE"/>
              </w:rPr>
              <w:t>・</w:t>
            </w:r>
            <w:r>
              <w:rPr>
                <w:rFonts w:ascii="DengXian" w:hAnsi="DengXian" w:hint="eastAsia"/>
                <w:lang w:val="de-DE"/>
              </w:rPr>
              <w:t>Zhào</w:t>
            </w:r>
            <w:r w:rsidR="00817A0C">
              <w:rPr>
                <w:rFonts w:ascii="DengXian" w:eastAsia="DengXian" w:hAnsi="DengXian" w:hint="eastAsia"/>
              </w:rPr>
              <w:t>趙</w:t>
            </w:r>
          </w:p>
        </w:tc>
        <w:tc>
          <w:tcPr>
            <w:tcW w:w="1077" w:type="dxa"/>
            <w:vAlign w:val="center"/>
          </w:tcPr>
          <w:p w14:paraId="7ABCF886" w14:textId="7D7E6283" w:rsidR="00817A0C" w:rsidRDefault="006E06D5" w:rsidP="00817A0C">
            <w:pPr>
              <w:jc w:val="center"/>
            </w:pPr>
            <w:r>
              <w:rPr>
                <w:rFonts w:ascii="DengXian" w:hAnsi="DengXian" w:hint="eastAsia"/>
              </w:rPr>
              <w:t>Hán</w:t>
            </w:r>
            <w:r w:rsidR="00817A0C">
              <w:rPr>
                <w:rFonts w:ascii="DengXian" w:eastAsia="DengXian" w:hAnsi="DengXian" w:hint="eastAsia"/>
                <w:lang w:eastAsia="zh-CN"/>
              </w:rPr>
              <w:t>韓</w:t>
            </w:r>
          </w:p>
        </w:tc>
        <w:tc>
          <w:tcPr>
            <w:tcW w:w="1077" w:type="dxa"/>
            <w:vAlign w:val="center"/>
          </w:tcPr>
          <w:p w14:paraId="3E973340" w14:textId="23150868" w:rsidR="00817A0C" w:rsidRDefault="006E06D5" w:rsidP="00817A0C">
            <w:pPr>
              <w:jc w:val="center"/>
            </w:pPr>
            <w:r>
              <w:rPr>
                <w:rFonts w:ascii="DengXian" w:hAnsi="DengXian" w:hint="eastAsia"/>
              </w:rPr>
              <w:t>Sòng</w:t>
            </w:r>
            <w:r w:rsidR="00817A0C">
              <w:rPr>
                <w:rFonts w:ascii="DengXian" w:eastAsia="DengXian" w:hAnsi="DengXian" w:hint="eastAsia"/>
                <w:lang w:eastAsia="zh-CN"/>
              </w:rPr>
              <w:t>宋</w:t>
            </w:r>
          </w:p>
        </w:tc>
      </w:tr>
      <w:tr w:rsidR="00817A0C" w14:paraId="5512A3A4" w14:textId="77777777" w:rsidTr="002F29C4">
        <w:tc>
          <w:tcPr>
            <w:tcW w:w="1413" w:type="dxa"/>
          </w:tcPr>
          <w:p w14:paraId="1AA8CD07" w14:textId="4CBFD032" w:rsidR="00817A0C" w:rsidRDefault="00817A0C" w:rsidP="00755758">
            <w:r>
              <w:rPr>
                <w:rFonts w:hint="eastAsia"/>
              </w:rPr>
              <w:t>造</w:t>
            </w:r>
          </w:p>
        </w:tc>
        <w:tc>
          <w:tcPr>
            <w:tcW w:w="1077" w:type="dxa"/>
            <w:vAlign w:val="center"/>
          </w:tcPr>
          <w:p w14:paraId="58CE4D40" w14:textId="38657126" w:rsidR="00817A0C" w:rsidRDefault="002F29C4" w:rsidP="00817A0C">
            <w:pPr>
              <w:jc w:val="center"/>
            </w:pPr>
            <w:r>
              <w:rPr>
                <w:rFonts w:hint="eastAsia"/>
              </w:rPr>
              <w:t>○</w:t>
            </w:r>
          </w:p>
        </w:tc>
        <w:tc>
          <w:tcPr>
            <w:tcW w:w="1077" w:type="dxa"/>
            <w:vAlign w:val="center"/>
          </w:tcPr>
          <w:p w14:paraId="7D766391" w14:textId="54AE474B" w:rsidR="00817A0C" w:rsidRDefault="002F29C4" w:rsidP="00817A0C">
            <w:pPr>
              <w:jc w:val="center"/>
            </w:pPr>
            <w:r>
              <w:rPr>
                <w:rFonts w:hint="eastAsia"/>
              </w:rPr>
              <w:t>○</w:t>
            </w:r>
          </w:p>
        </w:tc>
        <w:tc>
          <w:tcPr>
            <w:tcW w:w="1077" w:type="dxa"/>
            <w:vAlign w:val="center"/>
          </w:tcPr>
          <w:p w14:paraId="41D6B147" w14:textId="77777777" w:rsidR="00817A0C" w:rsidRDefault="00817A0C" w:rsidP="00817A0C">
            <w:pPr>
              <w:jc w:val="center"/>
            </w:pPr>
          </w:p>
        </w:tc>
        <w:tc>
          <w:tcPr>
            <w:tcW w:w="1077" w:type="dxa"/>
            <w:vAlign w:val="center"/>
          </w:tcPr>
          <w:p w14:paraId="645BD785" w14:textId="77777777" w:rsidR="00817A0C" w:rsidRDefault="00817A0C" w:rsidP="00817A0C">
            <w:pPr>
              <w:jc w:val="center"/>
            </w:pPr>
          </w:p>
        </w:tc>
        <w:tc>
          <w:tcPr>
            <w:tcW w:w="1077" w:type="dxa"/>
            <w:vAlign w:val="center"/>
          </w:tcPr>
          <w:p w14:paraId="3267E448" w14:textId="77777777" w:rsidR="00817A0C" w:rsidRDefault="00817A0C" w:rsidP="00817A0C">
            <w:pPr>
              <w:jc w:val="center"/>
            </w:pPr>
          </w:p>
        </w:tc>
        <w:tc>
          <w:tcPr>
            <w:tcW w:w="1077" w:type="dxa"/>
            <w:vAlign w:val="center"/>
          </w:tcPr>
          <w:p w14:paraId="56AD6543" w14:textId="77777777" w:rsidR="00817A0C" w:rsidRDefault="00817A0C" w:rsidP="00817A0C">
            <w:pPr>
              <w:jc w:val="center"/>
            </w:pPr>
          </w:p>
        </w:tc>
      </w:tr>
      <w:tr w:rsidR="00817A0C" w14:paraId="69A66513" w14:textId="77777777" w:rsidTr="002F29C4">
        <w:tc>
          <w:tcPr>
            <w:tcW w:w="1413" w:type="dxa"/>
          </w:tcPr>
          <w:p w14:paraId="471C9E6C" w14:textId="7FA9B3D7" w:rsidR="00817A0C" w:rsidRPr="00817A0C" w:rsidRDefault="00817A0C" w:rsidP="00755758">
            <w:r w:rsidRPr="00EF5A31">
              <w:rPr>
                <w:rFonts w:ascii="花園明朝A" w:eastAsia="花園明朝A" w:hAnsi="花園明朝A" w:cs="SimSun" w:hint="eastAsia"/>
              </w:rPr>
              <w:t>艁</w:t>
            </w:r>
            <w:r>
              <w:rPr>
                <w:rFonts w:ascii="SimSun" w:hAnsi="SimSun" w:cs="SimSun" w:hint="eastAsia"/>
              </w:rPr>
              <w:t xml:space="preserve">, </w:t>
            </w:r>
            <w:r w:rsidR="002F29C4" w:rsidRPr="002F29C4">
              <w:rPr>
                <w:rFonts w:ascii="SimSun" w:eastAsia="SimSun" w:hAnsi="SimSun" w:cs="SimSun" w:hint="eastAsia"/>
              </w:rPr>
              <w:t>鋯</w:t>
            </w:r>
          </w:p>
        </w:tc>
        <w:tc>
          <w:tcPr>
            <w:tcW w:w="1077" w:type="dxa"/>
            <w:vAlign w:val="center"/>
          </w:tcPr>
          <w:p w14:paraId="2FF678E4" w14:textId="77777777" w:rsidR="00817A0C" w:rsidRDefault="00817A0C" w:rsidP="00817A0C">
            <w:pPr>
              <w:jc w:val="center"/>
            </w:pPr>
          </w:p>
        </w:tc>
        <w:tc>
          <w:tcPr>
            <w:tcW w:w="1077" w:type="dxa"/>
            <w:vAlign w:val="center"/>
          </w:tcPr>
          <w:p w14:paraId="1D888CA3" w14:textId="754E0863" w:rsidR="00817A0C" w:rsidRDefault="002F29C4" w:rsidP="00817A0C">
            <w:pPr>
              <w:jc w:val="center"/>
            </w:pPr>
            <w:r>
              <w:rPr>
                <w:rFonts w:hint="eastAsia"/>
              </w:rPr>
              <w:t>○</w:t>
            </w:r>
          </w:p>
        </w:tc>
        <w:tc>
          <w:tcPr>
            <w:tcW w:w="1077" w:type="dxa"/>
            <w:vAlign w:val="center"/>
          </w:tcPr>
          <w:p w14:paraId="1A87F979" w14:textId="77777777" w:rsidR="00817A0C" w:rsidRDefault="00817A0C" w:rsidP="00817A0C">
            <w:pPr>
              <w:jc w:val="center"/>
            </w:pPr>
          </w:p>
        </w:tc>
        <w:tc>
          <w:tcPr>
            <w:tcW w:w="1077" w:type="dxa"/>
            <w:vAlign w:val="center"/>
          </w:tcPr>
          <w:p w14:paraId="6D7A4988" w14:textId="77777777" w:rsidR="00817A0C" w:rsidRDefault="00817A0C" w:rsidP="00817A0C">
            <w:pPr>
              <w:jc w:val="center"/>
            </w:pPr>
          </w:p>
        </w:tc>
        <w:tc>
          <w:tcPr>
            <w:tcW w:w="1077" w:type="dxa"/>
            <w:vAlign w:val="center"/>
          </w:tcPr>
          <w:p w14:paraId="0763D78D" w14:textId="77777777" w:rsidR="00817A0C" w:rsidRDefault="00817A0C" w:rsidP="00817A0C">
            <w:pPr>
              <w:jc w:val="center"/>
            </w:pPr>
          </w:p>
        </w:tc>
        <w:tc>
          <w:tcPr>
            <w:tcW w:w="1077" w:type="dxa"/>
            <w:vAlign w:val="center"/>
          </w:tcPr>
          <w:p w14:paraId="1C50FA7E" w14:textId="77777777" w:rsidR="00817A0C" w:rsidRDefault="00817A0C" w:rsidP="00817A0C">
            <w:pPr>
              <w:jc w:val="center"/>
            </w:pPr>
          </w:p>
        </w:tc>
      </w:tr>
      <w:tr w:rsidR="00817A0C" w14:paraId="302A82E8" w14:textId="77777777" w:rsidTr="002F29C4">
        <w:tc>
          <w:tcPr>
            <w:tcW w:w="1413" w:type="dxa"/>
          </w:tcPr>
          <w:p w14:paraId="2F8077AC" w14:textId="258B604D" w:rsidR="00817A0C" w:rsidRPr="002F29C4" w:rsidRDefault="002F29C4" w:rsidP="00755758">
            <w:r w:rsidRPr="002F29C4">
              <w:rPr>
                <w:rFonts w:ascii="SimSun-ExtB" w:eastAsia="SimSun-ExtB" w:hAnsi="SimSun-ExtB" w:cs="SimSun-ExtB" w:hint="eastAsia"/>
              </w:rPr>
              <w:t>𢽍</w:t>
            </w:r>
            <w:r>
              <w:rPr>
                <w:rFonts w:ascii="SimSun-ExtB" w:hAnsi="SimSun-ExtB" w:cs="SimSun-ExtB" w:hint="eastAsia"/>
              </w:rPr>
              <w:t xml:space="preserve">, </w:t>
            </w:r>
            <w:r w:rsidRPr="002F29C4">
              <w:rPr>
                <w:rFonts w:ascii="SimSun-ExtB" w:hAnsi="SimSun-ExtB" w:cs="SimSun-ExtB"/>
              </w:rPr>
              <w:t>郜</w:t>
            </w:r>
            <w:r>
              <w:rPr>
                <w:rFonts w:ascii="SimSun-ExtB" w:hAnsi="SimSun-ExtB" w:cs="SimSun-ExtB" w:hint="eastAsia"/>
              </w:rPr>
              <w:t xml:space="preserve">, </w:t>
            </w:r>
            <w:r w:rsidRPr="002F29C4">
              <w:rPr>
                <w:rFonts w:ascii="SimSun-ExtB" w:hAnsi="SimSun-ExtB" w:cs="SimSun-ExtB"/>
              </w:rPr>
              <w:t>俈</w:t>
            </w:r>
          </w:p>
        </w:tc>
        <w:tc>
          <w:tcPr>
            <w:tcW w:w="1077" w:type="dxa"/>
            <w:vAlign w:val="center"/>
          </w:tcPr>
          <w:p w14:paraId="6E7BDF4B" w14:textId="77777777" w:rsidR="00817A0C" w:rsidRDefault="00817A0C" w:rsidP="00817A0C">
            <w:pPr>
              <w:jc w:val="center"/>
            </w:pPr>
          </w:p>
        </w:tc>
        <w:tc>
          <w:tcPr>
            <w:tcW w:w="1077" w:type="dxa"/>
            <w:vAlign w:val="center"/>
          </w:tcPr>
          <w:p w14:paraId="213229F9" w14:textId="77777777" w:rsidR="00817A0C" w:rsidRDefault="00817A0C" w:rsidP="00817A0C">
            <w:pPr>
              <w:jc w:val="center"/>
            </w:pPr>
          </w:p>
        </w:tc>
        <w:tc>
          <w:tcPr>
            <w:tcW w:w="1077" w:type="dxa"/>
            <w:vAlign w:val="center"/>
          </w:tcPr>
          <w:p w14:paraId="1C80F453" w14:textId="3B1B5843" w:rsidR="00817A0C" w:rsidRDefault="002F29C4" w:rsidP="00817A0C">
            <w:pPr>
              <w:jc w:val="center"/>
            </w:pPr>
            <w:r>
              <w:rPr>
                <w:rFonts w:hint="eastAsia"/>
              </w:rPr>
              <w:t>○</w:t>
            </w:r>
          </w:p>
        </w:tc>
        <w:tc>
          <w:tcPr>
            <w:tcW w:w="1077" w:type="dxa"/>
            <w:vAlign w:val="center"/>
          </w:tcPr>
          <w:p w14:paraId="1A29D6D7" w14:textId="77777777" w:rsidR="00817A0C" w:rsidRDefault="00817A0C" w:rsidP="00817A0C">
            <w:pPr>
              <w:jc w:val="center"/>
            </w:pPr>
          </w:p>
        </w:tc>
        <w:tc>
          <w:tcPr>
            <w:tcW w:w="1077" w:type="dxa"/>
            <w:vAlign w:val="center"/>
          </w:tcPr>
          <w:p w14:paraId="5223C2E8" w14:textId="77777777" w:rsidR="00817A0C" w:rsidRDefault="00817A0C" w:rsidP="00817A0C">
            <w:pPr>
              <w:jc w:val="center"/>
            </w:pPr>
          </w:p>
        </w:tc>
        <w:tc>
          <w:tcPr>
            <w:tcW w:w="1077" w:type="dxa"/>
            <w:vAlign w:val="center"/>
          </w:tcPr>
          <w:p w14:paraId="40F91F17" w14:textId="77777777" w:rsidR="00817A0C" w:rsidRDefault="00817A0C" w:rsidP="00817A0C">
            <w:pPr>
              <w:jc w:val="center"/>
            </w:pPr>
          </w:p>
        </w:tc>
      </w:tr>
      <w:tr w:rsidR="00817A0C" w14:paraId="5FF24452" w14:textId="77777777" w:rsidTr="002F29C4">
        <w:tc>
          <w:tcPr>
            <w:tcW w:w="1413" w:type="dxa"/>
          </w:tcPr>
          <w:p w14:paraId="69ECD80B" w14:textId="53EC80A3" w:rsidR="00817A0C" w:rsidRPr="002F29C4" w:rsidRDefault="002F29C4" w:rsidP="00755758">
            <w:r w:rsidRPr="002F29C4">
              <w:rPr>
                <w:rFonts w:ascii="SimSun-ExtB" w:eastAsia="SimSun-ExtB" w:hAnsi="SimSun-ExtB" w:cs="SimSun-ExtB" w:hint="eastAsia"/>
              </w:rPr>
              <w:t>𬥘</w:t>
            </w:r>
          </w:p>
        </w:tc>
        <w:tc>
          <w:tcPr>
            <w:tcW w:w="1077" w:type="dxa"/>
            <w:vAlign w:val="center"/>
          </w:tcPr>
          <w:p w14:paraId="3E290F10" w14:textId="77777777" w:rsidR="00817A0C" w:rsidRDefault="00817A0C" w:rsidP="00817A0C">
            <w:pPr>
              <w:jc w:val="center"/>
            </w:pPr>
          </w:p>
        </w:tc>
        <w:tc>
          <w:tcPr>
            <w:tcW w:w="1077" w:type="dxa"/>
            <w:vAlign w:val="center"/>
          </w:tcPr>
          <w:p w14:paraId="4833B653" w14:textId="77777777" w:rsidR="00817A0C" w:rsidRDefault="00817A0C" w:rsidP="00817A0C">
            <w:pPr>
              <w:jc w:val="center"/>
            </w:pPr>
          </w:p>
        </w:tc>
        <w:tc>
          <w:tcPr>
            <w:tcW w:w="1077" w:type="dxa"/>
            <w:vAlign w:val="center"/>
          </w:tcPr>
          <w:p w14:paraId="02E65C02" w14:textId="77777777" w:rsidR="00817A0C" w:rsidRDefault="00817A0C" w:rsidP="00817A0C">
            <w:pPr>
              <w:jc w:val="center"/>
            </w:pPr>
          </w:p>
        </w:tc>
        <w:tc>
          <w:tcPr>
            <w:tcW w:w="1077" w:type="dxa"/>
            <w:vAlign w:val="center"/>
          </w:tcPr>
          <w:p w14:paraId="5A6461A3" w14:textId="77777777" w:rsidR="00817A0C" w:rsidRDefault="00817A0C" w:rsidP="00817A0C">
            <w:pPr>
              <w:jc w:val="center"/>
            </w:pPr>
          </w:p>
        </w:tc>
        <w:tc>
          <w:tcPr>
            <w:tcW w:w="1077" w:type="dxa"/>
            <w:vAlign w:val="center"/>
          </w:tcPr>
          <w:p w14:paraId="58028ACC" w14:textId="77777777" w:rsidR="00817A0C" w:rsidRDefault="00817A0C" w:rsidP="00817A0C">
            <w:pPr>
              <w:jc w:val="center"/>
            </w:pPr>
          </w:p>
        </w:tc>
        <w:tc>
          <w:tcPr>
            <w:tcW w:w="1077" w:type="dxa"/>
            <w:vAlign w:val="center"/>
          </w:tcPr>
          <w:p w14:paraId="7493AA1E" w14:textId="194D1174" w:rsidR="00817A0C" w:rsidRDefault="002F29C4" w:rsidP="00817A0C">
            <w:pPr>
              <w:jc w:val="center"/>
            </w:pPr>
            <w:r>
              <w:rPr>
                <w:rFonts w:hint="eastAsia"/>
              </w:rPr>
              <w:t>○</w:t>
            </w:r>
          </w:p>
        </w:tc>
      </w:tr>
      <w:tr w:rsidR="00817A0C" w14:paraId="32E41EBE" w14:textId="77777777" w:rsidTr="002F29C4">
        <w:tc>
          <w:tcPr>
            <w:tcW w:w="1413" w:type="dxa"/>
          </w:tcPr>
          <w:p w14:paraId="6C33EEB4" w14:textId="70F91B56" w:rsidR="00817A0C" w:rsidRDefault="002F29C4" w:rsidP="00755758">
            <w:r w:rsidRPr="002F29C4">
              <w:rPr>
                <w:rFonts w:ascii="SimSun-ExtB" w:eastAsia="SimSun-ExtB" w:hAnsi="SimSun-ExtB" w:cs="SimSun-ExtB" w:hint="eastAsia"/>
              </w:rPr>
              <w:t>𫿜</w:t>
            </w:r>
          </w:p>
        </w:tc>
        <w:tc>
          <w:tcPr>
            <w:tcW w:w="1077" w:type="dxa"/>
            <w:vAlign w:val="center"/>
          </w:tcPr>
          <w:p w14:paraId="1F596555" w14:textId="77777777" w:rsidR="00817A0C" w:rsidRDefault="00817A0C" w:rsidP="00817A0C">
            <w:pPr>
              <w:jc w:val="center"/>
            </w:pPr>
          </w:p>
        </w:tc>
        <w:tc>
          <w:tcPr>
            <w:tcW w:w="1077" w:type="dxa"/>
            <w:vAlign w:val="center"/>
          </w:tcPr>
          <w:p w14:paraId="43911DC2" w14:textId="77777777" w:rsidR="00817A0C" w:rsidRDefault="00817A0C" w:rsidP="00817A0C">
            <w:pPr>
              <w:jc w:val="center"/>
            </w:pPr>
          </w:p>
        </w:tc>
        <w:tc>
          <w:tcPr>
            <w:tcW w:w="1077" w:type="dxa"/>
            <w:vAlign w:val="center"/>
          </w:tcPr>
          <w:p w14:paraId="312F77F0" w14:textId="77777777" w:rsidR="00817A0C" w:rsidRDefault="00817A0C" w:rsidP="00817A0C">
            <w:pPr>
              <w:jc w:val="center"/>
            </w:pPr>
          </w:p>
        </w:tc>
        <w:tc>
          <w:tcPr>
            <w:tcW w:w="1077" w:type="dxa"/>
            <w:vAlign w:val="center"/>
          </w:tcPr>
          <w:p w14:paraId="05191193" w14:textId="180F7CA8" w:rsidR="00817A0C" w:rsidRDefault="002F29C4" w:rsidP="00817A0C">
            <w:pPr>
              <w:jc w:val="center"/>
            </w:pPr>
            <w:r>
              <w:rPr>
                <w:rFonts w:hint="eastAsia"/>
              </w:rPr>
              <w:t>○</w:t>
            </w:r>
          </w:p>
        </w:tc>
        <w:tc>
          <w:tcPr>
            <w:tcW w:w="1077" w:type="dxa"/>
            <w:vAlign w:val="center"/>
          </w:tcPr>
          <w:p w14:paraId="2DC3F0A5" w14:textId="6D1F4519" w:rsidR="00817A0C" w:rsidRDefault="002F29C4" w:rsidP="00817A0C">
            <w:pPr>
              <w:jc w:val="center"/>
            </w:pPr>
            <w:r>
              <w:rPr>
                <w:rFonts w:hint="eastAsia"/>
              </w:rPr>
              <w:t>○</w:t>
            </w:r>
          </w:p>
        </w:tc>
        <w:tc>
          <w:tcPr>
            <w:tcW w:w="1077" w:type="dxa"/>
            <w:vAlign w:val="center"/>
          </w:tcPr>
          <w:p w14:paraId="50F3C547" w14:textId="77777777" w:rsidR="00817A0C" w:rsidRDefault="00817A0C" w:rsidP="00817A0C">
            <w:pPr>
              <w:jc w:val="center"/>
            </w:pPr>
          </w:p>
        </w:tc>
      </w:tr>
      <w:tr w:rsidR="00817A0C" w14:paraId="0CC04740" w14:textId="77777777" w:rsidTr="002F29C4">
        <w:tc>
          <w:tcPr>
            <w:tcW w:w="1413" w:type="dxa"/>
          </w:tcPr>
          <w:p w14:paraId="747C32B7" w14:textId="484E1FEF" w:rsidR="00817A0C" w:rsidRPr="002F29C4" w:rsidRDefault="002F29C4" w:rsidP="00755758">
            <w:pPr>
              <w:rPr>
                <w:lang w:val="de-DE"/>
              </w:rPr>
            </w:pPr>
            <w:r w:rsidRPr="002F29C4">
              <w:rPr>
                <w:rFonts w:ascii="SimSun-ExtB" w:eastAsia="SimSun-ExtB" w:hAnsi="SimSun-ExtB" w:cs="SimSun-ExtB" w:hint="eastAsia"/>
                <w:lang w:val="de-DE"/>
              </w:rPr>
              <w:t>𪯓</w:t>
            </w:r>
            <w:r>
              <w:rPr>
                <w:rFonts w:ascii="SimSun-ExtB" w:hAnsi="SimSun-ExtB" w:cs="SimSun-ExtB" w:hint="eastAsia"/>
                <w:lang w:val="de-DE"/>
              </w:rPr>
              <w:t xml:space="preserve">, </w:t>
            </w:r>
            <w:r>
              <w:rPr>
                <w:rFonts w:hint="eastAsia"/>
                <w:lang w:val="de-DE"/>
              </w:rPr>
              <w:t>棗</w:t>
            </w:r>
          </w:p>
        </w:tc>
        <w:tc>
          <w:tcPr>
            <w:tcW w:w="1077" w:type="dxa"/>
            <w:vAlign w:val="center"/>
          </w:tcPr>
          <w:p w14:paraId="5BB2928F" w14:textId="77777777" w:rsidR="00817A0C" w:rsidRDefault="00817A0C" w:rsidP="00817A0C">
            <w:pPr>
              <w:jc w:val="center"/>
            </w:pPr>
          </w:p>
        </w:tc>
        <w:tc>
          <w:tcPr>
            <w:tcW w:w="1077" w:type="dxa"/>
            <w:vAlign w:val="center"/>
          </w:tcPr>
          <w:p w14:paraId="6CAD705B" w14:textId="77777777" w:rsidR="00817A0C" w:rsidRDefault="00817A0C" w:rsidP="00817A0C">
            <w:pPr>
              <w:jc w:val="center"/>
            </w:pPr>
          </w:p>
        </w:tc>
        <w:tc>
          <w:tcPr>
            <w:tcW w:w="1077" w:type="dxa"/>
            <w:vAlign w:val="center"/>
          </w:tcPr>
          <w:p w14:paraId="54BC4F4A" w14:textId="77777777" w:rsidR="00817A0C" w:rsidRDefault="00817A0C" w:rsidP="00817A0C">
            <w:pPr>
              <w:jc w:val="center"/>
            </w:pPr>
          </w:p>
        </w:tc>
        <w:tc>
          <w:tcPr>
            <w:tcW w:w="1077" w:type="dxa"/>
            <w:vAlign w:val="center"/>
          </w:tcPr>
          <w:p w14:paraId="573AAA04" w14:textId="77777777" w:rsidR="00817A0C" w:rsidRDefault="00817A0C" w:rsidP="00817A0C">
            <w:pPr>
              <w:jc w:val="center"/>
            </w:pPr>
          </w:p>
        </w:tc>
        <w:tc>
          <w:tcPr>
            <w:tcW w:w="1077" w:type="dxa"/>
            <w:vAlign w:val="center"/>
          </w:tcPr>
          <w:p w14:paraId="00993705" w14:textId="31BC8333" w:rsidR="00817A0C" w:rsidRDefault="002F29C4" w:rsidP="00817A0C">
            <w:pPr>
              <w:jc w:val="center"/>
            </w:pPr>
            <w:r>
              <w:rPr>
                <w:rFonts w:hint="eastAsia"/>
              </w:rPr>
              <w:t>○</w:t>
            </w:r>
          </w:p>
        </w:tc>
        <w:tc>
          <w:tcPr>
            <w:tcW w:w="1077" w:type="dxa"/>
            <w:vAlign w:val="center"/>
          </w:tcPr>
          <w:p w14:paraId="10E06CF2" w14:textId="77777777" w:rsidR="00817A0C" w:rsidRDefault="00817A0C" w:rsidP="00817A0C">
            <w:pPr>
              <w:jc w:val="center"/>
            </w:pPr>
          </w:p>
        </w:tc>
      </w:tr>
    </w:tbl>
    <w:p w14:paraId="110A6E10" w14:textId="77777777" w:rsidR="00817A0C" w:rsidRDefault="00817A0C" w:rsidP="00755758">
      <w:pPr>
        <w:ind w:firstLineChars="400" w:firstLine="840"/>
      </w:pPr>
    </w:p>
    <w:p w14:paraId="7955AD85" w14:textId="07CA19D6" w:rsidR="007958DF" w:rsidRDefault="002F29C4" w:rsidP="00755758">
      <w:pPr>
        <w:ind w:firstLineChars="400" w:firstLine="840"/>
      </w:pPr>
      <w:r>
        <w:rPr>
          <w:rFonts w:hint="eastAsia"/>
        </w:rPr>
        <w:t xml:space="preserve">These amount to ten </w:t>
      </w:r>
      <w:r w:rsidR="00EF5A31">
        <w:rPr>
          <w:rFonts w:hint="eastAsia"/>
        </w:rPr>
        <w:t xml:space="preserve">allographs for a word that is still in use in modern Chinese. To my own surprise, I could find all ten being included within the Unicode character set, which, without </w:t>
      </w:r>
      <w:r w:rsidR="006E06D5">
        <w:rPr>
          <w:rFonts w:hint="eastAsia"/>
        </w:rPr>
        <w:t>a doubt</w:t>
      </w:r>
      <w:r w:rsidR="00EF5A31">
        <w:rPr>
          <w:rFonts w:hint="eastAsia"/>
        </w:rPr>
        <w:t xml:space="preserve">, is a huge practical benefit. </w:t>
      </w:r>
      <w:r w:rsidR="006E06D5">
        <w:rPr>
          <w:rFonts w:hint="eastAsia"/>
        </w:rPr>
        <w:t>Given their</w:t>
      </w:r>
      <w:r w:rsidR="00EF5A31">
        <w:rPr>
          <w:rFonts w:hint="eastAsia"/>
        </w:rPr>
        <w:t xml:space="preserve"> distinct shapes, Unicode </w:t>
      </w:r>
      <w:r w:rsidR="006E06D5">
        <w:rPr>
          <w:rFonts w:hint="eastAsia"/>
        </w:rPr>
        <w:t>treat</w:t>
      </w:r>
      <w:r w:rsidR="00EF5A31">
        <w:rPr>
          <w:rFonts w:hint="eastAsia"/>
        </w:rPr>
        <w:t xml:space="preserve">s them as separate characters, which makes the Chinese script set </w:t>
      </w:r>
      <w:r w:rsidR="006E06D5">
        <w:rPr>
          <w:rFonts w:hint="eastAsia"/>
        </w:rPr>
        <w:t>significantly</w:t>
      </w:r>
      <w:r w:rsidR="00EF5A31">
        <w:rPr>
          <w:rFonts w:hint="eastAsia"/>
        </w:rPr>
        <w:t xml:space="preserve"> more compl</w:t>
      </w:r>
      <w:r w:rsidR="006E06D5">
        <w:rPr>
          <w:rFonts w:hint="eastAsia"/>
        </w:rPr>
        <w:t>icated</w:t>
      </w:r>
      <w:r w:rsidR="00EF5A31">
        <w:rPr>
          <w:rFonts w:hint="eastAsia"/>
        </w:rPr>
        <w:t xml:space="preserve"> and </w:t>
      </w:r>
      <w:r w:rsidR="006E06D5">
        <w:rPr>
          <w:rFonts w:hint="eastAsia"/>
        </w:rPr>
        <w:t>convoluted</w:t>
      </w:r>
      <w:r w:rsidR="00EF5A31">
        <w:rPr>
          <w:rFonts w:hint="eastAsia"/>
        </w:rPr>
        <w:t xml:space="preserve"> than </w:t>
      </w:r>
      <w:r w:rsidR="006E06D5">
        <w:rPr>
          <w:rFonts w:hint="eastAsia"/>
        </w:rPr>
        <w:t>strictly needed</w:t>
      </w:r>
      <w:r w:rsidR="00EF5A31">
        <w:rPr>
          <w:rFonts w:hint="eastAsia"/>
        </w:rPr>
        <w:t xml:space="preserve"> from a linguistic perspective.</w:t>
      </w:r>
    </w:p>
    <w:p w14:paraId="3E794115" w14:textId="77777777" w:rsidR="00EF5A31" w:rsidRDefault="00EF5A31" w:rsidP="00755758">
      <w:pPr>
        <w:ind w:firstLineChars="400" w:firstLine="840"/>
        <w:rPr>
          <w:rFonts w:eastAsia="DengXian"/>
          <w:lang w:eastAsia="zh-CN"/>
        </w:rPr>
      </w:pPr>
      <w:r>
        <w:rPr>
          <w:rFonts w:hint="eastAsia"/>
        </w:rPr>
        <w:lastRenderedPageBreak/>
        <w:t>Sh</w:t>
      </w:r>
      <w:r w:rsidRPr="00897917">
        <w:t>à</w:t>
      </w:r>
      <w:r>
        <w:rPr>
          <w:rFonts w:hint="eastAsia"/>
        </w:rPr>
        <w:t xml:space="preserve">o </w:t>
      </w:r>
      <w:proofErr w:type="spellStart"/>
      <w:r>
        <w:rPr>
          <w:rFonts w:hint="eastAsia"/>
        </w:rPr>
        <w:t>Yǒngh</w:t>
      </w:r>
      <w:r w:rsidRPr="00897917">
        <w:t>ǎ</w:t>
      </w:r>
      <w:r>
        <w:rPr>
          <w:rFonts w:hint="eastAsia"/>
        </w:rPr>
        <w:t>i</w:t>
      </w:r>
      <w:proofErr w:type="spellEnd"/>
      <w:r>
        <w:rPr>
          <w:rFonts w:hint="eastAsia"/>
        </w:rPr>
        <w:t xml:space="preserve"> </w:t>
      </w:r>
      <w:r>
        <w:rPr>
          <w:rFonts w:eastAsia="DengXian" w:hint="eastAsia"/>
          <w:lang w:eastAsia="zh-CN"/>
        </w:rPr>
        <w:t>邵永海</w:t>
      </w:r>
      <w:r>
        <w:rPr>
          <w:rFonts w:eastAsia="DengXian" w:hint="eastAsia"/>
          <w:lang w:eastAsia="zh-CN"/>
        </w:rPr>
        <w:t xml:space="preserve"> developed a concept that</w:t>
      </w:r>
      <w:r w:rsidR="00897917">
        <w:rPr>
          <w:rFonts w:hint="eastAsia"/>
        </w:rPr>
        <w:t xml:space="preserve"> from the very beginning has been minted in order to decrease such complexities and intricacies. This concept is called </w:t>
      </w:r>
      <w:r w:rsidR="00897917">
        <w:t>“</w:t>
      </w:r>
      <w:proofErr w:type="spellStart"/>
      <w:r w:rsidR="00897917">
        <w:rPr>
          <w:rFonts w:hint="eastAsia"/>
        </w:rPr>
        <w:t>zìwèi</w:t>
      </w:r>
      <w:proofErr w:type="spellEnd"/>
      <w:r w:rsidR="00897917">
        <w:rPr>
          <w:rFonts w:hint="eastAsia"/>
        </w:rPr>
        <w:t>字位</w:t>
      </w:r>
      <w:r w:rsidR="00897917">
        <w:t>”</w:t>
      </w:r>
      <w:r w:rsidR="00897917">
        <w:rPr>
          <w:rFonts w:hint="eastAsia"/>
        </w:rPr>
        <w:t xml:space="preserve"> in Chinese and could be translated as </w:t>
      </w:r>
      <w:r w:rsidR="00897917">
        <w:t>“</w:t>
      </w:r>
      <w:r w:rsidR="00897917">
        <w:rPr>
          <w:rFonts w:hint="eastAsia"/>
        </w:rPr>
        <w:t>character position</w:t>
      </w:r>
      <w:r w:rsidR="00897917">
        <w:t>”</w:t>
      </w:r>
      <w:r w:rsidR="00897917">
        <w:rPr>
          <w:rFonts w:hint="eastAsia"/>
        </w:rPr>
        <w:t xml:space="preserve">. </w:t>
      </w:r>
      <w:r>
        <w:rPr>
          <w:rFonts w:eastAsia="DengXian"/>
          <w:lang w:eastAsia="zh-CN"/>
        </w:rPr>
        <w:t>“</w:t>
      </w:r>
      <w:r>
        <w:rPr>
          <w:rFonts w:eastAsia="DengXian" w:hint="eastAsia"/>
          <w:lang w:eastAsia="zh-CN"/>
        </w:rPr>
        <w:t>Position</w:t>
      </w:r>
      <w:r>
        <w:rPr>
          <w:rFonts w:eastAsia="DengXian"/>
          <w:lang w:eastAsia="zh-CN"/>
        </w:rPr>
        <w:t>”</w:t>
      </w:r>
      <w:r>
        <w:rPr>
          <w:rFonts w:eastAsia="DengXian" w:hint="eastAsia"/>
          <w:lang w:eastAsia="zh-CN"/>
        </w:rPr>
        <w:t xml:space="preserve"> appears to refer to a fixed position within the morphemic space represented by the Chinese script.</w:t>
      </w:r>
    </w:p>
    <w:p w14:paraId="10C4F271" w14:textId="7F0B3B41" w:rsidR="00897917" w:rsidRDefault="00EF5A31" w:rsidP="00755758">
      <w:pPr>
        <w:ind w:firstLineChars="400" w:firstLine="840"/>
        <w:rPr>
          <w:rFonts w:eastAsia="DengXian"/>
          <w:lang w:eastAsia="zh-CN"/>
        </w:rPr>
      </w:pPr>
      <w:r>
        <w:rPr>
          <w:rFonts w:eastAsia="DengXian" w:hint="eastAsia"/>
          <w:lang w:eastAsia="zh-CN"/>
        </w:rPr>
        <w:t>Like</w:t>
      </w:r>
      <w:r w:rsidR="00897917">
        <w:rPr>
          <w:rFonts w:hint="eastAsia"/>
        </w:rPr>
        <w:t xml:space="preserve"> </w:t>
      </w:r>
      <w:r w:rsidR="00EA600F">
        <w:rPr>
          <w:rFonts w:hint="eastAsia"/>
        </w:rPr>
        <w:t>Qiú</w:t>
      </w:r>
      <w:r w:rsidR="00897917">
        <w:rPr>
          <w:rFonts w:hint="eastAsia"/>
        </w:rPr>
        <w:t xml:space="preserve"> X</w:t>
      </w:r>
      <w:r w:rsidR="00897917" w:rsidRPr="00897917">
        <w:t>ī</w:t>
      </w:r>
      <w:r w:rsidR="00897917">
        <w:rPr>
          <w:rFonts w:hint="eastAsia"/>
        </w:rPr>
        <w:t>gu</w:t>
      </w:r>
      <w:r w:rsidR="00897917" w:rsidRPr="00897917">
        <w:t>ī</w:t>
      </w:r>
      <w:r w:rsidR="00897917">
        <w:rPr>
          <w:rFonts w:hint="eastAsia"/>
        </w:rPr>
        <w:t>, Sh</w:t>
      </w:r>
      <w:r w:rsidR="00897917" w:rsidRPr="00897917">
        <w:t>à</w:t>
      </w:r>
      <w:r w:rsidR="00897917">
        <w:rPr>
          <w:rFonts w:hint="eastAsia"/>
        </w:rPr>
        <w:t>o focuses on words or morphemes</w:t>
      </w:r>
      <w:r w:rsidR="00934C84">
        <w:rPr>
          <w:rFonts w:hint="eastAsia"/>
        </w:rPr>
        <w:t xml:space="preserve">, but he stops at the stage of identifying the morphemes that are hidden behind the shapes and bundles identical morphemes into </w:t>
      </w:r>
      <w:r w:rsidR="00934C84">
        <w:t>“</w:t>
      </w:r>
      <w:r w:rsidR="00934C84">
        <w:rPr>
          <w:rFonts w:hint="eastAsia"/>
        </w:rPr>
        <w:t>character positions</w:t>
      </w:r>
      <w:r w:rsidR="00934C84">
        <w:t>”</w:t>
      </w:r>
      <w:r w:rsidR="00BB6270">
        <w:rPr>
          <w:rFonts w:hint="eastAsia"/>
        </w:rPr>
        <w:t>,</w:t>
      </w:r>
      <w:r w:rsidR="00934C84">
        <w:rPr>
          <w:rFonts w:hint="eastAsia"/>
        </w:rPr>
        <w:t xml:space="preserve"> irrelevant to the variety of shapes that might represent them. In other words, Sh</w:t>
      </w:r>
      <w:r w:rsidR="00934C84" w:rsidRPr="00897917">
        <w:t>à</w:t>
      </w:r>
      <w:r w:rsidR="00934C84">
        <w:rPr>
          <w:rFonts w:hint="eastAsia"/>
        </w:rPr>
        <w:t xml:space="preserve">o turns the perspective back to the morphemic writing aspect in order to reach a clearer picture of language features that are represented </w:t>
      </w:r>
      <w:r w:rsidR="005931DB">
        <w:rPr>
          <w:rFonts w:hint="eastAsia"/>
        </w:rPr>
        <w:t xml:space="preserve">by </w:t>
      </w:r>
      <w:r w:rsidR="00934C84">
        <w:rPr>
          <w:rFonts w:hint="eastAsia"/>
        </w:rPr>
        <w:t xml:space="preserve">characters but also </w:t>
      </w:r>
      <w:r w:rsidR="005931DB">
        <w:rPr>
          <w:rFonts w:hint="eastAsia"/>
        </w:rPr>
        <w:t xml:space="preserve">somewhat </w:t>
      </w:r>
      <w:r w:rsidR="00BB6270">
        <w:rPr>
          <w:rFonts w:hint="eastAsia"/>
        </w:rPr>
        <w:t>concealed</w:t>
      </w:r>
      <w:r w:rsidR="00934C84">
        <w:rPr>
          <w:rFonts w:hint="eastAsia"/>
        </w:rPr>
        <w:t xml:space="preserve"> b</w:t>
      </w:r>
      <w:r w:rsidR="00BB6270">
        <w:rPr>
          <w:rFonts w:hint="eastAsia"/>
        </w:rPr>
        <w:t>y</w:t>
      </w:r>
      <w:r w:rsidR="00934C84">
        <w:rPr>
          <w:rFonts w:hint="eastAsia"/>
        </w:rPr>
        <w:t xml:space="preserve"> </w:t>
      </w:r>
      <w:r w:rsidR="005931DB">
        <w:rPr>
          <w:rFonts w:hint="eastAsia"/>
        </w:rPr>
        <w:t xml:space="preserve">the variety of </w:t>
      </w:r>
      <w:r w:rsidR="00934C84">
        <w:rPr>
          <w:rFonts w:hint="eastAsia"/>
        </w:rPr>
        <w:t>their shapes.</w:t>
      </w:r>
    </w:p>
    <w:p w14:paraId="26106D23" w14:textId="5E5EEB6B" w:rsidR="00D06D5F" w:rsidRDefault="00BB4D96" w:rsidP="009F389A">
      <w:pPr>
        <w:spacing w:line="360" w:lineRule="exact"/>
        <w:ind w:firstLineChars="400" w:firstLine="840"/>
        <w:rPr>
          <w:rFonts w:eastAsia="DengXian"/>
          <w:lang w:eastAsia="zh-CN"/>
        </w:rPr>
      </w:pPr>
      <w:r>
        <w:rPr>
          <w:rFonts w:eastAsia="DengXian" w:hint="eastAsia"/>
          <w:lang w:eastAsia="zh-CN"/>
        </w:rPr>
        <w:t>Sh</w:t>
      </w:r>
      <w:r w:rsidRPr="00897917">
        <w:t>à</w:t>
      </w:r>
      <w:r>
        <w:rPr>
          <w:rFonts w:eastAsia="DengXian" w:hint="eastAsia"/>
          <w:lang w:eastAsia="zh-CN"/>
        </w:rPr>
        <w:t>o displays strong interest in the digital processing of characters in a linguistic</w:t>
      </w:r>
      <w:r w:rsidR="0019463D">
        <w:rPr>
          <w:rFonts w:hint="eastAsia"/>
        </w:rPr>
        <w:t>ally</w:t>
      </w:r>
      <w:r>
        <w:rPr>
          <w:rFonts w:eastAsia="DengXian" w:hint="eastAsia"/>
          <w:lang w:eastAsia="zh-CN"/>
        </w:rPr>
        <w:t xml:space="preserve"> meaningful manner. He points out</w:t>
      </w:r>
      <w:r w:rsidR="0019463D">
        <w:rPr>
          <w:rFonts w:eastAsia="DengXian" w:hint="eastAsia"/>
          <w:lang w:eastAsia="zh-CN"/>
        </w:rPr>
        <w:t xml:space="preserve"> repeatedly</w:t>
      </w:r>
      <w:r>
        <w:rPr>
          <w:rFonts w:eastAsia="DengXian" w:hint="eastAsia"/>
          <w:lang w:eastAsia="zh-CN"/>
        </w:rPr>
        <w:t xml:space="preserve"> that different normative frameworks actually comprise unnecessary obstacles to this objective. For him, the impedimentary effect of normative frameworks can be witnessed in modern encoding of characters as well as in the historical changes of character shape throughout the three thousand</w:t>
      </w:r>
      <w:r w:rsidR="00EA600F">
        <w:rPr>
          <w:rFonts w:hint="eastAsia"/>
        </w:rPr>
        <w:t xml:space="preserve"> and more</w:t>
      </w:r>
      <w:r>
        <w:rPr>
          <w:rFonts w:eastAsia="DengXian" w:hint="eastAsia"/>
          <w:lang w:eastAsia="zh-CN"/>
        </w:rPr>
        <w:t xml:space="preserve"> years of Chinese </w:t>
      </w:r>
      <w:r w:rsidR="00EA600F">
        <w:rPr>
          <w:rFonts w:hint="eastAsia"/>
        </w:rPr>
        <w:t>writing</w:t>
      </w:r>
      <w:r>
        <w:rPr>
          <w:rFonts w:eastAsia="DengXian" w:hint="eastAsia"/>
          <w:lang w:eastAsia="zh-CN"/>
        </w:rPr>
        <w:t xml:space="preserve"> history. </w:t>
      </w:r>
      <w:r w:rsidR="00D06D5F">
        <w:rPr>
          <w:rFonts w:eastAsia="DengXian" w:hint="eastAsia"/>
          <w:lang w:eastAsia="zh-CN"/>
        </w:rPr>
        <w:t xml:space="preserve">One example </w:t>
      </w:r>
      <w:r w:rsidR="0019463D">
        <w:rPr>
          <w:rFonts w:hint="eastAsia"/>
        </w:rPr>
        <w:t>o</w:t>
      </w:r>
      <w:r w:rsidR="00D06D5F">
        <w:rPr>
          <w:rFonts w:eastAsia="DengXian" w:hint="eastAsia"/>
          <w:lang w:eastAsia="zh-CN"/>
        </w:rPr>
        <w:t xml:space="preserve">f the impediments of modern character norms involves the character </w:t>
      </w:r>
      <w:r w:rsidR="00637432">
        <w:t>“</w:t>
      </w:r>
      <w:proofErr w:type="spellStart"/>
      <w:r w:rsidR="00D06D5F">
        <w:rPr>
          <w:rFonts w:eastAsia="DengXian" w:hint="eastAsia"/>
          <w:lang w:eastAsia="zh-CN"/>
        </w:rPr>
        <w:t>gu</w:t>
      </w:r>
      <w:proofErr w:type="spellEnd"/>
      <w:r w:rsidR="00D06D5F">
        <w:rPr>
          <w:rFonts w:eastAsia="DengXian" w:hint="eastAsia"/>
          <w:lang w:eastAsia="zh-CN"/>
        </w:rPr>
        <w:t>ī龜</w:t>
      </w:r>
      <w:r w:rsidR="00637432">
        <w:rPr>
          <w:rFonts w:hint="eastAsia"/>
        </w:rPr>
        <w:t xml:space="preserve"> (tortoise, turtle)</w:t>
      </w:r>
      <w:r w:rsidR="00637432">
        <w:t>”</w:t>
      </w:r>
      <w:r w:rsidR="00D06D5F">
        <w:rPr>
          <w:rFonts w:eastAsia="DengXian" w:hint="eastAsia"/>
          <w:lang w:eastAsia="zh-CN"/>
        </w:rPr>
        <w:t xml:space="preserve">, whose </w:t>
      </w:r>
      <w:r w:rsidR="00D06D5F">
        <w:rPr>
          <w:rFonts w:eastAsia="DengXian"/>
          <w:lang w:eastAsia="zh-CN"/>
        </w:rPr>
        <w:t>“</w:t>
      </w:r>
      <w:r w:rsidR="00D06D5F">
        <w:rPr>
          <w:rFonts w:eastAsia="DengXian" w:hint="eastAsia"/>
          <w:lang w:eastAsia="zh-CN"/>
        </w:rPr>
        <w:t>formal/correct shape (=</w:t>
      </w:r>
      <w:proofErr w:type="spellStart"/>
      <w:r w:rsidR="00D06D5F">
        <w:rPr>
          <w:rFonts w:eastAsia="DengXian" w:hint="eastAsia"/>
          <w:lang w:eastAsia="zh-CN"/>
        </w:rPr>
        <w:t>zh</w:t>
      </w:r>
      <w:proofErr w:type="spellEnd"/>
      <w:r w:rsidR="00D06D5F">
        <w:rPr>
          <w:rFonts w:eastAsia="DengXian" w:hint="eastAsia"/>
          <w:lang w:eastAsia="zh-CN"/>
        </w:rPr>
        <w:t>è</w:t>
      </w:r>
      <w:proofErr w:type="spellStart"/>
      <w:r w:rsidR="00D06D5F">
        <w:rPr>
          <w:rFonts w:eastAsia="DengXian" w:hint="eastAsia"/>
          <w:lang w:eastAsia="zh-CN"/>
        </w:rPr>
        <w:t>ngt</w:t>
      </w:r>
      <w:proofErr w:type="spellEnd"/>
      <w:r w:rsidR="00D06D5F">
        <w:rPr>
          <w:rFonts w:eastAsia="DengXian" w:hint="eastAsia"/>
          <w:lang w:eastAsia="zh-CN"/>
        </w:rPr>
        <w:t>ǐ整體</w:t>
      </w:r>
      <w:r w:rsidR="00D06D5F">
        <w:rPr>
          <w:rFonts w:eastAsia="DengXian" w:hint="eastAsia"/>
          <w:lang w:eastAsia="zh-CN"/>
        </w:rPr>
        <w:t>)</w:t>
      </w:r>
      <w:r w:rsidR="00D06D5F">
        <w:rPr>
          <w:rFonts w:eastAsia="DengXian"/>
          <w:lang w:eastAsia="zh-CN"/>
        </w:rPr>
        <w:t>”</w:t>
      </w:r>
      <w:r w:rsidR="00D06D5F">
        <w:rPr>
          <w:rFonts w:eastAsia="DengXian" w:hint="eastAsia"/>
          <w:lang w:eastAsia="zh-CN"/>
        </w:rPr>
        <w:t xml:space="preserve"> varies among East Asian states and regions:</w:t>
      </w:r>
      <w:r w:rsidR="009F389A" w:rsidRPr="002B7A55">
        <w:rPr>
          <w:rStyle w:val="af0"/>
          <w:rFonts w:ascii="花園明朝A" w:eastAsia="花園明朝A" w:hAnsi="花園明朝A" w:cs="Yu Gothic"/>
          <w:lang w:eastAsia="zh-CN"/>
        </w:rPr>
        <w:endnoteReference w:id="71"/>
      </w:r>
    </w:p>
    <w:p w14:paraId="299688D4" w14:textId="4E2DD2FF" w:rsidR="001918B6" w:rsidRDefault="001918B6" w:rsidP="001918B6">
      <w:pPr>
        <w:pStyle w:val="af5"/>
        <w:keepNext/>
      </w:pPr>
      <w:r>
        <w:t xml:space="preserve">Table </w:t>
      </w:r>
      <w:fldSimple w:instr=" SEQ Table \* ARABIC ">
        <w:r w:rsidR="00A75BF0">
          <w:rPr>
            <w:noProof/>
          </w:rPr>
          <w:t>8</w:t>
        </w:r>
      </w:fldSimple>
      <w:r>
        <w:rPr>
          <w:rFonts w:hint="eastAsia"/>
        </w:rPr>
        <w:t xml:space="preserve"> Various normative shapes of the character </w:t>
      </w:r>
      <w:proofErr w:type="spellStart"/>
      <w:r>
        <w:rPr>
          <w:rFonts w:eastAsia="DengXian" w:hint="eastAsia"/>
          <w:lang w:eastAsia="zh-CN"/>
        </w:rPr>
        <w:t>gu</w:t>
      </w:r>
      <w:proofErr w:type="spellEnd"/>
      <w:r>
        <w:rPr>
          <w:rFonts w:eastAsia="DengXian" w:hint="eastAsia"/>
          <w:lang w:eastAsia="zh-CN"/>
        </w:rPr>
        <w:t>ī龜</w:t>
      </w:r>
    </w:p>
    <w:tbl>
      <w:tblPr>
        <w:tblStyle w:val="af1"/>
        <w:tblW w:w="0" w:type="auto"/>
        <w:tblLook w:val="04A0" w:firstRow="1" w:lastRow="0" w:firstColumn="1" w:lastColumn="0" w:noHBand="0" w:noVBand="1"/>
      </w:tblPr>
      <w:tblGrid>
        <w:gridCol w:w="1698"/>
        <w:gridCol w:w="1699"/>
        <w:gridCol w:w="1699"/>
        <w:gridCol w:w="1699"/>
        <w:gridCol w:w="1699"/>
      </w:tblGrid>
      <w:tr w:rsidR="002B7A55" w:rsidRPr="002B7A55" w14:paraId="6229368A" w14:textId="77777777">
        <w:tc>
          <w:tcPr>
            <w:tcW w:w="1698" w:type="dxa"/>
          </w:tcPr>
          <w:p w14:paraId="0236850A" w14:textId="77777777" w:rsidR="002B7A55" w:rsidRPr="002B7A55" w:rsidRDefault="002B7A55" w:rsidP="00536C73">
            <w:pPr>
              <w:rPr>
                <w:rFonts w:ascii="Yu Gothic" w:eastAsia="DengXian" w:hAnsi="Yu Gothic" w:cs="Yu Gothic"/>
                <w:lang w:eastAsia="zh-CN"/>
              </w:rPr>
            </w:pPr>
            <w:r w:rsidRPr="002B7A55">
              <w:rPr>
                <w:rFonts w:eastAsia="DengXian"/>
                <w:lang w:eastAsia="zh-CN"/>
              </w:rPr>
              <w:t>龜</w:t>
            </w:r>
          </w:p>
        </w:tc>
        <w:tc>
          <w:tcPr>
            <w:tcW w:w="1699" w:type="dxa"/>
          </w:tcPr>
          <w:p w14:paraId="009A74C1" w14:textId="77777777" w:rsidR="002B7A55" w:rsidRPr="002B7A55" w:rsidRDefault="002B7A55" w:rsidP="00536C73">
            <w:pPr>
              <w:rPr>
                <w:lang w:eastAsia="zh-CN"/>
              </w:rPr>
            </w:pPr>
            <w:r w:rsidRPr="002B7A55">
              <w:rPr>
                <w:lang w:eastAsia="zh-CN"/>
              </w:rPr>
              <w:t>龜</w:t>
            </w:r>
          </w:p>
        </w:tc>
        <w:tc>
          <w:tcPr>
            <w:tcW w:w="1699" w:type="dxa"/>
          </w:tcPr>
          <w:p w14:paraId="407DB25C" w14:textId="77777777" w:rsidR="002B7A55" w:rsidRPr="002B7A55" w:rsidRDefault="002B7A55" w:rsidP="00536C73">
            <w:pPr>
              <w:rPr>
                <w:lang w:eastAsia="zh-CN"/>
              </w:rPr>
            </w:pPr>
            <w:r w:rsidRPr="002B7A55">
              <w:rPr>
                <w:rFonts w:ascii="Yu Gothic" w:eastAsia="Yu Gothic" w:hAnsi="Yu Gothic" w:cs="Yu Gothic" w:hint="eastAsia"/>
                <w:lang w:eastAsia="zh-CN"/>
              </w:rPr>
              <w:t>龜</w:t>
            </w:r>
          </w:p>
        </w:tc>
        <w:tc>
          <w:tcPr>
            <w:tcW w:w="1699" w:type="dxa"/>
          </w:tcPr>
          <w:p w14:paraId="31303E45" w14:textId="77777777" w:rsidR="002B7A55" w:rsidRPr="002B7A55" w:rsidRDefault="002B7A55" w:rsidP="00536C73">
            <w:pPr>
              <w:rPr>
                <w:lang w:eastAsia="zh-CN"/>
              </w:rPr>
            </w:pPr>
            <w:r w:rsidRPr="002B7A55">
              <w:rPr>
                <w:rFonts w:ascii="ＭＳ 明朝" w:eastAsia="ＭＳ 明朝" w:hAnsi="ＭＳ 明朝" w:cs="ＭＳ 明朝" w:hint="eastAsia"/>
                <w:lang w:eastAsia="zh-CN"/>
              </w:rPr>
              <w:t>龜</w:t>
            </w:r>
          </w:p>
        </w:tc>
        <w:tc>
          <w:tcPr>
            <w:tcW w:w="1699" w:type="dxa"/>
          </w:tcPr>
          <w:p w14:paraId="22D1B569" w14:textId="6C38A87D" w:rsidR="002B7A55" w:rsidRPr="002B7A55" w:rsidRDefault="002B7A55" w:rsidP="00536C73">
            <w:pPr>
              <w:rPr>
                <w:rFonts w:ascii="花園明朝A" w:eastAsia="DengXian" w:hAnsi="花園明朝A" w:cs="Yu Gothic"/>
                <w:lang w:eastAsia="zh-CN"/>
              </w:rPr>
            </w:pPr>
            <w:r w:rsidRPr="002B7A55">
              <w:rPr>
                <w:rFonts w:ascii="花園明朝A" w:eastAsia="花園明朝A" w:hAnsi="花園明朝A" w:cs="Yu Gothic" w:hint="eastAsia"/>
                <w:lang w:eastAsia="zh-CN"/>
              </w:rPr>
              <w:t>龜</w:t>
            </w:r>
          </w:p>
        </w:tc>
      </w:tr>
      <w:tr w:rsidR="002B7A55" w14:paraId="2B6203B8" w14:textId="77777777">
        <w:tc>
          <w:tcPr>
            <w:tcW w:w="1698" w:type="dxa"/>
          </w:tcPr>
          <w:p w14:paraId="621E2B37" w14:textId="16DEACF6" w:rsidR="002B7A55" w:rsidRPr="002B7A55" w:rsidRDefault="002B7A55" w:rsidP="00536C73">
            <w:pPr>
              <w:rPr>
                <w:rFonts w:eastAsia="DengXian"/>
                <w:lang w:eastAsia="zh-CN"/>
              </w:rPr>
            </w:pPr>
            <w:r>
              <w:rPr>
                <w:rFonts w:eastAsia="DengXian" w:hint="eastAsia"/>
                <w:lang w:eastAsia="zh-CN"/>
              </w:rPr>
              <w:t>C</w:t>
            </w:r>
            <w:r w:rsidR="003345F1">
              <w:rPr>
                <w:rFonts w:hint="eastAsia"/>
              </w:rPr>
              <w:t>hina</w:t>
            </w:r>
          </w:p>
        </w:tc>
        <w:tc>
          <w:tcPr>
            <w:tcW w:w="1699" w:type="dxa"/>
          </w:tcPr>
          <w:p w14:paraId="3A6CCA14" w14:textId="6B5A1A5B" w:rsidR="002B7A55" w:rsidRPr="002B7A55" w:rsidRDefault="002B7A55" w:rsidP="00536C73">
            <w:pPr>
              <w:rPr>
                <w:rFonts w:eastAsia="DengXian"/>
                <w:lang w:eastAsia="zh-CN"/>
              </w:rPr>
            </w:pPr>
            <w:r>
              <w:rPr>
                <w:rFonts w:eastAsia="DengXian" w:hint="eastAsia"/>
                <w:lang w:eastAsia="zh-CN"/>
              </w:rPr>
              <w:t>Taiwan</w:t>
            </w:r>
          </w:p>
        </w:tc>
        <w:tc>
          <w:tcPr>
            <w:tcW w:w="1699" w:type="dxa"/>
          </w:tcPr>
          <w:p w14:paraId="7A9126B9" w14:textId="6CF4FFAB" w:rsidR="002B7A55" w:rsidRPr="002B7A55" w:rsidRDefault="002B7A55" w:rsidP="00536C73">
            <w:pPr>
              <w:rPr>
                <w:rFonts w:eastAsia="DengXian"/>
                <w:lang w:eastAsia="zh-CN"/>
              </w:rPr>
            </w:pPr>
            <w:r>
              <w:rPr>
                <w:rFonts w:eastAsia="DengXian" w:hint="eastAsia"/>
                <w:lang w:eastAsia="zh-CN"/>
              </w:rPr>
              <w:t>Hong Kong</w:t>
            </w:r>
          </w:p>
        </w:tc>
        <w:tc>
          <w:tcPr>
            <w:tcW w:w="1699" w:type="dxa"/>
          </w:tcPr>
          <w:p w14:paraId="2D876FA9" w14:textId="4665A670" w:rsidR="002B7A55" w:rsidRPr="002B7A55" w:rsidRDefault="002B7A55" w:rsidP="00536C73">
            <w:pPr>
              <w:rPr>
                <w:rFonts w:eastAsia="DengXian"/>
                <w:lang w:eastAsia="zh-CN"/>
              </w:rPr>
            </w:pPr>
            <w:r>
              <w:rPr>
                <w:rFonts w:eastAsia="DengXian" w:hint="eastAsia"/>
                <w:lang w:eastAsia="zh-CN"/>
              </w:rPr>
              <w:t>Japan</w:t>
            </w:r>
          </w:p>
        </w:tc>
        <w:tc>
          <w:tcPr>
            <w:tcW w:w="1699" w:type="dxa"/>
          </w:tcPr>
          <w:p w14:paraId="3FD361F6" w14:textId="5C5112D4" w:rsidR="002B7A55" w:rsidRDefault="002B7A55" w:rsidP="00536C73">
            <w:pPr>
              <w:rPr>
                <w:rFonts w:eastAsia="DengXian"/>
                <w:lang w:eastAsia="zh-CN"/>
              </w:rPr>
            </w:pPr>
            <w:r>
              <w:rPr>
                <w:rFonts w:eastAsia="DengXian" w:hint="eastAsia"/>
                <w:lang w:eastAsia="zh-CN"/>
              </w:rPr>
              <w:t>Korea</w:t>
            </w:r>
          </w:p>
        </w:tc>
      </w:tr>
    </w:tbl>
    <w:p w14:paraId="5564B092" w14:textId="30E2A73C" w:rsidR="00D06D5F" w:rsidRDefault="00D06D5F" w:rsidP="00755758">
      <w:pPr>
        <w:ind w:firstLineChars="400" w:firstLine="840"/>
        <w:rPr>
          <w:rFonts w:eastAsia="DengXian"/>
          <w:lang w:eastAsia="zh-CN"/>
        </w:rPr>
      </w:pPr>
      <w:r>
        <w:rPr>
          <w:rFonts w:eastAsia="DengXian" w:hint="eastAsia"/>
          <w:lang w:eastAsia="zh-CN"/>
        </w:rPr>
        <w:t xml:space="preserve"> </w:t>
      </w:r>
    </w:p>
    <w:p w14:paraId="4BEC6F02" w14:textId="516990D4" w:rsidR="002B7A55" w:rsidRDefault="002B7A55" w:rsidP="007C073C">
      <w:pPr>
        <w:rPr>
          <w:rFonts w:eastAsia="DengXian"/>
          <w:lang w:eastAsia="zh-CN"/>
        </w:rPr>
      </w:pPr>
      <w:r>
        <w:rPr>
          <w:rFonts w:eastAsia="DengXian" w:hint="eastAsia"/>
          <w:lang w:eastAsia="zh-CN"/>
        </w:rPr>
        <w:t xml:space="preserve">Unicode reserves three code points for these five normative character shapes. </w:t>
      </w:r>
      <w:r>
        <w:rPr>
          <w:rFonts w:eastAsia="DengXian"/>
          <w:lang w:eastAsia="zh-CN"/>
        </w:rPr>
        <w:t>“</w:t>
      </w:r>
      <w:r w:rsidRPr="005325E4">
        <w:rPr>
          <w:rFonts w:eastAsia="DengXian"/>
          <w:lang w:eastAsia="zh-CN"/>
        </w:rPr>
        <w:t xml:space="preserve">U+F907 </w:t>
      </w:r>
      <w:r>
        <w:rPr>
          <w:rFonts w:eastAsia="DengXian" w:hint="eastAsia"/>
          <w:lang w:eastAsia="zh-CN"/>
        </w:rPr>
        <w:t>/</w:t>
      </w:r>
      <w:r w:rsidRPr="00B243A4">
        <w:rPr>
          <w:rFonts w:eastAsia="DengXian"/>
          <w:lang w:eastAsia="zh-CN"/>
        </w:rPr>
        <w:t>63751</w:t>
      </w:r>
      <w:r>
        <w:rPr>
          <w:rFonts w:eastAsia="DengXian"/>
          <w:lang w:eastAsia="zh-CN"/>
        </w:rPr>
        <w:t>”</w:t>
      </w:r>
      <w:r>
        <w:rPr>
          <w:rFonts w:eastAsia="DengXian" w:hint="eastAsia"/>
          <w:lang w:eastAsia="zh-CN"/>
        </w:rPr>
        <w:t xml:space="preserve"> for the Hong Kong version, </w:t>
      </w:r>
      <w:r>
        <w:rPr>
          <w:rFonts w:eastAsia="DengXian"/>
          <w:lang w:eastAsia="zh-CN"/>
        </w:rPr>
        <w:t>“</w:t>
      </w:r>
      <w:r w:rsidRPr="005325E4">
        <w:rPr>
          <w:rFonts w:eastAsia="DengXian"/>
          <w:lang w:eastAsia="zh-CN"/>
        </w:rPr>
        <w:t>U+F908</w:t>
      </w:r>
      <w:r>
        <w:rPr>
          <w:rFonts w:eastAsia="DengXian" w:hint="eastAsia"/>
          <w:lang w:eastAsia="zh-CN"/>
        </w:rPr>
        <w:t>/</w:t>
      </w:r>
      <w:r w:rsidRPr="005325E4">
        <w:t xml:space="preserve"> </w:t>
      </w:r>
      <w:r w:rsidRPr="005325E4">
        <w:rPr>
          <w:rFonts w:eastAsia="DengXian"/>
          <w:lang w:eastAsia="zh-CN"/>
        </w:rPr>
        <w:t>63752</w:t>
      </w:r>
      <w:r>
        <w:rPr>
          <w:rFonts w:eastAsia="DengXian"/>
          <w:lang w:eastAsia="zh-CN"/>
        </w:rPr>
        <w:t>”</w:t>
      </w:r>
      <w:r>
        <w:rPr>
          <w:rFonts w:eastAsia="DengXian" w:hint="eastAsia"/>
          <w:lang w:eastAsia="zh-CN"/>
        </w:rPr>
        <w:t xml:space="preserve"> for the Korean version, and  </w:t>
      </w:r>
      <w:r>
        <w:rPr>
          <w:rFonts w:eastAsia="DengXian"/>
          <w:lang w:eastAsia="zh-CN"/>
        </w:rPr>
        <w:t>“</w:t>
      </w:r>
      <w:r w:rsidRPr="005325E4">
        <w:rPr>
          <w:rFonts w:eastAsia="DengXian"/>
          <w:lang w:eastAsia="zh-CN"/>
        </w:rPr>
        <w:t>U+9F9C</w:t>
      </w:r>
      <w:r>
        <w:rPr>
          <w:rFonts w:eastAsia="DengXian" w:hint="eastAsia"/>
          <w:lang w:eastAsia="zh-CN"/>
        </w:rPr>
        <w:t>/</w:t>
      </w:r>
      <w:r w:rsidRPr="005325E4">
        <w:t xml:space="preserve"> </w:t>
      </w:r>
      <w:r w:rsidRPr="005325E4">
        <w:rPr>
          <w:rFonts w:eastAsia="DengXian"/>
          <w:lang w:eastAsia="zh-CN"/>
        </w:rPr>
        <w:t>40860</w:t>
      </w:r>
      <w:r>
        <w:rPr>
          <w:rFonts w:eastAsia="DengXian"/>
          <w:lang w:eastAsia="zh-CN"/>
        </w:rPr>
        <w:t>”</w:t>
      </w:r>
      <w:r>
        <w:rPr>
          <w:rFonts w:eastAsia="DengXian" w:hint="eastAsia"/>
          <w:lang w:eastAsia="zh-CN"/>
        </w:rPr>
        <w:t xml:space="preserve"> for the other three shapes, which have been displayed in this paper with the help of different fonts. Similar discrepancies in </w:t>
      </w:r>
      <w:r w:rsidR="00EA600F">
        <w:rPr>
          <w:rFonts w:hint="eastAsia"/>
        </w:rPr>
        <w:t xml:space="preserve">normative requirements </w:t>
      </w:r>
      <w:r w:rsidR="00907C69">
        <w:rPr>
          <w:rFonts w:hint="eastAsia"/>
        </w:rPr>
        <w:t>for</w:t>
      </w:r>
      <w:r w:rsidR="00EA600F">
        <w:rPr>
          <w:rFonts w:hint="eastAsia"/>
        </w:rPr>
        <w:t xml:space="preserve"> character shapes</w:t>
      </w:r>
      <w:r>
        <w:rPr>
          <w:rFonts w:eastAsia="DengXian" w:hint="eastAsia"/>
          <w:lang w:eastAsia="zh-CN"/>
        </w:rPr>
        <w:t xml:space="preserve"> are pointed out for the following string of allographs:</w:t>
      </w:r>
    </w:p>
    <w:p w14:paraId="65534F90" w14:textId="77777777" w:rsidR="002B7A55" w:rsidRDefault="002B7A55" w:rsidP="007C073C">
      <w:pPr>
        <w:rPr>
          <w:rFonts w:eastAsia="DengXian"/>
          <w:lang w:eastAsia="zh-CN"/>
        </w:rPr>
      </w:pPr>
    </w:p>
    <w:p w14:paraId="5B40E81F" w14:textId="1ABC2B49" w:rsidR="002B7A55" w:rsidRPr="00AC7BFB" w:rsidRDefault="002B7A55" w:rsidP="002B7A55">
      <w:pPr>
        <w:ind w:leftChars="400" w:left="840"/>
        <w:rPr>
          <w:lang w:eastAsia="zh-CN"/>
        </w:rPr>
      </w:pPr>
      <w:r w:rsidRPr="002B7A55">
        <w:rPr>
          <w:rFonts w:eastAsia="DengXian"/>
          <w:lang w:eastAsia="zh-CN"/>
        </w:rPr>
        <w:t>裏</w:t>
      </w:r>
      <w:r w:rsidRPr="002B7A55">
        <w:rPr>
          <w:rFonts w:eastAsia="DengXian"/>
          <w:lang w:eastAsia="zh-CN"/>
        </w:rPr>
        <w:t>-</w:t>
      </w:r>
      <w:r w:rsidRPr="002B7A55">
        <w:rPr>
          <w:rFonts w:eastAsia="DengXian"/>
          <w:lang w:eastAsia="zh-CN"/>
        </w:rPr>
        <w:t>裡；黃</w:t>
      </w:r>
      <w:r w:rsidRPr="002B7A55">
        <w:rPr>
          <w:rFonts w:eastAsia="DengXian"/>
          <w:lang w:eastAsia="zh-CN"/>
        </w:rPr>
        <w:t>-</w:t>
      </w:r>
      <w:r w:rsidRPr="002B7A55">
        <w:rPr>
          <w:rFonts w:eastAsia="DengXian"/>
          <w:lang w:eastAsia="zh-CN"/>
        </w:rPr>
        <w:t>黄；涙</w:t>
      </w:r>
      <w:r w:rsidRPr="002B7A55">
        <w:rPr>
          <w:rFonts w:eastAsia="DengXian"/>
          <w:lang w:eastAsia="zh-CN"/>
        </w:rPr>
        <w:t>-</w:t>
      </w:r>
      <w:r w:rsidRPr="002B7A55">
        <w:rPr>
          <w:rFonts w:eastAsia="DengXian"/>
          <w:lang w:eastAsia="zh-CN"/>
        </w:rPr>
        <w:t>泪；恥</w:t>
      </w:r>
      <w:r w:rsidRPr="002B7A55">
        <w:rPr>
          <w:rFonts w:eastAsia="DengXian"/>
          <w:lang w:eastAsia="zh-CN"/>
        </w:rPr>
        <w:t>-</w:t>
      </w:r>
      <w:r w:rsidRPr="002B7A55">
        <w:rPr>
          <w:rFonts w:eastAsia="DengXian"/>
          <w:lang w:eastAsia="zh-CN"/>
        </w:rPr>
        <w:t>耻；幫</w:t>
      </w:r>
      <w:r w:rsidRPr="002B7A55">
        <w:rPr>
          <w:rFonts w:eastAsia="DengXian"/>
          <w:lang w:eastAsia="zh-CN"/>
        </w:rPr>
        <w:t>-</w:t>
      </w:r>
      <w:r w:rsidRPr="002B7A55">
        <w:rPr>
          <w:rFonts w:eastAsia="DengXian"/>
          <w:lang w:eastAsia="zh-CN"/>
        </w:rPr>
        <w:t>幇；牀</w:t>
      </w:r>
      <w:r w:rsidRPr="002B7A55">
        <w:rPr>
          <w:rFonts w:eastAsia="DengXian"/>
          <w:lang w:eastAsia="zh-CN"/>
        </w:rPr>
        <w:t>-</w:t>
      </w:r>
      <w:r w:rsidRPr="002B7A55">
        <w:rPr>
          <w:rFonts w:eastAsia="DengXian"/>
          <w:lang w:eastAsia="zh-CN"/>
        </w:rPr>
        <w:t>床；昇</w:t>
      </w:r>
      <w:r w:rsidRPr="002B7A55">
        <w:rPr>
          <w:rFonts w:eastAsia="DengXian"/>
          <w:lang w:eastAsia="zh-CN"/>
        </w:rPr>
        <w:t>-</w:t>
      </w:r>
      <w:r w:rsidRPr="002B7A55">
        <w:rPr>
          <w:rFonts w:eastAsia="DengXian"/>
          <w:lang w:eastAsia="zh-CN"/>
        </w:rPr>
        <w:t>陞〔升〕；穽</w:t>
      </w:r>
      <w:r w:rsidRPr="002B7A55">
        <w:rPr>
          <w:rFonts w:eastAsia="DengXian"/>
          <w:lang w:eastAsia="zh-CN"/>
        </w:rPr>
        <w:t>-</w:t>
      </w:r>
      <w:r w:rsidRPr="002B7A55">
        <w:rPr>
          <w:rFonts w:eastAsia="DengXian"/>
          <w:lang w:eastAsia="zh-CN"/>
        </w:rPr>
        <w:t>阱；徑</w:t>
      </w:r>
      <w:r w:rsidRPr="002B7A55">
        <w:rPr>
          <w:rFonts w:eastAsia="DengXian"/>
          <w:lang w:eastAsia="zh-CN"/>
        </w:rPr>
        <w:t>-</w:t>
      </w:r>
      <w:r w:rsidRPr="002B7A55">
        <w:rPr>
          <w:rFonts w:eastAsia="DengXian"/>
          <w:lang w:eastAsia="zh-CN"/>
        </w:rPr>
        <w:t>逕；舉</w:t>
      </w:r>
      <w:r w:rsidRPr="002B7A55">
        <w:rPr>
          <w:rFonts w:eastAsia="DengXian"/>
          <w:lang w:eastAsia="zh-CN"/>
        </w:rPr>
        <w:t>-</w:t>
      </w:r>
      <w:r w:rsidRPr="002B7A55">
        <w:rPr>
          <w:rFonts w:eastAsia="DengXian"/>
          <w:lang w:eastAsia="zh-CN"/>
        </w:rPr>
        <w:t>擧；貍</w:t>
      </w:r>
      <w:r w:rsidRPr="002B7A55">
        <w:rPr>
          <w:rFonts w:eastAsia="DengXian"/>
          <w:lang w:eastAsia="zh-CN"/>
        </w:rPr>
        <w:t>-</w:t>
      </w:r>
      <w:r w:rsidRPr="002B7A55">
        <w:rPr>
          <w:rFonts w:eastAsia="DengXian"/>
          <w:lang w:eastAsia="zh-CN"/>
        </w:rPr>
        <w:t>狸；犁</w:t>
      </w:r>
      <w:r w:rsidRPr="002B7A55">
        <w:rPr>
          <w:rFonts w:eastAsia="DengXian"/>
          <w:lang w:eastAsia="zh-CN"/>
        </w:rPr>
        <w:t>-</w:t>
      </w:r>
      <w:r w:rsidRPr="002B7A55">
        <w:rPr>
          <w:rFonts w:eastAsia="DengXian"/>
          <w:lang w:eastAsia="zh-CN"/>
        </w:rPr>
        <w:t>犂；弔</w:t>
      </w:r>
      <w:r w:rsidRPr="002B7A55">
        <w:rPr>
          <w:rFonts w:eastAsia="DengXian"/>
          <w:lang w:eastAsia="zh-CN"/>
        </w:rPr>
        <w:t>-</w:t>
      </w:r>
      <w:r w:rsidRPr="002B7A55">
        <w:rPr>
          <w:rFonts w:eastAsia="DengXian"/>
          <w:lang w:eastAsia="zh-CN"/>
        </w:rPr>
        <w:t>吊；匯</w:t>
      </w:r>
      <w:r w:rsidRPr="002B7A55">
        <w:rPr>
          <w:rFonts w:eastAsia="DengXian"/>
          <w:lang w:eastAsia="zh-CN"/>
        </w:rPr>
        <w:t>-</w:t>
      </w:r>
      <w:r w:rsidRPr="002B7A55">
        <w:rPr>
          <w:rFonts w:eastAsia="DengXian"/>
          <w:lang w:eastAsia="zh-CN"/>
        </w:rPr>
        <w:t>滙；群</w:t>
      </w:r>
      <w:r w:rsidRPr="002B7A55">
        <w:rPr>
          <w:rFonts w:eastAsia="DengXian"/>
          <w:lang w:eastAsia="zh-CN"/>
        </w:rPr>
        <w:t>-</w:t>
      </w:r>
      <w:r w:rsidRPr="002B7A55">
        <w:rPr>
          <w:rFonts w:eastAsia="DengXian"/>
          <w:lang w:eastAsia="zh-CN"/>
        </w:rPr>
        <w:t>羣；剋</w:t>
      </w:r>
      <w:r w:rsidRPr="002B7A55">
        <w:rPr>
          <w:rFonts w:eastAsia="DengXian"/>
          <w:lang w:eastAsia="zh-CN"/>
        </w:rPr>
        <w:t>-</w:t>
      </w:r>
      <w:r w:rsidRPr="002B7A55">
        <w:rPr>
          <w:rFonts w:eastAsia="DengXian"/>
          <w:lang w:eastAsia="zh-CN"/>
        </w:rPr>
        <w:t>尅；妬</w:t>
      </w:r>
      <w:r w:rsidRPr="002B7A55">
        <w:rPr>
          <w:rFonts w:eastAsia="DengXian"/>
          <w:lang w:eastAsia="zh-CN"/>
        </w:rPr>
        <w:t>-</w:t>
      </w:r>
      <w:r w:rsidRPr="002B7A55">
        <w:rPr>
          <w:rFonts w:eastAsia="DengXian"/>
          <w:lang w:eastAsia="zh-CN"/>
        </w:rPr>
        <w:t>妒；荊</w:t>
      </w:r>
      <w:r w:rsidRPr="002B7A55">
        <w:rPr>
          <w:rFonts w:eastAsia="DengXian"/>
          <w:lang w:eastAsia="zh-CN"/>
        </w:rPr>
        <w:t>-</w:t>
      </w:r>
      <w:r w:rsidRPr="002B7A55">
        <w:rPr>
          <w:rFonts w:eastAsia="DengXian"/>
          <w:lang w:eastAsia="zh-CN"/>
        </w:rPr>
        <w:t>荆；够</w:t>
      </w:r>
      <w:r w:rsidRPr="002B7A55">
        <w:rPr>
          <w:rFonts w:eastAsia="DengXian"/>
          <w:lang w:eastAsia="zh-CN"/>
        </w:rPr>
        <w:t>-</w:t>
      </w:r>
      <w:r w:rsidRPr="002B7A55">
        <w:rPr>
          <w:rFonts w:eastAsia="DengXian"/>
          <w:lang w:eastAsia="zh-CN"/>
        </w:rPr>
        <w:t>夠；諮</w:t>
      </w:r>
      <w:r w:rsidRPr="002B7A55">
        <w:rPr>
          <w:rFonts w:eastAsia="DengXian"/>
          <w:lang w:eastAsia="zh-CN"/>
        </w:rPr>
        <w:t>-</w:t>
      </w:r>
      <w:r w:rsidRPr="002B7A55">
        <w:rPr>
          <w:rFonts w:eastAsia="DengXian"/>
          <w:lang w:eastAsia="zh-CN"/>
        </w:rPr>
        <w:t>咨；眾</w:t>
      </w:r>
      <w:r w:rsidRPr="002B7A55">
        <w:rPr>
          <w:rFonts w:eastAsia="DengXian"/>
          <w:lang w:eastAsia="zh-CN"/>
        </w:rPr>
        <w:t>-</w:t>
      </w:r>
      <w:r w:rsidRPr="002B7A55">
        <w:rPr>
          <w:rFonts w:eastAsia="DengXian"/>
          <w:lang w:eastAsia="zh-CN"/>
        </w:rPr>
        <w:t>衆；歎</w:t>
      </w:r>
      <w:r w:rsidRPr="002B7A55">
        <w:rPr>
          <w:rFonts w:eastAsia="DengXian"/>
          <w:lang w:eastAsia="zh-CN"/>
        </w:rPr>
        <w:t>-</w:t>
      </w:r>
      <w:r w:rsidRPr="002B7A55">
        <w:rPr>
          <w:rFonts w:eastAsia="DengXian"/>
          <w:lang w:eastAsia="zh-CN"/>
        </w:rPr>
        <w:t>嘆；啟</w:t>
      </w:r>
      <w:r w:rsidRPr="002B7A55">
        <w:rPr>
          <w:rFonts w:eastAsia="DengXian"/>
          <w:lang w:eastAsia="zh-CN"/>
        </w:rPr>
        <w:t>-</w:t>
      </w:r>
      <w:r w:rsidRPr="002B7A55">
        <w:rPr>
          <w:rFonts w:eastAsia="DengXian"/>
          <w:lang w:eastAsia="zh-CN"/>
        </w:rPr>
        <w:t>啓；髕</w:t>
      </w:r>
      <w:r w:rsidRPr="002B7A55">
        <w:rPr>
          <w:rFonts w:eastAsia="DengXian"/>
          <w:lang w:eastAsia="zh-CN"/>
        </w:rPr>
        <w:t>-</w:t>
      </w:r>
      <w:r w:rsidRPr="002B7A55">
        <w:rPr>
          <w:rFonts w:eastAsia="DengXian"/>
          <w:lang w:eastAsia="zh-CN"/>
        </w:rPr>
        <w:t>臏；腳</w:t>
      </w:r>
      <w:r w:rsidRPr="002B7A55">
        <w:rPr>
          <w:rFonts w:eastAsia="DengXian"/>
          <w:lang w:eastAsia="zh-CN"/>
        </w:rPr>
        <w:t>-</w:t>
      </w:r>
      <w:r w:rsidRPr="002B7A55">
        <w:rPr>
          <w:rFonts w:eastAsia="DengXian"/>
          <w:lang w:eastAsia="zh-CN"/>
        </w:rPr>
        <w:t>脚；汙</w:t>
      </w:r>
      <w:r w:rsidRPr="002B7A55">
        <w:rPr>
          <w:rFonts w:eastAsia="DengXian"/>
          <w:lang w:eastAsia="zh-CN"/>
        </w:rPr>
        <w:t>-</w:t>
      </w:r>
      <w:r w:rsidRPr="002B7A55">
        <w:rPr>
          <w:rFonts w:eastAsia="DengXian"/>
          <w:lang w:eastAsia="zh-CN"/>
        </w:rPr>
        <w:t>污</w:t>
      </w:r>
    </w:p>
    <w:p w14:paraId="36AB9244" w14:textId="77777777" w:rsidR="002B7A55" w:rsidRDefault="002B7A55" w:rsidP="007C073C">
      <w:pPr>
        <w:rPr>
          <w:rFonts w:eastAsia="DengXian"/>
          <w:lang w:eastAsia="zh-CN"/>
        </w:rPr>
      </w:pPr>
    </w:p>
    <w:p w14:paraId="7B3ADFBF" w14:textId="7497D0CE" w:rsidR="002B7A55" w:rsidRDefault="007C073C" w:rsidP="007C073C">
      <w:pPr>
        <w:rPr>
          <w:rFonts w:eastAsia="DengXian"/>
          <w:lang w:eastAsia="zh-CN"/>
        </w:rPr>
      </w:pPr>
      <w:r>
        <w:rPr>
          <w:rFonts w:eastAsia="DengXian" w:hint="eastAsia"/>
          <w:lang w:eastAsia="zh-CN"/>
        </w:rPr>
        <w:t>Sh</w:t>
      </w:r>
      <w:r w:rsidRPr="00897917">
        <w:t>à</w:t>
      </w:r>
      <w:r>
        <w:rPr>
          <w:rFonts w:eastAsia="DengXian" w:hint="eastAsia"/>
          <w:lang w:eastAsia="zh-CN"/>
        </w:rPr>
        <w:t>o refers to th</w:t>
      </w:r>
      <w:r w:rsidR="005A2A16">
        <w:rPr>
          <w:rFonts w:hint="eastAsia"/>
        </w:rPr>
        <w:t>e</w:t>
      </w:r>
      <w:r>
        <w:rPr>
          <w:rFonts w:eastAsia="DengXian" w:hint="eastAsia"/>
          <w:lang w:eastAsia="zh-CN"/>
        </w:rPr>
        <w:t>s</w:t>
      </w:r>
      <w:r w:rsidR="005A2A16">
        <w:rPr>
          <w:rFonts w:hint="eastAsia"/>
        </w:rPr>
        <w:t>e</w:t>
      </w:r>
      <w:r>
        <w:rPr>
          <w:rFonts w:eastAsia="DengXian" w:hint="eastAsia"/>
          <w:lang w:eastAsia="zh-CN"/>
        </w:rPr>
        <w:t xml:space="preserve"> example</w:t>
      </w:r>
      <w:r w:rsidR="005A2A16">
        <w:rPr>
          <w:rFonts w:hint="eastAsia"/>
        </w:rPr>
        <w:t>s</w:t>
      </w:r>
      <w:r>
        <w:rPr>
          <w:rFonts w:eastAsia="DengXian" w:hint="eastAsia"/>
          <w:lang w:eastAsia="zh-CN"/>
        </w:rPr>
        <w:t xml:space="preserve"> and states that </w:t>
      </w:r>
      <w:r>
        <w:rPr>
          <w:rFonts w:eastAsia="DengXian"/>
          <w:lang w:eastAsia="zh-CN"/>
        </w:rPr>
        <w:t>“</w:t>
      </w:r>
      <w:r>
        <w:rPr>
          <w:rFonts w:eastAsia="DengXian" w:hint="eastAsia"/>
          <w:lang w:eastAsia="zh-CN"/>
        </w:rPr>
        <w:t xml:space="preserve">character codes </w:t>
      </w:r>
      <w:r>
        <w:rPr>
          <w:rFonts w:eastAsia="DengXian"/>
          <w:lang w:eastAsia="zh-CN"/>
        </w:rPr>
        <w:t>……</w:t>
      </w:r>
      <w:r>
        <w:rPr>
          <w:rFonts w:eastAsia="DengXian" w:hint="eastAsia"/>
          <w:lang w:eastAsia="zh-CN"/>
        </w:rPr>
        <w:t xml:space="preserve"> do not </w:t>
      </w:r>
      <w:r w:rsidR="005A2A16">
        <w:rPr>
          <w:rFonts w:hint="eastAsia"/>
        </w:rPr>
        <w:t>encompass</w:t>
      </w:r>
      <w:r>
        <w:rPr>
          <w:rFonts w:eastAsia="DengXian" w:hint="eastAsia"/>
          <w:lang w:eastAsia="zh-CN"/>
        </w:rPr>
        <w:t xml:space="preserve"> information that connects allographs or other i</w:t>
      </w:r>
      <w:r w:rsidRPr="007C073C">
        <w:rPr>
          <w:rFonts w:eastAsia="DengXian"/>
          <w:lang w:eastAsia="zh-CN"/>
        </w:rPr>
        <w:t xml:space="preserve">nterchangeable </w:t>
      </w:r>
      <w:r>
        <w:rPr>
          <w:rFonts w:eastAsia="DengXian" w:hint="eastAsia"/>
          <w:lang w:eastAsia="zh-CN"/>
        </w:rPr>
        <w:t>g</w:t>
      </w:r>
      <w:r w:rsidRPr="007C073C">
        <w:rPr>
          <w:rFonts w:eastAsia="DengXian"/>
          <w:lang w:eastAsia="zh-CN"/>
        </w:rPr>
        <w:t>raphs</w:t>
      </w:r>
      <w:r>
        <w:rPr>
          <w:rFonts w:eastAsia="DengXian" w:hint="eastAsia"/>
          <w:lang w:eastAsia="zh-CN"/>
        </w:rPr>
        <w:t>.</w:t>
      </w:r>
      <w:r>
        <w:rPr>
          <w:rFonts w:eastAsia="DengXian"/>
          <w:lang w:eastAsia="zh-CN"/>
        </w:rPr>
        <w:t>”</w:t>
      </w:r>
      <w:r>
        <w:rPr>
          <w:rFonts w:eastAsia="DengXian" w:hint="eastAsia"/>
          <w:lang w:eastAsia="zh-CN"/>
        </w:rPr>
        <w:t xml:space="preserve"> According to him, </w:t>
      </w:r>
      <w:r w:rsidR="00B243A4">
        <w:rPr>
          <w:rFonts w:eastAsia="DengXian" w:hint="eastAsia"/>
          <w:lang w:eastAsia="zh-CN"/>
        </w:rPr>
        <w:t xml:space="preserve">these </w:t>
      </w:r>
      <w:r w:rsidR="00B243A4">
        <w:rPr>
          <w:rFonts w:eastAsia="DengXian"/>
          <w:lang w:eastAsia="zh-CN"/>
        </w:rPr>
        <w:t>“</w:t>
      </w:r>
      <w:r w:rsidR="00B243A4">
        <w:rPr>
          <w:rFonts w:eastAsia="DengXian" w:hint="eastAsia"/>
          <w:lang w:eastAsia="zh-CN"/>
        </w:rPr>
        <w:t>differences in character shape directly influence the stability and authority of digitized dictionary contents.</w:t>
      </w:r>
      <w:r w:rsidR="00B243A4">
        <w:rPr>
          <w:rFonts w:eastAsia="DengXian"/>
          <w:lang w:eastAsia="zh-CN"/>
        </w:rPr>
        <w:t>”</w:t>
      </w:r>
      <w:r w:rsidR="00B243A4">
        <w:rPr>
          <w:rStyle w:val="af0"/>
          <w:rFonts w:eastAsia="DengXian"/>
          <w:lang w:eastAsia="zh-CN"/>
        </w:rPr>
        <w:endnoteReference w:id="72"/>
      </w:r>
      <w:r w:rsidR="002B7A55">
        <w:rPr>
          <w:rFonts w:eastAsia="DengXian" w:hint="eastAsia"/>
          <w:lang w:eastAsia="zh-CN"/>
        </w:rPr>
        <w:t xml:space="preserve"> These problems are well</w:t>
      </w:r>
      <w:r w:rsidR="005A2A16">
        <w:rPr>
          <w:rFonts w:hint="eastAsia"/>
        </w:rPr>
        <w:t>-</w:t>
      </w:r>
      <w:r w:rsidR="002B7A55">
        <w:rPr>
          <w:rFonts w:eastAsia="DengXian" w:hint="eastAsia"/>
          <w:lang w:eastAsia="zh-CN"/>
        </w:rPr>
        <w:t xml:space="preserve">known, and many search engines </w:t>
      </w:r>
      <w:r w:rsidR="002B7A55">
        <w:rPr>
          <w:rFonts w:eastAsia="DengXian" w:hint="eastAsia"/>
          <w:lang w:eastAsia="zh-CN"/>
        </w:rPr>
        <w:lastRenderedPageBreak/>
        <w:t>are already capable of reconnecting allographs that have been separated by different code points within the Unicode standard. However, Sh</w:t>
      </w:r>
      <w:r w:rsidR="002B7A55" w:rsidRPr="00897917">
        <w:t>à</w:t>
      </w:r>
      <w:r w:rsidR="002B7A55">
        <w:rPr>
          <w:rFonts w:eastAsia="DengXian" w:hint="eastAsia"/>
          <w:lang w:eastAsia="zh-CN"/>
        </w:rPr>
        <w:t xml:space="preserve">o claims the need for a linguistic solution </w:t>
      </w:r>
      <w:r w:rsidR="005A2A16">
        <w:rPr>
          <w:rFonts w:hint="eastAsia"/>
        </w:rPr>
        <w:t>t</w:t>
      </w:r>
      <w:r w:rsidR="002B7A55">
        <w:rPr>
          <w:rFonts w:eastAsia="DengXian" w:hint="eastAsia"/>
          <w:lang w:eastAsia="zh-CN"/>
        </w:rPr>
        <w:t xml:space="preserve">o such problems that also includes the longer historical development of </w:t>
      </w:r>
      <w:r w:rsidR="005A2A16">
        <w:rPr>
          <w:rFonts w:hint="eastAsia"/>
        </w:rPr>
        <w:t xml:space="preserve">the </w:t>
      </w:r>
      <w:r w:rsidR="002B7A55">
        <w:rPr>
          <w:rFonts w:eastAsia="DengXian" w:hint="eastAsia"/>
          <w:lang w:eastAsia="zh-CN"/>
        </w:rPr>
        <w:t xml:space="preserve">Chinese script. In his view, the definition of </w:t>
      </w:r>
      <w:r w:rsidR="002B7A55">
        <w:t>“</w:t>
      </w:r>
      <w:r w:rsidR="002B7A55">
        <w:rPr>
          <w:rFonts w:hint="eastAsia"/>
        </w:rPr>
        <w:t>character positions</w:t>
      </w:r>
      <w:r w:rsidR="002B7A55">
        <w:t>”</w:t>
      </w:r>
      <w:r w:rsidR="002B7A55">
        <w:rPr>
          <w:rFonts w:eastAsia="DengXian" w:hint="eastAsia"/>
          <w:lang w:eastAsia="zh-CN"/>
        </w:rPr>
        <w:t xml:space="preserve"> by common reading and meaning is a more reliable method of overcoming the intricacies caused by endless shape changes:</w:t>
      </w:r>
    </w:p>
    <w:p w14:paraId="057804DA" w14:textId="77777777" w:rsidR="00AC7BFB" w:rsidRDefault="00AC7BFB" w:rsidP="007C073C"/>
    <w:p w14:paraId="5B2D9EC2" w14:textId="2E441597" w:rsidR="00AC7BFB" w:rsidRPr="005A2A16" w:rsidRDefault="005A2A16" w:rsidP="00AC7BFB">
      <w:pPr>
        <w:ind w:leftChars="400" w:left="840"/>
        <w:rPr>
          <w:rFonts w:eastAsia="DengXian"/>
          <w:lang w:eastAsia="zh-CN"/>
        </w:rPr>
      </w:pPr>
      <w:r>
        <w:t>“</w:t>
      </w:r>
      <w:r w:rsidR="00AC7BFB">
        <w:rPr>
          <w:rFonts w:hint="eastAsia"/>
          <w:lang w:eastAsia="zh-CN"/>
        </w:rPr>
        <w:t>Af</w:t>
      </w:r>
      <w:r w:rsidR="00AC7BFB">
        <w:rPr>
          <w:rFonts w:hint="eastAsia"/>
        </w:rPr>
        <w:t xml:space="preserve">ter joining, every character position takes charge for multiple shapes, forming a character family. </w:t>
      </w:r>
      <w:r w:rsidR="00AC7BFB">
        <w:rPr>
          <w:rFonts w:hint="eastAsia"/>
          <w:lang w:eastAsia="zh-CN"/>
        </w:rPr>
        <w:t>O</w:t>
      </w:r>
      <w:r w:rsidR="00AC7BFB">
        <w:rPr>
          <w:rFonts w:hint="eastAsia"/>
        </w:rPr>
        <w:t>ne character family holds the different shapes of one character position, such as Oracle bone inscription shapes, bronze inscription shapes, seal script shape, clerical script shapes</w:t>
      </w:r>
      <w:r>
        <w:rPr>
          <w:rFonts w:hint="eastAsia"/>
        </w:rPr>
        <w:t>,</w:t>
      </w:r>
      <w:r w:rsidR="00AC7BFB">
        <w:rPr>
          <w:rFonts w:hint="eastAsia"/>
        </w:rPr>
        <w:t xml:space="preserve"> and all sorts of allographs and s</w:t>
      </w:r>
      <w:r w:rsidR="00AC7BFB" w:rsidRPr="00AC7BFB">
        <w:t xml:space="preserve">ynonymic </w:t>
      </w:r>
      <w:proofErr w:type="spellStart"/>
      <w:r w:rsidR="00AC7BFB">
        <w:t>i</w:t>
      </w:r>
      <w:r w:rsidR="00AC7BFB" w:rsidRPr="00AC7BFB">
        <w:t>nterchang</w:t>
      </w:r>
      <w:r w:rsidR="00AC7BFB">
        <w:t>eab</w:t>
      </w:r>
      <w:r w:rsidR="00AC7BFB" w:rsidRPr="00AC7BFB">
        <w:t>l</w:t>
      </w:r>
      <w:r w:rsidR="00AC7BFB">
        <w:t>e</w:t>
      </w:r>
      <w:r w:rsidR="00AC7BFB">
        <w:rPr>
          <w:rFonts w:hint="eastAsia"/>
        </w:rPr>
        <w:t>s</w:t>
      </w:r>
      <w:proofErr w:type="spellEnd"/>
      <w:r w:rsidR="00AC7BFB">
        <w:rPr>
          <w:rFonts w:hint="eastAsia"/>
        </w:rPr>
        <w:t xml:space="preserve">. </w:t>
      </w:r>
      <w:r w:rsidR="009F389A">
        <w:rPr>
          <w:rFonts w:hint="eastAsia"/>
        </w:rPr>
        <w:t>Since an effective connection is established within the character families, search results include all shapes of the same character position, no question which shape is used</w:t>
      </w:r>
      <w:r w:rsidR="00AC7BFB">
        <w:rPr>
          <w:rFonts w:hint="eastAsia"/>
        </w:rPr>
        <w:t xml:space="preserve"> </w:t>
      </w:r>
      <w:r w:rsidR="009F389A">
        <w:rPr>
          <w:rFonts w:hint="eastAsia"/>
        </w:rPr>
        <w:t>for the query.</w:t>
      </w:r>
      <w:r>
        <w:t>”</w:t>
      </w:r>
      <w:r>
        <w:rPr>
          <w:rStyle w:val="af0"/>
        </w:rPr>
        <w:endnoteReference w:id="73"/>
      </w:r>
    </w:p>
    <w:p w14:paraId="460934DA" w14:textId="77777777" w:rsidR="009F389A" w:rsidRPr="009F389A" w:rsidRDefault="009F389A" w:rsidP="00AC7BFB">
      <w:pPr>
        <w:ind w:leftChars="400" w:left="840"/>
        <w:rPr>
          <w:rFonts w:eastAsia="DengXian"/>
          <w:lang w:eastAsia="zh-CN"/>
        </w:rPr>
      </w:pPr>
    </w:p>
    <w:p w14:paraId="39D3D764" w14:textId="7283DF1F" w:rsidR="00F4397D" w:rsidRDefault="00D06D5F" w:rsidP="00755758">
      <w:pPr>
        <w:ind w:firstLineChars="400" w:firstLine="840"/>
      </w:pPr>
      <w:r>
        <w:rPr>
          <w:rFonts w:eastAsia="DengXian" w:hint="eastAsia"/>
          <w:lang w:eastAsia="zh-CN"/>
        </w:rPr>
        <w:t>Relinking different character shapes through their representation of common morphemes appears to be the</w:t>
      </w:r>
      <w:r w:rsidR="009F389A">
        <w:rPr>
          <w:rFonts w:eastAsia="DengXian" w:hint="eastAsia"/>
          <w:lang w:eastAsia="zh-CN"/>
        </w:rPr>
        <w:t xml:space="preserve"> </w:t>
      </w:r>
      <w:r>
        <w:rPr>
          <w:rFonts w:eastAsia="DengXian" w:hint="eastAsia"/>
          <w:lang w:eastAsia="zh-CN"/>
        </w:rPr>
        <w:t xml:space="preserve">main objective </w:t>
      </w:r>
      <w:r w:rsidR="009F389A">
        <w:rPr>
          <w:rFonts w:hint="eastAsia"/>
        </w:rPr>
        <w:t xml:space="preserve">behind </w:t>
      </w:r>
      <w:proofErr w:type="spellStart"/>
      <w:r w:rsidR="009F389A">
        <w:rPr>
          <w:rFonts w:eastAsia="DengXian" w:hint="eastAsia"/>
          <w:lang w:eastAsia="zh-CN"/>
        </w:rPr>
        <w:t>Sh</w:t>
      </w:r>
      <w:proofErr w:type="spellEnd"/>
      <w:r w:rsidR="009F389A">
        <w:rPr>
          <w:rFonts w:eastAsia="DengXian" w:hint="eastAsia"/>
          <w:lang w:eastAsia="zh-CN"/>
        </w:rPr>
        <w:t>à</w:t>
      </w:r>
      <w:r w:rsidR="009F389A">
        <w:rPr>
          <w:rFonts w:eastAsia="DengXian" w:hint="eastAsia"/>
          <w:lang w:eastAsia="zh-CN"/>
        </w:rPr>
        <w:t>o</w:t>
      </w:r>
      <w:r w:rsidR="009F389A">
        <w:rPr>
          <w:rFonts w:eastAsia="DengXian"/>
          <w:lang w:eastAsia="zh-CN"/>
        </w:rPr>
        <w:t>’</w:t>
      </w:r>
      <w:r w:rsidR="009F389A">
        <w:rPr>
          <w:rFonts w:eastAsia="DengXian" w:hint="eastAsia"/>
          <w:lang w:eastAsia="zh-CN"/>
        </w:rPr>
        <w:t xml:space="preserve">s </w:t>
      </w:r>
      <w:r w:rsidR="009F389A">
        <w:rPr>
          <w:rFonts w:hint="eastAsia"/>
        </w:rPr>
        <w:t xml:space="preserve">proposal </w:t>
      </w:r>
      <w:r>
        <w:rPr>
          <w:rFonts w:eastAsia="DengXian" w:hint="eastAsia"/>
          <w:lang w:eastAsia="zh-CN"/>
        </w:rPr>
        <w:t xml:space="preserve">of the concept of </w:t>
      </w:r>
      <w:r>
        <w:rPr>
          <w:rFonts w:eastAsia="DengXian"/>
          <w:lang w:eastAsia="zh-CN"/>
        </w:rPr>
        <w:t>“</w:t>
      </w:r>
      <w:r>
        <w:rPr>
          <w:rFonts w:eastAsia="DengXian" w:hint="eastAsia"/>
          <w:lang w:eastAsia="zh-CN"/>
        </w:rPr>
        <w:t>character position</w:t>
      </w:r>
      <w:r>
        <w:rPr>
          <w:rFonts w:eastAsia="DengXian"/>
          <w:lang w:eastAsia="zh-CN"/>
        </w:rPr>
        <w:t>”</w:t>
      </w:r>
      <w:r>
        <w:rPr>
          <w:rFonts w:eastAsia="DengXian" w:hint="eastAsia"/>
          <w:lang w:eastAsia="zh-CN"/>
        </w:rPr>
        <w:t>.</w:t>
      </w:r>
      <w:r w:rsidR="004009FA">
        <w:rPr>
          <w:rFonts w:hint="eastAsia"/>
        </w:rPr>
        <w:t xml:space="preserve"> In this regard, the concept could facilitate the handling of paleographic phenomena </w:t>
      </w:r>
      <w:r w:rsidR="00445425">
        <w:rPr>
          <w:rFonts w:hint="eastAsia"/>
        </w:rPr>
        <w:t>such as</w:t>
      </w:r>
      <w:r w:rsidR="004009FA">
        <w:rPr>
          <w:rFonts w:hint="eastAsia"/>
        </w:rPr>
        <w:t xml:space="preserve"> the various shapes of the character </w:t>
      </w:r>
      <w:r w:rsidR="004009FA">
        <w:t>“</w:t>
      </w:r>
      <w:proofErr w:type="spellStart"/>
      <w:r w:rsidR="004009FA">
        <w:rPr>
          <w:rFonts w:hint="eastAsia"/>
        </w:rPr>
        <w:t>zào</w:t>
      </w:r>
      <w:proofErr w:type="spellEnd"/>
      <w:r w:rsidR="004009FA">
        <w:rPr>
          <w:rFonts w:hint="eastAsia"/>
        </w:rPr>
        <w:t>造</w:t>
      </w:r>
      <w:r w:rsidR="004009FA">
        <w:t>”</w:t>
      </w:r>
      <w:r w:rsidR="004009FA">
        <w:rPr>
          <w:rFonts w:hint="eastAsia"/>
        </w:rPr>
        <w:t xml:space="preserve"> gathered by </w:t>
      </w:r>
      <w:r w:rsidR="00F4397D" w:rsidRPr="00F4397D">
        <w:t>Ō</w:t>
      </w:r>
      <w:r w:rsidR="00F4397D">
        <w:rPr>
          <w:rFonts w:hint="eastAsia"/>
        </w:rPr>
        <w:t>nishi.</w:t>
      </w:r>
    </w:p>
    <w:p w14:paraId="1205232F" w14:textId="1064A152" w:rsidR="00F4397D" w:rsidRDefault="009F389A" w:rsidP="00F4397D">
      <w:pPr>
        <w:ind w:firstLineChars="400" w:firstLine="840"/>
      </w:pPr>
      <w:r>
        <w:rPr>
          <w:rFonts w:hint="eastAsia"/>
        </w:rPr>
        <w:t>However</w:t>
      </w:r>
      <w:r w:rsidR="004009FA">
        <w:rPr>
          <w:rFonts w:hint="eastAsia"/>
        </w:rPr>
        <w:t>,</w:t>
      </w:r>
      <w:r>
        <w:rPr>
          <w:rFonts w:hint="eastAsia"/>
        </w:rPr>
        <w:t xml:space="preserve"> </w:t>
      </w:r>
      <w:r w:rsidR="004009FA">
        <w:rPr>
          <w:rFonts w:hint="eastAsia"/>
        </w:rPr>
        <w:t>the concept</w:t>
      </w:r>
      <w:r>
        <w:rPr>
          <w:rFonts w:hint="eastAsia"/>
        </w:rPr>
        <w:t xml:space="preserve"> can also be utilized in the opposite direction, i.e. </w:t>
      </w:r>
      <w:r w:rsidR="004009FA">
        <w:rPr>
          <w:rFonts w:hint="eastAsia"/>
        </w:rPr>
        <w:t xml:space="preserve">it can also help </w:t>
      </w:r>
      <w:r w:rsidR="004009FA">
        <w:t>discern</w:t>
      </w:r>
      <w:r w:rsidR="004009FA">
        <w:rPr>
          <w:rFonts w:hint="eastAsia"/>
        </w:rPr>
        <w:t xml:space="preserve"> homographs and other shape overlapping phenomena. As </w:t>
      </w:r>
      <w:proofErr w:type="spellStart"/>
      <w:r w:rsidR="004009FA">
        <w:rPr>
          <w:rFonts w:eastAsia="DengXian" w:hint="eastAsia"/>
          <w:lang w:eastAsia="zh-CN"/>
        </w:rPr>
        <w:t>Sh</w:t>
      </w:r>
      <w:proofErr w:type="spellEnd"/>
      <w:r w:rsidR="004009FA">
        <w:rPr>
          <w:rFonts w:eastAsia="DengXian" w:hint="eastAsia"/>
          <w:lang w:eastAsia="zh-CN"/>
        </w:rPr>
        <w:t>à</w:t>
      </w:r>
      <w:r w:rsidR="004009FA">
        <w:rPr>
          <w:rFonts w:eastAsia="DengXian" w:hint="eastAsia"/>
          <w:lang w:eastAsia="zh-CN"/>
        </w:rPr>
        <w:t>o</w:t>
      </w:r>
      <w:r w:rsidR="004009FA">
        <w:rPr>
          <w:rFonts w:eastAsia="DengXian"/>
          <w:lang w:eastAsia="zh-CN"/>
        </w:rPr>
        <w:t>’</w:t>
      </w:r>
      <w:r w:rsidR="004009FA">
        <w:rPr>
          <w:rFonts w:eastAsia="DengXian" w:hint="eastAsia"/>
          <w:lang w:eastAsia="zh-CN"/>
        </w:rPr>
        <w:t>s</w:t>
      </w:r>
      <w:r w:rsidR="004009FA">
        <w:rPr>
          <w:rFonts w:hint="eastAsia"/>
        </w:rPr>
        <w:t xml:space="preserve"> argument does not reach this far, the author will </w:t>
      </w:r>
      <w:r w:rsidR="00F4397D">
        <w:rPr>
          <w:rFonts w:hint="eastAsia"/>
        </w:rPr>
        <w:t xml:space="preserve">try to apply the concept </w:t>
      </w:r>
      <w:r w:rsidR="00445425">
        <w:rPr>
          <w:rFonts w:hint="eastAsia"/>
        </w:rPr>
        <w:t>t</w:t>
      </w:r>
      <w:r w:rsidR="00F4397D">
        <w:rPr>
          <w:rFonts w:hint="eastAsia"/>
        </w:rPr>
        <w:t>o</w:t>
      </w:r>
      <w:r w:rsidR="004009FA">
        <w:rPr>
          <w:rFonts w:hint="eastAsia"/>
        </w:rPr>
        <w:t xml:space="preserve"> some </w:t>
      </w:r>
      <w:r w:rsidR="00F4397D">
        <w:rPr>
          <w:rFonts w:hint="eastAsia"/>
        </w:rPr>
        <w:t>overlapping phenomena frequently seen in paleographic material from the Qin and Han period.</w:t>
      </w:r>
    </w:p>
    <w:p w14:paraId="546D02B0" w14:textId="46BBE5E5" w:rsidR="001F7ADD" w:rsidRPr="00DC38F7" w:rsidRDefault="00637432" w:rsidP="00F4397D">
      <w:pPr>
        <w:ind w:firstLineChars="400" w:firstLine="840"/>
      </w:pPr>
      <w:r>
        <w:rPr>
          <w:rFonts w:hint="eastAsia"/>
        </w:rPr>
        <w:t xml:space="preserve">The glyph </w:t>
      </w:r>
      <w:r>
        <w:t>“</w:t>
      </w:r>
      <w:r>
        <w:rPr>
          <w:rFonts w:hint="eastAsia"/>
        </w:rPr>
        <w:t>灋</w:t>
      </w:r>
      <w:r>
        <w:t>”</w:t>
      </w:r>
      <w:r>
        <w:rPr>
          <w:rFonts w:hint="eastAsia"/>
        </w:rPr>
        <w:t xml:space="preserve"> is commonly known as the </w:t>
      </w:r>
      <w:r w:rsidR="00445425">
        <w:rPr>
          <w:rFonts w:hint="eastAsia"/>
        </w:rPr>
        <w:t>ancient</w:t>
      </w:r>
      <w:r>
        <w:rPr>
          <w:rFonts w:hint="eastAsia"/>
        </w:rPr>
        <w:t xml:space="preserve"> form of the character </w:t>
      </w:r>
      <w:r w:rsidR="00DC38F7">
        <w:t>“</w:t>
      </w:r>
      <w:proofErr w:type="spellStart"/>
      <w:r>
        <w:rPr>
          <w:rFonts w:hint="eastAsia"/>
        </w:rPr>
        <w:t>fǎ</w:t>
      </w:r>
      <w:proofErr w:type="spellEnd"/>
      <w:r>
        <w:rPr>
          <w:rFonts w:hint="eastAsia"/>
        </w:rPr>
        <w:t>法 (=p</w:t>
      </w:r>
      <w:r w:rsidR="00064B6F">
        <w:rPr>
          <w:rFonts w:eastAsia="DengXian" w:hint="eastAsia"/>
          <w:lang w:eastAsia="zh-CN"/>
        </w:rPr>
        <w:t>enalty</w:t>
      </w:r>
      <w:r>
        <w:rPr>
          <w:rFonts w:hint="eastAsia"/>
        </w:rPr>
        <w:t>, law)</w:t>
      </w:r>
      <w:r>
        <w:t>”</w:t>
      </w:r>
      <w:r>
        <w:rPr>
          <w:rFonts w:hint="eastAsia"/>
        </w:rPr>
        <w:t xml:space="preserve">. </w:t>
      </w:r>
      <w:proofErr w:type="spellStart"/>
      <w:r>
        <w:rPr>
          <w:rFonts w:hint="eastAsia"/>
        </w:rPr>
        <w:t>Xǔ</w:t>
      </w:r>
      <w:proofErr w:type="spellEnd"/>
      <w:r>
        <w:rPr>
          <w:rFonts w:hint="eastAsia"/>
        </w:rPr>
        <w:t xml:space="preserve"> Shèn許慎 (</w:t>
      </w:r>
      <w:r w:rsidR="00DC38F7">
        <w:rPr>
          <w:rFonts w:hint="eastAsia"/>
        </w:rPr>
        <w:t xml:space="preserve">30/58 </w:t>
      </w:r>
      <w:r w:rsidR="00DC38F7">
        <w:t>–</w:t>
      </w:r>
      <w:r w:rsidR="00DC38F7">
        <w:rPr>
          <w:rFonts w:hint="eastAsia"/>
        </w:rPr>
        <w:t xml:space="preserve"> 121/147 CE</w:t>
      </w:r>
      <w:r>
        <w:rPr>
          <w:rFonts w:hint="eastAsia"/>
        </w:rPr>
        <w:t>)</w:t>
      </w:r>
      <w:r>
        <w:t>’</w:t>
      </w:r>
      <w:r>
        <w:rPr>
          <w:rFonts w:hint="eastAsia"/>
        </w:rPr>
        <w:t xml:space="preserve">s </w:t>
      </w:r>
      <w:proofErr w:type="spellStart"/>
      <w:r w:rsidRPr="00637432">
        <w:rPr>
          <w:rFonts w:hint="eastAsia"/>
          <w:i/>
          <w:iCs/>
        </w:rPr>
        <w:t>S</w:t>
      </w:r>
      <w:r w:rsidRPr="00637432">
        <w:rPr>
          <w:i/>
          <w:iCs/>
        </w:rPr>
        <w:t>huō</w:t>
      </w:r>
      <w:proofErr w:type="spellEnd"/>
      <w:r>
        <w:rPr>
          <w:rFonts w:hint="eastAsia"/>
          <w:i/>
          <w:iCs/>
        </w:rPr>
        <w:t xml:space="preserve"> </w:t>
      </w:r>
      <w:proofErr w:type="spellStart"/>
      <w:r w:rsidRPr="00637432">
        <w:rPr>
          <w:i/>
          <w:iCs/>
        </w:rPr>
        <w:t>wén</w:t>
      </w:r>
      <w:proofErr w:type="spellEnd"/>
      <w:r w:rsidRPr="00637432">
        <w:rPr>
          <w:i/>
          <w:iCs/>
        </w:rPr>
        <w:t xml:space="preserve"> </w:t>
      </w:r>
      <w:proofErr w:type="spellStart"/>
      <w:r w:rsidRPr="00637432">
        <w:rPr>
          <w:i/>
          <w:iCs/>
        </w:rPr>
        <w:t>jiě</w:t>
      </w:r>
      <w:proofErr w:type="spellEnd"/>
      <w:r>
        <w:rPr>
          <w:rFonts w:hint="eastAsia"/>
          <w:i/>
          <w:iCs/>
        </w:rPr>
        <w:t xml:space="preserve"> </w:t>
      </w:r>
      <w:proofErr w:type="spellStart"/>
      <w:r w:rsidRPr="00637432">
        <w:rPr>
          <w:i/>
          <w:iCs/>
        </w:rPr>
        <w:t>zì</w:t>
      </w:r>
      <w:proofErr w:type="spellEnd"/>
      <w:r w:rsidRPr="00637432">
        <w:rPr>
          <w:rFonts w:hint="eastAsia"/>
          <w:i/>
          <w:iCs/>
        </w:rPr>
        <w:t>説文解字</w:t>
      </w:r>
      <w:r w:rsidR="00F4397D" w:rsidRPr="001F7ADD">
        <w:rPr>
          <w:rFonts w:eastAsia="DengXian"/>
          <w:lang w:eastAsia="zh-CN"/>
        </w:rPr>
        <w:t xml:space="preserve"> </w:t>
      </w:r>
      <w:r>
        <w:rPr>
          <w:rFonts w:hint="eastAsia"/>
        </w:rPr>
        <w:t>records it as the seal script shape, stating that the current</w:t>
      </w:r>
      <w:r w:rsidR="00DC38F7">
        <w:rPr>
          <w:rFonts w:hint="eastAsia"/>
        </w:rPr>
        <w:t xml:space="preserve"> writing simplifies it to </w:t>
      </w:r>
      <w:r w:rsidR="00DC38F7">
        <w:t>“</w:t>
      </w:r>
      <w:r w:rsidR="00DC38F7">
        <w:rPr>
          <w:rFonts w:hint="eastAsia"/>
        </w:rPr>
        <w:t>法</w:t>
      </w:r>
      <w:r w:rsidR="00DC38F7">
        <w:t>”</w:t>
      </w:r>
      <w:r w:rsidR="00DC38F7">
        <w:rPr>
          <w:rFonts w:hint="eastAsia"/>
        </w:rPr>
        <w:t>. In legal literature from the late Warring State</w:t>
      </w:r>
      <w:r w:rsidR="00445425">
        <w:rPr>
          <w:rFonts w:hint="eastAsia"/>
        </w:rPr>
        <w:t>s</w:t>
      </w:r>
      <w:r w:rsidR="00DC38F7">
        <w:rPr>
          <w:rFonts w:hint="eastAsia"/>
        </w:rPr>
        <w:t xml:space="preserve"> </w:t>
      </w:r>
      <w:r w:rsidR="00445425">
        <w:rPr>
          <w:rFonts w:hint="eastAsia"/>
        </w:rPr>
        <w:t>p</w:t>
      </w:r>
      <w:r w:rsidR="00DC38F7">
        <w:rPr>
          <w:rFonts w:hint="eastAsia"/>
        </w:rPr>
        <w:t xml:space="preserve">eriod, the same glyph represents two different words cognate to modern </w:t>
      </w:r>
      <w:r w:rsidR="00DC38F7">
        <w:t>“</w:t>
      </w:r>
      <w:proofErr w:type="spellStart"/>
      <w:r w:rsidR="00DC38F7">
        <w:rPr>
          <w:rFonts w:hint="eastAsia"/>
        </w:rPr>
        <w:t>fǎ</w:t>
      </w:r>
      <w:proofErr w:type="spellEnd"/>
      <w:r w:rsidR="00DC38F7">
        <w:rPr>
          <w:rFonts w:hint="eastAsia"/>
        </w:rPr>
        <w:t>法</w:t>
      </w:r>
      <w:r w:rsidR="00DC38F7">
        <w:t>”</w:t>
      </w:r>
      <w:r w:rsidR="00DC38F7">
        <w:rPr>
          <w:rFonts w:hint="eastAsia"/>
        </w:rPr>
        <w:t xml:space="preserve"> and </w:t>
      </w:r>
      <w:r w:rsidR="00DC38F7">
        <w:t>“</w:t>
      </w:r>
      <w:proofErr w:type="spellStart"/>
      <w:r w:rsidR="00DC38F7">
        <w:rPr>
          <w:rFonts w:hint="eastAsia"/>
        </w:rPr>
        <w:t>fèi</w:t>
      </w:r>
      <w:proofErr w:type="spellEnd"/>
      <w:r w:rsidR="00DC38F7">
        <w:rPr>
          <w:rFonts w:eastAsia="DengXian" w:hint="eastAsia"/>
          <w:lang w:eastAsia="zh-CN"/>
        </w:rPr>
        <w:t>廢</w:t>
      </w:r>
      <w:r w:rsidR="00DC38F7">
        <w:rPr>
          <w:rFonts w:eastAsia="DengXian"/>
          <w:lang w:eastAsia="zh-CN"/>
        </w:rPr>
        <w:t>”</w:t>
      </w:r>
      <w:r w:rsidR="00DC38F7">
        <w:rPr>
          <w:rFonts w:eastAsia="DengXian" w:hint="eastAsia"/>
          <w:lang w:eastAsia="zh-CN"/>
        </w:rPr>
        <w:t xml:space="preserve"> respectively. </w:t>
      </w:r>
      <w:r w:rsidR="00064B6F">
        <w:rPr>
          <w:rFonts w:eastAsia="DengXian" w:hint="eastAsia"/>
          <w:lang w:eastAsia="zh-CN"/>
        </w:rPr>
        <w:t xml:space="preserve">The bamboo slips excavated from Tomb 11 in </w:t>
      </w:r>
      <w:proofErr w:type="spellStart"/>
      <w:r w:rsidR="00064B6F">
        <w:rPr>
          <w:rFonts w:eastAsia="DengXian" w:hint="eastAsia"/>
          <w:lang w:eastAsia="zh-CN"/>
        </w:rPr>
        <w:t>Shuihudi</w:t>
      </w:r>
      <w:proofErr w:type="spellEnd"/>
      <w:r w:rsidR="00064B6F">
        <w:rPr>
          <w:rFonts w:eastAsia="DengXian" w:hint="eastAsia"/>
          <w:lang w:eastAsia="zh-CN"/>
        </w:rPr>
        <w:t>, Hubei province, entail an official notice by the prefect of the N</w:t>
      </w:r>
      <w:r w:rsidR="00064B6F">
        <w:rPr>
          <w:rFonts w:eastAsia="DengXian" w:hint="eastAsia"/>
          <w:lang w:eastAsia="zh-CN"/>
        </w:rPr>
        <w:t>á</w:t>
      </w:r>
      <w:r w:rsidR="00064B6F">
        <w:rPr>
          <w:rFonts w:eastAsia="DengXian" w:hint="eastAsia"/>
          <w:lang w:eastAsia="zh-CN"/>
        </w:rPr>
        <w:t xml:space="preserve">n province. </w:t>
      </w:r>
      <w:r w:rsidR="00DC38F7">
        <w:rPr>
          <w:rFonts w:eastAsia="DengXian" w:hint="eastAsia"/>
          <w:lang w:eastAsia="zh-CN"/>
        </w:rPr>
        <w:t xml:space="preserve">On the slips 3 to 4 </w:t>
      </w:r>
      <w:r w:rsidR="00064B6F">
        <w:rPr>
          <w:rFonts w:eastAsia="DengXian" w:hint="eastAsia"/>
          <w:lang w:eastAsia="zh-CN"/>
        </w:rPr>
        <w:t xml:space="preserve">of the document, the same glyph is used for both </w:t>
      </w:r>
      <w:r w:rsidR="00064B6F">
        <w:t>“</w:t>
      </w:r>
      <w:proofErr w:type="spellStart"/>
      <w:r w:rsidR="00064B6F">
        <w:rPr>
          <w:rFonts w:hint="eastAsia"/>
        </w:rPr>
        <w:t>fǎ</w:t>
      </w:r>
      <w:proofErr w:type="spellEnd"/>
      <w:r w:rsidR="00064B6F">
        <w:rPr>
          <w:rFonts w:hint="eastAsia"/>
        </w:rPr>
        <w:t>法</w:t>
      </w:r>
      <w:r w:rsidR="00064B6F">
        <w:t>”</w:t>
      </w:r>
      <w:r w:rsidR="00064B6F">
        <w:rPr>
          <w:rFonts w:hint="eastAsia"/>
        </w:rPr>
        <w:t xml:space="preserve"> and </w:t>
      </w:r>
      <w:r w:rsidR="00064B6F">
        <w:t>“</w:t>
      </w:r>
      <w:proofErr w:type="spellStart"/>
      <w:r w:rsidR="00064B6F">
        <w:rPr>
          <w:rFonts w:hint="eastAsia"/>
        </w:rPr>
        <w:t>fèi</w:t>
      </w:r>
      <w:proofErr w:type="spellEnd"/>
      <w:r w:rsidR="00064B6F">
        <w:rPr>
          <w:rFonts w:eastAsia="DengXian" w:hint="eastAsia"/>
          <w:lang w:eastAsia="zh-CN"/>
        </w:rPr>
        <w:t>廢</w:t>
      </w:r>
      <w:r w:rsidR="00064B6F">
        <w:rPr>
          <w:rFonts w:eastAsia="DengXian"/>
          <w:lang w:eastAsia="zh-CN"/>
        </w:rPr>
        <w:t>”</w:t>
      </w:r>
      <w:r w:rsidR="00064B6F">
        <w:rPr>
          <w:rFonts w:eastAsia="DengXian" w:hint="eastAsia"/>
          <w:lang w:eastAsia="zh-CN"/>
        </w:rPr>
        <w:t>:</w:t>
      </w:r>
      <w:r w:rsidR="00DC38F7">
        <w:rPr>
          <w:rFonts w:hint="eastAsia"/>
        </w:rPr>
        <w:t xml:space="preserve"> </w:t>
      </w:r>
    </w:p>
    <w:p w14:paraId="01D34424" w14:textId="77777777" w:rsidR="00064B6F" w:rsidRDefault="00064B6F" w:rsidP="00064B6F">
      <w:pPr>
        <w:ind w:leftChars="400" w:left="840"/>
        <w:rPr>
          <w:rFonts w:eastAsia="DengXian"/>
          <w:lang w:eastAsia="zh-CN"/>
        </w:rPr>
      </w:pPr>
    </w:p>
    <w:p w14:paraId="451CAC77" w14:textId="0E735744" w:rsidR="00064B6F" w:rsidRPr="001E3224" w:rsidRDefault="00064B6F" w:rsidP="00064B6F">
      <w:pPr>
        <w:ind w:leftChars="400" w:left="840"/>
        <w:rPr>
          <w:rFonts w:eastAsia="DengXian"/>
          <w:lang w:eastAsia="zh-CN"/>
        </w:rPr>
      </w:pPr>
      <w:r>
        <w:rPr>
          <w:rFonts w:eastAsia="DengXian" w:hint="eastAsia"/>
          <w:lang w:eastAsia="zh-CN"/>
        </w:rPr>
        <w:t xml:space="preserve">Now, the statutes on </w:t>
      </w:r>
      <w:r w:rsidRPr="001E3224">
        <w:rPr>
          <w:rFonts w:eastAsia="DengXian" w:hint="eastAsia"/>
          <w:b/>
          <w:bCs/>
          <w:i/>
          <w:iCs/>
          <w:lang w:eastAsia="zh-CN"/>
        </w:rPr>
        <w:t>penalties</w:t>
      </w:r>
      <w:r>
        <w:rPr>
          <w:rFonts w:eastAsia="DengXian" w:hint="eastAsia"/>
          <w:lang w:eastAsia="zh-CN"/>
        </w:rPr>
        <w:t xml:space="preserve"> are furnished. But the officials and the ordinary people do not adhere to it, </w:t>
      </w:r>
      <w:r w:rsidR="001E3224">
        <w:rPr>
          <w:rFonts w:eastAsia="DengXian"/>
          <w:lang w:eastAsia="zh-CN"/>
        </w:rPr>
        <w:t>…</w:t>
      </w:r>
      <w:r w:rsidR="001E3224">
        <w:rPr>
          <w:rFonts w:eastAsia="DengXian" w:hint="eastAsia"/>
          <w:lang w:eastAsia="zh-CN"/>
        </w:rPr>
        <w:t xml:space="preserve">, that amounts to </w:t>
      </w:r>
      <w:r w:rsidR="001E3224" w:rsidRPr="001E3224">
        <w:rPr>
          <w:rFonts w:eastAsia="DengXian"/>
          <w:b/>
          <w:bCs/>
          <w:i/>
          <w:iCs/>
          <w:lang w:eastAsia="zh-CN"/>
        </w:rPr>
        <w:t>abandon</w:t>
      </w:r>
      <w:r w:rsidR="00445425">
        <w:rPr>
          <w:rFonts w:hint="eastAsia"/>
          <w:b/>
          <w:bCs/>
          <w:i/>
          <w:iCs/>
        </w:rPr>
        <w:t>ing</w:t>
      </w:r>
      <w:r w:rsidR="001E3224">
        <w:rPr>
          <w:rFonts w:eastAsia="DengXian" w:hint="eastAsia"/>
          <w:lang w:eastAsia="zh-CN"/>
        </w:rPr>
        <w:t xml:space="preserve"> the clearly stipulated </w:t>
      </w:r>
      <w:r w:rsidR="001E3224" w:rsidRPr="001E3224">
        <w:rPr>
          <w:rFonts w:eastAsia="DengXian" w:hint="eastAsia"/>
          <w:b/>
          <w:bCs/>
          <w:i/>
          <w:iCs/>
          <w:lang w:eastAsia="zh-CN"/>
        </w:rPr>
        <w:t>penal law</w:t>
      </w:r>
      <w:r w:rsidR="001E3224">
        <w:rPr>
          <w:rFonts w:eastAsia="DengXian" w:hint="eastAsia"/>
          <w:lang w:eastAsia="zh-CN"/>
        </w:rPr>
        <w:t>.</w:t>
      </w:r>
    </w:p>
    <w:p w14:paraId="00E7C2F9" w14:textId="5E3D135F" w:rsidR="00064B6F" w:rsidRDefault="00064B6F" w:rsidP="00064B6F">
      <w:pPr>
        <w:ind w:leftChars="400" w:left="840"/>
        <w:rPr>
          <w:rFonts w:ascii="DengXian" w:eastAsia="DengXian" w:hAnsi="DengXian"/>
          <w:lang w:eastAsia="zh-CN"/>
        </w:rPr>
      </w:pPr>
      <w:r>
        <w:rPr>
          <w:rFonts w:hint="eastAsia"/>
        </w:rPr>
        <w:t>今</w:t>
      </w:r>
      <w:r w:rsidRPr="00E93ADB">
        <w:rPr>
          <w:rFonts w:hint="eastAsia"/>
          <w:b/>
          <w:bCs/>
          <w:i/>
          <w:iCs/>
        </w:rPr>
        <w:t>灋（法）</w:t>
      </w:r>
      <w:r>
        <w:rPr>
          <w:rFonts w:hint="eastAsia"/>
        </w:rPr>
        <w:t>律令已具矣，而吏民莫用，</w:t>
      </w:r>
      <w:r w:rsidR="001E3224">
        <w:rPr>
          <w:rFonts w:ascii="SimSun" w:eastAsia="SimSun" w:hAnsi="SimSun" w:cs="SimSun"/>
          <w:lang w:eastAsia="zh-CN"/>
        </w:rPr>
        <w:t>…</w:t>
      </w:r>
      <w:r>
        <w:rPr>
          <w:rFonts w:ascii="游明朝" w:eastAsia="游明朝" w:hAnsi="游明朝" w:cs="游明朝" w:hint="eastAsia"/>
        </w:rPr>
        <w:t>，是卽</w:t>
      </w:r>
      <w:r w:rsidRPr="00E93ADB">
        <w:rPr>
          <w:rFonts w:ascii="游明朝" w:eastAsia="游明朝" w:hAnsi="游明朝" w:cs="游明朝" w:hint="eastAsia"/>
          <w:b/>
          <w:bCs/>
          <w:i/>
          <w:iCs/>
        </w:rPr>
        <w:t>灋（廢）</w:t>
      </w:r>
      <w:r>
        <w:rPr>
          <w:rFonts w:ascii="游明朝" w:eastAsia="游明朝" w:hAnsi="游明朝" w:cs="游明朝" w:hint="eastAsia"/>
        </w:rPr>
        <w:t>主之</w:t>
      </w:r>
      <w:r>
        <w:t>明</w:t>
      </w:r>
      <w:r w:rsidRPr="00E93ADB">
        <w:rPr>
          <w:rFonts w:hint="eastAsia"/>
          <w:b/>
          <w:bCs/>
          <w:i/>
          <w:iCs/>
        </w:rPr>
        <w:t>灋（法）</w:t>
      </w:r>
      <w:r>
        <w:rPr>
          <w:rFonts w:hint="eastAsia"/>
        </w:rPr>
        <w:t>殹（也）。</w:t>
      </w:r>
      <w:r w:rsidR="001E3224">
        <w:rPr>
          <w:rFonts w:eastAsia="DengXian" w:hint="eastAsia"/>
          <w:lang w:eastAsia="zh-CN"/>
        </w:rPr>
        <w:t>（</w:t>
      </w:r>
      <w:r w:rsidR="001E3224">
        <w:rPr>
          <w:rFonts w:hint="eastAsia"/>
          <w:lang w:eastAsia="zh-CN"/>
        </w:rPr>
        <w:t>睡虎地11号秦墓竹簡『語書』簡003-004</w:t>
      </w:r>
      <w:r w:rsidR="001E3224">
        <w:rPr>
          <w:rFonts w:ascii="DengXian" w:eastAsia="DengXian" w:hAnsi="DengXian" w:hint="eastAsia"/>
          <w:lang w:eastAsia="zh-CN"/>
        </w:rPr>
        <w:t>）</w:t>
      </w:r>
    </w:p>
    <w:p w14:paraId="350E87CA" w14:textId="77777777" w:rsidR="001918B6" w:rsidRDefault="001918B6" w:rsidP="00755758">
      <w:pPr>
        <w:ind w:firstLineChars="400" w:firstLine="840"/>
        <w:rPr>
          <w:lang w:eastAsia="zh-CN"/>
        </w:rPr>
      </w:pPr>
    </w:p>
    <w:p w14:paraId="6264A9C3" w14:textId="78840185" w:rsidR="00E93ADB" w:rsidRPr="00E93ADB" w:rsidRDefault="00E93ADB" w:rsidP="00755758">
      <w:pPr>
        <w:ind w:firstLineChars="400" w:firstLine="840"/>
      </w:pPr>
      <w:r>
        <w:rPr>
          <w:rFonts w:hint="eastAsia"/>
        </w:rPr>
        <w:lastRenderedPageBreak/>
        <w:t xml:space="preserve">Be aware that the original character </w:t>
      </w:r>
      <w:r>
        <w:t>“</w:t>
      </w:r>
      <w:r>
        <w:rPr>
          <w:rFonts w:eastAsia="DengXian" w:hint="eastAsia"/>
          <w:lang w:eastAsia="zh-CN"/>
        </w:rPr>
        <w:t>廢</w:t>
      </w:r>
      <w:r>
        <w:t>”</w:t>
      </w:r>
      <w:r>
        <w:rPr>
          <w:rFonts w:hint="eastAsia"/>
        </w:rPr>
        <w:t xml:space="preserve"> is, based on the semantic difference, regularized to </w:t>
      </w:r>
      <w:r>
        <w:t>“</w:t>
      </w:r>
      <w:proofErr w:type="spellStart"/>
      <w:r>
        <w:rPr>
          <w:rFonts w:hint="eastAsia"/>
        </w:rPr>
        <w:t>fǎ</w:t>
      </w:r>
      <w:proofErr w:type="spellEnd"/>
      <w:r>
        <w:rPr>
          <w:rFonts w:hint="eastAsia"/>
        </w:rPr>
        <w:t>法</w:t>
      </w:r>
      <w:r>
        <w:t>”</w:t>
      </w:r>
      <w:r>
        <w:rPr>
          <w:rFonts w:hint="eastAsia"/>
        </w:rPr>
        <w:t xml:space="preserve"> and </w:t>
      </w:r>
      <w:r>
        <w:t>“</w:t>
      </w:r>
      <w:proofErr w:type="spellStart"/>
      <w:r>
        <w:rPr>
          <w:rFonts w:hint="eastAsia"/>
        </w:rPr>
        <w:t>fèi</w:t>
      </w:r>
      <w:proofErr w:type="spellEnd"/>
      <w:r>
        <w:rPr>
          <w:rFonts w:eastAsia="DengXian" w:hint="eastAsia"/>
          <w:lang w:eastAsia="zh-CN"/>
        </w:rPr>
        <w:t>廢</w:t>
      </w:r>
      <w:r>
        <w:rPr>
          <w:rFonts w:eastAsia="DengXian"/>
          <w:lang w:eastAsia="zh-CN"/>
        </w:rPr>
        <w:t>”</w:t>
      </w:r>
      <w:r>
        <w:rPr>
          <w:rFonts w:hint="eastAsia"/>
        </w:rPr>
        <w:t xml:space="preserve"> respectively.</w:t>
      </w:r>
    </w:p>
    <w:p w14:paraId="4E69A31E" w14:textId="2321C840" w:rsidR="001E3224" w:rsidRPr="001E3224" w:rsidRDefault="001E3224" w:rsidP="001E3224">
      <w:pPr>
        <w:ind w:firstLineChars="400" w:firstLine="840"/>
        <w:rPr>
          <w:rFonts w:eastAsia="DengXian"/>
          <w:lang w:eastAsia="zh-CN"/>
        </w:rPr>
      </w:pPr>
      <w:r>
        <w:rPr>
          <w:rFonts w:eastAsia="DengXian" w:hint="eastAsia"/>
          <w:lang w:eastAsia="zh-CN"/>
        </w:rPr>
        <w:t>A wooden tablet excavated from the Liye-site in Longshan, Hunan province, shows that, as a part of the character unification under the First Emperor of the Qin, the function of this glyph was split into two</w:t>
      </w:r>
      <w:r w:rsidR="00E23F71">
        <w:rPr>
          <w:rFonts w:hint="eastAsia"/>
        </w:rPr>
        <w:t>;</w:t>
      </w:r>
      <w:r>
        <w:rPr>
          <w:rFonts w:eastAsia="DengXian" w:hint="eastAsia"/>
          <w:lang w:eastAsia="zh-CN"/>
        </w:rPr>
        <w:t xml:space="preserve"> the function of representing the word cognate to modern </w:t>
      </w:r>
      <w:r>
        <w:rPr>
          <w:rFonts w:eastAsia="DengXian"/>
          <w:lang w:eastAsia="zh-CN"/>
        </w:rPr>
        <w:t>“</w:t>
      </w:r>
      <w:r>
        <w:rPr>
          <w:rFonts w:eastAsia="DengXian" w:hint="eastAsia"/>
          <w:lang w:eastAsia="zh-CN"/>
        </w:rPr>
        <w:t>f</w:t>
      </w:r>
      <w:r>
        <w:rPr>
          <w:rFonts w:eastAsia="DengXian" w:hint="eastAsia"/>
          <w:lang w:eastAsia="zh-CN"/>
        </w:rPr>
        <w:t>è</w:t>
      </w:r>
      <w:proofErr w:type="spellStart"/>
      <w:r>
        <w:rPr>
          <w:rFonts w:eastAsia="DengXian" w:hint="eastAsia"/>
          <w:lang w:eastAsia="zh-CN"/>
        </w:rPr>
        <w:t>i</w:t>
      </w:r>
      <w:proofErr w:type="spellEnd"/>
      <w:r>
        <w:rPr>
          <w:rFonts w:eastAsia="DengXian" w:hint="eastAsia"/>
          <w:lang w:eastAsia="zh-CN"/>
        </w:rPr>
        <w:t xml:space="preserve"> (=abandon</w:t>
      </w:r>
      <w:r w:rsidR="00112F9A">
        <w:rPr>
          <w:rFonts w:eastAsia="DengXian" w:hint="eastAsia"/>
          <w:lang w:eastAsia="zh-CN"/>
        </w:rPr>
        <w:t>, abolish</w:t>
      </w:r>
      <w:r>
        <w:rPr>
          <w:rFonts w:eastAsia="DengXian" w:hint="eastAsia"/>
          <w:lang w:eastAsia="zh-CN"/>
        </w:rPr>
        <w:t>)</w:t>
      </w:r>
      <w:r>
        <w:rPr>
          <w:rFonts w:eastAsia="DengXian"/>
          <w:lang w:eastAsia="zh-CN"/>
        </w:rPr>
        <w:t>”</w:t>
      </w:r>
      <w:r>
        <w:rPr>
          <w:rFonts w:eastAsia="DengXian" w:hint="eastAsia"/>
          <w:lang w:eastAsia="zh-CN"/>
        </w:rPr>
        <w:t xml:space="preserve"> was </w:t>
      </w:r>
      <w:r>
        <w:rPr>
          <w:rFonts w:eastAsia="DengXian"/>
          <w:lang w:eastAsia="zh-CN"/>
        </w:rPr>
        <w:t>delegated</w:t>
      </w:r>
      <w:r>
        <w:rPr>
          <w:rFonts w:eastAsia="DengXian" w:hint="eastAsia"/>
          <w:lang w:eastAsia="zh-CN"/>
        </w:rPr>
        <w:t xml:space="preserve"> to the newly created glyph </w:t>
      </w:r>
      <w:r>
        <w:t>“</w:t>
      </w:r>
      <w:r>
        <w:rPr>
          <w:rFonts w:eastAsia="DengXian" w:hint="eastAsia"/>
          <w:lang w:eastAsia="zh-CN"/>
        </w:rPr>
        <w:t>廢</w:t>
      </w:r>
      <w:r>
        <w:rPr>
          <w:rFonts w:eastAsia="DengXian"/>
          <w:lang w:eastAsia="zh-CN"/>
        </w:rPr>
        <w:t>”</w:t>
      </w:r>
      <w:r>
        <w:rPr>
          <w:rFonts w:eastAsia="DengXian" w:hint="eastAsia"/>
          <w:lang w:eastAsia="zh-CN"/>
        </w:rPr>
        <w:t xml:space="preserve">. </w:t>
      </w:r>
      <w:r w:rsidR="00E23F71" w:rsidRPr="00E23F71">
        <w:rPr>
          <w:rFonts w:eastAsia="DengXian"/>
          <w:lang w:eastAsia="zh-CN"/>
        </w:rPr>
        <w:t>Figure 28 displays an image of the entire tablet.</w:t>
      </w:r>
      <w:r w:rsidR="00112F9A">
        <w:rPr>
          <w:rFonts w:eastAsia="DengXian" w:hint="eastAsia"/>
          <w:lang w:eastAsia="zh-CN"/>
        </w:rPr>
        <w:t xml:space="preserve"> Here, we only cite three items:</w:t>
      </w:r>
      <w:r>
        <w:rPr>
          <w:rFonts w:eastAsia="DengXian" w:hint="eastAsia"/>
          <w:lang w:eastAsia="zh-CN"/>
        </w:rPr>
        <w:t xml:space="preserve"> </w:t>
      </w:r>
    </w:p>
    <w:p w14:paraId="3D3C53DA" w14:textId="77777777" w:rsidR="001E3224" w:rsidRDefault="001E3224" w:rsidP="00755758">
      <w:pPr>
        <w:ind w:firstLineChars="400" w:firstLine="840"/>
        <w:rPr>
          <w:rFonts w:eastAsia="DengXian"/>
          <w:lang w:eastAsia="zh-CN"/>
        </w:rPr>
      </w:pPr>
    </w:p>
    <w:p w14:paraId="4E7F95E2" w14:textId="563A7120" w:rsidR="00112F9A" w:rsidRDefault="00112F9A" w:rsidP="00112F9A">
      <w:pPr>
        <w:ind w:leftChars="400" w:left="840"/>
        <w:rPr>
          <w:rFonts w:eastAsia="DengXian"/>
          <w:lang w:eastAsia="zh-CN"/>
        </w:rPr>
      </w:pPr>
      <w:r>
        <w:rPr>
          <w:rFonts w:eastAsia="DengXian"/>
          <w:lang w:eastAsia="zh-CN"/>
        </w:rPr>
        <w:t>“</w:t>
      </w:r>
      <w:r>
        <w:rPr>
          <w:rFonts w:eastAsia="DengXian" w:hint="eastAsia"/>
          <w:lang w:eastAsia="zh-CN"/>
        </w:rPr>
        <w:t>Y</w:t>
      </w:r>
      <w:r>
        <w:rPr>
          <w:rFonts w:eastAsia="DengXian" w:hint="eastAsia"/>
          <w:lang w:eastAsia="zh-CN"/>
        </w:rPr>
        <w:t>ǒ</w:t>
      </w:r>
      <w:r>
        <w:rPr>
          <w:rFonts w:eastAsia="DengXian" w:hint="eastAsia"/>
          <w:lang w:eastAsia="zh-CN"/>
        </w:rPr>
        <w:t>u</w:t>
      </w:r>
      <w:r>
        <w:rPr>
          <w:rFonts w:hint="eastAsia"/>
          <w:lang w:eastAsia="zh-TW"/>
        </w:rPr>
        <w:t>酉</w:t>
      </w:r>
      <w:r>
        <w:rPr>
          <w:rFonts w:eastAsia="DengXian" w:hint="eastAsia"/>
          <w:lang w:eastAsia="zh-CN"/>
        </w:rPr>
        <w:t xml:space="preserve"> (=tenth of the twelve Earthly Branches)</w:t>
      </w:r>
      <w:r>
        <w:rPr>
          <w:rFonts w:eastAsia="DengXian"/>
          <w:lang w:eastAsia="zh-CN"/>
        </w:rPr>
        <w:t>”</w:t>
      </w:r>
      <w:r>
        <w:rPr>
          <w:rFonts w:eastAsia="DengXian" w:hint="eastAsia"/>
          <w:lang w:eastAsia="zh-CN"/>
        </w:rPr>
        <w:t xml:space="preserve"> remains as was, </w:t>
      </w:r>
      <w:r>
        <w:rPr>
          <w:rFonts w:eastAsia="DengXian"/>
          <w:lang w:eastAsia="zh-CN"/>
        </w:rPr>
        <w:t>“</w:t>
      </w:r>
      <w:r>
        <w:rPr>
          <w:rFonts w:eastAsia="DengXian" w:hint="eastAsia"/>
          <w:lang w:eastAsia="zh-CN"/>
        </w:rPr>
        <w:t xml:space="preserve">jiu (=alcoholic drink) is changed to </w:t>
      </w:r>
      <w:r>
        <w:rPr>
          <w:rFonts w:eastAsia="DengXian"/>
          <w:lang w:eastAsia="zh-CN"/>
        </w:rPr>
        <w:t>“</w:t>
      </w:r>
      <w:r>
        <w:rPr>
          <w:rFonts w:hint="eastAsia"/>
          <w:lang w:eastAsia="zh-TW"/>
        </w:rPr>
        <w:t>酒</w:t>
      </w:r>
      <w:r>
        <w:rPr>
          <w:rFonts w:eastAsia="DengXian"/>
          <w:lang w:eastAsia="zh-CN"/>
        </w:rPr>
        <w:t>”</w:t>
      </w:r>
      <w:r>
        <w:rPr>
          <w:rFonts w:eastAsia="DengXian" w:hint="eastAsia"/>
          <w:lang w:eastAsia="zh-CN"/>
        </w:rPr>
        <w:t>.</w:t>
      </w:r>
    </w:p>
    <w:p w14:paraId="1F5A051F" w14:textId="4A3543AE" w:rsidR="00112F9A" w:rsidRDefault="00112F9A" w:rsidP="00112F9A">
      <w:pPr>
        <w:ind w:leftChars="400" w:left="840"/>
        <w:rPr>
          <w:rFonts w:ascii="DengXian" w:eastAsia="DengXian" w:hAnsi="DengXian"/>
        </w:rPr>
      </w:pPr>
      <w:r>
        <w:rPr>
          <w:rFonts w:hint="eastAsia"/>
          <w:lang w:eastAsia="zh-TW"/>
        </w:rPr>
        <w:t>酉如故更酒。</w:t>
      </w:r>
    </w:p>
    <w:p w14:paraId="1ED3F1B8" w14:textId="7292DE81" w:rsidR="00112F9A" w:rsidRDefault="00112F9A" w:rsidP="00112F9A">
      <w:pPr>
        <w:ind w:leftChars="400" w:left="840"/>
        <w:rPr>
          <w:rFonts w:eastAsia="DengXian"/>
          <w:lang w:eastAsia="zh-CN"/>
        </w:rPr>
      </w:pPr>
      <w:r>
        <w:rPr>
          <w:rFonts w:eastAsia="DengXian"/>
          <w:lang w:eastAsia="zh-CN"/>
        </w:rPr>
        <w:t>“</w:t>
      </w:r>
      <w:r>
        <w:rPr>
          <w:rFonts w:eastAsia="DengXian" w:hint="eastAsia"/>
          <w:lang w:eastAsia="zh-CN"/>
        </w:rPr>
        <w:t>F</w:t>
      </w:r>
      <w:r>
        <w:rPr>
          <w:rFonts w:eastAsia="DengXian" w:hint="eastAsia"/>
          <w:lang w:eastAsia="zh-CN"/>
        </w:rPr>
        <w:t>ǎ</w:t>
      </w:r>
      <w:r>
        <w:rPr>
          <w:rFonts w:hint="eastAsia"/>
          <w:lang w:eastAsia="zh-TW"/>
        </w:rPr>
        <w:t>灋</w:t>
      </w:r>
      <w:r>
        <w:rPr>
          <w:rFonts w:eastAsia="DengXian"/>
          <w:lang w:eastAsia="zh-CN"/>
        </w:rPr>
        <w:t>”</w:t>
      </w:r>
      <w:r>
        <w:rPr>
          <w:rFonts w:eastAsia="DengXian" w:hint="eastAsia"/>
          <w:lang w:eastAsia="zh-CN"/>
        </w:rPr>
        <w:t xml:space="preserve"> remains as was, </w:t>
      </w:r>
      <w:r>
        <w:rPr>
          <w:rFonts w:eastAsia="DengXian"/>
          <w:lang w:eastAsia="zh-CN"/>
        </w:rPr>
        <w:t>“</w:t>
      </w:r>
      <w:r>
        <w:rPr>
          <w:rFonts w:eastAsia="DengXian" w:hint="eastAsia"/>
          <w:lang w:eastAsia="zh-CN"/>
        </w:rPr>
        <w:t>f</w:t>
      </w:r>
      <w:r>
        <w:rPr>
          <w:rFonts w:eastAsia="DengXian" w:hint="eastAsia"/>
          <w:lang w:eastAsia="zh-CN"/>
        </w:rPr>
        <w:t>è</w:t>
      </w:r>
      <w:proofErr w:type="spellStart"/>
      <w:r>
        <w:rPr>
          <w:rFonts w:eastAsia="DengXian" w:hint="eastAsia"/>
          <w:lang w:eastAsia="zh-CN"/>
        </w:rPr>
        <w:t>i</w:t>
      </w:r>
      <w:proofErr w:type="spellEnd"/>
      <w:r>
        <w:rPr>
          <w:rFonts w:eastAsia="DengXian" w:hint="eastAsia"/>
          <w:lang w:eastAsia="zh-CN"/>
        </w:rPr>
        <w:t xml:space="preserve"> </w:t>
      </w:r>
      <w:proofErr w:type="spellStart"/>
      <w:r>
        <w:rPr>
          <w:rFonts w:eastAsia="DengXian" w:hint="eastAsia"/>
          <w:lang w:eastAsia="zh-CN"/>
        </w:rPr>
        <w:t>gu</w:t>
      </w:r>
      <w:proofErr w:type="spellEnd"/>
      <w:r>
        <w:rPr>
          <w:rFonts w:eastAsia="DengXian" w:hint="eastAsia"/>
          <w:lang w:eastAsia="zh-CN"/>
        </w:rPr>
        <w:t>ā</w:t>
      </w:r>
      <w:r>
        <w:rPr>
          <w:rFonts w:eastAsia="DengXian" w:hint="eastAsia"/>
          <w:lang w:eastAsia="zh-CN"/>
        </w:rPr>
        <w:t>n (=dismissal from office)</w:t>
      </w:r>
      <w:r>
        <w:rPr>
          <w:rFonts w:eastAsia="DengXian"/>
          <w:lang w:eastAsia="zh-CN"/>
        </w:rPr>
        <w:t>”</w:t>
      </w:r>
      <w:r>
        <w:rPr>
          <w:rFonts w:eastAsia="DengXian" w:hint="eastAsia"/>
          <w:lang w:eastAsia="zh-CN"/>
        </w:rPr>
        <w:t xml:space="preserve"> is changed to </w:t>
      </w:r>
      <w:r>
        <w:rPr>
          <w:rFonts w:eastAsia="DengXian"/>
          <w:lang w:eastAsia="zh-CN"/>
        </w:rPr>
        <w:t>“</w:t>
      </w:r>
      <w:r>
        <w:rPr>
          <w:rFonts w:hint="eastAsia"/>
          <w:lang w:eastAsia="zh-TW"/>
        </w:rPr>
        <w:t>廢官</w:t>
      </w:r>
      <w:r>
        <w:rPr>
          <w:rFonts w:eastAsia="DengXian"/>
          <w:lang w:eastAsia="zh-CN"/>
        </w:rPr>
        <w:t>”</w:t>
      </w:r>
      <w:r>
        <w:rPr>
          <w:rFonts w:eastAsia="DengXian" w:hint="eastAsia"/>
          <w:lang w:eastAsia="zh-CN"/>
        </w:rPr>
        <w:t>.</w:t>
      </w:r>
    </w:p>
    <w:p w14:paraId="5B832F0E" w14:textId="23764B91" w:rsidR="00112F9A" w:rsidRDefault="00112F9A" w:rsidP="00112F9A">
      <w:pPr>
        <w:ind w:leftChars="400" w:left="840"/>
        <w:rPr>
          <w:rFonts w:ascii="DengXian" w:eastAsia="DengXian" w:hAnsi="DengXian"/>
        </w:rPr>
      </w:pPr>
      <w:r>
        <w:rPr>
          <w:rFonts w:hint="eastAsia"/>
          <w:lang w:eastAsia="zh-TW"/>
        </w:rPr>
        <w:t>灋如故更廢官。</w:t>
      </w:r>
    </w:p>
    <w:p w14:paraId="4D2992F9" w14:textId="77777777" w:rsidR="00942B1C" w:rsidRDefault="00942B1C" w:rsidP="00112F9A">
      <w:pPr>
        <w:ind w:leftChars="400" w:left="840"/>
        <w:rPr>
          <w:rFonts w:eastAsia="DengXian"/>
          <w:lang w:eastAsia="zh-CN"/>
        </w:rPr>
      </w:pPr>
      <w:r>
        <w:rPr>
          <w:rFonts w:eastAsia="DengXian"/>
          <w:lang w:eastAsia="zh-CN"/>
        </w:rPr>
        <w:t>“</w:t>
      </w:r>
      <w:proofErr w:type="spellStart"/>
      <w:r>
        <w:rPr>
          <w:rFonts w:eastAsia="DengXian" w:hint="eastAsia"/>
          <w:lang w:eastAsia="zh-CN"/>
        </w:rPr>
        <w:t>Sh</w:t>
      </w:r>
      <w:proofErr w:type="spellEnd"/>
      <w:r>
        <w:rPr>
          <w:rFonts w:eastAsia="DengXian" w:hint="eastAsia"/>
          <w:lang w:eastAsia="zh-CN"/>
        </w:rPr>
        <w:t>ǔ</w:t>
      </w:r>
      <w:r>
        <w:rPr>
          <w:rFonts w:hint="eastAsia"/>
          <w:lang w:eastAsia="zh-TW"/>
        </w:rPr>
        <w:t>鼠</w:t>
      </w:r>
      <w:r>
        <w:rPr>
          <w:rFonts w:eastAsia="DengXian" w:hint="eastAsia"/>
          <w:lang w:eastAsia="zh-CN"/>
        </w:rPr>
        <w:t xml:space="preserve"> (=rat) remains as was, </w:t>
      </w:r>
      <w:r>
        <w:rPr>
          <w:rFonts w:eastAsia="DengXian"/>
          <w:lang w:eastAsia="zh-CN"/>
        </w:rPr>
        <w:t>“</w:t>
      </w:r>
      <w:r>
        <w:rPr>
          <w:rFonts w:eastAsia="DengXian" w:hint="eastAsia"/>
          <w:lang w:eastAsia="zh-CN"/>
        </w:rPr>
        <w:t>y</w:t>
      </w:r>
      <w:r>
        <w:rPr>
          <w:rFonts w:eastAsia="DengXian" w:hint="eastAsia"/>
          <w:lang w:eastAsia="zh-CN"/>
        </w:rPr>
        <w:t>ǔ</w:t>
      </w:r>
      <w:r>
        <w:rPr>
          <w:rFonts w:eastAsia="DengXian" w:hint="eastAsia"/>
          <w:lang w:eastAsia="zh-CN"/>
        </w:rPr>
        <w:t xml:space="preserve"> r</w:t>
      </w:r>
      <w:r>
        <w:rPr>
          <w:rFonts w:eastAsia="DengXian" w:hint="eastAsia"/>
          <w:lang w:eastAsia="zh-CN"/>
        </w:rPr>
        <w:t>é</w:t>
      </w:r>
      <w:r>
        <w:rPr>
          <w:rFonts w:eastAsia="DengXian" w:hint="eastAsia"/>
          <w:lang w:eastAsia="zh-CN"/>
        </w:rPr>
        <w:t>n(=to give sb, to bestow sb)</w:t>
      </w:r>
      <w:r>
        <w:rPr>
          <w:rFonts w:eastAsia="DengXian"/>
          <w:lang w:eastAsia="zh-CN"/>
        </w:rPr>
        <w:t>”</w:t>
      </w:r>
      <w:r>
        <w:rPr>
          <w:rFonts w:eastAsia="DengXian" w:hint="eastAsia"/>
          <w:lang w:eastAsia="zh-CN"/>
        </w:rPr>
        <w:t xml:space="preserve"> is changed to </w:t>
      </w:r>
      <w:r>
        <w:rPr>
          <w:rFonts w:eastAsia="DengXian"/>
          <w:lang w:eastAsia="zh-CN"/>
        </w:rPr>
        <w:t>“</w:t>
      </w:r>
      <w:r>
        <w:rPr>
          <w:rFonts w:hint="eastAsia"/>
          <w:lang w:eastAsia="zh-TW"/>
        </w:rPr>
        <w:t>予人</w:t>
      </w:r>
      <w:r>
        <w:rPr>
          <w:rFonts w:eastAsia="DengXian"/>
          <w:lang w:eastAsia="zh-CN"/>
        </w:rPr>
        <w:t>”</w:t>
      </w:r>
      <w:r>
        <w:rPr>
          <w:rFonts w:eastAsia="DengXian" w:hint="eastAsia"/>
          <w:lang w:eastAsia="zh-CN"/>
        </w:rPr>
        <w:t>.</w:t>
      </w:r>
    </w:p>
    <w:p w14:paraId="52B12026" w14:textId="7510C9A6" w:rsidR="00112F9A" w:rsidRDefault="00844C0F" w:rsidP="00112F9A">
      <w:pPr>
        <w:ind w:leftChars="400" w:left="840"/>
        <w:rPr>
          <w:rFonts w:ascii="DengXian" w:eastAsia="DengXian" w:hAnsi="DengXian"/>
        </w:rPr>
      </w:pPr>
      <w:r>
        <w:rPr>
          <w:noProof/>
        </w:rPr>
        <mc:AlternateContent>
          <mc:Choice Requires="wps">
            <w:drawing>
              <wp:anchor distT="0" distB="0" distL="114300" distR="114300" simplePos="0" relativeHeight="251814912" behindDoc="0" locked="0" layoutInCell="1" allowOverlap="1" wp14:anchorId="697485DC" wp14:editId="3C33092D">
                <wp:simplePos x="0" y="0"/>
                <wp:positionH relativeFrom="column">
                  <wp:posOffset>186055</wp:posOffset>
                </wp:positionH>
                <wp:positionV relativeFrom="paragraph">
                  <wp:posOffset>2839085</wp:posOffset>
                </wp:positionV>
                <wp:extent cx="5399405" cy="635"/>
                <wp:effectExtent l="0" t="0" r="0" b="0"/>
                <wp:wrapSquare wrapText="bothSides"/>
                <wp:docPr id="498325193" name="テキスト ボックス 1"/>
                <wp:cNvGraphicFramePr/>
                <a:graphic xmlns:a="http://schemas.openxmlformats.org/drawingml/2006/main">
                  <a:graphicData uri="http://schemas.microsoft.com/office/word/2010/wordprocessingShape">
                    <wps:wsp>
                      <wps:cNvSpPr txBox="1"/>
                      <wps:spPr>
                        <a:xfrm>
                          <a:off x="0" y="0"/>
                          <a:ext cx="5399405" cy="635"/>
                        </a:xfrm>
                        <a:prstGeom prst="rect">
                          <a:avLst/>
                        </a:prstGeom>
                        <a:solidFill>
                          <a:prstClr val="white"/>
                        </a:solidFill>
                        <a:ln>
                          <a:noFill/>
                        </a:ln>
                      </wps:spPr>
                      <wps:txbx>
                        <w:txbxContent>
                          <w:p w14:paraId="0466060F" w14:textId="3B3EEF91" w:rsidR="00942B1C" w:rsidRDefault="00942B1C" w:rsidP="00942B1C">
                            <w:pPr>
                              <w:pStyle w:val="af5"/>
                              <w:rPr>
                                <w:noProof/>
                              </w:rPr>
                            </w:pPr>
                            <w:r>
                              <w:t xml:space="preserve">Figure </w:t>
                            </w:r>
                            <w:fldSimple w:instr=" SEQ Figure \* ARABIC ">
                              <w:r w:rsidR="0073495C">
                                <w:rPr>
                                  <w:noProof/>
                                </w:rPr>
                                <w:t>28</w:t>
                              </w:r>
                            </w:fldSimple>
                            <w:r>
                              <w:rPr>
                                <w:rFonts w:hint="eastAsia"/>
                              </w:rPr>
                              <w:t xml:space="preserve"> Wooden tablet from the Liye-site connected to the script unification of the Qin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7485DC" id="_x0000_s1063" type="#_x0000_t202" style="position:absolute;left:0;text-align:left;margin-left:14.65pt;margin-top:223.55pt;width:425.15pt;height:.05pt;z-index:251814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8adHAIAAEAEAAAOAAAAZHJzL2Uyb0RvYy54bWysU8Fu2zAMvQ/YPwi6L07SpWiNOEWWIsOA&#10;oC2QDj0rshwLkEWNUmJnXz9Kjpuu22nYRaZJihTfe5zfdY1hR4Vegy34ZDTmTFkJpbb7gn9/Xn+6&#10;4cwHYUthwKqCn5Tnd4uPH+aty9UUajClQkZFrM9bV/A6BJdnmZe1aoQfgVOWghVgIwL94j4rUbRU&#10;vTHZdDy+zlrA0iFI5T157/sgX6T6VaVkeKwqrwIzBae3hXRiOnfxzBZzke9RuFrL8zPEP7yiEdpS&#10;09dS9yIIdkD9R6lGSwQPVRhJaDKoKi1VmoGmmYzfTbOthVNpFgLHu1eY/P8rKx+OW/eELHRfoCMC&#10;IyCt87knZ5ynq7CJX3opozhBeHqFTXWBSXLOrm5vP49nnEmKXV/NYo3sctWhD18VNCwaBUfiJEEl&#10;jhsf+tQhJXbyYHS51sbEnxhYGWRHQfy1tQ7qXPy3LGNjroV4qy8YPdlljmiFbtcxXRZ8ejMMuYPy&#10;RLMj9LLwTq41NdwIH54Ekg5oXNJ2eKSjMtAWHM4WZzXgz7/5Yz7RQ1HOWtJVwf2Pg0DFmflmibgo&#10;wsHAwdgNhj00K6BRJ7Q1TiaTLmAwg1khNC8k+WXsQiFhJfUqeBjMVejVTSsj1XKZkkhqToSN3ToZ&#10;Sw/APncvAt2ZlkBsPsCgOJG/Y6fPTfy45SEQ1Im6CGyP4hlvkmki/7xScQ/e/qesy+IvfgEAAP//&#10;AwBQSwMEFAAGAAgAAAAhABi5OMrhAAAACgEAAA8AAABkcnMvZG93bnJldi54bWxMj7FOwzAQhnck&#10;3sE6JBZEnaZR2oY4VVXBAEtF6MLmxtc4EJ8j22nD22NYYLy7T/99f7mZTM/O6HxnScB8lgBDaqzq&#10;qBVweHu6XwHzQZKSvSUU8IUeNtX1VSkLZS/0iuc6tCyGkC+kAB3CUHDuG41G+pkdkOLtZJ2RIY6u&#10;5crJSww3PU+TJOdGdhQ/aDngTmPzWY9GwD573+u78fT4ss0W7vkw7vKPthbi9mbaPgALOIU/GH70&#10;ozpU0eloR1Ke9QLS9SKSArJsOQcWgdVynQM7/m5S4FXJ/1eovgEAAP//AwBQSwECLQAUAAYACAAA&#10;ACEAtoM4kv4AAADhAQAAEwAAAAAAAAAAAAAAAAAAAAAAW0NvbnRlbnRfVHlwZXNdLnhtbFBLAQIt&#10;ABQABgAIAAAAIQA4/SH/1gAAAJQBAAALAAAAAAAAAAAAAAAAAC8BAABfcmVscy8ucmVsc1BLAQIt&#10;ABQABgAIAAAAIQBIv8adHAIAAEAEAAAOAAAAAAAAAAAAAAAAAC4CAABkcnMvZTJvRG9jLnhtbFBL&#10;AQItABQABgAIAAAAIQAYuTjK4QAAAAoBAAAPAAAAAAAAAAAAAAAAAHYEAABkcnMvZG93bnJldi54&#10;bWxQSwUGAAAAAAQABADzAAAAhAUAAAAA&#10;" stroked="f">
                <v:textbox style="mso-fit-shape-to-text:t" inset="0,0,0,0">
                  <w:txbxContent>
                    <w:p w14:paraId="0466060F" w14:textId="3B3EEF91" w:rsidR="00942B1C" w:rsidRDefault="00942B1C" w:rsidP="00942B1C">
                      <w:pPr>
                        <w:pStyle w:val="af5"/>
                        <w:rPr>
                          <w:noProof/>
                        </w:rPr>
                      </w:pPr>
                      <w:r>
                        <w:t xml:space="preserve">Figure </w:t>
                      </w:r>
                      <w:fldSimple w:instr=" SEQ Figure \* ARABIC ">
                        <w:r w:rsidR="0073495C">
                          <w:rPr>
                            <w:noProof/>
                          </w:rPr>
                          <w:t>28</w:t>
                        </w:r>
                      </w:fldSimple>
                      <w:r>
                        <w:rPr>
                          <w:rFonts w:hint="eastAsia"/>
                        </w:rPr>
                        <w:t xml:space="preserve"> Wooden tablet from the Liye-site connected to the script unification of the Qin</w:t>
                      </w:r>
                    </w:p>
                  </w:txbxContent>
                </v:textbox>
                <w10:wrap type="square"/>
              </v:shape>
            </w:pict>
          </mc:Fallback>
        </mc:AlternateContent>
      </w:r>
      <w:r>
        <w:rPr>
          <w:noProof/>
        </w:rPr>
        <w:drawing>
          <wp:anchor distT="0" distB="0" distL="114300" distR="114300" simplePos="0" relativeHeight="251806720" behindDoc="0" locked="0" layoutInCell="1" allowOverlap="1" wp14:anchorId="53CAD8A3" wp14:editId="2E422FDD">
            <wp:simplePos x="0" y="0"/>
            <wp:positionH relativeFrom="column">
              <wp:posOffset>186055</wp:posOffset>
            </wp:positionH>
            <wp:positionV relativeFrom="paragraph">
              <wp:posOffset>229157</wp:posOffset>
            </wp:positionV>
            <wp:extent cx="5399405" cy="2553335"/>
            <wp:effectExtent l="0" t="0" r="0" b="0"/>
            <wp:wrapSquare wrapText="bothSides"/>
            <wp:docPr id="1605221593"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399405" cy="2553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2F9A">
        <w:rPr>
          <w:rFonts w:hint="eastAsia"/>
          <w:lang w:eastAsia="zh-TW"/>
        </w:rPr>
        <w:t>鼠如故更予人。</w:t>
      </w:r>
    </w:p>
    <w:p w14:paraId="055AA560" w14:textId="1944EBBB" w:rsidR="00942B1C" w:rsidRDefault="00D52CEB" w:rsidP="00942B1C">
      <w:pPr>
        <w:ind w:firstLineChars="400" w:firstLine="840"/>
      </w:pPr>
      <w:r>
        <w:rPr>
          <w:rFonts w:hint="eastAsia"/>
        </w:rPr>
        <w:t xml:space="preserve">After the script unification, </w:t>
      </w:r>
      <w:r>
        <w:rPr>
          <w:rFonts w:eastAsia="DengXian"/>
          <w:lang w:eastAsia="zh-CN"/>
        </w:rPr>
        <w:t>“</w:t>
      </w:r>
      <w:r>
        <w:rPr>
          <w:rFonts w:hint="eastAsia"/>
        </w:rPr>
        <w:t>f</w:t>
      </w:r>
      <w:r>
        <w:rPr>
          <w:rFonts w:eastAsia="DengXian" w:hint="eastAsia"/>
          <w:lang w:eastAsia="zh-CN"/>
        </w:rPr>
        <w:t>ǎ</w:t>
      </w:r>
      <w:r>
        <w:rPr>
          <w:rFonts w:hint="eastAsia"/>
          <w:lang w:eastAsia="zh-TW"/>
        </w:rPr>
        <w:t>灋</w:t>
      </w:r>
      <w:r>
        <w:rPr>
          <w:rFonts w:eastAsia="DengXian"/>
          <w:lang w:eastAsia="zh-CN"/>
        </w:rPr>
        <w:t>”</w:t>
      </w:r>
      <w:r>
        <w:rPr>
          <w:rFonts w:eastAsia="DengXian" w:hint="eastAsia"/>
          <w:lang w:eastAsia="zh-CN"/>
        </w:rPr>
        <w:t xml:space="preserve"> </w:t>
      </w:r>
      <w:r>
        <w:rPr>
          <w:rFonts w:hint="eastAsia"/>
        </w:rPr>
        <w:t>and</w:t>
      </w:r>
      <w:r>
        <w:rPr>
          <w:rFonts w:eastAsia="DengXian" w:hint="eastAsia"/>
          <w:lang w:eastAsia="zh-CN"/>
        </w:rPr>
        <w:t xml:space="preserve"> </w:t>
      </w:r>
      <w:r>
        <w:rPr>
          <w:rFonts w:eastAsia="DengXian"/>
          <w:lang w:eastAsia="zh-CN"/>
        </w:rPr>
        <w:t>“</w:t>
      </w:r>
      <w:r>
        <w:rPr>
          <w:rFonts w:eastAsia="DengXian" w:hint="eastAsia"/>
          <w:lang w:eastAsia="zh-CN"/>
        </w:rPr>
        <w:t>f</w:t>
      </w:r>
      <w:r>
        <w:rPr>
          <w:rFonts w:eastAsia="DengXian" w:hint="eastAsia"/>
          <w:lang w:eastAsia="zh-CN"/>
        </w:rPr>
        <w:t>è</w:t>
      </w:r>
      <w:proofErr w:type="spellStart"/>
      <w:r>
        <w:rPr>
          <w:rFonts w:eastAsia="DengXian" w:hint="eastAsia"/>
          <w:lang w:eastAsia="zh-CN"/>
        </w:rPr>
        <w:t>i</w:t>
      </w:r>
      <w:proofErr w:type="spellEnd"/>
      <w:r>
        <w:rPr>
          <w:rFonts w:hint="eastAsia"/>
          <w:lang w:eastAsia="zh-TW"/>
        </w:rPr>
        <w:t>廢</w:t>
      </w:r>
      <w:r>
        <w:t>”</w:t>
      </w:r>
      <w:r>
        <w:rPr>
          <w:rFonts w:hint="eastAsia"/>
        </w:rPr>
        <w:t xml:space="preserve"> </w:t>
      </w:r>
      <w:r w:rsidR="0085591A">
        <w:rPr>
          <w:rFonts w:hint="eastAsia"/>
        </w:rPr>
        <w:t>distinct</w:t>
      </w:r>
      <w:r>
        <w:rPr>
          <w:rFonts w:hint="eastAsia"/>
        </w:rPr>
        <w:t>ly re</w:t>
      </w:r>
      <w:r w:rsidR="0085591A">
        <w:rPr>
          <w:rFonts w:hint="eastAsia"/>
        </w:rPr>
        <w:t>fer to</w:t>
      </w:r>
      <w:r>
        <w:rPr>
          <w:rFonts w:hint="eastAsia"/>
        </w:rPr>
        <w:t xml:space="preserve"> two </w:t>
      </w:r>
      <w:r w:rsidR="0085591A">
        <w:rPr>
          <w:rFonts w:hint="eastAsia"/>
        </w:rPr>
        <w:t>separate</w:t>
      </w:r>
      <w:r>
        <w:rPr>
          <w:rFonts w:hint="eastAsia"/>
        </w:rPr>
        <w:t xml:space="preserve"> words. Even before the unification, the semantic difference is significant</w:t>
      </w:r>
      <w:r w:rsidR="00E74E9E">
        <w:rPr>
          <w:rStyle w:val="af0"/>
        </w:rPr>
        <w:endnoteReference w:id="74"/>
      </w:r>
      <w:r>
        <w:rPr>
          <w:rFonts w:hint="eastAsia"/>
        </w:rPr>
        <w:t xml:space="preserve">. It would hardly make sense to combine all </w:t>
      </w:r>
      <w:r w:rsidR="0085591A">
        <w:rPr>
          <w:rFonts w:hint="eastAsia"/>
        </w:rPr>
        <w:t>occurren</w:t>
      </w:r>
      <w:r>
        <w:rPr>
          <w:rFonts w:hint="eastAsia"/>
        </w:rPr>
        <w:t xml:space="preserve">ces of the glyph </w:t>
      </w:r>
      <w:r>
        <w:t>“</w:t>
      </w:r>
      <w:r>
        <w:rPr>
          <w:rFonts w:hint="eastAsia"/>
          <w:lang w:eastAsia="zh-TW"/>
        </w:rPr>
        <w:t>灋</w:t>
      </w:r>
      <w:r>
        <w:rPr>
          <w:rFonts w:eastAsia="DengXian"/>
          <w:lang w:eastAsia="zh-CN"/>
        </w:rPr>
        <w:t>”</w:t>
      </w:r>
      <w:r>
        <w:rPr>
          <w:rFonts w:hint="eastAsia"/>
        </w:rPr>
        <w:t xml:space="preserve"> into a group of characters connected to the word </w:t>
      </w:r>
      <w:r>
        <w:rPr>
          <w:rFonts w:eastAsia="DengXian"/>
          <w:lang w:eastAsia="zh-CN"/>
        </w:rPr>
        <w:t>“</w:t>
      </w:r>
      <w:r>
        <w:rPr>
          <w:rFonts w:hint="eastAsia"/>
        </w:rPr>
        <w:t>f</w:t>
      </w:r>
      <w:r>
        <w:rPr>
          <w:rFonts w:eastAsia="DengXian" w:hint="eastAsia"/>
          <w:lang w:eastAsia="zh-CN"/>
        </w:rPr>
        <w:t>ǎ</w:t>
      </w:r>
      <w:r>
        <w:rPr>
          <w:rFonts w:hint="eastAsia"/>
          <w:lang w:eastAsia="zh-TW"/>
        </w:rPr>
        <w:t>灋</w:t>
      </w:r>
      <w:r>
        <w:rPr>
          <w:rFonts w:eastAsia="DengXian"/>
          <w:lang w:eastAsia="zh-CN"/>
        </w:rPr>
        <w:t>”</w:t>
      </w:r>
      <w:r>
        <w:rPr>
          <w:rFonts w:hint="eastAsia"/>
        </w:rPr>
        <w:t xml:space="preserve">. </w:t>
      </w:r>
      <w:r w:rsidR="00E93ADB">
        <w:rPr>
          <w:rFonts w:hint="eastAsia"/>
        </w:rPr>
        <w:t xml:space="preserve">A more reasonable option would be to draw the line based on the semantic and phonetic difference that we </w:t>
      </w:r>
      <w:r>
        <w:rPr>
          <w:rFonts w:hint="eastAsia"/>
        </w:rPr>
        <w:t>assert</w:t>
      </w:r>
      <w:r w:rsidR="00E93ADB">
        <w:rPr>
          <w:rFonts w:hint="eastAsia"/>
        </w:rPr>
        <w:t xml:space="preserve">ed in the form of different regularizations in the transcription. That would mean that some instances of </w:t>
      </w:r>
      <w:r w:rsidR="00E93ADB">
        <w:t>“</w:t>
      </w:r>
      <w:r w:rsidR="00E93ADB">
        <w:rPr>
          <w:rFonts w:hint="eastAsia"/>
          <w:lang w:eastAsia="zh-TW"/>
        </w:rPr>
        <w:t>灋</w:t>
      </w:r>
      <w:r w:rsidR="00E93ADB">
        <w:rPr>
          <w:rFonts w:eastAsia="DengXian"/>
          <w:lang w:eastAsia="zh-CN"/>
        </w:rPr>
        <w:t>”</w:t>
      </w:r>
      <w:r w:rsidR="00E93ADB">
        <w:rPr>
          <w:rFonts w:hint="eastAsia"/>
        </w:rPr>
        <w:t xml:space="preserve"> gather the group of characters connected to the modern character </w:t>
      </w:r>
      <w:r w:rsidR="00E93ADB">
        <w:t>“</w:t>
      </w:r>
      <w:proofErr w:type="spellStart"/>
      <w:r w:rsidR="00E93ADB">
        <w:rPr>
          <w:rFonts w:hint="eastAsia"/>
        </w:rPr>
        <w:t>fǎ</w:t>
      </w:r>
      <w:proofErr w:type="spellEnd"/>
      <w:r w:rsidR="00E93ADB">
        <w:rPr>
          <w:rFonts w:hint="eastAsia"/>
        </w:rPr>
        <w:t>法</w:t>
      </w:r>
      <w:r w:rsidR="00E93ADB">
        <w:t>”</w:t>
      </w:r>
      <w:r w:rsidR="00E93ADB">
        <w:rPr>
          <w:rFonts w:hint="eastAsia"/>
        </w:rPr>
        <w:t>, whil</w:t>
      </w:r>
      <w:r w:rsidR="0085591A">
        <w:rPr>
          <w:rFonts w:hint="eastAsia"/>
        </w:rPr>
        <w:t>e</w:t>
      </w:r>
      <w:r w:rsidR="00E93ADB">
        <w:rPr>
          <w:rFonts w:hint="eastAsia"/>
        </w:rPr>
        <w:t xml:space="preserve"> other</w:t>
      </w:r>
      <w:r w:rsidR="0085591A">
        <w:rPr>
          <w:rFonts w:hint="eastAsia"/>
        </w:rPr>
        <w:t>s</w:t>
      </w:r>
      <w:r w:rsidR="00E93ADB">
        <w:rPr>
          <w:rFonts w:hint="eastAsia"/>
        </w:rPr>
        <w:t xml:space="preserve"> join the group of </w:t>
      </w:r>
      <w:r w:rsidR="00E93ADB">
        <w:t>“</w:t>
      </w:r>
      <w:r w:rsidR="00E93ADB">
        <w:rPr>
          <w:rFonts w:eastAsia="DengXian" w:hint="eastAsia"/>
          <w:lang w:eastAsia="zh-CN"/>
        </w:rPr>
        <w:t>f</w:t>
      </w:r>
      <w:r w:rsidR="00E93ADB">
        <w:rPr>
          <w:rFonts w:eastAsia="DengXian" w:hint="eastAsia"/>
          <w:lang w:eastAsia="zh-CN"/>
        </w:rPr>
        <w:t>è</w:t>
      </w:r>
      <w:proofErr w:type="spellStart"/>
      <w:r w:rsidR="00E93ADB">
        <w:rPr>
          <w:rFonts w:eastAsia="DengXian" w:hint="eastAsia"/>
          <w:lang w:eastAsia="zh-CN"/>
        </w:rPr>
        <w:t>i</w:t>
      </w:r>
      <w:proofErr w:type="spellEnd"/>
      <w:r w:rsidR="00E93ADB">
        <w:rPr>
          <w:rFonts w:hint="eastAsia"/>
          <w:lang w:eastAsia="zh-TW"/>
        </w:rPr>
        <w:t>廢</w:t>
      </w:r>
      <w:r w:rsidR="00E93ADB">
        <w:t>”</w:t>
      </w:r>
      <w:r w:rsidR="00E93ADB">
        <w:rPr>
          <w:rFonts w:hint="eastAsia"/>
        </w:rPr>
        <w:t>. This grouping could be easily represented by Shào</w:t>
      </w:r>
      <w:r w:rsidR="00E93ADB">
        <w:t>’</w:t>
      </w:r>
      <w:r w:rsidR="00E93ADB">
        <w:rPr>
          <w:rFonts w:hint="eastAsia"/>
        </w:rPr>
        <w:t xml:space="preserve">s concept of </w:t>
      </w:r>
      <w:r w:rsidR="00E93ADB">
        <w:t>“</w:t>
      </w:r>
      <w:r w:rsidR="00E93ADB">
        <w:rPr>
          <w:rFonts w:hint="eastAsia"/>
        </w:rPr>
        <w:t xml:space="preserve">character </w:t>
      </w:r>
      <w:r w:rsidR="00E93ADB">
        <w:rPr>
          <w:rFonts w:hint="eastAsia"/>
        </w:rPr>
        <w:lastRenderedPageBreak/>
        <w:t>position</w:t>
      </w:r>
      <w:r w:rsidR="00E93ADB">
        <w:t>”</w:t>
      </w:r>
      <w:r w:rsidR="00E93ADB">
        <w:rPr>
          <w:rFonts w:hint="eastAsia"/>
        </w:rPr>
        <w:t xml:space="preserve">. </w:t>
      </w:r>
      <w:r w:rsidR="00E93ADB">
        <w:t>“</w:t>
      </w:r>
      <w:proofErr w:type="spellStart"/>
      <w:r w:rsidR="00E93ADB">
        <w:rPr>
          <w:rFonts w:hint="eastAsia"/>
        </w:rPr>
        <w:t>Fǎ</w:t>
      </w:r>
      <w:proofErr w:type="spellEnd"/>
      <w:r w:rsidR="00E93ADB">
        <w:rPr>
          <w:rFonts w:hint="eastAsia"/>
        </w:rPr>
        <w:t>法</w:t>
      </w:r>
      <w:r w:rsidR="00E93ADB">
        <w:t>”</w:t>
      </w:r>
      <w:r w:rsidR="00E93ADB">
        <w:rPr>
          <w:rFonts w:hint="eastAsia"/>
        </w:rPr>
        <w:t xml:space="preserve"> and </w:t>
      </w:r>
      <w:r w:rsidR="00E93ADB">
        <w:t>“</w:t>
      </w:r>
      <w:r w:rsidR="00E93ADB">
        <w:rPr>
          <w:rFonts w:eastAsia="DengXian" w:hint="eastAsia"/>
          <w:lang w:eastAsia="zh-CN"/>
        </w:rPr>
        <w:t>f</w:t>
      </w:r>
      <w:r w:rsidR="00E93ADB">
        <w:rPr>
          <w:rFonts w:eastAsia="DengXian" w:hint="eastAsia"/>
          <w:lang w:eastAsia="zh-CN"/>
        </w:rPr>
        <w:t>è</w:t>
      </w:r>
      <w:proofErr w:type="spellStart"/>
      <w:r w:rsidR="00E93ADB">
        <w:rPr>
          <w:rFonts w:eastAsia="DengXian" w:hint="eastAsia"/>
          <w:lang w:eastAsia="zh-CN"/>
        </w:rPr>
        <w:t>i</w:t>
      </w:r>
      <w:proofErr w:type="spellEnd"/>
      <w:r w:rsidR="00E93ADB">
        <w:rPr>
          <w:rFonts w:hint="eastAsia"/>
          <w:lang w:eastAsia="zh-TW"/>
        </w:rPr>
        <w:t>廢</w:t>
      </w:r>
      <w:r w:rsidR="00E93ADB">
        <w:t>”</w:t>
      </w:r>
      <w:r>
        <w:rPr>
          <w:rFonts w:hint="eastAsia"/>
        </w:rPr>
        <w:t xml:space="preserve"> </w:t>
      </w:r>
      <w:r w:rsidR="00E93ADB">
        <w:rPr>
          <w:rFonts w:hint="eastAsia"/>
        </w:rPr>
        <w:t xml:space="preserve">represent two different character positions. Characters that can be associated with </w:t>
      </w:r>
      <w:r w:rsidR="0085591A">
        <w:rPr>
          <w:rFonts w:hint="eastAsia"/>
        </w:rPr>
        <w:t>either</w:t>
      </w:r>
      <w:r w:rsidR="00E74E9E">
        <w:rPr>
          <w:rFonts w:hint="eastAsia"/>
        </w:rPr>
        <w:t xml:space="preserve"> position</w:t>
      </w:r>
      <w:r w:rsidR="00E93ADB">
        <w:rPr>
          <w:rFonts w:hint="eastAsia"/>
        </w:rPr>
        <w:t xml:space="preserve"> are </w:t>
      </w:r>
      <w:r w:rsidR="0085591A">
        <w:rPr>
          <w:rFonts w:hint="eastAsia"/>
        </w:rPr>
        <w:t xml:space="preserve">considered </w:t>
      </w:r>
      <w:r w:rsidR="00E93ADB">
        <w:rPr>
          <w:rFonts w:hint="eastAsia"/>
        </w:rPr>
        <w:t xml:space="preserve">members of the same character family, </w:t>
      </w:r>
      <w:r w:rsidR="0085591A">
        <w:rPr>
          <w:rFonts w:hint="eastAsia"/>
        </w:rPr>
        <w:t>regardless of</w:t>
      </w:r>
      <w:r w:rsidR="00E93ADB">
        <w:rPr>
          <w:rFonts w:hint="eastAsia"/>
        </w:rPr>
        <w:t xml:space="preserve"> which glyph was </w:t>
      </w:r>
      <w:r w:rsidR="0085591A">
        <w:rPr>
          <w:rFonts w:hint="eastAsia"/>
        </w:rPr>
        <w:t>employed</w:t>
      </w:r>
      <w:r w:rsidR="00E93ADB">
        <w:rPr>
          <w:rFonts w:hint="eastAsia"/>
        </w:rPr>
        <w:t xml:space="preserve"> in the original text.</w:t>
      </w:r>
      <w:r>
        <w:rPr>
          <w:rFonts w:hint="eastAsia"/>
        </w:rPr>
        <w:t xml:space="preserve"> </w:t>
      </w:r>
    </w:p>
    <w:p w14:paraId="1FD68C79" w14:textId="641C5B53" w:rsidR="001835AA" w:rsidRDefault="00E74E9E" w:rsidP="001B7863">
      <w:pPr>
        <w:spacing w:line="360" w:lineRule="exact"/>
        <w:ind w:firstLineChars="400" w:firstLine="840"/>
        <w:rPr>
          <w:rFonts w:eastAsia="DengXian"/>
          <w:noProof/>
          <w:lang w:eastAsia="zh-CN"/>
        </w:rPr>
      </w:pPr>
      <w:r>
        <w:rPr>
          <w:rFonts w:hint="eastAsia"/>
        </w:rPr>
        <w:t xml:space="preserve">The next example is even more intricate. According to </w:t>
      </w:r>
      <w:proofErr w:type="spellStart"/>
      <w:r w:rsidRPr="00637432">
        <w:rPr>
          <w:rFonts w:hint="eastAsia"/>
          <w:i/>
          <w:iCs/>
        </w:rPr>
        <w:t>S</w:t>
      </w:r>
      <w:r w:rsidRPr="00637432">
        <w:rPr>
          <w:i/>
          <w:iCs/>
        </w:rPr>
        <w:t>huō</w:t>
      </w:r>
      <w:proofErr w:type="spellEnd"/>
      <w:r>
        <w:rPr>
          <w:rFonts w:hint="eastAsia"/>
          <w:i/>
          <w:iCs/>
        </w:rPr>
        <w:t xml:space="preserve"> </w:t>
      </w:r>
      <w:proofErr w:type="spellStart"/>
      <w:r w:rsidRPr="00637432">
        <w:rPr>
          <w:i/>
          <w:iCs/>
        </w:rPr>
        <w:t>wén</w:t>
      </w:r>
      <w:proofErr w:type="spellEnd"/>
      <w:r w:rsidRPr="00637432">
        <w:rPr>
          <w:i/>
          <w:iCs/>
        </w:rPr>
        <w:t xml:space="preserve"> </w:t>
      </w:r>
      <w:proofErr w:type="spellStart"/>
      <w:r w:rsidRPr="00637432">
        <w:rPr>
          <w:i/>
          <w:iCs/>
        </w:rPr>
        <w:t>jiě</w:t>
      </w:r>
      <w:proofErr w:type="spellEnd"/>
      <w:r>
        <w:rPr>
          <w:rFonts w:hint="eastAsia"/>
          <w:i/>
          <w:iCs/>
        </w:rPr>
        <w:t xml:space="preserve"> </w:t>
      </w:r>
      <w:proofErr w:type="spellStart"/>
      <w:r w:rsidRPr="00637432">
        <w:rPr>
          <w:i/>
          <w:iCs/>
        </w:rPr>
        <w:t>zì</w:t>
      </w:r>
      <w:proofErr w:type="spellEnd"/>
      <w:r>
        <w:rPr>
          <w:rFonts w:hint="eastAsia"/>
        </w:rPr>
        <w:t xml:space="preserve">, the character </w:t>
      </w:r>
      <w:r>
        <w:t>“</w:t>
      </w:r>
      <w:proofErr w:type="spellStart"/>
      <w:r>
        <w:rPr>
          <w:rFonts w:hint="eastAsia"/>
        </w:rPr>
        <w:t>zuì</w:t>
      </w:r>
      <w:proofErr w:type="spellEnd"/>
      <w:r>
        <w:rPr>
          <w:rFonts w:hint="eastAsia"/>
        </w:rPr>
        <w:t>最</w:t>
      </w:r>
      <w:r w:rsidR="008D5479">
        <w:rPr>
          <w:rFonts w:eastAsia="DengXian" w:hint="eastAsia"/>
          <w:lang w:eastAsia="zh-CN"/>
        </w:rPr>
        <w:t xml:space="preserve"> (=most, summary, etc.)</w:t>
      </w:r>
      <w:r>
        <w:t>”</w:t>
      </w:r>
      <w:r>
        <w:rPr>
          <w:rFonts w:hint="eastAsia"/>
        </w:rPr>
        <w:t xml:space="preserve"> </w:t>
      </w:r>
      <w:r w:rsidR="008D5479">
        <w:rPr>
          <w:rFonts w:eastAsia="DengXian" w:hint="eastAsia"/>
          <w:lang w:eastAsia="zh-CN"/>
        </w:rPr>
        <w:t xml:space="preserve">is </w:t>
      </w:r>
      <w:r w:rsidR="008D5479">
        <w:rPr>
          <w:rFonts w:eastAsia="DengXian"/>
          <w:lang w:eastAsia="zh-CN"/>
        </w:rPr>
        <w:t>comp</w:t>
      </w:r>
      <w:r w:rsidR="00966EB6">
        <w:rPr>
          <w:rFonts w:hint="eastAsia"/>
        </w:rPr>
        <w:t>o</w:t>
      </w:r>
      <w:r w:rsidR="008D5479">
        <w:rPr>
          <w:rFonts w:eastAsia="DengXian"/>
          <w:lang w:eastAsia="zh-CN"/>
        </w:rPr>
        <w:t>sed</w:t>
      </w:r>
      <w:r w:rsidR="008D5479">
        <w:rPr>
          <w:rFonts w:eastAsia="DengXian" w:hint="eastAsia"/>
          <w:lang w:eastAsia="zh-CN"/>
        </w:rPr>
        <w:t xml:space="preserve"> of </w:t>
      </w:r>
      <w:r w:rsidR="00206C2A">
        <w:rPr>
          <w:rFonts w:eastAsia="DengXian" w:hint="eastAsia"/>
          <w:lang w:eastAsia="zh-CN"/>
        </w:rPr>
        <w:t xml:space="preserve">the </w:t>
      </w:r>
      <w:r w:rsidR="008D5479">
        <w:rPr>
          <w:rFonts w:eastAsia="DengXian" w:hint="eastAsia"/>
          <w:lang w:eastAsia="zh-CN"/>
        </w:rPr>
        <w:t>graphic symbols</w:t>
      </w:r>
      <w:r w:rsidR="008D5479">
        <w:rPr>
          <w:rFonts w:hint="eastAsia"/>
        </w:rPr>
        <w:t xml:space="preserve"> </w:t>
      </w:r>
      <w:r w:rsidR="008D5479">
        <w:t>“</w:t>
      </w:r>
      <w:proofErr w:type="spellStart"/>
      <w:r w:rsidR="008D5479">
        <w:rPr>
          <w:rFonts w:hint="eastAsia"/>
        </w:rPr>
        <w:t>mào</w:t>
      </w:r>
      <w:proofErr w:type="spellEnd"/>
      <w:r w:rsidR="008D5479" w:rsidRPr="001B7863">
        <w:t>冃</w:t>
      </w:r>
      <w:r w:rsidR="00206C2A">
        <w:rPr>
          <w:rFonts w:eastAsia="DengXian" w:hint="eastAsia"/>
          <w:lang w:eastAsia="zh-CN"/>
        </w:rPr>
        <w:t xml:space="preserve"> (=cap)</w:t>
      </w:r>
      <w:r w:rsidR="008D5479">
        <w:t>”</w:t>
      </w:r>
      <w:r w:rsidR="008D5479">
        <w:rPr>
          <w:rFonts w:hint="eastAsia"/>
        </w:rPr>
        <w:t xml:space="preserve"> and </w:t>
      </w:r>
      <w:r w:rsidR="008D5479">
        <w:t>“</w:t>
      </w:r>
      <w:proofErr w:type="spellStart"/>
      <w:r w:rsidR="008D5479">
        <w:rPr>
          <w:rFonts w:hint="eastAsia"/>
        </w:rPr>
        <w:t>qǔ</w:t>
      </w:r>
      <w:proofErr w:type="spellEnd"/>
      <w:r w:rsidR="008D5479">
        <w:rPr>
          <w:rFonts w:hint="eastAsia"/>
        </w:rPr>
        <w:t>取</w:t>
      </w:r>
      <w:r w:rsidR="00206C2A">
        <w:rPr>
          <w:rFonts w:eastAsia="DengXian" w:hint="eastAsia"/>
          <w:lang w:eastAsia="zh-CN"/>
        </w:rPr>
        <w:t xml:space="preserve"> (to take)</w:t>
      </w:r>
      <w:r w:rsidR="008D5479">
        <w:t>”</w:t>
      </w:r>
      <w:r w:rsidR="00206C2A">
        <w:rPr>
          <w:rStyle w:val="af0"/>
        </w:rPr>
        <w:endnoteReference w:id="75"/>
      </w:r>
      <w:r w:rsidR="00206C2A">
        <w:rPr>
          <w:rFonts w:eastAsia="DengXian" w:hint="eastAsia"/>
          <w:lang w:eastAsia="zh-CN"/>
        </w:rPr>
        <w:t>. In popular writing, the two horizontal strokes inside the component</w:t>
      </w:r>
      <w:r w:rsidR="00206C2A">
        <w:rPr>
          <w:rFonts w:hint="eastAsia"/>
        </w:rPr>
        <w:t xml:space="preserve"> </w:t>
      </w:r>
      <w:r w:rsidR="00206C2A">
        <w:t>“</w:t>
      </w:r>
      <w:proofErr w:type="spellStart"/>
      <w:r w:rsidR="00206C2A">
        <w:rPr>
          <w:rFonts w:hint="eastAsia"/>
        </w:rPr>
        <w:t>mào</w:t>
      </w:r>
      <w:proofErr w:type="spellEnd"/>
      <w:r w:rsidR="00206C2A" w:rsidRPr="001B7863">
        <w:t>冃</w:t>
      </w:r>
      <w:r w:rsidR="00206C2A">
        <w:rPr>
          <w:rFonts w:eastAsia="DengXian"/>
          <w:lang w:eastAsia="zh-CN"/>
        </w:rPr>
        <w:t>”</w:t>
      </w:r>
      <w:r w:rsidR="00206C2A">
        <w:rPr>
          <w:rFonts w:eastAsia="DengXian" w:hint="eastAsia"/>
          <w:lang w:eastAsia="zh-CN"/>
        </w:rPr>
        <w:t xml:space="preserve"> </w:t>
      </w:r>
      <w:r w:rsidR="00966EB6">
        <w:rPr>
          <w:rFonts w:hint="eastAsia"/>
        </w:rPr>
        <w:t>are</w:t>
      </w:r>
      <w:r w:rsidR="00206C2A">
        <w:rPr>
          <w:rFonts w:eastAsia="DengXian" w:hint="eastAsia"/>
          <w:lang w:eastAsia="zh-CN"/>
        </w:rPr>
        <w:t xml:space="preserve"> often abbreviated, </w:t>
      </w:r>
      <w:r w:rsidR="00966EB6">
        <w:rPr>
          <w:rFonts w:hint="eastAsia"/>
        </w:rPr>
        <w:t>reduc</w:t>
      </w:r>
      <w:r w:rsidR="00206C2A">
        <w:rPr>
          <w:rFonts w:eastAsia="DengXian" w:hint="eastAsia"/>
          <w:lang w:eastAsia="zh-CN"/>
        </w:rPr>
        <w:t xml:space="preserve">ing the entire character to the shape of  </w:t>
      </w:r>
      <w:r w:rsidR="00206C2A">
        <w:t>“</w:t>
      </w:r>
      <w:r w:rsidR="00206C2A" w:rsidRPr="006772F1">
        <w:rPr>
          <w:rFonts w:eastAsia="花園明朝A" w:hint="eastAsia"/>
          <w:noProof/>
          <w:lang w:eastAsia="zh-CN"/>
        </w:rPr>
        <w:t>冣</w:t>
      </w:r>
      <w:r w:rsidR="00206C2A">
        <w:rPr>
          <w:rFonts w:eastAsia="花園明朝A"/>
          <w:noProof/>
        </w:rPr>
        <w:t>”</w:t>
      </w:r>
      <w:r w:rsidR="00206C2A">
        <w:rPr>
          <w:rFonts w:eastAsia="DengXian" w:hint="eastAsia"/>
          <w:noProof/>
          <w:lang w:eastAsia="zh-CN"/>
        </w:rPr>
        <w:t xml:space="preserve">. This makes this character a </w:t>
      </w:r>
      <w:r w:rsidR="008055CD">
        <w:rPr>
          <w:rFonts w:eastAsia="DengXian" w:hint="eastAsia"/>
          <w:noProof/>
          <w:lang w:eastAsia="zh-CN"/>
        </w:rPr>
        <w:t>homograph to the character</w:t>
      </w:r>
      <w:r>
        <w:rPr>
          <w:rFonts w:hint="eastAsia"/>
        </w:rPr>
        <w:t xml:space="preserve"> </w:t>
      </w:r>
      <w:r>
        <w:t>“</w:t>
      </w:r>
      <w:proofErr w:type="spellStart"/>
      <w:r>
        <w:rPr>
          <w:rFonts w:hint="eastAsia"/>
        </w:rPr>
        <w:t>jù</w:t>
      </w:r>
      <w:proofErr w:type="spellEnd"/>
      <w:r w:rsidRPr="006772F1">
        <w:rPr>
          <w:rFonts w:eastAsia="花園明朝A" w:hint="eastAsia"/>
          <w:noProof/>
          <w:lang w:eastAsia="zh-CN"/>
        </w:rPr>
        <w:t>冣</w:t>
      </w:r>
      <w:r w:rsidR="008055CD">
        <w:rPr>
          <w:rFonts w:eastAsia="DengXian" w:hint="eastAsia"/>
          <w:noProof/>
          <w:lang w:eastAsia="zh-CN"/>
        </w:rPr>
        <w:t xml:space="preserve"> (to accumulate)</w:t>
      </w:r>
      <w:r>
        <w:rPr>
          <w:rFonts w:eastAsia="花園明朝A"/>
          <w:noProof/>
        </w:rPr>
        <w:t>”</w:t>
      </w:r>
      <w:r w:rsidR="008055CD">
        <w:rPr>
          <w:rFonts w:eastAsia="DengXian" w:hint="eastAsia"/>
          <w:noProof/>
          <w:lang w:eastAsia="zh-CN"/>
        </w:rPr>
        <w:t xml:space="preserve">, which according to </w:t>
      </w:r>
      <w:proofErr w:type="spellStart"/>
      <w:r w:rsidR="008055CD" w:rsidRPr="00637432">
        <w:rPr>
          <w:rFonts w:hint="eastAsia"/>
          <w:i/>
          <w:iCs/>
        </w:rPr>
        <w:t>S</w:t>
      </w:r>
      <w:r w:rsidR="008055CD" w:rsidRPr="00637432">
        <w:rPr>
          <w:i/>
          <w:iCs/>
        </w:rPr>
        <w:t>huō</w:t>
      </w:r>
      <w:proofErr w:type="spellEnd"/>
      <w:r w:rsidR="008055CD">
        <w:rPr>
          <w:rFonts w:hint="eastAsia"/>
          <w:i/>
          <w:iCs/>
        </w:rPr>
        <w:t xml:space="preserve"> </w:t>
      </w:r>
      <w:proofErr w:type="spellStart"/>
      <w:r w:rsidR="008055CD" w:rsidRPr="00637432">
        <w:rPr>
          <w:i/>
          <w:iCs/>
        </w:rPr>
        <w:t>wén</w:t>
      </w:r>
      <w:proofErr w:type="spellEnd"/>
      <w:r w:rsidR="008055CD" w:rsidRPr="00637432">
        <w:rPr>
          <w:i/>
          <w:iCs/>
        </w:rPr>
        <w:t xml:space="preserve"> </w:t>
      </w:r>
      <w:proofErr w:type="spellStart"/>
      <w:r w:rsidR="008055CD" w:rsidRPr="00637432">
        <w:rPr>
          <w:i/>
          <w:iCs/>
        </w:rPr>
        <w:t>jiě</w:t>
      </w:r>
      <w:proofErr w:type="spellEnd"/>
      <w:r w:rsidR="008055CD">
        <w:rPr>
          <w:rFonts w:hint="eastAsia"/>
          <w:i/>
          <w:iCs/>
        </w:rPr>
        <w:t xml:space="preserve"> </w:t>
      </w:r>
      <w:proofErr w:type="spellStart"/>
      <w:r w:rsidR="008055CD" w:rsidRPr="00637432">
        <w:rPr>
          <w:i/>
          <w:iCs/>
        </w:rPr>
        <w:t>zì</w:t>
      </w:r>
      <w:proofErr w:type="spellEnd"/>
      <w:r>
        <w:rPr>
          <w:rFonts w:eastAsia="花園明朝A" w:hint="eastAsia"/>
          <w:noProof/>
        </w:rPr>
        <w:t xml:space="preserve"> </w:t>
      </w:r>
      <w:r w:rsidR="008055CD">
        <w:rPr>
          <w:rFonts w:eastAsia="DengXian" w:hint="eastAsia"/>
          <w:noProof/>
          <w:lang w:eastAsia="zh-CN"/>
        </w:rPr>
        <w:t>is</w:t>
      </w:r>
      <w:r w:rsidR="001B7863">
        <w:rPr>
          <w:rFonts w:hint="eastAsia"/>
        </w:rPr>
        <w:t xml:space="preserve"> comprised of</w:t>
      </w:r>
      <w:r w:rsidR="001B7863">
        <w:rPr>
          <w:rFonts w:eastAsia="花園明朝A" w:hint="eastAsia"/>
          <w:noProof/>
        </w:rPr>
        <w:t xml:space="preserve"> </w:t>
      </w:r>
      <w:r w:rsidR="001B7863">
        <w:rPr>
          <w:rFonts w:eastAsia="花園明朝A"/>
          <w:noProof/>
        </w:rPr>
        <w:t>“</w:t>
      </w:r>
      <w:r w:rsidR="001B7863">
        <w:rPr>
          <w:rFonts w:eastAsia="花園明朝A" w:hint="eastAsia"/>
          <w:noProof/>
        </w:rPr>
        <w:t>mì</w:t>
      </w:r>
      <w:r w:rsidR="001B7863" w:rsidRPr="001B7863">
        <w:rPr>
          <w:rFonts w:eastAsia="花園明朝A"/>
          <w:noProof/>
        </w:rPr>
        <w:t>冖</w:t>
      </w:r>
      <w:r w:rsidR="008C12FB">
        <w:rPr>
          <w:rFonts w:eastAsia="花園明朝A" w:hint="eastAsia"/>
          <w:noProof/>
        </w:rPr>
        <w:t xml:space="preserve"> (cloth cover)</w:t>
      </w:r>
      <w:r w:rsidR="001B7863">
        <w:rPr>
          <w:rFonts w:eastAsia="花園明朝A"/>
          <w:noProof/>
        </w:rPr>
        <w:t>”</w:t>
      </w:r>
      <w:r w:rsidR="001B7863">
        <w:rPr>
          <w:rFonts w:eastAsia="花園明朝A" w:hint="eastAsia"/>
          <w:noProof/>
        </w:rPr>
        <w:t xml:space="preserve"> and </w:t>
      </w:r>
      <w:r w:rsidR="001B7863">
        <w:rPr>
          <w:rFonts w:eastAsia="花園明朝A"/>
          <w:noProof/>
        </w:rPr>
        <w:t>“</w:t>
      </w:r>
      <w:proofErr w:type="spellStart"/>
      <w:r w:rsidR="001B7863">
        <w:rPr>
          <w:rFonts w:hint="eastAsia"/>
        </w:rPr>
        <w:t>qǔ</w:t>
      </w:r>
      <w:proofErr w:type="spellEnd"/>
      <w:r w:rsidR="001B7863">
        <w:rPr>
          <w:rFonts w:hint="eastAsia"/>
        </w:rPr>
        <w:t>取</w:t>
      </w:r>
      <w:r w:rsidR="001B7863">
        <w:t>”</w:t>
      </w:r>
      <w:r w:rsidR="008055CD">
        <w:rPr>
          <w:rStyle w:val="af0"/>
        </w:rPr>
        <w:endnoteReference w:id="76"/>
      </w:r>
      <w:r w:rsidR="001B7863">
        <w:rPr>
          <w:rFonts w:hint="eastAsia"/>
        </w:rPr>
        <w:t>.</w:t>
      </w:r>
      <w:r w:rsidR="001835AA">
        <w:rPr>
          <w:rFonts w:hint="eastAsia"/>
        </w:rPr>
        <w:t xml:space="preserve"> In his annotation to</w:t>
      </w:r>
      <w:r w:rsidR="001835AA">
        <w:rPr>
          <w:rFonts w:eastAsia="DengXian" w:hint="eastAsia"/>
          <w:noProof/>
          <w:lang w:eastAsia="zh-CN"/>
        </w:rPr>
        <w:t xml:space="preserve"> </w:t>
      </w:r>
      <w:proofErr w:type="spellStart"/>
      <w:r w:rsidR="001835AA" w:rsidRPr="00637432">
        <w:rPr>
          <w:rFonts w:hint="eastAsia"/>
          <w:i/>
          <w:iCs/>
        </w:rPr>
        <w:t>S</w:t>
      </w:r>
      <w:r w:rsidR="001835AA" w:rsidRPr="00637432">
        <w:rPr>
          <w:i/>
          <w:iCs/>
        </w:rPr>
        <w:t>huō</w:t>
      </w:r>
      <w:proofErr w:type="spellEnd"/>
      <w:r w:rsidR="001835AA">
        <w:rPr>
          <w:rFonts w:hint="eastAsia"/>
          <w:i/>
          <w:iCs/>
        </w:rPr>
        <w:t xml:space="preserve"> </w:t>
      </w:r>
      <w:proofErr w:type="spellStart"/>
      <w:r w:rsidR="001835AA" w:rsidRPr="00637432">
        <w:rPr>
          <w:i/>
          <w:iCs/>
        </w:rPr>
        <w:t>wén</w:t>
      </w:r>
      <w:proofErr w:type="spellEnd"/>
      <w:r w:rsidR="001835AA" w:rsidRPr="00637432">
        <w:rPr>
          <w:i/>
          <w:iCs/>
        </w:rPr>
        <w:t xml:space="preserve"> </w:t>
      </w:r>
      <w:proofErr w:type="spellStart"/>
      <w:r w:rsidR="001835AA" w:rsidRPr="00637432">
        <w:rPr>
          <w:i/>
          <w:iCs/>
        </w:rPr>
        <w:t>jiě</w:t>
      </w:r>
      <w:proofErr w:type="spellEnd"/>
      <w:r w:rsidR="001835AA">
        <w:rPr>
          <w:rFonts w:hint="eastAsia"/>
          <w:i/>
          <w:iCs/>
        </w:rPr>
        <w:t xml:space="preserve"> </w:t>
      </w:r>
      <w:proofErr w:type="spellStart"/>
      <w:r w:rsidR="001835AA" w:rsidRPr="00637432">
        <w:rPr>
          <w:i/>
          <w:iCs/>
        </w:rPr>
        <w:t>zì</w:t>
      </w:r>
      <w:proofErr w:type="spellEnd"/>
      <w:r w:rsidR="001835AA">
        <w:rPr>
          <w:rFonts w:hint="eastAsia"/>
        </w:rPr>
        <w:t xml:space="preserve">, </w:t>
      </w:r>
      <w:r w:rsidR="001835AA">
        <w:rPr>
          <w:rFonts w:eastAsia="DengXian" w:hint="eastAsia"/>
          <w:lang w:eastAsia="zh-CN"/>
        </w:rPr>
        <w:t>Du</w:t>
      </w:r>
      <w:r w:rsidR="001835AA">
        <w:rPr>
          <w:rFonts w:eastAsia="DengXian" w:hint="eastAsia"/>
          <w:lang w:eastAsia="zh-CN"/>
        </w:rPr>
        <w:t>à</w:t>
      </w:r>
      <w:r w:rsidR="001835AA">
        <w:rPr>
          <w:rFonts w:eastAsia="DengXian" w:hint="eastAsia"/>
          <w:lang w:eastAsia="zh-CN"/>
        </w:rPr>
        <w:t>n Y</w:t>
      </w:r>
      <w:r w:rsidR="001835AA">
        <w:rPr>
          <w:rFonts w:eastAsia="DengXian" w:hint="eastAsia"/>
          <w:lang w:eastAsia="zh-CN"/>
        </w:rPr>
        <w:t>ù</w:t>
      </w:r>
      <w:r w:rsidR="001835AA">
        <w:rPr>
          <w:rFonts w:eastAsia="DengXian" w:hint="eastAsia"/>
          <w:lang w:eastAsia="zh-CN"/>
        </w:rPr>
        <w:t>c</w:t>
      </w:r>
      <w:r w:rsidR="001835AA">
        <w:rPr>
          <w:rFonts w:eastAsia="DengXian" w:hint="eastAsia"/>
          <w:lang w:eastAsia="zh-CN"/>
        </w:rPr>
        <w:t>á</w:t>
      </w:r>
      <w:proofErr w:type="spellStart"/>
      <w:r w:rsidR="001835AA">
        <w:rPr>
          <w:rFonts w:eastAsia="DengXian" w:hint="eastAsia"/>
          <w:lang w:eastAsia="zh-CN"/>
        </w:rPr>
        <w:t>i</w:t>
      </w:r>
      <w:proofErr w:type="spellEnd"/>
      <w:r w:rsidR="001835AA">
        <w:rPr>
          <w:rFonts w:eastAsia="DengXian" w:hint="eastAsia"/>
          <w:lang w:eastAsia="zh-CN"/>
        </w:rPr>
        <w:t>段玉裁</w:t>
      </w:r>
      <w:r w:rsidR="001835AA">
        <w:rPr>
          <w:rFonts w:eastAsia="DengXian" w:hint="eastAsia"/>
          <w:lang w:eastAsia="zh-CN"/>
        </w:rPr>
        <w:t xml:space="preserve"> (1735-1815)</w:t>
      </w:r>
      <w:r w:rsidR="001835AA">
        <w:rPr>
          <w:rFonts w:hint="eastAsia"/>
        </w:rPr>
        <w:t xml:space="preserve"> argues that the reading and meaning of </w:t>
      </w:r>
      <w:r w:rsidR="001835AA">
        <w:t>“</w:t>
      </w:r>
      <w:proofErr w:type="spellStart"/>
      <w:r w:rsidR="001835AA">
        <w:rPr>
          <w:rFonts w:hint="eastAsia"/>
        </w:rPr>
        <w:t>jù</w:t>
      </w:r>
      <w:proofErr w:type="spellEnd"/>
      <w:r w:rsidR="001835AA" w:rsidRPr="006772F1">
        <w:rPr>
          <w:rFonts w:eastAsia="花園明朝A" w:hint="eastAsia"/>
          <w:noProof/>
          <w:lang w:eastAsia="zh-CN"/>
        </w:rPr>
        <w:t>冣</w:t>
      </w:r>
      <w:r w:rsidR="001835AA">
        <w:rPr>
          <w:rFonts w:eastAsia="花園明朝A"/>
          <w:noProof/>
        </w:rPr>
        <w:t>”</w:t>
      </w:r>
      <w:r w:rsidR="001835AA">
        <w:rPr>
          <w:rFonts w:eastAsia="花園明朝A" w:hint="eastAsia"/>
          <w:noProof/>
        </w:rPr>
        <w:t xml:space="preserve"> </w:t>
      </w:r>
      <w:r w:rsidR="001835AA">
        <w:rPr>
          <w:rFonts w:hint="eastAsia"/>
        </w:rPr>
        <w:t xml:space="preserve">are identical to </w:t>
      </w:r>
      <w:r w:rsidR="001835AA">
        <w:t>“</w:t>
      </w:r>
      <w:proofErr w:type="spellStart"/>
      <w:r w:rsidR="001835AA">
        <w:rPr>
          <w:rFonts w:hint="eastAsia"/>
        </w:rPr>
        <w:t>jù</w:t>
      </w:r>
      <w:proofErr w:type="spellEnd"/>
      <w:r w:rsidR="001835AA">
        <w:rPr>
          <w:rFonts w:eastAsia="DengXian" w:hint="eastAsia"/>
          <w:noProof/>
          <w:lang w:eastAsia="zh-CN"/>
        </w:rPr>
        <w:t>聚</w:t>
      </w:r>
      <w:r w:rsidR="001835AA">
        <w:rPr>
          <w:rFonts w:eastAsia="DengXian"/>
          <w:noProof/>
          <w:lang w:eastAsia="zh-CN"/>
        </w:rPr>
        <w:t>”</w:t>
      </w:r>
      <w:r w:rsidR="001835AA">
        <w:rPr>
          <w:rFonts w:eastAsia="DengXian" w:hint="eastAsia"/>
          <w:noProof/>
          <w:lang w:eastAsia="zh-CN"/>
        </w:rPr>
        <w:t>.</w:t>
      </w:r>
      <w:r w:rsidR="001835AA">
        <w:rPr>
          <w:rFonts w:hint="eastAsia"/>
        </w:rPr>
        <w:t xml:space="preserve"> </w:t>
      </w:r>
      <w:r w:rsidR="00F05FE9">
        <w:rPr>
          <w:rFonts w:eastAsia="DengXian" w:hint="eastAsia"/>
          <w:lang w:eastAsia="zh-CN"/>
        </w:rPr>
        <w:t xml:space="preserve">Hence, the character is generally considered an allograph to </w:t>
      </w:r>
      <w:r w:rsidR="00F05FE9">
        <w:t>“</w:t>
      </w:r>
      <w:proofErr w:type="spellStart"/>
      <w:r w:rsidR="00F05FE9">
        <w:rPr>
          <w:rFonts w:hint="eastAsia"/>
        </w:rPr>
        <w:t>jù</w:t>
      </w:r>
      <w:proofErr w:type="spellEnd"/>
      <w:r w:rsidR="00F05FE9">
        <w:rPr>
          <w:rFonts w:eastAsia="DengXian" w:hint="eastAsia"/>
          <w:noProof/>
          <w:lang w:eastAsia="zh-CN"/>
        </w:rPr>
        <w:t>聚</w:t>
      </w:r>
      <w:r w:rsidR="00F05FE9">
        <w:rPr>
          <w:rFonts w:eastAsia="DengXian"/>
          <w:noProof/>
          <w:lang w:eastAsia="zh-CN"/>
        </w:rPr>
        <w:t>”</w:t>
      </w:r>
      <w:r w:rsidR="00A75BF0">
        <w:rPr>
          <w:rStyle w:val="af0"/>
          <w:rFonts w:eastAsia="DengXian"/>
          <w:noProof/>
          <w:lang w:eastAsia="zh-CN"/>
        </w:rPr>
        <w:endnoteReference w:id="77"/>
      </w:r>
      <w:r w:rsidR="00F05FE9">
        <w:rPr>
          <w:rFonts w:eastAsia="DengXian" w:hint="eastAsia"/>
          <w:noProof/>
          <w:lang w:eastAsia="zh-CN"/>
        </w:rPr>
        <w:t>.</w:t>
      </w:r>
    </w:p>
    <w:tbl>
      <w:tblPr>
        <w:tblStyle w:val="af1"/>
        <w:tblpPr w:leftFromText="142" w:rightFromText="142" w:vertAnchor="text" w:horzAnchor="margin" w:tblpY="5513"/>
        <w:tblW w:w="8500" w:type="dxa"/>
        <w:tblLook w:val="04A0" w:firstRow="1" w:lastRow="0" w:firstColumn="1" w:lastColumn="0" w:noHBand="0" w:noVBand="1"/>
      </w:tblPr>
      <w:tblGrid>
        <w:gridCol w:w="567"/>
        <w:gridCol w:w="1696"/>
        <w:gridCol w:w="3119"/>
        <w:gridCol w:w="3118"/>
      </w:tblGrid>
      <w:tr w:rsidR="00844C0F" w14:paraId="2D8A55B9" w14:textId="77777777" w:rsidTr="00844C0F">
        <w:tc>
          <w:tcPr>
            <w:tcW w:w="567" w:type="dxa"/>
          </w:tcPr>
          <w:p w14:paraId="2331CDF2" w14:textId="77777777" w:rsidR="00844C0F" w:rsidRDefault="00844C0F" w:rsidP="00844C0F">
            <w:pPr>
              <w:textAlignment w:val="center"/>
              <w:rPr>
                <w:rStyle w:val="af2"/>
                <w:rFonts w:ascii="ＭＳ 明朝" w:eastAsia="ＭＳ 明朝" w:hAnsi="ＭＳ 明朝"/>
                <w:sz w:val="21"/>
                <w:szCs w:val="21"/>
              </w:rPr>
            </w:pPr>
          </w:p>
        </w:tc>
        <w:tc>
          <w:tcPr>
            <w:tcW w:w="1696" w:type="dxa"/>
          </w:tcPr>
          <w:p w14:paraId="48B68525" w14:textId="77777777" w:rsidR="00844C0F" w:rsidRPr="008C12FB" w:rsidRDefault="00844C0F" w:rsidP="00844C0F">
            <w:pPr>
              <w:textAlignment w:val="center"/>
              <w:rPr>
                <w:rStyle w:val="af2"/>
                <w:rFonts w:ascii="ＭＳ 明朝" w:eastAsia="ＭＳ 明朝" w:hAnsi="ＭＳ 明朝"/>
                <w:i/>
                <w:iCs/>
                <w:sz w:val="21"/>
                <w:szCs w:val="21"/>
              </w:rPr>
            </w:pPr>
            <w:r w:rsidRPr="008C12FB">
              <w:rPr>
                <w:rStyle w:val="af2"/>
                <w:rFonts w:ascii="SimSun" w:eastAsia="SimSun" w:hAnsi="SimSun" w:hint="eastAsia"/>
                <w:i/>
                <w:iCs/>
                <w:sz w:val="21"/>
                <w:szCs w:val="21"/>
              </w:rPr>
              <w:t>Yǔ</w:t>
            </w:r>
            <w:proofErr w:type="spellStart"/>
            <w:r w:rsidRPr="008C12FB">
              <w:rPr>
                <w:rStyle w:val="af2"/>
                <w:rFonts w:ascii="SimSun" w:eastAsia="SimSun" w:hAnsi="SimSun" w:hint="eastAsia"/>
                <w:i/>
                <w:iCs/>
                <w:sz w:val="21"/>
                <w:szCs w:val="21"/>
              </w:rPr>
              <w:t>sh</w:t>
            </w:r>
            <w:proofErr w:type="spellEnd"/>
            <w:r w:rsidRPr="008C12FB">
              <w:rPr>
                <w:rStyle w:val="af2"/>
                <w:rFonts w:ascii="SimSun" w:eastAsia="SimSun" w:hAnsi="SimSun" w:hint="eastAsia"/>
                <w:i/>
                <w:iCs/>
                <w:sz w:val="21"/>
                <w:szCs w:val="21"/>
              </w:rPr>
              <w:t>ū</w:t>
            </w:r>
            <w:r w:rsidRPr="008C12FB">
              <w:rPr>
                <w:rStyle w:val="af2"/>
                <w:rFonts w:ascii="ＭＳ 明朝" w:eastAsia="ＭＳ 明朝" w:hAnsi="ＭＳ 明朝" w:hint="eastAsia"/>
                <w:i/>
                <w:iCs/>
                <w:sz w:val="21"/>
                <w:szCs w:val="21"/>
              </w:rPr>
              <w:t>語書</w:t>
            </w:r>
          </w:p>
        </w:tc>
        <w:tc>
          <w:tcPr>
            <w:tcW w:w="3119" w:type="dxa"/>
          </w:tcPr>
          <w:p w14:paraId="1D1EBA2E" w14:textId="77777777" w:rsidR="00844C0F" w:rsidRPr="008C12FB" w:rsidRDefault="00844C0F" w:rsidP="00844C0F">
            <w:pPr>
              <w:textAlignment w:val="center"/>
              <w:rPr>
                <w:rStyle w:val="af2"/>
                <w:rFonts w:ascii="ＭＳ 明朝" w:eastAsia="DengXian" w:hAnsi="ＭＳ 明朝"/>
                <w:i/>
                <w:iCs/>
                <w:sz w:val="21"/>
                <w:szCs w:val="21"/>
                <w:lang w:eastAsia="zh-CN"/>
              </w:rPr>
            </w:pPr>
            <w:proofErr w:type="spellStart"/>
            <w:r w:rsidRPr="008C12FB">
              <w:rPr>
                <w:rStyle w:val="af2"/>
                <w:rFonts w:ascii="SimSun" w:eastAsia="SimSun" w:hAnsi="SimSun" w:hint="eastAsia"/>
                <w:i/>
                <w:iCs/>
                <w:sz w:val="21"/>
                <w:szCs w:val="21"/>
              </w:rPr>
              <w:t>Qínl</w:t>
            </w:r>
            <w:r w:rsidRPr="008C12FB">
              <w:rPr>
                <w:rStyle w:val="af2"/>
                <w:rFonts w:ascii="SimSun" w:eastAsia="SimSun" w:hAnsi="SimSun"/>
                <w:i/>
                <w:iCs/>
                <w:sz w:val="21"/>
                <w:szCs w:val="21"/>
              </w:rPr>
              <w:t>ǜ</w:t>
            </w:r>
            <w:proofErr w:type="spellEnd"/>
            <w:r w:rsidRPr="008C12FB">
              <w:rPr>
                <w:rStyle w:val="af2"/>
                <w:rFonts w:ascii="SimSun" w:eastAsia="SimSun" w:hAnsi="SimSun" w:hint="eastAsia"/>
                <w:i/>
                <w:iCs/>
                <w:sz w:val="21"/>
                <w:szCs w:val="21"/>
                <w:lang w:eastAsia="zh-CN"/>
              </w:rPr>
              <w:t xml:space="preserve"> </w:t>
            </w:r>
            <w:proofErr w:type="spellStart"/>
            <w:r w:rsidRPr="008C12FB">
              <w:rPr>
                <w:rStyle w:val="af2"/>
                <w:rFonts w:ascii="SimSun" w:eastAsia="SimSun" w:hAnsi="SimSun" w:hint="eastAsia"/>
                <w:i/>
                <w:iCs/>
                <w:sz w:val="21"/>
                <w:szCs w:val="21"/>
                <w:lang w:eastAsia="zh-CN"/>
              </w:rPr>
              <w:t>sh</w:t>
            </w:r>
            <w:proofErr w:type="spellEnd"/>
            <w:r w:rsidRPr="008C12FB">
              <w:rPr>
                <w:rStyle w:val="af2"/>
                <w:rFonts w:ascii="SimSun" w:eastAsia="SimSun" w:hAnsi="SimSun" w:hint="eastAsia"/>
                <w:i/>
                <w:iCs/>
                <w:sz w:val="21"/>
                <w:szCs w:val="21"/>
                <w:lang w:eastAsia="zh-CN"/>
              </w:rPr>
              <w:t xml:space="preserve">íbā </w:t>
            </w:r>
            <w:proofErr w:type="spellStart"/>
            <w:r w:rsidRPr="008C12FB">
              <w:rPr>
                <w:rStyle w:val="af2"/>
                <w:rFonts w:ascii="SimSun" w:eastAsia="SimSun" w:hAnsi="SimSun" w:hint="eastAsia"/>
                <w:i/>
                <w:iCs/>
                <w:sz w:val="21"/>
                <w:szCs w:val="21"/>
                <w:lang w:eastAsia="zh-CN"/>
              </w:rPr>
              <w:t>zh</w:t>
            </w:r>
            <w:proofErr w:type="spellEnd"/>
            <w:r w:rsidRPr="008C12FB">
              <w:rPr>
                <w:rStyle w:val="af2"/>
                <w:rFonts w:ascii="SimSun" w:eastAsia="SimSun" w:hAnsi="SimSun" w:hint="eastAsia"/>
                <w:i/>
                <w:iCs/>
                <w:sz w:val="21"/>
                <w:szCs w:val="21"/>
                <w:lang w:eastAsia="zh-CN"/>
              </w:rPr>
              <w:t>ǒng</w:t>
            </w:r>
            <w:r w:rsidRPr="008C12FB">
              <w:rPr>
                <w:rStyle w:val="af2"/>
                <w:rFonts w:ascii="ＭＳ 明朝" w:eastAsia="ＭＳ 明朝" w:hAnsi="ＭＳ 明朝" w:hint="eastAsia"/>
                <w:i/>
                <w:iCs/>
                <w:sz w:val="21"/>
                <w:szCs w:val="21"/>
              </w:rPr>
              <w:t>秦律十八種</w:t>
            </w:r>
          </w:p>
        </w:tc>
        <w:tc>
          <w:tcPr>
            <w:tcW w:w="3118" w:type="dxa"/>
          </w:tcPr>
          <w:p w14:paraId="3ED9331B" w14:textId="77777777" w:rsidR="00844C0F" w:rsidRPr="008C12FB" w:rsidRDefault="00844C0F" w:rsidP="00844C0F">
            <w:pPr>
              <w:textAlignment w:val="center"/>
              <w:rPr>
                <w:rStyle w:val="af2"/>
                <w:rFonts w:ascii="ＭＳ 明朝" w:eastAsia="DengXian" w:hAnsi="ＭＳ 明朝"/>
                <w:i/>
                <w:iCs/>
                <w:sz w:val="21"/>
                <w:szCs w:val="21"/>
                <w:lang w:eastAsia="zh-CN"/>
              </w:rPr>
            </w:pPr>
            <w:r w:rsidRPr="008C12FB">
              <w:rPr>
                <w:rStyle w:val="af2"/>
                <w:rFonts w:ascii="SimSun" w:eastAsia="SimSun" w:hAnsi="SimSun" w:hint="eastAsia"/>
                <w:i/>
                <w:iCs/>
                <w:sz w:val="21"/>
                <w:szCs w:val="21"/>
                <w:lang w:eastAsia="zh-CN"/>
              </w:rPr>
              <w:t>Rì</w:t>
            </w:r>
            <w:proofErr w:type="spellStart"/>
            <w:r w:rsidRPr="008C12FB">
              <w:rPr>
                <w:rStyle w:val="af2"/>
                <w:rFonts w:ascii="SimSun" w:eastAsia="SimSun" w:hAnsi="SimSun" w:hint="eastAsia"/>
                <w:i/>
                <w:iCs/>
                <w:sz w:val="21"/>
                <w:szCs w:val="21"/>
                <w:lang w:eastAsia="zh-CN"/>
              </w:rPr>
              <w:t>sh</w:t>
            </w:r>
            <w:proofErr w:type="spellEnd"/>
            <w:r w:rsidRPr="008C12FB">
              <w:rPr>
                <w:rStyle w:val="af2"/>
                <w:rFonts w:ascii="SimSun" w:eastAsia="SimSun" w:hAnsi="SimSun" w:hint="eastAsia"/>
                <w:i/>
                <w:iCs/>
                <w:sz w:val="21"/>
                <w:szCs w:val="21"/>
                <w:lang w:eastAsia="zh-CN"/>
              </w:rPr>
              <w:t xml:space="preserve">ū jiǎ </w:t>
            </w:r>
            <w:proofErr w:type="spellStart"/>
            <w:r w:rsidRPr="008C12FB">
              <w:rPr>
                <w:rStyle w:val="af2"/>
                <w:rFonts w:ascii="SimSun" w:eastAsia="SimSun" w:hAnsi="SimSun" w:hint="eastAsia"/>
                <w:i/>
                <w:iCs/>
                <w:sz w:val="21"/>
                <w:szCs w:val="21"/>
                <w:lang w:eastAsia="zh-CN"/>
              </w:rPr>
              <w:t>zh</w:t>
            </w:r>
            <w:proofErr w:type="spellEnd"/>
            <w:r w:rsidRPr="008C12FB">
              <w:rPr>
                <w:rStyle w:val="af2"/>
                <w:rFonts w:ascii="SimSun" w:eastAsia="SimSun" w:hAnsi="SimSun" w:hint="eastAsia"/>
                <w:i/>
                <w:iCs/>
                <w:sz w:val="21"/>
                <w:szCs w:val="21"/>
                <w:lang w:eastAsia="zh-CN"/>
              </w:rPr>
              <w:t>ǒng</w:t>
            </w:r>
            <w:r w:rsidRPr="008C12FB">
              <w:rPr>
                <w:rStyle w:val="af2"/>
                <w:rFonts w:ascii="ＭＳ 明朝" w:eastAsia="ＭＳ 明朝" w:hAnsi="ＭＳ 明朝" w:hint="eastAsia"/>
                <w:i/>
                <w:iCs/>
                <w:sz w:val="21"/>
                <w:szCs w:val="21"/>
              </w:rPr>
              <w:t>日書甲種</w:t>
            </w:r>
          </w:p>
        </w:tc>
      </w:tr>
      <w:tr w:rsidR="00844C0F" w14:paraId="1E707AB1" w14:textId="77777777" w:rsidTr="00844C0F">
        <w:tc>
          <w:tcPr>
            <w:tcW w:w="567" w:type="dxa"/>
            <w:vAlign w:val="center"/>
          </w:tcPr>
          <w:p w14:paraId="2F07558D" w14:textId="77777777" w:rsidR="00844C0F" w:rsidRDefault="00844C0F" w:rsidP="00844C0F">
            <w:pPr>
              <w:jc w:val="center"/>
              <w:textAlignment w:val="center"/>
              <w:rPr>
                <w:rStyle w:val="af2"/>
                <w:rFonts w:ascii="ＭＳ 明朝" w:eastAsia="ＭＳ 明朝" w:hAnsi="ＭＳ 明朝"/>
                <w:sz w:val="21"/>
                <w:szCs w:val="21"/>
              </w:rPr>
            </w:pPr>
            <w:proofErr w:type="spellStart"/>
            <w:r>
              <w:rPr>
                <w:rStyle w:val="af2"/>
                <w:rFonts w:ascii="ＭＳ 明朝" w:eastAsia="ＭＳ 明朝" w:hAnsi="ＭＳ 明朝" w:hint="eastAsia"/>
                <w:sz w:val="21"/>
                <w:szCs w:val="21"/>
              </w:rPr>
              <w:t>Z</w:t>
            </w:r>
            <w:r>
              <w:rPr>
                <w:rStyle w:val="af2"/>
                <w:rFonts w:ascii="ＭＳ 明朝" w:eastAsia="ＭＳ 明朝" w:hAnsi="ＭＳ 明朝" w:hint="eastAsia"/>
                <w:szCs w:val="21"/>
              </w:rPr>
              <w:t>uì</w:t>
            </w:r>
            <w:proofErr w:type="spellEnd"/>
            <w:r>
              <w:rPr>
                <w:rStyle w:val="af2"/>
                <w:rFonts w:ascii="ＭＳ 明朝" w:eastAsia="ＭＳ 明朝" w:hAnsi="ＭＳ 明朝" w:hint="eastAsia"/>
                <w:sz w:val="21"/>
                <w:szCs w:val="21"/>
              </w:rPr>
              <w:t>最</w:t>
            </w:r>
          </w:p>
        </w:tc>
        <w:tc>
          <w:tcPr>
            <w:tcW w:w="1696" w:type="dxa"/>
          </w:tcPr>
          <w:p w14:paraId="4769D6AB" w14:textId="77777777" w:rsidR="00844C0F" w:rsidRDefault="00844C0F" w:rsidP="00844C0F">
            <w:pPr>
              <w:spacing w:line="800" w:lineRule="exact"/>
              <w:textAlignment w:val="center"/>
              <w:rPr>
                <w:rStyle w:val="af2"/>
                <w:rFonts w:ascii="ＭＳ 明朝" w:eastAsia="ＭＳ 明朝" w:hAnsi="ＭＳ 明朝"/>
                <w:sz w:val="21"/>
                <w:szCs w:val="21"/>
              </w:rPr>
            </w:pPr>
            <w:r>
              <w:rPr>
                <w:rFonts w:ascii="ＭＳ 明朝" w:hAnsi="ＭＳ 明朝"/>
                <w:noProof/>
                <w:szCs w:val="21"/>
              </w:rPr>
              <w:drawing>
                <wp:inline distT="0" distB="0" distL="0" distR="0" wp14:anchorId="6121D793" wp14:editId="6A57FB44">
                  <wp:extent cx="437515" cy="459740"/>
                  <wp:effectExtent l="0" t="0" r="635" b="0"/>
                  <wp:docPr id="8" name="図 8" descr="D:\資料\出土史料\簡牘資料\睡虎地秦墓竹簡\秦简牍合集\最（語書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睡虎地秦墓竹簡\秦简牍合集\最（語書1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37515" cy="459740"/>
                          </a:xfrm>
                          <a:prstGeom prst="rect">
                            <a:avLst/>
                          </a:prstGeom>
                          <a:noFill/>
                          <a:ln>
                            <a:noFill/>
                          </a:ln>
                        </pic:spPr>
                      </pic:pic>
                    </a:graphicData>
                  </a:graphic>
                </wp:inline>
              </w:drawing>
            </w:r>
            <w:r>
              <w:rPr>
                <w:rStyle w:val="af2"/>
                <w:rFonts w:ascii="ＭＳ 明朝" w:eastAsia="ＭＳ 明朝" w:hAnsi="ＭＳ 明朝" w:hint="eastAsia"/>
                <w:sz w:val="21"/>
                <w:szCs w:val="21"/>
              </w:rPr>
              <w:t>（</w:t>
            </w:r>
            <w:r>
              <w:rPr>
                <w:noProof/>
              </w:rPr>
              <w:drawing>
                <wp:inline distT="0" distB="0" distL="0" distR="0" wp14:anchorId="4C4F49E0" wp14:editId="0814F561">
                  <wp:extent cx="151920" cy="162000"/>
                  <wp:effectExtent l="0" t="0" r="635" b="0"/>
                  <wp:docPr id="52" name="図 52"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Style w:val="af2"/>
                <w:rFonts w:ascii="ＭＳ 明朝" w:eastAsia="ＭＳ 明朝" w:hAnsi="ＭＳ 明朝" w:hint="eastAsia"/>
                <w:sz w:val="21"/>
                <w:szCs w:val="21"/>
              </w:rPr>
              <w:t>）</w:t>
            </w:r>
          </w:p>
          <w:p w14:paraId="425D2CCC" w14:textId="77777777" w:rsidR="00844C0F" w:rsidRDefault="00844C0F" w:rsidP="00844C0F">
            <w:pPr>
              <w:spacing w:line="240" w:lineRule="exact"/>
              <w:ind w:firstLineChars="100" w:firstLine="210"/>
              <w:textAlignment w:val="center"/>
              <w:rPr>
                <w:rStyle w:val="af2"/>
                <w:rFonts w:ascii="ＭＳ 明朝" w:eastAsia="ＭＳ 明朝" w:hAnsi="ＭＳ 明朝"/>
                <w:sz w:val="21"/>
                <w:szCs w:val="21"/>
              </w:rPr>
            </w:pPr>
            <w:r>
              <w:rPr>
                <w:rStyle w:val="af2"/>
                <w:rFonts w:ascii="ＭＳ 明朝" w:eastAsia="ＭＳ 明朝" w:hAnsi="ＭＳ 明朝" w:hint="eastAsia"/>
                <w:sz w:val="21"/>
                <w:szCs w:val="21"/>
              </w:rPr>
              <w:t>13</w:t>
            </w:r>
          </w:p>
        </w:tc>
        <w:tc>
          <w:tcPr>
            <w:tcW w:w="3119" w:type="dxa"/>
          </w:tcPr>
          <w:p w14:paraId="0B8C5D50" w14:textId="77777777" w:rsidR="00844C0F" w:rsidRDefault="00844C0F" w:rsidP="00844C0F">
            <w:pPr>
              <w:spacing w:line="800" w:lineRule="exact"/>
              <w:textAlignment w:val="center"/>
              <w:rPr>
                <w:rStyle w:val="af2"/>
                <w:rFonts w:ascii="ＭＳ 明朝" w:eastAsia="ＭＳ 明朝" w:hAnsi="ＭＳ 明朝"/>
                <w:sz w:val="21"/>
                <w:szCs w:val="21"/>
              </w:rPr>
            </w:pPr>
            <w:r>
              <w:rPr>
                <w:rFonts w:ascii="ＭＳ 明朝" w:hAnsi="ＭＳ 明朝"/>
                <w:noProof/>
                <w:szCs w:val="21"/>
              </w:rPr>
              <w:drawing>
                <wp:inline distT="0" distB="0" distL="0" distR="0" wp14:anchorId="4B2F862D" wp14:editId="793B3F84">
                  <wp:extent cx="395640" cy="459720"/>
                  <wp:effectExtent l="0" t="0" r="4445" b="0"/>
                  <wp:docPr id="10" name="図 10" descr="D:\資料\出土史料\簡牘資料\睡虎地秦墓竹簡\秦简牍合集\最（秦律十八種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資料\出土史料\簡牘資料\睡虎地秦墓竹簡\秦简牍合集\最（秦律十八種01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5640" cy="459720"/>
                          </a:xfrm>
                          <a:prstGeom prst="rect">
                            <a:avLst/>
                          </a:prstGeom>
                          <a:noFill/>
                          <a:ln>
                            <a:noFill/>
                          </a:ln>
                        </pic:spPr>
                      </pic:pic>
                    </a:graphicData>
                  </a:graphic>
                </wp:inline>
              </w:drawing>
            </w:r>
            <w:r>
              <w:t xml:space="preserve">  </w:t>
            </w:r>
            <w:r>
              <w:rPr>
                <w:noProof/>
              </w:rPr>
              <w:drawing>
                <wp:inline distT="0" distB="0" distL="0" distR="0" wp14:anchorId="71009C9E" wp14:editId="14AB3B77">
                  <wp:extent cx="393700" cy="457200"/>
                  <wp:effectExtent l="0" t="0" r="6350" b="0"/>
                  <wp:docPr id="1021757652"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700" cy="457200"/>
                          </a:xfrm>
                          <a:prstGeom prst="rect">
                            <a:avLst/>
                          </a:prstGeom>
                          <a:noFill/>
                          <a:ln>
                            <a:noFill/>
                          </a:ln>
                        </pic:spPr>
                      </pic:pic>
                    </a:graphicData>
                  </a:graphic>
                </wp:inline>
              </w:drawing>
            </w:r>
            <w:r>
              <w:rPr>
                <w:rStyle w:val="af2"/>
                <w:rFonts w:ascii="ＭＳ 明朝" w:eastAsia="ＭＳ 明朝" w:hAnsi="ＭＳ 明朝" w:hint="eastAsia"/>
                <w:sz w:val="21"/>
                <w:szCs w:val="21"/>
              </w:rPr>
              <w:t>（</w:t>
            </w:r>
            <w:r>
              <w:rPr>
                <w:noProof/>
              </w:rPr>
              <w:drawing>
                <wp:inline distT="0" distB="0" distL="0" distR="0" wp14:anchorId="7736186F" wp14:editId="04142A66">
                  <wp:extent cx="151920" cy="162000"/>
                  <wp:effectExtent l="0" t="0" r="635" b="0"/>
                  <wp:docPr id="53" name="図 53"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Style w:val="af2"/>
                <w:rFonts w:ascii="ＭＳ 明朝" w:eastAsia="ＭＳ 明朝" w:hAnsi="ＭＳ 明朝" w:hint="eastAsia"/>
                <w:sz w:val="21"/>
                <w:szCs w:val="21"/>
              </w:rPr>
              <w:t>）</w:t>
            </w:r>
          </w:p>
          <w:p w14:paraId="22E47951" w14:textId="77777777" w:rsidR="00844C0F" w:rsidRDefault="00844C0F" w:rsidP="00844C0F">
            <w:pPr>
              <w:spacing w:line="240" w:lineRule="exact"/>
              <w:ind w:firstLineChars="50" w:firstLine="105"/>
              <w:textAlignment w:val="center"/>
              <w:rPr>
                <w:rStyle w:val="af2"/>
                <w:rFonts w:ascii="ＭＳ 明朝" w:eastAsia="ＭＳ 明朝" w:hAnsi="ＭＳ 明朝"/>
                <w:sz w:val="21"/>
                <w:szCs w:val="21"/>
              </w:rPr>
            </w:pPr>
            <w:r>
              <w:rPr>
                <w:rStyle w:val="af2"/>
                <w:rFonts w:ascii="ＭＳ 明朝" w:eastAsia="ＭＳ 明朝" w:hAnsi="ＭＳ 明朝" w:hint="eastAsia"/>
                <w:sz w:val="21"/>
                <w:szCs w:val="21"/>
              </w:rPr>
              <w:t>013  0</w:t>
            </w:r>
            <w:r>
              <w:rPr>
                <w:rStyle w:val="af2"/>
                <w:rFonts w:ascii="ＭＳ 明朝" w:eastAsia="ＭＳ 明朝" w:hAnsi="ＭＳ 明朝" w:hint="eastAsia"/>
                <w:szCs w:val="21"/>
              </w:rPr>
              <w:t>14</w:t>
            </w:r>
          </w:p>
        </w:tc>
        <w:tc>
          <w:tcPr>
            <w:tcW w:w="3118" w:type="dxa"/>
          </w:tcPr>
          <w:p w14:paraId="320ED532" w14:textId="77777777" w:rsidR="00844C0F" w:rsidRDefault="00844C0F" w:rsidP="00844C0F">
            <w:pPr>
              <w:spacing w:line="800" w:lineRule="exact"/>
              <w:textAlignment w:val="center"/>
              <w:rPr>
                <w:rStyle w:val="af2"/>
                <w:rFonts w:ascii="ＭＳ 明朝" w:eastAsia="ＭＳ 明朝" w:hAnsi="ＭＳ 明朝"/>
                <w:sz w:val="21"/>
                <w:szCs w:val="21"/>
              </w:rPr>
            </w:pPr>
            <w:r>
              <w:rPr>
                <w:rFonts w:ascii="ＭＳ 明朝" w:hAnsi="ＭＳ 明朝"/>
                <w:noProof/>
                <w:szCs w:val="21"/>
              </w:rPr>
              <w:drawing>
                <wp:inline distT="0" distB="0" distL="0" distR="0" wp14:anchorId="4B6CA6DD" wp14:editId="224A3CD6">
                  <wp:extent cx="323280" cy="459720"/>
                  <wp:effectExtent l="0" t="0" r="635" b="0"/>
                  <wp:docPr id="13" name="図 13" descr="D:\資料\出土史料\簡牘資料\睡虎地秦墓竹簡\秦简牍合集\最（撮）（日書甲種05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資料\出土史料\簡牘資料\睡虎地秦墓竹簡\秦简牍合集\最（撮）（日書甲種056b）.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3280" cy="459720"/>
                          </a:xfrm>
                          <a:prstGeom prst="rect">
                            <a:avLst/>
                          </a:prstGeom>
                          <a:noFill/>
                          <a:ln>
                            <a:noFill/>
                          </a:ln>
                        </pic:spPr>
                      </pic:pic>
                    </a:graphicData>
                  </a:graphic>
                </wp:inline>
              </w:drawing>
            </w:r>
            <w:r>
              <w:rPr>
                <w:rStyle w:val="af2"/>
                <w:rFonts w:ascii="ＭＳ 明朝" w:eastAsia="ＭＳ 明朝" w:hAnsi="ＭＳ 明朝" w:hint="eastAsia"/>
                <w:sz w:val="21"/>
                <w:szCs w:val="21"/>
              </w:rPr>
              <w:t>（</w:t>
            </w:r>
            <w:r>
              <w:rPr>
                <w:noProof/>
              </w:rPr>
              <w:drawing>
                <wp:inline distT="0" distB="0" distL="0" distR="0" wp14:anchorId="150C9B56" wp14:editId="1FAFF18F">
                  <wp:extent cx="160200" cy="162000"/>
                  <wp:effectExtent l="0" t="0" r="0" b="0"/>
                  <wp:docPr id="14" name="図 14" descr="D:\資料\出土史料\簡牘資料\里耶秦簡\造字\造字05（宀＋二＋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資料\出土史料\簡牘資料\里耶秦簡\造字\造字05（宀＋二＋取）.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200" cy="162000"/>
                          </a:xfrm>
                          <a:prstGeom prst="rect">
                            <a:avLst/>
                          </a:prstGeom>
                          <a:noFill/>
                          <a:ln>
                            <a:noFill/>
                          </a:ln>
                        </pic:spPr>
                      </pic:pic>
                    </a:graphicData>
                  </a:graphic>
                </wp:inline>
              </w:drawing>
            </w:r>
            <w:r>
              <w:rPr>
                <w:rStyle w:val="af2"/>
                <w:rFonts w:ascii="ＭＳ 明朝" w:eastAsia="ＭＳ 明朝" w:hAnsi="ＭＳ 明朝" w:hint="eastAsia"/>
                <w:sz w:val="21"/>
                <w:szCs w:val="21"/>
              </w:rPr>
              <w:t>）</w:t>
            </w:r>
          </w:p>
          <w:p w14:paraId="7E159E8D" w14:textId="77777777" w:rsidR="00844C0F" w:rsidRDefault="00844C0F" w:rsidP="00844C0F">
            <w:pPr>
              <w:spacing w:line="240" w:lineRule="exact"/>
              <w:textAlignment w:val="center"/>
              <w:rPr>
                <w:rStyle w:val="af2"/>
                <w:rFonts w:ascii="ＭＳ 明朝" w:eastAsia="ＭＳ 明朝" w:hAnsi="ＭＳ 明朝"/>
                <w:sz w:val="21"/>
                <w:szCs w:val="21"/>
              </w:rPr>
            </w:pPr>
            <w:r>
              <w:rPr>
                <w:rStyle w:val="af2"/>
                <w:rFonts w:ascii="ＭＳ 明朝" w:eastAsia="ＭＳ 明朝" w:hAnsi="ＭＳ 明朝" w:hint="eastAsia"/>
                <w:sz w:val="21"/>
                <w:szCs w:val="21"/>
              </w:rPr>
              <w:t>056背參</w:t>
            </w:r>
          </w:p>
        </w:tc>
      </w:tr>
      <w:tr w:rsidR="00844C0F" w14:paraId="57187A8A" w14:textId="77777777" w:rsidTr="00844C0F">
        <w:tc>
          <w:tcPr>
            <w:tcW w:w="567" w:type="dxa"/>
            <w:vAlign w:val="center"/>
          </w:tcPr>
          <w:p w14:paraId="5C1F8854" w14:textId="77777777" w:rsidR="00844C0F" w:rsidRDefault="00844C0F" w:rsidP="00844C0F">
            <w:pPr>
              <w:jc w:val="center"/>
              <w:textAlignment w:val="center"/>
              <w:rPr>
                <w:rStyle w:val="af2"/>
                <w:rFonts w:ascii="ＭＳ 明朝" w:eastAsia="ＭＳ 明朝" w:hAnsi="ＭＳ 明朝"/>
                <w:sz w:val="21"/>
                <w:szCs w:val="21"/>
              </w:rPr>
            </w:pPr>
            <w:proofErr w:type="spellStart"/>
            <w:r>
              <w:rPr>
                <w:rStyle w:val="af2"/>
                <w:rFonts w:ascii="SimSun" w:eastAsiaTheme="minorEastAsia" w:hAnsi="SimSun" w:hint="eastAsia"/>
                <w:sz w:val="21"/>
                <w:szCs w:val="21"/>
              </w:rPr>
              <w:t>Jù</w:t>
            </w:r>
            <w:proofErr w:type="spellEnd"/>
            <w:r w:rsidRPr="009B4E1A">
              <w:rPr>
                <w:rStyle w:val="af2"/>
                <w:rFonts w:ascii="SimSun" w:eastAsia="SimSun" w:hAnsi="SimSun" w:hint="eastAsia"/>
                <w:sz w:val="21"/>
                <w:szCs w:val="21"/>
              </w:rPr>
              <w:t>冣</w:t>
            </w:r>
          </w:p>
        </w:tc>
        <w:tc>
          <w:tcPr>
            <w:tcW w:w="1696" w:type="dxa"/>
            <w:vAlign w:val="center"/>
          </w:tcPr>
          <w:p w14:paraId="40BDE8EA" w14:textId="77777777" w:rsidR="00844C0F" w:rsidRDefault="00844C0F" w:rsidP="00844C0F">
            <w:pPr>
              <w:spacing w:line="800" w:lineRule="exact"/>
              <w:textAlignment w:val="center"/>
              <w:rPr>
                <w:rStyle w:val="af2"/>
                <w:rFonts w:ascii="ＭＳ 明朝" w:eastAsia="ＭＳ 明朝" w:hAnsi="ＭＳ 明朝"/>
                <w:sz w:val="21"/>
                <w:szCs w:val="21"/>
              </w:rPr>
            </w:pPr>
            <w:r>
              <w:rPr>
                <w:rStyle w:val="af2"/>
                <w:rFonts w:ascii="ＭＳ 明朝" w:eastAsia="ＭＳ 明朝" w:hAnsi="ＭＳ 明朝" w:hint="eastAsia"/>
                <w:sz w:val="21"/>
                <w:szCs w:val="21"/>
              </w:rPr>
              <w:t>－</w:t>
            </w:r>
          </w:p>
        </w:tc>
        <w:tc>
          <w:tcPr>
            <w:tcW w:w="3119" w:type="dxa"/>
            <w:vAlign w:val="center"/>
          </w:tcPr>
          <w:p w14:paraId="509D3026" w14:textId="77777777" w:rsidR="00844C0F" w:rsidRDefault="00844C0F" w:rsidP="00844C0F">
            <w:pPr>
              <w:spacing w:line="800" w:lineRule="exact"/>
              <w:textAlignment w:val="center"/>
              <w:rPr>
                <w:rStyle w:val="af2"/>
                <w:rFonts w:ascii="ＭＳ 明朝" w:eastAsia="ＭＳ 明朝" w:hAnsi="ＭＳ 明朝"/>
                <w:sz w:val="21"/>
                <w:szCs w:val="21"/>
              </w:rPr>
            </w:pPr>
            <w:r>
              <w:rPr>
                <w:rStyle w:val="af2"/>
                <w:rFonts w:ascii="ＭＳ 明朝" w:eastAsia="ＭＳ 明朝" w:hAnsi="ＭＳ 明朝" w:hint="eastAsia"/>
                <w:sz w:val="21"/>
                <w:szCs w:val="21"/>
              </w:rPr>
              <w:t>－</w:t>
            </w:r>
          </w:p>
        </w:tc>
        <w:tc>
          <w:tcPr>
            <w:tcW w:w="3118" w:type="dxa"/>
          </w:tcPr>
          <w:p w14:paraId="394D0529" w14:textId="77777777" w:rsidR="00844C0F" w:rsidRDefault="00844C0F" w:rsidP="00844C0F">
            <w:pPr>
              <w:spacing w:line="800" w:lineRule="exact"/>
              <w:textAlignment w:val="center"/>
              <w:rPr>
                <w:rStyle w:val="af2"/>
                <w:rFonts w:ascii="ＭＳ 明朝" w:eastAsia="ＭＳ 明朝" w:hAnsi="ＭＳ 明朝"/>
                <w:sz w:val="21"/>
                <w:szCs w:val="21"/>
              </w:rPr>
            </w:pPr>
            <w:r>
              <w:rPr>
                <w:rFonts w:ascii="ＭＳ 明朝" w:hAnsi="ＭＳ 明朝"/>
                <w:noProof/>
                <w:szCs w:val="21"/>
              </w:rPr>
              <w:drawing>
                <wp:inline distT="0" distB="0" distL="0" distR="0" wp14:anchorId="3BD2C115" wp14:editId="1F461D12">
                  <wp:extent cx="454660" cy="382270"/>
                  <wp:effectExtent l="0" t="0" r="2540" b="0"/>
                  <wp:docPr id="15" name="図 15" descr="D:\資料\出土史料\簡牘資料\睡虎地秦墓竹簡\秦简牍合集\冣（日書甲種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資料\出土史料\簡牘資料\睡虎地秦墓竹簡\秦简牍合集\冣（日書甲種00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54660" cy="382270"/>
                          </a:xfrm>
                          <a:prstGeom prst="rect">
                            <a:avLst/>
                          </a:prstGeom>
                          <a:noFill/>
                          <a:ln>
                            <a:noFill/>
                          </a:ln>
                        </pic:spPr>
                      </pic:pic>
                    </a:graphicData>
                  </a:graphic>
                </wp:inline>
              </w:drawing>
            </w:r>
            <w:r>
              <w:t xml:space="preserve"> </w:t>
            </w:r>
            <w:r>
              <w:rPr>
                <w:noProof/>
              </w:rPr>
              <w:drawing>
                <wp:inline distT="0" distB="0" distL="0" distR="0" wp14:anchorId="5FD5F83B" wp14:editId="2EA0CE38">
                  <wp:extent cx="415925" cy="381635"/>
                  <wp:effectExtent l="0" t="0" r="3175" b="0"/>
                  <wp:docPr id="1242248853"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5925" cy="381635"/>
                          </a:xfrm>
                          <a:prstGeom prst="rect">
                            <a:avLst/>
                          </a:prstGeom>
                          <a:noFill/>
                          <a:ln>
                            <a:noFill/>
                          </a:ln>
                        </pic:spPr>
                      </pic:pic>
                    </a:graphicData>
                  </a:graphic>
                </wp:inline>
              </w:drawing>
            </w:r>
            <w:r>
              <w:rPr>
                <w:noProof/>
              </w:rPr>
              <w:t xml:space="preserve"> </w:t>
            </w:r>
            <w:r>
              <w:rPr>
                <w:noProof/>
              </w:rPr>
              <w:drawing>
                <wp:inline distT="0" distB="0" distL="0" distR="0" wp14:anchorId="6A140B90" wp14:editId="027CAD62">
                  <wp:extent cx="385445" cy="381635"/>
                  <wp:effectExtent l="0" t="0" r="0" b="0"/>
                  <wp:docPr id="1670867809"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5445" cy="381635"/>
                          </a:xfrm>
                          <a:prstGeom prst="rect">
                            <a:avLst/>
                          </a:prstGeom>
                          <a:noFill/>
                          <a:ln>
                            <a:noFill/>
                          </a:ln>
                        </pic:spPr>
                      </pic:pic>
                    </a:graphicData>
                  </a:graphic>
                </wp:inline>
              </w:drawing>
            </w:r>
            <w:r>
              <w:rPr>
                <w:rStyle w:val="af2"/>
                <w:rFonts w:ascii="ＭＳ 明朝" w:eastAsia="ＭＳ 明朝" w:hAnsi="ＭＳ 明朝" w:hint="eastAsia"/>
                <w:sz w:val="21"/>
                <w:szCs w:val="21"/>
              </w:rPr>
              <w:t>（</w:t>
            </w:r>
            <w:r>
              <w:rPr>
                <w:noProof/>
              </w:rPr>
              <w:drawing>
                <wp:inline distT="0" distB="0" distL="0" distR="0" wp14:anchorId="62EE8759" wp14:editId="79CB2CA5">
                  <wp:extent cx="151920" cy="162000"/>
                  <wp:effectExtent l="0" t="0" r="635" b="0"/>
                  <wp:docPr id="54" name="図 54"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Style w:val="af2"/>
                <w:rFonts w:ascii="ＭＳ 明朝" w:eastAsia="ＭＳ 明朝" w:hAnsi="ＭＳ 明朝" w:hint="eastAsia"/>
                <w:sz w:val="21"/>
                <w:szCs w:val="21"/>
              </w:rPr>
              <w:t>）</w:t>
            </w:r>
          </w:p>
          <w:p w14:paraId="5ACBCA30" w14:textId="77777777" w:rsidR="00844C0F" w:rsidRPr="006E0A87" w:rsidRDefault="00844C0F" w:rsidP="00844C0F">
            <w:pPr>
              <w:spacing w:line="240" w:lineRule="exact"/>
              <w:textAlignment w:val="center"/>
              <w:rPr>
                <w:rStyle w:val="af2"/>
                <w:rFonts w:ascii="ＭＳ 明朝" w:eastAsiaTheme="minorEastAsia" w:hAnsi="ＭＳ 明朝"/>
                <w:sz w:val="21"/>
                <w:szCs w:val="21"/>
              </w:rPr>
            </w:pPr>
            <w:r>
              <w:rPr>
                <w:rStyle w:val="af2"/>
                <w:rFonts w:ascii="ＭＳ 明朝" w:eastAsia="ＭＳ 明朝" w:hAnsi="ＭＳ 明朝" w:hint="eastAsia"/>
                <w:sz w:val="21"/>
                <w:szCs w:val="21"/>
              </w:rPr>
              <w:t>005正</w:t>
            </w:r>
            <w:r w:rsidRPr="00D15236">
              <w:rPr>
                <w:rStyle w:val="af2"/>
                <w:rFonts w:ascii="ＭＳ 明朝" w:eastAsia="ＭＳ 明朝" w:hAnsi="ＭＳ 明朝" w:hint="eastAsia"/>
                <w:sz w:val="21"/>
                <w:szCs w:val="21"/>
                <w:lang w:eastAsia="zh-CN"/>
              </w:rPr>
              <w:t>貳</w:t>
            </w:r>
            <w:r w:rsidRPr="00A75BF0">
              <w:rPr>
                <w:rStyle w:val="af2"/>
                <w:rFonts w:ascii="ＭＳ 明朝" w:eastAsia="ＭＳ 明朝" w:hAnsi="ＭＳ 明朝"/>
                <w:sz w:val="21"/>
                <w:szCs w:val="21"/>
                <w:lang w:eastAsia="zh-CN"/>
              </w:rPr>
              <w:t>／015背壹／016背壹</w:t>
            </w:r>
          </w:p>
        </w:tc>
      </w:tr>
    </w:tbl>
    <w:p w14:paraId="13DD4BB8" w14:textId="59F6F2A2" w:rsidR="00E74E9E" w:rsidRDefault="00844C0F" w:rsidP="008C12FB">
      <w:pPr>
        <w:spacing w:line="360" w:lineRule="exact"/>
        <w:ind w:firstLineChars="400" w:firstLine="840"/>
        <w:textAlignment w:val="center"/>
        <w:rPr>
          <w:noProof/>
        </w:rPr>
      </w:pPr>
      <w:r>
        <w:rPr>
          <w:rFonts w:eastAsia="DengXian" w:hint="eastAsia"/>
          <w:lang w:eastAsia="zh-CN"/>
        </w:rPr>
        <w:t xml:space="preserve"> </w:t>
      </w:r>
      <w:r w:rsidR="008055CD">
        <w:rPr>
          <w:rFonts w:eastAsia="DengXian" w:hint="eastAsia"/>
          <w:lang w:eastAsia="zh-CN"/>
        </w:rPr>
        <w:t xml:space="preserve">The tendency of omitting the two horizontal strokes inside the </w:t>
      </w:r>
      <w:r w:rsidR="008055CD">
        <w:rPr>
          <w:rFonts w:eastAsia="DengXian"/>
          <w:lang w:eastAsia="zh-CN"/>
        </w:rPr>
        <w:t>“</w:t>
      </w:r>
      <w:r w:rsidR="008055CD">
        <w:rPr>
          <w:rFonts w:eastAsia="DengXian" w:hint="eastAsia"/>
          <w:lang w:eastAsia="zh-CN"/>
        </w:rPr>
        <w:t>m</w:t>
      </w:r>
      <w:r w:rsidR="008055CD">
        <w:rPr>
          <w:rFonts w:eastAsia="DengXian" w:hint="eastAsia"/>
          <w:lang w:eastAsia="zh-CN"/>
        </w:rPr>
        <w:t>à</w:t>
      </w:r>
      <w:r w:rsidR="008055CD">
        <w:rPr>
          <w:rFonts w:eastAsia="DengXian" w:hint="eastAsia"/>
          <w:lang w:eastAsia="zh-CN"/>
        </w:rPr>
        <w:t>o</w:t>
      </w:r>
      <w:r w:rsidR="00F05FE9" w:rsidRPr="001B7863">
        <w:t>冃</w:t>
      </w:r>
      <w:r w:rsidR="008055CD">
        <w:rPr>
          <w:rFonts w:eastAsia="DengXian"/>
          <w:lang w:eastAsia="zh-CN"/>
        </w:rPr>
        <w:t>”</w:t>
      </w:r>
      <w:r w:rsidR="008055CD">
        <w:rPr>
          <w:rFonts w:eastAsia="DengXian" w:hint="eastAsia"/>
          <w:lang w:eastAsia="zh-CN"/>
        </w:rPr>
        <w:t xml:space="preserve"> component of </w:t>
      </w:r>
      <w:r w:rsidR="008055CD">
        <w:rPr>
          <w:rFonts w:eastAsia="DengXian"/>
          <w:lang w:eastAsia="zh-CN"/>
        </w:rPr>
        <w:t>“</w:t>
      </w:r>
      <w:proofErr w:type="spellStart"/>
      <w:r w:rsidR="008055CD">
        <w:rPr>
          <w:rFonts w:eastAsia="DengXian" w:hint="eastAsia"/>
          <w:lang w:eastAsia="zh-CN"/>
        </w:rPr>
        <w:t>zu</w:t>
      </w:r>
      <w:proofErr w:type="spellEnd"/>
      <w:r w:rsidR="008055CD">
        <w:rPr>
          <w:rFonts w:eastAsia="DengXian" w:hint="eastAsia"/>
          <w:lang w:eastAsia="zh-CN"/>
        </w:rPr>
        <w:t>ì</w:t>
      </w:r>
      <w:r w:rsidR="008055CD">
        <w:rPr>
          <w:rFonts w:hint="eastAsia"/>
        </w:rPr>
        <w:t>最</w:t>
      </w:r>
      <w:r w:rsidR="008055CD">
        <w:rPr>
          <w:rFonts w:eastAsia="DengXian"/>
          <w:lang w:eastAsia="zh-CN"/>
        </w:rPr>
        <w:t>”</w:t>
      </w:r>
      <w:r w:rsidR="008055CD">
        <w:rPr>
          <w:rFonts w:eastAsia="DengXian" w:hint="eastAsia"/>
          <w:lang w:eastAsia="zh-CN"/>
        </w:rPr>
        <w:t xml:space="preserve"> has already</w:t>
      </w:r>
      <w:r w:rsidR="00966EB6">
        <w:rPr>
          <w:rFonts w:eastAsia="DengXian" w:hint="eastAsia"/>
          <w:lang w:eastAsia="zh-CN"/>
        </w:rPr>
        <w:t xml:space="preserve"> been</w:t>
      </w:r>
      <w:r w:rsidR="008055CD">
        <w:rPr>
          <w:rFonts w:eastAsia="DengXian" w:hint="eastAsia"/>
          <w:lang w:eastAsia="zh-CN"/>
        </w:rPr>
        <w:t xml:space="preserve"> observed within the clerical Qin script at the end of the Warring States </w:t>
      </w:r>
      <w:r w:rsidR="00966EB6">
        <w:rPr>
          <w:rFonts w:hint="eastAsia"/>
        </w:rPr>
        <w:t>p</w:t>
      </w:r>
      <w:r w:rsidR="008055CD">
        <w:rPr>
          <w:rFonts w:eastAsia="DengXian" w:hint="eastAsia"/>
          <w:lang w:eastAsia="zh-CN"/>
        </w:rPr>
        <w:t xml:space="preserve">eriod, and has caused some scholars to argue that the characters </w:t>
      </w:r>
      <w:r w:rsidR="008055CD">
        <w:rPr>
          <w:rFonts w:eastAsia="DengXian"/>
          <w:lang w:eastAsia="zh-CN"/>
        </w:rPr>
        <w:t>“</w:t>
      </w:r>
      <w:proofErr w:type="spellStart"/>
      <w:r w:rsidR="008055CD">
        <w:rPr>
          <w:rFonts w:eastAsia="DengXian" w:hint="eastAsia"/>
          <w:lang w:eastAsia="zh-CN"/>
        </w:rPr>
        <w:t>zu</w:t>
      </w:r>
      <w:proofErr w:type="spellEnd"/>
      <w:r w:rsidR="008055CD">
        <w:rPr>
          <w:rFonts w:eastAsia="DengXian" w:hint="eastAsia"/>
          <w:lang w:eastAsia="zh-CN"/>
        </w:rPr>
        <w:t>ì</w:t>
      </w:r>
      <w:r w:rsidR="008055CD">
        <w:rPr>
          <w:rFonts w:hint="eastAsia"/>
        </w:rPr>
        <w:t>最</w:t>
      </w:r>
      <w:r w:rsidR="008055CD">
        <w:rPr>
          <w:rFonts w:eastAsia="DengXian"/>
          <w:lang w:eastAsia="zh-CN"/>
        </w:rPr>
        <w:t>”</w:t>
      </w:r>
      <w:r w:rsidR="008055CD">
        <w:rPr>
          <w:rFonts w:eastAsia="DengXian" w:hint="eastAsia"/>
          <w:lang w:eastAsia="zh-CN"/>
        </w:rPr>
        <w:t xml:space="preserve"> and </w:t>
      </w:r>
      <w:r w:rsidR="008055CD">
        <w:t>“</w:t>
      </w:r>
      <w:proofErr w:type="spellStart"/>
      <w:r w:rsidR="008055CD">
        <w:rPr>
          <w:rFonts w:hint="eastAsia"/>
        </w:rPr>
        <w:t>jù</w:t>
      </w:r>
      <w:proofErr w:type="spellEnd"/>
      <w:r w:rsidR="008055CD" w:rsidRPr="006772F1">
        <w:rPr>
          <w:rFonts w:eastAsia="花園明朝A" w:hint="eastAsia"/>
          <w:noProof/>
          <w:lang w:eastAsia="zh-CN"/>
        </w:rPr>
        <w:t>冣</w:t>
      </w:r>
      <w:r w:rsidR="008055CD">
        <w:rPr>
          <w:rFonts w:eastAsia="DengXian"/>
          <w:noProof/>
          <w:lang w:eastAsia="zh-CN"/>
        </w:rPr>
        <w:t>”</w:t>
      </w:r>
      <w:r w:rsidR="008055CD">
        <w:rPr>
          <w:rFonts w:eastAsia="DengXian" w:hint="eastAsia"/>
          <w:noProof/>
          <w:lang w:eastAsia="zh-CN"/>
        </w:rPr>
        <w:t xml:space="preserve"> were merged</w:t>
      </w:r>
      <w:r w:rsidR="008C12FB">
        <w:rPr>
          <w:rFonts w:hint="eastAsia"/>
          <w:noProof/>
        </w:rPr>
        <w:t xml:space="preserve"> during this time</w:t>
      </w:r>
      <w:r w:rsidR="001835AA">
        <w:rPr>
          <w:rStyle w:val="af0"/>
          <w:rFonts w:eastAsia="DengXian"/>
          <w:noProof/>
          <w:lang w:eastAsia="zh-CN"/>
        </w:rPr>
        <w:endnoteReference w:id="78"/>
      </w:r>
      <w:r w:rsidR="008055CD">
        <w:rPr>
          <w:rFonts w:eastAsia="DengXian" w:hint="eastAsia"/>
          <w:noProof/>
          <w:lang w:eastAsia="zh-CN"/>
        </w:rPr>
        <w:t>.</w:t>
      </w:r>
      <w:r w:rsidR="008055CD">
        <w:rPr>
          <w:rFonts w:eastAsia="DengXian" w:hint="eastAsia"/>
          <w:lang w:eastAsia="zh-CN"/>
        </w:rPr>
        <w:t xml:space="preserve"> </w:t>
      </w:r>
      <w:r w:rsidR="00F05FE9">
        <w:rPr>
          <w:rFonts w:eastAsia="DengXian" w:hint="eastAsia"/>
          <w:lang w:eastAsia="zh-CN"/>
        </w:rPr>
        <w:t xml:space="preserve">Indeed, the writing of these two characters is confusing, but they are not </w:t>
      </w:r>
      <w:r w:rsidR="00F05FE9">
        <w:rPr>
          <w:rFonts w:eastAsia="DengXian"/>
          <w:lang w:eastAsia="zh-CN"/>
        </w:rPr>
        <w:t>truly</w:t>
      </w:r>
      <w:r w:rsidR="00F05FE9">
        <w:rPr>
          <w:rFonts w:eastAsia="DengXian" w:hint="eastAsia"/>
          <w:lang w:eastAsia="zh-CN"/>
        </w:rPr>
        <w:t xml:space="preserve"> merged. They are distinguished in a </w:t>
      </w:r>
      <w:r w:rsidR="00F05FE9">
        <w:rPr>
          <w:rFonts w:eastAsia="DengXian"/>
          <w:lang w:eastAsia="zh-CN"/>
        </w:rPr>
        <w:t>relative</w:t>
      </w:r>
      <w:r w:rsidR="00F05FE9">
        <w:rPr>
          <w:rFonts w:eastAsia="DengXian" w:hint="eastAsia"/>
          <w:lang w:eastAsia="zh-CN"/>
        </w:rPr>
        <w:t xml:space="preserve"> sense </w:t>
      </w:r>
      <w:r w:rsidR="00966EB6">
        <w:rPr>
          <w:rFonts w:hint="eastAsia"/>
        </w:rPr>
        <w:t>from</w:t>
      </w:r>
      <w:r w:rsidR="00F05FE9">
        <w:rPr>
          <w:rFonts w:eastAsia="DengXian" w:hint="eastAsia"/>
          <w:lang w:eastAsia="zh-CN"/>
        </w:rPr>
        <w:t xml:space="preserve"> each other by writing different numbers of vertical strokes. </w:t>
      </w:r>
      <w:r w:rsidR="008C12FB">
        <w:rPr>
          <w:rFonts w:eastAsia="DengXian" w:hint="eastAsia"/>
          <w:lang w:eastAsia="zh-CN"/>
        </w:rPr>
        <w:t>Table</w:t>
      </w:r>
      <w:r w:rsidR="00A75BF0">
        <w:rPr>
          <w:rFonts w:hint="eastAsia"/>
        </w:rPr>
        <w:t xml:space="preserve"> 9</w:t>
      </w:r>
      <w:r w:rsidR="008C12FB">
        <w:rPr>
          <w:rFonts w:eastAsia="DengXian" w:hint="eastAsia"/>
          <w:lang w:eastAsia="zh-CN"/>
        </w:rPr>
        <w:t xml:space="preserve"> gathers all instances of </w:t>
      </w:r>
      <w:r w:rsidR="008C12FB">
        <w:rPr>
          <w:rFonts w:hint="eastAsia"/>
        </w:rPr>
        <w:t xml:space="preserve"> </w:t>
      </w:r>
      <w:r w:rsidR="008C12FB">
        <w:t>“</w:t>
      </w:r>
      <w:proofErr w:type="spellStart"/>
      <w:r w:rsidR="008C12FB">
        <w:rPr>
          <w:rFonts w:hint="eastAsia"/>
        </w:rPr>
        <w:t>zuì</w:t>
      </w:r>
      <w:proofErr w:type="spellEnd"/>
      <w:r w:rsidR="008C12FB">
        <w:rPr>
          <w:rFonts w:hint="eastAsia"/>
        </w:rPr>
        <w:t>最</w:t>
      </w:r>
      <w:r w:rsidR="008C12FB">
        <w:rPr>
          <w:rFonts w:eastAsia="DengXian"/>
          <w:lang w:eastAsia="zh-CN"/>
        </w:rPr>
        <w:t>”</w:t>
      </w:r>
      <w:r w:rsidR="008C12FB">
        <w:rPr>
          <w:rFonts w:eastAsia="DengXian" w:hint="eastAsia"/>
          <w:lang w:eastAsia="zh-CN"/>
        </w:rPr>
        <w:t xml:space="preserve"> and </w:t>
      </w:r>
      <w:r w:rsidR="008C12FB">
        <w:t>“</w:t>
      </w:r>
      <w:proofErr w:type="spellStart"/>
      <w:r w:rsidR="008C12FB">
        <w:rPr>
          <w:rFonts w:hint="eastAsia"/>
        </w:rPr>
        <w:t>jù</w:t>
      </w:r>
      <w:proofErr w:type="spellEnd"/>
      <w:r w:rsidR="008C12FB" w:rsidRPr="006772F1">
        <w:rPr>
          <w:rFonts w:eastAsia="花園明朝A" w:hint="eastAsia"/>
          <w:noProof/>
          <w:lang w:eastAsia="zh-CN"/>
        </w:rPr>
        <w:t>冣</w:t>
      </w:r>
      <w:r w:rsidR="008C12FB">
        <w:rPr>
          <w:rFonts w:eastAsia="花園明朝A"/>
          <w:noProof/>
        </w:rPr>
        <w:t>”</w:t>
      </w:r>
      <w:r w:rsidR="008C12FB">
        <w:rPr>
          <w:rFonts w:eastAsia="DengXian" w:hint="eastAsia"/>
          <w:noProof/>
          <w:lang w:eastAsia="zh-CN"/>
        </w:rPr>
        <w:t xml:space="preserve"> that can be found in the texts from Tomb M11 at the Shuihudi-Site in Yunmeng, Hubei. Comparing these instances, </w:t>
      </w:r>
      <w:r w:rsidR="008C12FB">
        <w:rPr>
          <w:rFonts w:hint="eastAsia"/>
        </w:rPr>
        <w:t xml:space="preserve">the shape </w:t>
      </w:r>
      <w:r w:rsidR="008C12FB">
        <w:t>“</w:t>
      </w:r>
      <w:r w:rsidR="008C12FB">
        <w:rPr>
          <w:noProof/>
        </w:rPr>
        <w:drawing>
          <wp:inline distT="0" distB="0" distL="0" distR="0" wp14:anchorId="431ACA73" wp14:editId="45416BA3">
            <wp:extent cx="151920" cy="162000"/>
            <wp:effectExtent l="0" t="0" r="635" b="0"/>
            <wp:docPr id="1809073304" name="図 1809073304"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sidR="008C12FB">
        <w:t>”</w:t>
      </w:r>
      <w:r w:rsidR="008C12FB">
        <w:rPr>
          <w:rFonts w:hint="eastAsia"/>
        </w:rPr>
        <w:t xml:space="preserve"> is used in the </w:t>
      </w:r>
      <w:proofErr w:type="spellStart"/>
      <w:r w:rsidR="008C12FB" w:rsidRPr="008C12FB">
        <w:rPr>
          <w:i/>
          <w:iCs/>
        </w:rPr>
        <w:t>Yǔshū</w:t>
      </w:r>
      <w:proofErr w:type="spellEnd"/>
      <w:r w:rsidR="008C12FB" w:rsidRPr="008C12FB">
        <w:rPr>
          <w:i/>
          <w:iCs/>
        </w:rPr>
        <w:t>語書</w:t>
      </w:r>
      <w:r w:rsidR="008C12FB">
        <w:rPr>
          <w:rFonts w:eastAsia="DengXian" w:hint="eastAsia"/>
          <w:lang w:eastAsia="zh-CN"/>
        </w:rPr>
        <w:t xml:space="preserve"> and </w:t>
      </w:r>
      <w:proofErr w:type="spellStart"/>
      <w:r w:rsidR="008C12FB" w:rsidRPr="008C12FB">
        <w:rPr>
          <w:i/>
          <w:iCs/>
        </w:rPr>
        <w:t>Qínlǜ</w:t>
      </w:r>
      <w:proofErr w:type="spellEnd"/>
      <w:r w:rsidR="008C12FB" w:rsidRPr="008C12FB">
        <w:rPr>
          <w:i/>
          <w:iCs/>
        </w:rPr>
        <w:t xml:space="preserve"> </w:t>
      </w:r>
      <w:proofErr w:type="spellStart"/>
      <w:r w:rsidR="008C12FB" w:rsidRPr="008C12FB">
        <w:rPr>
          <w:i/>
          <w:iCs/>
        </w:rPr>
        <w:t>shíbā</w:t>
      </w:r>
      <w:proofErr w:type="spellEnd"/>
      <w:r w:rsidR="008C12FB" w:rsidRPr="008C12FB">
        <w:rPr>
          <w:i/>
          <w:iCs/>
        </w:rPr>
        <w:t xml:space="preserve"> </w:t>
      </w:r>
      <w:proofErr w:type="spellStart"/>
      <w:r w:rsidR="008C12FB" w:rsidRPr="008C12FB">
        <w:rPr>
          <w:i/>
          <w:iCs/>
        </w:rPr>
        <w:t>zhǒng</w:t>
      </w:r>
      <w:proofErr w:type="spellEnd"/>
      <w:r w:rsidR="008C12FB" w:rsidRPr="008C12FB">
        <w:rPr>
          <w:i/>
          <w:iCs/>
        </w:rPr>
        <w:t>秦律十八種</w:t>
      </w:r>
      <w:r w:rsidR="008C12FB">
        <w:rPr>
          <w:rFonts w:eastAsia="DengXian" w:hint="eastAsia"/>
          <w:lang w:eastAsia="zh-CN"/>
        </w:rPr>
        <w:t xml:space="preserve"> to represent the character </w:t>
      </w:r>
      <w:r w:rsidR="008C12FB">
        <w:t>“</w:t>
      </w:r>
      <w:proofErr w:type="spellStart"/>
      <w:r w:rsidR="008C12FB">
        <w:rPr>
          <w:rFonts w:hint="eastAsia"/>
        </w:rPr>
        <w:t>zuì</w:t>
      </w:r>
      <w:proofErr w:type="spellEnd"/>
      <w:r w:rsidR="008C12FB">
        <w:rPr>
          <w:rFonts w:hint="eastAsia"/>
        </w:rPr>
        <w:t>最</w:t>
      </w:r>
      <w:r w:rsidR="008C12FB">
        <w:rPr>
          <w:rFonts w:eastAsia="DengXian"/>
          <w:lang w:eastAsia="zh-CN"/>
        </w:rPr>
        <w:t>”</w:t>
      </w:r>
      <w:r w:rsidR="008C12FB">
        <w:rPr>
          <w:rFonts w:eastAsia="DengXian" w:hint="eastAsia"/>
          <w:lang w:eastAsia="zh-CN"/>
        </w:rPr>
        <w:t xml:space="preserve">, and in </w:t>
      </w:r>
      <w:r w:rsidR="008C12FB" w:rsidRPr="008C12FB">
        <w:rPr>
          <w:rStyle w:val="af2"/>
          <w:rFonts w:ascii="SimSun" w:eastAsia="SimSun" w:hAnsi="SimSun" w:hint="eastAsia"/>
          <w:i/>
          <w:iCs/>
          <w:sz w:val="21"/>
          <w:szCs w:val="21"/>
          <w:lang w:eastAsia="zh-CN"/>
        </w:rPr>
        <w:t>Rì</w:t>
      </w:r>
      <w:proofErr w:type="spellStart"/>
      <w:r w:rsidR="008C12FB" w:rsidRPr="008C12FB">
        <w:rPr>
          <w:rStyle w:val="af2"/>
          <w:rFonts w:ascii="SimSun" w:eastAsia="SimSun" w:hAnsi="SimSun" w:hint="eastAsia"/>
          <w:i/>
          <w:iCs/>
          <w:sz w:val="21"/>
          <w:szCs w:val="21"/>
          <w:lang w:eastAsia="zh-CN"/>
        </w:rPr>
        <w:t>sh</w:t>
      </w:r>
      <w:proofErr w:type="spellEnd"/>
      <w:r w:rsidR="008C12FB" w:rsidRPr="008C12FB">
        <w:rPr>
          <w:rStyle w:val="af2"/>
          <w:rFonts w:ascii="SimSun" w:eastAsia="SimSun" w:hAnsi="SimSun" w:hint="eastAsia"/>
          <w:i/>
          <w:iCs/>
          <w:sz w:val="21"/>
          <w:szCs w:val="21"/>
          <w:lang w:eastAsia="zh-CN"/>
        </w:rPr>
        <w:t xml:space="preserve">ū jiǎ </w:t>
      </w:r>
      <w:proofErr w:type="spellStart"/>
      <w:r w:rsidR="008C12FB" w:rsidRPr="008C12FB">
        <w:rPr>
          <w:rStyle w:val="af2"/>
          <w:rFonts w:ascii="SimSun" w:eastAsia="SimSun" w:hAnsi="SimSun" w:hint="eastAsia"/>
          <w:i/>
          <w:iCs/>
          <w:sz w:val="21"/>
          <w:szCs w:val="21"/>
          <w:lang w:eastAsia="zh-CN"/>
        </w:rPr>
        <w:t>zh</w:t>
      </w:r>
      <w:proofErr w:type="spellEnd"/>
      <w:r w:rsidR="008C12FB" w:rsidRPr="008C12FB">
        <w:rPr>
          <w:rStyle w:val="af2"/>
          <w:rFonts w:ascii="SimSun" w:eastAsia="SimSun" w:hAnsi="SimSun" w:hint="eastAsia"/>
          <w:i/>
          <w:iCs/>
          <w:sz w:val="21"/>
          <w:szCs w:val="21"/>
          <w:lang w:eastAsia="zh-CN"/>
        </w:rPr>
        <w:t>ǒng</w:t>
      </w:r>
      <w:r w:rsidR="008C12FB" w:rsidRPr="008C12FB">
        <w:rPr>
          <w:rStyle w:val="af2"/>
          <w:rFonts w:ascii="ＭＳ 明朝" w:eastAsia="ＭＳ 明朝" w:hAnsi="ＭＳ 明朝" w:hint="eastAsia"/>
          <w:i/>
          <w:iCs/>
          <w:sz w:val="21"/>
          <w:szCs w:val="21"/>
        </w:rPr>
        <w:t>日書甲種</w:t>
      </w:r>
      <w:r w:rsidR="008C12FB">
        <w:rPr>
          <w:rFonts w:eastAsia="DengXian" w:hint="eastAsia"/>
          <w:lang w:eastAsia="zh-CN"/>
        </w:rPr>
        <w:t xml:space="preserve">, it represents the character </w:t>
      </w:r>
      <w:r w:rsidR="008C12FB">
        <w:t>“</w:t>
      </w:r>
      <w:proofErr w:type="spellStart"/>
      <w:r w:rsidR="008C12FB">
        <w:rPr>
          <w:rFonts w:hint="eastAsia"/>
        </w:rPr>
        <w:t>jù</w:t>
      </w:r>
      <w:proofErr w:type="spellEnd"/>
      <w:r w:rsidR="008C12FB" w:rsidRPr="006772F1">
        <w:rPr>
          <w:rFonts w:eastAsia="花園明朝A" w:hint="eastAsia"/>
          <w:noProof/>
          <w:lang w:eastAsia="zh-CN"/>
        </w:rPr>
        <w:t>冣</w:t>
      </w:r>
      <w:r w:rsidR="008C12FB">
        <w:rPr>
          <w:rFonts w:eastAsia="花園明朝A"/>
          <w:noProof/>
        </w:rPr>
        <w:t>”</w:t>
      </w:r>
      <w:r w:rsidR="008C12FB">
        <w:rPr>
          <w:rFonts w:eastAsia="DengXian" w:hint="eastAsia"/>
          <w:noProof/>
          <w:lang w:eastAsia="zh-CN"/>
        </w:rPr>
        <w:t>. This phenomenon indeed give</w:t>
      </w:r>
      <w:r w:rsidR="00966EB6">
        <w:rPr>
          <w:rFonts w:hint="eastAsia"/>
          <w:noProof/>
        </w:rPr>
        <w:t>s</w:t>
      </w:r>
      <w:r w:rsidR="008C12FB">
        <w:rPr>
          <w:rFonts w:eastAsia="DengXian" w:hint="eastAsia"/>
          <w:noProof/>
          <w:lang w:eastAsia="zh-CN"/>
        </w:rPr>
        <w:t xml:space="preserve"> the impression that the two characters are at least confused. </w:t>
      </w:r>
      <w:r w:rsidR="00966EB6">
        <w:rPr>
          <w:rFonts w:hint="eastAsia"/>
          <w:noProof/>
        </w:rPr>
        <w:t>However</w:t>
      </w:r>
      <w:r w:rsidR="008C12FB">
        <w:rPr>
          <w:rFonts w:eastAsia="DengXian" w:hint="eastAsia"/>
          <w:noProof/>
          <w:lang w:eastAsia="zh-CN"/>
        </w:rPr>
        <w:t xml:space="preserve">, there is one instance of the character </w:t>
      </w:r>
      <w:r w:rsidR="008C12FB">
        <w:t>“</w:t>
      </w:r>
      <w:proofErr w:type="spellStart"/>
      <w:r w:rsidR="008C12FB">
        <w:rPr>
          <w:rFonts w:hint="eastAsia"/>
        </w:rPr>
        <w:t>zuì</w:t>
      </w:r>
      <w:proofErr w:type="spellEnd"/>
      <w:r w:rsidR="008C12FB">
        <w:rPr>
          <w:rFonts w:hint="eastAsia"/>
        </w:rPr>
        <w:t>最</w:t>
      </w:r>
      <w:r w:rsidR="008C12FB">
        <w:rPr>
          <w:rFonts w:eastAsia="DengXian"/>
          <w:lang w:eastAsia="zh-CN"/>
        </w:rPr>
        <w:t>”</w:t>
      </w:r>
      <w:r w:rsidR="008C12FB">
        <w:rPr>
          <w:rFonts w:eastAsia="DengXian" w:hint="eastAsia"/>
          <w:lang w:eastAsia="zh-CN"/>
        </w:rPr>
        <w:t xml:space="preserve"> in the</w:t>
      </w:r>
      <w:r w:rsidR="008C12FB" w:rsidRPr="008C12FB">
        <w:rPr>
          <w:rStyle w:val="10"/>
          <w:rFonts w:ascii="SimSun" w:eastAsia="SimSun" w:hAnsi="SimSun" w:hint="eastAsia"/>
          <w:i/>
          <w:iCs/>
          <w:sz w:val="21"/>
          <w:szCs w:val="21"/>
          <w:lang w:eastAsia="zh-CN"/>
        </w:rPr>
        <w:t xml:space="preserve"> </w:t>
      </w:r>
      <w:r w:rsidR="008C12FB" w:rsidRPr="008C12FB">
        <w:rPr>
          <w:rStyle w:val="af2"/>
          <w:rFonts w:ascii="SimSun" w:eastAsia="SimSun" w:hAnsi="SimSun" w:hint="eastAsia"/>
          <w:i/>
          <w:iCs/>
          <w:sz w:val="21"/>
          <w:szCs w:val="21"/>
          <w:lang w:eastAsia="zh-CN"/>
        </w:rPr>
        <w:t>Rì</w:t>
      </w:r>
      <w:proofErr w:type="spellStart"/>
      <w:r w:rsidR="008C12FB" w:rsidRPr="008C12FB">
        <w:rPr>
          <w:rStyle w:val="af2"/>
          <w:rFonts w:ascii="SimSun" w:eastAsia="SimSun" w:hAnsi="SimSun" w:hint="eastAsia"/>
          <w:i/>
          <w:iCs/>
          <w:sz w:val="21"/>
          <w:szCs w:val="21"/>
          <w:lang w:eastAsia="zh-CN"/>
        </w:rPr>
        <w:t>sh</w:t>
      </w:r>
      <w:proofErr w:type="spellEnd"/>
      <w:r w:rsidR="008C12FB" w:rsidRPr="008C12FB">
        <w:rPr>
          <w:rStyle w:val="af2"/>
          <w:rFonts w:ascii="SimSun" w:eastAsia="SimSun" w:hAnsi="SimSun" w:hint="eastAsia"/>
          <w:i/>
          <w:iCs/>
          <w:sz w:val="21"/>
          <w:szCs w:val="21"/>
          <w:lang w:eastAsia="zh-CN"/>
        </w:rPr>
        <w:t xml:space="preserve">ū jiǎ </w:t>
      </w:r>
      <w:proofErr w:type="spellStart"/>
      <w:r w:rsidR="008C12FB" w:rsidRPr="008C12FB">
        <w:rPr>
          <w:rStyle w:val="af2"/>
          <w:rFonts w:ascii="SimSun" w:eastAsia="SimSun" w:hAnsi="SimSun" w:hint="eastAsia"/>
          <w:i/>
          <w:iCs/>
          <w:sz w:val="21"/>
          <w:szCs w:val="21"/>
          <w:lang w:eastAsia="zh-CN"/>
        </w:rPr>
        <w:t>zh</w:t>
      </w:r>
      <w:proofErr w:type="spellEnd"/>
      <w:r w:rsidR="008C12FB" w:rsidRPr="008C12FB">
        <w:rPr>
          <w:rStyle w:val="af2"/>
          <w:rFonts w:ascii="SimSun" w:eastAsia="SimSun" w:hAnsi="SimSun" w:hint="eastAsia"/>
          <w:i/>
          <w:iCs/>
          <w:sz w:val="21"/>
          <w:szCs w:val="21"/>
          <w:lang w:eastAsia="zh-CN"/>
        </w:rPr>
        <w:t>ǒng</w:t>
      </w:r>
      <w:r w:rsidR="008C12FB" w:rsidRPr="008C12FB">
        <w:rPr>
          <w:rStyle w:val="af2"/>
          <w:rFonts w:ascii="ＭＳ 明朝" w:eastAsia="ＭＳ 明朝" w:hAnsi="ＭＳ 明朝" w:hint="eastAsia"/>
          <w:i/>
          <w:iCs/>
          <w:sz w:val="21"/>
          <w:szCs w:val="21"/>
        </w:rPr>
        <w:t>日書甲種</w:t>
      </w:r>
      <w:r w:rsidR="008C12FB">
        <w:rPr>
          <w:rFonts w:eastAsia="DengXian" w:hint="eastAsia"/>
          <w:lang w:eastAsia="zh-CN"/>
        </w:rPr>
        <w:t xml:space="preserve">, which is written as </w:t>
      </w:r>
      <w:r w:rsidR="00E50022">
        <w:t>“</w:t>
      </w:r>
      <w:r w:rsidR="008C12FB">
        <w:rPr>
          <w:noProof/>
        </w:rPr>
        <w:drawing>
          <wp:inline distT="0" distB="0" distL="0" distR="0" wp14:anchorId="71B981FC" wp14:editId="74BC85D9">
            <wp:extent cx="160200" cy="162000"/>
            <wp:effectExtent l="0" t="0" r="0" b="0"/>
            <wp:docPr id="97116979" name="図 97116979" descr="D:\資料\出土史料\簡牘資料\里耶秦簡\造字\造字05（宀＋二＋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資料\出土史料\簡牘資料\里耶秦簡\造字\造字05（宀＋二＋取）.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200" cy="162000"/>
                    </a:xfrm>
                    <a:prstGeom prst="rect">
                      <a:avLst/>
                    </a:prstGeom>
                    <a:noFill/>
                    <a:ln>
                      <a:noFill/>
                    </a:ln>
                  </pic:spPr>
                </pic:pic>
              </a:graphicData>
            </a:graphic>
          </wp:inline>
        </w:drawing>
      </w:r>
      <w:r w:rsidR="00E50022">
        <w:t>”</w:t>
      </w:r>
      <w:r w:rsidR="008C12FB">
        <w:rPr>
          <w:rFonts w:eastAsia="DengXian" w:hint="eastAsia"/>
          <w:lang w:eastAsia="zh-CN"/>
        </w:rPr>
        <w:t xml:space="preserve">, adding one more vertical stroke in comparison to the character </w:t>
      </w:r>
      <w:r w:rsidR="008C12FB">
        <w:t>“</w:t>
      </w:r>
      <w:proofErr w:type="spellStart"/>
      <w:r w:rsidR="008C12FB">
        <w:rPr>
          <w:rFonts w:hint="eastAsia"/>
        </w:rPr>
        <w:t>jù</w:t>
      </w:r>
      <w:proofErr w:type="spellEnd"/>
      <w:r w:rsidR="008C12FB" w:rsidRPr="006772F1">
        <w:rPr>
          <w:rFonts w:eastAsia="花園明朝A" w:hint="eastAsia"/>
          <w:noProof/>
          <w:lang w:eastAsia="zh-CN"/>
        </w:rPr>
        <w:t>冣</w:t>
      </w:r>
      <w:r w:rsidR="008C12FB">
        <w:rPr>
          <w:rFonts w:eastAsia="花園明朝A"/>
          <w:noProof/>
        </w:rPr>
        <w:t>”</w:t>
      </w:r>
      <w:r w:rsidR="008C12FB">
        <w:rPr>
          <w:rFonts w:eastAsia="DengXian" w:hint="eastAsia"/>
          <w:noProof/>
          <w:lang w:eastAsia="zh-CN"/>
        </w:rPr>
        <w:t xml:space="preserve"> in the shape of </w:t>
      </w:r>
      <w:r w:rsidR="008C12FB">
        <w:rPr>
          <w:rFonts w:eastAsia="DengXian"/>
          <w:noProof/>
          <w:lang w:eastAsia="zh-CN"/>
        </w:rPr>
        <w:t>“</w:t>
      </w:r>
      <w:r w:rsidR="008C12FB">
        <w:rPr>
          <w:noProof/>
        </w:rPr>
        <w:drawing>
          <wp:inline distT="0" distB="0" distL="0" distR="0" wp14:anchorId="462ECB20" wp14:editId="1DBF0C23">
            <wp:extent cx="151920" cy="162000"/>
            <wp:effectExtent l="0" t="0" r="635" b="0"/>
            <wp:docPr id="449952750" name="図 449952750"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sidR="008C12FB">
        <w:rPr>
          <w:rFonts w:eastAsia="DengXian"/>
          <w:noProof/>
          <w:lang w:eastAsia="zh-CN"/>
        </w:rPr>
        <w:t>”</w:t>
      </w:r>
      <w:r w:rsidR="008C12FB">
        <w:rPr>
          <w:rFonts w:eastAsia="DengXian" w:hint="eastAsia"/>
          <w:noProof/>
          <w:lang w:eastAsia="zh-CN"/>
        </w:rPr>
        <w:t xml:space="preserve">. In other words, </w:t>
      </w:r>
      <w:r w:rsidR="00F96451">
        <w:rPr>
          <w:rFonts w:eastAsia="DengXian" w:hint="eastAsia"/>
          <w:noProof/>
          <w:lang w:eastAsia="zh-CN"/>
        </w:rPr>
        <w:t>the scribe of the text clearly felt the necessity to dis</w:t>
      </w:r>
      <w:r w:rsidR="00E50022">
        <w:rPr>
          <w:rFonts w:hint="eastAsia"/>
          <w:noProof/>
        </w:rPr>
        <w:t>tinguish</w:t>
      </w:r>
      <w:r w:rsidR="00F96451">
        <w:rPr>
          <w:rFonts w:eastAsia="DengXian" w:hint="eastAsia"/>
          <w:noProof/>
          <w:lang w:eastAsia="zh-CN"/>
        </w:rPr>
        <w:t xml:space="preserve"> these two characters, and did so by increasing or decreasing the number of vertical strokes.</w:t>
      </w:r>
    </w:p>
    <w:p w14:paraId="15A90F57" w14:textId="77777777" w:rsidR="00844C0F" w:rsidRPr="00776A5E" w:rsidRDefault="00844C0F" w:rsidP="00844C0F">
      <w:pPr>
        <w:pStyle w:val="af5"/>
        <w:keepNext/>
        <w:spacing w:line="240" w:lineRule="atLeast"/>
      </w:pPr>
      <w:r>
        <w:t xml:space="preserve">Table </w:t>
      </w:r>
      <w:fldSimple w:instr=" SEQ Table \* ARABIC ">
        <w:r>
          <w:rPr>
            <w:noProof/>
          </w:rPr>
          <w:t>9</w:t>
        </w:r>
      </w:fldSimple>
      <w:r>
        <w:rPr>
          <w:rFonts w:hint="eastAsia"/>
        </w:rPr>
        <w:t xml:space="preserve"> The relative distinction between </w:t>
      </w:r>
      <w:r>
        <w:t>“</w:t>
      </w:r>
      <w:proofErr w:type="spellStart"/>
      <w:r>
        <w:rPr>
          <w:rFonts w:hint="eastAsia"/>
        </w:rPr>
        <w:t>zuì</w:t>
      </w:r>
      <w:proofErr w:type="spellEnd"/>
      <w:r>
        <w:rPr>
          <w:rFonts w:hint="eastAsia"/>
        </w:rPr>
        <w:t>最</w:t>
      </w:r>
      <w:r>
        <w:rPr>
          <w:rFonts w:eastAsia="DengXian"/>
          <w:lang w:eastAsia="zh-CN"/>
        </w:rPr>
        <w:t>”</w:t>
      </w:r>
      <w:r>
        <w:rPr>
          <w:rFonts w:hint="eastAsia"/>
        </w:rPr>
        <w:t xml:space="preserve"> and </w:t>
      </w:r>
      <w:r>
        <w:t>“</w:t>
      </w:r>
      <w:proofErr w:type="spellStart"/>
      <w:r>
        <w:rPr>
          <w:rFonts w:hint="eastAsia"/>
        </w:rPr>
        <w:t>jù</w:t>
      </w:r>
      <w:proofErr w:type="spellEnd"/>
      <w:r w:rsidRPr="00844C0F">
        <w:rPr>
          <w:rFonts w:ascii="ＭＳ 明朝" w:eastAsia="ＭＳ 明朝" w:hAnsi="ＭＳ 明朝" w:hint="eastAsia"/>
          <w:noProof/>
          <w:lang w:eastAsia="zh-CN"/>
        </w:rPr>
        <w:t>冣</w:t>
      </w:r>
      <w:r>
        <w:rPr>
          <w:rFonts w:eastAsia="花園明朝A"/>
          <w:noProof/>
        </w:rPr>
        <w:t>”</w:t>
      </w:r>
      <w:r>
        <w:rPr>
          <w:rFonts w:eastAsia="花園明朝A" w:hint="eastAsia"/>
          <w:noProof/>
        </w:rPr>
        <w:t xml:space="preserve"> in the Shuihudi tomb 11</w:t>
      </w:r>
    </w:p>
    <w:p w14:paraId="514CF8B4" w14:textId="45DBE7B8" w:rsidR="00F96451" w:rsidRDefault="00F96451" w:rsidP="00F96451">
      <w:pPr>
        <w:spacing w:line="360" w:lineRule="exact"/>
        <w:ind w:firstLineChars="400" w:firstLine="840"/>
      </w:pPr>
      <w:r>
        <w:rPr>
          <w:rFonts w:eastAsia="DengXian" w:hint="eastAsia"/>
          <w:lang w:eastAsia="zh-CN"/>
        </w:rPr>
        <w:t xml:space="preserve">In this case, </w:t>
      </w:r>
      <w:r>
        <w:rPr>
          <w:rFonts w:hint="eastAsia"/>
        </w:rPr>
        <w:t>Shào</w:t>
      </w:r>
      <w:r>
        <w:t>’</w:t>
      </w:r>
      <w:r>
        <w:rPr>
          <w:rFonts w:hint="eastAsia"/>
        </w:rPr>
        <w:t xml:space="preserve">s concept of </w:t>
      </w:r>
      <w:r>
        <w:t>“</w:t>
      </w:r>
      <w:r>
        <w:rPr>
          <w:rFonts w:hint="eastAsia"/>
        </w:rPr>
        <w:t>character position</w:t>
      </w:r>
      <w:r>
        <w:t>”</w:t>
      </w:r>
      <w:r>
        <w:rPr>
          <w:rFonts w:eastAsia="DengXian" w:hint="eastAsia"/>
          <w:lang w:eastAsia="zh-CN"/>
        </w:rPr>
        <w:t xml:space="preserve"> could be helpful again. No </w:t>
      </w:r>
      <w:r>
        <w:rPr>
          <w:rFonts w:eastAsia="DengXian" w:hint="eastAsia"/>
          <w:lang w:eastAsia="zh-CN"/>
        </w:rPr>
        <w:lastRenderedPageBreak/>
        <w:t xml:space="preserve">question </w:t>
      </w:r>
      <w:r>
        <w:rPr>
          <w:rFonts w:eastAsia="DengXian"/>
          <w:lang w:eastAsia="zh-CN"/>
        </w:rPr>
        <w:t>whether</w:t>
      </w:r>
      <w:r>
        <w:rPr>
          <w:rFonts w:eastAsia="DengXian" w:hint="eastAsia"/>
          <w:lang w:eastAsia="zh-CN"/>
        </w:rPr>
        <w:t xml:space="preserve"> the shape is written as </w:t>
      </w:r>
      <w:r>
        <w:rPr>
          <w:rFonts w:eastAsia="DengXian"/>
          <w:lang w:eastAsia="zh-CN"/>
        </w:rPr>
        <w:t>“</w:t>
      </w:r>
      <w:r w:rsidRPr="006772F1">
        <w:rPr>
          <w:rFonts w:eastAsia="花園明朝A" w:hint="eastAsia"/>
          <w:noProof/>
          <w:lang w:eastAsia="zh-CN"/>
        </w:rPr>
        <w:t>冣</w:t>
      </w:r>
      <w:r>
        <w:rPr>
          <w:rFonts w:eastAsia="DengXian"/>
          <w:noProof/>
          <w:lang w:eastAsia="zh-CN"/>
        </w:rPr>
        <w:t>”</w:t>
      </w:r>
      <w:r>
        <w:rPr>
          <w:rFonts w:eastAsia="DengXian" w:hint="eastAsia"/>
          <w:noProof/>
          <w:lang w:eastAsia="zh-CN"/>
        </w:rPr>
        <w:t xml:space="preserve">, </w:t>
      </w:r>
      <w:r>
        <w:rPr>
          <w:rFonts w:eastAsia="DengXian"/>
          <w:noProof/>
          <w:lang w:eastAsia="zh-CN"/>
        </w:rPr>
        <w:t>“</w:t>
      </w:r>
      <w:r w:rsidRPr="00F96451">
        <w:rPr>
          <w:rFonts w:eastAsia="DengXian"/>
          <w:noProof/>
          <w:lang w:eastAsia="zh-CN"/>
        </w:rPr>
        <w:t>㝡</w:t>
      </w:r>
      <w:r>
        <w:rPr>
          <w:rFonts w:eastAsia="DengXian"/>
          <w:noProof/>
          <w:lang w:eastAsia="zh-CN"/>
        </w:rPr>
        <w:t>”</w:t>
      </w:r>
      <w:r>
        <w:rPr>
          <w:rFonts w:eastAsia="DengXian" w:hint="eastAsia"/>
          <w:noProof/>
          <w:lang w:eastAsia="zh-CN"/>
        </w:rPr>
        <w:t xml:space="preserve">, </w:t>
      </w:r>
      <w:r>
        <w:rPr>
          <w:rFonts w:eastAsia="DengXian"/>
          <w:noProof/>
          <w:lang w:eastAsia="zh-CN"/>
        </w:rPr>
        <w:t>“</w:t>
      </w:r>
      <w:r>
        <w:rPr>
          <w:noProof/>
        </w:rPr>
        <w:drawing>
          <wp:inline distT="0" distB="0" distL="0" distR="0" wp14:anchorId="02CDBA6E" wp14:editId="631E5566">
            <wp:extent cx="151920" cy="162000"/>
            <wp:effectExtent l="0" t="0" r="635" b="0"/>
            <wp:docPr id="1748375235" name="図 1748375235"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Fonts w:eastAsia="DengXian"/>
          <w:noProof/>
          <w:lang w:eastAsia="zh-CN"/>
        </w:rPr>
        <w:t>”</w:t>
      </w:r>
      <w:r>
        <w:rPr>
          <w:rFonts w:eastAsia="DengXian" w:hint="eastAsia"/>
          <w:noProof/>
          <w:lang w:eastAsia="zh-CN"/>
        </w:rPr>
        <w:t xml:space="preserve">, or </w:t>
      </w:r>
      <w:r>
        <w:rPr>
          <w:rFonts w:eastAsia="DengXian"/>
          <w:noProof/>
          <w:lang w:eastAsia="zh-CN"/>
        </w:rPr>
        <w:t>“</w:t>
      </w:r>
      <w:r>
        <w:rPr>
          <w:noProof/>
        </w:rPr>
        <w:drawing>
          <wp:inline distT="0" distB="0" distL="0" distR="0" wp14:anchorId="0E223E19" wp14:editId="52B4FC91">
            <wp:extent cx="160200" cy="162000"/>
            <wp:effectExtent l="0" t="0" r="0" b="0"/>
            <wp:docPr id="161997007" name="図 161997007" descr="D:\資料\出土史料\簡牘資料\里耶秦簡\造字\造字05（宀＋二＋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資料\出土史料\簡牘資料\里耶秦簡\造字\造字05（宀＋二＋取）.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60200" cy="162000"/>
                    </a:xfrm>
                    <a:prstGeom prst="rect">
                      <a:avLst/>
                    </a:prstGeom>
                    <a:noFill/>
                    <a:ln>
                      <a:noFill/>
                    </a:ln>
                  </pic:spPr>
                </pic:pic>
              </a:graphicData>
            </a:graphic>
          </wp:inline>
        </w:drawing>
      </w:r>
      <w:r>
        <w:rPr>
          <w:rFonts w:eastAsia="DengXian"/>
          <w:noProof/>
          <w:lang w:eastAsia="zh-CN"/>
        </w:rPr>
        <w:t>”</w:t>
      </w:r>
      <w:r>
        <w:rPr>
          <w:rFonts w:eastAsia="DengXian" w:hint="eastAsia"/>
          <w:noProof/>
          <w:lang w:eastAsia="zh-CN"/>
        </w:rPr>
        <w:t xml:space="preserve">, </w:t>
      </w:r>
      <w:r w:rsidR="00922B6B">
        <w:t>characters</w:t>
      </w:r>
      <w:r>
        <w:rPr>
          <w:rFonts w:hint="eastAsia"/>
        </w:rPr>
        <w:t xml:space="preserve"> that can be </w:t>
      </w:r>
      <w:r w:rsidR="00081DB0">
        <w:rPr>
          <w:rFonts w:hint="eastAsia"/>
        </w:rPr>
        <w:t>identifi</w:t>
      </w:r>
      <w:r w:rsidR="00922B6B">
        <w:rPr>
          <w:rFonts w:eastAsia="DengXian" w:hint="eastAsia"/>
          <w:lang w:eastAsia="zh-CN"/>
        </w:rPr>
        <w:t xml:space="preserve">ed </w:t>
      </w:r>
      <w:r w:rsidR="00081DB0">
        <w:rPr>
          <w:rFonts w:hint="eastAsia"/>
        </w:rPr>
        <w:t xml:space="preserve">as </w:t>
      </w:r>
      <w:r w:rsidR="00922B6B">
        <w:rPr>
          <w:rFonts w:eastAsia="DengXian" w:hint="eastAsia"/>
          <w:lang w:eastAsia="zh-CN"/>
        </w:rPr>
        <w:t>represent</w:t>
      </w:r>
      <w:r w:rsidR="00081DB0">
        <w:rPr>
          <w:rFonts w:hint="eastAsia"/>
        </w:rPr>
        <w:t>ing</w:t>
      </w:r>
      <w:r w:rsidR="00922B6B">
        <w:rPr>
          <w:rFonts w:eastAsia="DengXian" w:hint="eastAsia"/>
          <w:lang w:eastAsia="zh-CN"/>
        </w:rPr>
        <w:t xml:space="preserve"> the same word </w:t>
      </w:r>
      <w:r w:rsidR="00922B6B">
        <w:rPr>
          <w:rFonts w:eastAsia="DengXian"/>
          <w:lang w:eastAsia="zh-CN"/>
        </w:rPr>
        <w:t>“</w:t>
      </w:r>
      <w:proofErr w:type="spellStart"/>
      <w:r w:rsidR="00922B6B">
        <w:rPr>
          <w:rFonts w:eastAsia="DengXian" w:hint="eastAsia"/>
          <w:lang w:eastAsia="zh-CN"/>
        </w:rPr>
        <w:t>zu</w:t>
      </w:r>
      <w:proofErr w:type="spellEnd"/>
      <w:r w:rsidR="00922B6B">
        <w:rPr>
          <w:rFonts w:eastAsia="DengXian" w:hint="eastAsia"/>
          <w:lang w:eastAsia="zh-CN"/>
        </w:rPr>
        <w:t>ì最</w:t>
      </w:r>
      <w:r w:rsidR="00922B6B">
        <w:rPr>
          <w:rFonts w:eastAsia="DengXian"/>
          <w:lang w:eastAsia="zh-CN"/>
        </w:rPr>
        <w:t>”</w:t>
      </w:r>
      <w:r w:rsidR="00922B6B">
        <w:rPr>
          <w:rFonts w:eastAsia="DengXian" w:hint="eastAsia"/>
          <w:lang w:eastAsia="zh-CN"/>
        </w:rPr>
        <w:t xml:space="preserve"> should be </w:t>
      </w:r>
      <w:r>
        <w:rPr>
          <w:rFonts w:hint="eastAsia"/>
        </w:rPr>
        <w:t xml:space="preserve">associated with </w:t>
      </w:r>
      <w:r>
        <w:t>one</w:t>
      </w:r>
      <w:r w:rsidR="00922B6B">
        <w:rPr>
          <w:rFonts w:eastAsia="DengXian" w:hint="eastAsia"/>
          <w:lang w:eastAsia="zh-CN"/>
        </w:rPr>
        <w:t xml:space="preserve"> character family, </w:t>
      </w:r>
      <w:r w:rsidR="00081DB0">
        <w:rPr>
          <w:rFonts w:hint="eastAsia"/>
        </w:rPr>
        <w:t>shar</w:t>
      </w:r>
      <w:r w:rsidR="00922B6B">
        <w:rPr>
          <w:rFonts w:eastAsia="DengXian" w:hint="eastAsia"/>
          <w:lang w:eastAsia="zh-CN"/>
        </w:rPr>
        <w:t>ing the same character position within the Chinese writing system;</w:t>
      </w:r>
      <w:r>
        <w:rPr>
          <w:rFonts w:hint="eastAsia"/>
        </w:rPr>
        <w:t xml:space="preserve"> </w:t>
      </w:r>
      <w:r w:rsidR="00922B6B">
        <w:rPr>
          <w:rFonts w:eastAsia="DengXian" w:hint="eastAsia"/>
          <w:lang w:eastAsia="zh-CN"/>
        </w:rPr>
        <w:t xml:space="preserve">characters representing </w:t>
      </w:r>
      <w:r w:rsidR="00922B6B">
        <w:t>“</w:t>
      </w:r>
      <w:proofErr w:type="spellStart"/>
      <w:r w:rsidR="00922B6B">
        <w:rPr>
          <w:rFonts w:hint="eastAsia"/>
        </w:rPr>
        <w:t>jù</w:t>
      </w:r>
      <w:proofErr w:type="spellEnd"/>
      <w:r w:rsidR="00922B6B" w:rsidRPr="006772F1">
        <w:rPr>
          <w:rFonts w:eastAsia="花園明朝A" w:hint="eastAsia"/>
          <w:noProof/>
          <w:lang w:eastAsia="zh-CN"/>
        </w:rPr>
        <w:t>冣</w:t>
      </w:r>
      <w:r w:rsidR="00922B6B">
        <w:rPr>
          <w:rFonts w:eastAsia="花園明朝A"/>
          <w:noProof/>
        </w:rPr>
        <w:t>”</w:t>
      </w:r>
      <w:r w:rsidR="00922B6B">
        <w:rPr>
          <w:rFonts w:eastAsia="DengXian" w:hint="eastAsia"/>
          <w:noProof/>
          <w:lang w:eastAsia="zh-CN"/>
        </w:rPr>
        <w:t xml:space="preserve"> belong to a</w:t>
      </w:r>
      <w:r w:rsidR="00081DB0">
        <w:rPr>
          <w:rFonts w:hint="eastAsia"/>
          <w:noProof/>
        </w:rPr>
        <w:t xml:space="preserve"> distinct</w:t>
      </w:r>
      <w:r w:rsidR="00922B6B">
        <w:rPr>
          <w:rFonts w:eastAsia="DengXian" w:hint="eastAsia"/>
          <w:noProof/>
          <w:lang w:eastAsia="zh-CN"/>
        </w:rPr>
        <w:t xml:space="preserve"> </w:t>
      </w:r>
      <w:r>
        <w:rPr>
          <w:rFonts w:hint="eastAsia"/>
        </w:rPr>
        <w:t xml:space="preserve">character family, </w:t>
      </w:r>
      <w:r w:rsidR="00922B6B">
        <w:rPr>
          <w:rFonts w:eastAsia="DengXian" w:hint="eastAsia"/>
          <w:lang w:eastAsia="zh-CN"/>
        </w:rPr>
        <w:t xml:space="preserve">occupying a completely different </w:t>
      </w:r>
      <w:r w:rsidR="00922B6B">
        <w:rPr>
          <w:rFonts w:eastAsia="DengXian"/>
          <w:lang w:eastAsia="zh-CN"/>
        </w:rPr>
        <w:t>position</w:t>
      </w:r>
      <w:r w:rsidR="00922B6B">
        <w:rPr>
          <w:rFonts w:eastAsia="DengXian" w:hint="eastAsia"/>
          <w:lang w:eastAsia="zh-CN"/>
        </w:rPr>
        <w:t xml:space="preserve"> within the writing system.</w:t>
      </w:r>
    </w:p>
    <w:p w14:paraId="174D7121" w14:textId="09EAB7B4" w:rsidR="00922B6B" w:rsidRDefault="00922B6B" w:rsidP="00F96451">
      <w:pPr>
        <w:spacing w:line="360" w:lineRule="exact"/>
        <w:ind w:firstLineChars="400" w:firstLine="840"/>
        <w:rPr>
          <w:rFonts w:asciiTheme="minorEastAsia" w:hAnsiTheme="minorEastAsia" w:cs="SimSun"/>
        </w:rPr>
      </w:pPr>
      <w:r>
        <w:rPr>
          <w:rFonts w:hint="eastAsia"/>
        </w:rPr>
        <w:t xml:space="preserve">Partly overlapping in component shape </w:t>
      </w:r>
      <w:r w:rsidRPr="00C2642F">
        <w:rPr>
          <w:rFonts w:asciiTheme="minorEastAsia" w:hAnsiTheme="minorEastAsia" w:hint="eastAsia"/>
        </w:rPr>
        <w:t xml:space="preserve">is </w:t>
      </w:r>
      <w:r w:rsidR="001A3B8B">
        <w:rPr>
          <w:rFonts w:asciiTheme="minorEastAsia" w:hAnsiTheme="minorEastAsia" w:hint="eastAsia"/>
        </w:rPr>
        <w:t xml:space="preserve">also </w:t>
      </w:r>
      <w:r w:rsidRPr="00C2642F">
        <w:rPr>
          <w:rFonts w:asciiTheme="minorEastAsia" w:hAnsiTheme="minorEastAsia" w:hint="eastAsia"/>
        </w:rPr>
        <w:t xml:space="preserve">observed quite frequently in the clerical script during the Qin and the Han. Well known exponents are the components </w:t>
      </w:r>
      <w:r w:rsidRPr="00C2642F">
        <w:rPr>
          <w:rFonts w:asciiTheme="minorEastAsia" w:hAnsiTheme="minorEastAsia"/>
        </w:rPr>
        <w:t>“</w:t>
      </w:r>
      <w:r w:rsidRPr="00C2642F">
        <w:rPr>
          <w:rFonts w:asciiTheme="minorEastAsia" w:hAnsiTheme="minorEastAsia" w:hint="eastAsia"/>
        </w:rPr>
        <w:t>聿</w:t>
      </w:r>
      <w:r w:rsidRPr="00C2642F">
        <w:rPr>
          <w:rFonts w:asciiTheme="minorEastAsia" w:hAnsiTheme="minorEastAsia"/>
        </w:rPr>
        <w:t>”</w:t>
      </w:r>
      <w:r w:rsidRPr="00C2642F">
        <w:rPr>
          <w:rFonts w:asciiTheme="minorEastAsia" w:hAnsiTheme="minorEastAsia" w:hint="eastAsia"/>
        </w:rPr>
        <w:t xml:space="preserve"> and </w:t>
      </w:r>
      <w:r w:rsidRPr="00C2642F">
        <w:rPr>
          <w:rFonts w:asciiTheme="minorEastAsia" w:hAnsiTheme="minorEastAsia"/>
        </w:rPr>
        <w:t>“</w:t>
      </w:r>
      <w:r w:rsidRPr="00C2642F">
        <w:rPr>
          <w:rFonts w:asciiTheme="minorEastAsia" w:hAnsiTheme="minorEastAsia" w:hint="eastAsia"/>
        </w:rPr>
        <w:t>隶</w:t>
      </w:r>
      <w:r w:rsidRPr="00C2642F">
        <w:rPr>
          <w:rFonts w:asciiTheme="minorEastAsia" w:hAnsiTheme="minorEastAsia"/>
        </w:rPr>
        <w:t>”</w:t>
      </w:r>
      <w:r w:rsidRPr="00C2642F">
        <w:rPr>
          <w:rFonts w:asciiTheme="minorEastAsia" w:hAnsiTheme="minorEastAsia" w:hint="eastAsia"/>
        </w:rPr>
        <w:t xml:space="preserve">, </w:t>
      </w:r>
      <w:r w:rsidRPr="00C2642F">
        <w:rPr>
          <w:rFonts w:asciiTheme="minorEastAsia" w:hAnsiTheme="minorEastAsia"/>
        </w:rPr>
        <w:t>“</w:t>
      </w:r>
      <w:r w:rsidRPr="00C2642F">
        <w:rPr>
          <w:rFonts w:asciiTheme="minorEastAsia" w:hAnsiTheme="minorEastAsia" w:hint="eastAsia"/>
        </w:rPr>
        <w:t>彖</w:t>
      </w:r>
      <w:r w:rsidRPr="00C2642F">
        <w:rPr>
          <w:rFonts w:asciiTheme="minorEastAsia" w:hAnsiTheme="minorEastAsia"/>
        </w:rPr>
        <w:t>”</w:t>
      </w:r>
      <w:r w:rsidRPr="00C2642F">
        <w:rPr>
          <w:rFonts w:asciiTheme="minorEastAsia" w:hAnsiTheme="minorEastAsia" w:hint="eastAsia"/>
        </w:rPr>
        <w:t xml:space="preserve"> and </w:t>
      </w:r>
      <w:r w:rsidRPr="00C2642F">
        <w:rPr>
          <w:rFonts w:asciiTheme="minorEastAsia" w:hAnsiTheme="minorEastAsia"/>
        </w:rPr>
        <w:t>“</w:t>
      </w:r>
      <w:r w:rsidRPr="00C2642F">
        <w:rPr>
          <w:rFonts w:asciiTheme="minorEastAsia" w:hAnsiTheme="minorEastAsia" w:cs="SimSun" w:hint="eastAsia"/>
        </w:rPr>
        <w:t>录</w:t>
      </w:r>
      <w:r w:rsidRPr="00C2642F">
        <w:rPr>
          <w:rFonts w:asciiTheme="minorEastAsia" w:hAnsiTheme="minorEastAsia" w:cs="SimSun"/>
        </w:rPr>
        <w:t>”</w:t>
      </w:r>
      <w:r w:rsidRPr="00C2642F">
        <w:rPr>
          <w:rFonts w:asciiTheme="minorEastAsia" w:hAnsiTheme="minorEastAsia" w:cs="SimSun" w:hint="eastAsia"/>
        </w:rPr>
        <w:t xml:space="preserve">, </w:t>
      </w:r>
      <w:r w:rsidR="00C2642F" w:rsidRPr="00C2642F">
        <w:rPr>
          <w:rFonts w:asciiTheme="minorEastAsia" w:hAnsiTheme="minorEastAsia" w:cs="SimSun"/>
        </w:rPr>
        <w:t>“辶”</w:t>
      </w:r>
      <w:r w:rsidR="00C2642F" w:rsidRPr="00C2642F">
        <w:rPr>
          <w:rFonts w:asciiTheme="minorEastAsia" w:hAnsiTheme="minorEastAsia" w:cs="SimSun" w:hint="eastAsia"/>
        </w:rPr>
        <w:t xml:space="preserve"> and </w:t>
      </w:r>
      <w:r w:rsidRPr="00C2642F">
        <w:rPr>
          <w:rFonts w:asciiTheme="minorEastAsia" w:hAnsiTheme="minorEastAsia" w:cs="SimSun"/>
        </w:rPr>
        <w:t>“</w:t>
      </w:r>
      <w:r w:rsidR="00C2642F" w:rsidRPr="00C2642F">
        <w:rPr>
          <w:rFonts w:asciiTheme="minorEastAsia" w:hAnsiTheme="minorEastAsia" w:cs="SimSun"/>
        </w:rPr>
        <w:t>廴”.</w:t>
      </w:r>
      <w:r w:rsidR="00C2642F" w:rsidRPr="00C2642F">
        <w:rPr>
          <w:rFonts w:asciiTheme="minorEastAsia" w:hAnsiTheme="minorEastAsia" w:cs="SimSun" w:hint="eastAsia"/>
        </w:rPr>
        <w:t xml:space="preserve"> </w:t>
      </w:r>
      <w:r w:rsidR="00C2642F" w:rsidRPr="00C2642F">
        <w:rPr>
          <w:rFonts w:asciiTheme="minorEastAsia" w:hAnsiTheme="minorEastAsia" w:cs="SimSun"/>
        </w:rPr>
        <w:t xml:space="preserve">Some transcribers </w:t>
      </w:r>
      <w:r w:rsidR="001A3B8B">
        <w:rPr>
          <w:rFonts w:asciiTheme="minorEastAsia" w:hAnsiTheme="minorEastAsia" w:cs="SimSun" w:hint="eastAsia"/>
        </w:rPr>
        <w:t>view</w:t>
      </w:r>
      <w:r w:rsidR="00C2642F" w:rsidRPr="00C2642F">
        <w:rPr>
          <w:rFonts w:asciiTheme="minorEastAsia" w:hAnsiTheme="minorEastAsia" w:cs="SimSun"/>
        </w:rPr>
        <w:t xml:space="preserve"> these interchange</w:t>
      </w:r>
      <w:r w:rsidR="00C2642F">
        <w:rPr>
          <w:rFonts w:asciiTheme="minorEastAsia" w:hAnsiTheme="minorEastAsia" w:cs="SimSun" w:hint="eastAsia"/>
        </w:rPr>
        <w:t>s</w:t>
      </w:r>
      <w:r w:rsidR="00C2642F" w:rsidRPr="00C2642F">
        <w:rPr>
          <w:rFonts w:asciiTheme="minorEastAsia" w:hAnsiTheme="minorEastAsia" w:cs="SimSun"/>
        </w:rPr>
        <w:t xml:space="preserve"> of components as mistakes</w:t>
      </w:r>
      <w:r w:rsidR="00C2642F">
        <w:rPr>
          <w:rFonts w:asciiTheme="minorEastAsia" w:hAnsiTheme="minorEastAsia" w:cs="SimSun" w:hint="eastAsia"/>
        </w:rPr>
        <w:t xml:space="preserve">. If the character </w:t>
      </w:r>
      <w:r w:rsidR="00C2642F">
        <w:rPr>
          <w:rFonts w:asciiTheme="minorEastAsia" w:hAnsiTheme="minorEastAsia" w:cs="SimSun"/>
        </w:rPr>
        <w:t>“</w:t>
      </w:r>
      <w:proofErr w:type="spellStart"/>
      <w:r w:rsidR="00C2642F">
        <w:rPr>
          <w:rFonts w:asciiTheme="minorEastAsia" w:hAnsiTheme="minorEastAsia" w:cs="SimSun" w:hint="eastAsia"/>
        </w:rPr>
        <w:t>dài</w:t>
      </w:r>
      <w:proofErr w:type="spellEnd"/>
      <w:r w:rsidR="00C2642F">
        <w:rPr>
          <w:rFonts w:asciiTheme="minorEastAsia" w:hAnsiTheme="minorEastAsia" w:cs="SimSun" w:hint="eastAsia"/>
        </w:rPr>
        <w:t>逮</w:t>
      </w:r>
      <w:r w:rsidR="00C2642F">
        <w:rPr>
          <w:rFonts w:asciiTheme="minorEastAsia" w:hAnsiTheme="minorEastAsia" w:cs="SimSun"/>
        </w:rPr>
        <w:t>”</w:t>
      </w:r>
      <w:r w:rsidR="00C2642F">
        <w:rPr>
          <w:rFonts w:asciiTheme="minorEastAsia" w:hAnsiTheme="minorEastAsia" w:cs="SimSun" w:hint="eastAsia"/>
        </w:rPr>
        <w:t xml:space="preserve"> is written with the compon</w:t>
      </w:r>
      <w:r w:rsidR="00C2642F" w:rsidRPr="00C2642F">
        <w:rPr>
          <w:rFonts w:asciiTheme="minorEastAsia" w:hAnsiTheme="minorEastAsia" w:cs="SimSun" w:hint="eastAsia"/>
        </w:rPr>
        <w:t xml:space="preserve">ents </w:t>
      </w:r>
      <w:r w:rsidR="00C2642F" w:rsidRPr="00C2642F">
        <w:rPr>
          <w:rFonts w:asciiTheme="minorEastAsia" w:hAnsiTheme="minorEastAsia"/>
        </w:rPr>
        <w:t>“</w:t>
      </w:r>
      <w:r w:rsidR="00C2642F" w:rsidRPr="00C2642F">
        <w:rPr>
          <w:rFonts w:asciiTheme="minorEastAsia" w:hAnsiTheme="minorEastAsia" w:hint="eastAsia"/>
        </w:rPr>
        <w:t>聿</w:t>
      </w:r>
      <w:r w:rsidR="00C2642F" w:rsidRPr="00C2642F">
        <w:rPr>
          <w:rFonts w:asciiTheme="minorEastAsia" w:hAnsiTheme="minorEastAsia"/>
        </w:rPr>
        <w:t>”</w:t>
      </w:r>
      <w:r w:rsidR="00C2642F" w:rsidRPr="00C2642F">
        <w:rPr>
          <w:rFonts w:asciiTheme="minorEastAsia" w:hAnsiTheme="minorEastAsia" w:hint="eastAsia"/>
        </w:rPr>
        <w:t xml:space="preserve"> and </w:t>
      </w:r>
      <w:r w:rsidR="00C2642F" w:rsidRPr="00C2642F">
        <w:rPr>
          <w:rFonts w:asciiTheme="minorEastAsia" w:hAnsiTheme="minorEastAsia" w:cs="SimSun"/>
        </w:rPr>
        <w:t>“廴”</w:t>
      </w:r>
      <w:r w:rsidR="00C2642F" w:rsidRPr="00C2642F">
        <w:rPr>
          <w:rFonts w:asciiTheme="minorEastAsia" w:hAnsiTheme="minorEastAsia" w:cs="SimSun" w:hint="eastAsia"/>
        </w:rPr>
        <w:t xml:space="preserve">, they transcribe </w:t>
      </w:r>
      <w:r w:rsidR="00C2642F">
        <w:rPr>
          <w:rFonts w:ascii="SimSun" w:hAnsi="SimSun" w:cs="SimSun"/>
        </w:rPr>
        <w:t>“</w:t>
      </w:r>
      <w:r w:rsidR="00C2642F">
        <w:rPr>
          <w:rFonts w:ascii="SimSun" w:hAnsi="SimSun" w:cs="SimSun" w:hint="eastAsia"/>
        </w:rPr>
        <w:t>建〔逮</w:t>
      </w:r>
      <w:r w:rsidR="00C2642F" w:rsidRPr="00C2642F">
        <w:rPr>
          <w:rFonts w:asciiTheme="minorEastAsia" w:hAnsiTheme="minorEastAsia" w:cs="SimSun" w:hint="eastAsia"/>
        </w:rPr>
        <w:t>〕</w:t>
      </w:r>
      <w:r w:rsidR="00C2642F" w:rsidRPr="00C2642F">
        <w:rPr>
          <w:rFonts w:asciiTheme="minorEastAsia" w:hAnsiTheme="minorEastAsia" w:cs="SimSun"/>
        </w:rPr>
        <w:t>”</w:t>
      </w:r>
      <w:r w:rsidR="00C2642F" w:rsidRPr="00C2642F">
        <w:rPr>
          <w:rFonts w:asciiTheme="minorEastAsia" w:hAnsiTheme="minorEastAsia" w:cs="SimSun" w:hint="eastAsia"/>
        </w:rPr>
        <w:t>. But</w:t>
      </w:r>
      <w:r w:rsidR="00C2642F">
        <w:rPr>
          <w:rFonts w:asciiTheme="minorEastAsia" w:hAnsiTheme="minorEastAsia" w:cs="SimSun" w:hint="eastAsia"/>
        </w:rPr>
        <w:t xml:space="preserve"> these writing habits apparently have not been </w:t>
      </w:r>
      <w:r w:rsidR="001A3B8B">
        <w:rPr>
          <w:rFonts w:asciiTheme="minorEastAsia" w:hAnsiTheme="minorEastAsia" w:cs="SimSun" w:hint="eastAsia"/>
        </w:rPr>
        <w:t>treat</w:t>
      </w:r>
      <w:r w:rsidR="00C2642F">
        <w:rPr>
          <w:rFonts w:asciiTheme="minorEastAsia" w:hAnsiTheme="minorEastAsia" w:cs="SimSun" w:hint="eastAsia"/>
        </w:rPr>
        <w:t>ed as mistakes by contemporaries</w:t>
      </w:r>
      <w:r w:rsidR="001A3B8B">
        <w:rPr>
          <w:rFonts w:asciiTheme="minorEastAsia" w:hAnsiTheme="minorEastAsia" w:cs="SimSun" w:hint="eastAsia"/>
        </w:rPr>
        <w:t>;</w:t>
      </w:r>
      <w:r w:rsidR="00C2642F">
        <w:rPr>
          <w:rFonts w:asciiTheme="minorEastAsia" w:hAnsiTheme="minorEastAsia" w:cs="SimSun" w:hint="eastAsia"/>
        </w:rPr>
        <w:t xml:space="preserve"> it was their</w:t>
      </w:r>
      <w:r w:rsidR="001A3B8B">
        <w:rPr>
          <w:rFonts w:asciiTheme="minorEastAsia" w:hAnsiTheme="minorEastAsia" w:cs="SimSun" w:hint="eastAsia"/>
        </w:rPr>
        <w:t xml:space="preserve"> customary</w:t>
      </w:r>
      <w:r w:rsidR="00C2642F">
        <w:rPr>
          <w:rFonts w:asciiTheme="minorEastAsia" w:hAnsiTheme="minorEastAsia" w:cs="SimSun" w:hint="eastAsia"/>
        </w:rPr>
        <w:t xml:space="preserve"> way of writing. They </w:t>
      </w:r>
      <w:r w:rsidR="001A3B8B">
        <w:rPr>
          <w:rFonts w:asciiTheme="minorEastAsia" w:hAnsiTheme="minorEastAsia" w:cs="SimSun" w:hint="eastAsia"/>
        </w:rPr>
        <w:t>were aware of the</w:t>
      </w:r>
      <w:r w:rsidR="00C2642F">
        <w:rPr>
          <w:rFonts w:asciiTheme="minorEastAsia" w:hAnsiTheme="minorEastAsia" w:cs="SimSun" w:hint="eastAsia"/>
        </w:rPr>
        <w:t xml:space="preserve"> words or morphemes their script represented. Hence, our task should be to identify these words or morphemes and not to correct their writing habits. This is possible by accumulating different shapes to character families based on their position in the writing system, or, plainly, the words they represent.</w:t>
      </w:r>
      <w:r w:rsidR="00C2642F" w:rsidRPr="00C2642F">
        <w:rPr>
          <w:rFonts w:asciiTheme="minorEastAsia" w:hAnsiTheme="minorEastAsia" w:cs="SimSun" w:hint="eastAsia"/>
        </w:rPr>
        <w:t xml:space="preserve"> </w:t>
      </w:r>
    </w:p>
    <w:p w14:paraId="5723EF9E" w14:textId="77777777" w:rsidR="00C2642F" w:rsidRPr="00C2642F" w:rsidRDefault="00C2642F" w:rsidP="00F96451">
      <w:pPr>
        <w:spacing w:line="360" w:lineRule="exact"/>
        <w:ind w:firstLineChars="400" w:firstLine="840"/>
      </w:pPr>
    </w:p>
    <w:p w14:paraId="2BBC7637" w14:textId="381D5B71" w:rsidR="00A50651" w:rsidRPr="0014456D" w:rsidRDefault="00A50651" w:rsidP="00A50651">
      <w:pPr>
        <w:pStyle w:val="a9"/>
        <w:numPr>
          <w:ilvl w:val="1"/>
          <w:numId w:val="1"/>
        </w:numPr>
        <w:outlineLvl w:val="1"/>
      </w:pPr>
      <w:bookmarkStart w:id="17" w:name="_Toc237109347"/>
      <w:r>
        <w:rPr>
          <w:rFonts w:hint="eastAsia"/>
        </w:rPr>
        <w:t>A new way of TEI-encoding of characters</w:t>
      </w:r>
      <w:bookmarkEnd w:id="17"/>
    </w:p>
    <w:p w14:paraId="67B39757" w14:textId="2E38FB4A" w:rsidR="00234B79" w:rsidRDefault="00C2642F" w:rsidP="00755758">
      <w:pPr>
        <w:ind w:firstLineChars="400" w:firstLine="840"/>
      </w:pPr>
      <w:r>
        <w:rPr>
          <w:rFonts w:hint="eastAsia"/>
        </w:rPr>
        <w:t xml:space="preserve">In the previous sections, the author tried to outline </w:t>
      </w:r>
      <w:r w:rsidR="00234B79">
        <w:rPr>
          <w:rFonts w:hint="eastAsia"/>
        </w:rPr>
        <w:t xml:space="preserve">what it </w:t>
      </w:r>
      <w:r w:rsidR="00D3299D">
        <w:rPr>
          <w:rFonts w:hint="eastAsia"/>
        </w:rPr>
        <w:t>mean</w:t>
      </w:r>
      <w:r w:rsidR="00234B79">
        <w:rPr>
          <w:rFonts w:hint="eastAsia"/>
        </w:rPr>
        <w:t xml:space="preserve">s to encode characters rather than glyphs. Now, we must find a way to express these ideas </w:t>
      </w:r>
      <w:r w:rsidR="00D3299D">
        <w:rPr>
          <w:rFonts w:hint="eastAsia"/>
        </w:rPr>
        <w:t>using</w:t>
      </w:r>
      <w:r w:rsidR="00234B79">
        <w:rPr>
          <w:rFonts w:hint="eastAsia"/>
        </w:rPr>
        <w:t xml:space="preserve"> TEI- elements. Actually, the &lt;</w:t>
      </w:r>
      <w:proofErr w:type="spellStart"/>
      <w:r w:rsidR="00234B79">
        <w:rPr>
          <w:rFonts w:hint="eastAsia"/>
        </w:rPr>
        <w:t>charDecl</w:t>
      </w:r>
      <w:proofErr w:type="spellEnd"/>
      <w:r w:rsidR="00234B79">
        <w:rPr>
          <w:rFonts w:hint="eastAsia"/>
        </w:rPr>
        <w:t xml:space="preserve">&gt;, a member of the </w:t>
      </w:r>
      <w:proofErr w:type="spellStart"/>
      <w:r w:rsidR="00234B79">
        <w:rPr>
          <w:rFonts w:hint="eastAsia"/>
        </w:rPr>
        <w:t>gaiji</w:t>
      </w:r>
      <w:proofErr w:type="spellEnd"/>
      <w:r w:rsidR="00234B79">
        <w:rPr>
          <w:rFonts w:hint="eastAsia"/>
        </w:rPr>
        <w:t xml:space="preserve"> module, already distinguishes the elements &lt;glyph&gt; and &lt;char&gt;. Once again, the author is </w:t>
      </w:r>
      <w:r w:rsidR="00D3299D">
        <w:rPr>
          <w:rFonts w:hint="eastAsia"/>
        </w:rPr>
        <w:t>compell</w:t>
      </w:r>
      <w:r w:rsidR="00234B79">
        <w:rPr>
          <w:rFonts w:hint="eastAsia"/>
        </w:rPr>
        <w:t xml:space="preserve">ed to </w:t>
      </w:r>
      <w:r w:rsidR="00D3299D">
        <w:rPr>
          <w:rFonts w:hint="eastAsia"/>
        </w:rPr>
        <w:t>acknowledge</w:t>
      </w:r>
      <w:r w:rsidR="00234B79">
        <w:rPr>
          <w:rFonts w:hint="eastAsia"/>
        </w:rPr>
        <w:t xml:space="preserve"> that the TEI-</w:t>
      </w:r>
      <w:r w:rsidR="00234B79">
        <w:t>guidelines</w:t>
      </w:r>
      <w:r w:rsidR="00234B79">
        <w:rPr>
          <w:rFonts w:hint="eastAsia"/>
        </w:rPr>
        <w:t xml:space="preserve"> </w:t>
      </w:r>
      <w:r w:rsidR="00D3299D">
        <w:rPr>
          <w:rFonts w:hint="eastAsia"/>
        </w:rPr>
        <w:t xml:space="preserve">were </w:t>
      </w:r>
      <w:r w:rsidR="00234B79">
        <w:rPr>
          <w:rFonts w:hint="eastAsia"/>
        </w:rPr>
        <w:t xml:space="preserve">prepared well, </w:t>
      </w:r>
      <w:r w:rsidR="00D3299D">
        <w:rPr>
          <w:rFonts w:hint="eastAsia"/>
        </w:rPr>
        <w:t>yet</w:t>
      </w:r>
      <w:r w:rsidR="00234B79">
        <w:rPr>
          <w:rFonts w:hint="eastAsia"/>
        </w:rPr>
        <w:t xml:space="preserve"> we users </w:t>
      </w:r>
      <w:r w:rsidR="00D3299D">
        <w:rPr>
          <w:rFonts w:hint="eastAsia"/>
        </w:rPr>
        <w:t>easily overlooked</w:t>
      </w:r>
      <w:r w:rsidR="00234B79">
        <w:rPr>
          <w:rFonts w:hint="eastAsia"/>
        </w:rPr>
        <w:t xml:space="preserve"> what this difference means in the context of Chinese writing. </w:t>
      </w:r>
      <w:r w:rsidR="002A6347">
        <w:rPr>
          <w:rFonts w:hint="eastAsia"/>
        </w:rPr>
        <w:t xml:space="preserve">Below, I will </w:t>
      </w:r>
      <w:r w:rsidR="00D3299D">
        <w:rPr>
          <w:rFonts w:hint="eastAsia"/>
        </w:rPr>
        <w:t>attempt</w:t>
      </w:r>
      <w:r w:rsidR="002A6347">
        <w:rPr>
          <w:rFonts w:hint="eastAsia"/>
        </w:rPr>
        <w:t xml:space="preserve"> to </w:t>
      </w:r>
      <w:r w:rsidR="00D3299D">
        <w:rPr>
          <w:rFonts w:hint="eastAsia"/>
        </w:rPr>
        <w:t>employ</w:t>
      </w:r>
      <w:r w:rsidR="002A6347">
        <w:rPr>
          <w:rFonts w:hint="eastAsia"/>
        </w:rPr>
        <w:t xml:space="preserve"> the paleographic examples </w:t>
      </w:r>
      <w:r w:rsidR="00D3299D">
        <w:rPr>
          <w:rFonts w:hint="eastAsia"/>
        </w:rPr>
        <w:t>provided</w:t>
      </w:r>
      <w:r w:rsidR="002A6347">
        <w:rPr>
          <w:rFonts w:hint="eastAsia"/>
        </w:rPr>
        <w:t xml:space="preserve"> in the previous section to </w:t>
      </w:r>
      <w:r w:rsidR="00D3299D">
        <w:rPr>
          <w:rFonts w:hint="eastAsia"/>
        </w:rPr>
        <w:t>delineate</w:t>
      </w:r>
      <w:r w:rsidR="002A6347">
        <w:rPr>
          <w:rFonts w:hint="eastAsia"/>
        </w:rPr>
        <w:t xml:space="preserve"> how to encode Chinese characters </w:t>
      </w:r>
      <w:r w:rsidR="00D3299D">
        <w:rPr>
          <w:rFonts w:hint="eastAsia"/>
        </w:rPr>
        <w:t>using</w:t>
      </w:r>
      <w:r w:rsidR="002A6347">
        <w:rPr>
          <w:rFonts w:hint="eastAsia"/>
        </w:rPr>
        <w:t xml:space="preserve"> TEI.</w:t>
      </w:r>
    </w:p>
    <w:p w14:paraId="2BC98C96" w14:textId="4B7FBF23" w:rsidR="005C47AC" w:rsidRDefault="002A6347" w:rsidP="005C47AC">
      <w:pPr>
        <w:ind w:firstLineChars="400" w:firstLine="840"/>
        <w:rPr>
          <w:rFonts w:asciiTheme="minorEastAsia" w:hAnsiTheme="minorEastAsia" w:cs="SimSun"/>
        </w:rPr>
      </w:pPr>
      <w:r>
        <w:rPr>
          <w:rFonts w:hint="eastAsia"/>
        </w:rPr>
        <w:t>First, e</w:t>
      </w:r>
      <w:r w:rsidR="00537DBE">
        <w:rPr>
          <w:rFonts w:hint="eastAsia"/>
        </w:rPr>
        <w:t>ach</w:t>
      </w:r>
      <w:r>
        <w:rPr>
          <w:rFonts w:hint="eastAsia"/>
        </w:rPr>
        <w:t xml:space="preserve"> character </w:t>
      </w:r>
      <w:r w:rsidR="00537DBE">
        <w:rPr>
          <w:rFonts w:hint="eastAsia"/>
        </w:rPr>
        <w:t>possesses</w:t>
      </w:r>
      <w:r>
        <w:rPr>
          <w:rFonts w:hint="eastAsia"/>
        </w:rPr>
        <w:t xml:space="preserve"> an abstract shape. </w:t>
      </w:r>
      <w:r w:rsidR="00537DBE">
        <w:rPr>
          <w:rFonts w:hint="eastAsia"/>
        </w:rPr>
        <w:t>T</w:t>
      </w:r>
      <w:r>
        <w:rPr>
          <w:rFonts w:hint="eastAsia"/>
        </w:rPr>
        <w:t xml:space="preserve">he &lt;glyph&gt; element </w:t>
      </w:r>
      <w:r w:rsidR="00537DBE">
        <w:rPr>
          <w:rFonts w:hint="eastAsia"/>
        </w:rPr>
        <w:t xml:space="preserve">can be utilized </w:t>
      </w:r>
      <w:r>
        <w:rPr>
          <w:rFonts w:hint="eastAsia"/>
        </w:rPr>
        <w:t xml:space="preserve">to </w:t>
      </w:r>
      <w:r w:rsidR="00537DBE">
        <w:rPr>
          <w:rFonts w:hint="eastAsia"/>
        </w:rPr>
        <w:t>document</w:t>
      </w:r>
      <w:r>
        <w:rPr>
          <w:rFonts w:hint="eastAsia"/>
        </w:rPr>
        <w:t xml:space="preserve"> the shape. </w:t>
      </w:r>
      <w:r w:rsidR="005C47AC" w:rsidRPr="001129D4">
        <w:rPr>
          <w:rFonts w:asciiTheme="minorEastAsia" w:hAnsiTheme="minorEastAsia" w:cs="SimSun" w:hint="eastAsia"/>
        </w:rPr>
        <w:t xml:space="preserve">The </w:t>
      </w:r>
      <w:r w:rsidR="005C47AC">
        <w:rPr>
          <w:rFonts w:asciiTheme="minorEastAsia" w:hAnsiTheme="minorEastAsia" w:cs="SimSun" w:hint="eastAsia"/>
        </w:rPr>
        <w:t xml:space="preserve">basic syntax should be one &lt;glyph&gt; element for one shape, </w:t>
      </w:r>
      <w:r w:rsidR="00537DBE">
        <w:rPr>
          <w:rFonts w:asciiTheme="minorEastAsia" w:hAnsiTheme="minorEastAsia" w:cs="SimSun" w:hint="eastAsia"/>
        </w:rPr>
        <w:t xml:space="preserve">with </w:t>
      </w:r>
      <w:r w:rsidR="005C47AC">
        <w:rPr>
          <w:rFonts w:asciiTheme="minorEastAsia" w:hAnsiTheme="minorEastAsia" w:cs="SimSun" w:hint="eastAsia"/>
        </w:rPr>
        <w:t>a</w:t>
      </w:r>
      <w:r w:rsidR="00537DBE">
        <w:rPr>
          <w:rFonts w:asciiTheme="minorEastAsia" w:hAnsiTheme="minorEastAsia" w:cs="SimSun" w:hint="eastAsia"/>
        </w:rPr>
        <w:t>n</w:t>
      </w:r>
      <w:r w:rsidR="005C47AC">
        <w:rPr>
          <w:rFonts w:asciiTheme="minorEastAsia" w:hAnsiTheme="minorEastAsia" w:cs="SimSun" w:hint="eastAsia"/>
        </w:rPr>
        <w:t xml:space="preserve"> @xml:id attribute assign</w:t>
      </w:r>
      <w:r w:rsidR="00537DBE">
        <w:rPr>
          <w:rFonts w:asciiTheme="minorEastAsia" w:hAnsiTheme="minorEastAsia" w:cs="SimSun" w:hint="eastAsia"/>
        </w:rPr>
        <w:t>ing</w:t>
      </w:r>
      <w:r w:rsidR="005C47AC">
        <w:rPr>
          <w:rFonts w:asciiTheme="minorEastAsia" w:hAnsiTheme="minorEastAsia" w:cs="SimSun" w:hint="eastAsia"/>
        </w:rPr>
        <w:t xml:space="preserve"> an identifier to it. Within the &lt;glyph&gt; element, the &lt;mapping&gt; element could take charge of the task </w:t>
      </w:r>
      <w:r w:rsidR="00537DBE">
        <w:rPr>
          <w:rFonts w:asciiTheme="minorEastAsia" w:hAnsiTheme="minorEastAsia" w:cs="SimSun" w:hint="eastAsia"/>
        </w:rPr>
        <w:t>of</w:t>
      </w:r>
      <w:r w:rsidR="005C47AC">
        <w:rPr>
          <w:rFonts w:asciiTheme="minorEastAsia" w:hAnsiTheme="minorEastAsia" w:cs="SimSun" w:hint="eastAsia"/>
        </w:rPr>
        <w:t xml:space="preserve"> defin</w:t>
      </w:r>
      <w:r w:rsidR="00537DBE">
        <w:rPr>
          <w:rFonts w:asciiTheme="minorEastAsia" w:hAnsiTheme="minorEastAsia" w:cs="SimSun" w:hint="eastAsia"/>
        </w:rPr>
        <w:t>ing</w:t>
      </w:r>
      <w:r w:rsidR="005C47AC">
        <w:rPr>
          <w:rFonts w:asciiTheme="minorEastAsia" w:hAnsiTheme="minorEastAsia" w:cs="SimSun" w:hint="eastAsia"/>
        </w:rPr>
        <w:t xml:space="preserve"> shapes. This would look like this:</w:t>
      </w:r>
    </w:p>
    <w:p w14:paraId="6E231A26" w14:textId="77777777" w:rsidR="005C47AC" w:rsidRDefault="005C47AC" w:rsidP="005C47AC">
      <w:pPr>
        <w:ind w:leftChars="400" w:left="840" w:firstLineChars="400" w:firstLine="840"/>
        <w:rPr>
          <w:rFonts w:asciiTheme="minorEastAsia" w:hAnsiTheme="minorEastAsia" w:cs="SimSun"/>
        </w:rPr>
      </w:pPr>
      <w:r>
        <w:rPr>
          <w:rFonts w:asciiTheme="minorEastAsia" w:hAnsiTheme="minorEastAsia" w:cs="SimSun" w:hint="eastAsia"/>
        </w:rPr>
        <w:t xml:space="preserve">&lt;glyph </w:t>
      </w:r>
      <w:proofErr w:type="spellStart"/>
      <w:r w:rsidRPr="00DF1E8E">
        <w:rPr>
          <w:rFonts w:asciiTheme="minorEastAsia" w:hAnsiTheme="minorEastAsia" w:cs="SimSun"/>
        </w:rPr>
        <w:t>xml:id</w:t>
      </w:r>
      <w:proofErr w:type="spellEnd"/>
      <w:r w:rsidRPr="00DF1E8E">
        <w:rPr>
          <w:rFonts w:asciiTheme="minorEastAsia" w:hAnsiTheme="minorEastAsia" w:cs="SimSun"/>
        </w:rPr>
        <w:t>="</w:t>
      </w:r>
      <w:r w:rsidRPr="005C47AC">
        <w:rPr>
          <w:rFonts w:asciiTheme="minorEastAsia" w:hAnsiTheme="minorEastAsia" w:cs="SimSun" w:hint="eastAsia"/>
          <w:i/>
          <w:iCs/>
        </w:rPr>
        <w:t>glyph-ID</w:t>
      </w:r>
      <w:r w:rsidRPr="00DF1E8E">
        <w:rPr>
          <w:rFonts w:asciiTheme="minorEastAsia" w:hAnsiTheme="minorEastAsia" w:cs="SimSun"/>
        </w:rPr>
        <w:t>"&gt;&lt;mapping</w:t>
      </w:r>
      <w:r>
        <w:rPr>
          <w:rFonts w:asciiTheme="minorEastAsia" w:hAnsiTheme="minorEastAsia" w:cs="SimSun" w:hint="eastAsia"/>
        </w:rPr>
        <w:t>&gt;</w:t>
      </w:r>
      <w:r w:rsidRPr="00DF1E8E">
        <w:rPr>
          <w:rFonts w:asciiTheme="minorEastAsia" w:hAnsiTheme="minorEastAsia" w:cs="SimSun" w:hint="eastAsia"/>
          <w:i/>
          <w:iCs/>
        </w:rPr>
        <w:t>shape</w:t>
      </w:r>
      <w:r w:rsidRPr="00DF1E8E">
        <w:rPr>
          <w:rFonts w:asciiTheme="minorEastAsia" w:hAnsiTheme="minorEastAsia" w:cs="SimSun"/>
        </w:rPr>
        <w:t>&lt;</w:t>
      </w:r>
      <w:r>
        <w:rPr>
          <w:rFonts w:asciiTheme="minorEastAsia" w:hAnsiTheme="minorEastAsia" w:cs="SimSun" w:hint="eastAsia"/>
        </w:rPr>
        <w:t>/</w:t>
      </w:r>
      <w:r w:rsidRPr="00DF1E8E">
        <w:rPr>
          <w:rFonts w:asciiTheme="minorEastAsia" w:hAnsiTheme="minorEastAsia" w:cs="SimSun"/>
        </w:rPr>
        <w:t>mapping</w:t>
      </w:r>
      <w:r>
        <w:rPr>
          <w:rFonts w:asciiTheme="minorEastAsia" w:hAnsiTheme="minorEastAsia" w:cs="SimSun" w:hint="eastAsia"/>
        </w:rPr>
        <w:t>&gt;&lt;/glyph&gt;</w:t>
      </w:r>
    </w:p>
    <w:p w14:paraId="22CE2712" w14:textId="5EEB6569" w:rsidR="003374B4" w:rsidRDefault="005C47AC" w:rsidP="005C47AC">
      <w:pPr>
        <w:ind w:firstLineChars="400" w:firstLine="840"/>
        <w:rPr>
          <w:rFonts w:eastAsia="DengXian"/>
          <w:lang w:eastAsia="zh-CN"/>
        </w:rPr>
      </w:pPr>
      <w:r>
        <w:rPr>
          <w:rFonts w:hint="eastAsia"/>
        </w:rPr>
        <w:t>Secondly, e</w:t>
      </w:r>
      <w:r w:rsidR="00537DBE">
        <w:rPr>
          <w:rFonts w:hint="eastAsia"/>
        </w:rPr>
        <w:t>ach</w:t>
      </w:r>
      <w:r>
        <w:rPr>
          <w:rFonts w:hint="eastAsia"/>
        </w:rPr>
        <w:t xml:space="preserve"> character represents a word or morpheme. The word or morpheme can be </w:t>
      </w:r>
      <w:r w:rsidR="00537DBE">
        <w:rPr>
          <w:rFonts w:hint="eastAsia"/>
        </w:rPr>
        <w:t>identifi</w:t>
      </w:r>
      <w:r>
        <w:t>ed</w:t>
      </w:r>
      <w:r>
        <w:rPr>
          <w:rFonts w:hint="eastAsia"/>
        </w:rPr>
        <w:t xml:space="preserve"> </w:t>
      </w:r>
      <w:r w:rsidR="00537DBE">
        <w:rPr>
          <w:rFonts w:hint="eastAsia"/>
        </w:rPr>
        <w:t>through</w:t>
      </w:r>
      <w:r>
        <w:rPr>
          <w:rFonts w:hint="eastAsia"/>
        </w:rPr>
        <w:t xml:space="preserve"> the </w:t>
      </w:r>
      <w:r w:rsidR="00537DBE">
        <w:rPr>
          <w:rFonts w:hint="eastAsia"/>
        </w:rPr>
        <w:t>synthesis</w:t>
      </w:r>
      <w:r>
        <w:rPr>
          <w:rFonts w:hint="eastAsia"/>
        </w:rPr>
        <w:t xml:space="preserve"> of </w:t>
      </w:r>
      <w:r w:rsidR="00537DBE">
        <w:rPr>
          <w:rFonts w:hint="eastAsia"/>
        </w:rPr>
        <w:t>its</w:t>
      </w:r>
      <w:r>
        <w:rPr>
          <w:rFonts w:hint="eastAsia"/>
        </w:rPr>
        <w:t xml:space="preserve"> sound and meaning. For the description of these two features, we primarily utilize the readings of characters as depicted in the </w:t>
      </w:r>
      <w:proofErr w:type="spellStart"/>
      <w:r w:rsidRPr="005C47AC">
        <w:rPr>
          <w:rFonts w:hint="eastAsia"/>
          <w:i/>
          <w:iCs/>
        </w:rPr>
        <w:t>Guǎngyùn</w:t>
      </w:r>
      <w:proofErr w:type="spellEnd"/>
      <w:r w:rsidRPr="005C47AC">
        <w:rPr>
          <w:rFonts w:eastAsia="DengXian" w:hint="eastAsia"/>
          <w:i/>
          <w:iCs/>
          <w:lang w:eastAsia="zh-CN"/>
        </w:rPr>
        <w:t>廣韻</w:t>
      </w:r>
      <w:r>
        <w:rPr>
          <w:rFonts w:eastAsia="DengXian" w:hint="eastAsia"/>
          <w:lang w:eastAsia="zh-CN"/>
        </w:rPr>
        <w:t xml:space="preserve">, alongside with the gloss given in the same book. If a character is not </w:t>
      </w:r>
      <w:r w:rsidR="00F33543">
        <w:rPr>
          <w:rFonts w:hint="eastAsia"/>
        </w:rPr>
        <w:t>document</w:t>
      </w:r>
      <w:r>
        <w:rPr>
          <w:rFonts w:eastAsia="DengXian" w:hint="eastAsia"/>
          <w:lang w:eastAsia="zh-CN"/>
        </w:rPr>
        <w:t xml:space="preserve">ed in </w:t>
      </w:r>
      <w:proofErr w:type="spellStart"/>
      <w:r w:rsidRPr="005C47AC">
        <w:rPr>
          <w:rFonts w:hint="eastAsia"/>
          <w:i/>
          <w:iCs/>
        </w:rPr>
        <w:t>Guǎngyùn</w:t>
      </w:r>
      <w:proofErr w:type="spellEnd"/>
      <w:r w:rsidRPr="005C47AC">
        <w:rPr>
          <w:rFonts w:eastAsia="DengXian" w:hint="eastAsia"/>
          <w:i/>
          <w:iCs/>
          <w:lang w:eastAsia="zh-CN"/>
        </w:rPr>
        <w:t>廣韻</w:t>
      </w:r>
      <w:r>
        <w:rPr>
          <w:rFonts w:eastAsia="DengXian" w:hint="eastAsia"/>
          <w:lang w:eastAsia="zh-CN"/>
        </w:rPr>
        <w:t xml:space="preserve">, we need to resort to the readings </w:t>
      </w:r>
      <w:r w:rsidR="009E6CBD">
        <w:rPr>
          <w:rFonts w:eastAsia="DengXian" w:hint="eastAsia"/>
          <w:lang w:eastAsia="zh-CN"/>
        </w:rPr>
        <w:t>found in later</w:t>
      </w:r>
      <w:r>
        <w:rPr>
          <w:rFonts w:eastAsia="DengXian" w:hint="eastAsia"/>
          <w:lang w:eastAsia="zh-CN"/>
        </w:rPr>
        <w:t xml:space="preserve"> dictionaries, </w:t>
      </w:r>
      <w:r>
        <w:rPr>
          <w:rFonts w:eastAsia="DengXian" w:hint="eastAsia"/>
          <w:lang w:eastAsia="zh-CN"/>
        </w:rPr>
        <w:lastRenderedPageBreak/>
        <w:t xml:space="preserve">but as a </w:t>
      </w:r>
      <w:r w:rsidR="009E6CBD">
        <w:rPr>
          <w:rFonts w:eastAsia="DengXian" w:hint="eastAsia"/>
          <w:lang w:eastAsia="zh-CN"/>
        </w:rPr>
        <w:t xml:space="preserve">rule of thumb, a character not recorded in the </w:t>
      </w:r>
      <w:proofErr w:type="spellStart"/>
      <w:r w:rsidR="009E6CBD" w:rsidRPr="005C47AC">
        <w:rPr>
          <w:rFonts w:hint="eastAsia"/>
          <w:i/>
          <w:iCs/>
        </w:rPr>
        <w:t>Guǎngyùn</w:t>
      </w:r>
      <w:proofErr w:type="spellEnd"/>
      <w:r w:rsidR="009E6CBD" w:rsidRPr="005C47AC">
        <w:rPr>
          <w:rFonts w:eastAsia="DengXian" w:hint="eastAsia"/>
          <w:i/>
          <w:iCs/>
          <w:lang w:eastAsia="zh-CN"/>
        </w:rPr>
        <w:t>廣韻</w:t>
      </w:r>
      <w:r w:rsidR="009E6CBD" w:rsidRPr="009E6CBD">
        <w:rPr>
          <w:rFonts w:eastAsia="DengXian" w:hint="eastAsia"/>
          <w:lang w:eastAsia="zh-CN"/>
        </w:rPr>
        <w:t xml:space="preserve"> </w:t>
      </w:r>
      <w:r w:rsidR="009E6CBD">
        <w:rPr>
          <w:rFonts w:eastAsia="DengXian" w:hint="eastAsia"/>
          <w:lang w:eastAsia="zh-CN"/>
        </w:rPr>
        <w:t xml:space="preserve">should raise alarm within the context of paleography. With high probability, our interpretation of the character is </w:t>
      </w:r>
      <w:r w:rsidR="00F33543">
        <w:rPr>
          <w:rFonts w:hint="eastAsia"/>
        </w:rPr>
        <w:t>in</w:t>
      </w:r>
      <w:r w:rsidR="009E6CBD">
        <w:rPr>
          <w:rFonts w:eastAsia="DengXian" w:hint="eastAsia"/>
          <w:lang w:eastAsia="zh-CN"/>
        </w:rPr>
        <w:t xml:space="preserve">accurate. Hence, this paper will not go into </w:t>
      </w:r>
      <w:r w:rsidR="009E6CBD">
        <w:rPr>
          <w:rFonts w:eastAsia="DengXian"/>
          <w:lang w:eastAsia="zh-CN"/>
        </w:rPr>
        <w:t>detail</w:t>
      </w:r>
      <w:r w:rsidR="009E6CBD">
        <w:rPr>
          <w:rFonts w:eastAsia="DengXian" w:hint="eastAsia"/>
          <w:lang w:eastAsia="zh-CN"/>
        </w:rPr>
        <w:t xml:space="preserve"> in this regard. </w:t>
      </w:r>
      <w:r w:rsidR="00F33543">
        <w:rPr>
          <w:rFonts w:hint="eastAsia"/>
        </w:rPr>
        <w:t>F</w:t>
      </w:r>
      <w:r w:rsidR="009E6CBD">
        <w:rPr>
          <w:rFonts w:eastAsia="DengXian" w:hint="eastAsia"/>
          <w:lang w:eastAsia="zh-CN"/>
        </w:rPr>
        <w:t>or the glosses, reinforce</w:t>
      </w:r>
      <w:r w:rsidR="00F33543">
        <w:rPr>
          <w:rFonts w:hint="eastAsia"/>
        </w:rPr>
        <w:t xml:space="preserve">ment </w:t>
      </w:r>
      <w:r w:rsidR="00F33543">
        <w:rPr>
          <w:rFonts w:eastAsia="DengXian" w:hint="eastAsia"/>
          <w:lang w:eastAsia="zh-CN"/>
        </w:rPr>
        <w:t>should be</w:t>
      </w:r>
      <w:r w:rsidR="00F33543">
        <w:rPr>
          <w:rFonts w:hint="eastAsia"/>
        </w:rPr>
        <w:t xml:space="preserve"> sought </w:t>
      </w:r>
      <w:r w:rsidR="009E6CBD">
        <w:rPr>
          <w:rFonts w:eastAsia="DengXian" w:hint="eastAsia"/>
          <w:lang w:eastAsia="zh-CN"/>
        </w:rPr>
        <w:t>from early annotations and dictionaries. Glosses later than the 3</w:t>
      </w:r>
      <w:r w:rsidR="009E6CBD" w:rsidRPr="009E6CBD">
        <w:rPr>
          <w:rFonts w:eastAsia="DengXian" w:hint="eastAsia"/>
          <w:vertAlign w:val="superscript"/>
          <w:lang w:eastAsia="zh-CN"/>
        </w:rPr>
        <w:t>rd</w:t>
      </w:r>
      <w:r w:rsidR="009E6CBD">
        <w:rPr>
          <w:rFonts w:eastAsia="DengXian" w:hint="eastAsia"/>
          <w:lang w:eastAsia="zh-CN"/>
        </w:rPr>
        <w:t xml:space="preserve"> century CE should</w:t>
      </w:r>
      <w:r w:rsidR="00537DBE">
        <w:rPr>
          <w:rFonts w:hint="eastAsia"/>
        </w:rPr>
        <w:t xml:space="preserve"> be</w:t>
      </w:r>
      <w:r w:rsidR="009E6CBD">
        <w:rPr>
          <w:rFonts w:eastAsia="DengXian" w:hint="eastAsia"/>
          <w:lang w:eastAsia="zh-CN"/>
        </w:rPr>
        <w:t xml:space="preserve"> again handled with precaution. Judging from excavated language material, the Chinese language changed dramatically during the two Han dynasties</w:t>
      </w:r>
      <w:r w:rsidR="00F33543">
        <w:rPr>
          <w:rFonts w:hint="eastAsia"/>
        </w:rPr>
        <w:t>. A</w:t>
      </w:r>
      <w:r w:rsidR="009E6CBD">
        <w:rPr>
          <w:rFonts w:eastAsia="DengXian" w:hint="eastAsia"/>
          <w:lang w:eastAsia="zh-CN"/>
        </w:rPr>
        <w:t>ccurate knowledge about early Chinese that still circulated in academic circles got lost during the 3</w:t>
      </w:r>
      <w:r w:rsidR="009E6CBD" w:rsidRPr="009E6CBD">
        <w:rPr>
          <w:rFonts w:eastAsia="DengXian" w:hint="eastAsia"/>
          <w:vertAlign w:val="superscript"/>
          <w:lang w:eastAsia="zh-CN"/>
        </w:rPr>
        <w:t>rd</w:t>
      </w:r>
      <w:r w:rsidR="009E6CBD">
        <w:rPr>
          <w:rFonts w:eastAsia="DengXian" w:hint="eastAsia"/>
          <w:lang w:eastAsia="zh-CN"/>
        </w:rPr>
        <w:t xml:space="preserve"> century.</w:t>
      </w:r>
    </w:p>
    <w:p w14:paraId="5BEAB815" w14:textId="19229081" w:rsidR="003374B4" w:rsidRDefault="00F33543" w:rsidP="005C47AC">
      <w:pPr>
        <w:ind w:firstLineChars="400" w:firstLine="840"/>
        <w:rPr>
          <w:rFonts w:eastAsia="DengXian"/>
          <w:lang w:eastAsia="zh-CN"/>
        </w:rPr>
      </w:pPr>
      <w:r w:rsidRPr="00F33543">
        <w:rPr>
          <w:rFonts w:eastAsia="DengXian"/>
          <w:lang w:eastAsia="zh-CN"/>
        </w:rPr>
        <w:t>This character's linguistic representation aligns with the unit that combines sound and meaning.</w:t>
      </w:r>
      <w:r w:rsidR="003374B4">
        <w:rPr>
          <w:rFonts w:eastAsia="DengXian" w:hint="eastAsia"/>
          <w:lang w:eastAsia="zh-CN"/>
        </w:rPr>
        <w:t xml:space="preserve"> </w:t>
      </w:r>
      <w:r>
        <w:rPr>
          <w:rFonts w:hint="eastAsia"/>
        </w:rPr>
        <w:t>This unit</w:t>
      </w:r>
      <w:r w:rsidR="003374B4">
        <w:rPr>
          <w:rFonts w:eastAsia="DengXian" w:hint="eastAsia"/>
          <w:lang w:eastAsia="zh-CN"/>
        </w:rPr>
        <w:t xml:space="preserve"> gives the character a fixed position in the script system, a </w:t>
      </w:r>
      <w:r w:rsidR="003374B4">
        <w:rPr>
          <w:rFonts w:eastAsia="DengXian"/>
          <w:lang w:eastAsia="zh-CN"/>
        </w:rPr>
        <w:t>“</w:t>
      </w:r>
      <w:r w:rsidR="003374B4">
        <w:rPr>
          <w:rFonts w:eastAsia="DengXian" w:hint="eastAsia"/>
          <w:lang w:eastAsia="zh-CN"/>
        </w:rPr>
        <w:t xml:space="preserve">character </w:t>
      </w:r>
      <w:r w:rsidR="003374B4">
        <w:rPr>
          <w:rFonts w:eastAsia="DengXian"/>
          <w:lang w:eastAsia="zh-CN"/>
        </w:rPr>
        <w:t>position”</w:t>
      </w:r>
      <w:r w:rsidR="003374B4">
        <w:rPr>
          <w:rFonts w:eastAsia="DengXian" w:hint="eastAsia"/>
          <w:lang w:eastAsia="zh-CN"/>
        </w:rPr>
        <w:t xml:space="preserve"> according to </w:t>
      </w:r>
      <w:proofErr w:type="spellStart"/>
      <w:r w:rsidR="003374B4">
        <w:rPr>
          <w:rFonts w:eastAsia="DengXian" w:hint="eastAsia"/>
          <w:lang w:eastAsia="zh-CN"/>
        </w:rPr>
        <w:t>Sh</w:t>
      </w:r>
      <w:proofErr w:type="spellEnd"/>
      <w:r w:rsidR="003374B4">
        <w:rPr>
          <w:rFonts w:eastAsia="DengXian" w:hint="eastAsia"/>
          <w:lang w:eastAsia="zh-CN"/>
        </w:rPr>
        <w:t>à</w:t>
      </w:r>
      <w:r w:rsidR="003374B4">
        <w:rPr>
          <w:rFonts w:eastAsia="DengXian" w:hint="eastAsia"/>
          <w:lang w:eastAsia="zh-CN"/>
        </w:rPr>
        <w:t>o</w:t>
      </w:r>
      <w:r w:rsidR="003374B4">
        <w:rPr>
          <w:rFonts w:eastAsia="DengXian"/>
          <w:lang w:eastAsia="zh-CN"/>
        </w:rPr>
        <w:t>’</w:t>
      </w:r>
      <w:r w:rsidR="003374B4">
        <w:rPr>
          <w:rFonts w:eastAsia="DengXian" w:hint="eastAsia"/>
          <w:lang w:eastAsia="zh-CN"/>
        </w:rPr>
        <w:t xml:space="preserve">s theory. For illustrative </w:t>
      </w:r>
      <w:r>
        <w:rPr>
          <w:rFonts w:eastAsia="DengXian"/>
          <w:lang w:eastAsia="zh-CN"/>
        </w:rPr>
        <w:t>purposes</w:t>
      </w:r>
      <w:r w:rsidR="003374B4">
        <w:rPr>
          <w:rFonts w:eastAsia="DengXian" w:hint="eastAsia"/>
          <w:lang w:eastAsia="zh-CN"/>
        </w:rPr>
        <w:t xml:space="preserve">, we could give a modern representation of this position in </w:t>
      </w:r>
      <w:r>
        <w:rPr>
          <w:rFonts w:hint="eastAsia"/>
        </w:rPr>
        <w:t xml:space="preserve">the </w:t>
      </w:r>
      <w:r w:rsidR="003374B4">
        <w:rPr>
          <w:rFonts w:eastAsia="DengXian" w:hint="eastAsia"/>
          <w:lang w:eastAsia="zh-CN"/>
        </w:rPr>
        <w:t>form of a character.</w:t>
      </w:r>
      <w:r w:rsidR="000B3AED">
        <w:rPr>
          <w:rFonts w:hint="eastAsia"/>
        </w:rPr>
        <w:t xml:space="preserve"> </w:t>
      </w:r>
      <w:r w:rsidR="003374B4">
        <w:rPr>
          <w:rFonts w:eastAsia="DengXian" w:hint="eastAsia"/>
          <w:lang w:eastAsia="zh-CN"/>
        </w:rPr>
        <w:t xml:space="preserve">The overall syntax </w:t>
      </w:r>
      <w:r w:rsidR="000B3AED">
        <w:rPr>
          <w:rFonts w:hint="eastAsia"/>
        </w:rPr>
        <w:t>for</w:t>
      </w:r>
      <w:r w:rsidR="003374B4">
        <w:rPr>
          <w:rFonts w:eastAsia="DengXian" w:hint="eastAsia"/>
          <w:lang w:eastAsia="zh-CN"/>
        </w:rPr>
        <w:t xml:space="preserve"> a character definition would then look like this:</w:t>
      </w:r>
    </w:p>
    <w:p w14:paraId="7D542AEB" w14:textId="39DFAA80" w:rsidR="00DC7A6E" w:rsidRDefault="00DC7A6E" w:rsidP="00DC7A6E">
      <w:pPr>
        <w:ind w:leftChars="300" w:left="630" w:firstLineChars="400" w:firstLine="840"/>
      </w:pPr>
      <w:r>
        <w:t xml:space="preserve">&lt;char </w:t>
      </w:r>
      <w:proofErr w:type="spellStart"/>
      <w:r>
        <w:t>xml:id</w:t>
      </w:r>
      <w:proofErr w:type="spellEnd"/>
      <w:r>
        <w:t>="</w:t>
      </w:r>
      <w:r w:rsidRPr="00DC7A6E">
        <w:rPr>
          <w:i/>
          <w:iCs/>
        </w:rPr>
        <w:t>char-ID</w:t>
      </w:r>
      <w:r>
        <w:t>"&gt;</w:t>
      </w:r>
    </w:p>
    <w:p w14:paraId="20FF711C" w14:textId="008EE479" w:rsidR="00DC7A6E" w:rsidRDefault="00DC7A6E" w:rsidP="00DC7A6E">
      <w:pPr>
        <w:ind w:leftChars="300" w:left="630" w:firstLineChars="400" w:firstLine="840"/>
      </w:pPr>
      <w:r>
        <w:t xml:space="preserve">    &lt;mapping type="sound </w:t>
      </w:r>
      <w:proofErr w:type="spellStart"/>
      <w:r>
        <w:t>gu</w:t>
      </w:r>
      <w:r>
        <w:rPr>
          <w:rFonts w:hint="eastAsia"/>
        </w:rPr>
        <w:t>ǎ</w:t>
      </w:r>
      <w:r>
        <w:t>ngy</w:t>
      </w:r>
      <w:r>
        <w:rPr>
          <w:rFonts w:hint="eastAsia"/>
        </w:rPr>
        <w:t>ù</w:t>
      </w:r>
      <w:r>
        <w:t>n</w:t>
      </w:r>
      <w:proofErr w:type="spellEnd"/>
      <w:r>
        <w:t>"&gt;</w:t>
      </w:r>
      <w:proofErr w:type="spellStart"/>
      <w:r w:rsidRPr="00DC7A6E">
        <w:rPr>
          <w:i/>
          <w:iCs/>
        </w:rPr>
        <w:t>fǎnqiè</w:t>
      </w:r>
      <w:proofErr w:type="spellEnd"/>
      <w:r w:rsidRPr="00DC7A6E">
        <w:rPr>
          <w:i/>
          <w:iCs/>
        </w:rPr>
        <w:t>反切</w:t>
      </w:r>
      <w:r>
        <w:t>&lt;/mapping&gt;</w:t>
      </w:r>
    </w:p>
    <w:p w14:paraId="02A2FCD8" w14:textId="6346AFDB" w:rsidR="00DC7A6E" w:rsidRDefault="00DC7A6E" w:rsidP="00DC7A6E">
      <w:pPr>
        <w:ind w:leftChars="300" w:left="630" w:firstLineChars="400" w:firstLine="840"/>
      </w:pPr>
      <w:r>
        <w:t xml:space="preserve">    &lt;mapping type="gloss </w:t>
      </w:r>
      <w:proofErr w:type="spellStart"/>
      <w:r>
        <w:t>gu</w:t>
      </w:r>
      <w:r>
        <w:rPr>
          <w:rFonts w:hint="eastAsia"/>
        </w:rPr>
        <w:t>ǎ</w:t>
      </w:r>
      <w:r>
        <w:t>ngy</w:t>
      </w:r>
      <w:r>
        <w:rPr>
          <w:rFonts w:hint="eastAsia"/>
        </w:rPr>
        <w:t>ù</w:t>
      </w:r>
      <w:r>
        <w:t>n</w:t>
      </w:r>
      <w:proofErr w:type="spellEnd"/>
      <w:r>
        <w:t xml:space="preserve"> "&gt;</w:t>
      </w:r>
      <w:r w:rsidRPr="00DC7A6E">
        <w:rPr>
          <w:i/>
          <w:iCs/>
        </w:rPr>
        <w:t>a gloss</w:t>
      </w:r>
      <w:r>
        <w:t>&lt;/mapping&gt;</w:t>
      </w:r>
    </w:p>
    <w:p w14:paraId="41CA8A63" w14:textId="77777777" w:rsidR="00DC7A6E" w:rsidRDefault="00DC7A6E" w:rsidP="00DC7A6E">
      <w:pPr>
        <w:ind w:leftChars="300" w:left="630" w:firstLineChars="400" w:firstLine="840"/>
      </w:pPr>
      <w:r>
        <w:t xml:space="preserve">    &lt;mapping type="early gloss"&gt;</w:t>
      </w:r>
      <w:r w:rsidRPr="00DC7A6E">
        <w:rPr>
          <w:i/>
          <w:iCs/>
        </w:rPr>
        <w:t>a gloss</w:t>
      </w:r>
      <w:r>
        <w:t>&lt;/mapping&gt;</w:t>
      </w:r>
    </w:p>
    <w:p w14:paraId="122BE058" w14:textId="77777777" w:rsidR="00DC7A6E" w:rsidRDefault="00DC7A6E" w:rsidP="00DC7A6E">
      <w:pPr>
        <w:ind w:leftChars="300" w:left="630" w:firstLineChars="400" w:firstLine="840"/>
      </w:pPr>
      <w:r>
        <w:t xml:space="preserve">    &lt;mapping type="character position"&gt;</w:t>
      </w:r>
      <w:r w:rsidRPr="00DC7A6E">
        <w:rPr>
          <w:i/>
          <w:iCs/>
        </w:rPr>
        <w:t>a modern character</w:t>
      </w:r>
      <w:r>
        <w:t>&lt;/mapping&gt;</w:t>
      </w:r>
    </w:p>
    <w:p w14:paraId="384A5B6C" w14:textId="13DE54AE" w:rsidR="00DC7A6E" w:rsidRDefault="00DC7A6E" w:rsidP="00DC7A6E">
      <w:pPr>
        <w:ind w:leftChars="300" w:left="630" w:firstLineChars="400" w:firstLine="840"/>
      </w:pPr>
      <w:r>
        <w:t xml:space="preserve">    &lt;note&gt;</w:t>
      </w:r>
      <w:r w:rsidRPr="00DC7A6E">
        <w:rPr>
          <w:i/>
          <w:iCs/>
        </w:rPr>
        <w:t>A note if necessary</w:t>
      </w:r>
      <w:r>
        <w:t>&lt;/note&gt;</w:t>
      </w:r>
    </w:p>
    <w:p w14:paraId="1BE06F64" w14:textId="17A214B4" w:rsidR="003374B4" w:rsidRPr="00DC7A6E" w:rsidRDefault="00DC7A6E" w:rsidP="00DC7A6E">
      <w:pPr>
        <w:ind w:leftChars="300" w:left="630" w:firstLineChars="400" w:firstLine="840"/>
      </w:pPr>
      <w:r>
        <w:t>&lt;/char&gt;</w:t>
      </w:r>
    </w:p>
    <w:p w14:paraId="2F977315" w14:textId="368B1491" w:rsidR="00500DDF" w:rsidRDefault="000B3AED" w:rsidP="005C47AC">
      <w:pPr>
        <w:ind w:firstLineChars="400" w:firstLine="840"/>
      </w:pPr>
      <w:r>
        <w:rPr>
          <w:rFonts w:hint="eastAsia"/>
        </w:rPr>
        <w:t>Last</w:t>
      </w:r>
      <w:r w:rsidR="00DC7A6E">
        <w:rPr>
          <w:rFonts w:hint="eastAsia"/>
        </w:rPr>
        <w:t xml:space="preserve">ly, we would need to </w:t>
      </w:r>
      <w:r w:rsidR="00500DDF">
        <w:rPr>
          <w:rFonts w:hint="eastAsia"/>
        </w:rPr>
        <w:t xml:space="preserve">search for a </w:t>
      </w:r>
      <w:r>
        <w:rPr>
          <w:rFonts w:hint="eastAsia"/>
        </w:rPr>
        <w:t>method</w:t>
      </w:r>
      <w:r w:rsidR="00500DDF">
        <w:rPr>
          <w:rFonts w:hint="eastAsia"/>
        </w:rPr>
        <w:t xml:space="preserve"> to </w:t>
      </w:r>
      <w:r>
        <w:rPr>
          <w:rFonts w:hint="eastAsia"/>
        </w:rPr>
        <w:t>link</w:t>
      </w:r>
      <w:r w:rsidR="00500DDF">
        <w:rPr>
          <w:rFonts w:hint="eastAsia"/>
        </w:rPr>
        <w:t xml:space="preserve"> characters within the main text to the </w:t>
      </w:r>
      <w:r w:rsidR="00DC7A6E">
        <w:rPr>
          <w:rFonts w:hint="eastAsia"/>
        </w:rPr>
        <w:t>glyph and character definitions.</w:t>
      </w:r>
      <w:r w:rsidR="00500DDF">
        <w:rPr>
          <w:rFonts w:hint="eastAsia"/>
        </w:rPr>
        <w:t xml:space="preserve"> Within the &lt;</w:t>
      </w:r>
      <w:proofErr w:type="spellStart"/>
      <w:r w:rsidR="00500DDF">
        <w:rPr>
          <w:rFonts w:hint="eastAsia"/>
        </w:rPr>
        <w:t>charDecl</w:t>
      </w:r>
      <w:proofErr w:type="spellEnd"/>
      <w:r w:rsidR="00500DDF">
        <w:rPr>
          <w:rFonts w:hint="eastAsia"/>
        </w:rPr>
        <w:t>&gt; element, e</w:t>
      </w:r>
      <w:r>
        <w:rPr>
          <w:rFonts w:hint="eastAsia"/>
        </w:rPr>
        <w:t>ach</w:t>
      </w:r>
      <w:r w:rsidR="00500DDF">
        <w:rPr>
          <w:rFonts w:hint="eastAsia"/>
        </w:rPr>
        <w:t xml:space="preserve"> &lt;glyph&gt; and &lt;char&gt; element </w:t>
      </w:r>
      <w:r>
        <w:rPr>
          <w:rFonts w:hint="eastAsia"/>
        </w:rPr>
        <w:t>carries</w:t>
      </w:r>
      <w:r w:rsidR="00500DDF">
        <w:rPr>
          <w:rFonts w:hint="eastAsia"/>
        </w:rPr>
        <w:t xml:space="preserve"> a </w:t>
      </w:r>
      <w:r w:rsidR="00500DDF">
        <w:t>unique</w:t>
      </w:r>
      <w:r w:rsidR="00500DDF">
        <w:rPr>
          <w:rFonts w:hint="eastAsia"/>
        </w:rPr>
        <w:t xml:space="preserve"> ID, stored in t</w:t>
      </w:r>
      <w:r w:rsidR="00DC7A6E">
        <w:rPr>
          <w:rFonts w:hint="eastAsia"/>
        </w:rPr>
        <w:t>he @xml:id attribute</w:t>
      </w:r>
      <w:r w:rsidR="00500DDF">
        <w:rPr>
          <w:rFonts w:hint="eastAsia"/>
        </w:rPr>
        <w:t xml:space="preserve">. These can </w:t>
      </w:r>
      <w:r>
        <w:rPr>
          <w:rFonts w:hint="eastAsia"/>
        </w:rPr>
        <w:t>serve</w:t>
      </w:r>
      <w:r w:rsidR="00500DDF">
        <w:rPr>
          <w:rFonts w:hint="eastAsia"/>
        </w:rPr>
        <w:t xml:space="preserve"> as reference </w:t>
      </w:r>
      <w:r>
        <w:rPr>
          <w:rFonts w:hint="eastAsia"/>
        </w:rPr>
        <w:t>benchmarks</w:t>
      </w:r>
      <w:r w:rsidR="00500DDF">
        <w:rPr>
          <w:rFonts w:hint="eastAsia"/>
        </w:rPr>
        <w:t xml:space="preserve">. The characters in the main text are </w:t>
      </w:r>
      <w:r>
        <w:rPr>
          <w:rFonts w:hint="eastAsia"/>
        </w:rPr>
        <w:t>deno</w:t>
      </w:r>
      <w:r w:rsidR="00500DDF">
        <w:rPr>
          <w:rFonts w:hint="eastAsia"/>
        </w:rPr>
        <w:t xml:space="preserve">ted by &lt;g&gt; elements, as </w:t>
      </w:r>
      <w:r>
        <w:rPr>
          <w:rFonts w:hint="eastAsia"/>
        </w:rPr>
        <w:t>outlined</w:t>
      </w:r>
      <w:r w:rsidR="00500DDF">
        <w:rPr>
          <w:rFonts w:hint="eastAsia"/>
        </w:rPr>
        <w:t xml:space="preserve"> in chapter 3. &lt;g&gt; elements can carry @ref and @ana attributes. These </w:t>
      </w:r>
      <w:r w:rsidR="00DC7A6E">
        <w:t>facilitate</w:t>
      </w:r>
      <w:r w:rsidR="00DC7A6E">
        <w:rPr>
          <w:rFonts w:hint="eastAsia"/>
        </w:rPr>
        <w:t xml:space="preserve"> links</w:t>
      </w:r>
      <w:r w:rsidR="00500DDF">
        <w:rPr>
          <w:rFonts w:hint="eastAsia"/>
        </w:rPr>
        <w:t xml:space="preserve"> to the glyph and character definitions</w:t>
      </w:r>
      <w:r w:rsidR="00DC7A6E">
        <w:rPr>
          <w:rFonts w:hint="eastAsia"/>
        </w:rPr>
        <w:t>.</w:t>
      </w:r>
      <w:r w:rsidR="00500DDF">
        <w:rPr>
          <w:rFonts w:hint="eastAsia"/>
        </w:rPr>
        <w:t xml:space="preserve"> While glyph references can be established automat</w:t>
      </w:r>
      <w:r w:rsidR="008F33B8">
        <w:rPr>
          <w:rFonts w:hint="eastAsia"/>
        </w:rPr>
        <w:t>ically</w:t>
      </w:r>
      <w:r w:rsidR="00500DDF">
        <w:rPr>
          <w:rFonts w:hint="eastAsia"/>
        </w:rPr>
        <w:t xml:space="preserve">, as </w:t>
      </w:r>
      <w:r w:rsidR="008F33B8">
        <w:rPr>
          <w:rFonts w:hint="eastAsia"/>
        </w:rPr>
        <w:t>demonstrated</w:t>
      </w:r>
      <w:r w:rsidR="00500DDF">
        <w:rPr>
          <w:rFonts w:hint="eastAsia"/>
        </w:rPr>
        <w:t xml:space="preserve"> </w:t>
      </w:r>
      <w:r w:rsidR="008F33B8">
        <w:rPr>
          <w:rFonts w:hint="eastAsia"/>
        </w:rPr>
        <w:t>previously</w:t>
      </w:r>
      <w:r w:rsidR="00500DDF">
        <w:rPr>
          <w:rFonts w:hint="eastAsia"/>
        </w:rPr>
        <w:t xml:space="preserve">, character references </w:t>
      </w:r>
      <w:r w:rsidR="008F33B8">
        <w:rPr>
          <w:rFonts w:hint="eastAsia"/>
        </w:rPr>
        <w:t xml:space="preserve">still </w:t>
      </w:r>
      <w:r w:rsidR="00500DDF">
        <w:rPr>
          <w:rFonts w:hint="eastAsia"/>
        </w:rPr>
        <w:t xml:space="preserve">need scholarly </w:t>
      </w:r>
      <w:r w:rsidR="008F33B8">
        <w:rPr>
          <w:rFonts w:hint="eastAsia"/>
        </w:rPr>
        <w:t>scrutiny</w:t>
      </w:r>
      <w:r w:rsidR="00500DDF">
        <w:rPr>
          <w:rFonts w:hint="eastAsia"/>
        </w:rPr>
        <w:t>. Hence, it appears to be reasonable to use the @ref attribute for glyph reference and the @ana attribute for character reference. A character within the main text would then look like this:</w:t>
      </w:r>
    </w:p>
    <w:p w14:paraId="35CFFC45" w14:textId="6C7859B5" w:rsidR="005C47AC" w:rsidRPr="009E6CBD" w:rsidRDefault="00500DDF" w:rsidP="00500DDF">
      <w:pPr>
        <w:ind w:leftChars="400" w:left="840" w:firstLineChars="400" w:firstLine="840"/>
      </w:pPr>
      <w:r w:rsidRPr="00541560">
        <w:rPr>
          <w:rFonts w:eastAsiaTheme="minorHAnsi"/>
        </w:rPr>
        <w:t>&lt;g ref="#</w:t>
      </w:r>
      <w:r>
        <w:rPr>
          <w:rFonts w:eastAsiaTheme="minorHAnsi" w:hint="eastAsia"/>
        </w:rPr>
        <w:t>glyph-ID</w:t>
      </w:r>
      <w:r w:rsidRPr="00541560">
        <w:rPr>
          <w:rFonts w:eastAsiaTheme="minorHAnsi"/>
        </w:rPr>
        <w:t>" ana="#c</w:t>
      </w:r>
      <w:r>
        <w:rPr>
          <w:rFonts w:eastAsiaTheme="minorHAnsi" w:hint="eastAsia"/>
        </w:rPr>
        <w:t>har-ID</w:t>
      </w:r>
      <w:r w:rsidRPr="00541560">
        <w:rPr>
          <w:rFonts w:eastAsiaTheme="minorHAnsi"/>
        </w:rPr>
        <w:t>"&gt;</w:t>
      </w:r>
    </w:p>
    <w:p w14:paraId="1ED5FAA7" w14:textId="20E736DA" w:rsidR="00500DDF" w:rsidRDefault="008F33B8" w:rsidP="005C47AC">
      <w:pPr>
        <w:ind w:firstLineChars="400" w:firstLine="840"/>
      </w:pPr>
      <w:r w:rsidRPr="008F33B8">
        <w:t>For demonstration, we will encode the few paleographic instances mentioned in the previous section.</w:t>
      </w:r>
      <w:r w:rsidR="00457AC6">
        <w:rPr>
          <w:rFonts w:hint="eastAsia"/>
        </w:rPr>
        <w:t xml:space="preserve"> The glyph </w:t>
      </w:r>
      <w:r w:rsidR="00457AC6">
        <w:t>“</w:t>
      </w:r>
      <w:r w:rsidR="00457AC6" w:rsidRPr="00457AC6">
        <w:t>灋</w:t>
      </w:r>
      <w:r w:rsidR="00457AC6">
        <w:t>”</w:t>
      </w:r>
      <w:r w:rsidR="00457AC6">
        <w:rPr>
          <w:rFonts w:hint="eastAsia"/>
        </w:rPr>
        <w:t xml:space="preserve"> that represents the word </w:t>
      </w:r>
      <w:r w:rsidR="00457AC6">
        <w:t>“</w:t>
      </w:r>
      <w:proofErr w:type="spellStart"/>
      <w:r w:rsidR="00457AC6">
        <w:rPr>
          <w:rFonts w:hint="eastAsia"/>
        </w:rPr>
        <w:t>fǎ</w:t>
      </w:r>
      <w:proofErr w:type="spellEnd"/>
      <w:r w:rsidR="00457AC6">
        <w:rPr>
          <w:rFonts w:hint="eastAsia"/>
        </w:rPr>
        <w:t>法</w:t>
      </w:r>
      <w:r w:rsidR="00457AC6">
        <w:t>”</w:t>
      </w:r>
      <w:r w:rsidR="00457AC6">
        <w:rPr>
          <w:rFonts w:hint="eastAsia"/>
        </w:rPr>
        <w:t xml:space="preserve"> could be dis</w:t>
      </w:r>
      <w:r>
        <w:rPr>
          <w:rFonts w:hint="eastAsia"/>
        </w:rPr>
        <w:t>tinguished</w:t>
      </w:r>
      <w:r w:rsidR="00457AC6">
        <w:rPr>
          <w:rFonts w:hint="eastAsia"/>
        </w:rPr>
        <w:t xml:space="preserve"> from the same glyph representing the word </w:t>
      </w:r>
      <w:r w:rsidR="00457AC6">
        <w:t>“</w:t>
      </w:r>
      <w:proofErr w:type="spellStart"/>
      <w:r w:rsidR="00457AC6">
        <w:rPr>
          <w:rFonts w:hint="eastAsia"/>
        </w:rPr>
        <w:t>fèi</w:t>
      </w:r>
      <w:proofErr w:type="spellEnd"/>
      <w:r w:rsidR="00457AC6" w:rsidRPr="00457AC6">
        <w:t>廢</w:t>
      </w:r>
      <w:r w:rsidR="00457AC6">
        <w:t>”</w:t>
      </w:r>
      <w:r w:rsidR="00457AC6">
        <w:rPr>
          <w:rFonts w:hint="eastAsia"/>
        </w:rPr>
        <w:t xml:space="preserve"> as follows</w:t>
      </w:r>
      <w:r>
        <w:rPr>
          <w:rFonts w:hint="eastAsia"/>
        </w:rPr>
        <w:t>:</w:t>
      </w:r>
    </w:p>
    <w:p w14:paraId="13A0DF55" w14:textId="77B58D06" w:rsidR="00457AC6" w:rsidRDefault="00457AC6" w:rsidP="005C47AC">
      <w:pPr>
        <w:ind w:firstLineChars="400" w:firstLine="840"/>
      </w:pPr>
      <w:r>
        <w:rPr>
          <w:rFonts w:hint="eastAsia"/>
        </w:rPr>
        <w:t>Glyph definition:</w:t>
      </w:r>
    </w:p>
    <w:p w14:paraId="41EEE81C" w14:textId="77777777" w:rsidR="00457AC6" w:rsidRDefault="00457AC6" w:rsidP="00457AC6">
      <w:pPr>
        <w:ind w:leftChars="400" w:left="840" w:firstLineChars="400" w:firstLine="840"/>
        <w:rPr>
          <w:rFonts w:asciiTheme="minorEastAsia" w:hAnsiTheme="minorEastAsia" w:cs="SimSun"/>
        </w:rPr>
      </w:pPr>
      <w:r>
        <w:rPr>
          <w:rFonts w:asciiTheme="minorEastAsia" w:hAnsiTheme="minorEastAsia" w:cs="SimSun" w:hint="eastAsia"/>
        </w:rPr>
        <w:t xml:space="preserve">&lt;glyph </w:t>
      </w:r>
      <w:proofErr w:type="spellStart"/>
      <w:r w:rsidRPr="00DF1E8E">
        <w:rPr>
          <w:rFonts w:asciiTheme="minorEastAsia" w:hAnsiTheme="minorEastAsia" w:cs="SimSun"/>
        </w:rPr>
        <w:t>xml:id</w:t>
      </w:r>
      <w:proofErr w:type="spellEnd"/>
      <w:r w:rsidRPr="00DF1E8E">
        <w:rPr>
          <w:rFonts w:asciiTheme="minorEastAsia" w:hAnsiTheme="minorEastAsia" w:cs="SimSun"/>
        </w:rPr>
        <w:t>="</w:t>
      </w:r>
      <w:r w:rsidRPr="00457AC6">
        <w:rPr>
          <w:rFonts w:asciiTheme="minorEastAsia" w:hAnsiTheme="minorEastAsia" w:cs="SimSun"/>
          <w:i/>
          <w:iCs/>
        </w:rPr>
        <w:t>U28747</w:t>
      </w:r>
      <w:r w:rsidRPr="00DF1E8E">
        <w:rPr>
          <w:rFonts w:asciiTheme="minorEastAsia" w:hAnsiTheme="minorEastAsia" w:cs="SimSun"/>
        </w:rPr>
        <w:t>"&gt;</w:t>
      </w:r>
    </w:p>
    <w:p w14:paraId="369D66E3" w14:textId="210CAFE3" w:rsidR="00457AC6" w:rsidRDefault="00457AC6" w:rsidP="00457AC6">
      <w:pPr>
        <w:ind w:leftChars="700" w:left="1470" w:firstLineChars="400" w:firstLine="840"/>
        <w:rPr>
          <w:rFonts w:asciiTheme="minorEastAsia" w:hAnsiTheme="minorEastAsia" w:cs="SimSun"/>
        </w:rPr>
      </w:pPr>
      <w:r w:rsidRPr="00DF1E8E">
        <w:rPr>
          <w:rFonts w:asciiTheme="minorEastAsia" w:hAnsiTheme="minorEastAsia" w:cs="SimSun"/>
        </w:rPr>
        <w:lastRenderedPageBreak/>
        <w:t>&lt;mapping</w:t>
      </w:r>
      <w:r>
        <w:rPr>
          <w:rFonts w:asciiTheme="minorEastAsia" w:hAnsiTheme="minorEastAsia" w:cs="SimSun" w:hint="eastAsia"/>
        </w:rPr>
        <w:t>&gt;</w:t>
      </w:r>
      <w:r w:rsidRPr="00457AC6">
        <w:t>灋</w:t>
      </w:r>
      <w:r w:rsidRPr="00DF1E8E">
        <w:rPr>
          <w:rFonts w:asciiTheme="minorEastAsia" w:hAnsiTheme="minorEastAsia" w:cs="SimSun"/>
        </w:rPr>
        <w:t>&lt;</w:t>
      </w:r>
      <w:r>
        <w:rPr>
          <w:rFonts w:asciiTheme="minorEastAsia" w:hAnsiTheme="minorEastAsia" w:cs="SimSun" w:hint="eastAsia"/>
        </w:rPr>
        <w:t>/</w:t>
      </w:r>
      <w:r w:rsidRPr="00DF1E8E">
        <w:rPr>
          <w:rFonts w:asciiTheme="minorEastAsia" w:hAnsiTheme="minorEastAsia" w:cs="SimSun"/>
        </w:rPr>
        <w:t>mapping</w:t>
      </w:r>
      <w:r>
        <w:rPr>
          <w:rFonts w:asciiTheme="minorEastAsia" w:hAnsiTheme="minorEastAsia" w:cs="SimSun" w:hint="eastAsia"/>
        </w:rPr>
        <w:t>&gt;</w:t>
      </w:r>
    </w:p>
    <w:p w14:paraId="366CE151" w14:textId="054B58E1" w:rsidR="00457AC6" w:rsidRPr="00457AC6" w:rsidRDefault="00457AC6" w:rsidP="00457AC6">
      <w:pPr>
        <w:ind w:leftChars="400" w:left="840" w:firstLineChars="400" w:firstLine="840"/>
      </w:pPr>
      <w:r>
        <w:rPr>
          <w:rFonts w:asciiTheme="minorEastAsia" w:hAnsiTheme="minorEastAsia" w:cs="SimSun" w:hint="eastAsia"/>
        </w:rPr>
        <w:t>&lt;/glyph&gt;</w:t>
      </w:r>
    </w:p>
    <w:p w14:paraId="103BEFF1" w14:textId="0FE8BC9D" w:rsidR="00457AC6" w:rsidRDefault="00457AC6" w:rsidP="00457AC6">
      <w:pPr>
        <w:ind w:firstLineChars="400" w:firstLine="840"/>
      </w:pPr>
      <w:r>
        <w:rPr>
          <w:rFonts w:hint="eastAsia"/>
        </w:rPr>
        <w:t>Character definitions:</w:t>
      </w:r>
    </w:p>
    <w:p w14:paraId="6670B735" w14:textId="6F0CCE51" w:rsidR="00457AC6" w:rsidRDefault="00457AC6" w:rsidP="00457AC6">
      <w:pPr>
        <w:ind w:leftChars="400" w:left="840" w:firstLineChars="400" w:firstLine="840"/>
        <w:rPr>
          <w:rFonts w:asciiTheme="minorEastAsia" w:hAnsiTheme="minorEastAsia" w:cs="SimSun"/>
        </w:rPr>
      </w:pPr>
      <w:r>
        <w:rPr>
          <w:rFonts w:asciiTheme="minorEastAsia" w:hAnsiTheme="minorEastAsia" w:cs="SimSun" w:hint="eastAsia"/>
        </w:rPr>
        <w:t xml:space="preserve">&lt;char </w:t>
      </w:r>
      <w:proofErr w:type="spellStart"/>
      <w:r w:rsidRPr="00DF1E8E">
        <w:rPr>
          <w:rFonts w:asciiTheme="minorEastAsia" w:hAnsiTheme="minorEastAsia" w:cs="SimSun"/>
        </w:rPr>
        <w:t>xml:id</w:t>
      </w:r>
      <w:proofErr w:type="spellEnd"/>
      <w:r w:rsidRPr="00DF1E8E">
        <w:rPr>
          <w:rFonts w:asciiTheme="minorEastAsia" w:hAnsiTheme="minorEastAsia" w:cs="SimSun"/>
        </w:rPr>
        <w:t>="</w:t>
      </w:r>
      <w:r>
        <w:rPr>
          <w:rFonts w:asciiTheme="minorEastAsia" w:hAnsiTheme="minorEastAsia" w:cs="SimSun" w:hint="eastAsia"/>
        </w:rPr>
        <w:t>C0001</w:t>
      </w:r>
      <w:r w:rsidRPr="00DF1E8E">
        <w:rPr>
          <w:rFonts w:asciiTheme="minorEastAsia" w:hAnsiTheme="minorEastAsia" w:cs="SimSun"/>
        </w:rPr>
        <w:t>"&gt;</w:t>
      </w:r>
    </w:p>
    <w:p w14:paraId="46E121BE" w14:textId="17D8B62C" w:rsidR="00457AC6" w:rsidRDefault="00457AC6" w:rsidP="00457AC6">
      <w:pPr>
        <w:ind w:leftChars="700" w:left="1470" w:firstLineChars="400" w:firstLine="840"/>
        <w:rPr>
          <w:rFonts w:asciiTheme="minorEastAsia" w:hAnsiTheme="minorEastAsia" w:cs="SimSun"/>
        </w:rPr>
      </w:pPr>
      <w:r w:rsidRPr="00457AC6">
        <w:rPr>
          <w:rFonts w:asciiTheme="minorEastAsia" w:hAnsiTheme="minorEastAsia" w:cs="SimSun"/>
        </w:rPr>
        <w:t>&lt;mapping type="</w:t>
      </w:r>
      <w:r w:rsidRPr="00457AC6">
        <w:t xml:space="preserve"> </w:t>
      </w:r>
      <w:r>
        <w:t xml:space="preserve">sound </w:t>
      </w:r>
      <w:proofErr w:type="spellStart"/>
      <w:r w:rsidRPr="000D1637">
        <w:rPr>
          <w:i/>
          <w:iCs/>
        </w:rPr>
        <w:t>gu</w:t>
      </w:r>
      <w:r w:rsidRPr="000D1637">
        <w:rPr>
          <w:rFonts w:hint="eastAsia"/>
          <w:i/>
          <w:iCs/>
        </w:rPr>
        <w:t>ǎ</w:t>
      </w:r>
      <w:r w:rsidRPr="000D1637">
        <w:rPr>
          <w:i/>
          <w:iCs/>
        </w:rPr>
        <w:t>ngy</w:t>
      </w:r>
      <w:r w:rsidRPr="000D1637">
        <w:rPr>
          <w:rFonts w:hint="eastAsia"/>
          <w:i/>
          <w:iCs/>
        </w:rPr>
        <w:t>ù</w:t>
      </w:r>
      <w:r w:rsidRPr="000D1637">
        <w:rPr>
          <w:i/>
          <w:iCs/>
        </w:rPr>
        <w:t>n</w:t>
      </w:r>
      <w:proofErr w:type="spellEnd"/>
      <w:r w:rsidRPr="00457AC6">
        <w:rPr>
          <w:rFonts w:asciiTheme="minorEastAsia" w:hAnsiTheme="minorEastAsia" w:cs="SimSun"/>
        </w:rPr>
        <w:t>"&gt;</w:t>
      </w:r>
      <w:r w:rsidRPr="000D1637">
        <w:rPr>
          <w:rFonts w:asciiTheme="minorEastAsia" w:hAnsiTheme="minorEastAsia" w:cs="SimSun"/>
        </w:rPr>
        <w:t>方乏切</w:t>
      </w:r>
      <w:r w:rsidRPr="00457AC6">
        <w:rPr>
          <w:rFonts w:asciiTheme="minorEastAsia" w:hAnsiTheme="minorEastAsia" w:cs="SimSun"/>
        </w:rPr>
        <w:t>&lt;/mapping&gt;</w:t>
      </w:r>
    </w:p>
    <w:p w14:paraId="5B594ED9" w14:textId="6D7CE869" w:rsidR="000D1637" w:rsidRPr="00457AC6" w:rsidRDefault="000D1637" w:rsidP="00457AC6">
      <w:pPr>
        <w:ind w:leftChars="700" w:left="1470" w:firstLineChars="400" w:firstLine="840"/>
        <w:rPr>
          <w:rFonts w:asciiTheme="minorEastAsia" w:hAnsiTheme="minorEastAsia" w:cs="SimSun"/>
        </w:rPr>
      </w:pPr>
      <w:r>
        <w:t xml:space="preserve">&lt;mapping type="gloss </w:t>
      </w:r>
      <w:proofErr w:type="spellStart"/>
      <w:r>
        <w:t>gu</w:t>
      </w:r>
      <w:r>
        <w:rPr>
          <w:rFonts w:hint="eastAsia"/>
        </w:rPr>
        <w:t>ǎ</w:t>
      </w:r>
      <w:r>
        <w:t>ngy</w:t>
      </w:r>
      <w:r>
        <w:rPr>
          <w:rFonts w:hint="eastAsia"/>
        </w:rPr>
        <w:t>ù</w:t>
      </w:r>
      <w:r>
        <w:t>n</w:t>
      </w:r>
      <w:proofErr w:type="spellEnd"/>
      <w:r>
        <w:t>"&gt;</w:t>
      </w:r>
      <w:r w:rsidRPr="000D1637">
        <w:rPr>
          <w:rFonts w:hint="eastAsia"/>
        </w:rPr>
        <w:t>則</w:t>
      </w:r>
      <w:r>
        <w:rPr>
          <w:rFonts w:hint="eastAsia"/>
          <w:lang w:val="de-DE"/>
        </w:rPr>
        <w:t>也</w:t>
      </w:r>
      <w:r>
        <w:t>&lt;/mapping&gt;</w:t>
      </w:r>
    </w:p>
    <w:p w14:paraId="45D83DA8" w14:textId="6BECFC07" w:rsidR="00457AC6" w:rsidRPr="00457AC6" w:rsidRDefault="00457AC6" w:rsidP="00457AC6">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sidR="000D1637">
        <w:rPr>
          <w:rFonts w:ascii="DengXian" w:eastAsia="DengXian" w:hAnsi="DengXian" w:cs="SimSun" w:hint="eastAsia"/>
          <w:lang w:eastAsia="zh-CN"/>
        </w:rPr>
        <w:t xml:space="preserve">gloss </w:t>
      </w:r>
      <w:proofErr w:type="spellStart"/>
      <w:r w:rsidR="000D1637" w:rsidRPr="00637432">
        <w:rPr>
          <w:rFonts w:hint="eastAsia"/>
          <w:i/>
          <w:iCs/>
        </w:rPr>
        <w:t>S</w:t>
      </w:r>
      <w:r w:rsidR="000D1637" w:rsidRPr="00637432">
        <w:rPr>
          <w:i/>
          <w:iCs/>
        </w:rPr>
        <w:t>huō</w:t>
      </w:r>
      <w:proofErr w:type="spellEnd"/>
      <w:r w:rsidR="000D1637">
        <w:rPr>
          <w:rFonts w:hint="eastAsia"/>
          <w:i/>
          <w:iCs/>
        </w:rPr>
        <w:t xml:space="preserve"> </w:t>
      </w:r>
      <w:proofErr w:type="spellStart"/>
      <w:r w:rsidR="000D1637" w:rsidRPr="00637432">
        <w:rPr>
          <w:i/>
          <w:iCs/>
        </w:rPr>
        <w:t>wén</w:t>
      </w:r>
      <w:proofErr w:type="spellEnd"/>
      <w:r w:rsidR="000D1637" w:rsidRPr="00637432">
        <w:rPr>
          <w:i/>
          <w:iCs/>
        </w:rPr>
        <w:t xml:space="preserve"> </w:t>
      </w:r>
      <w:proofErr w:type="spellStart"/>
      <w:r w:rsidR="000D1637" w:rsidRPr="00637432">
        <w:rPr>
          <w:i/>
          <w:iCs/>
        </w:rPr>
        <w:t>jiě</w:t>
      </w:r>
      <w:proofErr w:type="spellEnd"/>
      <w:r w:rsidR="000D1637">
        <w:rPr>
          <w:rFonts w:hint="eastAsia"/>
          <w:i/>
          <w:iCs/>
        </w:rPr>
        <w:t xml:space="preserve"> </w:t>
      </w:r>
      <w:proofErr w:type="spellStart"/>
      <w:r w:rsidR="000D1637" w:rsidRPr="00637432">
        <w:rPr>
          <w:i/>
          <w:iCs/>
        </w:rPr>
        <w:t>zì</w:t>
      </w:r>
      <w:proofErr w:type="spellEnd"/>
      <w:r w:rsidRPr="00457AC6">
        <w:rPr>
          <w:rFonts w:asciiTheme="minorEastAsia" w:hAnsiTheme="minorEastAsia" w:cs="SimSun"/>
        </w:rPr>
        <w:t>"&gt;刑&lt;/mapping&gt;</w:t>
      </w:r>
    </w:p>
    <w:p w14:paraId="13C22263" w14:textId="1B1B3875" w:rsidR="00457AC6" w:rsidRPr="00457AC6" w:rsidRDefault="00457AC6" w:rsidP="00457AC6">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sidR="000D1637">
        <w:rPr>
          <w:rFonts w:asciiTheme="minorEastAsia" w:eastAsia="DengXian" w:hAnsiTheme="minorEastAsia" w:cs="SimSun" w:hint="eastAsia"/>
          <w:lang w:eastAsia="zh-CN"/>
        </w:rPr>
        <w:t xml:space="preserve">gloss </w:t>
      </w:r>
      <w:r w:rsidR="000D1637" w:rsidRPr="000D1637">
        <w:rPr>
          <w:rFonts w:asciiTheme="minorEastAsia" w:eastAsia="DengXian" w:hAnsiTheme="minorEastAsia" w:cs="SimSun" w:hint="eastAsia"/>
          <w:i/>
          <w:iCs/>
          <w:lang w:eastAsia="zh-CN"/>
        </w:rPr>
        <w:t>Y</w:t>
      </w:r>
      <w:r w:rsidR="000D1637" w:rsidRPr="000D1637">
        <w:rPr>
          <w:rFonts w:asciiTheme="minorEastAsia" w:eastAsia="DengXian" w:hAnsiTheme="minorEastAsia" w:cs="SimSun" w:hint="eastAsia"/>
          <w:i/>
          <w:iCs/>
          <w:lang w:eastAsia="zh-CN"/>
        </w:rPr>
        <w:t>ù</w:t>
      </w:r>
      <w:r w:rsidR="000D1637" w:rsidRPr="000D1637">
        <w:rPr>
          <w:rFonts w:asciiTheme="minorEastAsia" w:eastAsia="DengXian" w:hAnsiTheme="minorEastAsia" w:cs="SimSun" w:hint="eastAsia"/>
          <w:i/>
          <w:iCs/>
          <w:lang w:eastAsia="zh-CN"/>
        </w:rPr>
        <w:t>pi</w:t>
      </w:r>
      <w:r w:rsidR="000D1637" w:rsidRPr="000D1637">
        <w:rPr>
          <w:rFonts w:asciiTheme="minorEastAsia" w:eastAsia="DengXian" w:hAnsiTheme="minorEastAsia" w:cs="SimSun" w:hint="eastAsia"/>
          <w:i/>
          <w:iCs/>
          <w:lang w:eastAsia="zh-CN"/>
        </w:rPr>
        <w:t>ā</w:t>
      </w:r>
      <w:r w:rsidR="000D1637" w:rsidRPr="000D1637">
        <w:rPr>
          <w:rFonts w:asciiTheme="minorEastAsia" w:eastAsia="DengXian" w:hAnsiTheme="minorEastAsia" w:cs="SimSun" w:hint="eastAsia"/>
          <w:i/>
          <w:iCs/>
          <w:lang w:eastAsia="zh-CN"/>
        </w:rPr>
        <w:t>n</w:t>
      </w:r>
      <w:r w:rsidRPr="00457AC6">
        <w:rPr>
          <w:rFonts w:asciiTheme="minorEastAsia" w:hAnsiTheme="minorEastAsia" w:cs="SimSun"/>
        </w:rPr>
        <w:t>（玉篇</w:t>
      </w:r>
      <w:r w:rsidRPr="00457AC6">
        <w:rPr>
          <w:rFonts w:asciiTheme="minorEastAsia" w:hAnsiTheme="minorEastAsia" w:cs="SimSun" w:hint="eastAsia"/>
        </w:rPr>
        <w:t>廌部）</w:t>
      </w:r>
      <w:r w:rsidRPr="00457AC6">
        <w:rPr>
          <w:rFonts w:asciiTheme="minorEastAsia" w:hAnsiTheme="minorEastAsia" w:cs="SimSun"/>
        </w:rPr>
        <w:t>"&gt;刑&lt;/mapping&gt;</w:t>
      </w:r>
    </w:p>
    <w:p w14:paraId="19ADE6F7" w14:textId="5518CF86" w:rsidR="00457AC6" w:rsidRPr="00457AC6" w:rsidRDefault="00457AC6" w:rsidP="00457AC6">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sidR="000D1637">
        <w:rPr>
          <w:rFonts w:asciiTheme="minorEastAsia" w:eastAsia="DengXian" w:hAnsiTheme="minorEastAsia" w:cs="SimSun" w:hint="eastAsia"/>
          <w:lang w:eastAsia="zh-CN"/>
        </w:rPr>
        <w:t xml:space="preserve">gloss </w:t>
      </w:r>
      <w:r w:rsidR="000D1637" w:rsidRPr="000D1637">
        <w:rPr>
          <w:rFonts w:asciiTheme="minorEastAsia" w:eastAsia="DengXian" w:hAnsiTheme="minorEastAsia" w:cs="SimSun" w:hint="eastAsia"/>
          <w:i/>
          <w:iCs/>
          <w:lang w:eastAsia="zh-CN"/>
        </w:rPr>
        <w:t>Y</w:t>
      </w:r>
      <w:r w:rsidR="000D1637" w:rsidRPr="000D1637">
        <w:rPr>
          <w:rFonts w:asciiTheme="minorEastAsia" w:eastAsia="DengXian" w:hAnsiTheme="minorEastAsia" w:cs="SimSun" w:hint="eastAsia"/>
          <w:i/>
          <w:iCs/>
          <w:lang w:eastAsia="zh-CN"/>
        </w:rPr>
        <w:t>ù</w:t>
      </w:r>
      <w:r w:rsidR="000D1637" w:rsidRPr="000D1637">
        <w:rPr>
          <w:rFonts w:asciiTheme="minorEastAsia" w:eastAsia="DengXian" w:hAnsiTheme="minorEastAsia" w:cs="SimSun" w:hint="eastAsia"/>
          <w:i/>
          <w:iCs/>
          <w:lang w:eastAsia="zh-CN"/>
        </w:rPr>
        <w:t>pi</w:t>
      </w:r>
      <w:r w:rsidR="000D1637" w:rsidRPr="000D1637">
        <w:rPr>
          <w:rFonts w:asciiTheme="minorEastAsia" w:eastAsia="DengXian" w:hAnsiTheme="minorEastAsia" w:cs="SimSun" w:hint="eastAsia"/>
          <w:i/>
          <w:iCs/>
          <w:lang w:eastAsia="zh-CN"/>
        </w:rPr>
        <w:t>ā</w:t>
      </w:r>
      <w:r w:rsidR="000D1637" w:rsidRPr="000D1637">
        <w:rPr>
          <w:rFonts w:asciiTheme="minorEastAsia" w:eastAsia="DengXian" w:hAnsiTheme="minorEastAsia" w:cs="SimSun" w:hint="eastAsia"/>
          <w:i/>
          <w:iCs/>
          <w:lang w:eastAsia="zh-CN"/>
        </w:rPr>
        <w:t>n</w:t>
      </w:r>
      <w:r w:rsidRPr="00457AC6">
        <w:rPr>
          <w:rFonts w:asciiTheme="minorEastAsia" w:hAnsiTheme="minorEastAsia" w:cs="SimSun"/>
        </w:rPr>
        <w:t>（玉篇水部）"&gt;法令&lt;/mapping&gt;</w:t>
      </w:r>
    </w:p>
    <w:p w14:paraId="3F8251A5" w14:textId="6BA95B0B" w:rsidR="00457AC6" w:rsidRPr="00457AC6" w:rsidRDefault="00457AC6" w:rsidP="00457AC6">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sidR="000D1637">
        <w:rPr>
          <w:rFonts w:asciiTheme="minorEastAsia" w:eastAsia="DengXian" w:hAnsiTheme="minorEastAsia" w:cs="SimSun" w:hint="eastAsia"/>
          <w:lang w:eastAsia="zh-CN"/>
        </w:rPr>
        <w:t>position</w:t>
      </w:r>
      <w:r w:rsidRPr="00457AC6">
        <w:rPr>
          <w:rFonts w:asciiTheme="minorEastAsia" w:hAnsiTheme="minorEastAsia" w:cs="SimSun"/>
        </w:rPr>
        <w:t>"&gt;法&lt;/mapping&gt;</w:t>
      </w:r>
    </w:p>
    <w:p w14:paraId="7C5BDE08" w14:textId="0582FE76" w:rsidR="00457AC6" w:rsidRDefault="00457AC6" w:rsidP="00457AC6">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&lt;note&gt;……&lt;/note&gt;</w:t>
      </w:r>
    </w:p>
    <w:p w14:paraId="38016561" w14:textId="409DE74D" w:rsidR="00457AC6" w:rsidRDefault="00457AC6" w:rsidP="00457AC6">
      <w:pPr>
        <w:ind w:leftChars="400" w:left="840" w:firstLineChars="400" w:firstLine="840"/>
        <w:rPr>
          <w:rFonts w:asciiTheme="minorEastAsia" w:eastAsia="DengXian" w:hAnsiTheme="minorEastAsia" w:cs="SimSun"/>
          <w:lang w:eastAsia="zh-CN"/>
        </w:rPr>
      </w:pPr>
      <w:r>
        <w:rPr>
          <w:rFonts w:asciiTheme="minorEastAsia" w:hAnsiTheme="minorEastAsia" w:cs="SimSun" w:hint="eastAsia"/>
        </w:rPr>
        <w:t>&lt;/</w:t>
      </w:r>
      <w:r w:rsidR="008F33B8">
        <w:rPr>
          <w:rFonts w:asciiTheme="minorEastAsia" w:hAnsiTheme="minorEastAsia" w:cs="SimSun" w:hint="eastAsia"/>
        </w:rPr>
        <w:t>char</w:t>
      </w:r>
      <w:r>
        <w:rPr>
          <w:rFonts w:asciiTheme="minorEastAsia" w:hAnsiTheme="minorEastAsia" w:cs="SimSun" w:hint="eastAsia"/>
        </w:rPr>
        <w:t>&gt;</w:t>
      </w:r>
    </w:p>
    <w:p w14:paraId="3CEAC061" w14:textId="016E3686" w:rsidR="000D1637" w:rsidRDefault="000D1637" w:rsidP="000D1637">
      <w:pPr>
        <w:ind w:leftChars="400" w:left="840" w:firstLineChars="400" w:firstLine="840"/>
        <w:rPr>
          <w:rFonts w:asciiTheme="minorEastAsia" w:hAnsiTheme="minorEastAsia" w:cs="SimSun"/>
        </w:rPr>
      </w:pPr>
      <w:r>
        <w:rPr>
          <w:rFonts w:asciiTheme="minorEastAsia" w:hAnsiTheme="minorEastAsia" w:cs="SimSun" w:hint="eastAsia"/>
        </w:rPr>
        <w:t xml:space="preserve">&lt;char </w:t>
      </w:r>
      <w:proofErr w:type="spellStart"/>
      <w:r w:rsidRPr="00DF1E8E">
        <w:rPr>
          <w:rFonts w:asciiTheme="minorEastAsia" w:hAnsiTheme="minorEastAsia" w:cs="SimSun"/>
        </w:rPr>
        <w:t>xml:id</w:t>
      </w:r>
      <w:proofErr w:type="spellEnd"/>
      <w:r w:rsidRPr="00DF1E8E">
        <w:rPr>
          <w:rFonts w:asciiTheme="minorEastAsia" w:hAnsiTheme="minorEastAsia" w:cs="SimSun"/>
        </w:rPr>
        <w:t>="</w:t>
      </w:r>
      <w:r>
        <w:rPr>
          <w:rFonts w:asciiTheme="minorEastAsia" w:hAnsiTheme="minorEastAsia" w:cs="SimSun" w:hint="eastAsia"/>
        </w:rPr>
        <w:t>C000</w:t>
      </w:r>
      <w:r>
        <w:rPr>
          <w:rFonts w:asciiTheme="minorEastAsia" w:eastAsia="DengXian" w:hAnsiTheme="minorEastAsia" w:cs="SimSun" w:hint="eastAsia"/>
          <w:lang w:eastAsia="zh-CN"/>
        </w:rPr>
        <w:t>2</w:t>
      </w:r>
      <w:r w:rsidRPr="00DF1E8E">
        <w:rPr>
          <w:rFonts w:asciiTheme="minorEastAsia" w:hAnsiTheme="minorEastAsia" w:cs="SimSun"/>
        </w:rPr>
        <w:t>"&gt;</w:t>
      </w:r>
    </w:p>
    <w:p w14:paraId="14E30F26" w14:textId="19E9CB87" w:rsidR="000D1637" w:rsidRDefault="000D1637" w:rsidP="000D1637">
      <w:pPr>
        <w:ind w:leftChars="700" w:left="1470" w:firstLineChars="400" w:firstLine="840"/>
        <w:rPr>
          <w:rFonts w:asciiTheme="minorEastAsia" w:hAnsiTheme="minorEastAsia" w:cs="SimSun"/>
        </w:rPr>
      </w:pPr>
      <w:r w:rsidRPr="00457AC6">
        <w:rPr>
          <w:rFonts w:asciiTheme="minorEastAsia" w:hAnsiTheme="minorEastAsia" w:cs="SimSun"/>
        </w:rPr>
        <w:t>&lt;mapping type="</w:t>
      </w:r>
      <w:r w:rsidRPr="00457AC6">
        <w:t xml:space="preserve"> </w:t>
      </w:r>
      <w:r>
        <w:t xml:space="preserve">sound </w:t>
      </w:r>
      <w:proofErr w:type="spellStart"/>
      <w:r w:rsidRPr="000D1637">
        <w:rPr>
          <w:i/>
          <w:iCs/>
        </w:rPr>
        <w:t>gu</w:t>
      </w:r>
      <w:r w:rsidRPr="000D1637">
        <w:rPr>
          <w:rFonts w:hint="eastAsia"/>
          <w:i/>
          <w:iCs/>
        </w:rPr>
        <w:t>ǎ</w:t>
      </w:r>
      <w:r w:rsidRPr="000D1637">
        <w:rPr>
          <w:i/>
          <w:iCs/>
        </w:rPr>
        <w:t>ngy</w:t>
      </w:r>
      <w:r w:rsidRPr="000D1637">
        <w:rPr>
          <w:rFonts w:hint="eastAsia"/>
          <w:i/>
          <w:iCs/>
        </w:rPr>
        <w:t>ù</w:t>
      </w:r>
      <w:r w:rsidRPr="000D1637">
        <w:rPr>
          <w:i/>
          <w:iCs/>
        </w:rPr>
        <w:t>n</w:t>
      </w:r>
      <w:proofErr w:type="spellEnd"/>
      <w:r w:rsidRPr="00457AC6">
        <w:rPr>
          <w:rFonts w:asciiTheme="minorEastAsia" w:hAnsiTheme="minorEastAsia" w:cs="SimSun"/>
        </w:rPr>
        <w:t>"&gt;</w:t>
      </w:r>
      <w:r w:rsidRPr="00E74C1B">
        <w:rPr>
          <w:rFonts w:eastAsiaTheme="minorHAnsi"/>
          <w:lang w:val="de-DE"/>
        </w:rPr>
        <w:t>方肺切</w:t>
      </w:r>
      <w:r w:rsidRPr="00457AC6">
        <w:rPr>
          <w:rFonts w:asciiTheme="minorEastAsia" w:hAnsiTheme="minorEastAsia" w:cs="SimSun"/>
        </w:rPr>
        <w:t>&lt;/mapping&gt;</w:t>
      </w:r>
    </w:p>
    <w:p w14:paraId="65C8EA56" w14:textId="7D8D8A5B" w:rsidR="000D1637" w:rsidRPr="00457AC6" w:rsidRDefault="000D1637" w:rsidP="000D1637">
      <w:pPr>
        <w:ind w:leftChars="700" w:left="1470" w:firstLineChars="400" w:firstLine="840"/>
        <w:rPr>
          <w:rFonts w:asciiTheme="minorEastAsia" w:hAnsiTheme="minorEastAsia" w:cs="SimSun"/>
        </w:rPr>
      </w:pPr>
      <w:r>
        <w:t xml:space="preserve">&lt;mapping type="gloss </w:t>
      </w:r>
      <w:proofErr w:type="spellStart"/>
      <w:r>
        <w:t>gu</w:t>
      </w:r>
      <w:r>
        <w:rPr>
          <w:rFonts w:hint="eastAsia"/>
        </w:rPr>
        <w:t>ǎ</w:t>
      </w:r>
      <w:r>
        <w:t>ngy</w:t>
      </w:r>
      <w:r>
        <w:rPr>
          <w:rFonts w:hint="eastAsia"/>
        </w:rPr>
        <w:t>ù</w:t>
      </w:r>
      <w:r>
        <w:t>n</w:t>
      </w:r>
      <w:proofErr w:type="spellEnd"/>
      <w:r>
        <w:t>"&gt;</w:t>
      </w:r>
      <w:r>
        <w:rPr>
          <w:rFonts w:hint="eastAsia"/>
          <w:lang w:val="de-DE"/>
        </w:rPr>
        <w:t>止也</w:t>
      </w:r>
      <w:r>
        <w:t>&lt;/mapping&gt;</w:t>
      </w:r>
    </w:p>
    <w:p w14:paraId="67D2D4A9" w14:textId="35E26941" w:rsidR="000D1637" w:rsidRPr="00457AC6" w:rsidRDefault="000D1637" w:rsidP="00D90795">
      <w:pPr>
        <w:ind w:leftChars="700" w:left="2310" w:hangingChars="400" w:hanging="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Pr>
          <w:rFonts w:ascii="DengXian" w:eastAsia="DengXian" w:hAnsi="DengXian" w:cs="SimSun" w:hint="eastAsia"/>
        </w:rPr>
        <w:t xml:space="preserve">gloss </w:t>
      </w:r>
      <w:proofErr w:type="spellStart"/>
      <w:r w:rsidRPr="000D1637">
        <w:rPr>
          <w:rFonts w:asciiTheme="minorEastAsia" w:hAnsiTheme="minorEastAsia" w:cs="SimSun" w:hint="eastAsia"/>
          <w:i/>
          <w:iCs/>
        </w:rPr>
        <w:t>Zh</w:t>
      </w:r>
      <w:r w:rsidRPr="000D1637">
        <w:rPr>
          <w:rFonts w:ascii="DengXian" w:hAnsi="DengXian" w:cs="SimSun" w:hint="eastAsia"/>
          <w:i/>
          <w:iCs/>
        </w:rPr>
        <w:t>ōulǐ</w:t>
      </w:r>
      <w:proofErr w:type="spellEnd"/>
      <w:r w:rsidRPr="000D1637">
        <w:rPr>
          <w:rFonts w:ascii="DengXian" w:hAnsi="DengXian" w:cs="SimSun" w:hint="eastAsia"/>
          <w:i/>
          <w:iCs/>
        </w:rPr>
        <w:t xml:space="preserve"> </w:t>
      </w:r>
      <w:proofErr w:type="spellStart"/>
      <w:r w:rsidRPr="000D1637">
        <w:rPr>
          <w:rFonts w:ascii="DengXian" w:hAnsi="DengXian" w:cs="SimSun" w:hint="eastAsia"/>
          <w:i/>
          <w:iCs/>
        </w:rPr>
        <w:t>Zhèngxuán</w:t>
      </w:r>
      <w:proofErr w:type="spellEnd"/>
      <w:r w:rsidRPr="000D1637">
        <w:rPr>
          <w:rFonts w:ascii="DengXian" w:hAnsi="DengXian" w:cs="SimSun" w:hint="eastAsia"/>
          <w:i/>
          <w:iCs/>
        </w:rPr>
        <w:t xml:space="preserve"> Zhù</w:t>
      </w:r>
      <w:r w:rsidRPr="00E74C1B">
        <w:rPr>
          <w:rFonts w:eastAsiaTheme="minorHAnsi"/>
          <w:lang w:val="de-DE"/>
        </w:rPr>
        <w:t>周禮鄭玄注</w:t>
      </w:r>
      <w:r w:rsidRPr="00457AC6">
        <w:rPr>
          <w:rFonts w:asciiTheme="minorEastAsia" w:hAnsiTheme="minorEastAsia" w:cs="SimSun"/>
        </w:rPr>
        <w:t>"&gt;</w:t>
      </w:r>
      <w:r w:rsidRPr="00E74C1B">
        <w:rPr>
          <w:rFonts w:eastAsiaTheme="minorHAnsi"/>
          <w:lang w:val="de-DE"/>
        </w:rPr>
        <w:t>猶退也</w:t>
      </w:r>
      <w:r w:rsidRPr="00457AC6">
        <w:rPr>
          <w:rFonts w:asciiTheme="minorEastAsia" w:hAnsiTheme="minorEastAsia" w:cs="SimSun"/>
        </w:rPr>
        <w:t>&lt;/mapping&gt;</w:t>
      </w:r>
    </w:p>
    <w:p w14:paraId="1E35350F" w14:textId="4EEB8648" w:rsidR="000D1637" w:rsidRPr="00457AC6" w:rsidRDefault="000D1637" w:rsidP="000D1637">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Pr>
          <w:rFonts w:asciiTheme="minorEastAsia" w:eastAsia="DengXian" w:hAnsiTheme="minorEastAsia" w:cs="SimSun" w:hint="eastAsia"/>
        </w:rPr>
        <w:t xml:space="preserve">gloss </w:t>
      </w:r>
      <w:proofErr w:type="spellStart"/>
      <w:r w:rsidRPr="000D1637">
        <w:rPr>
          <w:rFonts w:asciiTheme="minorEastAsia" w:eastAsia="DengXian" w:hAnsiTheme="minorEastAsia" w:cs="SimSun" w:hint="eastAsia"/>
          <w:i/>
          <w:iCs/>
        </w:rPr>
        <w:t>Yùpi</w:t>
      </w:r>
      <w:proofErr w:type="spellEnd"/>
      <w:r w:rsidRPr="000D1637">
        <w:rPr>
          <w:rFonts w:asciiTheme="minorEastAsia" w:eastAsia="DengXian" w:hAnsiTheme="minorEastAsia" w:cs="SimSun" w:hint="eastAsia"/>
          <w:i/>
          <w:iCs/>
        </w:rPr>
        <w:t>ā</w:t>
      </w:r>
      <w:r w:rsidRPr="000D1637">
        <w:rPr>
          <w:rFonts w:asciiTheme="minorEastAsia" w:eastAsia="DengXian" w:hAnsiTheme="minorEastAsia" w:cs="SimSun" w:hint="eastAsia"/>
          <w:i/>
          <w:iCs/>
        </w:rPr>
        <w:t>n</w:t>
      </w:r>
      <w:r w:rsidRPr="00457AC6">
        <w:rPr>
          <w:rFonts w:asciiTheme="minorEastAsia" w:hAnsiTheme="minorEastAsia" w:cs="SimSun"/>
        </w:rPr>
        <w:t>（玉篇</w:t>
      </w:r>
      <w:r w:rsidRPr="00E74C1B">
        <w:rPr>
          <w:rFonts w:eastAsiaTheme="minorHAnsi"/>
          <w:lang w:val="de-DE"/>
        </w:rPr>
        <w:t>广部</w:t>
      </w:r>
      <w:r w:rsidRPr="00457AC6">
        <w:rPr>
          <w:rFonts w:asciiTheme="minorEastAsia" w:hAnsiTheme="minorEastAsia" w:cs="SimSun" w:hint="eastAsia"/>
        </w:rPr>
        <w:t>）</w:t>
      </w:r>
      <w:r w:rsidRPr="00457AC6">
        <w:rPr>
          <w:rFonts w:asciiTheme="minorEastAsia" w:hAnsiTheme="minorEastAsia" w:cs="SimSun"/>
        </w:rPr>
        <w:t>"&gt;</w:t>
      </w:r>
      <w:r w:rsidRPr="00E74C1B">
        <w:rPr>
          <w:rFonts w:eastAsiaTheme="minorHAnsi"/>
          <w:lang w:val="de-DE"/>
        </w:rPr>
        <w:t>退</w:t>
      </w:r>
      <w:r w:rsidRPr="00457AC6">
        <w:rPr>
          <w:rFonts w:asciiTheme="minorEastAsia" w:hAnsiTheme="minorEastAsia" w:cs="SimSun"/>
        </w:rPr>
        <w:t>&lt;/mapping&gt;</w:t>
      </w:r>
    </w:p>
    <w:p w14:paraId="32BC9968" w14:textId="3D669D54" w:rsidR="000D1637" w:rsidRPr="00457AC6" w:rsidRDefault="000D1637" w:rsidP="000D1637">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&lt;mapping type="</w:t>
      </w:r>
      <w:r>
        <w:rPr>
          <w:rFonts w:asciiTheme="minorEastAsia" w:eastAsia="DengXian" w:hAnsiTheme="minorEastAsia" w:cs="SimSun" w:hint="eastAsia"/>
        </w:rPr>
        <w:t>position</w:t>
      </w:r>
      <w:r w:rsidRPr="00457AC6">
        <w:rPr>
          <w:rFonts w:asciiTheme="minorEastAsia" w:hAnsiTheme="minorEastAsia" w:cs="SimSun"/>
        </w:rPr>
        <w:t>"&gt;</w:t>
      </w:r>
      <w:r w:rsidRPr="00E74C1B">
        <w:rPr>
          <w:rFonts w:eastAsiaTheme="minorHAnsi"/>
          <w:lang w:val="de-DE"/>
        </w:rPr>
        <w:t>廢</w:t>
      </w:r>
      <w:r w:rsidRPr="00457AC6">
        <w:rPr>
          <w:rFonts w:asciiTheme="minorEastAsia" w:hAnsiTheme="minorEastAsia" w:cs="SimSun"/>
        </w:rPr>
        <w:t>&lt;/mapping&gt;</w:t>
      </w:r>
    </w:p>
    <w:p w14:paraId="08560C1E" w14:textId="77777777" w:rsidR="000D1637" w:rsidRDefault="000D1637" w:rsidP="000D1637">
      <w:pPr>
        <w:ind w:leftChars="300" w:left="630" w:firstLineChars="400" w:firstLine="840"/>
        <w:rPr>
          <w:rFonts w:asciiTheme="minorEastAsia" w:hAnsiTheme="minorEastAsia" w:cs="SimSun"/>
        </w:rPr>
      </w:pPr>
      <w:r w:rsidRPr="00457AC6">
        <w:rPr>
          <w:rFonts w:asciiTheme="minorEastAsia" w:hAnsiTheme="minorEastAsia" w:cs="SimSun" w:hint="eastAsia"/>
        </w:rPr>
        <w:t xml:space="preserve">　　　　</w:t>
      </w:r>
      <w:r w:rsidRPr="00457AC6">
        <w:rPr>
          <w:rFonts w:asciiTheme="minorEastAsia" w:hAnsiTheme="minorEastAsia" w:cs="SimSun"/>
        </w:rPr>
        <w:t>&lt;note&gt;……&lt;/note&gt;</w:t>
      </w:r>
    </w:p>
    <w:p w14:paraId="681B8C80" w14:textId="655B3D18" w:rsidR="000D1637" w:rsidRPr="00457AC6" w:rsidRDefault="000D1637" w:rsidP="000D1637">
      <w:pPr>
        <w:ind w:leftChars="400" w:left="840" w:firstLineChars="400" w:firstLine="840"/>
      </w:pPr>
      <w:r>
        <w:rPr>
          <w:rFonts w:asciiTheme="minorEastAsia" w:hAnsiTheme="minorEastAsia" w:cs="SimSun" w:hint="eastAsia"/>
        </w:rPr>
        <w:t>&lt;/</w:t>
      </w:r>
      <w:r w:rsidR="008F33B8">
        <w:rPr>
          <w:rFonts w:asciiTheme="minorEastAsia" w:hAnsiTheme="minorEastAsia" w:cs="SimSun" w:hint="eastAsia"/>
        </w:rPr>
        <w:t>char</w:t>
      </w:r>
      <w:r>
        <w:rPr>
          <w:rFonts w:asciiTheme="minorEastAsia" w:hAnsiTheme="minorEastAsia" w:cs="SimSun" w:hint="eastAsia"/>
        </w:rPr>
        <w:t>&gt;</w:t>
      </w:r>
    </w:p>
    <w:p w14:paraId="49AA15E5" w14:textId="14A06768" w:rsidR="00D90795" w:rsidRDefault="00D90795" w:rsidP="00D90795">
      <w:pPr>
        <w:ind w:firstLineChars="400" w:firstLine="840"/>
      </w:pPr>
      <w:r>
        <w:rPr>
          <w:rFonts w:hint="eastAsia"/>
        </w:rPr>
        <w:t>Character in main text:</w:t>
      </w:r>
    </w:p>
    <w:p w14:paraId="7F9CE9D7" w14:textId="3C13823B" w:rsidR="000D1637" w:rsidRDefault="00D90795" w:rsidP="00457AC6">
      <w:pPr>
        <w:ind w:leftChars="400" w:left="840" w:firstLineChars="400" w:firstLine="840"/>
      </w:pPr>
      <w:r>
        <w:t>“</w:t>
      </w:r>
      <w:proofErr w:type="spellStart"/>
      <w:r>
        <w:rPr>
          <w:rFonts w:hint="eastAsia"/>
        </w:rPr>
        <w:t>Fǎ</w:t>
      </w:r>
      <w:proofErr w:type="spellEnd"/>
      <w:r w:rsidRPr="001129D4">
        <w:rPr>
          <w:rFonts w:asciiTheme="minorEastAsia" w:hAnsiTheme="minorEastAsia"/>
        </w:rPr>
        <w:t>灋</w:t>
      </w:r>
      <w:r>
        <w:rPr>
          <w:rFonts w:asciiTheme="minorEastAsia" w:hAnsiTheme="minorEastAsia" w:hint="eastAsia"/>
        </w:rPr>
        <w:t>（</w:t>
      </w:r>
      <w:r w:rsidRPr="001129D4">
        <w:rPr>
          <w:rFonts w:asciiTheme="minorEastAsia" w:hAnsiTheme="minorEastAsia"/>
        </w:rPr>
        <w:t>法</w:t>
      </w:r>
      <w:r>
        <w:rPr>
          <w:rFonts w:asciiTheme="minorEastAsia" w:hAnsiTheme="minorEastAsia" w:hint="eastAsia"/>
        </w:rPr>
        <w:t>）</w:t>
      </w:r>
      <w:r>
        <w:rPr>
          <w:rFonts w:asciiTheme="minorEastAsia" w:hAnsiTheme="minorEastAsia"/>
        </w:rPr>
        <w:t>”</w:t>
      </w:r>
      <w:r>
        <w:rPr>
          <w:rFonts w:asciiTheme="minorEastAsia" w:hAnsiTheme="minorEastAsia" w:hint="eastAsia"/>
        </w:rPr>
        <w:t xml:space="preserve"> = </w:t>
      </w:r>
      <w:r>
        <w:rPr>
          <w:rFonts w:hint="eastAsia"/>
        </w:rPr>
        <w:t>&lt;g</w:t>
      </w:r>
      <w:r w:rsidRPr="00541560">
        <w:rPr>
          <w:rFonts w:eastAsiaTheme="minorHAnsi"/>
        </w:rPr>
        <w:t xml:space="preserve"> ref="#</w:t>
      </w:r>
      <w:r w:rsidRPr="00457AC6">
        <w:rPr>
          <w:rFonts w:asciiTheme="minorEastAsia" w:hAnsiTheme="minorEastAsia" w:cs="SimSun"/>
          <w:i/>
          <w:iCs/>
        </w:rPr>
        <w:t>U28747</w:t>
      </w:r>
      <w:r w:rsidRPr="00541560">
        <w:rPr>
          <w:rFonts w:eastAsiaTheme="minorHAnsi"/>
        </w:rPr>
        <w:t>" ana="#</w:t>
      </w:r>
      <w:r>
        <w:rPr>
          <w:rFonts w:eastAsiaTheme="minorHAnsi" w:hint="eastAsia"/>
        </w:rPr>
        <w:t>C0001</w:t>
      </w:r>
      <w:r w:rsidRPr="00541560">
        <w:rPr>
          <w:rFonts w:eastAsiaTheme="minorHAnsi"/>
        </w:rPr>
        <w:t>"&gt;</w:t>
      </w:r>
    </w:p>
    <w:p w14:paraId="012DD698" w14:textId="286FAF4E" w:rsidR="00D90795" w:rsidRPr="00D90795" w:rsidRDefault="00D90795" w:rsidP="00457AC6">
      <w:pPr>
        <w:ind w:leftChars="400" w:left="840" w:firstLineChars="400" w:firstLine="840"/>
      </w:pPr>
      <w:r>
        <w:t>“</w:t>
      </w:r>
      <w:r>
        <w:rPr>
          <w:rFonts w:hint="eastAsia"/>
        </w:rPr>
        <w:t>Fèi</w:t>
      </w:r>
      <w:r w:rsidRPr="001129D4">
        <w:rPr>
          <w:rFonts w:asciiTheme="minorEastAsia" w:hAnsiTheme="minorEastAsia"/>
        </w:rPr>
        <w:t>灋</w:t>
      </w:r>
      <w:r>
        <w:rPr>
          <w:rFonts w:asciiTheme="minorEastAsia" w:hAnsiTheme="minorEastAsia" w:hint="eastAsia"/>
        </w:rPr>
        <w:t>（</w:t>
      </w:r>
      <w:r w:rsidRPr="001129D4">
        <w:rPr>
          <w:rFonts w:asciiTheme="minorEastAsia" w:hAnsiTheme="minorEastAsia"/>
        </w:rPr>
        <w:t>廢</w:t>
      </w:r>
      <w:r>
        <w:rPr>
          <w:rFonts w:asciiTheme="minorEastAsia" w:hAnsiTheme="minorEastAsia" w:hint="eastAsia"/>
        </w:rPr>
        <w:t>）</w:t>
      </w:r>
      <w:r w:rsidRPr="001129D4">
        <w:rPr>
          <w:rFonts w:asciiTheme="minorEastAsia" w:hAnsiTheme="minorEastAsia"/>
        </w:rPr>
        <w:t>”</w:t>
      </w:r>
      <w:r>
        <w:rPr>
          <w:rFonts w:asciiTheme="minorEastAsia" w:hAnsiTheme="minorEastAsia" w:hint="eastAsia"/>
        </w:rPr>
        <w:t xml:space="preserve"> = </w:t>
      </w:r>
      <w:r>
        <w:rPr>
          <w:rFonts w:hint="eastAsia"/>
        </w:rPr>
        <w:t>&lt;g</w:t>
      </w:r>
      <w:r w:rsidRPr="00541560">
        <w:rPr>
          <w:rFonts w:eastAsiaTheme="minorHAnsi"/>
        </w:rPr>
        <w:t xml:space="preserve"> ref="#</w:t>
      </w:r>
      <w:r w:rsidRPr="00457AC6">
        <w:rPr>
          <w:rFonts w:asciiTheme="minorEastAsia" w:hAnsiTheme="minorEastAsia" w:cs="SimSun"/>
          <w:i/>
          <w:iCs/>
        </w:rPr>
        <w:t>U28747</w:t>
      </w:r>
      <w:r w:rsidRPr="00541560">
        <w:rPr>
          <w:rFonts w:eastAsiaTheme="minorHAnsi"/>
        </w:rPr>
        <w:t>" ana="#</w:t>
      </w:r>
      <w:r>
        <w:rPr>
          <w:rFonts w:eastAsiaTheme="minorHAnsi" w:hint="eastAsia"/>
        </w:rPr>
        <w:t>C0002</w:t>
      </w:r>
      <w:r w:rsidRPr="00541560">
        <w:rPr>
          <w:rFonts w:eastAsiaTheme="minorHAnsi"/>
        </w:rPr>
        <w:t>"&gt;</w:t>
      </w:r>
    </w:p>
    <w:p w14:paraId="361C1AC2" w14:textId="77777777" w:rsidR="00D90795" w:rsidRDefault="00D90795" w:rsidP="005C47AC">
      <w:pPr>
        <w:ind w:firstLineChars="400" w:firstLine="840"/>
      </w:pPr>
    </w:p>
    <w:p w14:paraId="36755C90" w14:textId="76A57D1E" w:rsidR="0070047A" w:rsidRDefault="00342311" w:rsidP="005C47AC">
      <w:pPr>
        <w:ind w:firstLineChars="400" w:firstLine="840"/>
        <w:rPr>
          <w:rFonts w:asciiTheme="minorEastAsia" w:hAnsiTheme="minorEastAsia"/>
        </w:rPr>
      </w:pPr>
      <w:r w:rsidRPr="00342311">
        <w:t>Given that most glyph definitions have been standardized by Unicode, there's no need to reinvent the wheel.</w:t>
      </w:r>
      <w:r w:rsidR="00D90795">
        <w:rPr>
          <w:rFonts w:hint="eastAsia"/>
        </w:rPr>
        <w:t xml:space="preserve"> </w:t>
      </w:r>
      <w:r>
        <w:rPr>
          <w:rFonts w:hint="eastAsia"/>
        </w:rPr>
        <w:t>Therefore</w:t>
      </w:r>
      <w:r w:rsidR="00D90795">
        <w:rPr>
          <w:rFonts w:hint="eastAsia"/>
        </w:rPr>
        <w:t>, th</w:t>
      </w:r>
      <w:r>
        <w:rPr>
          <w:rFonts w:hint="eastAsia"/>
        </w:rPr>
        <w:t>e</w:t>
      </w:r>
      <w:r w:rsidR="00D90795">
        <w:rPr>
          <w:rFonts w:hint="eastAsia"/>
        </w:rPr>
        <w:t xml:space="preserve"> example used the decimal codepoint of </w:t>
      </w:r>
      <w:r w:rsidR="00D90795" w:rsidRPr="001129D4">
        <w:rPr>
          <w:rFonts w:asciiTheme="minorEastAsia" w:hAnsiTheme="minorEastAsia"/>
        </w:rPr>
        <w:t>“灋”</w:t>
      </w:r>
      <w:r w:rsidR="00D90795">
        <w:rPr>
          <w:rFonts w:asciiTheme="minorEastAsia" w:hAnsiTheme="minorEastAsia" w:hint="eastAsia"/>
        </w:rPr>
        <w:t xml:space="preserve"> (=</w:t>
      </w:r>
      <w:r w:rsidR="00D90795" w:rsidRPr="00457AC6">
        <w:rPr>
          <w:rFonts w:asciiTheme="minorEastAsia" w:hAnsiTheme="minorEastAsia" w:cs="SimSun"/>
          <w:i/>
          <w:iCs/>
        </w:rPr>
        <w:t>28747</w:t>
      </w:r>
      <w:r w:rsidR="00D90795">
        <w:rPr>
          <w:rFonts w:asciiTheme="minorEastAsia" w:hAnsiTheme="minorEastAsia" w:cs="SimSun" w:hint="eastAsia"/>
          <w:i/>
          <w:iCs/>
        </w:rPr>
        <w:t xml:space="preserve">) </w:t>
      </w:r>
      <w:r w:rsidR="00D90795">
        <w:rPr>
          <w:rFonts w:asciiTheme="minorEastAsia" w:hAnsiTheme="minorEastAsia" w:hint="eastAsia"/>
        </w:rPr>
        <w:t xml:space="preserve">as glyph-ID. </w:t>
      </w:r>
      <w:r w:rsidRPr="00342311">
        <w:rPr>
          <w:rFonts w:asciiTheme="minorEastAsia" w:hAnsiTheme="minorEastAsia"/>
        </w:rPr>
        <w:t>In fact, there</w:t>
      </w:r>
      <w:r>
        <w:rPr>
          <w:rFonts w:asciiTheme="minorEastAsia" w:hAnsiTheme="minorEastAsia" w:hint="eastAsia"/>
        </w:rPr>
        <w:t xml:space="preserve"> i</w:t>
      </w:r>
      <w:r w:rsidRPr="00342311">
        <w:rPr>
          <w:rFonts w:asciiTheme="minorEastAsia" w:hAnsiTheme="minorEastAsia"/>
        </w:rPr>
        <w:t>s no necessity for glyph definition</w:t>
      </w:r>
      <w:r>
        <w:rPr>
          <w:rFonts w:asciiTheme="minorEastAsia" w:hAnsiTheme="minorEastAsia" w:hint="eastAsia"/>
        </w:rPr>
        <w:t xml:space="preserve"> at all</w:t>
      </w:r>
      <w:r w:rsidRPr="00342311">
        <w:rPr>
          <w:rFonts w:asciiTheme="minorEastAsia" w:hAnsiTheme="minorEastAsia"/>
        </w:rPr>
        <w:t xml:space="preserve"> if the glyph is already part of the Unicode Standard.</w:t>
      </w:r>
      <w:r w:rsidR="00D90795">
        <w:rPr>
          <w:rFonts w:asciiTheme="minorEastAsia" w:hAnsiTheme="minorEastAsia" w:hint="eastAsia"/>
        </w:rPr>
        <w:t xml:space="preserve"> As every script can automatically encode and decode Unicode characters</w:t>
      </w:r>
      <w:r w:rsidR="002A6347">
        <w:rPr>
          <w:rFonts w:hint="eastAsia"/>
        </w:rPr>
        <w:t xml:space="preserve">, </w:t>
      </w:r>
      <w:r w:rsidR="00D90795">
        <w:rPr>
          <w:rFonts w:hint="eastAsia"/>
        </w:rPr>
        <w:t>the @ref attribute can use the code point</w:t>
      </w:r>
      <w:r>
        <w:rPr>
          <w:rFonts w:hint="eastAsia"/>
        </w:rPr>
        <w:t xml:space="preserve"> directly</w:t>
      </w:r>
      <w:r w:rsidR="00D90795">
        <w:rPr>
          <w:rFonts w:hint="eastAsia"/>
        </w:rPr>
        <w:t xml:space="preserve"> as </w:t>
      </w:r>
      <w:r>
        <w:rPr>
          <w:rFonts w:hint="eastAsia"/>
        </w:rPr>
        <w:t xml:space="preserve">a </w:t>
      </w:r>
      <w:r w:rsidR="0070047A">
        <w:rPr>
          <w:rFonts w:hint="eastAsia"/>
        </w:rPr>
        <w:t>reference. Only for non-Unicode characters,</w:t>
      </w:r>
      <w:r w:rsidR="0070047A">
        <w:t xml:space="preserve"> a glyph definition</w:t>
      </w:r>
      <w:r>
        <w:rPr>
          <w:rFonts w:hint="eastAsia"/>
        </w:rPr>
        <w:t xml:space="preserve"> </w:t>
      </w:r>
      <w:r>
        <w:t>would</w:t>
      </w:r>
      <w:r w:rsidR="0070047A">
        <w:rPr>
          <w:rFonts w:hint="eastAsia"/>
        </w:rPr>
        <w:t xml:space="preserve"> </w:t>
      </w:r>
      <w:r>
        <w:rPr>
          <w:rFonts w:hint="eastAsia"/>
        </w:rPr>
        <w:t>indeed</w:t>
      </w:r>
      <w:r w:rsidR="0070047A">
        <w:rPr>
          <w:rFonts w:hint="eastAsia"/>
        </w:rPr>
        <w:t xml:space="preserve"> be necessary. Below follows an example of glyph definition for the non-Unicode shape of the characters </w:t>
      </w:r>
      <w:r w:rsidR="0070047A" w:rsidRPr="001129D4">
        <w:rPr>
          <w:rFonts w:asciiTheme="minorEastAsia" w:hAnsiTheme="minorEastAsia"/>
        </w:rPr>
        <w:t>“</w:t>
      </w:r>
      <w:proofErr w:type="spellStart"/>
      <w:r w:rsidR="0070047A">
        <w:rPr>
          <w:rFonts w:asciiTheme="minorEastAsia" w:hAnsiTheme="minorEastAsia" w:hint="eastAsia"/>
        </w:rPr>
        <w:t>zuì</w:t>
      </w:r>
      <w:proofErr w:type="spellEnd"/>
      <w:r w:rsidR="0070047A" w:rsidRPr="001129D4">
        <w:rPr>
          <w:rFonts w:asciiTheme="minorEastAsia" w:hAnsiTheme="minorEastAsia"/>
        </w:rPr>
        <w:t>最”</w:t>
      </w:r>
      <w:r w:rsidR="0070047A">
        <w:rPr>
          <w:rFonts w:asciiTheme="minorEastAsia" w:hAnsiTheme="minorEastAsia" w:hint="eastAsia"/>
        </w:rPr>
        <w:t xml:space="preserve"> and</w:t>
      </w:r>
      <w:r w:rsidR="0070047A" w:rsidRPr="001129D4">
        <w:rPr>
          <w:rFonts w:asciiTheme="minorEastAsia" w:hAnsiTheme="minorEastAsia"/>
        </w:rPr>
        <w:t xml:space="preserve"> </w:t>
      </w:r>
      <w:r w:rsidR="00485332" w:rsidRPr="001129D4">
        <w:rPr>
          <w:rFonts w:asciiTheme="minorEastAsia" w:hAnsiTheme="minorEastAsia"/>
        </w:rPr>
        <w:t>“</w:t>
      </w:r>
      <w:proofErr w:type="spellStart"/>
      <w:r w:rsidR="0070047A">
        <w:rPr>
          <w:rFonts w:asciiTheme="minorEastAsia" w:hAnsiTheme="minorEastAsia" w:hint="eastAsia"/>
        </w:rPr>
        <w:t>jù</w:t>
      </w:r>
      <w:proofErr w:type="spellEnd"/>
      <w:r w:rsidR="0070047A" w:rsidRPr="001129D4">
        <w:rPr>
          <w:rFonts w:asciiTheme="minorEastAsia" w:hAnsiTheme="minorEastAsia"/>
        </w:rPr>
        <w:t>冣”</w:t>
      </w:r>
      <w:r w:rsidR="0070047A">
        <w:rPr>
          <w:rFonts w:asciiTheme="minorEastAsia" w:hAnsiTheme="minorEastAsia" w:hint="eastAsia"/>
        </w:rPr>
        <w:t xml:space="preserve"> mentioned in the previous section:</w:t>
      </w:r>
    </w:p>
    <w:p w14:paraId="1AE22535" w14:textId="5F413222" w:rsidR="0070047A" w:rsidRDefault="0070047A" w:rsidP="0070047A">
      <w:pPr>
        <w:spacing w:line="420" w:lineRule="exact"/>
        <w:ind w:leftChars="700" w:left="1470"/>
        <w:textAlignment w:val="center"/>
        <w:rPr>
          <w:rFonts w:ascii="DengXian" w:hAnsi="DengXian"/>
        </w:rPr>
      </w:pPr>
      <w:r w:rsidRPr="001129D4">
        <w:rPr>
          <w:rFonts w:asciiTheme="minorEastAsia" w:hAnsiTheme="minorEastAsia"/>
          <w:noProof/>
        </w:rPr>
        <w:drawing>
          <wp:inline distT="0" distB="0" distL="0" distR="0" wp14:anchorId="02C78713" wp14:editId="1AF5CF4C">
            <wp:extent cx="151920" cy="162000"/>
            <wp:effectExtent l="0" t="0" r="635" b="0"/>
            <wp:docPr id="216116502" name="図 216116502"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Fonts w:ascii="DengXian" w:hAnsi="DengXian" w:hint="eastAsia"/>
        </w:rPr>
        <w:t>:</w:t>
      </w:r>
    </w:p>
    <w:p w14:paraId="2589CCF6" w14:textId="7A9CF6A7" w:rsidR="0070047A" w:rsidRDefault="0070047A" w:rsidP="0070047A">
      <w:pPr>
        <w:spacing w:line="420" w:lineRule="exact"/>
        <w:ind w:leftChars="900" w:left="1890"/>
        <w:textAlignment w:val="center"/>
        <w:rPr>
          <w:rFonts w:ascii="DengXian" w:hAnsi="DengXian"/>
        </w:rPr>
      </w:pPr>
      <w:r w:rsidRPr="00511B11">
        <w:rPr>
          <w:rFonts w:ascii="DengXian" w:eastAsia="DengXian" w:hAnsi="DengXian"/>
          <w:lang w:eastAsia="zh-CN"/>
        </w:rPr>
        <w:t xml:space="preserve">&lt;glyph </w:t>
      </w:r>
      <w:proofErr w:type="spellStart"/>
      <w:r w:rsidRPr="00511B11">
        <w:rPr>
          <w:rFonts w:ascii="DengXian" w:eastAsia="DengXian" w:hAnsi="DengXian"/>
          <w:lang w:eastAsia="zh-CN"/>
        </w:rPr>
        <w:t>xml:id</w:t>
      </w:r>
      <w:proofErr w:type="spellEnd"/>
      <w:r w:rsidRPr="00511B11">
        <w:rPr>
          <w:rFonts w:ascii="DengXian" w:eastAsia="DengXian" w:hAnsi="DengXian"/>
          <w:lang w:eastAsia="zh-CN"/>
        </w:rPr>
        <w:t>="g</w:t>
      </w:r>
      <w:r w:rsidR="00485332">
        <w:rPr>
          <w:rFonts w:ascii="DengXian" w:hAnsi="DengXian" w:hint="eastAsia"/>
        </w:rPr>
        <w:t>000</w:t>
      </w:r>
      <w:r w:rsidRPr="00511B11">
        <w:rPr>
          <w:rFonts w:ascii="DengXian" w:eastAsia="DengXian" w:hAnsi="DengXian"/>
          <w:lang w:eastAsia="zh-CN"/>
        </w:rPr>
        <w:t>1"&gt;</w:t>
      </w:r>
    </w:p>
    <w:p w14:paraId="62FA1BBA" w14:textId="3F7DABBB" w:rsidR="0070047A" w:rsidRPr="00457AC6" w:rsidRDefault="0070047A" w:rsidP="0070047A">
      <w:pPr>
        <w:ind w:leftChars="700" w:left="1470" w:firstLineChars="400" w:firstLine="840"/>
        <w:rPr>
          <w:rFonts w:asciiTheme="minorEastAsia" w:hAnsiTheme="minorEastAsia" w:cs="SimSun"/>
        </w:rPr>
      </w:pPr>
      <w:r w:rsidRPr="00511B11">
        <w:rPr>
          <w:rFonts w:ascii="DengXian" w:eastAsia="DengXian" w:hAnsi="DengXian"/>
          <w:lang w:eastAsia="zh-CN"/>
        </w:rPr>
        <w:t>&lt;mapping type="IDS"&gt;</w:t>
      </w:r>
      <w:r w:rsidRPr="00511B11">
        <w:rPr>
          <w:rFonts w:ascii="DengXian" w:eastAsia="DengXian" w:hAnsi="DengXian" w:hint="eastAsia"/>
          <w:lang w:eastAsia="zh-CN"/>
        </w:rPr>
        <w:t>⿳宀一取</w:t>
      </w:r>
      <w:r w:rsidRPr="00511B11">
        <w:rPr>
          <w:rFonts w:ascii="DengXian" w:eastAsia="DengXian" w:hAnsi="DengXian"/>
          <w:lang w:eastAsia="zh-CN"/>
        </w:rPr>
        <w:t>&lt;/mapping&gt;</w:t>
      </w:r>
    </w:p>
    <w:p w14:paraId="29767266" w14:textId="7EB48D8B" w:rsidR="0070047A" w:rsidRPr="00457AC6" w:rsidRDefault="0070047A" w:rsidP="0070047A">
      <w:pPr>
        <w:ind w:leftChars="700" w:left="1470" w:firstLineChars="400" w:firstLine="840"/>
        <w:rPr>
          <w:rFonts w:asciiTheme="minorEastAsia" w:hAnsiTheme="minorEastAsia" w:cs="SimSun"/>
        </w:rPr>
      </w:pPr>
      <w:r w:rsidRPr="00511B11">
        <w:rPr>
          <w:rFonts w:ascii="DengXian" w:eastAsia="DengXian" w:hAnsi="DengXian"/>
          <w:lang w:eastAsia="zh-CN"/>
        </w:rPr>
        <w:lastRenderedPageBreak/>
        <w:t>&lt;graphic type="</w:t>
      </w:r>
      <w:proofErr w:type="spellStart"/>
      <w:r w:rsidR="00485332">
        <w:rPr>
          <w:rFonts w:ascii="DengXian" w:hAnsi="DengXian" w:hint="eastAsia"/>
        </w:rPr>
        <w:t>lìdìng</w:t>
      </w:r>
      <w:proofErr w:type="spellEnd"/>
      <w:r w:rsidRPr="007E3B5F">
        <w:rPr>
          <w:rFonts w:ascii="DengXian" w:eastAsia="DengXian" w:hAnsi="DengXian"/>
          <w:lang w:eastAsia="zh-CN"/>
        </w:rPr>
        <w:t>隸定</w:t>
      </w:r>
      <w:r w:rsidRPr="00511B11">
        <w:rPr>
          <w:rFonts w:ascii="DengXian" w:eastAsia="DengXian" w:hAnsi="DengXian"/>
          <w:lang w:eastAsia="zh-CN"/>
        </w:rPr>
        <w:t xml:space="preserve">" </w:t>
      </w:r>
      <w:proofErr w:type="spellStart"/>
      <w:r w:rsidRPr="00511B11">
        <w:rPr>
          <w:rFonts w:ascii="DengXian" w:eastAsia="DengXian" w:hAnsi="DengXian"/>
          <w:lang w:eastAsia="zh-CN"/>
        </w:rPr>
        <w:t>url</w:t>
      </w:r>
      <w:proofErr w:type="spellEnd"/>
      <w:r w:rsidRPr="00511B11">
        <w:rPr>
          <w:rFonts w:ascii="DengXian" w:eastAsia="DengXian" w:hAnsi="DengXian"/>
          <w:lang w:eastAsia="zh-CN"/>
        </w:rPr>
        <w:t>="gaiji0001.jpg"/&gt;</w:t>
      </w:r>
    </w:p>
    <w:p w14:paraId="3C3A5716" w14:textId="3EADB634" w:rsidR="0070047A" w:rsidRPr="00511B11" w:rsidRDefault="0070047A" w:rsidP="0070047A">
      <w:pPr>
        <w:spacing w:line="420" w:lineRule="exact"/>
        <w:ind w:leftChars="900" w:left="1890"/>
        <w:textAlignment w:val="center"/>
        <w:rPr>
          <w:rFonts w:ascii="DengXian" w:eastAsia="DengXian" w:hAnsi="DengXian"/>
          <w:lang w:eastAsia="zh-CN"/>
        </w:rPr>
      </w:pPr>
      <w:r w:rsidRPr="00511B11">
        <w:rPr>
          <w:rFonts w:ascii="DengXian" w:eastAsia="DengXian" w:hAnsi="DengXian"/>
          <w:lang w:eastAsia="zh-CN"/>
        </w:rPr>
        <w:t>&lt;/glyph&gt;</w:t>
      </w:r>
    </w:p>
    <w:p w14:paraId="0B2BADA5" w14:textId="3C0C7F82" w:rsidR="00485332" w:rsidRDefault="004935F4" w:rsidP="00485332">
      <w:pPr>
        <w:spacing w:line="420" w:lineRule="exact"/>
        <w:ind w:leftChars="700" w:left="1470"/>
        <w:textAlignment w:val="center"/>
        <w:rPr>
          <w:rFonts w:ascii="DengXian" w:hAnsi="DengXian"/>
        </w:rPr>
      </w:pPr>
      <w:r>
        <w:pict w14:anchorId="02A3D514">
          <v:shape id="図 1719862336" o:spid="_x0000_i1026" type="#_x0000_t75" style="width:12.65pt;height:12.65pt;visibility:visible;mso-wrap-style:square">
            <v:imagedata r:id="rId52" o:title="造字05（宀＋二＋取）"/>
          </v:shape>
        </w:pict>
      </w:r>
      <w:r w:rsidR="00485332">
        <w:rPr>
          <w:rFonts w:ascii="DengXian" w:hAnsi="DengXian" w:hint="eastAsia"/>
        </w:rPr>
        <w:t>:</w:t>
      </w:r>
    </w:p>
    <w:p w14:paraId="25B14D3D" w14:textId="51552D1D" w:rsidR="00485332" w:rsidRDefault="00485332" w:rsidP="00485332">
      <w:pPr>
        <w:spacing w:line="420" w:lineRule="exact"/>
        <w:ind w:leftChars="900" w:left="1890"/>
        <w:textAlignment w:val="center"/>
        <w:rPr>
          <w:rFonts w:ascii="DengXian" w:hAnsi="DengXian"/>
        </w:rPr>
      </w:pPr>
      <w:r w:rsidRPr="00511B11">
        <w:rPr>
          <w:rFonts w:ascii="DengXian" w:eastAsia="DengXian" w:hAnsi="DengXian"/>
          <w:lang w:eastAsia="zh-CN"/>
        </w:rPr>
        <w:t xml:space="preserve">&lt;glyph </w:t>
      </w:r>
      <w:proofErr w:type="spellStart"/>
      <w:r w:rsidRPr="00511B11">
        <w:rPr>
          <w:rFonts w:ascii="DengXian" w:eastAsia="DengXian" w:hAnsi="DengXian"/>
          <w:lang w:eastAsia="zh-CN"/>
        </w:rPr>
        <w:t>xml:id</w:t>
      </w:r>
      <w:proofErr w:type="spellEnd"/>
      <w:r w:rsidRPr="00511B11">
        <w:rPr>
          <w:rFonts w:ascii="DengXian" w:eastAsia="DengXian" w:hAnsi="DengXian"/>
          <w:lang w:eastAsia="zh-CN"/>
        </w:rPr>
        <w:t>="g</w:t>
      </w:r>
      <w:r>
        <w:rPr>
          <w:rFonts w:ascii="DengXian" w:hAnsi="DengXian" w:hint="eastAsia"/>
        </w:rPr>
        <w:t>0002</w:t>
      </w:r>
      <w:r w:rsidRPr="00511B11">
        <w:rPr>
          <w:rFonts w:ascii="DengXian" w:eastAsia="DengXian" w:hAnsi="DengXian"/>
          <w:lang w:eastAsia="zh-CN"/>
        </w:rPr>
        <w:t>"&gt;</w:t>
      </w:r>
    </w:p>
    <w:p w14:paraId="1DECE847" w14:textId="5929BB35" w:rsidR="00485332" w:rsidRPr="00457AC6" w:rsidRDefault="00485332" w:rsidP="00485332">
      <w:pPr>
        <w:ind w:leftChars="700" w:left="1470" w:firstLineChars="400" w:firstLine="840"/>
        <w:rPr>
          <w:rFonts w:asciiTheme="minorEastAsia" w:hAnsiTheme="minorEastAsia" w:cs="SimSun"/>
        </w:rPr>
      </w:pPr>
      <w:r w:rsidRPr="00511B11">
        <w:rPr>
          <w:rFonts w:ascii="DengXian" w:eastAsia="DengXian" w:hAnsi="DengXian"/>
          <w:lang w:eastAsia="zh-CN"/>
        </w:rPr>
        <w:t>&lt;mapping type="IDS"&gt;</w:t>
      </w:r>
      <w:r w:rsidRPr="00511B11">
        <w:rPr>
          <w:rFonts w:ascii="DengXian" w:eastAsia="DengXian" w:hAnsi="DengXian" w:hint="eastAsia"/>
          <w:lang w:eastAsia="zh-CN"/>
        </w:rPr>
        <w:t>⿳宀</w:t>
      </w:r>
      <w:r>
        <w:rPr>
          <w:rFonts w:asciiTheme="minorEastAsia" w:hAnsiTheme="minorEastAsia" w:hint="eastAsia"/>
        </w:rPr>
        <w:t>二</w:t>
      </w:r>
      <w:r w:rsidRPr="00511B11">
        <w:rPr>
          <w:rFonts w:ascii="DengXian" w:eastAsia="DengXian" w:hAnsi="DengXian" w:hint="eastAsia"/>
          <w:lang w:eastAsia="zh-CN"/>
        </w:rPr>
        <w:t>取</w:t>
      </w:r>
      <w:r w:rsidRPr="00511B11">
        <w:rPr>
          <w:rFonts w:ascii="DengXian" w:eastAsia="DengXian" w:hAnsi="DengXian"/>
          <w:lang w:eastAsia="zh-CN"/>
        </w:rPr>
        <w:t>&lt;/mapping&gt;</w:t>
      </w:r>
    </w:p>
    <w:p w14:paraId="2497B616" w14:textId="4D2DB28A" w:rsidR="00485332" w:rsidRPr="00457AC6" w:rsidRDefault="00485332" w:rsidP="00485332">
      <w:pPr>
        <w:ind w:leftChars="700" w:left="1470" w:firstLineChars="400" w:firstLine="840"/>
        <w:rPr>
          <w:rFonts w:asciiTheme="minorEastAsia" w:hAnsiTheme="minorEastAsia" w:cs="SimSun"/>
        </w:rPr>
      </w:pPr>
      <w:r w:rsidRPr="00511B11">
        <w:rPr>
          <w:rFonts w:ascii="DengXian" w:eastAsia="DengXian" w:hAnsi="DengXian"/>
          <w:lang w:eastAsia="zh-CN"/>
        </w:rPr>
        <w:t>&lt;graphic type="</w:t>
      </w:r>
      <w:proofErr w:type="spellStart"/>
      <w:r>
        <w:rPr>
          <w:rFonts w:ascii="DengXian" w:hAnsi="DengXian" w:hint="eastAsia"/>
        </w:rPr>
        <w:t>lìdìng</w:t>
      </w:r>
      <w:proofErr w:type="spellEnd"/>
      <w:r w:rsidRPr="007E3B5F">
        <w:rPr>
          <w:rFonts w:ascii="DengXian" w:eastAsia="DengXian" w:hAnsi="DengXian"/>
          <w:lang w:eastAsia="zh-CN"/>
        </w:rPr>
        <w:t>隸定</w:t>
      </w:r>
      <w:r w:rsidRPr="00511B11">
        <w:rPr>
          <w:rFonts w:ascii="DengXian" w:eastAsia="DengXian" w:hAnsi="DengXian"/>
          <w:lang w:eastAsia="zh-CN"/>
        </w:rPr>
        <w:t xml:space="preserve">" </w:t>
      </w:r>
      <w:proofErr w:type="spellStart"/>
      <w:r w:rsidRPr="00511B11">
        <w:rPr>
          <w:rFonts w:ascii="DengXian" w:eastAsia="DengXian" w:hAnsi="DengXian"/>
          <w:lang w:eastAsia="zh-CN"/>
        </w:rPr>
        <w:t>url</w:t>
      </w:r>
      <w:proofErr w:type="spellEnd"/>
      <w:r w:rsidRPr="00511B11">
        <w:rPr>
          <w:rFonts w:ascii="DengXian" w:eastAsia="DengXian" w:hAnsi="DengXian"/>
          <w:lang w:eastAsia="zh-CN"/>
        </w:rPr>
        <w:t>="gaiji000</w:t>
      </w:r>
      <w:r>
        <w:rPr>
          <w:rFonts w:ascii="DengXian" w:hAnsi="DengXian" w:hint="eastAsia"/>
        </w:rPr>
        <w:t>2</w:t>
      </w:r>
      <w:r w:rsidRPr="00511B11">
        <w:rPr>
          <w:rFonts w:ascii="DengXian" w:eastAsia="DengXian" w:hAnsi="DengXian"/>
          <w:lang w:eastAsia="zh-CN"/>
        </w:rPr>
        <w:t>.jpg"/&gt;</w:t>
      </w:r>
    </w:p>
    <w:p w14:paraId="6B31345B" w14:textId="77777777" w:rsidR="00485332" w:rsidRPr="00511B11" w:rsidRDefault="00485332" w:rsidP="00485332">
      <w:pPr>
        <w:spacing w:line="420" w:lineRule="exact"/>
        <w:ind w:leftChars="900" w:left="1890"/>
        <w:textAlignment w:val="center"/>
        <w:rPr>
          <w:rFonts w:ascii="DengXian" w:eastAsia="DengXian" w:hAnsi="DengXian"/>
          <w:lang w:eastAsia="zh-CN"/>
        </w:rPr>
      </w:pPr>
      <w:r w:rsidRPr="00511B11">
        <w:rPr>
          <w:rFonts w:ascii="DengXian" w:eastAsia="DengXian" w:hAnsi="DengXian"/>
          <w:lang w:eastAsia="zh-CN"/>
        </w:rPr>
        <w:t>&lt;/glyph&gt;</w:t>
      </w:r>
    </w:p>
    <w:p w14:paraId="59B27EC1" w14:textId="04594C9E" w:rsidR="00485332" w:rsidRPr="0070047A" w:rsidRDefault="002379C4" w:rsidP="00485332">
      <w:pPr>
        <w:rPr>
          <w:rFonts w:asciiTheme="minorEastAsia" w:hAnsiTheme="minorEastAsia"/>
        </w:rPr>
      </w:pPr>
      <w:r>
        <w:rPr>
          <w:rFonts w:asciiTheme="minorEastAsia" w:hAnsiTheme="minorEastAsia" w:hint="eastAsia"/>
        </w:rPr>
        <w:t>Supposing</w:t>
      </w:r>
      <w:r w:rsidR="00485332">
        <w:rPr>
          <w:rFonts w:asciiTheme="minorEastAsia" w:hAnsiTheme="minorEastAsia" w:hint="eastAsia"/>
        </w:rPr>
        <w:t xml:space="preserve"> that the character positions of </w:t>
      </w:r>
      <w:r w:rsidR="00485332" w:rsidRPr="001129D4">
        <w:rPr>
          <w:rFonts w:asciiTheme="minorEastAsia" w:hAnsiTheme="minorEastAsia"/>
        </w:rPr>
        <w:t>“</w:t>
      </w:r>
      <w:proofErr w:type="spellStart"/>
      <w:r w:rsidR="00485332">
        <w:rPr>
          <w:rFonts w:asciiTheme="minorEastAsia" w:hAnsiTheme="minorEastAsia" w:hint="eastAsia"/>
        </w:rPr>
        <w:t>zuì</w:t>
      </w:r>
      <w:proofErr w:type="spellEnd"/>
      <w:r w:rsidR="00485332" w:rsidRPr="001129D4">
        <w:rPr>
          <w:rFonts w:asciiTheme="minorEastAsia" w:hAnsiTheme="minorEastAsia"/>
        </w:rPr>
        <w:t>最”</w:t>
      </w:r>
      <w:r w:rsidR="00485332">
        <w:rPr>
          <w:rFonts w:asciiTheme="minorEastAsia" w:hAnsiTheme="minorEastAsia" w:hint="eastAsia"/>
        </w:rPr>
        <w:t xml:space="preserve"> and</w:t>
      </w:r>
      <w:r w:rsidR="00485332" w:rsidRPr="001129D4">
        <w:rPr>
          <w:rFonts w:asciiTheme="minorEastAsia" w:hAnsiTheme="minorEastAsia"/>
        </w:rPr>
        <w:t xml:space="preserve"> “</w:t>
      </w:r>
      <w:proofErr w:type="spellStart"/>
      <w:r w:rsidR="00485332">
        <w:rPr>
          <w:rFonts w:asciiTheme="minorEastAsia" w:hAnsiTheme="minorEastAsia" w:hint="eastAsia"/>
        </w:rPr>
        <w:t>jù</w:t>
      </w:r>
      <w:proofErr w:type="spellEnd"/>
      <w:r w:rsidR="00485332" w:rsidRPr="001129D4">
        <w:rPr>
          <w:rFonts w:asciiTheme="minorEastAsia" w:hAnsiTheme="minorEastAsia"/>
        </w:rPr>
        <w:t>冣”</w:t>
      </w:r>
      <w:r w:rsidR="00485332">
        <w:rPr>
          <w:rFonts w:asciiTheme="minorEastAsia" w:hAnsiTheme="minorEastAsia" w:hint="eastAsia"/>
        </w:rPr>
        <w:t xml:space="preserve"> were </w:t>
      </w:r>
      <w:r>
        <w:rPr>
          <w:rFonts w:asciiTheme="minorEastAsia" w:hAnsiTheme="minorEastAsia" w:hint="eastAsia"/>
        </w:rPr>
        <w:t>assigned</w:t>
      </w:r>
      <w:r w:rsidR="00485332">
        <w:rPr>
          <w:rFonts w:asciiTheme="minorEastAsia" w:hAnsiTheme="minorEastAsia" w:hint="eastAsia"/>
        </w:rPr>
        <w:t xml:space="preserve"> the character ID</w:t>
      </w:r>
      <w:r>
        <w:rPr>
          <w:rFonts w:asciiTheme="minorEastAsia" w:hAnsiTheme="minorEastAsia" w:hint="eastAsia"/>
        </w:rPr>
        <w:t>s</w:t>
      </w:r>
      <w:r w:rsidR="00485332">
        <w:rPr>
          <w:rFonts w:asciiTheme="minorEastAsia" w:hAnsiTheme="minorEastAsia" w:hint="eastAsia"/>
        </w:rPr>
        <w:t xml:space="preserve"> </w:t>
      </w:r>
      <w:r w:rsidR="00485332">
        <w:rPr>
          <w:rFonts w:asciiTheme="minorEastAsia" w:hAnsiTheme="minorEastAsia"/>
        </w:rPr>
        <w:t>“</w:t>
      </w:r>
      <w:r w:rsidR="00485332">
        <w:rPr>
          <w:rFonts w:asciiTheme="minorEastAsia" w:hAnsiTheme="minorEastAsia" w:hint="eastAsia"/>
        </w:rPr>
        <w:t>C0003</w:t>
      </w:r>
      <w:r w:rsidR="00485332">
        <w:rPr>
          <w:rFonts w:asciiTheme="minorEastAsia" w:hAnsiTheme="minorEastAsia"/>
        </w:rPr>
        <w:t>”</w:t>
      </w:r>
      <w:r w:rsidR="00485332">
        <w:rPr>
          <w:rFonts w:asciiTheme="minorEastAsia" w:hAnsiTheme="minorEastAsia" w:hint="eastAsia"/>
        </w:rPr>
        <w:t xml:space="preserve"> and </w:t>
      </w:r>
      <w:r w:rsidR="00485332">
        <w:rPr>
          <w:rFonts w:asciiTheme="minorEastAsia" w:hAnsiTheme="minorEastAsia"/>
        </w:rPr>
        <w:t>“</w:t>
      </w:r>
      <w:r w:rsidR="00485332">
        <w:rPr>
          <w:rFonts w:asciiTheme="minorEastAsia" w:hAnsiTheme="minorEastAsia" w:hint="eastAsia"/>
        </w:rPr>
        <w:t>C0004</w:t>
      </w:r>
      <w:r w:rsidR="00485332">
        <w:rPr>
          <w:rFonts w:asciiTheme="minorEastAsia" w:hAnsiTheme="minorEastAsia"/>
        </w:rPr>
        <w:t>”</w:t>
      </w:r>
      <w:r w:rsidR="00485332">
        <w:rPr>
          <w:rFonts w:asciiTheme="minorEastAsia" w:hAnsiTheme="minorEastAsia" w:hint="eastAsia"/>
        </w:rPr>
        <w:t xml:space="preserve"> respectively, characters in the main text could reference this glyph definition as follows:</w:t>
      </w:r>
    </w:p>
    <w:p w14:paraId="4B180763" w14:textId="0B94BAC0" w:rsidR="00485332" w:rsidRDefault="00485332" w:rsidP="00485332">
      <w:pPr>
        <w:ind w:leftChars="400" w:left="840" w:firstLineChars="400" w:firstLine="840"/>
      </w:pPr>
      <w:r>
        <w:t>“</w:t>
      </w:r>
      <w:proofErr w:type="spellStart"/>
      <w:r>
        <w:rPr>
          <w:rFonts w:hint="eastAsia"/>
        </w:rPr>
        <w:t>zuì</w:t>
      </w:r>
      <w:proofErr w:type="spellEnd"/>
      <w:r w:rsidR="002379C4" w:rsidRPr="002379C4">
        <w:rPr>
          <w:noProof/>
        </w:rPr>
        <w:t xml:space="preserve"> </w:t>
      </w:r>
      <w:r w:rsidR="002379C4" w:rsidRPr="00E01F13">
        <w:rPr>
          <w:noProof/>
        </w:rPr>
        <w:drawing>
          <wp:inline distT="0" distB="0" distL="0" distR="0" wp14:anchorId="0E3F32A9" wp14:editId="29872F60">
            <wp:extent cx="160655" cy="160655"/>
            <wp:effectExtent l="0" t="0" r="0" b="0"/>
            <wp:docPr id="1959296928" name="図 47" descr="D:\資料\出土史料\簡牘資料\里耶秦簡\造字\造字05（宀＋二＋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19862336" descr="D:\資料\出土史料\簡牘資料\里耶秦簡\造字\造字05（宀＋二＋取）.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0655" cy="160655"/>
                    </a:xfrm>
                    <a:prstGeom prst="rect">
                      <a:avLst/>
                    </a:prstGeom>
                    <a:noFill/>
                    <a:ln>
                      <a:noFill/>
                    </a:ln>
                  </pic:spPr>
                </pic:pic>
              </a:graphicData>
            </a:graphic>
          </wp:inline>
        </w:drawing>
      </w:r>
      <w:r>
        <w:rPr>
          <w:rFonts w:asciiTheme="minorEastAsia" w:hAnsiTheme="minorEastAsia" w:hint="eastAsia"/>
        </w:rPr>
        <w:t>（</w:t>
      </w:r>
      <w:r w:rsidR="002379C4" w:rsidRPr="001129D4">
        <w:rPr>
          <w:rFonts w:asciiTheme="minorEastAsia" w:hAnsiTheme="minorEastAsia"/>
        </w:rPr>
        <w:t>最</w:t>
      </w:r>
      <w:r>
        <w:rPr>
          <w:rFonts w:asciiTheme="minorEastAsia" w:hAnsiTheme="minorEastAsia" w:hint="eastAsia"/>
        </w:rPr>
        <w:t>）</w:t>
      </w:r>
      <w:r>
        <w:rPr>
          <w:rFonts w:asciiTheme="minorEastAsia" w:hAnsiTheme="minorEastAsia"/>
        </w:rPr>
        <w:t>”</w:t>
      </w:r>
      <w:r>
        <w:rPr>
          <w:rFonts w:asciiTheme="minorEastAsia" w:hAnsiTheme="minorEastAsia" w:hint="eastAsia"/>
        </w:rPr>
        <w:t xml:space="preserve"> = </w:t>
      </w:r>
      <w:r>
        <w:rPr>
          <w:rFonts w:hint="eastAsia"/>
        </w:rPr>
        <w:t>&lt;g</w:t>
      </w:r>
      <w:r w:rsidRPr="00541560">
        <w:rPr>
          <w:rFonts w:eastAsiaTheme="minorHAnsi"/>
        </w:rPr>
        <w:t xml:space="preserve"> ref="#</w:t>
      </w:r>
      <w:r>
        <w:rPr>
          <w:rFonts w:eastAsiaTheme="minorHAnsi" w:hint="eastAsia"/>
        </w:rPr>
        <w:t>g000</w:t>
      </w:r>
      <w:r w:rsidR="002379C4">
        <w:rPr>
          <w:rFonts w:eastAsiaTheme="minorHAnsi" w:hint="eastAsia"/>
        </w:rPr>
        <w:t>2</w:t>
      </w:r>
      <w:r w:rsidRPr="00541560">
        <w:rPr>
          <w:rFonts w:eastAsiaTheme="minorHAnsi"/>
        </w:rPr>
        <w:t>" ana="#</w:t>
      </w:r>
      <w:r>
        <w:rPr>
          <w:rFonts w:eastAsiaTheme="minorHAnsi" w:hint="eastAsia"/>
        </w:rPr>
        <w:t>C0003</w:t>
      </w:r>
      <w:r w:rsidRPr="00541560">
        <w:rPr>
          <w:rFonts w:eastAsiaTheme="minorHAnsi"/>
        </w:rPr>
        <w:t>"&gt;</w:t>
      </w:r>
      <w:r>
        <w:rPr>
          <w:rFonts w:hint="eastAsia"/>
        </w:rPr>
        <w:t xml:space="preserve"> </w:t>
      </w:r>
    </w:p>
    <w:p w14:paraId="73E04D9C" w14:textId="1AD31F4A" w:rsidR="00485332" w:rsidRPr="00D90795" w:rsidRDefault="00485332" w:rsidP="00485332">
      <w:pPr>
        <w:ind w:leftChars="400" w:left="840" w:firstLineChars="400" w:firstLine="840"/>
      </w:pPr>
      <w:r>
        <w:t>“</w:t>
      </w:r>
      <w:proofErr w:type="spellStart"/>
      <w:r>
        <w:rPr>
          <w:rFonts w:hint="eastAsia"/>
        </w:rPr>
        <w:t>zuì</w:t>
      </w:r>
      <w:proofErr w:type="spellEnd"/>
      <w:r w:rsidR="002379C4" w:rsidRPr="002379C4">
        <w:rPr>
          <w:rFonts w:asciiTheme="minorEastAsia" w:hAnsiTheme="minorEastAsia"/>
          <w:noProof/>
        </w:rPr>
        <w:t xml:space="preserve"> </w:t>
      </w:r>
      <w:r w:rsidR="002379C4" w:rsidRPr="001129D4">
        <w:rPr>
          <w:rFonts w:asciiTheme="minorEastAsia" w:hAnsiTheme="minorEastAsia"/>
          <w:noProof/>
        </w:rPr>
        <w:drawing>
          <wp:inline distT="0" distB="0" distL="0" distR="0" wp14:anchorId="301A77AF" wp14:editId="1364BEBB">
            <wp:extent cx="151920" cy="162000"/>
            <wp:effectExtent l="0" t="0" r="635" b="0"/>
            <wp:docPr id="378024512" name="図 378024512"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Fonts w:asciiTheme="minorEastAsia" w:hAnsiTheme="minorEastAsia" w:hint="eastAsia"/>
        </w:rPr>
        <w:t>（</w:t>
      </w:r>
      <w:r w:rsidR="002379C4" w:rsidRPr="001129D4">
        <w:rPr>
          <w:rFonts w:asciiTheme="minorEastAsia" w:hAnsiTheme="minorEastAsia"/>
        </w:rPr>
        <w:t>最</w:t>
      </w:r>
      <w:r>
        <w:rPr>
          <w:rFonts w:asciiTheme="minorEastAsia" w:hAnsiTheme="minorEastAsia" w:hint="eastAsia"/>
        </w:rPr>
        <w:t>）</w:t>
      </w:r>
      <w:r w:rsidRPr="001129D4">
        <w:rPr>
          <w:rFonts w:asciiTheme="minorEastAsia" w:hAnsiTheme="minorEastAsia"/>
        </w:rPr>
        <w:t>”</w:t>
      </w:r>
      <w:r>
        <w:rPr>
          <w:rFonts w:asciiTheme="minorEastAsia" w:hAnsiTheme="minorEastAsia" w:hint="eastAsia"/>
        </w:rPr>
        <w:t xml:space="preserve"> = </w:t>
      </w:r>
      <w:r>
        <w:rPr>
          <w:rFonts w:hint="eastAsia"/>
        </w:rPr>
        <w:t>&lt;g</w:t>
      </w:r>
      <w:r w:rsidRPr="00541560">
        <w:rPr>
          <w:rFonts w:eastAsiaTheme="minorHAnsi"/>
        </w:rPr>
        <w:t xml:space="preserve"> ref="#</w:t>
      </w:r>
      <w:r>
        <w:rPr>
          <w:rFonts w:eastAsiaTheme="minorHAnsi" w:hint="eastAsia"/>
        </w:rPr>
        <w:t>g000</w:t>
      </w:r>
      <w:r w:rsidR="002379C4">
        <w:rPr>
          <w:rFonts w:eastAsiaTheme="minorHAnsi" w:hint="eastAsia"/>
        </w:rPr>
        <w:t>1</w:t>
      </w:r>
      <w:r w:rsidRPr="00541560">
        <w:rPr>
          <w:rFonts w:eastAsiaTheme="minorHAnsi"/>
        </w:rPr>
        <w:t xml:space="preserve"> " ana="#</w:t>
      </w:r>
      <w:r>
        <w:rPr>
          <w:rFonts w:eastAsiaTheme="minorHAnsi" w:hint="eastAsia"/>
        </w:rPr>
        <w:t>C0003</w:t>
      </w:r>
      <w:r w:rsidRPr="00541560">
        <w:rPr>
          <w:rFonts w:eastAsiaTheme="minorHAnsi"/>
        </w:rPr>
        <w:t>"&gt;</w:t>
      </w:r>
    </w:p>
    <w:p w14:paraId="4FAE92CE" w14:textId="3E6817B6" w:rsidR="00485332" w:rsidRPr="00D90795" w:rsidRDefault="00485332" w:rsidP="00485332">
      <w:pPr>
        <w:ind w:leftChars="400" w:left="840" w:firstLineChars="400" w:firstLine="840"/>
      </w:pPr>
      <w:r>
        <w:t>“</w:t>
      </w:r>
      <w:proofErr w:type="spellStart"/>
      <w:r>
        <w:rPr>
          <w:rFonts w:asciiTheme="minorEastAsia" w:hAnsiTheme="minorEastAsia" w:hint="eastAsia"/>
        </w:rPr>
        <w:t>jù</w:t>
      </w:r>
      <w:proofErr w:type="spellEnd"/>
      <w:r>
        <w:rPr>
          <w:rFonts w:asciiTheme="minorEastAsia" w:hAnsiTheme="minorEastAsia" w:hint="eastAsia"/>
        </w:rPr>
        <w:t xml:space="preserve"> </w:t>
      </w:r>
      <w:r w:rsidR="002379C4" w:rsidRPr="001129D4">
        <w:rPr>
          <w:rFonts w:asciiTheme="minorEastAsia" w:hAnsiTheme="minorEastAsia"/>
          <w:noProof/>
        </w:rPr>
        <w:drawing>
          <wp:inline distT="0" distB="0" distL="0" distR="0" wp14:anchorId="3ACE55CD" wp14:editId="68D01FE7">
            <wp:extent cx="151920" cy="162000"/>
            <wp:effectExtent l="0" t="0" r="635" b="0"/>
            <wp:docPr id="653028682" name="図 653028682" descr="D:\資料\出土史料\簡牘資料\里耶秦簡\造字\造字02（宀＋一＋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資料\出土史料\簡牘資料\里耶秦簡\造字\造字02（宀＋一＋取）.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1920" cy="162000"/>
                    </a:xfrm>
                    <a:prstGeom prst="rect">
                      <a:avLst/>
                    </a:prstGeom>
                    <a:noFill/>
                    <a:ln>
                      <a:noFill/>
                    </a:ln>
                  </pic:spPr>
                </pic:pic>
              </a:graphicData>
            </a:graphic>
          </wp:inline>
        </w:drawing>
      </w:r>
      <w:r>
        <w:rPr>
          <w:rFonts w:asciiTheme="minorEastAsia" w:hAnsiTheme="minorEastAsia" w:hint="eastAsia"/>
        </w:rPr>
        <w:t>（</w:t>
      </w:r>
      <w:r w:rsidR="002379C4" w:rsidRPr="001129D4">
        <w:rPr>
          <w:rFonts w:asciiTheme="minorEastAsia" w:hAnsiTheme="minorEastAsia"/>
        </w:rPr>
        <w:t>冣</w:t>
      </w:r>
      <w:r>
        <w:rPr>
          <w:rFonts w:asciiTheme="minorEastAsia" w:hAnsiTheme="minorEastAsia" w:hint="eastAsia"/>
        </w:rPr>
        <w:t>）</w:t>
      </w:r>
      <w:r w:rsidRPr="001129D4">
        <w:rPr>
          <w:rFonts w:asciiTheme="minorEastAsia" w:hAnsiTheme="minorEastAsia"/>
        </w:rPr>
        <w:t>”</w:t>
      </w:r>
      <w:r>
        <w:rPr>
          <w:rFonts w:asciiTheme="minorEastAsia" w:hAnsiTheme="minorEastAsia" w:hint="eastAsia"/>
        </w:rPr>
        <w:t xml:space="preserve"> = </w:t>
      </w:r>
      <w:r>
        <w:rPr>
          <w:rFonts w:hint="eastAsia"/>
        </w:rPr>
        <w:t>&lt;g</w:t>
      </w:r>
      <w:r w:rsidRPr="00541560">
        <w:rPr>
          <w:rFonts w:eastAsiaTheme="minorHAnsi"/>
        </w:rPr>
        <w:t xml:space="preserve"> ref="</w:t>
      </w:r>
      <w:r w:rsidRPr="00485332">
        <w:rPr>
          <w:rFonts w:eastAsiaTheme="minorHAnsi"/>
          <w:i/>
          <w:iCs/>
        </w:rPr>
        <w:t>#</w:t>
      </w:r>
      <w:r w:rsidRPr="00485332">
        <w:rPr>
          <w:rFonts w:asciiTheme="minorEastAsia" w:hAnsiTheme="minorEastAsia" w:cs="SimSun" w:hint="eastAsia"/>
        </w:rPr>
        <w:t>g0001</w:t>
      </w:r>
      <w:r w:rsidRPr="00541560">
        <w:rPr>
          <w:rFonts w:eastAsiaTheme="minorHAnsi"/>
        </w:rPr>
        <w:t>" ana="#</w:t>
      </w:r>
      <w:r>
        <w:rPr>
          <w:rFonts w:eastAsiaTheme="minorHAnsi" w:hint="eastAsia"/>
        </w:rPr>
        <w:t>C0004</w:t>
      </w:r>
      <w:r w:rsidRPr="00541560">
        <w:rPr>
          <w:rFonts w:eastAsiaTheme="minorHAnsi"/>
        </w:rPr>
        <w:t>"&gt;</w:t>
      </w:r>
    </w:p>
    <w:p w14:paraId="1B84582A" w14:textId="77777777" w:rsidR="0070047A" w:rsidRPr="00485332" w:rsidRDefault="0070047A" w:rsidP="005C47AC">
      <w:pPr>
        <w:ind w:firstLineChars="400" w:firstLine="840"/>
        <w:rPr>
          <w:rFonts w:asciiTheme="minorEastAsia" w:hAnsiTheme="minorEastAsia"/>
        </w:rPr>
      </w:pPr>
    </w:p>
    <w:p w14:paraId="11CAF9B3" w14:textId="306F3CA0" w:rsidR="002A6347" w:rsidRPr="001129D4" w:rsidRDefault="00485332" w:rsidP="00755758">
      <w:pPr>
        <w:ind w:firstLineChars="400" w:firstLine="840"/>
      </w:pPr>
      <w:r>
        <w:rPr>
          <w:rFonts w:hint="eastAsia"/>
        </w:rPr>
        <w:t>Unfortunately, the author could not</w:t>
      </w:r>
      <w:r w:rsidR="00C539C7">
        <w:rPr>
          <w:rFonts w:hint="eastAsia"/>
        </w:rPr>
        <w:t xml:space="preserve"> yet</w:t>
      </w:r>
      <w:r>
        <w:rPr>
          <w:rFonts w:hint="eastAsia"/>
        </w:rPr>
        <w:t xml:space="preserve"> implement the ideas presented in this final chapter yet. The character definitions a</w:t>
      </w:r>
      <w:r w:rsidR="00C539C7">
        <w:rPr>
          <w:rFonts w:hint="eastAsia"/>
        </w:rPr>
        <w:t>s well as</w:t>
      </w:r>
      <w:r>
        <w:rPr>
          <w:rFonts w:hint="eastAsia"/>
        </w:rPr>
        <w:t xml:space="preserve"> the @ana attributes need to be created manually. This will </w:t>
      </w:r>
      <w:r w:rsidR="00C539C7">
        <w:rPr>
          <w:rFonts w:hint="eastAsia"/>
        </w:rPr>
        <w:t>require</w:t>
      </w:r>
      <w:r>
        <w:rPr>
          <w:rFonts w:hint="eastAsia"/>
        </w:rPr>
        <w:t xml:space="preserve"> a considerable amount of time. </w:t>
      </w:r>
      <w:r w:rsidR="00C539C7" w:rsidRPr="00C539C7">
        <w:t>The author looks forward to being able to showcase concrete outcomes at an upcoming meeting.</w:t>
      </w:r>
      <w:r>
        <w:rPr>
          <w:rFonts w:hint="eastAsia"/>
        </w:rPr>
        <w:t xml:space="preserve"> </w:t>
      </w:r>
      <w:r w:rsidR="00C539C7" w:rsidRPr="00C539C7">
        <w:t xml:space="preserve">Suggestions and criticism that </w:t>
      </w:r>
      <w:r w:rsidR="00C539C7">
        <w:rPr>
          <w:rFonts w:hint="eastAsia"/>
        </w:rPr>
        <w:t>can</w:t>
      </w:r>
      <w:r w:rsidR="00C539C7" w:rsidRPr="00C539C7">
        <w:t xml:space="preserve"> guide the author towards achieving this goal are highly valued.</w:t>
      </w:r>
    </w:p>
    <w:p w14:paraId="28F75DB6" w14:textId="13A75941" w:rsidR="00A50651" w:rsidRPr="002E1B61" w:rsidRDefault="00A50651" w:rsidP="001E7F1F"/>
    <w:p w14:paraId="1896A6B8" w14:textId="77777777" w:rsidR="00A633C0" w:rsidRDefault="00A633C0" w:rsidP="00A633C0">
      <w:pPr>
        <w:pStyle w:val="a9"/>
        <w:numPr>
          <w:ilvl w:val="0"/>
          <w:numId w:val="1"/>
        </w:numPr>
        <w:outlineLvl w:val="0"/>
      </w:pPr>
      <w:bookmarkStart w:id="18" w:name="_Toc237109348"/>
      <w:r>
        <w:rPr>
          <w:rFonts w:hint="eastAsia"/>
        </w:rPr>
        <w:t>References</w:t>
      </w:r>
      <w:bookmarkEnd w:id="18"/>
    </w:p>
    <w:p w14:paraId="3D7BE340" w14:textId="058378AD" w:rsidR="0080733C" w:rsidRPr="00EA5212" w:rsidRDefault="0080733C" w:rsidP="00172089">
      <w:pPr>
        <w:ind w:left="1050" w:hangingChars="500" w:hanging="1050"/>
      </w:pPr>
      <w:r w:rsidRPr="00A05A13">
        <w:rPr>
          <w:rFonts w:hint="eastAsia"/>
        </w:rPr>
        <w:t xml:space="preserve">Hafner, Arnd Helmut (Táo </w:t>
      </w:r>
      <w:proofErr w:type="spellStart"/>
      <w:r w:rsidRPr="00A05A13">
        <w:rPr>
          <w:rFonts w:hint="eastAsia"/>
        </w:rPr>
        <w:t>Ān</w:t>
      </w:r>
      <w:proofErr w:type="spellEnd"/>
      <w:r>
        <w:rPr>
          <w:rFonts w:hint="eastAsia"/>
        </w:rPr>
        <w:t>陶安, auth.</w:t>
      </w:r>
      <w:r w:rsidRPr="00A05A13">
        <w:rPr>
          <w:rFonts w:hint="eastAsia"/>
        </w:rPr>
        <w:t>)</w:t>
      </w:r>
      <w:r>
        <w:rPr>
          <w:rFonts w:hint="eastAsia"/>
        </w:rPr>
        <w:t>, Z</w:t>
      </w:r>
      <w:r w:rsidRPr="0080733C">
        <w:t xml:space="preserve">hū </w:t>
      </w:r>
      <w:proofErr w:type="spellStart"/>
      <w:r w:rsidRPr="0080733C">
        <w:t>hànmín</w:t>
      </w:r>
      <w:proofErr w:type="spellEnd"/>
      <w:r w:rsidRPr="00E83123">
        <w:rPr>
          <w:rFonts w:ascii="游明朝" w:eastAsia="游明朝" w:hAnsi="游明朝" w:cs="Times New Roman" w:hint="eastAsia"/>
          <w:szCs w:val="21"/>
        </w:rPr>
        <w:t>朱漢民</w:t>
      </w:r>
      <w:r>
        <w:rPr>
          <w:rFonts w:ascii="游明朝" w:eastAsia="游明朝" w:hAnsi="游明朝" w:cs="Times New Roman" w:hint="eastAsia"/>
          <w:szCs w:val="21"/>
        </w:rPr>
        <w:t xml:space="preserve"> and</w:t>
      </w:r>
      <w:r w:rsidRPr="0080733C">
        <w:t xml:space="preserve"> </w:t>
      </w:r>
      <w:r>
        <w:rPr>
          <w:rFonts w:hint="eastAsia"/>
        </w:rPr>
        <w:t>C</w:t>
      </w:r>
      <w:r w:rsidRPr="0080733C">
        <w:t xml:space="preserve">hén </w:t>
      </w:r>
      <w:proofErr w:type="spellStart"/>
      <w:r>
        <w:rPr>
          <w:rFonts w:hint="eastAsia"/>
        </w:rPr>
        <w:t>S</w:t>
      </w:r>
      <w:r w:rsidRPr="0080733C">
        <w:t>ōngcháng</w:t>
      </w:r>
      <w:proofErr w:type="spellEnd"/>
      <w:r w:rsidRPr="00E83123">
        <w:rPr>
          <w:rFonts w:ascii="游明朝" w:eastAsia="游明朝" w:hAnsi="游明朝" w:cs="Times New Roman" w:hint="eastAsia"/>
          <w:szCs w:val="21"/>
        </w:rPr>
        <w:t>陳松長</w:t>
      </w:r>
      <w:r>
        <w:rPr>
          <w:rFonts w:ascii="游明朝" w:eastAsia="游明朝" w:hAnsi="游明朝" w:cs="Times New Roman" w:hint="eastAsia"/>
          <w:szCs w:val="21"/>
        </w:rPr>
        <w:t>(ed.)</w:t>
      </w:r>
      <w:r>
        <w:rPr>
          <w:rFonts w:ascii="游明朝" w:eastAsia="DengXian" w:hAnsi="游明朝" w:cs="Times New Roman" w:hint="eastAsia"/>
          <w:szCs w:val="21"/>
          <w:lang w:eastAsia="zh-CN"/>
        </w:rPr>
        <w:t xml:space="preserve"> (2013)</w:t>
      </w:r>
      <w:r>
        <w:rPr>
          <w:rFonts w:ascii="游明朝" w:eastAsia="游明朝" w:hAnsi="游明朝" w:cs="Times New Roman" w:hint="eastAsia"/>
          <w:szCs w:val="21"/>
        </w:rPr>
        <w:t xml:space="preserve">, </w:t>
      </w:r>
      <w:proofErr w:type="spellStart"/>
      <w:r w:rsidRPr="0080733C">
        <w:rPr>
          <w:rFonts w:ascii="游明朝" w:eastAsia="DengXian" w:hAnsi="游明朝" w:cs="Times New Roman" w:hint="eastAsia"/>
          <w:i/>
          <w:iCs/>
          <w:szCs w:val="21"/>
          <w:lang w:eastAsia="zh-CN"/>
        </w:rPr>
        <w:t>Y</w:t>
      </w:r>
      <w:r w:rsidRPr="0080733C">
        <w:rPr>
          <w:rFonts w:ascii="游明朝" w:eastAsia="游明朝" w:hAnsi="游明朝" w:cs="Times New Roman"/>
          <w:i/>
          <w:iCs/>
          <w:szCs w:val="21"/>
        </w:rPr>
        <w:t>uèlù</w:t>
      </w:r>
      <w:proofErr w:type="spellEnd"/>
      <w:r w:rsidRPr="0080733C">
        <w:rPr>
          <w:rFonts w:ascii="游明朝" w:eastAsia="游明朝" w:hAnsi="游明朝" w:cs="Times New Roman"/>
          <w:i/>
          <w:iCs/>
          <w:szCs w:val="21"/>
        </w:rPr>
        <w:t xml:space="preserve"> </w:t>
      </w:r>
      <w:proofErr w:type="spellStart"/>
      <w:r w:rsidRPr="0080733C">
        <w:rPr>
          <w:rFonts w:ascii="游明朝" w:eastAsia="游明朝" w:hAnsi="游明朝" w:cs="Times New Roman"/>
          <w:i/>
          <w:iCs/>
          <w:szCs w:val="21"/>
        </w:rPr>
        <w:t>shūyuàn</w:t>
      </w:r>
      <w:proofErr w:type="spellEnd"/>
      <w:r w:rsidRPr="0080733C">
        <w:rPr>
          <w:rFonts w:ascii="游明朝" w:eastAsia="游明朝" w:hAnsi="游明朝" w:cs="Times New Roman"/>
          <w:i/>
          <w:iCs/>
          <w:szCs w:val="21"/>
        </w:rPr>
        <w:t xml:space="preserve"> </w:t>
      </w:r>
      <w:proofErr w:type="spellStart"/>
      <w:r w:rsidRPr="0080733C">
        <w:rPr>
          <w:rFonts w:ascii="游明朝" w:eastAsia="游明朝" w:hAnsi="游明朝" w:cs="Times New Roman"/>
          <w:i/>
          <w:iCs/>
          <w:szCs w:val="21"/>
        </w:rPr>
        <w:t>cáng</w:t>
      </w:r>
      <w:proofErr w:type="spellEnd"/>
      <w:r w:rsidRPr="0080733C">
        <w:rPr>
          <w:rFonts w:ascii="游明朝" w:eastAsia="游明朝" w:hAnsi="游明朝" w:cs="Times New Roman"/>
          <w:i/>
          <w:iCs/>
          <w:szCs w:val="21"/>
        </w:rPr>
        <w:t xml:space="preserve"> </w:t>
      </w:r>
      <w:proofErr w:type="spellStart"/>
      <w:r w:rsidRPr="0080733C">
        <w:rPr>
          <w:rFonts w:ascii="游明朝" w:eastAsia="游明朝" w:hAnsi="游明朝" w:cs="Times New Roman"/>
          <w:i/>
          <w:iCs/>
          <w:szCs w:val="21"/>
        </w:rPr>
        <w:t>qínjiǎn</w:t>
      </w:r>
      <w:proofErr w:type="spellEnd"/>
      <w:r w:rsidRPr="0080733C">
        <w:rPr>
          <w:rFonts w:ascii="游明朝" w:eastAsia="游明朝" w:hAnsi="游明朝" w:cs="Times New Roman" w:hint="eastAsia"/>
          <w:i/>
          <w:iCs/>
          <w:szCs w:val="21"/>
        </w:rPr>
        <w:t>嶽麓書院</w:t>
      </w:r>
      <w:r w:rsidRPr="0080733C">
        <w:rPr>
          <w:rFonts w:ascii="游明朝" w:eastAsia="游明朝" w:hAnsi="游明朝" w:cs="Times New Roman"/>
          <w:i/>
          <w:iCs/>
          <w:szCs w:val="21"/>
        </w:rPr>
        <w:t>藏</w:t>
      </w:r>
      <w:r w:rsidRPr="0080733C">
        <w:rPr>
          <w:rFonts w:ascii="游明朝" w:eastAsia="游明朝" w:hAnsi="游明朝" w:cs="Times New Roman" w:hint="eastAsia"/>
          <w:i/>
          <w:iCs/>
          <w:szCs w:val="21"/>
        </w:rPr>
        <w:t>秦簡</w:t>
      </w:r>
      <w:r w:rsidRPr="0080733C">
        <w:rPr>
          <w:rFonts w:ascii="游明朝" w:eastAsia="DengXian" w:hAnsi="游明朝" w:cs="Times New Roman" w:hint="eastAsia"/>
          <w:i/>
          <w:iCs/>
          <w:szCs w:val="21"/>
          <w:lang w:eastAsia="zh-CN"/>
        </w:rPr>
        <w:t xml:space="preserve"> (Vol.3)</w:t>
      </w:r>
      <w:r>
        <w:rPr>
          <w:rFonts w:ascii="游明朝" w:eastAsia="DengXian" w:hAnsi="游明朝" w:cs="Times New Roman" w:hint="eastAsia"/>
          <w:szCs w:val="21"/>
          <w:lang w:eastAsia="zh-CN"/>
        </w:rPr>
        <w:t xml:space="preserve">, </w:t>
      </w:r>
      <w:proofErr w:type="spellStart"/>
      <w:r>
        <w:rPr>
          <w:rFonts w:ascii="游明朝" w:eastAsia="DengXian" w:hAnsi="游明朝" w:cs="Times New Roman" w:hint="eastAsia"/>
          <w:szCs w:val="21"/>
          <w:lang w:eastAsia="zh-CN"/>
        </w:rPr>
        <w:t>S</w:t>
      </w:r>
      <w:r w:rsidRPr="0080733C">
        <w:rPr>
          <w:rFonts w:ascii="游明朝" w:eastAsia="DengXian" w:hAnsi="游明朝" w:cs="Times New Roman"/>
          <w:szCs w:val="21"/>
          <w:lang w:eastAsia="zh-CN"/>
        </w:rPr>
        <w:t>hànghǎi</w:t>
      </w:r>
      <w:proofErr w:type="spellEnd"/>
      <w:r w:rsidRPr="0080733C">
        <w:rPr>
          <w:rFonts w:ascii="游明朝" w:eastAsia="DengXian" w:hAnsi="游明朝" w:cs="Times New Roman"/>
          <w:szCs w:val="21"/>
          <w:lang w:eastAsia="zh-CN"/>
        </w:rPr>
        <w:t xml:space="preserve"> </w:t>
      </w:r>
      <w:proofErr w:type="spellStart"/>
      <w:r w:rsidRPr="0080733C">
        <w:rPr>
          <w:rFonts w:ascii="游明朝" w:eastAsia="DengXian" w:hAnsi="游明朝" w:cs="Times New Roman"/>
          <w:szCs w:val="21"/>
          <w:lang w:eastAsia="zh-CN"/>
        </w:rPr>
        <w:t>císhū</w:t>
      </w:r>
      <w:proofErr w:type="spellEnd"/>
      <w:r w:rsidRPr="0080733C">
        <w:rPr>
          <w:rFonts w:ascii="游明朝" w:eastAsia="DengXian" w:hAnsi="游明朝" w:cs="Times New Roman"/>
          <w:szCs w:val="21"/>
          <w:lang w:eastAsia="zh-CN"/>
        </w:rPr>
        <w:t xml:space="preserve"> </w:t>
      </w:r>
      <w:proofErr w:type="spellStart"/>
      <w:r w:rsidRPr="0080733C">
        <w:rPr>
          <w:rFonts w:ascii="游明朝" w:eastAsia="DengXian" w:hAnsi="游明朝" w:cs="Times New Roman"/>
          <w:szCs w:val="21"/>
          <w:lang w:eastAsia="zh-CN"/>
        </w:rPr>
        <w:t>chūbǎn</w:t>
      </w:r>
      <w:proofErr w:type="spellEnd"/>
      <w:r w:rsidRPr="0080733C">
        <w:rPr>
          <w:rFonts w:ascii="游明朝" w:eastAsia="DengXian" w:hAnsi="游明朝" w:cs="Times New Roman"/>
          <w:szCs w:val="21"/>
          <w:lang w:eastAsia="zh-CN"/>
        </w:rPr>
        <w:t xml:space="preserve"> </w:t>
      </w:r>
      <w:proofErr w:type="spellStart"/>
      <w:r w:rsidRPr="0080733C">
        <w:rPr>
          <w:rFonts w:ascii="游明朝" w:eastAsia="DengXian" w:hAnsi="游明朝" w:cs="Times New Roman"/>
          <w:szCs w:val="21"/>
          <w:lang w:eastAsia="zh-CN"/>
        </w:rPr>
        <w:t>shè</w:t>
      </w:r>
      <w:proofErr w:type="spellEnd"/>
      <w:r>
        <w:rPr>
          <w:rFonts w:ascii="游明朝" w:eastAsia="DengXian" w:hAnsi="游明朝" w:cs="Times New Roman" w:hint="eastAsia"/>
          <w:szCs w:val="21"/>
          <w:lang w:eastAsia="zh-CN"/>
        </w:rPr>
        <w:t>上海辭書</w:t>
      </w:r>
      <w:r w:rsidRPr="00E83123">
        <w:rPr>
          <w:rFonts w:ascii="游明朝" w:eastAsia="游明朝" w:hAnsi="游明朝" w:cs="Times New Roman" w:hint="eastAsia"/>
          <w:szCs w:val="21"/>
        </w:rPr>
        <w:t>出版社</w:t>
      </w:r>
    </w:p>
    <w:p w14:paraId="58B2E7B8" w14:textId="156F61B4" w:rsidR="00922B6B" w:rsidRDefault="00922B6B" w:rsidP="00EA3604">
      <w:pPr>
        <w:ind w:left="1260" w:hangingChars="600" w:hanging="1260"/>
        <w:rPr>
          <w:rFonts w:eastAsia="DengXian"/>
          <w:lang w:eastAsia="zh-CN"/>
        </w:rPr>
      </w:pPr>
      <w:r w:rsidRPr="00A05A13">
        <w:rPr>
          <w:rFonts w:hint="eastAsia"/>
        </w:rPr>
        <w:t>Hafner, Arnd Helmut (</w:t>
      </w:r>
      <w:proofErr w:type="spellStart"/>
      <w:r>
        <w:rPr>
          <w:rFonts w:eastAsia="DengXian" w:hint="eastAsia"/>
          <w:lang w:eastAsia="zh-CN"/>
        </w:rPr>
        <w:t>Sueyasu</w:t>
      </w:r>
      <w:proofErr w:type="spellEnd"/>
      <w:r>
        <w:rPr>
          <w:rFonts w:eastAsia="DengXian" w:hint="eastAsia"/>
          <w:lang w:eastAsia="zh-CN"/>
        </w:rPr>
        <w:t xml:space="preserve"> Ando</w:t>
      </w:r>
      <w:r>
        <w:rPr>
          <w:rFonts w:hint="eastAsia"/>
          <w:lang w:val="de-DE"/>
        </w:rPr>
        <w:t>陶安あんど</w:t>
      </w:r>
      <w:r w:rsidRPr="00922B6B">
        <w:rPr>
          <w:rFonts w:hint="eastAsia"/>
        </w:rPr>
        <w:t xml:space="preserve">) </w:t>
      </w:r>
      <w:r>
        <w:rPr>
          <w:rFonts w:hint="eastAsia"/>
        </w:rPr>
        <w:t xml:space="preserve">(2015), </w:t>
      </w:r>
      <w:r>
        <w:t>“</w:t>
      </w:r>
      <w:proofErr w:type="spellStart"/>
      <w:r>
        <w:rPr>
          <w:rFonts w:hint="eastAsia"/>
        </w:rPr>
        <w:t>Shinkan</w:t>
      </w:r>
      <w:proofErr w:type="spellEnd"/>
      <w:r>
        <w:rPr>
          <w:rFonts w:hint="eastAsia"/>
        </w:rPr>
        <w:t xml:space="preserve"> </w:t>
      </w:r>
      <w:proofErr w:type="spellStart"/>
      <w:r>
        <w:rPr>
          <w:rFonts w:hint="eastAsia"/>
        </w:rPr>
        <w:t>ni</w:t>
      </w:r>
      <w:proofErr w:type="spellEnd"/>
      <w:r>
        <w:rPr>
          <w:rFonts w:hint="eastAsia"/>
        </w:rPr>
        <w:t xml:space="preserve"> </w:t>
      </w:r>
      <w:proofErr w:type="spellStart"/>
      <w:r>
        <w:rPr>
          <w:rFonts w:hint="eastAsia"/>
        </w:rPr>
        <w:t>mieru</w:t>
      </w:r>
      <w:r>
        <w:t>’</w:t>
      </w:r>
      <w:r>
        <w:rPr>
          <w:rFonts w:hint="eastAsia"/>
        </w:rPr>
        <w:t>sai</w:t>
      </w:r>
      <w:proofErr w:type="spellEnd"/>
      <w:r>
        <w:t>’</w:t>
      </w:r>
      <w:r>
        <w:rPr>
          <w:rFonts w:hint="eastAsia"/>
        </w:rPr>
        <w:t xml:space="preserve"> to </w:t>
      </w:r>
      <w:r>
        <w:t>‘</w:t>
      </w:r>
      <w:proofErr w:type="spellStart"/>
      <w:r>
        <w:rPr>
          <w:rFonts w:hint="eastAsia"/>
        </w:rPr>
        <w:t>shū</w:t>
      </w:r>
      <w:proofErr w:type="spellEnd"/>
      <w:r>
        <w:t>’</w:t>
      </w:r>
      <w:r>
        <w:rPr>
          <w:rFonts w:hint="eastAsia"/>
        </w:rPr>
        <w:t xml:space="preserve"> </w:t>
      </w:r>
      <w:proofErr w:type="spellStart"/>
      <w:r>
        <w:rPr>
          <w:rFonts w:hint="eastAsia"/>
        </w:rPr>
        <w:t>ni</w:t>
      </w:r>
      <w:proofErr w:type="spellEnd"/>
      <w:r>
        <w:rPr>
          <w:rFonts w:hint="eastAsia"/>
        </w:rPr>
        <w:t xml:space="preserve"> </w:t>
      </w:r>
      <w:proofErr w:type="spellStart"/>
      <w:r>
        <w:rPr>
          <w:rFonts w:hint="eastAsia"/>
        </w:rPr>
        <w:t>kansuru</w:t>
      </w:r>
      <w:proofErr w:type="spellEnd"/>
      <w:r>
        <w:rPr>
          <w:rFonts w:hint="eastAsia"/>
        </w:rPr>
        <w:t xml:space="preserve"> </w:t>
      </w:r>
      <w:proofErr w:type="spellStart"/>
      <w:r>
        <w:rPr>
          <w:rFonts w:hint="eastAsia"/>
        </w:rPr>
        <w:t>oboegaki</w:t>
      </w:r>
      <w:proofErr w:type="spellEnd"/>
      <w:r w:rsidRPr="00922B6B">
        <w:rPr>
          <w:rFonts w:eastAsia="DengXian" w:hint="eastAsia"/>
        </w:rPr>
        <w:t>秦簡にみえる「最」と「冣」に関する覚書</w:t>
      </w:r>
      <w:r>
        <w:t>”</w:t>
      </w:r>
      <w:r>
        <w:rPr>
          <w:rFonts w:hint="eastAsia"/>
        </w:rPr>
        <w:t xml:space="preserve">, in: HP of the </w:t>
      </w:r>
      <w:r w:rsidRPr="00922B6B">
        <w:t>Joint Research Project "The new boundary-crossing approach on Ancient Chinese Slip and Tablet Documents</w:t>
      </w:r>
      <w:r>
        <w:t>”</w:t>
      </w:r>
      <w:r>
        <w:rPr>
          <w:rFonts w:hint="eastAsia"/>
        </w:rPr>
        <w:t xml:space="preserve">, </w:t>
      </w:r>
      <w:hyperlink r:id="rId53" w:history="1">
        <w:r w:rsidRPr="001B7A08">
          <w:rPr>
            <w:rStyle w:val="af3"/>
            <w:rFonts w:eastAsia="DengXian"/>
            <w:lang w:eastAsia="zh-CN"/>
          </w:rPr>
          <w:t>http://www.aa.tufs.ac.jp/users/Ejina/note/note15(Hafner).html</w:t>
        </w:r>
      </w:hyperlink>
      <w:r>
        <w:rPr>
          <w:rFonts w:hint="eastAsia"/>
        </w:rPr>
        <w:t xml:space="preserve"> .</w:t>
      </w:r>
    </w:p>
    <w:p w14:paraId="5E2218BB" w14:textId="097202F0" w:rsidR="00060C8D" w:rsidRDefault="00060C8D" w:rsidP="00172089">
      <w:pPr>
        <w:ind w:left="1050" w:hangingChars="500" w:hanging="1050"/>
      </w:pPr>
      <w:r w:rsidRPr="00A05A13">
        <w:rPr>
          <w:rFonts w:hint="eastAsia"/>
        </w:rPr>
        <w:t xml:space="preserve">Hafner, Arnd Helmut (Táo </w:t>
      </w:r>
      <w:proofErr w:type="spellStart"/>
      <w:r w:rsidRPr="00A05A13">
        <w:rPr>
          <w:rFonts w:hint="eastAsia"/>
        </w:rPr>
        <w:t>Ān</w:t>
      </w:r>
      <w:proofErr w:type="spellEnd"/>
      <w:r>
        <w:rPr>
          <w:rFonts w:hint="eastAsia"/>
        </w:rPr>
        <w:t>陶安</w:t>
      </w:r>
      <w:r w:rsidRPr="00A05A13">
        <w:rPr>
          <w:rFonts w:hint="eastAsia"/>
        </w:rPr>
        <w:t>) (20</w:t>
      </w:r>
      <w:r>
        <w:rPr>
          <w:rFonts w:hint="eastAsia"/>
        </w:rPr>
        <w:t>16</w:t>
      </w:r>
      <w:r w:rsidRPr="00A05A13">
        <w:rPr>
          <w:rFonts w:hint="eastAsia"/>
        </w:rPr>
        <w:t>),</w:t>
      </w:r>
      <w:r>
        <w:rPr>
          <w:rFonts w:hint="eastAsia"/>
        </w:rPr>
        <w:t xml:space="preserve"> </w:t>
      </w:r>
      <w:proofErr w:type="spellStart"/>
      <w:r w:rsidRPr="00060C8D">
        <w:rPr>
          <w:rFonts w:hint="eastAsia"/>
          <w:i/>
          <w:iCs/>
        </w:rPr>
        <w:t>Y</w:t>
      </w:r>
      <w:r w:rsidRPr="00060C8D">
        <w:rPr>
          <w:i/>
          <w:iCs/>
        </w:rPr>
        <w:t>uèlù</w:t>
      </w:r>
      <w:proofErr w:type="spellEnd"/>
      <w:r w:rsidRPr="00060C8D">
        <w:rPr>
          <w:i/>
          <w:iCs/>
        </w:rPr>
        <w:t xml:space="preserve"> </w:t>
      </w:r>
      <w:proofErr w:type="spellStart"/>
      <w:r w:rsidRPr="00060C8D">
        <w:rPr>
          <w:i/>
          <w:iCs/>
        </w:rPr>
        <w:t>qínjiǎn</w:t>
      </w:r>
      <w:proofErr w:type="spellEnd"/>
      <w:r w:rsidRPr="00060C8D">
        <w:rPr>
          <w:i/>
          <w:iCs/>
        </w:rPr>
        <w:t xml:space="preserve"> </w:t>
      </w:r>
      <w:proofErr w:type="spellStart"/>
      <w:r w:rsidRPr="00060C8D">
        <w:rPr>
          <w:i/>
          <w:iCs/>
        </w:rPr>
        <w:t>fùyuán</w:t>
      </w:r>
      <w:proofErr w:type="spellEnd"/>
      <w:r w:rsidRPr="00060C8D">
        <w:rPr>
          <w:i/>
          <w:iCs/>
        </w:rPr>
        <w:t xml:space="preserve"> </w:t>
      </w:r>
      <w:proofErr w:type="spellStart"/>
      <w:r w:rsidRPr="00060C8D">
        <w:rPr>
          <w:i/>
          <w:iCs/>
        </w:rPr>
        <w:t>yánjiū</w:t>
      </w:r>
      <w:proofErr w:type="spellEnd"/>
      <w:r w:rsidRPr="00060C8D">
        <w:rPr>
          <w:i/>
          <w:iCs/>
        </w:rPr>
        <w:t>嶽麓秦簡復原研究</w:t>
      </w:r>
      <w:r>
        <w:rPr>
          <w:rFonts w:hint="eastAsia"/>
        </w:rPr>
        <w:t xml:space="preserve">, Shanghai: </w:t>
      </w:r>
      <w:proofErr w:type="spellStart"/>
      <w:r>
        <w:rPr>
          <w:rFonts w:hint="eastAsia"/>
        </w:rPr>
        <w:t>S</w:t>
      </w:r>
      <w:r w:rsidRPr="003F00DE">
        <w:t>hànghǎi</w:t>
      </w:r>
      <w:proofErr w:type="spellEnd"/>
      <w:r w:rsidRPr="003F00DE">
        <w:t xml:space="preserve"> </w:t>
      </w:r>
      <w:proofErr w:type="spellStart"/>
      <w:r w:rsidRPr="003F00DE">
        <w:t>gǔjí</w:t>
      </w:r>
      <w:proofErr w:type="spellEnd"/>
      <w:r w:rsidRPr="003F00DE">
        <w:t xml:space="preserve"> </w:t>
      </w:r>
      <w:proofErr w:type="spellStart"/>
      <w:r w:rsidRPr="003F00DE">
        <w:t>chūbǎn</w:t>
      </w:r>
      <w:proofErr w:type="spellEnd"/>
      <w:r w:rsidRPr="003F00DE">
        <w:t xml:space="preserve"> </w:t>
      </w:r>
      <w:proofErr w:type="spellStart"/>
      <w:r w:rsidRPr="003F00DE">
        <w:t>shè</w:t>
      </w:r>
      <w:proofErr w:type="spellEnd"/>
      <w:r w:rsidRPr="003F00DE">
        <w:rPr>
          <w:lang w:val="de-DE"/>
        </w:rPr>
        <w:t>上海古籍出版社</w:t>
      </w:r>
      <w:r w:rsidRPr="003F00DE">
        <w:rPr>
          <w:rFonts w:hint="eastAsia"/>
        </w:rPr>
        <w:t>.</w:t>
      </w:r>
    </w:p>
    <w:p w14:paraId="3DAFC0B8" w14:textId="29207B2C" w:rsidR="00A05A13" w:rsidRDefault="00A05A13" w:rsidP="00172089">
      <w:pPr>
        <w:ind w:left="1050" w:hangingChars="500" w:hanging="1050"/>
      </w:pPr>
      <w:r w:rsidRPr="00A05A13">
        <w:rPr>
          <w:rFonts w:hint="eastAsia"/>
        </w:rPr>
        <w:t xml:space="preserve">Hafner, Arnd Helmut (Táo </w:t>
      </w:r>
      <w:proofErr w:type="spellStart"/>
      <w:r w:rsidRPr="00A05A13">
        <w:rPr>
          <w:rFonts w:hint="eastAsia"/>
        </w:rPr>
        <w:t>Ān</w:t>
      </w:r>
      <w:proofErr w:type="spellEnd"/>
      <w:r>
        <w:rPr>
          <w:rFonts w:hint="eastAsia"/>
        </w:rPr>
        <w:t>陶安</w:t>
      </w:r>
      <w:r w:rsidRPr="00A05A13">
        <w:rPr>
          <w:rFonts w:hint="eastAsia"/>
        </w:rPr>
        <w:t xml:space="preserve">) (2020), </w:t>
      </w:r>
      <w:r>
        <w:t>“</w:t>
      </w:r>
      <w:proofErr w:type="spellStart"/>
      <w:r>
        <w:rPr>
          <w:rFonts w:hint="eastAsia"/>
        </w:rPr>
        <w:t>Y</w:t>
      </w:r>
      <w:r w:rsidRPr="00A05A13">
        <w:t>uèlù</w:t>
      </w:r>
      <w:proofErr w:type="spellEnd"/>
      <w:r w:rsidRPr="00A05A13">
        <w:t xml:space="preserve"> </w:t>
      </w:r>
      <w:proofErr w:type="spellStart"/>
      <w:r w:rsidRPr="00A05A13">
        <w:t>shūyuàn</w:t>
      </w:r>
      <w:proofErr w:type="spellEnd"/>
      <w:r w:rsidRPr="00A05A13">
        <w:t xml:space="preserve"> </w:t>
      </w:r>
      <w:proofErr w:type="spellStart"/>
      <w:r w:rsidRPr="00A05A13">
        <w:t>qínjiǎn</w:t>
      </w:r>
      <w:proofErr w:type="spellEnd"/>
      <w:r w:rsidRPr="00A05A13">
        <w:t>《</w:t>
      </w:r>
      <w:proofErr w:type="spellStart"/>
      <w:r w:rsidRPr="00A05A13">
        <w:t>wéiyù</w:t>
      </w:r>
      <w:proofErr w:type="spellEnd"/>
      <w:r w:rsidRPr="00A05A13">
        <w:t xml:space="preserve"> </w:t>
      </w:r>
      <w:proofErr w:type="spellStart"/>
      <w:r w:rsidRPr="00A05A13">
        <w:t>děng</w:t>
      </w:r>
      <w:proofErr w:type="spellEnd"/>
      <w:r w:rsidRPr="00A05A13">
        <w:t xml:space="preserve"> </w:t>
      </w:r>
      <w:proofErr w:type="spellStart"/>
      <w:r w:rsidRPr="00A05A13">
        <w:t>zhuàng</w:t>
      </w:r>
      <w:proofErr w:type="spellEnd"/>
      <w:r w:rsidRPr="00A05A13">
        <w:t xml:space="preserve"> </w:t>
      </w:r>
      <w:proofErr w:type="spellStart"/>
      <w:r w:rsidRPr="00A05A13">
        <w:t>sìzhǒng</w:t>
      </w:r>
      <w:proofErr w:type="spellEnd"/>
      <w:r w:rsidRPr="00A05A13">
        <w:t>》</w:t>
      </w:r>
      <w:proofErr w:type="spellStart"/>
      <w:r w:rsidRPr="00A05A13">
        <w:t>dìèrlèi</w:t>
      </w:r>
      <w:proofErr w:type="spellEnd"/>
      <w:r w:rsidRPr="00A05A13">
        <w:t xml:space="preserve"> </w:t>
      </w:r>
      <w:proofErr w:type="spellStart"/>
      <w:r w:rsidRPr="00A05A13">
        <w:t>ju</w:t>
      </w:r>
      <w:r w:rsidR="00C524D2">
        <w:rPr>
          <w:rFonts w:hint="eastAsia"/>
        </w:rPr>
        <w:t>ǎ</w:t>
      </w:r>
      <w:r w:rsidRPr="00A05A13">
        <w:t>ncè</w:t>
      </w:r>
      <w:proofErr w:type="spellEnd"/>
      <w:r w:rsidRPr="00A05A13">
        <w:t xml:space="preserve"> </w:t>
      </w:r>
      <w:proofErr w:type="spellStart"/>
      <w:r w:rsidRPr="00A05A13">
        <w:t>ànlì</w:t>
      </w:r>
      <w:proofErr w:type="spellEnd"/>
      <w:r w:rsidRPr="00A05A13">
        <w:t xml:space="preserve"> </w:t>
      </w:r>
      <w:proofErr w:type="spellStart"/>
      <w:r w:rsidRPr="00A05A13">
        <w:t>bā</w:t>
      </w:r>
      <w:proofErr w:type="spellEnd"/>
      <w:r w:rsidRPr="00A05A13">
        <w:t xml:space="preserve"> </w:t>
      </w:r>
      <w:proofErr w:type="spellStart"/>
      <w:r w:rsidRPr="00A05A13">
        <w:t>zhì</w:t>
      </w:r>
      <w:proofErr w:type="spellEnd"/>
      <w:r w:rsidRPr="00A05A13">
        <w:t xml:space="preserve"> </w:t>
      </w:r>
      <w:proofErr w:type="spellStart"/>
      <w:r w:rsidRPr="00A05A13">
        <w:t>ànlì</w:t>
      </w:r>
      <w:proofErr w:type="spellEnd"/>
      <w:r w:rsidRPr="00A05A13">
        <w:t xml:space="preserve"> </w:t>
      </w:r>
      <w:proofErr w:type="spellStart"/>
      <w:r w:rsidRPr="00A05A13">
        <w:t>shíyī</w:t>
      </w:r>
      <w:proofErr w:type="spellEnd"/>
      <w:r w:rsidRPr="00A05A13">
        <w:t xml:space="preserve"> </w:t>
      </w:r>
      <w:proofErr w:type="spellStart"/>
      <w:r w:rsidRPr="00A05A13">
        <w:t>shìwén</w:t>
      </w:r>
      <w:proofErr w:type="spellEnd"/>
      <w:r w:rsidR="00C524D2">
        <w:rPr>
          <w:rFonts w:hint="eastAsia"/>
        </w:rPr>
        <w:t xml:space="preserve">, </w:t>
      </w:r>
      <w:proofErr w:type="spellStart"/>
      <w:r w:rsidRPr="00A05A13">
        <w:t>zhùshì</w:t>
      </w:r>
      <w:proofErr w:type="spellEnd"/>
      <w:r w:rsidRPr="00A05A13">
        <w:t xml:space="preserve"> </w:t>
      </w:r>
      <w:proofErr w:type="spellStart"/>
      <w:r w:rsidRPr="00A05A13">
        <w:t>jí</w:t>
      </w:r>
      <w:proofErr w:type="spellEnd"/>
      <w:r w:rsidRPr="00A05A13">
        <w:t xml:space="preserve"> </w:t>
      </w:r>
      <w:proofErr w:type="spellStart"/>
      <w:r w:rsidRPr="00A05A13">
        <w:t>biānlián</w:t>
      </w:r>
      <w:proofErr w:type="spellEnd"/>
      <w:r w:rsidRPr="00A05A13">
        <w:t xml:space="preserve"> </w:t>
      </w:r>
      <w:proofErr w:type="spellStart"/>
      <w:r w:rsidRPr="00A05A13">
        <w:t>shāngquè</w:t>
      </w:r>
      <w:proofErr w:type="spellEnd"/>
      <w:r>
        <w:rPr>
          <w:rFonts w:hint="eastAsia"/>
        </w:rPr>
        <w:t>嶽麓書院秦簡《爲獄等狀四種》第二類卷冊案例八至案例十一釋文、注釋及編聯商榷</w:t>
      </w:r>
      <w:r>
        <w:t>”</w:t>
      </w:r>
      <w:r>
        <w:rPr>
          <w:rFonts w:hint="eastAsia"/>
        </w:rPr>
        <w:t>, in:</w:t>
      </w:r>
      <w:r w:rsidR="00C524D2">
        <w:rPr>
          <w:rFonts w:hint="eastAsia"/>
        </w:rPr>
        <w:t xml:space="preserve"> </w:t>
      </w:r>
      <w:proofErr w:type="spellStart"/>
      <w:r w:rsidR="00C524D2" w:rsidRPr="00C524D2">
        <w:t>chūtǔ</w:t>
      </w:r>
      <w:proofErr w:type="spellEnd"/>
      <w:r w:rsidR="00C524D2" w:rsidRPr="00C524D2">
        <w:t xml:space="preserve"> </w:t>
      </w:r>
      <w:proofErr w:type="spellStart"/>
      <w:r w:rsidR="00C524D2" w:rsidRPr="00C524D2">
        <w:t>wénxiàn</w:t>
      </w:r>
      <w:proofErr w:type="spellEnd"/>
      <w:r w:rsidR="00C524D2" w:rsidRPr="00C524D2">
        <w:t xml:space="preserve"> </w:t>
      </w:r>
      <w:proofErr w:type="spellStart"/>
      <w:r w:rsidR="00C524D2" w:rsidRPr="00C524D2">
        <w:t>yǔ</w:t>
      </w:r>
      <w:proofErr w:type="spellEnd"/>
      <w:r w:rsidR="00C524D2" w:rsidRPr="00C524D2">
        <w:t xml:space="preserve"> </w:t>
      </w:r>
      <w:proofErr w:type="spellStart"/>
      <w:r w:rsidR="00C524D2" w:rsidRPr="00C524D2">
        <w:t>gǔwénzì</w:t>
      </w:r>
      <w:proofErr w:type="spellEnd"/>
      <w:r w:rsidR="00C524D2" w:rsidRPr="00C524D2">
        <w:t xml:space="preserve"> </w:t>
      </w:r>
      <w:proofErr w:type="spellStart"/>
      <w:r w:rsidR="00C524D2" w:rsidRPr="00C524D2">
        <w:t>yánjiū</w:t>
      </w:r>
      <w:proofErr w:type="spellEnd"/>
      <w:r w:rsidR="00C524D2" w:rsidRPr="00C524D2">
        <w:t>出土文</w:t>
      </w:r>
      <w:r w:rsidR="00C524D2">
        <w:rPr>
          <w:rFonts w:hint="eastAsia"/>
        </w:rPr>
        <w:t>獻與</w:t>
      </w:r>
      <w:r w:rsidR="00C524D2" w:rsidRPr="00C524D2">
        <w:t>古文字研究</w:t>
      </w:r>
      <w:r w:rsidR="00C524D2">
        <w:rPr>
          <w:rFonts w:hint="eastAsia"/>
        </w:rPr>
        <w:t xml:space="preserve"> Vol. </w:t>
      </w:r>
      <w:r w:rsidR="00C524D2" w:rsidRPr="00C524D2">
        <w:t>9</w:t>
      </w:r>
      <w:r w:rsidR="00C524D2">
        <w:rPr>
          <w:rFonts w:hint="eastAsia"/>
        </w:rPr>
        <w:t>.</w:t>
      </w:r>
    </w:p>
    <w:p w14:paraId="113F93CC" w14:textId="57544481" w:rsidR="003F00DE" w:rsidRPr="003F00DE" w:rsidRDefault="003F00DE" w:rsidP="00172089">
      <w:pPr>
        <w:ind w:left="1050" w:hangingChars="500" w:hanging="1050"/>
      </w:pPr>
      <w:r w:rsidRPr="003F00DE">
        <w:rPr>
          <w:rFonts w:hint="eastAsia"/>
        </w:rPr>
        <w:lastRenderedPageBreak/>
        <w:t xml:space="preserve">Hafner, Arnd Helmut (Táo </w:t>
      </w:r>
      <w:proofErr w:type="spellStart"/>
      <w:r w:rsidRPr="003F00DE">
        <w:rPr>
          <w:rFonts w:hint="eastAsia"/>
        </w:rPr>
        <w:t>Ān</w:t>
      </w:r>
      <w:proofErr w:type="spellEnd"/>
      <w:r>
        <w:rPr>
          <w:rFonts w:hint="eastAsia"/>
        </w:rPr>
        <w:t>陶安</w:t>
      </w:r>
      <w:r w:rsidRPr="003F00DE">
        <w:rPr>
          <w:rFonts w:hint="eastAsia"/>
        </w:rPr>
        <w:t xml:space="preserve">) (2021), </w:t>
      </w:r>
      <w:proofErr w:type="spellStart"/>
      <w:r w:rsidRPr="003F00DE">
        <w:rPr>
          <w:rFonts w:hint="eastAsia"/>
          <w:i/>
          <w:iCs/>
        </w:rPr>
        <w:t>Y</w:t>
      </w:r>
      <w:r w:rsidRPr="003F00DE">
        <w:rPr>
          <w:i/>
          <w:iCs/>
        </w:rPr>
        <w:t>uèlù</w:t>
      </w:r>
      <w:proofErr w:type="spellEnd"/>
      <w:r w:rsidRPr="003F00DE">
        <w:rPr>
          <w:i/>
          <w:iCs/>
        </w:rPr>
        <w:t xml:space="preserve"> </w:t>
      </w:r>
      <w:proofErr w:type="spellStart"/>
      <w:r w:rsidRPr="003F00DE">
        <w:rPr>
          <w:i/>
          <w:iCs/>
        </w:rPr>
        <w:t>qínjiǎn</w:t>
      </w:r>
      <w:proofErr w:type="spellEnd"/>
      <w:r w:rsidRPr="003F00DE">
        <w:rPr>
          <w:i/>
          <w:iCs/>
        </w:rPr>
        <w:t>《</w:t>
      </w:r>
      <w:proofErr w:type="spellStart"/>
      <w:r w:rsidRPr="003F00DE">
        <w:rPr>
          <w:i/>
          <w:iCs/>
        </w:rPr>
        <w:t>wéiyù</w:t>
      </w:r>
      <w:proofErr w:type="spellEnd"/>
      <w:r w:rsidRPr="003F00DE">
        <w:rPr>
          <w:i/>
          <w:iCs/>
        </w:rPr>
        <w:t xml:space="preserve"> </w:t>
      </w:r>
      <w:proofErr w:type="spellStart"/>
      <w:r w:rsidRPr="003F00DE">
        <w:rPr>
          <w:i/>
          <w:iCs/>
        </w:rPr>
        <w:t>děng</w:t>
      </w:r>
      <w:proofErr w:type="spellEnd"/>
      <w:r w:rsidRPr="003F00DE">
        <w:rPr>
          <w:i/>
          <w:iCs/>
        </w:rPr>
        <w:t xml:space="preserve"> </w:t>
      </w:r>
      <w:proofErr w:type="spellStart"/>
      <w:r w:rsidRPr="003F00DE">
        <w:rPr>
          <w:i/>
          <w:iCs/>
        </w:rPr>
        <w:t>zhuàng</w:t>
      </w:r>
      <w:proofErr w:type="spellEnd"/>
      <w:r w:rsidRPr="003F00DE">
        <w:rPr>
          <w:i/>
          <w:iCs/>
        </w:rPr>
        <w:t xml:space="preserve"> </w:t>
      </w:r>
      <w:proofErr w:type="spellStart"/>
      <w:r w:rsidRPr="003F00DE">
        <w:rPr>
          <w:i/>
          <w:iCs/>
        </w:rPr>
        <w:t>sìzhǒng</w:t>
      </w:r>
      <w:proofErr w:type="spellEnd"/>
      <w:r w:rsidRPr="003F00DE">
        <w:rPr>
          <w:i/>
          <w:iCs/>
        </w:rPr>
        <w:t>》</w:t>
      </w:r>
      <w:proofErr w:type="spellStart"/>
      <w:r w:rsidRPr="003F00DE">
        <w:rPr>
          <w:i/>
          <w:iCs/>
        </w:rPr>
        <w:t>shìwén</w:t>
      </w:r>
      <w:proofErr w:type="spellEnd"/>
      <w:r w:rsidRPr="003F00DE">
        <w:rPr>
          <w:i/>
          <w:iCs/>
        </w:rPr>
        <w:t xml:space="preserve"> </w:t>
      </w:r>
      <w:proofErr w:type="spellStart"/>
      <w:r w:rsidRPr="003F00DE">
        <w:rPr>
          <w:i/>
          <w:iCs/>
        </w:rPr>
        <w:t>zhùshì</w:t>
      </w:r>
      <w:proofErr w:type="spellEnd"/>
      <w:r w:rsidRPr="003F00DE">
        <w:rPr>
          <w:i/>
          <w:iCs/>
        </w:rPr>
        <w:t>（</w:t>
      </w:r>
      <w:proofErr w:type="spellStart"/>
      <w:r w:rsidRPr="003F00DE">
        <w:rPr>
          <w:i/>
          <w:iCs/>
        </w:rPr>
        <w:t>xiūdìng</w:t>
      </w:r>
      <w:proofErr w:type="spellEnd"/>
      <w:r w:rsidRPr="003F00DE">
        <w:rPr>
          <w:i/>
          <w:iCs/>
        </w:rPr>
        <w:t xml:space="preserve"> </w:t>
      </w:r>
      <w:proofErr w:type="spellStart"/>
      <w:r w:rsidRPr="003F00DE">
        <w:rPr>
          <w:i/>
          <w:iCs/>
        </w:rPr>
        <w:t>běn</w:t>
      </w:r>
      <w:proofErr w:type="spellEnd"/>
      <w:r w:rsidRPr="003F00DE">
        <w:rPr>
          <w:i/>
          <w:iCs/>
        </w:rPr>
        <w:t>）</w:t>
      </w:r>
      <w:r w:rsidRPr="003F00DE">
        <w:rPr>
          <w:i/>
          <w:iCs/>
          <w:lang w:val="de-DE"/>
        </w:rPr>
        <w:t>嶽麓秦簡《爲獄等狀四種》釋文注釋</w:t>
      </w:r>
      <w:r w:rsidRPr="003F00DE">
        <w:rPr>
          <w:i/>
          <w:iCs/>
        </w:rPr>
        <w:t>（</w:t>
      </w:r>
      <w:r w:rsidRPr="003F00DE">
        <w:rPr>
          <w:i/>
          <w:iCs/>
          <w:lang w:val="de-DE"/>
        </w:rPr>
        <w:t>修訂本</w:t>
      </w:r>
      <w:r w:rsidRPr="003F00DE">
        <w:rPr>
          <w:i/>
          <w:iCs/>
        </w:rPr>
        <w:t>）</w:t>
      </w:r>
      <w:r>
        <w:rPr>
          <w:rFonts w:hint="eastAsia"/>
        </w:rPr>
        <w:t xml:space="preserve">, Shanghai: </w:t>
      </w:r>
      <w:proofErr w:type="spellStart"/>
      <w:r>
        <w:rPr>
          <w:rFonts w:hint="eastAsia"/>
        </w:rPr>
        <w:t>S</w:t>
      </w:r>
      <w:r w:rsidRPr="003F00DE">
        <w:t>hànghǎi</w:t>
      </w:r>
      <w:proofErr w:type="spellEnd"/>
      <w:r w:rsidRPr="003F00DE">
        <w:t xml:space="preserve"> </w:t>
      </w:r>
      <w:proofErr w:type="spellStart"/>
      <w:r w:rsidRPr="003F00DE">
        <w:t>gǔjí</w:t>
      </w:r>
      <w:proofErr w:type="spellEnd"/>
      <w:r w:rsidRPr="003F00DE">
        <w:t xml:space="preserve"> </w:t>
      </w:r>
      <w:proofErr w:type="spellStart"/>
      <w:r w:rsidRPr="003F00DE">
        <w:t>chūbǎn</w:t>
      </w:r>
      <w:proofErr w:type="spellEnd"/>
      <w:r w:rsidRPr="003F00DE">
        <w:t xml:space="preserve"> </w:t>
      </w:r>
      <w:proofErr w:type="spellStart"/>
      <w:r w:rsidRPr="003F00DE">
        <w:t>shè</w:t>
      </w:r>
      <w:proofErr w:type="spellEnd"/>
      <w:r w:rsidRPr="003F00DE">
        <w:rPr>
          <w:lang w:val="de-DE"/>
        </w:rPr>
        <w:t>上海古籍出版社</w:t>
      </w:r>
      <w:r w:rsidRPr="003F00DE">
        <w:rPr>
          <w:rFonts w:hint="eastAsia"/>
        </w:rPr>
        <w:t>.</w:t>
      </w:r>
    </w:p>
    <w:p w14:paraId="3A478814" w14:textId="48C6E4AD" w:rsidR="00172089" w:rsidRDefault="00172089" w:rsidP="00172089">
      <w:pPr>
        <w:ind w:left="1050" w:hangingChars="500" w:hanging="1050"/>
      </w:pPr>
      <w:r w:rsidRPr="00172089">
        <w:t>Hafner, A</w:t>
      </w:r>
      <w:r w:rsidR="00C524D2">
        <w:rPr>
          <w:rFonts w:hint="eastAsia"/>
        </w:rPr>
        <w:t>rnd</w:t>
      </w:r>
      <w:r w:rsidRPr="00172089">
        <w:t xml:space="preserve"> H</w:t>
      </w:r>
      <w:r w:rsidR="00C524D2">
        <w:rPr>
          <w:rFonts w:hint="eastAsia"/>
        </w:rPr>
        <w:t>elmut</w:t>
      </w:r>
      <w:r w:rsidRPr="00172089">
        <w:t xml:space="preserve"> (2023). </w:t>
      </w:r>
      <w:r w:rsidR="00063037">
        <w:t>“</w:t>
      </w:r>
      <w:r w:rsidRPr="00172089">
        <w:t>The State of Research in Early Chinese Legal History: A Review of Two Important Recent Annotated Translations in English</w:t>
      </w:r>
      <w:r w:rsidR="00063037">
        <w:t>”</w:t>
      </w:r>
      <w:r w:rsidR="00063037">
        <w:rPr>
          <w:rFonts w:hint="eastAsia"/>
        </w:rPr>
        <w:t xml:space="preserve">, in: </w:t>
      </w:r>
      <w:r w:rsidRPr="00172089">
        <w:rPr>
          <w:i/>
          <w:iCs/>
        </w:rPr>
        <w:t>Bamboo and Silk, 6</w:t>
      </w:r>
      <w:r w:rsidRPr="00172089">
        <w:t xml:space="preserve">(1), 103. </w:t>
      </w:r>
      <w:hyperlink r:id="rId54" w:history="1">
        <w:r w:rsidRPr="006F4554">
          <w:rPr>
            <w:rStyle w:val="af3"/>
          </w:rPr>
          <w:t>https://doi.org/10.1163/24689246-20230031</w:t>
        </w:r>
      </w:hyperlink>
      <w:r>
        <w:rPr>
          <w:rFonts w:hint="eastAsia"/>
        </w:rPr>
        <w:t>.</w:t>
      </w:r>
    </w:p>
    <w:p w14:paraId="231343D6" w14:textId="51803C36" w:rsidR="008A1F53" w:rsidRPr="008A1F53" w:rsidRDefault="008A1F53" w:rsidP="008A1F53">
      <w:pPr>
        <w:ind w:left="1050" w:hangingChars="500" w:hanging="1050"/>
      </w:pPr>
      <w:r w:rsidRPr="008A1F53">
        <w:rPr>
          <w:rFonts w:hint="eastAsia"/>
        </w:rPr>
        <w:t xml:space="preserve">Hafner, Arnd Helmut (Táo </w:t>
      </w:r>
      <w:proofErr w:type="spellStart"/>
      <w:r w:rsidRPr="008A1F53">
        <w:rPr>
          <w:rFonts w:hint="eastAsia"/>
        </w:rPr>
        <w:t>Ān</w:t>
      </w:r>
      <w:proofErr w:type="spellEnd"/>
      <w:r>
        <w:rPr>
          <w:rFonts w:hint="eastAsia"/>
        </w:rPr>
        <w:t>陶安</w:t>
      </w:r>
      <w:r w:rsidRPr="008A1F53">
        <w:rPr>
          <w:rFonts w:hint="eastAsia"/>
        </w:rPr>
        <w:t xml:space="preserve">) (2025), </w:t>
      </w:r>
      <w:r w:rsidRPr="008A1F53">
        <w:t>“</w:t>
      </w:r>
      <w:r w:rsidRPr="008A1F53">
        <w:rPr>
          <w:rFonts w:hint="eastAsia"/>
        </w:rPr>
        <w:t xml:space="preserve"> </w:t>
      </w:r>
      <w:r w:rsidRPr="008A1F53">
        <w:t xml:space="preserve">TEI </w:t>
      </w:r>
      <w:proofErr w:type="spellStart"/>
      <w:r w:rsidRPr="008A1F53">
        <w:t>wénběn</w:t>
      </w:r>
      <w:proofErr w:type="spellEnd"/>
      <w:r w:rsidRPr="008A1F53">
        <w:t xml:space="preserve"> </w:t>
      </w:r>
      <w:proofErr w:type="spellStart"/>
      <w:r w:rsidRPr="008A1F53">
        <w:t>biānmǎ</w:t>
      </w:r>
      <w:proofErr w:type="spellEnd"/>
      <w:r>
        <w:rPr>
          <w:rFonts w:hint="eastAsia"/>
        </w:rPr>
        <w:t xml:space="preserve">, </w:t>
      </w:r>
      <w:proofErr w:type="spellStart"/>
      <w:r w:rsidRPr="008A1F53">
        <w:t>zìdònghuà</w:t>
      </w:r>
      <w:proofErr w:type="spellEnd"/>
      <w:r w:rsidRPr="008A1F53">
        <w:t xml:space="preserve"> </w:t>
      </w:r>
      <w:proofErr w:type="spellStart"/>
      <w:r w:rsidRPr="008A1F53">
        <w:t>wénběn</w:t>
      </w:r>
      <w:proofErr w:type="spellEnd"/>
      <w:r w:rsidRPr="008A1F53">
        <w:t xml:space="preserve"> </w:t>
      </w:r>
      <w:proofErr w:type="spellStart"/>
      <w:r w:rsidRPr="008A1F53">
        <w:t>bǐjiào</w:t>
      </w:r>
      <w:proofErr w:type="spellEnd"/>
      <w:r w:rsidRPr="008A1F53">
        <w:t xml:space="preserve"> </w:t>
      </w:r>
      <w:proofErr w:type="spellStart"/>
      <w:r w:rsidRPr="008A1F53">
        <w:t>yǔ</w:t>
      </w:r>
      <w:proofErr w:type="spellEnd"/>
      <w:r w:rsidRPr="008A1F53">
        <w:t xml:space="preserve"> </w:t>
      </w:r>
      <w:proofErr w:type="spellStart"/>
      <w:r w:rsidRPr="008A1F53">
        <w:t>diànzǐ</w:t>
      </w:r>
      <w:proofErr w:type="spellEnd"/>
      <w:r w:rsidRPr="008A1F53">
        <w:t xml:space="preserve"> </w:t>
      </w:r>
      <w:proofErr w:type="spellStart"/>
      <w:r w:rsidRPr="008A1F53">
        <w:t>xiàochóu</w:t>
      </w:r>
      <w:proofErr w:type="spellEnd"/>
      <w:r w:rsidRPr="008A1F53">
        <w:t xml:space="preserve"> </w:t>
      </w:r>
      <w:proofErr w:type="spellStart"/>
      <w:r w:rsidRPr="008A1F53">
        <w:t>xué</w:t>
      </w:r>
      <w:proofErr w:type="spellEnd"/>
      <w:r w:rsidRPr="003625DB">
        <w:rPr>
          <w:rFonts w:ascii="ＭＳ 明朝" w:hAnsi="ＭＳ 明朝" w:hint="eastAsia"/>
          <w:szCs w:val="21"/>
          <w:lang w:eastAsia="zh-CN"/>
        </w:rPr>
        <w:t>文本編碼、自動化文本比較與電子校讎學</w:t>
      </w:r>
      <w:r w:rsidRPr="008A1F53">
        <w:rPr>
          <w:rFonts w:hint="eastAsia"/>
        </w:rPr>
        <w:t>,</w:t>
      </w:r>
      <w:r>
        <w:t>”</w:t>
      </w:r>
      <w:r>
        <w:rPr>
          <w:rFonts w:hint="eastAsia"/>
        </w:rPr>
        <w:t xml:space="preserve"> in: </w:t>
      </w:r>
      <w:r w:rsidR="00591FF6">
        <w:rPr>
          <w:rFonts w:hint="eastAsia"/>
        </w:rPr>
        <w:t xml:space="preserve">(Conference proceedings) </w:t>
      </w:r>
      <w:proofErr w:type="spellStart"/>
      <w:r w:rsidR="00591FF6" w:rsidRPr="00591FF6">
        <w:rPr>
          <w:rFonts w:hint="eastAsia"/>
          <w:i/>
          <w:iCs/>
        </w:rPr>
        <w:t>B</w:t>
      </w:r>
      <w:r w:rsidR="00591FF6" w:rsidRPr="00591FF6">
        <w:rPr>
          <w:i/>
          <w:iCs/>
        </w:rPr>
        <w:t>ěijīng</w:t>
      </w:r>
      <w:proofErr w:type="spellEnd"/>
      <w:r w:rsidR="00591FF6" w:rsidRPr="00591FF6">
        <w:rPr>
          <w:i/>
          <w:iCs/>
        </w:rPr>
        <w:t xml:space="preserve"> </w:t>
      </w:r>
      <w:proofErr w:type="spellStart"/>
      <w:r w:rsidR="00591FF6" w:rsidRPr="00591FF6">
        <w:rPr>
          <w:i/>
          <w:iCs/>
        </w:rPr>
        <w:t>dàxué</w:t>
      </w:r>
      <w:proofErr w:type="spellEnd"/>
      <w:r w:rsidR="00591FF6" w:rsidRPr="00591FF6">
        <w:rPr>
          <w:i/>
          <w:iCs/>
        </w:rPr>
        <w:t xml:space="preserve"> </w:t>
      </w:r>
      <w:proofErr w:type="spellStart"/>
      <w:r w:rsidR="00591FF6" w:rsidRPr="00591FF6">
        <w:rPr>
          <w:i/>
          <w:iCs/>
        </w:rPr>
        <w:t>dì</w:t>
      </w:r>
      <w:proofErr w:type="spellEnd"/>
      <w:r w:rsidR="00591FF6" w:rsidRPr="00591FF6">
        <w:rPr>
          <w:i/>
          <w:iCs/>
        </w:rPr>
        <w:t xml:space="preserve"> </w:t>
      </w:r>
      <w:proofErr w:type="spellStart"/>
      <w:r w:rsidR="00591FF6" w:rsidRPr="00591FF6">
        <w:rPr>
          <w:i/>
          <w:iCs/>
        </w:rPr>
        <w:t>sìjiè</w:t>
      </w:r>
      <w:proofErr w:type="spellEnd"/>
      <w:r w:rsidR="00591FF6" w:rsidRPr="00591FF6">
        <w:rPr>
          <w:i/>
          <w:iCs/>
        </w:rPr>
        <w:t xml:space="preserve"> </w:t>
      </w:r>
      <w:proofErr w:type="spellStart"/>
      <w:r w:rsidR="00591FF6" w:rsidRPr="00591FF6">
        <w:rPr>
          <w:i/>
          <w:iCs/>
        </w:rPr>
        <w:t>gǔdiǎn</w:t>
      </w:r>
      <w:proofErr w:type="spellEnd"/>
      <w:r w:rsidR="00591FF6" w:rsidRPr="00591FF6">
        <w:rPr>
          <w:i/>
          <w:iCs/>
        </w:rPr>
        <w:t xml:space="preserve"> </w:t>
      </w:r>
      <w:proofErr w:type="spellStart"/>
      <w:r w:rsidR="00591FF6" w:rsidRPr="00591FF6">
        <w:rPr>
          <w:i/>
          <w:iCs/>
        </w:rPr>
        <w:t>xué</w:t>
      </w:r>
      <w:proofErr w:type="spellEnd"/>
      <w:r w:rsidR="00591FF6" w:rsidRPr="00591FF6">
        <w:rPr>
          <w:i/>
          <w:iCs/>
        </w:rPr>
        <w:t xml:space="preserve"> </w:t>
      </w:r>
      <w:proofErr w:type="spellStart"/>
      <w:r w:rsidR="00591FF6" w:rsidRPr="00591FF6">
        <w:rPr>
          <w:i/>
          <w:iCs/>
        </w:rPr>
        <w:t>guójì</w:t>
      </w:r>
      <w:proofErr w:type="spellEnd"/>
      <w:r w:rsidR="00591FF6" w:rsidRPr="00591FF6">
        <w:rPr>
          <w:i/>
          <w:iCs/>
        </w:rPr>
        <w:t xml:space="preserve"> </w:t>
      </w:r>
      <w:proofErr w:type="spellStart"/>
      <w:r w:rsidR="00591FF6" w:rsidRPr="00591FF6">
        <w:rPr>
          <w:i/>
          <w:iCs/>
        </w:rPr>
        <w:t>yántǎo</w:t>
      </w:r>
      <w:proofErr w:type="spellEnd"/>
      <w:r w:rsidR="00591FF6" w:rsidRPr="00591FF6">
        <w:rPr>
          <w:i/>
          <w:iCs/>
        </w:rPr>
        <w:t xml:space="preserve"> </w:t>
      </w:r>
      <w:proofErr w:type="spellStart"/>
      <w:r w:rsidR="00591FF6" w:rsidRPr="00591FF6">
        <w:rPr>
          <w:i/>
          <w:iCs/>
        </w:rPr>
        <w:t>huì</w:t>
      </w:r>
      <w:proofErr w:type="spellEnd"/>
      <w:r w:rsidR="00591FF6" w:rsidRPr="00591FF6">
        <w:rPr>
          <w:rFonts w:hint="eastAsia"/>
          <w:i/>
          <w:iCs/>
        </w:rPr>
        <w:t xml:space="preserve">: </w:t>
      </w:r>
      <w:proofErr w:type="spellStart"/>
      <w:r w:rsidR="00591FF6" w:rsidRPr="00591FF6">
        <w:rPr>
          <w:i/>
          <w:iCs/>
        </w:rPr>
        <w:t>quánqiú</w:t>
      </w:r>
      <w:proofErr w:type="spellEnd"/>
      <w:r w:rsidR="00591FF6" w:rsidRPr="00591FF6">
        <w:rPr>
          <w:i/>
          <w:iCs/>
        </w:rPr>
        <w:t xml:space="preserve"> </w:t>
      </w:r>
      <w:proofErr w:type="spellStart"/>
      <w:r w:rsidR="00591FF6" w:rsidRPr="00591FF6">
        <w:rPr>
          <w:i/>
          <w:iCs/>
        </w:rPr>
        <w:t>shìyě</w:t>
      </w:r>
      <w:proofErr w:type="spellEnd"/>
      <w:r w:rsidR="00591FF6" w:rsidRPr="00591FF6">
        <w:rPr>
          <w:i/>
          <w:iCs/>
        </w:rPr>
        <w:t xml:space="preserve"> </w:t>
      </w:r>
      <w:proofErr w:type="spellStart"/>
      <w:r w:rsidR="00591FF6" w:rsidRPr="00591FF6">
        <w:rPr>
          <w:i/>
          <w:iCs/>
        </w:rPr>
        <w:t>xià</w:t>
      </w:r>
      <w:proofErr w:type="spellEnd"/>
      <w:r w:rsidR="00591FF6" w:rsidRPr="00591FF6">
        <w:rPr>
          <w:i/>
          <w:iCs/>
        </w:rPr>
        <w:t xml:space="preserve"> de </w:t>
      </w:r>
      <w:proofErr w:type="spellStart"/>
      <w:r w:rsidR="00591FF6" w:rsidRPr="00591FF6">
        <w:rPr>
          <w:rFonts w:hint="eastAsia"/>
          <w:i/>
          <w:iCs/>
        </w:rPr>
        <w:t>Z</w:t>
      </w:r>
      <w:r w:rsidR="00591FF6" w:rsidRPr="00591FF6">
        <w:rPr>
          <w:i/>
          <w:iCs/>
        </w:rPr>
        <w:t>hōngguó</w:t>
      </w:r>
      <w:proofErr w:type="spellEnd"/>
      <w:r w:rsidR="00591FF6" w:rsidRPr="00591FF6">
        <w:rPr>
          <w:i/>
          <w:iCs/>
        </w:rPr>
        <w:t xml:space="preserve"> </w:t>
      </w:r>
      <w:proofErr w:type="spellStart"/>
      <w:r w:rsidR="00591FF6" w:rsidRPr="00591FF6">
        <w:rPr>
          <w:i/>
          <w:iCs/>
        </w:rPr>
        <w:t>gǔdiǎn</w:t>
      </w:r>
      <w:proofErr w:type="spellEnd"/>
      <w:r w:rsidR="00591FF6" w:rsidRPr="00591FF6">
        <w:rPr>
          <w:i/>
          <w:iCs/>
        </w:rPr>
        <w:t xml:space="preserve"> </w:t>
      </w:r>
      <w:proofErr w:type="spellStart"/>
      <w:r w:rsidR="00591FF6" w:rsidRPr="00591FF6">
        <w:rPr>
          <w:i/>
          <w:iCs/>
        </w:rPr>
        <w:t>xué</w:t>
      </w:r>
      <w:proofErr w:type="spellEnd"/>
      <w:r w:rsidR="00591FF6" w:rsidRPr="00591FF6">
        <w:rPr>
          <w:i/>
          <w:iCs/>
        </w:rPr>
        <w:t xml:space="preserve"> </w:t>
      </w:r>
      <w:proofErr w:type="spellStart"/>
      <w:r w:rsidR="00591FF6" w:rsidRPr="00591FF6">
        <w:rPr>
          <w:i/>
          <w:iCs/>
        </w:rPr>
        <w:t>lùnwén</w:t>
      </w:r>
      <w:proofErr w:type="spellEnd"/>
      <w:r w:rsidR="00591FF6" w:rsidRPr="00591FF6">
        <w:rPr>
          <w:i/>
          <w:iCs/>
        </w:rPr>
        <w:t xml:space="preserve"> </w:t>
      </w:r>
      <w:proofErr w:type="spellStart"/>
      <w:r w:rsidR="00591FF6" w:rsidRPr="00591FF6">
        <w:rPr>
          <w:i/>
          <w:iCs/>
        </w:rPr>
        <w:t>jí</w:t>
      </w:r>
      <w:proofErr w:type="spellEnd"/>
      <w:r w:rsidRPr="00591FF6">
        <w:rPr>
          <w:rFonts w:ascii="ＭＳ 明朝" w:hAnsi="ＭＳ 明朝" w:hint="eastAsia"/>
          <w:i/>
          <w:iCs/>
          <w:szCs w:val="21"/>
          <w:lang w:eastAsia="zh-CN"/>
        </w:rPr>
        <w:t>北京大</w:t>
      </w:r>
      <w:r w:rsidRPr="00591FF6">
        <w:rPr>
          <w:rFonts w:ascii="ＭＳ 明朝" w:eastAsia="DengXian" w:hAnsi="ＭＳ 明朝" w:hint="eastAsia"/>
          <w:i/>
          <w:iCs/>
          <w:szCs w:val="21"/>
          <w:lang w:eastAsia="zh-CN"/>
        </w:rPr>
        <w:t>學第四届</w:t>
      </w:r>
      <w:r w:rsidRPr="00591FF6">
        <w:rPr>
          <w:rFonts w:ascii="ＭＳ 明朝" w:hAnsi="ＭＳ 明朝" w:hint="eastAsia"/>
          <w:i/>
          <w:iCs/>
          <w:szCs w:val="21"/>
          <w:lang w:eastAsia="zh-CN"/>
        </w:rPr>
        <w:t>古典</w:t>
      </w:r>
      <w:r w:rsidRPr="00591FF6">
        <w:rPr>
          <w:rFonts w:ascii="DengXian" w:eastAsia="DengXian" w:hAnsi="DengXian" w:hint="eastAsia"/>
          <w:i/>
          <w:iCs/>
          <w:szCs w:val="21"/>
          <w:lang w:eastAsia="zh-CN"/>
        </w:rPr>
        <w:t>學國際研討會</w:t>
      </w:r>
      <w:r w:rsidRPr="00591FF6">
        <w:rPr>
          <w:rFonts w:ascii="ＭＳ 明朝" w:hAnsi="ＭＳ 明朝" w:hint="eastAsia"/>
          <w:i/>
          <w:iCs/>
          <w:szCs w:val="21"/>
          <w:lang w:eastAsia="zh-CN"/>
        </w:rPr>
        <w:t>——全球</w:t>
      </w:r>
      <w:r w:rsidRPr="00591FF6">
        <w:rPr>
          <w:rFonts w:ascii="DengXian" w:eastAsia="DengXian" w:hAnsi="DengXian" w:hint="eastAsia"/>
          <w:i/>
          <w:iCs/>
          <w:szCs w:val="21"/>
          <w:lang w:eastAsia="zh-CN"/>
        </w:rPr>
        <w:t>視野</w:t>
      </w:r>
      <w:r w:rsidRPr="00591FF6">
        <w:rPr>
          <w:rFonts w:ascii="ＭＳ 明朝" w:hAnsi="ＭＳ 明朝" w:cs="ＭＳ 明朝" w:hint="eastAsia"/>
          <w:i/>
          <w:iCs/>
          <w:szCs w:val="21"/>
          <w:lang w:eastAsia="zh-CN"/>
        </w:rPr>
        <w:t>下的中</w:t>
      </w:r>
      <w:r w:rsidRPr="00591FF6">
        <w:rPr>
          <w:rFonts w:ascii="DengXian" w:eastAsia="DengXian" w:hAnsi="DengXian" w:cs="ＭＳ 明朝" w:hint="eastAsia"/>
          <w:i/>
          <w:iCs/>
          <w:szCs w:val="21"/>
          <w:lang w:eastAsia="zh-CN"/>
        </w:rPr>
        <w:t>國</w:t>
      </w:r>
      <w:r w:rsidRPr="00591FF6">
        <w:rPr>
          <w:rFonts w:ascii="ＭＳ 明朝" w:hAnsi="ＭＳ 明朝" w:cs="ＭＳ 明朝" w:hint="eastAsia"/>
          <w:i/>
          <w:iCs/>
          <w:szCs w:val="21"/>
          <w:lang w:eastAsia="zh-CN"/>
        </w:rPr>
        <w:t>古典</w:t>
      </w:r>
      <w:r w:rsidRPr="00591FF6">
        <w:rPr>
          <w:rFonts w:ascii="DengXian" w:eastAsia="DengXian" w:hAnsi="DengXian" w:cs="ＭＳ 明朝" w:hint="eastAsia"/>
          <w:i/>
          <w:iCs/>
          <w:szCs w:val="21"/>
          <w:lang w:eastAsia="zh-CN"/>
        </w:rPr>
        <w:t>學論文</w:t>
      </w:r>
      <w:r w:rsidRPr="00591FF6">
        <w:rPr>
          <w:rFonts w:ascii="ＭＳ 明朝" w:hAnsi="ＭＳ 明朝" w:hint="eastAsia"/>
          <w:i/>
          <w:iCs/>
          <w:szCs w:val="21"/>
          <w:lang w:eastAsia="zh-CN"/>
        </w:rPr>
        <w:t>集</w:t>
      </w:r>
      <w:r>
        <w:rPr>
          <w:rFonts w:hint="eastAsia"/>
        </w:rPr>
        <w:t>.</w:t>
      </w:r>
    </w:p>
    <w:p w14:paraId="2ED80E98" w14:textId="6EFB4441" w:rsidR="008A1F53" w:rsidRPr="008A1F53" w:rsidRDefault="008A1F53" w:rsidP="00172089">
      <w:pPr>
        <w:ind w:left="1050" w:hangingChars="500" w:hanging="1050"/>
      </w:pPr>
      <w:r w:rsidRPr="008A1F53">
        <w:rPr>
          <w:rFonts w:hint="eastAsia"/>
        </w:rPr>
        <w:t xml:space="preserve">Hafner, Arnd Helmut (Táo </w:t>
      </w:r>
      <w:proofErr w:type="spellStart"/>
      <w:r w:rsidRPr="008A1F53">
        <w:rPr>
          <w:rFonts w:hint="eastAsia"/>
        </w:rPr>
        <w:t>Ān</w:t>
      </w:r>
      <w:proofErr w:type="spellEnd"/>
      <w:r>
        <w:rPr>
          <w:rFonts w:hint="eastAsia"/>
        </w:rPr>
        <w:t>陶安</w:t>
      </w:r>
      <w:r w:rsidRPr="008A1F53">
        <w:rPr>
          <w:rFonts w:hint="eastAsia"/>
        </w:rPr>
        <w:t xml:space="preserve">) (2025), </w:t>
      </w:r>
      <w:r w:rsidRPr="008A1F53">
        <w:t>“</w:t>
      </w:r>
      <w:r w:rsidRPr="008A1F53">
        <w:rPr>
          <w:rFonts w:hint="eastAsia"/>
        </w:rPr>
        <w:t xml:space="preserve"> </w:t>
      </w:r>
      <w:proofErr w:type="spellStart"/>
      <w:r>
        <w:rPr>
          <w:rFonts w:hint="eastAsia"/>
        </w:rPr>
        <w:t>W</w:t>
      </w:r>
      <w:r w:rsidRPr="008A1F53">
        <w:t>énběn</w:t>
      </w:r>
      <w:proofErr w:type="spellEnd"/>
      <w:r w:rsidRPr="008A1F53">
        <w:t xml:space="preserve"> </w:t>
      </w:r>
      <w:proofErr w:type="spellStart"/>
      <w:r w:rsidRPr="008A1F53">
        <w:t>biānmǎ</w:t>
      </w:r>
      <w:proofErr w:type="spellEnd"/>
      <w:r w:rsidRPr="008A1F53">
        <w:t xml:space="preserve"> </w:t>
      </w:r>
      <w:proofErr w:type="spellStart"/>
      <w:r w:rsidRPr="008A1F53">
        <w:t>yǔ</w:t>
      </w:r>
      <w:proofErr w:type="spellEnd"/>
      <w:r w:rsidRPr="008A1F53">
        <w:t xml:space="preserve"> </w:t>
      </w:r>
      <w:proofErr w:type="spellStart"/>
      <w:r w:rsidRPr="008A1F53">
        <w:t>jiǎndú</w:t>
      </w:r>
      <w:proofErr w:type="spellEnd"/>
      <w:r w:rsidRPr="008A1F53">
        <w:t xml:space="preserve"> </w:t>
      </w:r>
      <w:proofErr w:type="spellStart"/>
      <w:r w:rsidRPr="008A1F53">
        <w:t>xué</w:t>
      </w:r>
      <w:proofErr w:type="spellEnd"/>
      <w:r>
        <w:rPr>
          <w:rFonts w:hint="eastAsia"/>
        </w:rPr>
        <w:t xml:space="preserve">: </w:t>
      </w:r>
      <w:proofErr w:type="spellStart"/>
      <w:r w:rsidRPr="008A1F53">
        <w:t>xúnzhǎo</w:t>
      </w:r>
      <w:proofErr w:type="spellEnd"/>
      <w:r w:rsidRPr="008A1F53">
        <w:t xml:space="preserve"> </w:t>
      </w:r>
      <w:proofErr w:type="spellStart"/>
      <w:r w:rsidRPr="008A1F53">
        <w:t>zhǐzhāng</w:t>
      </w:r>
      <w:proofErr w:type="spellEnd"/>
      <w:r w:rsidRPr="008A1F53">
        <w:t xml:space="preserve"> </w:t>
      </w:r>
      <w:proofErr w:type="spellStart"/>
      <w:r w:rsidRPr="008A1F53">
        <w:t>shídài</w:t>
      </w:r>
      <w:proofErr w:type="spellEnd"/>
      <w:r w:rsidRPr="008A1F53">
        <w:t xml:space="preserve"> </w:t>
      </w:r>
      <w:proofErr w:type="spellStart"/>
      <w:r w:rsidRPr="008A1F53">
        <w:t>yǔ</w:t>
      </w:r>
      <w:proofErr w:type="spellEnd"/>
      <w:r w:rsidRPr="008A1F53">
        <w:t xml:space="preserve"> AI </w:t>
      </w:r>
      <w:proofErr w:type="spellStart"/>
      <w:r w:rsidRPr="008A1F53">
        <w:t>shídài</w:t>
      </w:r>
      <w:proofErr w:type="spellEnd"/>
      <w:r w:rsidRPr="008A1F53">
        <w:t xml:space="preserve"> de </w:t>
      </w:r>
      <w:proofErr w:type="spellStart"/>
      <w:r w:rsidRPr="008A1F53">
        <w:t>qiáoliáng</w:t>
      </w:r>
      <w:proofErr w:type="spellEnd"/>
      <w:r w:rsidRPr="008A1F53">
        <w:rPr>
          <w:lang w:val="de-DE"/>
        </w:rPr>
        <w:t>文本編碼與簡牘學</w:t>
      </w:r>
      <w:r w:rsidRPr="008A1F53">
        <w:t>——</w:t>
      </w:r>
      <w:r w:rsidRPr="008A1F53">
        <w:rPr>
          <w:lang w:val="de-DE"/>
        </w:rPr>
        <w:t>尋找紙張時代與</w:t>
      </w:r>
      <w:r w:rsidRPr="008A1F53">
        <w:t>AI</w:t>
      </w:r>
      <w:r w:rsidRPr="008A1F53">
        <w:rPr>
          <w:lang w:val="de-DE"/>
        </w:rPr>
        <w:t>時代的橋梁</w:t>
      </w:r>
      <w:r w:rsidRPr="008A1F53">
        <w:rPr>
          <w:rFonts w:hint="eastAsia"/>
        </w:rPr>
        <w:t>,</w:t>
      </w:r>
      <w:r>
        <w:t>”</w:t>
      </w:r>
      <w:r>
        <w:rPr>
          <w:rFonts w:hint="eastAsia"/>
        </w:rPr>
        <w:t xml:space="preserve"> in: </w:t>
      </w:r>
      <w:proofErr w:type="spellStart"/>
      <w:r w:rsidRPr="00591FF6">
        <w:rPr>
          <w:rFonts w:hint="eastAsia"/>
          <w:i/>
          <w:iCs/>
        </w:rPr>
        <w:t>Z</w:t>
      </w:r>
      <w:r w:rsidRPr="00591FF6">
        <w:rPr>
          <w:i/>
          <w:iCs/>
        </w:rPr>
        <w:t>hōngguó</w:t>
      </w:r>
      <w:proofErr w:type="spellEnd"/>
      <w:r w:rsidRPr="00591FF6">
        <w:rPr>
          <w:i/>
          <w:iCs/>
        </w:rPr>
        <w:t xml:space="preserve"> </w:t>
      </w:r>
      <w:proofErr w:type="spellStart"/>
      <w:r w:rsidRPr="00591FF6">
        <w:rPr>
          <w:i/>
          <w:iCs/>
        </w:rPr>
        <w:t>gǔdiǎn</w:t>
      </w:r>
      <w:proofErr w:type="spellEnd"/>
      <w:r w:rsidRPr="00591FF6">
        <w:rPr>
          <w:i/>
          <w:iCs/>
        </w:rPr>
        <w:t xml:space="preserve"> </w:t>
      </w:r>
      <w:proofErr w:type="spellStart"/>
      <w:r w:rsidRPr="00591FF6">
        <w:rPr>
          <w:i/>
          <w:iCs/>
        </w:rPr>
        <w:t>xué</w:t>
      </w:r>
      <w:proofErr w:type="spellEnd"/>
      <w:r w:rsidRPr="00591FF6">
        <w:rPr>
          <w:i/>
          <w:iCs/>
          <w:lang w:val="de-DE"/>
        </w:rPr>
        <w:t>中</w:t>
      </w:r>
      <w:r w:rsidRPr="00591FF6">
        <w:rPr>
          <w:rFonts w:hint="eastAsia"/>
          <w:i/>
          <w:iCs/>
          <w:lang w:val="de-DE"/>
        </w:rPr>
        <w:t>國</w:t>
      </w:r>
      <w:r w:rsidRPr="00591FF6">
        <w:rPr>
          <w:i/>
          <w:iCs/>
          <w:lang w:val="de-DE"/>
        </w:rPr>
        <w:t>古典</w:t>
      </w:r>
      <w:r w:rsidRPr="00591FF6">
        <w:rPr>
          <w:rFonts w:hint="eastAsia"/>
          <w:i/>
          <w:iCs/>
          <w:lang w:val="de-DE"/>
        </w:rPr>
        <w:t>學</w:t>
      </w:r>
      <w:r w:rsidRPr="008A1F53">
        <w:rPr>
          <w:rFonts w:hint="eastAsia"/>
        </w:rPr>
        <w:t xml:space="preserve"> </w:t>
      </w:r>
      <w:r>
        <w:rPr>
          <w:rFonts w:hint="eastAsia"/>
        </w:rPr>
        <w:t>Vol.</w:t>
      </w:r>
      <w:r w:rsidRPr="008A1F53">
        <w:t>7</w:t>
      </w:r>
      <w:r>
        <w:rPr>
          <w:rFonts w:hint="eastAsia"/>
        </w:rPr>
        <w:t>.</w:t>
      </w:r>
    </w:p>
    <w:p w14:paraId="7F2969AB" w14:textId="4D4533F4" w:rsidR="006635F1" w:rsidRDefault="006635F1" w:rsidP="00172089">
      <w:pPr>
        <w:ind w:left="1050" w:hangingChars="500" w:hanging="1050"/>
      </w:pPr>
      <w:r>
        <w:rPr>
          <w:rFonts w:hint="eastAsia"/>
        </w:rPr>
        <w:t>Hafner, Arnd Helmut</w:t>
      </w:r>
      <w:r w:rsidRPr="008A1F53">
        <w:rPr>
          <w:rFonts w:hint="eastAsia"/>
        </w:rPr>
        <w:t xml:space="preserve"> (Táo </w:t>
      </w:r>
      <w:proofErr w:type="spellStart"/>
      <w:r w:rsidRPr="008A1F53">
        <w:rPr>
          <w:rFonts w:hint="eastAsia"/>
        </w:rPr>
        <w:t>Ān</w:t>
      </w:r>
      <w:proofErr w:type="spellEnd"/>
      <w:r>
        <w:rPr>
          <w:rFonts w:hint="eastAsia"/>
        </w:rPr>
        <w:t>陶安</w:t>
      </w:r>
      <w:r w:rsidRPr="008A1F53">
        <w:rPr>
          <w:rFonts w:hint="eastAsia"/>
        </w:rPr>
        <w:t>)</w:t>
      </w:r>
      <w:r>
        <w:rPr>
          <w:rFonts w:hint="eastAsia"/>
        </w:rPr>
        <w:t xml:space="preserve"> and Chén </w:t>
      </w:r>
      <w:proofErr w:type="spellStart"/>
      <w:r>
        <w:rPr>
          <w:rFonts w:hint="eastAsia"/>
        </w:rPr>
        <w:t>Jiàn</w:t>
      </w:r>
      <w:proofErr w:type="spellEnd"/>
      <w:r>
        <w:rPr>
          <w:rFonts w:ascii="SimSun" w:eastAsia="SimSun" w:hAnsi="SimSun" w:hint="eastAsia"/>
          <w:lang w:eastAsia="zh-CN"/>
        </w:rPr>
        <w:t>陳劍</w:t>
      </w:r>
      <w:r w:rsidR="00175093">
        <w:rPr>
          <w:rFonts w:ascii="SimSun" w:hAnsi="SimSun" w:hint="eastAsia"/>
        </w:rPr>
        <w:t xml:space="preserve"> (2011)</w:t>
      </w:r>
      <w:r>
        <w:rPr>
          <w:rFonts w:ascii="SimSun" w:hAnsi="SimSun" w:hint="eastAsia"/>
        </w:rPr>
        <w:t xml:space="preserve">, </w:t>
      </w:r>
      <w:r>
        <w:rPr>
          <w:rFonts w:ascii="SimSun" w:hAnsi="SimSun"/>
        </w:rPr>
        <w:t>“</w:t>
      </w:r>
      <w:r w:rsidRPr="006635F1">
        <w:rPr>
          <w:rFonts w:ascii="SimSun" w:hAnsi="SimSun"/>
        </w:rPr>
        <w:t>《</w:t>
      </w:r>
      <w:proofErr w:type="spellStart"/>
      <w:r>
        <w:rPr>
          <w:rFonts w:ascii="SimSun" w:hAnsi="SimSun" w:hint="eastAsia"/>
        </w:rPr>
        <w:t>Z</w:t>
      </w:r>
      <w:r w:rsidRPr="006635F1">
        <w:rPr>
          <w:rFonts w:ascii="SimSun" w:hAnsi="SimSun"/>
        </w:rPr>
        <w:t>òuyàn</w:t>
      </w:r>
      <w:proofErr w:type="spellEnd"/>
      <w:r w:rsidRPr="006635F1">
        <w:rPr>
          <w:rFonts w:ascii="SimSun" w:hAnsi="SimSun"/>
        </w:rPr>
        <w:t xml:space="preserve"> </w:t>
      </w:r>
      <w:proofErr w:type="spellStart"/>
      <w:r w:rsidRPr="006635F1">
        <w:rPr>
          <w:rFonts w:ascii="SimSun" w:hAnsi="SimSun"/>
        </w:rPr>
        <w:t>shū</w:t>
      </w:r>
      <w:proofErr w:type="spellEnd"/>
      <w:r w:rsidRPr="006635F1">
        <w:rPr>
          <w:rFonts w:ascii="SimSun" w:hAnsi="SimSun"/>
        </w:rPr>
        <w:t>》</w:t>
      </w:r>
      <w:proofErr w:type="spellStart"/>
      <w:r>
        <w:rPr>
          <w:rFonts w:ascii="SimSun" w:hAnsi="SimSun" w:hint="eastAsia"/>
        </w:rPr>
        <w:t>j</w:t>
      </w:r>
      <w:r w:rsidRPr="006635F1">
        <w:rPr>
          <w:rFonts w:ascii="SimSun" w:hAnsi="SimSun"/>
        </w:rPr>
        <w:t>iàodú</w:t>
      </w:r>
      <w:proofErr w:type="spellEnd"/>
      <w:r w:rsidRPr="006635F1">
        <w:rPr>
          <w:rFonts w:ascii="SimSun" w:hAnsi="SimSun"/>
        </w:rPr>
        <w:t xml:space="preserve"> </w:t>
      </w:r>
      <w:proofErr w:type="spellStart"/>
      <w:r>
        <w:rPr>
          <w:rFonts w:ascii="SimSun" w:hAnsi="SimSun" w:hint="eastAsia"/>
        </w:rPr>
        <w:t>zhá</w:t>
      </w:r>
      <w:r w:rsidRPr="006635F1">
        <w:rPr>
          <w:rFonts w:ascii="SimSun" w:hAnsi="SimSun"/>
        </w:rPr>
        <w:t>jì</w:t>
      </w:r>
      <w:proofErr w:type="spellEnd"/>
      <w:r w:rsidRPr="00213FB0">
        <w:rPr>
          <w:rFonts w:ascii="SimSun" w:eastAsia="SimSun" w:hAnsi="SimSun" w:hint="eastAsia"/>
          <w:lang w:eastAsia="zh-CN"/>
        </w:rPr>
        <w:t>《</w:t>
      </w:r>
      <w:r w:rsidRPr="00213FB0">
        <w:rPr>
          <w:rFonts w:ascii="SimSun" w:eastAsia="SimSun" w:hAnsi="SimSun"/>
          <w:lang w:eastAsia="zh-CN"/>
        </w:rPr>
        <w:t>奏</w:t>
      </w:r>
      <w:r w:rsidRPr="00213FB0">
        <w:rPr>
          <w:rFonts w:ascii="SimSun" w:eastAsia="SimSun" w:hAnsi="SimSun" w:hint="eastAsia"/>
          <w:lang w:eastAsia="zh-CN"/>
        </w:rPr>
        <w:t>讞書</w:t>
      </w:r>
      <w:r>
        <w:rPr>
          <w:rFonts w:ascii="SimSun" w:eastAsia="SimSun" w:hAnsi="SimSun" w:hint="eastAsia"/>
          <w:lang w:eastAsia="zh-CN"/>
        </w:rPr>
        <w:t>》</w:t>
      </w:r>
      <w:r w:rsidRPr="00213FB0">
        <w:rPr>
          <w:rFonts w:ascii="SimSun" w:eastAsia="SimSun" w:hAnsi="SimSun"/>
          <w:lang w:eastAsia="zh-CN"/>
        </w:rPr>
        <w:t>校讀</w:t>
      </w:r>
      <w:r w:rsidRPr="00213FB0">
        <w:rPr>
          <w:rFonts w:ascii="SimSun" w:eastAsia="SimSun" w:hAnsi="SimSun" w:hint="eastAsia"/>
          <w:lang w:eastAsia="zh-CN"/>
        </w:rPr>
        <w:t>劄記</w:t>
      </w:r>
      <w:r w:rsidR="00175093">
        <w:rPr>
          <w:rFonts w:ascii="SimSun" w:hAnsi="SimSun"/>
        </w:rPr>
        <w:t>”</w:t>
      </w:r>
      <w:r w:rsidR="00175093">
        <w:rPr>
          <w:rFonts w:ascii="SimSun" w:hAnsi="SimSun" w:hint="eastAsia"/>
        </w:rPr>
        <w:t>, in:</w:t>
      </w:r>
      <w:r w:rsidR="00175093" w:rsidRPr="00175093">
        <w:t xml:space="preserve"> </w:t>
      </w:r>
      <w:proofErr w:type="spellStart"/>
      <w:r w:rsidR="00175093">
        <w:rPr>
          <w:rFonts w:hint="eastAsia"/>
        </w:rPr>
        <w:t>C</w:t>
      </w:r>
      <w:r w:rsidR="00175093" w:rsidRPr="00175093">
        <w:rPr>
          <w:rFonts w:ascii="SimSun" w:hAnsi="SimSun"/>
        </w:rPr>
        <w:t>hūtǔ</w:t>
      </w:r>
      <w:proofErr w:type="spellEnd"/>
      <w:r w:rsidR="00175093" w:rsidRPr="00175093">
        <w:rPr>
          <w:rFonts w:ascii="SimSun" w:hAnsi="SimSun"/>
        </w:rPr>
        <w:t xml:space="preserve"> </w:t>
      </w:r>
      <w:proofErr w:type="spellStart"/>
      <w:r w:rsidR="00175093" w:rsidRPr="00175093">
        <w:rPr>
          <w:rFonts w:ascii="SimSun" w:hAnsi="SimSun"/>
        </w:rPr>
        <w:t>wénxiàn</w:t>
      </w:r>
      <w:proofErr w:type="spellEnd"/>
      <w:r w:rsidR="00175093" w:rsidRPr="00175093">
        <w:rPr>
          <w:rFonts w:ascii="SimSun" w:hAnsi="SimSun"/>
        </w:rPr>
        <w:t xml:space="preserve"> </w:t>
      </w:r>
      <w:proofErr w:type="spellStart"/>
      <w:r w:rsidR="00175093" w:rsidRPr="00175093">
        <w:rPr>
          <w:rFonts w:ascii="SimSun" w:hAnsi="SimSun"/>
        </w:rPr>
        <w:t>yǔ</w:t>
      </w:r>
      <w:proofErr w:type="spellEnd"/>
      <w:r w:rsidR="00175093" w:rsidRPr="00175093">
        <w:rPr>
          <w:rFonts w:ascii="SimSun" w:hAnsi="SimSun"/>
        </w:rPr>
        <w:t xml:space="preserve"> </w:t>
      </w:r>
      <w:proofErr w:type="spellStart"/>
      <w:r w:rsidR="00175093" w:rsidRPr="00175093">
        <w:rPr>
          <w:rFonts w:ascii="SimSun" w:hAnsi="SimSun"/>
        </w:rPr>
        <w:t>gǔwénzì</w:t>
      </w:r>
      <w:proofErr w:type="spellEnd"/>
      <w:r w:rsidR="00175093" w:rsidRPr="00175093">
        <w:rPr>
          <w:rFonts w:ascii="SimSun" w:hAnsi="SimSun"/>
        </w:rPr>
        <w:t xml:space="preserve"> </w:t>
      </w:r>
      <w:proofErr w:type="spellStart"/>
      <w:r w:rsidR="00175093" w:rsidRPr="00175093">
        <w:rPr>
          <w:rFonts w:ascii="SimSun" w:hAnsi="SimSun"/>
        </w:rPr>
        <w:t>yánjiū</w:t>
      </w:r>
      <w:proofErr w:type="spellEnd"/>
      <w:r w:rsidRPr="00213FB0">
        <w:rPr>
          <w:rFonts w:ascii="SimSun" w:eastAsia="SimSun" w:hAnsi="SimSun" w:hint="eastAsia"/>
          <w:lang w:eastAsia="zh-CN"/>
        </w:rPr>
        <w:t>出土文獻與古文字研究</w:t>
      </w:r>
      <w:r w:rsidR="00175093">
        <w:rPr>
          <w:rFonts w:ascii="SimSun" w:hAnsi="SimSun" w:hint="eastAsia"/>
        </w:rPr>
        <w:t xml:space="preserve"> Vol.4.</w:t>
      </w:r>
      <w:r w:rsidR="00175093">
        <w:rPr>
          <w:rFonts w:hint="eastAsia"/>
        </w:rPr>
        <w:t xml:space="preserve"> </w:t>
      </w:r>
    </w:p>
    <w:p w14:paraId="74528C76" w14:textId="4CE41D66" w:rsidR="00172089" w:rsidRDefault="00172089" w:rsidP="00172089">
      <w:pPr>
        <w:ind w:left="1050" w:hangingChars="500" w:hanging="1050"/>
      </w:pPr>
      <w:r w:rsidRPr="00172089">
        <w:t>Ma, T</w:t>
      </w:r>
      <w:r w:rsidR="00C524D2">
        <w:rPr>
          <w:rFonts w:hint="eastAsia"/>
        </w:rPr>
        <w:t>sang</w:t>
      </w:r>
      <w:r w:rsidRPr="00172089">
        <w:t xml:space="preserve"> W</w:t>
      </w:r>
      <w:r w:rsidR="00C524D2">
        <w:rPr>
          <w:rFonts w:hint="eastAsia"/>
        </w:rPr>
        <w:t>ing</w:t>
      </w:r>
      <w:r w:rsidR="00C524D2">
        <w:rPr>
          <w:rFonts w:eastAsia="DengXian" w:hint="eastAsia"/>
          <w:lang w:eastAsia="zh-CN"/>
        </w:rPr>
        <w:t>馬增榮</w:t>
      </w:r>
      <w:r w:rsidRPr="00172089">
        <w:t xml:space="preserve"> (2017)</w:t>
      </w:r>
      <w:r w:rsidR="00063037">
        <w:rPr>
          <w:rFonts w:hint="eastAsia"/>
        </w:rPr>
        <w:t xml:space="preserve">, </w:t>
      </w:r>
      <w:r w:rsidR="00063037">
        <w:t>“</w:t>
      </w:r>
      <w:r w:rsidRPr="00172089">
        <w:t xml:space="preserve">Scribes, Assistants, and the Materiality of Administrative Documents in Qin-Early Han China: Excavated Evidence from Liye, </w:t>
      </w:r>
      <w:proofErr w:type="spellStart"/>
      <w:r w:rsidRPr="00172089">
        <w:t>Shuihudi</w:t>
      </w:r>
      <w:proofErr w:type="spellEnd"/>
      <w:r w:rsidRPr="00172089">
        <w:t xml:space="preserve">, and </w:t>
      </w:r>
      <w:proofErr w:type="spellStart"/>
      <w:r w:rsidRPr="00172089">
        <w:t>Zhangjiashan</w:t>
      </w:r>
      <w:proofErr w:type="spellEnd"/>
      <w:r w:rsidR="00063037">
        <w:t>”</w:t>
      </w:r>
      <w:r w:rsidR="00063037">
        <w:rPr>
          <w:rFonts w:hint="eastAsia"/>
        </w:rPr>
        <w:t>, in:</w:t>
      </w:r>
      <w:r w:rsidRPr="00172089">
        <w:t xml:space="preserve"> </w:t>
      </w:r>
      <w:proofErr w:type="spellStart"/>
      <w:r w:rsidRPr="00172089">
        <w:rPr>
          <w:i/>
          <w:iCs/>
        </w:rPr>
        <w:t>T'oung</w:t>
      </w:r>
      <w:proofErr w:type="spellEnd"/>
      <w:r w:rsidRPr="00172089">
        <w:rPr>
          <w:i/>
          <w:iCs/>
        </w:rPr>
        <w:t xml:space="preserve">-pao, </w:t>
      </w:r>
      <w:r w:rsidRPr="004E0EE0">
        <w:t>103</w:t>
      </w:r>
      <w:r w:rsidR="004E0EE0">
        <w:rPr>
          <w:rFonts w:hint="eastAsia"/>
        </w:rPr>
        <w:t xml:space="preserve"> </w:t>
      </w:r>
      <w:r w:rsidRPr="00172089">
        <w:t xml:space="preserve">(4), 297. </w:t>
      </w:r>
      <w:hyperlink r:id="rId55" w:history="1">
        <w:r w:rsidR="005A598B" w:rsidRPr="006F4554">
          <w:rPr>
            <w:rStyle w:val="af3"/>
          </w:rPr>
          <w:t>https://doi.org/10.1163/15685322-10345P01</w:t>
        </w:r>
      </w:hyperlink>
      <w:r w:rsidR="00063037">
        <w:rPr>
          <w:rFonts w:hint="eastAsia"/>
        </w:rPr>
        <w:t>.</w:t>
      </w:r>
    </w:p>
    <w:p w14:paraId="0F9B7578" w14:textId="369825E7" w:rsidR="00063037" w:rsidRDefault="00063037" w:rsidP="00172089">
      <w:pPr>
        <w:ind w:left="1050" w:hangingChars="500" w:hanging="1050"/>
      </w:pPr>
      <w:proofErr w:type="spellStart"/>
      <w:r>
        <w:rPr>
          <w:rFonts w:hint="eastAsia"/>
        </w:rPr>
        <w:t>Momiyama</w:t>
      </w:r>
      <w:proofErr w:type="spellEnd"/>
      <w:r>
        <w:rPr>
          <w:rFonts w:hint="eastAsia"/>
        </w:rPr>
        <w:t>, Akira</w:t>
      </w:r>
      <w:r w:rsidRPr="00063037">
        <w:t>籾山明</w:t>
      </w:r>
      <w:r>
        <w:rPr>
          <w:rFonts w:hint="eastAsia"/>
        </w:rPr>
        <w:t xml:space="preserve"> (201</w:t>
      </w:r>
      <w:r w:rsidR="00B92278">
        <w:rPr>
          <w:rFonts w:hint="eastAsia"/>
        </w:rPr>
        <w:t>1</w:t>
      </w:r>
      <w:r>
        <w:rPr>
          <w:rFonts w:hint="eastAsia"/>
        </w:rPr>
        <w:t xml:space="preserve">), </w:t>
      </w:r>
      <w:r>
        <w:t>“</w:t>
      </w:r>
      <w:proofErr w:type="spellStart"/>
      <w:r>
        <w:rPr>
          <w:rFonts w:hint="eastAsia"/>
        </w:rPr>
        <w:t>Kantokou</w:t>
      </w:r>
      <w:proofErr w:type="spellEnd"/>
      <w:r>
        <w:rPr>
          <w:rFonts w:hint="eastAsia"/>
        </w:rPr>
        <w:t xml:space="preserve">, </w:t>
      </w:r>
      <w:proofErr w:type="spellStart"/>
      <w:r>
        <w:rPr>
          <w:rFonts w:hint="eastAsia"/>
        </w:rPr>
        <w:t>kenpaku</w:t>
      </w:r>
      <w:proofErr w:type="spellEnd"/>
      <w:r>
        <w:rPr>
          <w:rFonts w:hint="eastAsia"/>
        </w:rPr>
        <w:t xml:space="preserve">: </w:t>
      </w:r>
      <w:proofErr w:type="spellStart"/>
      <w:r>
        <w:rPr>
          <w:rFonts w:hint="eastAsia"/>
        </w:rPr>
        <w:t>Chūgoku</w:t>
      </w:r>
      <w:proofErr w:type="spellEnd"/>
      <w:r>
        <w:rPr>
          <w:rFonts w:hint="eastAsia"/>
        </w:rPr>
        <w:t xml:space="preserve"> </w:t>
      </w:r>
      <w:proofErr w:type="spellStart"/>
      <w:r>
        <w:rPr>
          <w:rFonts w:hint="eastAsia"/>
        </w:rPr>
        <w:t>ni</w:t>
      </w:r>
      <w:proofErr w:type="spellEnd"/>
      <w:r>
        <w:rPr>
          <w:rFonts w:hint="eastAsia"/>
        </w:rPr>
        <w:t xml:space="preserve"> </w:t>
      </w:r>
      <w:proofErr w:type="spellStart"/>
      <w:r>
        <w:rPr>
          <w:rFonts w:hint="eastAsia"/>
        </w:rPr>
        <w:t>okeru</w:t>
      </w:r>
      <w:proofErr w:type="spellEnd"/>
      <w:r>
        <w:rPr>
          <w:rFonts w:hint="eastAsia"/>
        </w:rPr>
        <w:t xml:space="preserve"> </w:t>
      </w:r>
      <w:proofErr w:type="spellStart"/>
      <w:r>
        <w:rPr>
          <w:rFonts w:hint="eastAsia"/>
        </w:rPr>
        <w:t>shosha</w:t>
      </w:r>
      <w:proofErr w:type="spellEnd"/>
      <w:r>
        <w:rPr>
          <w:rFonts w:hint="eastAsia"/>
        </w:rPr>
        <w:t xml:space="preserve"> </w:t>
      </w:r>
      <w:proofErr w:type="spellStart"/>
      <w:r>
        <w:rPr>
          <w:rFonts w:hint="eastAsia"/>
        </w:rPr>
        <w:t>zairyō</w:t>
      </w:r>
      <w:proofErr w:type="spellEnd"/>
      <w:r>
        <w:rPr>
          <w:rFonts w:hint="eastAsia"/>
        </w:rPr>
        <w:t xml:space="preserve"> </w:t>
      </w:r>
      <w:proofErr w:type="spellStart"/>
      <w:r>
        <w:rPr>
          <w:rFonts w:hint="eastAsia"/>
        </w:rPr>
        <w:t>hensen</w:t>
      </w:r>
      <w:proofErr w:type="spellEnd"/>
      <w:r w:rsidRPr="00063037">
        <w:t>簡牘・縑帛</w:t>
      </w:r>
      <w:r>
        <w:rPr>
          <w:rFonts w:hint="eastAsia"/>
        </w:rPr>
        <w:t>――</w:t>
      </w:r>
      <w:r w:rsidRPr="00063037">
        <w:t>中国古代おける書写材料変遷</w:t>
      </w:r>
      <w:r>
        <w:t>”</w:t>
      </w:r>
      <w:r>
        <w:rPr>
          <w:rFonts w:hint="eastAsia"/>
        </w:rPr>
        <w:t xml:space="preserve">, in: </w:t>
      </w:r>
      <w:proofErr w:type="spellStart"/>
      <w:r w:rsidR="00B92278">
        <w:rPr>
          <w:rFonts w:hint="eastAsia"/>
        </w:rPr>
        <w:t>Momiyama</w:t>
      </w:r>
      <w:proofErr w:type="spellEnd"/>
      <w:r w:rsidR="00B92278">
        <w:rPr>
          <w:rFonts w:hint="eastAsia"/>
        </w:rPr>
        <w:t>, Akira and Satō Makoto</w:t>
      </w:r>
      <w:r w:rsidR="00B92278" w:rsidRPr="00B92278">
        <w:t>籾山明・佐藤信</w:t>
      </w:r>
      <w:r w:rsidR="00B92278">
        <w:rPr>
          <w:rFonts w:hint="eastAsia"/>
        </w:rPr>
        <w:t xml:space="preserve">, Bunken to </w:t>
      </w:r>
      <w:proofErr w:type="spellStart"/>
      <w:r w:rsidR="00B92278">
        <w:rPr>
          <w:rFonts w:hint="eastAsia"/>
        </w:rPr>
        <w:t>ibutsu</w:t>
      </w:r>
      <w:proofErr w:type="spellEnd"/>
      <w:r w:rsidR="00B92278">
        <w:rPr>
          <w:rFonts w:hint="eastAsia"/>
        </w:rPr>
        <w:t xml:space="preserve"> no </w:t>
      </w:r>
      <w:proofErr w:type="spellStart"/>
      <w:r w:rsidR="00B92278">
        <w:rPr>
          <w:rFonts w:hint="eastAsia"/>
        </w:rPr>
        <w:t>kyōkai</w:t>
      </w:r>
      <w:proofErr w:type="spellEnd"/>
      <w:r w:rsidR="00B92278">
        <w:rPr>
          <w:rFonts w:hint="eastAsia"/>
        </w:rPr>
        <w:t xml:space="preserve">: </w:t>
      </w:r>
      <w:proofErr w:type="spellStart"/>
      <w:r w:rsidR="00B92278">
        <w:rPr>
          <w:rFonts w:hint="eastAsia"/>
        </w:rPr>
        <w:t>Chūgoku</w:t>
      </w:r>
      <w:proofErr w:type="spellEnd"/>
      <w:r w:rsidR="00B92278">
        <w:rPr>
          <w:rFonts w:hint="eastAsia"/>
        </w:rPr>
        <w:t xml:space="preserve"> </w:t>
      </w:r>
      <w:proofErr w:type="spellStart"/>
      <w:r w:rsidR="00B92278">
        <w:rPr>
          <w:rFonts w:hint="eastAsia"/>
        </w:rPr>
        <w:t>shutsudo</w:t>
      </w:r>
      <w:proofErr w:type="spellEnd"/>
      <w:r w:rsidR="00B92278">
        <w:rPr>
          <w:rFonts w:hint="eastAsia"/>
        </w:rPr>
        <w:t xml:space="preserve"> </w:t>
      </w:r>
      <w:proofErr w:type="spellStart"/>
      <w:r w:rsidR="00B92278">
        <w:rPr>
          <w:rFonts w:hint="eastAsia"/>
        </w:rPr>
        <w:t>kantoku</w:t>
      </w:r>
      <w:proofErr w:type="spellEnd"/>
      <w:r w:rsidR="00B92278">
        <w:rPr>
          <w:rFonts w:hint="eastAsia"/>
        </w:rPr>
        <w:t xml:space="preserve"> </w:t>
      </w:r>
      <w:proofErr w:type="spellStart"/>
      <w:r w:rsidR="00B92278">
        <w:rPr>
          <w:rFonts w:hint="eastAsia"/>
        </w:rPr>
        <w:t>shiryō</w:t>
      </w:r>
      <w:proofErr w:type="spellEnd"/>
      <w:r w:rsidR="00B92278">
        <w:rPr>
          <w:rFonts w:hint="eastAsia"/>
        </w:rPr>
        <w:t xml:space="preserve"> no </w:t>
      </w:r>
      <w:proofErr w:type="spellStart"/>
      <w:r w:rsidR="00B92278">
        <w:rPr>
          <w:rFonts w:hint="eastAsia"/>
        </w:rPr>
        <w:t>seitaiteki</w:t>
      </w:r>
      <w:proofErr w:type="spellEnd"/>
      <w:r w:rsidR="00B92278">
        <w:rPr>
          <w:rFonts w:hint="eastAsia"/>
        </w:rPr>
        <w:t xml:space="preserve"> </w:t>
      </w:r>
      <w:proofErr w:type="spellStart"/>
      <w:r w:rsidR="00B92278">
        <w:rPr>
          <w:rFonts w:hint="eastAsia"/>
        </w:rPr>
        <w:t>kenkyū</w:t>
      </w:r>
      <w:proofErr w:type="spellEnd"/>
      <w:r w:rsidR="00B92278" w:rsidRPr="00B92278">
        <w:t>文献と遺物の境界――中国出土簡牘史料の生態的研究</w:t>
      </w:r>
      <w:r w:rsidR="00B92278">
        <w:rPr>
          <w:rFonts w:hint="eastAsia"/>
        </w:rPr>
        <w:t xml:space="preserve">, Tokyo: Research Institute for Languages and Cultures of Asia and Africa, Tokyo University of Foreign Studies; 2015, revised edition in </w:t>
      </w:r>
      <w:proofErr w:type="spellStart"/>
      <w:r w:rsidR="00B92278">
        <w:rPr>
          <w:rFonts w:hint="eastAsia"/>
        </w:rPr>
        <w:t>Momiyama</w:t>
      </w:r>
      <w:proofErr w:type="spellEnd"/>
      <w:r w:rsidR="00B92278">
        <w:rPr>
          <w:rFonts w:hint="eastAsia"/>
        </w:rPr>
        <w:t xml:space="preserve"> Akira</w:t>
      </w:r>
      <w:r>
        <w:rPr>
          <w:rFonts w:hint="eastAsia"/>
        </w:rPr>
        <w:t xml:space="preserve">, </w:t>
      </w:r>
      <w:proofErr w:type="spellStart"/>
      <w:r>
        <w:rPr>
          <w:rFonts w:hint="eastAsia"/>
        </w:rPr>
        <w:t>Shinkan</w:t>
      </w:r>
      <w:proofErr w:type="spellEnd"/>
      <w:r>
        <w:rPr>
          <w:rFonts w:hint="eastAsia"/>
        </w:rPr>
        <w:t xml:space="preserve"> </w:t>
      </w:r>
      <w:proofErr w:type="spellStart"/>
      <w:r>
        <w:rPr>
          <w:rFonts w:hint="eastAsia"/>
        </w:rPr>
        <w:t>shutsudo</w:t>
      </w:r>
      <w:proofErr w:type="spellEnd"/>
      <w:r>
        <w:rPr>
          <w:rFonts w:hint="eastAsia"/>
        </w:rPr>
        <w:t xml:space="preserve"> </w:t>
      </w:r>
      <w:proofErr w:type="spellStart"/>
      <w:r>
        <w:rPr>
          <w:rFonts w:hint="eastAsia"/>
        </w:rPr>
        <w:t>moji</w:t>
      </w:r>
      <w:proofErr w:type="spellEnd"/>
      <w:r>
        <w:rPr>
          <w:rFonts w:hint="eastAsia"/>
        </w:rPr>
        <w:t xml:space="preserve"> </w:t>
      </w:r>
      <w:proofErr w:type="spellStart"/>
      <w:r>
        <w:rPr>
          <w:rFonts w:hint="eastAsia"/>
        </w:rPr>
        <w:t>shiryō</w:t>
      </w:r>
      <w:proofErr w:type="spellEnd"/>
      <w:r>
        <w:rPr>
          <w:rFonts w:hint="eastAsia"/>
        </w:rPr>
        <w:t xml:space="preserve"> no </w:t>
      </w:r>
      <w:proofErr w:type="spellStart"/>
      <w:r>
        <w:rPr>
          <w:rFonts w:hint="eastAsia"/>
        </w:rPr>
        <w:t>kenkyū</w:t>
      </w:r>
      <w:proofErr w:type="spellEnd"/>
      <w:r>
        <w:rPr>
          <w:rFonts w:hint="eastAsia"/>
        </w:rPr>
        <w:t xml:space="preserve">: keitai, </w:t>
      </w:r>
      <w:proofErr w:type="spellStart"/>
      <w:r>
        <w:rPr>
          <w:rFonts w:hint="eastAsia"/>
        </w:rPr>
        <w:t>seido</w:t>
      </w:r>
      <w:proofErr w:type="spellEnd"/>
      <w:r>
        <w:rPr>
          <w:rFonts w:hint="eastAsia"/>
        </w:rPr>
        <w:t xml:space="preserve">, </w:t>
      </w:r>
      <w:proofErr w:type="spellStart"/>
      <w:r>
        <w:t>shakai</w:t>
      </w:r>
      <w:proofErr w:type="spellEnd"/>
      <w:r w:rsidRPr="00063037">
        <w:t>秦漢出土文字史料の研究形態・制度</w:t>
      </w:r>
      <w:r w:rsidR="00B92278">
        <w:rPr>
          <w:rFonts w:hint="eastAsia"/>
        </w:rPr>
        <w:t>・</w:t>
      </w:r>
      <w:r w:rsidRPr="00063037">
        <w:t>社会</w:t>
      </w:r>
      <w:r w:rsidR="00B92278">
        <w:rPr>
          <w:rFonts w:hint="eastAsia"/>
        </w:rPr>
        <w:t xml:space="preserve">, Tokyo: </w:t>
      </w:r>
      <w:proofErr w:type="spellStart"/>
      <w:r w:rsidR="00B92278">
        <w:rPr>
          <w:rFonts w:hint="eastAsia"/>
        </w:rPr>
        <w:t>Sōbunsha</w:t>
      </w:r>
      <w:proofErr w:type="spellEnd"/>
      <w:r w:rsidR="00B92278">
        <w:rPr>
          <w:rFonts w:hint="eastAsia"/>
        </w:rPr>
        <w:t>創文社.</w:t>
      </w:r>
    </w:p>
    <w:p w14:paraId="4F0C97DC" w14:textId="04677264" w:rsidR="00B92278" w:rsidRPr="00D4523E" w:rsidRDefault="00B92278" w:rsidP="00172089">
      <w:pPr>
        <w:ind w:left="1050" w:hangingChars="500" w:hanging="1050"/>
      </w:pPr>
      <w:proofErr w:type="spellStart"/>
      <w:r>
        <w:rPr>
          <w:rFonts w:hint="eastAsia"/>
        </w:rPr>
        <w:t>Momiyama</w:t>
      </w:r>
      <w:proofErr w:type="spellEnd"/>
      <w:r>
        <w:rPr>
          <w:rFonts w:hint="eastAsia"/>
        </w:rPr>
        <w:t>, Akira</w:t>
      </w:r>
      <w:r w:rsidRPr="00063037">
        <w:t>籾山明</w:t>
      </w:r>
      <w:r>
        <w:rPr>
          <w:rFonts w:hint="eastAsia"/>
        </w:rPr>
        <w:t xml:space="preserve"> (2024), </w:t>
      </w:r>
      <w:r>
        <w:t>“</w:t>
      </w:r>
      <w:r w:rsidR="00D4523E">
        <w:rPr>
          <w:rFonts w:hint="eastAsia"/>
        </w:rPr>
        <w:t xml:space="preserve">Kami no </w:t>
      </w:r>
      <w:proofErr w:type="spellStart"/>
      <w:r w:rsidR="00D4523E">
        <w:rPr>
          <w:rFonts w:hint="eastAsia"/>
        </w:rPr>
        <w:t>fukyū</w:t>
      </w:r>
      <w:proofErr w:type="spellEnd"/>
      <w:r w:rsidR="00D4523E">
        <w:rPr>
          <w:rFonts w:hint="eastAsia"/>
        </w:rPr>
        <w:t xml:space="preserve"> </w:t>
      </w:r>
      <w:proofErr w:type="spellStart"/>
      <w:r w:rsidR="00D4523E">
        <w:t>ni</w:t>
      </w:r>
      <w:proofErr w:type="spellEnd"/>
      <w:r w:rsidR="00D4523E">
        <w:rPr>
          <w:rFonts w:hint="eastAsia"/>
        </w:rPr>
        <w:t xml:space="preserve"> </w:t>
      </w:r>
      <w:proofErr w:type="spellStart"/>
      <w:r w:rsidR="00D4523E">
        <w:t>tsuite</w:t>
      </w:r>
      <w:proofErr w:type="spellEnd"/>
      <w:r w:rsidR="00D4523E">
        <w:rPr>
          <w:rFonts w:hint="eastAsia"/>
        </w:rPr>
        <w:t xml:space="preserve"> no </w:t>
      </w:r>
      <w:proofErr w:type="spellStart"/>
      <w:r w:rsidR="00D4523E">
        <w:rPr>
          <w:rFonts w:hint="eastAsia"/>
        </w:rPr>
        <w:t>shiron</w:t>
      </w:r>
      <w:proofErr w:type="spellEnd"/>
      <w:r w:rsidR="00D4523E">
        <w:rPr>
          <w:rFonts w:hint="eastAsia"/>
        </w:rPr>
        <w:t xml:space="preserve">: Sai Lin </w:t>
      </w:r>
      <w:proofErr w:type="spellStart"/>
      <w:r w:rsidR="00D4523E">
        <w:rPr>
          <w:rFonts w:hint="eastAsia"/>
        </w:rPr>
        <w:t>zōshi</w:t>
      </w:r>
      <w:proofErr w:type="spellEnd"/>
      <w:r w:rsidR="00D4523E">
        <w:rPr>
          <w:rFonts w:hint="eastAsia"/>
        </w:rPr>
        <w:t xml:space="preserve"> </w:t>
      </w:r>
      <w:proofErr w:type="spellStart"/>
      <w:r w:rsidR="00D4523E">
        <w:rPr>
          <w:rFonts w:hint="eastAsia"/>
        </w:rPr>
        <w:t>kiji</w:t>
      </w:r>
      <w:proofErr w:type="spellEnd"/>
      <w:r w:rsidR="00D4523E">
        <w:rPr>
          <w:rFonts w:hint="eastAsia"/>
        </w:rPr>
        <w:t xml:space="preserve"> to </w:t>
      </w:r>
      <w:proofErr w:type="spellStart"/>
      <w:r w:rsidR="00D4523E">
        <w:rPr>
          <w:rFonts w:hint="eastAsia"/>
        </w:rPr>
        <w:t>shutsudo</w:t>
      </w:r>
      <w:proofErr w:type="spellEnd"/>
      <w:r w:rsidR="00D4523E">
        <w:rPr>
          <w:rFonts w:hint="eastAsia"/>
        </w:rPr>
        <w:t xml:space="preserve"> </w:t>
      </w:r>
      <w:proofErr w:type="spellStart"/>
      <w:r w:rsidR="00D4523E">
        <w:rPr>
          <w:rFonts w:hint="eastAsia"/>
        </w:rPr>
        <w:t>kantoku</w:t>
      </w:r>
      <w:proofErr w:type="spellEnd"/>
      <w:r w:rsidR="00D4523E">
        <w:rPr>
          <w:rFonts w:hint="eastAsia"/>
        </w:rPr>
        <w:t xml:space="preserve"> </w:t>
      </w:r>
      <w:proofErr w:type="spellStart"/>
      <w:r w:rsidR="00D4523E">
        <w:rPr>
          <w:rFonts w:hint="eastAsia"/>
        </w:rPr>
        <w:t>shiryō</w:t>
      </w:r>
      <w:proofErr w:type="spellEnd"/>
      <w:r w:rsidR="00D4523E" w:rsidRPr="00D4523E">
        <w:t>紙の普及についての試論 : 蔡倫造紙記事と出土簡牘史料</w:t>
      </w:r>
      <w:r w:rsidR="00D4523E">
        <w:t>”</w:t>
      </w:r>
      <w:r w:rsidR="00D4523E">
        <w:rPr>
          <w:rFonts w:hint="eastAsia"/>
        </w:rPr>
        <w:t xml:space="preserve">, in: </w:t>
      </w:r>
      <w:r w:rsidR="00D4523E" w:rsidRPr="00D4523E">
        <w:rPr>
          <w:i/>
          <w:iCs/>
        </w:rPr>
        <w:t>Meiji University journal of Asian historyアジア史論集</w:t>
      </w:r>
      <w:r w:rsidR="00D4523E">
        <w:rPr>
          <w:rFonts w:hint="eastAsia"/>
        </w:rPr>
        <w:t xml:space="preserve"> </w:t>
      </w:r>
      <w:r w:rsidR="00D4523E" w:rsidRPr="00D4523E">
        <w:t>28</w:t>
      </w:r>
      <w:r w:rsidR="00D4523E">
        <w:rPr>
          <w:rFonts w:hint="eastAsia"/>
        </w:rPr>
        <w:t>.</w:t>
      </w:r>
    </w:p>
    <w:p w14:paraId="24B6F66E" w14:textId="56496FED" w:rsidR="00C76AC6" w:rsidRDefault="00C76AC6" w:rsidP="005A598B">
      <w:pPr>
        <w:ind w:left="1050" w:hangingChars="500" w:hanging="1050"/>
        <w:rPr>
          <w:rFonts w:eastAsia="DengXian"/>
        </w:rPr>
      </w:pPr>
      <w:proofErr w:type="spellStart"/>
      <w:r>
        <w:rPr>
          <w:rFonts w:eastAsia="DengXian" w:hint="eastAsia"/>
        </w:rPr>
        <w:t>Momiyama</w:t>
      </w:r>
      <w:proofErr w:type="spellEnd"/>
      <w:r>
        <w:rPr>
          <w:rFonts w:eastAsia="DengXian" w:hint="eastAsia"/>
        </w:rPr>
        <w:t>, Akira</w:t>
      </w:r>
      <w:r w:rsidRPr="007347FB">
        <w:t>籾山明</w:t>
      </w:r>
      <w:r>
        <w:rPr>
          <w:rFonts w:eastAsia="DengXian" w:hint="eastAsia"/>
        </w:rPr>
        <w:t xml:space="preserve"> and Sat</w:t>
      </w:r>
      <w:r>
        <w:rPr>
          <w:rFonts w:eastAsia="DengXian" w:hint="eastAsia"/>
        </w:rPr>
        <w:t>ō</w:t>
      </w:r>
      <w:r>
        <w:rPr>
          <w:rFonts w:eastAsia="DengXian" w:hint="eastAsia"/>
        </w:rPr>
        <w:t xml:space="preserve"> Mako</w:t>
      </w:r>
      <w:r>
        <w:rPr>
          <w:rFonts w:eastAsia="DengXian" w:hint="eastAsia"/>
          <w:lang w:eastAsia="zh-CN"/>
        </w:rPr>
        <w:t>to</w:t>
      </w:r>
      <w:r w:rsidRPr="007347FB">
        <w:t>佐藤信（2014）</w:t>
      </w:r>
      <w:r>
        <w:rPr>
          <w:rFonts w:eastAsia="DengXian" w:hint="eastAsia"/>
          <w:lang w:eastAsia="zh-CN"/>
        </w:rPr>
        <w:t xml:space="preserve">, </w:t>
      </w:r>
      <w:r w:rsidRPr="00823BBE">
        <w:rPr>
          <w:rFonts w:eastAsia="DengXian" w:hint="eastAsia"/>
          <w:i/>
          <w:iCs/>
          <w:lang w:eastAsia="zh-CN"/>
        </w:rPr>
        <w:t xml:space="preserve">Bunken to </w:t>
      </w:r>
      <w:proofErr w:type="spellStart"/>
      <w:r w:rsidRPr="00823BBE">
        <w:rPr>
          <w:rFonts w:eastAsia="DengXian" w:hint="eastAsia"/>
          <w:i/>
          <w:iCs/>
          <w:lang w:eastAsia="zh-CN"/>
        </w:rPr>
        <w:t>ibutsu</w:t>
      </w:r>
      <w:proofErr w:type="spellEnd"/>
      <w:r w:rsidRPr="00823BBE">
        <w:rPr>
          <w:rFonts w:eastAsia="DengXian" w:hint="eastAsia"/>
          <w:i/>
          <w:iCs/>
          <w:lang w:eastAsia="zh-CN"/>
        </w:rPr>
        <w:t xml:space="preserve"> no </w:t>
      </w:r>
      <w:proofErr w:type="spellStart"/>
      <w:r w:rsidRPr="00823BBE">
        <w:rPr>
          <w:rFonts w:eastAsia="DengXian" w:hint="eastAsia"/>
          <w:i/>
          <w:iCs/>
          <w:lang w:eastAsia="zh-CN"/>
        </w:rPr>
        <w:t>ky</w:t>
      </w:r>
      <w:proofErr w:type="spellEnd"/>
      <w:r w:rsidRPr="00823BBE">
        <w:rPr>
          <w:rFonts w:eastAsia="DengXian" w:hint="eastAsia"/>
          <w:i/>
          <w:iCs/>
          <w:lang w:eastAsia="zh-CN"/>
        </w:rPr>
        <w:t>ō</w:t>
      </w:r>
      <w:r w:rsidRPr="00823BBE">
        <w:rPr>
          <w:rFonts w:eastAsia="DengXian" w:hint="eastAsia"/>
          <w:i/>
          <w:iCs/>
          <w:lang w:eastAsia="zh-CN"/>
        </w:rPr>
        <w:t>kai II: Ch</w:t>
      </w:r>
      <w:r w:rsidRPr="00823BBE">
        <w:rPr>
          <w:rFonts w:eastAsia="DengXian" w:hint="eastAsia"/>
          <w:i/>
          <w:iCs/>
          <w:lang w:eastAsia="zh-CN"/>
        </w:rPr>
        <w:t>ū</w:t>
      </w:r>
      <w:proofErr w:type="spellStart"/>
      <w:r w:rsidR="00823BBE" w:rsidRPr="00823BBE">
        <w:rPr>
          <w:rFonts w:eastAsia="DengXian" w:hint="eastAsia"/>
          <w:i/>
          <w:iCs/>
          <w:lang w:eastAsia="zh-CN"/>
        </w:rPr>
        <w:t>goku</w:t>
      </w:r>
      <w:proofErr w:type="spellEnd"/>
      <w:r w:rsidR="00823BBE" w:rsidRPr="00823BBE">
        <w:rPr>
          <w:rFonts w:eastAsia="DengXian" w:hint="eastAsia"/>
          <w:i/>
          <w:iCs/>
          <w:lang w:eastAsia="zh-CN"/>
        </w:rPr>
        <w:t xml:space="preserve"> </w:t>
      </w:r>
      <w:proofErr w:type="spellStart"/>
      <w:r w:rsidR="00823BBE" w:rsidRPr="00823BBE">
        <w:rPr>
          <w:rFonts w:eastAsia="DengXian" w:hint="eastAsia"/>
          <w:i/>
          <w:iCs/>
          <w:lang w:eastAsia="zh-CN"/>
        </w:rPr>
        <w:t>shutsudo</w:t>
      </w:r>
      <w:proofErr w:type="spellEnd"/>
      <w:r w:rsidR="00823BBE" w:rsidRPr="00823BBE">
        <w:rPr>
          <w:rFonts w:eastAsia="DengXian" w:hint="eastAsia"/>
          <w:i/>
          <w:iCs/>
          <w:lang w:eastAsia="zh-CN"/>
        </w:rPr>
        <w:t xml:space="preserve"> </w:t>
      </w:r>
      <w:proofErr w:type="spellStart"/>
      <w:r w:rsidR="00823BBE" w:rsidRPr="00823BBE">
        <w:rPr>
          <w:rFonts w:eastAsia="DengXian" w:hint="eastAsia"/>
          <w:i/>
          <w:iCs/>
          <w:lang w:eastAsia="zh-CN"/>
        </w:rPr>
        <w:t>kantoku</w:t>
      </w:r>
      <w:proofErr w:type="spellEnd"/>
      <w:r w:rsidR="00823BBE" w:rsidRPr="00823BBE">
        <w:rPr>
          <w:rFonts w:eastAsia="DengXian" w:hint="eastAsia"/>
          <w:i/>
          <w:iCs/>
          <w:lang w:eastAsia="zh-CN"/>
        </w:rPr>
        <w:t xml:space="preserve"> </w:t>
      </w:r>
      <w:proofErr w:type="spellStart"/>
      <w:r w:rsidR="00823BBE" w:rsidRPr="00823BBE">
        <w:rPr>
          <w:rFonts w:eastAsia="DengXian" w:hint="eastAsia"/>
          <w:i/>
          <w:iCs/>
          <w:lang w:eastAsia="zh-CN"/>
        </w:rPr>
        <w:t>shiry</w:t>
      </w:r>
      <w:proofErr w:type="spellEnd"/>
      <w:r w:rsidR="00823BBE" w:rsidRPr="00823BBE">
        <w:rPr>
          <w:rFonts w:eastAsia="DengXian" w:hint="eastAsia"/>
          <w:i/>
          <w:iCs/>
          <w:lang w:eastAsia="zh-CN"/>
        </w:rPr>
        <w:t>ō</w:t>
      </w:r>
      <w:r w:rsidR="00823BBE" w:rsidRPr="00823BBE">
        <w:rPr>
          <w:rFonts w:eastAsia="DengXian" w:hint="eastAsia"/>
          <w:i/>
          <w:iCs/>
          <w:lang w:eastAsia="zh-CN"/>
        </w:rPr>
        <w:t xml:space="preserve"> no </w:t>
      </w:r>
      <w:proofErr w:type="spellStart"/>
      <w:r w:rsidR="00823BBE" w:rsidRPr="00823BBE">
        <w:rPr>
          <w:rFonts w:eastAsia="DengXian" w:hint="eastAsia"/>
          <w:i/>
          <w:iCs/>
          <w:lang w:eastAsia="zh-CN"/>
        </w:rPr>
        <w:t>seitai</w:t>
      </w:r>
      <w:proofErr w:type="spellEnd"/>
      <w:r w:rsidR="00823BBE" w:rsidRPr="00823BBE">
        <w:rPr>
          <w:rFonts w:eastAsia="DengXian" w:hint="eastAsia"/>
          <w:i/>
          <w:iCs/>
          <w:lang w:eastAsia="zh-CN"/>
        </w:rPr>
        <w:t xml:space="preserve"> </w:t>
      </w:r>
      <w:proofErr w:type="spellStart"/>
      <w:r w:rsidR="00823BBE" w:rsidRPr="00823BBE">
        <w:rPr>
          <w:rFonts w:eastAsia="DengXian" w:hint="eastAsia"/>
          <w:i/>
          <w:iCs/>
          <w:lang w:eastAsia="zh-CN"/>
        </w:rPr>
        <w:t>teki</w:t>
      </w:r>
      <w:proofErr w:type="spellEnd"/>
      <w:r w:rsidR="00823BBE" w:rsidRPr="00823BBE">
        <w:rPr>
          <w:rFonts w:eastAsia="DengXian" w:hint="eastAsia"/>
          <w:i/>
          <w:iCs/>
          <w:lang w:eastAsia="zh-CN"/>
        </w:rPr>
        <w:t xml:space="preserve"> </w:t>
      </w:r>
      <w:proofErr w:type="spellStart"/>
      <w:r w:rsidR="00823BBE" w:rsidRPr="00823BBE">
        <w:rPr>
          <w:rFonts w:eastAsia="DengXian" w:hint="eastAsia"/>
          <w:i/>
          <w:iCs/>
          <w:lang w:eastAsia="zh-CN"/>
        </w:rPr>
        <w:t>kenky</w:t>
      </w:r>
      <w:proofErr w:type="spellEnd"/>
      <w:r w:rsidR="00823BBE" w:rsidRPr="00823BBE">
        <w:rPr>
          <w:rFonts w:eastAsia="DengXian" w:hint="eastAsia"/>
          <w:i/>
          <w:iCs/>
          <w:lang w:eastAsia="zh-CN"/>
        </w:rPr>
        <w:t>ū</w:t>
      </w:r>
      <w:r w:rsidRPr="00823BBE">
        <w:rPr>
          <w:i/>
          <w:iCs/>
        </w:rPr>
        <w:t>文献と遺物の境界II――中国出土簡牘史料の生態的研究</w:t>
      </w:r>
      <w:r w:rsidR="00823BBE">
        <w:rPr>
          <w:rFonts w:eastAsia="DengXian" w:hint="eastAsia"/>
          <w:lang w:eastAsia="zh-CN"/>
        </w:rPr>
        <w:t>, Tokyo</w:t>
      </w:r>
      <w:r w:rsidR="00823BBE" w:rsidRPr="00823BBE">
        <w:rPr>
          <w:rFonts w:hint="eastAsia"/>
        </w:rPr>
        <w:t>:</w:t>
      </w:r>
      <w:r w:rsidR="00823BBE">
        <w:rPr>
          <w:rFonts w:hint="eastAsia"/>
        </w:rPr>
        <w:t xml:space="preserve"> Research Institute for Languages and Cultures of Asia and Africa, Tokyo University of Foreign Studies</w:t>
      </w:r>
      <w:r>
        <w:rPr>
          <w:rFonts w:hint="eastAsia"/>
        </w:rPr>
        <w:t>.</w:t>
      </w:r>
    </w:p>
    <w:p w14:paraId="5E1AFAFD" w14:textId="4F82C17E" w:rsidR="002C6CD8" w:rsidRDefault="002C6CD8" w:rsidP="002C6CD8">
      <w:pPr>
        <w:ind w:left="1260" w:hangingChars="600" w:hanging="1260"/>
      </w:pPr>
      <w:r>
        <w:rPr>
          <w:rFonts w:hint="eastAsia"/>
        </w:rPr>
        <w:lastRenderedPageBreak/>
        <w:t>Morioka, Tomohiko</w:t>
      </w:r>
      <w:r w:rsidRPr="00435E07">
        <w:t>守岡知彦</w:t>
      </w:r>
      <w:r>
        <w:rPr>
          <w:rFonts w:hint="eastAsia"/>
        </w:rPr>
        <w:t xml:space="preserve">, </w:t>
      </w:r>
      <w:r>
        <w:t>“</w:t>
      </w:r>
      <w:r>
        <w:rPr>
          <w:rFonts w:hint="eastAsia"/>
        </w:rPr>
        <w:t xml:space="preserve">Moji </w:t>
      </w:r>
      <w:proofErr w:type="spellStart"/>
      <w:r>
        <w:rPr>
          <w:rFonts w:hint="eastAsia"/>
        </w:rPr>
        <w:t>ontorojii</w:t>
      </w:r>
      <w:proofErr w:type="spellEnd"/>
      <w:r>
        <w:rPr>
          <w:rFonts w:hint="eastAsia"/>
        </w:rPr>
        <w:t xml:space="preserve"> </w:t>
      </w:r>
      <w:proofErr w:type="spellStart"/>
      <w:r>
        <w:rPr>
          <w:rFonts w:hint="eastAsia"/>
        </w:rPr>
        <w:t>ni</w:t>
      </w:r>
      <w:proofErr w:type="spellEnd"/>
      <w:r>
        <w:rPr>
          <w:rFonts w:hint="eastAsia"/>
        </w:rPr>
        <w:t xml:space="preserve"> </w:t>
      </w:r>
      <w:proofErr w:type="spellStart"/>
      <w:r>
        <w:rPr>
          <w:rFonts w:hint="eastAsia"/>
        </w:rPr>
        <w:t>okeru</w:t>
      </w:r>
      <w:proofErr w:type="spellEnd"/>
      <w:r>
        <w:rPr>
          <w:rFonts w:hint="eastAsia"/>
        </w:rPr>
        <w:t xml:space="preserve"> </w:t>
      </w:r>
      <w:proofErr w:type="spellStart"/>
      <w:r>
        <w:rPr>
          <w:rFonts w:hint="eastAsia"/>
        </w:rPr>
        <w:t>maakuappu</w:t>
      </w:r>
      <w:proofErr w:type="spellEnd"/>
      <w:r>
        <w:rPr>
          <w:rFonts w:hint="eastAsia"/>
        </w:rPr>
        <w:t xml:space="preserve"> </w:t>
      </w:r>
      <w:proofErr w:type="spellStart"/>
      <w:r>
        <w:rPr>
          <w:rFonts w:hint="eastAsia"/>
        </w:rPr>
        <w:t>ni</w:t>
      </w:r>
      <w:proofErr w:type="spellEnd"/>
      <w:r>
        <w:rPr>
          <w:rFonts w:hint="eastAsia"/>
        </w:rPr>
        <w:t xml:space="preserve"> </w:t>
      </w:r>
      <w:proofErr w:type="spellStart"/>
      <w:r>
        <w:rPr>
          <w:rFonts w:hint="eastAsia"/>
        </w:rPr>
        <w:t>kansuru</w:t>
      </w:r>
      <w:proofErr w:type="spellEnd"/>
      <w:r>
        <w:rPr>
          <w:rFonts w:hint="eastAsia"/>
        </w:rPr>
        <w:t xml:space="preserve"> </w:t>
      </w:r>
      <w:proofErr w:type="spellStart"/>
      <w:r>
        <w:rPr>
          <w:rFonts w:hint="eastAsia"/>
        </w:rPr>
        <w:t>shiron</w:t>
      </w:r>
      <w:proofErr w:type="spellEnd"/>
      <w:r>
        <w:rPr>
          <w:rFonts w:hint="eastAsia"/>
        </w:rPr>
        <w:t>(</w:t>
      </w:r>
      <w:proofErr w:type="spellStart"/>
      <w:r>
        <w:rPr>
          <w:rFonts w:hint="eastAsia"/>
        </w:rPr>
        <w:t>yokō</w:t>
      </w:r>
      <w:proofErr w:type="spellEnd"/>
      <w:r>
        <w:rPr>
          <w:rFonts w:hint="eastAsia"/>
        </w:rPr>
        <w:t xml:space="preserve"> PDF)</w:t>
      </w:r>
      <w:r w:rsidRPr="00435E07">
        <w:t>文字オントロジーにおけるマークアップに関する試論（予稿PDF）</w:t>
      </w:r>
      <w:r>
        <w:t>”</w:t>
      </w:r>
      <w:r>
        <w:rPr>
          <w:rFonts w:hint="eastAsia"/>
        </w:rPr>
        <w:t xml:space="preserve">, in: </w:t>
      </w:r>
      <w:proofErr w:type="spellStart"/>
      <w:r w:rsidRPr="002C6CD8">
        <w:rPr>
          <w:rFonts w:hint="eastAsia"/>
          <w:i/>
          <w:iCs/>
        </w:rPr>
        <w:t>Tōyō</w:t>
      </w:r>
      <w:proofErr w:type="spellEnd"/>
      <w:r w:rsidRPr="002C6CD8">
        <w:rPr>
          <w:rFonts w:hint="eastAsia"/>
          <w:i/>
          <w:iCs/>
        </w:rPr>
        <w:t xml:space="preserve"> </w:t>
      </w:r>
      <w:proofErr w:type="spellStart"/>
      <w:r w:rsidRPr="002C6CD8">
        <w:rPr>
          <w:rFonts w:hint="eastAsia"/>
          <w:i/>
          <w:iCs/>
        </w:rPr>
        <w:t>gaku</w:t>
      </w:r>
      <w:proofErr w:type="spellEnd"/>
      <w:r w:rsidRPr="002C6CD8">
        <w:rPr>
          <w:rFonts w:hint="eastAsia"/>
          <w:i/>
          <w:iCs/>
        </w:rPr>
        <w:t xml:space="preserve"> he no </w:t>
      </w:r>
      <w:proofErr w:type="spellStart"/>
      <w:r w:rsidRPr="002C6CD8">
        <w:rPr>
          <w:rFonts w:hint="eastAsia"/>
          <w:i/>
          <w:iCs/>
        </w:rPr>
        <w:t>conpyuuta</w:t>
      </w:r>
      <w:proofErr w:type="spellEnd"/>
      <w:r w:rsidRPr="002C6CD8">
        <w:rPr>
          <w:rFonts w:hint="eastAsia"/>
          <w:i/>
          <w:iCs/>
        </w:rPr>
        <w:t xml:space="preserve"> </w:t>
      </w:r>
      <w:proofErr w:type="spellStart"/>
      <w:r w:rsidRPr="002C6CD8">
        <w:rPr>
          <w:rFonts w:hint="eastAsia"/>
          <w:i/>
          <w:iCs/>
        </w:rPr>
        <w:t>riyō</w:t>
      </w:r>
      <w:proofErr w:type="spellEnd"/>
      <w:r w:rsidRPr="002C6CD8">
        <w:rPr>
          <w:rFonts w:hint="eastAsia"/>
          <w:i/>
          <w:iCs/>
        </w:rPr>
        <w:t xml:space="preserve">: </w:t>
      </w:r>
      <w:proofErr w:type="spellStart"/>
      <w:r w:rsidRPr="002C6CD8">
        <w:rPr>
          <w:rFonts w:hint="eastAsia"/>
          <w:i/>
          <w:iCs/>
        </w:rPr>
        <w:t>dai</w:t>
      </w:r>
      <w:proofErr w:type="spellEnd"/>
      <w:r w:rsidRPr="002C6CD8">
        <w:rPr>
          <w:rFonts w:hint="eastAsia"/>
          <w:i/>
          <w:iCs/>
        </w:rPr>
        <w:t xml:space="preserve"> 36 kai </w:t>
      </w:r>
      <w:proofErr w:type="spellStart"/>
      <w:r w:rsidRPr="002C6CD8">
        <w:rPr>
          <w:rFonts w:hint="eastAsia"/>
          <w:i/>
          <w:iCs/>
        </w:rPr>
        <w:t>kenkyū</w:t>
      </w:r>
      <w:proofErr w:type="spellEnd"/>
      <w:r w:rsidRPr="002C6CD8">
        <w:rPr>
          <w:rFonts w:hint="eastAsia"/>
          <w:i/>
          <w:iCs/>
        </w:rPr>
        <w:t xml:space="preserve"> </w:t>
      </w:r>
      <w:proofErr w:type="spellStart"/>
      <w:r w:rsidRPr="002C6CD8">
        <w:rPr>
          <w:rFonts w:hint="eastAsia"/>
          <w:i/>
          <w:iCs/>
        </w:rPr>
        <w:t>seminaa</w:t>
      </w:r>
      <w:proofErr w:type="spellEnd"/>
      <w:r w:rsidRPr="002C6CD8">
        <w:rPr>
          <w:i/>
          <w:iCs/>
        </w:rPr>
        <w:t>東洋学へのコンピュータ利用 第36回研究セミナー</w:t>
      </w:r>
      <w:r>
        <w:rPr>
          <w:rFonts w:hint="eastAsia"/>
        </w:rPr>
        <w:t>.</w:t>
      </w:r>
    </w:p>
    <w:p w14:paraId="59F3114F" w14:textId="65E4FEDB" w:rsidR="001835AA" w:rsidRDefault="001835AA" w:rsidP="005A598B">
      <w:pPr>
        <w:ind w:left="1050" w:hangingChars="500" w:hanging="1050"/>
        <w:rPr>
          <w:rFonts w:eastAsia="DengXian"/>
          <w:lang w:eastAsia="zh-CN"/>
        </w:rPr>
      </w:pPr>
      <w:proofErr w:type="spellStart"/>
      <w:r w:rsidRPr="002F29C4">
        <w:t>Ō</w:t>
      </w:r>
      <w:r>
        <w:rPr>
          <w:rFonts w:hint="eastAsia"/>
        </w:rPr>
        <w:t>kawa</w:t>
      </w:r>
      <w:proofErr w:type="spellEnd"/>
      <w:r>
        <w:rPr>
          <w:rFonts w:hint="eastAsia"/>
        </w:rPr>
        <w:t xml:space="preserve">, </w:t>
      </w:r>
      <w:proofErr w:type="spellStart"/>
      <w:r>
        <w:rPr>
          <w:rFonts w:hint="eastAsia"/>
        </w:rPr>
        <w:t>Toshitaka</w:t>
      </w:r>
      <w:proofErr w:type="spellEnd"/>
      <w:r w:rsidRPr="001835AA">
        <w:rPr>
          <w:rFonts w:ascii="ＭＳ 明朝" w:eastAsia="ＭＳ 明朝" w:hAnsi="ＭＳ 明朝"/>
          <w:lang w:eastAsia="zh-CN"/>
        </w:rPr>
        <w:t>大川俊</w:t>
      </w:r>
      <w:r>
        <w:rPr>
          <w:rFonts w:hint="eastAsia"/>
          <w:lang w:val="de-DE"/>
        </w:rPr>
        <w:t>隆</w:t>
      </w:r>
      <w:r w:rsidRPr="001835AA">
        <w:rPr>
          <w:rFonts w:hint="eastAsia"/>
        </w:rPr>
        <w:t xml:space="preserve"> </w:t>
      </w:r>
      <w:r>
        <w:rPr>
          <w:rFonts w:hint="eastAsia"/>
        </w:rPr>
        <w:t>(2015)</w:t>
      </w:r>
      <w:r w:rsidRPr="001835AA">
        <w:rPr>
          <w:rFonts w:hint="eastAsia"/>
        </w:rPr>
        <w:t xml:space="preserve">, </w:t>
      </w:r>
      <w:r>
        <w:rPr>
          <w:rFonts w:ascii="DengXian" w:hAnsi="DengXian" w:cs="DengXian" w:hint="eastAsia"/>
        </w:rPr>
        <w:t xml:space="preserve"> </w:t>
      </w:r>
      <w:r>
        <w:rPr>
          <w:rFonts w:ascii="DengXian" w:hAnsi="DengXian" w:cs="DengXian"/>
        </w:rPr>
        <w:t>“</w:t>
      </w:r>
      <w:r>
        <w:rPr>
          <w:rFonts w:ascii="DengXian" w:hAnsi="DengXian" w:cs="DengXian" w:hint="eastAsia"/>
        </w:rPr>
        <w:t>Sai, Shū</w:t>
      </w:r>
      <w:r w:rsidRPr="001835AA">
        <w:rPr>
          <w:rFonts w:ascii="DengXian" w:eastAsia="DengXian" w:hAnsi="DengXian" w:cs="DengXian" w:hint="eastAsia"/>
          <w:lang w:eastAsia="zh-CN"/>
        </w:rPr>
        <w:t>最</w:t>
      </w:r>
      <w:r w:rsidRPr="001835AA">
        <w:rPr>
          <w:rFonts w:ascii="ＭＳ 明朝" w:eastAsia="ＭＳ 明朝" w:hAnsi="ＭＳ 明朝" w:cs="ＭＳ 明朝" w:hint="eastAsia"/>
          <w:lang w:eastAsia="zh-CN"/>
        </w:rPr>
        <w:t>・</w:t>
      </w:r>
      <w:r w:rsidRPr="001835AA">
        <w:rPr>
          <w:rFonts w:ascii="DengXian" w:eastAsia="DengXian" w:hAnsi="DengXian" w:cs="DengXian" w:hint="eastAsia"/>
          <w:lang w:eastAsia="zh-CN"/>
        </w:rPr>
        <w:t>冣</w:t>
      </w:r>
      <w:r>
        <w:rPr>
          <w:rFonts w:ascii="DengXian" w:hAnsi="DengXian" w:cs="DengXian"/>
        </w:rPr>
        <w:t>”</w:t>
      </w:r>
      <w:r>
        <w:rPr>
          <w:rFonts w:ascii="DengXian" w:hAnsi="DengXian" w:cs="DengXian" w:hint="eastAsia"/>
        </w:rPr>
        <w:t xml:space="preserve">, in: Tomiya </w:t>
      </w:r>
      <w:proofErr w:type="spellStart"/>
      <w:r>
        <w:rPr>
          <w:rFonts w:ascii="DengXian" w:hAnsi="DengXian" w:cs="DengXian" w:hint="eastAsia"/>
        </w:rPr>
        <w:t>Itaru</w:t>
      </w:r>
      <w:proofErr w:type="spellEnd"/>
      <w:r>
        <w:rPr>
          <w:rFonts w:ascii="DengXian" w:hAnsi="DengXian" w:cs="DengXian" w:hint="eastAsia"/>
        </w:rPr>
        <w:t>冨谷</w:t>
      </w:r>
      <w:r w:rsidRPr="001835AA">
        <w:rPr>
          <w:rFonts w:ascii="DengXian" w:hAnsi="DengXian" w:cs="DengXian"/>
        </w:rPr>
        <w:t>至</w:t>
      </w:r>
      <w:r>
        <w:rPr>
          <w:rFonts w:ascii="DengXian" w:hAnsi="DengXian" w:cs="DengXian" w:hint="eastAsia"/>
        </w:rPr>
        <w:t xml:space="preserve"> (ed.), </w:t>
      </w:r>
      <w:r w:rsidRPr="001835AA">
        <w:rPr>
          <w:rFonts w:ascii="DengXian" w:hAnsi="DengXian" w:cs="DengXian" w:hint="eastAsia"/>
          <w:i/>
          <w:iCs/>
        </w:rPr>
        <w:t xml:space="preserve">Kankan goi </w:t>
      </w:r>
      <w:proofErr w:type="spellStart"/>
      <w:r w:rsidRPr="001835AA">
        <w:rPr>
          <w:rFonts w:ascii="DengXian" w:hAnsi="DengXian" w:cs="DengXian" w:hint="eastAsia"/>
          <w:i/>
          <w:iCs/>
        </w:rPr>
        <w:t>kōshō</w:t>
      </w:r>
      <w:proofErr w:type="spellEnd"/>
      <w:r w:rsidRPr="001835AA">
        <w:rPr>
          <w:rFonts w:ascii="DengXian" w:hAnsi="DengXian" w:cs="DengXian" w:hint="eastAsia"/>
          <w:i/>
          <w:iCs/>
        </w:rPr>
        <w:t>漢簡語彙考証</w:t>
      </w:r>
      <w:r w:rsidRPr="001835AA">
        <w:rPr>
          <w:rFonts w:ascii="DengXian" w:hAnsi="DengXian" w:cs="DengXian" w:hint="eastAsia"/>
          <w:i/>
          <w:iCs/>
        </w:rPr>
        <w:t>,</w:t>
      </w:r>
      <w:r>
        <w:rPr>
          <w:rFonts w:ascii="DengXian" w:hAnsi="DengXian" w:cs="DengXian" w:hint="eastAsia"/>
        </w:rPr>
        <w:t xml:space="preserve"> </w:t>
      </w:r>
      <w:r w:rsidRPr="001835AA">
        <w:rPr>
          <w:rFonts w:ascii="DengXian" w:hAnsi="DengXian" w:cs="DengXian"/>
        </w:rPr>
        <w:t>編『漢簡語彙考證』</w:t>
      </w:r>
      <w:r>
        <w:rPr>
          <w:rFonts w:ascii="DengXian" w:hAnsi="DengXian" w:cs="DengXian" w:hint="eastAsia"/>
        </w:rPr>
        <w:t>, Institute for Research in Humanities, Kyoto University.</w:t>
      </w:r>
      <w:r>
        <w:rPr>
          <w:rFonts w:eastAsia="DengXian"/>
          <w:lang w:eastAsia="zh-CN"/>
        </w:rPr>
        <w:t xml:space="preserve"> </w:t>
      </w:r>
    </w:p>
    <w:p w14:paraId="225F937B" w14:textId="049B6EB7" w:rsidR="002F29C4" w:rsidRDefault="002F29C4" w:rsidP="005A598B">
      <w:pPr>
        <w:ind w:left="1050" w:hangingChars="500" w:hanging="1050"/>
      </w:pPr>
      <w:r w:rsidRPr="002F29C4">
        <w:t>Ō</w:t>
      </w:r>
      <w:r>
        <w:rPr>
          <w:rFonts w:hint="eastAsia"/>
        </w:rPr>
        <w:t>nishi, Katsuya</w:t>
      </w:r>
      <w:r w:rsidRPr="002F29C4">
        <w:t>大西克也</w:t>
      </w:r>
      <w:r>
        <w:rPr>
          <w:rFonts w:hint="eastAsia"/>
        </w:rPr>
        <w:t xml:space="preserve"> and Miyamoto, T</w:t>
      </w:r>
      <w:r w:rsidRPr="002F29C4">
        <w:t>ō</w:t>
      </w:r>
      <w:r>
        <w:rPr>
          <w:rFonts w:hint="eastAsia"/>
        </w:rPr>
        <w:t>ru</w:t>
      </w:r>
      <w:r w:rsidRPr="002F29C4">
        <w:t>宮本徹</w:t>
      </w:r>
      <w:r>
        <w:rPr>
          <w:rFonts w:hint="eastAsia"/>
        </w:rPr>
        <w:t xml:space="preserve"> (2009), </w:t>
      </w:r>
      <w:r w:rsidRPr="002F29C4">
        <w:rPr>
          <w:rFonts w:hint="eastAsia"/>
          <w:i/>
          <w:iCs/>
        </w:rPr>
        <w:t xml:space="preserve">Ajia to kanji </w:t>
      </w:r>
      <w:proofErr w:type="spellStart"/>
      <w:r w:rsidRPr="002F29C4">
        <w:rPr>
          <w:rFonts w:hint="eastAsia"/>
          <w:i/>
          <w:iCs/>
        </w:rPr>
        <w:t>bunka</w:t>
      </w:r>
      <w:proofErr w:type="spellEnd"/>
      <w:r w:rsidRPr="002F29C4">
        <w:rPr>
          <w:i/>
          <w:iCs/>
        </w:rPr>
        <w:t>アジアと漢字文化</w:t>
      </w:r>
      <w:r>
        <w:rPr>
          <w:rFonts w:hint="eastAsia"/>
        </w:rPr>
        <w:t xml:space="preserve">, </w:t>
      </w:r>
      <w:r w:rsidRPr="002F29C4">
        <w:t>Foundation for the Promotion of the Open University of Japan</w:t>
      </w:r>
      <w:r>
        <w:rPr>
          <w:rFonts w:hint="eastAsia"/>
        </w:rPr>
        <w:t xml:space="preserve">. </w:t>
      </w:r>
    </w:p>
    <w:p w14:paraId="69979A51" w14:textId="41D84F1B" w:rsidR="000A72CE" w:rsidRDefault="000A72CE" w:rsidP="005A598B">
      <w:pPr>
        <w:ind w:left="1050" w:hangingChars="500" w:hanging="1050"/>
        <w:rPr>
          <w:rFonts w:eastAsia="DengXian"/>
          <w:lang w:eastAsia="zh-CN"/>
        </w:rPr>
      </w:pPr>
      <w:r>
        <w:rPr>
          <w:rFonts w:eastAsia="DengXian" w:hint="eastAsia"/>
          <w:lang w:eastAsia="zh-CN"/>
        </w:rPr>
        <w:t>Qi</w:t>
      </w:r>
      <w:r>
        <w:rPr>
          <w:rFonts w:eastAsia="DengXian" w:hint="eastAsia"/>
          <w:lang w:eastAsia="zh-CN"/>
        </w:rPr>
        <w:t>ú</w:t>
      </w:r>
      <w:r>
        <w:rPr>
          <w:rFonts w:eastAsia="DengXian" w:hint="eastAsia"/>
          <w:lang w:eastAsia="zh-CN"/>
        </w:rPr>
        <w:t>, X</w:t>
      </w:r>
      <w:r>
        <w:rPr>
          <w:rFonts w:eastAsia="DengXian" w:hint="eastAsia"/>
          <w:lang w:eastAsia="zh-CN"/>
        </w:rPr>
        <w:t>ī</w:t>
      </w:r>
      <w:proofErr w:type="spellStart"/>
      <w:r>
        <w:rPr>
          <w:rFonts w:eastAsia="DengXian" w:hint="eastAsia"/>
          <w:lang w:eastAsia="zh-CN"/>
        </w:rPr>
        <w:t>gu</w:t>
      </w:r>
      <w:proofErr w:type="spellEnd"/>
      <w:r>
        <w:rPr>
          <w:rFonts w:eastAsia="DengXian" w:hint="eastAsia"/>
          <w:lang w:eastAsia="zh-CN"/>
        </w:rPr>
        <w:t>ī裘錫圭</w:t>
      </w:r>
      <w:r>
        <w:rPr>
          <w:rFonts w:eastAsia="DengXian" w:hint="eastAsia"/>
          <w:lang w:eastAsia="zh-CN"/>
        </w:rPr>
        <w:t xml:space="preserve">(1988), </w:t>
      </w:r>
      <w:r w:rsidRPr="00B92278">
        <w:rPr>
          <w:rFonts w:eastAsia="DengXian" w:hint="eastAsia"/>
          <w:i/>
          <w:iCs/>
          <w:lang w:eastAsia="zh-CN"/>
        </w:rPr>
        <w:t>W</w:t>
      </w:r>
      <w:r w:rsidRPr="00B92278">
        <w:rPr>
          <w:rFonts w:eastAsia="DengXian" w:hint="eastAsia"/>
          <w:i/>
          <w:iCs/>
          <w:lang w:eastAsia="zh-CN"/>
        </w:rPr>
        <w:t>é</w:t>
      </w:r>
      <w:proofErr w:type="spellStart"/>
      <w:r w:rsidRPr="00B92278">
        <w:rPr>
          <w:rFonts w:eastAsia="DengXian" w:hint="eastAsia"/>
          <w:i/>
          <w:iCs/>
          <w:lang w:eastAsia="zh-CN"/>
        </w:rPr>
        <w:t>nz</w:t>
      </w:r>
      <w:proofErr w:type="spellEnd"/>
      <w:r w:rsidRPr="00B92278">
        <w:rPr>
          <w:rFonts w:eastAsia="DengXian" w:hint="eastAsia"/>
          <w:i/>
          <w:iCs/>
          <w:lang w:eastAsia="zh-CN"/>
        </w:rPr>
        <w:t>ì</w:t>
      </w:r>
      <w:r w:rsidRPr="00B92278">
        <w:rPr>
          <w:rFonts w:eastAsia="DengXian" w:hint="eastAsia"/>
          <w:i/>
          <w:iCs/>
          <w:lang w:eastAsia="zh-CN"/>
        </w:rPr>
        <w:t xml:space="preserve"> xu</w:t>
      </w:r>
      <w:r w:rsidRPr="00B92278">
        <w:rPr>
          <w:rFonts w:eastAsia="DengXian" w:hint="eastAsia"/>
          <w:i/>
          <w:iCs/>
          <w:lang w:eastAsia="zh-CN"/>
        </w:rPr>
        <w:t>é</w:t>
      </w:r>
      <w:r w:rsidRPr="00B92278">
        <w:rPr>
          <w:rFonts w:eastAsia="DengXian" w:hint="eastAsia"/>
          <w:i/>
          <w:iCs/>
          <w:lang w:eastAsia="zh-CN"/>
        </w:rPr>
        <w:t xml:space="preserve"> g</w:t>
      </w:r>
      <w:r w:rsidRPr="00B92278">
        <w:rPr>
          <w:rFonts w:eastAsia="DengXian" w:hint="eastAsia"/>
          <w:i/>
          <w:iCs/>
          <w:lang w:eastAsia="zh-CN"/>
        </w:rPr>
        <w:t>à</w:t>
      </w:r>
      <w:proofErr w:type="spellStart"/>
      <w:r w:rsidRPr="00B92278">
        <w:rPr>
          <w:rFonts w:eastAsia="DengXian" w:hint="eastAsia"/>
          <w:i/>
          <w:iCs/>
          <w:lang w:eastAsia="zh-CN"/>
        </w:rPr>
        <w:t>iy</w:t>
      </w:r>
      <w:proofErr w:type="spellEnd"/>
      <w:r w:rsidRPr="00B92278">
        <w:rPr>
          <w:rFonts w:eastAsia="DengXian" w:hint="eastAsia"/>
          <w:i/>
          <w:iCs/>
          <w:lang w:eastAsia="zh-CN"/>
        </w:rPr>
        <w:t>à</w:t>
      </w:r>
      <w:r w:rsidRPr="00B92278">
        <w:rPr>
          <w:rFonts w:eastAsia="DengXian" w:hint="eastAsia"/>
          <w:i/>
          <w:iCs/>
          <w:lang w:eastAsia="zh-CN"/>
        </w:rPr>
        <w:t>o</w:t>
      </w:r>
      <w:r w:rsidRPr="00B92278">
        <w:rPr>
          <w:rFonts w:eastAsia="DengXian" w:hint="eastAsia"/>
          <w:i/>
          <w:iCs/>
          <w:lang w:eastAsia="zh-CN"/>
        </w:rPr>
        <w:t>文字學概要</w:t>
      </w:r>
      <w:r>
        <w:rPr>
          <w:rFonts w:eastAsia="DengXian" w:hint="eastAsia"/>
          <w:lang w:eastAsia="zh-CN"/>
        </w:rPr>
        <w:t>，</w:t>
      </w:r>
      <w:r>
        <w:rPr>
          <w:rFonts w:eastAsia="DengXian" w:hint="eastAsia"/>
          <w:lang w:eastAsia="zh-CN"/>
        </w:rPr>
        <w:t>Beijing: Commercial Press</w:t>
      </w:r>
      <w:r>
        <w:rPr>
          <w:rFonts w:eastAsia="DengXian" w:hint="eastAsia"/>
          <w:lang w:eastAsia="zh-CN"/>
        </w:rPr>
        <w:t>商務印書館</w:t>
      </w:r>
      <w:r>
        <w:rPr>
          <w:rFonts w:eastAsia="DengXian" w:hint="eastAsia"/>
          <w:lang w:eastAsia="zh-CN"/>
        </w:rPr>
        <w:t>; 1994, revised edition, Taipei: W</w:t>
      </w:r>
      <w:r>
        <w:rPr>
          <w:rFonts w:eastAsia="DengXian" w:hint="eastAsia"/>
          <w:lang w:eastAsia="zh-CN"/>
        </w:rPr>
        <w:t>à</w:t>
      </w:r>
      <w:proofErr w:type="spellStart"/>
      <w:r>
        <w:rPr>
          <w:rFonts w:eastAsia="DengXian" w:hint="eastAsia"/>
          <w:lang w:eastAsia="zh-CN"/>
        </w:rPr>
        <w:t>nju</w:t>
      </w:r>
      <w:proofErr w:type="spellEnd"/>
      <w:r>
        <w:rPr>
          <w:rFonts w:eastAsia="DengXian" w:hint="eastAsia"/>
          <w:lang w:eastAsia="zh-CN"/>
        </w:rPr>
        <w:t>à</w:t>
      </w:r>
      <w:proofErr w:type="spellStart"/>
      <w:r>
        <w:rPr>
          <w:rFonts w:eastAsia="DengXian" w:hint="eastAsia"/>
          <w:lang w:eastAsia="zh-CN"/>
        </w:rPr>
        <w:t>nl</w:t>
      </w:r>
      <w:proofErr w:type="spellEnd"/>
      <w:r>
        <w:rPr>
          <w:rFonts w:eastAsia="DengXian" w:hint="eastAsia"/>
          <w:lang w:eastAsia="zh-CN"/>
        </w:rPr>
        <w:t>ó</w:t>
      </w:r>
      <w:r>
        <w:rPr>
          <w:rFonts w:eastAsia="DengXian" w:hint="eastAsia"/>
          <w:lang w:eastAsia="zh-CN"/>
        </w:rPr>
        <w:t>u</w:t>
      </w:r>
      <w:r>
        <w:rPr>
          <w:rFonts w:eastAsia="DengXian" w:hint="eastAsia"/>
          <w:lang w:eastAsia="zh-CN"/>
        </w:rPr>
        <w:t>萬卷樓</w:t>
      </w:r>
      <w:r>
        <w:rPr>
          <w:rFonts w:eastAsia="DengXian" w:hint="eastAsia"/>
          <w:lang w:eastAsia="zh-CN"/>
        </w:rPr>
        <w:t>; 2013, revised edition, Beijing: Commercial Press</w:t>
      </w:r>
      <w:r w:rsidR="007D2266">
        <w:rPr>
          <w:rFonts w:eastAsia="DengXian" w:hint="eastAsia"/>
          <w:lang w:eastAsia="zh-CN"/>
        </w:rPr>
        <w:t>; 2000, English translation by Mattos</w:t>
      </w:r>
      <w:r w:rsidR="00642BD0">
        <w:rPr>
          <w:rFonts w:eastAsia="DengXian" w:hint="eastAsia"/>
          <w:lang w:eastAsia="zh-CN"/>
        </w:rPr>
        <w:t>,</w:t>
      </w:r>
      <w:r w:rsidR="007D2266">
        <w:rPr>
          <w:rFonts w:eastAsia="DengXian" w:hint="eastAsia"/>
          <w:lang w:eastAsia="zh-CN"/>
        </w:rPr>
        <w:t xml:space="preserve"> G</w:t>
      </w:r>
      <w:r w:rsidR="00642BD0">
        <w:rPr>
          <w:rFonts w:eastAsia="DengXian" w:hint="eastAsia"/>
          <w:lang w:eastAsia="zh-CN"/>
        </w:rPr>
        <w:t xml:space="preserve">ilbert </w:t>
      </w:r>
      <w:r w:rsidR="007D2266">
        <w:rPr>
          <w:rFonts w:eastAsia="DengXian" w:hint="eastAsia"/>
          <w:lang w:eastAsia="zh-CN"/>
        </w:rPr>
        <w:t xml:space="preserve">L. and Norman, Jerry, </w:t>
      </w:r>
      <w:r w:rsidR="007D2266" w:rsidRPr="00B92278">
        <w:rPr>
          <w:rFonts w:eastAsia="DengXian" w:hint="eastAsia"/>
          <w:i/>
          <w:iCs/>
          <w:lang w:eastAsia="zh-CN"/>
        </w:rPr>
        <w:t>Chinese Writing</w:t>
      </w:r>
      <w:r w:rsidR="007D2266">
        <w:rPr>
          <w:rFonts w:eastAsia="DengXian" w:hint="eastAsia"/>
          <w:lang w:eastAsia="zh-CN"/>
        </w:rPr>
        <w:t>, Berkley: California University Press</w:t>
      </w:r>
      <w:r>
        <w:rPr>
          <w:rFonts w:eastAsia="DengXian" w:hint="eastAsia"/>
          <w:lang w:eastAsia="zh-CN"/>
        </w:rPr>
        <w:t>.</w:t>
      </w:r>
    </w:p>
    <w:p w14:paraId="0C44B9E0" w14:textId="2B34AF48" w:rsidR="004304C1" w:rsidRPr="004304C1" w:rsidRDefault="00753984" w:rsidP="004304C1">
      <w:pPr>
        <w:ind w:left="1050" w:hangingChars="500" w:hanging="1050"/>
        <w:rPr>
          <w:rFonts w:ascii="Batang" w:hAnsi="Batang" w:cs="Batang"/>
        </w:rPr>
      </w:pPr>
      <w:r>
        <w:rPr>
          <w:rFonts w:hint="eastAsia"/>
        </w:rPr>
        <w:t>Sh</w:t>
      </w:r>
      <w:r w:rsidRPr="00897917">
        <w:t>à</w:t>
      </w:r>
      <w:r>
        <w:rPr>
          <w:rFonts w:hint="eastAsia"/>
        </w:rPr>
        <w:t xml:space="preserve">o </w:t>
      </w:r>
      <w:proofErr w:type="spellStart"/>
      <w:r>
        <w:rPr>
          <w:rFonts w:hint="eastAsia"/>
        </w:rPr>
        <w:t>Yǒngh</w:t>
      </w:r>
      <w:r w:rsidRPr="00897917">
        <w:t>ǎ</w:t>
      </w:r>
      <w:r>
        <w:rPr>
          <w:rFonts w:hint="eastAsia"/>
        </w:rPr>
        <w:t>i</w:t>
      </w:r>
      <w:proofErr w:type="spellEnd"/>
      <w:r>
        <w:rPr>
          <w:rFonts w:eastAsia="DengXian" w:hint="eastAsia"/>
          <w:lang w:eastAsia="zh-CN"/>
        </w:rPr>
        <w:t>邵永海</w:t>
      </w:r>
      <w:r>
        <w:rPr>
          <w:rFonts w:eastAsia="DengXian" w:hint="eastAsia"/>
          <w:lang w:eastAsia="zh-CN"/>
        </w:rPr>
        <w:t xml:space="preserve"> (</w:t>
      </w:r>
      <w:r w:rsidRPr="00753984">
        <w:rPr>
          <w:rFonts w:eastAsia="DengXian"/>
          <w:lang w:eastAsia="zh-CN"/>
        </w:rPr>
        <w:t>2015</w:t>
      </w:r>
      <w:r>
        <w:rPr>
          <w:rFonts w:eastAsia="DengXian" w:hint="eastAsia"/>
          <w:lang w:eastAsia="zh-CN"/>
        </w:rPr>
        <w:t xml:space="preserve">), </w:t>
      </w:r>
      <w:r>
        <w:rPr>
          <w:rFonts w:eastAsia="DengXian"/>
          <w:lang w:eastAsia="zh-CN"/>
        </w:rPr>
        <w:t>“</w:t>
      </w:r>
      <w:proofErr w:type="spellStart"/>
      <w:r w:rsidR="002C4E2B">
        <w:rPr>
          <w:rFonts w:eastAsia="DengXian" w:hint="eastAsia"/>
          <w:lang w:eastAsia="zh-CN"/>
        </w:rPr>
        <w:t>Z</w:t>
      </w:r>
      <w:r w:rsidR="002C4E2B" w:rsidRPr="002C4E2B">
        <w:rPr>
          <w:rFonts w:eastAsia="DengXian"/>
          <w:lang w:eastAsia="zh-CN"/>
        </w:rPr>
        <w:t>hōngguó</w:t>
      </w:r>
      <w:proofErr w:type="spellEnd"/>
      <w:r w:rsidR="002C4E2B" w:rsidRPr="002C4E2B">
        <w:rPr>
          <w:rFonts w:eastAsia="DengXian"/>
          <w:lang w:eastAsia="zh-CN"/>
        </w:rPr>
        <w:t xml:space="preserve"> </w:t>
      </w:r>
      <w:proofErr w:type="spellStart"/>
      <w:r w:rsidR="002C4E2B" w:rsidRPr="002C4E2B">
        <w:rPr>
          <w:rFonts w:eastAsia="DengXian"/>
          <w:lang w:eastAsia="zh-CN"/>
        </w:rPr>
        <w:t>hànzì</w:t>
      </w:r>
      <w:proofErr w:type="spellEnd"/>
      <w:r w:rsidR="002C4E2B" w:rsidRPr="002C4E2B">
        <w:rPr>
          <w:rFonts w:eastAsia="DengXian"/>
          <w:lang w:eastAsia="zh-CN"/>
        </w:rPr>
        <w:t xml:space="preserve"> </w:t>
      </w:r>
      <w:proofErr w:type="spellStart"/>
      <w:r w:rsidR="002C4E2B" w:rsidRPr="002C4E2B">
        <w:rPr>
          <w:rFonts w:eastAsia="DengXian"/>
          <w:lang w:eastAsia="zh-CN"/>
        </w:rPr>
        <w:t>cídiǎn</w:t>
      </w:r>
      <w:proofErr w:type="spellEnd"/>
      <w:r w:rsidR="002C4E2B" w:rsidRPr="002C4E2B">
        <w:rPr>
          <w:rFonts w:eastAsia="DengXian"/>
          <w:lang w:eastAsia="zh-CN"/>
        </w:rPr>
        <w:t xml:space="preserve"> de </w:t>
      </w:r>
      <w:proofErr w:type="spellStart"/>
      <w:r w:rsidR="002C4E2B" w:rsidRPr="002C4E2B">
        <w:rPr>
          <w:rFonts w:eastAsia="DengXian"/>
          <w:lang w:eastAsia="zh-CN"/>
        </w:rPr>
        <w:t>shùzìhuà</w:t>
      </w:r>
      <w:proofErr w:type="spellEnd"/>
      <w:r w:rsidR="002C4E2B" w:rsidRPr="002C4E2B">
        <w:rPr>
          <w:rFonts w:eastAsia="DengXian"/>
          <w:lang w:eastAsia="zh-CN"/>
        </w:rPr>
        <w:t xml:space="preserve"> </w:t>
      </w:r>
      <w:proofErr w:type="spellStart"/>
      <w:r w:rsidR="002C4E2B" w:rsidRPr="002C4E2B">
        <w:rPr>
          <w:rFonts w:eastAsia="DengXian"/>
          <w:lang w:eastAsia="zh-CN"/>
        </w:rPr>
        <w:t>yǔ</w:t>
      </w:r>
      <w:proofErr w:type="spellEnd"/>
      <w:r w:rsidR="002C4E2B" w:rsidRPr="002C4E2B">
        <w:rPr>
          <w:rFonts w:eastAsia="DengXian"/>
          <w:lang w:eastAsia="zh-CN"/>
        </w:rPr>
        <w:t xml:space="preserve"> </w:t>
      </w:r>
      <w:proofErr w:type="spellStart"/>
      <w:r w:rsidR="002C4E2B" w:rsidRPr="002C4E2B">
        <w:rPr>
          <w:rFonts w:eastAsia="DengXian"/>
          <w:lang w:eastAsia="zh-CN"/>
        </w:rPr>
        <w:t>wèilái</w:t>
      </w:r>
      <w:proofErr w:type="spellEnd"/>
      <w:r w:rsidRPr="00753984">
        <w:rPr>
          <w:rFonts w:eastAsia="DengXian"/>
          <w:lang w:eastAsia="zh-CN"/>
        </w:rPr>
        <w:t>中國漢字辭典的數字化與未來</w:t>
      </w:r>
      <w:r w:rsidR="002C4E2B">
        <w:rPr>
          <w:rFonts w:eastAsia="DengXian"/>
          <w:lang w:eastAsia="zh-CN"/>
        </w:rPr>
        <w:t>”</w:t>
      </w:r>
      <w:r w:rsidR="002C4E2B">
        <w:rPr>
          <w:rFonts w:eastAsia="DengXian" w:hint="eastAsia"/>
          <w:lang w:eastAsia="zh-CN"/>
        </w:rPr>
        <w:t xml:space="preserve">, in: </w:t>
      </w:r>
      <w:proofErr w:type="spellStart"/>
      <w:r w:rsidR="004304C1">
        <w:rPr>
          <w:rFonts w:hint="eastAsia"/>
        </w:rPr>
        <w:t>D</w:t>
      </w:r>
      <w:r w:rsidR="004304C1" w:rsidRPr="004304C1">
        <w:rPr>
          <w:rFonts w:eastAsia="DengXian"/>
          <w:lang w:eastAsia="zh-CN"/>
        </w:rPr>
        <w:t>anguk</w:t>
      </w:r>
      <w:proofErr w:type="spellEnd"/>
      <w:r w:rsidR="004304C1" w:rsidRPr="004304C1">
        <w:rPr>
          <w:rFonts w:eastAsia="DengXian"/>
          <w:lang w:eastAsia="zh-CN"/>
        </w:rPr>
        <w:t xml:space="preserve"> </w:t>
      </w:r>
      <w:proofErr w:type="spellStart"/>
      <w:r w:rsidR="004304C1" w:rsidRPr="004304C1">
        <w:rPr>
          <w:rFonts w:eastAsia="DengXian"/>
          <w:lang w:eastAsia="zh-CN"/>
        </w:rPr>
        <w:t>daehakgyo</w:t>
      </w:r>
      <w:proofErr w:type="spellEnd"/>
      <w:r w:rsidR="004304C1" w:rsidRPr="004304C1">
        <w:rPr>
          <w:rFonts w:eastAsia="DengXian"/>
          <w:lang w:eastAsia="zh-CN"/>
        </w:rPr>
        <w:t xml:space="preserve"> </w:t>
      </w:r>
      <w:proofErr w:type="spellStart"/>
      <w:r w:rsidR="004304C1" w:rsidRPr="004304C1">
        <w:rPr>
          <w:rFonts w:eastAsia="DengXian"/>
          <w:lang w:eastAsia="zh-CN"/>
        </w:rPr>
        <w:t>dongyang</w:t>
      </w:r>
      <w:proofErr w:type="spellEnd"/>
      <w:r w:rsidR="004304C1" w:rsidRPr="004304C1">
        <w:rPr>
          <w:rFonts w:eastAsia="DengXian"/>
          <w:lang w:eastAsia="zh-CN"/>
        </w:rPr>
        <w:t xml:space="preserve"> </w:t>
      </w:r>
      <w:proofErr w:type="spellStart"/>
      <w:r w:rsidR="004304C1" w:rsidRPr="004304C1">
        <w:rPr>
          <w:rFonts w:eastAsia="DengXian"/>
          <w:lang w:eastAsia="zh-CN"/>
        </w:rPr>
        <w:t>hak</w:t>
      </w:r>
      <w:proofErr w:type="spellEnd"/>
      <w:r w:rsidR="004304C1" w:rsidRPr="004304C1">
        <w:rPr>
          <w:rFonts w:eastAsia="DengXian"/>
          <w:lang w:eastAsia="zh-CN"/>
        </w:rPr>
        <w:t xml:space="preserve"> </w:t>
      </w:r>
      <w:proofErr w:type="spellStart"/>
      <w:r w:rsidR="004304C1" w:rsidRPr="004304C1">
        <w:rPr>
          <w:rFonts w:eastAsia="DengXian"/>
          <w:lang w:eastAsia="zh-CN"/>
        </w:rPr>
        <w:t>yeongu</w:t>
      </w:r>
      <w:proofErr w:type="spellEnd"/>
      <w:r w:rsidR="004304C1" w:rsidRPr="004304C1">
        <w:rPr>
          <w:rFonts w:eastAsia="DengXian"/>
          <w:lang w:eastAsia="zh-CN"/>
        </w:rPr>
        <w:t xml:space="preserve"> won</w:t>
      </w:r>
      <w:r w:rsidR="002C4E2B" w:rsidRPr="002C4E2B">
        <w:rPr>
          <w:rFonts w:ascii="Batang" w:eastAsia="Batang" w:hAnsi="Batang" w:cs="Batang" w:hint="eastAsia"/>
          <w:lang w:eastAsia="zh-CN"/>
        </w:rPr>
        <w:t>단국대학교</w:t>
      </w:r>
      <w:r w:rsidR="004304C1">
        <w:rPr>
          <w:rFonts w:ascii="Batang" w:hAnsi="Batang" w:cs="Batang" w:hint="eastAsia"/>
        </w:rPr>
        <w:t xml:space="preserve"> </w:t>
      </w:r>
      <w:r w:rsidR="002C4E2B" w:rsidRPr="002C4E2B">
        <w:rPr>
          <w:rFonts w:ascii="Batang" w:eastAsia="Batang" w:hAnsi="Batang" w:cs="Batang" w:hint="eastAsia"/>
          <w:lang w:eastAsia="zh-CN"/>
        </w:rPr>
        <w:t>동양학연구원</w:t>
      </w:r>
      <w:r w:rsidR="002C4E2B">
        <w:rPr>
          <w:rFonts w:ascii="Batang" w:hAnsi="Batang" w:cs="Batang" w:hint="eastAsia"/>
        </w:rPr>
        <w:t>(ed.)</w:t>
      </w:r>
      <w:r w:rsidR="004304C1">
        <w:rPr>
          <w:rFonts w:ascii="Batang" w:hAnsi="Batang" w:cs="Batang" w:hint="eastAsia"/>
        </w:rPr>
        <w:t xml:space="preserve">, </w:t>
      </w:r>
      <w:proofErr w:type="spellStart"/>
      <w:r w:rsidR="004304C1" w:rsidRPr="004304C1">
        <w:rPr>
          <w:rFonts w:ascii="Batang" w:hAnsi="Batang" w:cs="Batang"/>
        </w:rPr>
        <w:t>dijiteolsidae</w:t>
      </w:r>
      <w:proofErr w:type="spellEnd"/>
      <w:r w:rsidR="004304C1" w:rsidRPr="004304C1">
        <w:rPr>
          <w:rFonts w:ascii="Batang" w:hAnsi="Batang" w:cs="Batang"/>
        </w:rPr>
        <w:t xml:space="preserve"> </w:t>
      </w:r>
      <w:proofErr w:type="spellStart"/>
      <w:r w:rsidR="004304C1" w:rsidRPr="004304C1">
        <w:rPr>
          <w:rFonts w:ascii="Batang" w:hAnsi="Batang" w:cs="Batang"/>
        </w:rPr>
        <w:t>dongasia</w:t>
      </w:r>
      <w:proofErr w:type="spellEnd"/>
      <w:r w:rsidR="004304C1" w:rsidRPr="004304C1">
        <w:rPr>
          <w:rFonts w:ascii="Batang" w:hAnsi="Batang" w:cs="Batang"/>
        </w:rPr>
        <w:t xml:space="preserve"> </w:t>
      </w:r>
      <w:proofErr w:type="spellStart"/>
      <w:r w:rsidR="004304C1" w:rsidRPr="004304C1">
        <w:rPr>
          <w:rFonts w:ascii="Batang" w:hAnsi="Batang" w:cs="Batang"/>
        </w:rPr>
        <w:t>hanjasajeon</w:t>
      </w:r>
      <w:proofErr w:type="spellEnd"/>
      <w:r w:rsidR="004304C1" w:rsidRPr="004304C1">
        <w:rPr>
          <w:rFonts w:ascii="Batang" w:hAnsi="Batang" w:cs="Batang"/>
        </w:rPr>
        <w:t xml:space="preserve"> </w:t>
      </w:r>
      <w:proofErr w:type="spellStart"/>
      <w:r w:rsidR="004304C1" w:rsidRPr="004304C1">
        <w:rPr>
          <w:rFonts w:ascii="Batang" w:hAnsi="Batang" w:cs="Batang"/>
        </w:rPr>
        <w:t>pyeonchan</w:t>
      </w:r>
      <w:proofErr w:type="spellEnd"/>
      <w:r w:rsidR="004304C1">
        <w:rPr>
          <w:rFonts w:ascii="Batang" w:hAnsi="Batang" w:cs="Batang" w:hint="eastAsia"/>
        </w:rPr>
        <w:t xml:space="preserve"> </w:t>
      </w:r>
      <w:proofErr w:type="spellStart"/>
      <w:r w:rsidR="004304C1" w:rsidRPr="004304C1">
        <w:rPr>
          <w:rFonts w:ascii="Batang" w:hAnsi="Batang" w:cs="Batang"/>
        </w:rPr>
        <w:t>gwa</w:t>
      </w:r>
      <w:proofErr w:type="spellEnd"/>
      <w:r w:rsidR="004304C1">
        <w:rPr>
          <w:rFonts w:ascii="Batang" w:hAnsi="Batang" w:cs="Batang" w:hint="eastAsia"/>
        </w:rPr>
        <w:t xml:space="preserve"> </w:t>
      </w:r>
      <w:proofErr w:type="spellStart"/>
      <w:r w:rsidR="004304C1" w:rsidRPr="004304C1">
        <w:rPr>
          <w:rFonts w:ascii="Batang" w:hAnsi="Batang" w:cs="Batang"/>
        </w:rPr>
        <w:t>jeongbo</w:t>
      </w:r>
      <w:proofErr w:type="spellEnd"/>
      <w:r w:rsidR="004304C1" w:rsidRPr="004304C1">
        <w:rPr>
          <w:rFonts w:ascii="Batang" w:hAnsi="Batang" w:cs="Batang"/>
        </w:rPr>
        <w:t xml:space="preserve"> </w:t>
      </w:r>
      <w:proofErr w:type="spellStart"/>
      <w:r w:rsidR="004304C1" w:rsidRPr="004304C1">
        <w:rPr>
          <w:rFonts w:ascii="Batang" w:hAnsi="Batang" w:cs="Batang"/>
        </w:rPr>
        <w:t>seobiseu</w:t>
      </w:r>
      <w:proofErr w:type="spellEnd"/>
      <w:r w:rsidR="004304C1" w:rsidRPr="004304C1">
        <w:rPr>
          <w:rFonts w:ascii="Batang" w:hAnsi="Batang" w:cs="Batang"/>
        </w:rPr>
        <w:t xml:space="preserve"> </w:t>
      </w:r>
      <w:proofErr w:type="spellStart"/>
      <w:r w:rsidR="004304C1" w:rsidRPr="004304C1">
        <w:rPr>
          <w:rFonts w:ascii="Batang" w:hAnsi="Batang" w:cs="Batang"/>
        </w:rPr>
        <w:t>bangan</w:t>
      </w:r>
      <w:proofErr w:type="spellEnd"/>
      <w:r w:rsidR="004304C1" w:rsidRPr="004304C1">
        <w:rPr>
          <w:rFonts w:ascii="Batang" w:eastAsia="Batang" w:hAnsi="Batang" w:cs="Batang" w:hint="eastAsia"/>
        </w:rPr>
        <w:t>디지털시대</w:t>
      </w:r>
      <w:r w:rsidR="004304C1" w:rsidRPr="004304C1">
        <w:rPr>
          <w:rFonts w:ascii="Batang" w:hAnsi="Batang" w:cs="Batang"/>
        </w:rPr>
        <w:t xml:space="preserve"> </w:t>
      </w:r>
      <w:r w:rsidR="004304C1" w:rsidRPr="004304C1">
        <w:rPr>
          <w:rFonts w:ascii="Batang" w:eastAsia="Batang" w:hAnsi="Batang" w:cs="Batang" w:hint="eastAsia"/>
        </w:rPr>
        <w:t>동아시아</w:t>
      </w:r>
      <w:r w:rsidR="004304C1" w:rsidRPr="004304C1">
        <w:rPr>
          <w:rFonts w:ascii="Batang" w:hAnsi="Batang" w:cs="Batang"/>
        </w:rPr>
        <w:t xml:space="preserve"> </w:t>
      </w:r>
      <w:r w:rsidR="004304C1" w:rsidRPr="004304C1">
        <w:rPr>
          <w:rFonts w:ascii="Batang" w:eastAsia="Batang" w:hAnsi="Batang" w:cs="Batang" w:hint="eastAsia"/>
        </w:rPr>
        <w:t>한자사전</w:t>
      </w:r>
      <w:r w:rsidR="004304C1" w:rsidRPr="004304C1">
        <w:rPr>
          <w:rFonts w:ascii="Batang" w:hAnsi="Batang" w:cs="Batang"/>
        </w:rPr>
        <w:t xml:space="preserve"> </w:t>
      </w:r>
      <w:r w:rsidR="004304C1" w:rsidRPr="004304C1">
        <w:rPr>
          <w:rFonts w:ascii="Batang" w:eastAsia="Batang" w:hAnsi="Batang" w:cs="Batang" w:hint="eastAsia"/>
        </w:rPr>
        <w:t>편찬과정보</w:t>
      </w:r>
      <w:r w:rsidR="004304C1" w:rsidRPr="004304C1">
        <w:rPr>
          <w:rFonts w:ascii="Batang" w:hAnsi="Batang" w:cs="Batang"/>
        </w:rPr>
        <w:t xml:space="preserve"> </w:t>
      </w:r>
      <w:r w:rsidR="004304C1" w:rsidRPr="004304C1">
        <w:rPr>
          <w:rFonts w:ascii="Batang" w:eastAsia="Batang" w:hAnsi="Batang" w:cs="Batang" w:hint="eastAsia"/>
        </w:rPr>
        <w:t>서비스</w:t>
      </w:r>
      <w:r w:rsidR="004304C1" w:rsidRPr="004304C1">
        <w:rPr>
          <w:rFonts w:ascii="Batang" w:hAnsi="Batang" w:cs="Batang"/>
        </w:rPr>
        <w:t xml:space="preserve"> </w:t>
      </w:r>
      <w:r w:rsidR="004304C1" w:rsidRPr="004304C1">
        <w:rPr>
          <w:rFonts w:ascii="Batang" w:eastAsia="Batang" w:hAnsi="Batang" w:cs="Batang" w:hint="eastAsia"/>
        </w:rPr>
        <w:t>방안</w:t>
      </w:r>
      <w:r w:rsidR="004304C1">
        <w:rPr>
          <w:rFonts w:ascii="Batang" w:hAnsi="Batang" w:cs="Batang" w:hint="eastAsia"/>
        </w:rPr>
        <w:t xml:space="preserve">, </w:t>
      </w:r>
      <w:proofErr w:type="spellStart"/>
      <w:r w:rsidR="00DC6412" w:rsidRPr="00DC6412">
        <w:rPr>
          <w:rFonts w:ascii="Batang" w:hAnsi="Batang" w:cs="Batang"/>
        </w:rPr>
        <w:t>Yongin</w:t>
      </w:r>
      <w:proofErr w:type="spellEnd"/>
      <w:r w:rsidR="00DC6412">
        <w:rPr>
          <w:rFonts w:ascii="Batang" w:hAnsi="Batang" w:cs="Batang" w:hint="eastAsia"/>
        </w:rPr>
        <w:t xml:space="preserve">: Academy of Asian Studies, </w:t>
      </w:r>
      <w:proofErr w:type="spellStart"/>
      <w:r w:rsidR="00DC6412">
        <w:rPr>
          <w:rFonts w:ascii="Batang" w:hAnsi="Batang" w:cs="Batang" w:hint="eastAsia"/>
        </w:rPr>
        <w:t>Dankook</w:t>
      </w:r>
      <w:proofErr w:type="spellEnd"/>
      <w:r w:rsidR="00DC6412">
        <w:rPr>
          <w:rFonts w:ascii="Batang" w:hAnsi="Batang" w:cs="Batang" w:hint="eastAsia"/>
        </w:rPr>
        <w:t xml:space="preserve"> University.</w:t>
      </w:r>
    </w:p>
    <w:p w14:paraId="0CA91AEB" w14:textId="6CCD6A25" w:rsidR="00A633C0" w:rsidRDefault="00EB3702" w:rsidP="00172089">
      <w:pPr>
        <w:ind w:left="1050" w:hangingChars="500" w:hanging="1050"/>
      </w:pPr>
      <w:r>
        <w:rPr>
          <w:rFonts w:hint="eastAsia"/>
        </w:rPr>
        <w:t xml:space="preserve">Unicode Consortium </w:t>
      </w:r>
      <w:r w:rsidR="00172089">
        <w:rPr>
          <w:rFonts w:hint="eastAsia"/>
        </w:rPr>
        <w:t>(</w:t>
      </w:r>
      <w:r>
        <w:rPr>
          <w:rFonts w:hint="eastAsia"/>
        </w:rPr>
        <w:t>1999</w:t>
      </w:r>
      <w:r w:rsidR="00172089">
        <w:rPr>
          <w:rFonts w:hint="eastAsia"/>
        </w:rPr>
        <w:t>)</w:t>
      </w:r>
      <w:r>
        <w:rPr>
          <w:rFonts w:hint="eastAsia"/>
        </w:rPr>
        <w:t xml:space="preserve">, </w:t>
      </w:r>
      <w:r w:rsidRPr="00EB3702">
        <w:rPr>
          <w:i/>
          <w:iCs/>
        </w:rPr>
        <w:t>The Unicode Standard, Version</w:t>
      </w:r>
      <w:r w:rsidRPr="00EB3702">
        <w:rPr>
          <w:rFonts w:hint="eastAsia"/>
          <w:i/>
          <w:iCs/>
        </w:rPr>
        <w:t xml:space="preserve"> 3.0</w:t>
      </w:r>
      <w:r>
        <w:rPr>
          <w:rFonts w:hint="eastAsia"/>
        </w:rPr>
        <w:t xml:space="preserve">, The </w:t>
      </w:r>
      <w:r w:rsidRPr="00B625A7">
        <w:t>Unicode Consortium</w:t>
      </w:r>
      <w:r>
        <w:rPr>
          <w:rFonts w:hint="eastAsia"/>
        </w:rPr>
        <w:t xml:space="preserve"> (</w:t>
      </w:r>
      <w:hyperlink r:id="rId56" w:history="1">
        <w:r w:rsidRPr="005B05F0">
          <w:rPr>
            <w:rStyle w:val="af3"/>
          </w:rPr>
          <w:t>https://www.unicode.org/versions/Unicode3.0.0/</w:t>
        </w:r>
      </w:hyperlink>
      <w:r w:rsidR="00736572">
        <w:rPr>
          <w:rFonts w:hint="eastAsia"/>
        </w:rPr>
        <w:t xml:space="preserve"> accessed April 3, 2026</w:t>
      </w:r>
      <w:r>
        <w:rPr>
          <w:rFonts w:hint="eastAsia"/>
        </w:rPr>
        <w:t>).</w:t>
      </w:r>
    </w:p>
    <w:p w14:paraId="38A0A6CA" w14:textId="4E3C078A" w:rsidR="00507861" w:rsidRDefault="00507861" w:rsidP="00172089">
      <w:pPr>
        <w:ind w:left="1050" w:hangingChars="500" w:hanging="1050"/>
      </w:pPr>
      <w:r w:rsidRPr="00B625A7">
        <w:t>Unicode Consortium</w:t>
      </w:r>
      <w:r>
        <w:rPr>
          <w:rFonts w:hint="eastAsia"/>
        </w:rPr>
        <w:t xml:space="preserve"> </w:t>
      </w:r>
      <w:r w:rsidR="00172089">
        <w:rPr>
          <w:rFonts w:hint="eastAsia"/>
        </w:rPr>
        <w:t>(</w:t>
      </w:r>
      <w:r w:rsidRPr="00B625A7">
        <w:t>20</w:t>
      </w:r>
      <w:r>
        <w:rPr>
          <w:rFonts w:hint="eastAsia"/>
        </w:rPr>
        <w:t>14</w:t>
      </w:r>
      <w:r w:rsidR="00172089">
        <w:rPr>
          <w:rFonts w:hint="eastAsia"/>
        </w:rPr>
        <w:t>)</w:t>
      </w:r>
      <w:r>
        <w:rPr>
          <w:rFonts w:hint="eastAsia"/>
        </w:rPr>
        <w:t xml:space="preserve">, </w:t>
      </w:r>
      <w:r w:rsidRPr="00A633C0">
        <w:rPr>
          <w:i/>
          <w:iCs/>
        </w:rPr>
        <w:t>The Unicode Standard： Version 7.0</w:t>
      </w:r>
      <w:r w:rsidR="00736572" w:rsidRPr="00A633C0">
        <w:rPr>
          <w:i/>
          <w:iCs/>
        </w:rPr>
        <w:t>– Core specification</w:t>
      </w:r>
      <w:r>
        <w:rPr>
          <w:rFonts w:hint="eastAsia"/>
        </w:rPr>
        <w:t xml:space="preserve">, The </w:t>
      </w:r>
      <w:r w:rsidRPr="00B625A7">
        <w:t>Unicode Consortium</w:t>
      </w:r>
      <w:r>
        <w:rPr>
          <w:rFonts w:hint="eastAsia"/>
        </w:rPr>
        <w:t xml:space="preserve"> (</w:t>
      </w:r>
      <w:hyperlink r:id="rId57" w:history="1">
        <w:r w:rsidRPr="005B05F0">
          <w:rPr>
            <w:rStyle w:val="af3"/>
          </w:rPr>
          <w:t>https://www.unicode.org/versions/Unicode17.0.0/core-spec/</w:t>
        </w:r>
      </w:hyperlink>
      <w:r>
        <w:rPr>
          <w:rFonts w:hint="eastAsia"/>
        </w:rPr>
        <w:t xml:space="preserve">, accessed </w:t>
      </w:r>
      <w:r w:rsidR="00736572">
        <w:rPr>
          <w:rFonts w:hint="eastAsia"/>
        </w:rPr>
        <w:t>July</w:t>
      </w:r>
      <w:r>
        <w:rPr>
          <w:rFonts w:hint="eastAsia"/>
        </w:rPr>
        <w:t xml:space="preserve"> </w:t>
      </w:r>
      <w:r w:rsidR="00736572">
        <w:rPr>
          <w:rFonts w:hint="eastAsia"/>
        </w:rPr>
        <w:t>7</w:t>
      </w:r>
      <w:r>
        <w:rPr>
          <w:rFonts w:hint="eastAsia"/>
        </w:rPr>
        <w:t>, 202</w:t>
      </w:r>
      <w:r w:rsidR="00736572">
        <w:rPr>
          <w:rFonts w:hint="eastAsia"/>
        </w:rPr>
        <w:t>6</w:t>
      </w:r>
      <w:r>
        <w:rPr>
          <w:rFonts w:hint="eastAsia"/>
        </w:rPr>
        <w:t>).</w:t>
      </w:r>
    </w:p>
    <w:p w14:paraId="05BB64EE" w14:textId="6618BEC0" w:rsidR="00A633C0" w:rsidRPr="00A633C0" w:rsidRDefault="00A633C0" w:rsidP="00172089">
      <w:pPr>
        <w:ind w:left="1050" w:hangingChars="500" w:hanging="1050"/>
      </w:pPr>
      <w:r w:rsidRPr="00B625A7">
        <w:t>Unicode Consortium</w:t>
      </w:r>
      <w:r>
        <w:rPr>
          <w:rFonts w:hint="eastAsia"/>
        </w:rPr>
        <w:t xml:space="preserve"> </w:t>
      </w:r>
      <w:r w:rsidR="00172089">
        <w:rPr>
          <w:rFonts w:hint="eastAsia"/>
        </w:rPr>
        <w:t>(</w:t>
      </w:r>
      <w:r w:rsidRPr="00B625A7">
        <w:t>2025</w:t>
      </w:r>
      <w:r w:rsidR="00172089">
        <w:rPr>
          <w:rFonts w:hint="eastAsia"/>
        </w:rPr>
        <w:t>)</w:t>
      </w:r>
      <w:r>
        <w:rPr>
          <w:rFonts w:hint="eastAsia"/>
        </w:rPr>
        <w:t xml:space="preserve">, </w:t>
      </w:r>
      <w:r w:rsidRPr="00A633C0">
        <w:rPr>
          <w:i/>
          <w:iCs/>
        </w:rPr>
        <w:t>The Unicode Standard： Version 17.0 – Core specification</w:t>
      </w:r>
      <w:r>
        <w:rPr>
          <w:rFonts w:hint="eastAsia"/>
        </w:rPr>
        <w:t xml:space="preserve">, The </w:t>
      </w:r>
      <w:r w:rsidRPr="00B625A7">
        <w:t>Unicode Consortium</w:t>
      </w:r>
      <w:r>
        <w:rPr>
          <w:rFonts w:hint="eastAsia"/>
        </w:rPr>
        <w:t xml:space="preserve"> (</w:t>
      </w:r>
      <w:hyperlink r:id="rId58" w:history="1">
        <w:r w:rsidRPr="005B05F0">
          <w:rPr>
            <w:rStyle w:val="af3"/>
          </w:rPr>
          <w:t>https://www.unicode.org/versions/Unicode17.0.0/core-spec/</w:t>
        </w:r>
      </w:hyperlink>
      <w:r>
        <w:rPr>
          <w:rFonts w:hint="eastAsia"/>
        </w:rPr>
        <w:t>, accessed Oct 31, 2025)</w:t>
      </w:r>
      <w:r w:rsidR="00EB3702">
        <w:rPr>
          <w:rFonts w:hint="eastAsia"/>
        </w:rPr>
        <w:t>.</w:t>
      </w:r>
    </w:p>
    <w:p w14:paraId="624681B2" w14:textId="77777777" w:rsidR="002C6CD8" w:rsidRDefault="002C6CD8" w:rsidP="002C6CD8">
      <w:pPr>
        <w:ind w:left="1050" w:hangingChars="500" w:hanging="1050"/>
      </w:pPr>
      <w:r>
        <w:rPr>
          <w:rFonts w:hint="eastAsia"/>
        </w:rPr>
        <w:t xml:space="preserve">Wáng, </w:t>
      </w:r>
      <w:proofErr w:type="spellStart"/>
      <w:r>
        <w:rPr>
          <w:rFonts w:hint="eastAsia"/>
        </w:rPr>
        <w:t>Lì</w:t>
      </w:r>
      <w:proofErr w:type="spellEnd"/>
      <w:r>
        <w:rPr>
          <w:rFonts w:hint="eastAsia"/>
        </w:rPr>
        <w:t xml:space="preserve">王力 (1953), </w:t>
      </w:r>
      <w:proofErr w:type="spellStart"/>
      <w:r w:rsidRPr="00973307">
        <w:rPr>
          <w:rFonts w:hint="eastAsia"/>
          <w:i/>
          <w:iCs/>
        </w:rPr>
        <w:t>Z</w:t>
      </w:r>
      <w:r w:rsidRPr="00973307">
        <w:rPr>
          <w:i/>
          <w:iCs/>
        </w:rPr>
        <w:t>ì</w:t>
      </w:r>
      <w:proofErr w:type="spellEnd"/>
      <w:r w:rsidRPr="00973307">
        <w:rPr>
          <w:i/>
          <w:iCs/>
        </w:rPr>
        <w:t xml:space="preserve"> de </w:t>
      </w:r>
      <w:proofErr w:type="spellStart"/>
      <w:r w:rsidRPr="00973307">
        <w:rPr>
          <w:i/>
          <w:iCs/>
        </w:rPr>
        <w:t>xíng</w:t>
      </w:r>
      <w:proofErr w:type="spellEnd"/>
      <w:r w:rsidRPr="00973307">
        <w:rPr>
          <w:rFonts w:hint="eastAsia"/>
          <w:i/>
          <w:iCs/>
        </w:rPr>
        <w:t>,</w:t>
      </w:r>
      <w:r w:rsidRPr="00973307">
        <w:rPr>
          <w:i/>
          <w:iCs/>
        </w:rPr>
        <w:t xml:space="preserve"> </w:t>
      </w:r>
      <w:proofErr w:type="spellStart"/>
      <w:r w:rsidRPr="00973307">
        <w:rPr>
          <w:i/>
          <w:iCs/>
        </w:rPr>
        <w:t>yīn</w:t>
      </w:r>
      <w:proofErr w:type="spellEnd"/>
      <w:r w:rsidRPr="00973307">
        <w:rPr>
          <w:rFonts w:hint="eastAsia"/>
          <w:i/>
          <w:iCs/>
        </w:rPr>
        <w:t>,</w:t>
      </w:r>
      <w:r w:rsidRPr="00973307">
        <w:rPr>
          <w:i/>
          <w:iCs/>
        </w:rPr>
        <w:t xml:space="preserve"> </w:t>
      </w:r>
      <w:proofErr w:type="spellStart"/>
      <w:r w:rsidRPr="00973307">
        <w:rPr>
          <w:i/>
          <w:iCs/>
        </w:rPr>
        <w:t>yì</w:t>
      </w:r>
      <w:proofErr w:type="spellEnd"/>
      <w:r w:rsidRPr="00973307">
        <w:rPr>
          <w:i/>
          <w:iCs/>
        </w:rPr>
        <w:t>字的形音義</w:t>
      </w:r>
      <w:r>
        <w:rPr>
          <w:rFonts w:hint="eastAsia"/>
        </w:rPr>
        <w:t xml:space="preserve">, </w:t>
      </w:r>
      <w:r w:rsidRPr="00973307">
        <w:t>中國靑年出版社</w:t>
      </w:r>
      <w:r>
        <w:rPr>
          <w:rFonts w:hint="eastAsia"/>
        </w:rPr>
        <w:t xml:space="preserve">; revised edition as </w:t>
      </w:r>
      <w:proofErr w:type="spellStart"/>
      <w:r w:rsidRPr="00973307">
        <w:rPr>
          <w:rFonts w:ascii="DengXian" w:eastAsia="DengXian" w:hAnsi="DengXian" w:hint="eastAsia"/>
          <w:i/>
          <w:iCs/>
          <w:lang w:eastAsia="zh-CN"/>
        </w:rPr>
        <w:t>Z</w:t>
      </w:r>
      <w:r w:rsidRPr="00973307">
        <w:rPr>
          <w:i/>
          <w:iCs/>
        </w:rPr>
        <w:t>ì</w:t>
      </w:r>
      <w:proofErr w:type="spellEnd"/>
      <w:r w:rsidRPr="00973307">
        <w:rPr>
          <w:i/>
          <w:iCs/>
        </w:rPr>
        <w:t xml:space="preserve"> de </w:t>
      </w:r>
      <w:proofErr w:type="spellStart"/>
      <w:r w:rsidRPr="00973307">
        <w:rPr>
          <w:i/>
          <w:iCs/>
        </w:rPr>
        <w:t>xiěfǎ</w:t>
      </w:r>
      <w:proofErr w:type="spellEnd"/>
      <w:r w:rsidRPr="00973307">
        <w:rPr>
          <w:rFonts w:hint="eastAsia"/>
          <w:i/>
          <w:iCs/>
        </w:rPr>
        <w:t xml:space="preserve">, </w:t>
      </w:r>
      <w:proofErr w:type="spellStart"/>
      <w:r w:rsidRPr="00973307">
        <w:rPr>
          <w:i/>
          <w:iCs/>
        </w:rPr>
        <w:t>dúyīn</w:t>
      </w:r>
      <w:proofErr w:type="spellEnd"/>
      <w:r w:rsidRPr="00973307">
        <w:rPr>
          <w:i/>
          <w:iCs/>
        </w:rPr>
        <w:t xml:space="preserve"> </w:t>
      </w:r>
      <w:proofErr w:type="spellStart"/>
      <w:r w:rsidRPr="00973307">
        <w:rPr>
          <w:i/>
          <w:iCs/>
        </w:rPr>
        <w:t>hé</w:t>
      </w:r>
      <w:proofErr w:type="spellEnd"/>
      <w:r w:rsidRPr="00973307">
        <w:rPr>
          <w:i/>
          <w:iCs/>
        </w:rPr>
        <w:t xml:space="preserve"> </w:t>
      </w:r>
      <w:proofErr w:type="spellStart"/>
      <w:r w:rsidRPr="00973307">
        <w:rPr>
          <w:i/>
          <w:iCs/>
        </w:rPr>
        <w:t>yìyì</w:t>
      </w:r>
      <w:proofErr w:type="spellEnd"/>
      <w:r w:rsidRPr="00973307">
        <w:rPr>
          <w:i/>
          <w:iCs/>
        </w:rPr>
        <w:t>字的</w:t>
      </w:r>
      <w:r w:rsidRPr="00973307">
        <w:rPr>
          <w:rFonts w:eastAsia="DengXian" w:hint="eastAsia"/>
          <w:i/>
          <w:iCs/>
          <w:lang w:eastAsia="zh-CN"/>
        </w:rPr>
        <w:t>寫法、讀音</w:t>
      </w:r>
      <w:r w:rsidRPr="00973307">
        <w:rPr>
          <w:rFonts w:ascii="游明朝" w:eastAsia="游明朝" w:hAnsi="游明朝" w:cs="游明朝" w:hint="eastAsia"/>
          <w:i/>
          <w:iCs/>
        </w:rPr>
        <w:t>和</w:t>
      </w:r>
      <w:r w:rsidRPr="00973307">
        <w:rPr>
          <w:rFonts w:ascii="DengXian" w:eastAsia="DengXian" w:hAnsi="DengXian" w:cs="游明朝" w:hint="eastAsia"/>
          <w:i/>
          <w:iCs/>
          <w:lang w:eastAsia="zh-CN"/>
        </w:rPr>
        <w:t>意義</w:t>
      </w:r>
      <w:r>
        <w:rPr>
          <w:rFonts w:ascii="DengXian" w:hAnsi="DengXian" w:cs="游明朝" w:hint="eastAsia"/>
        </w:rPr>
        <w:t xml:space="preserve"> in </w:t>
      </w:r>
      <w:r w:rsidRPr="00973307">
        <w:rPr>
          <w:rFonts w:hint="eastAsia"/>
          <w:i/>
          <w:iCs/>
        </w:rPr>
        <w:t>W</w:t>
      </w:r>
      <w:r w:rsidRPr="00973307">
        <w:rPr>
          <w:i/>
          <w:iCs/>
        </w:rPr>
        <w:t xml:space="preserve">áng </w:t>
      </w:r>
      <w:proofErr w:type="spellStart"/>
      <w:r w:rsidRPr="00973307">
        <w:rPr>
          <w:i/>
          <w:iCs/>
        </w:rPr>
        <w:t>lì</w:t>
      </w:r>
      <w:proofErr w:type="spellEnd"/>
      <w:r w:rsidRPr="00973307">
        <w:rPr>
          <w:i/>
          <w:iCs/>
        </w:rPr>
        <w:t xml:space="preserve"> </w:t>
      </w:r>
      <w:proofErr w:type="spellStart"/>
      <w:r w:rsidRPr="00973307">
        <w:rPr>
          <w:i/>
          <w:iCs/>
        </w:rPr>
        <w:t>wénjí</w:t>
      </w:r>
      <w:proofErr w:type="spellEnd"/>
      <w:r w:rsidRPr="00973307">
        <w:rPr>
          <w:i/>
          <w:iCs/>
        </w:rPr>
        <w:t>王力文集</w:t>
      </w:r>
      <w:r>
        <w:rPr>
          <w:rFonts w:hint="eastAsia"/>
        </w:rPr>
        <w:t xml:space="preserve"> Vol. 3, </w:t>
      </w:r>
      <w:proofErr w:type="spellStart"/>
      <w:r>
        <w:rPr>
          <w:rFonts w:hint="eastAsia"/>
        </w:rPr>
        <w:t>S</w:t>
      </w:r>
      <w:r w:rsidRPr="008302DA">
        <w:t>hāndōng</w:t>
      </w:r>
      <w:proofErr w:type="spellEnd"/>
      <w:r w:rsidRPr="008302DA">
        <w:t xml:space="preserve"> </w:t>
      </w:r>
      <w:proofErr w:type="spellStart"/>
      <w:r w:rsidRPr="008302DA">
        <w:t>jiàoyù</w:t>
      </w:r>
      <w:proofErr w:type="spellEnd"/>
      <w:r w:rsidRPr="008302DA">
        <w:t xml:space="preserve"> </w:t>
      </w:r>
      <w:proofErr w:type="spellStart"/>
      <w:r w:rsidRPr="008302DA">
        <w:t>chūbǎn</w:t>
      </w:r>
      <w:proofErr w:type="spellEnd"/>
      <w:r w:rsidRPr="008302DA">
        <w:t xml:space="preserve"> </w:t>
      </w:r>
      <w:proofErr w:type="spellStart"/>
      <w:r w:rsidRPr="008302DA">
        <w:t>shè</w:t>
      </w:r>
      <w:proofErr w:type="spellEnd"/>
      <w:r>
        <w:rPr>
          <w:rFonts w:hint="eastAsia"/>
        </w:rPr>
        <w:t>山東教育出版社, 1985.</w:t>
      </w:r>
    </w:p>
    <w:p w14:paraId="5EB2B74D" w14:textId="2B1A826F" w:rsidR="00D35F19" w:rsidRPr="00D35F19" w:rsidRDefault="00D35F19" w:rsidP="00D07148">
      <w:pPr>
        <w:ind w:left="1050" w:hangingChars="500" w:hanging="1050"/>
        <w:rPr>
          <w:rFonts w:eastAsia="DengXian"/>
          <w:lang w:eastAsia="zh-CN"/>
        </w:rPr>
      </w:pPr>
      <w:r>
        <w:rPr>
          <w:rFonts w:eastAsia="DengXian" w:hint="eastAsia"/>
          <w:lang w:eastAsia="zh-CN"/>
        </w:rPr>
        <w:t>W</w:t>
      </w:r>
      <w:r w:rsidRPr="00D35F19">
        <w:rPr>
          <w:rFonts w:eastAsia="DengXian"/>
          <w:lang w:eastAsia="zh-CN"/>
        </w:rPr>
        <w:t>ēn</w:t>
      </w:r>
      <w:r>
        <w:rPr>
          <w:rFonts w:eastAsia="DengXian" w:hint="eastAsia"/>
          <w:lang w:eastAsia="zh-CN"/>
        </w:rPr>
        <w:t xml:space="preserve"> </w:t>
      </w:r>
      <w:proofErr w:type="spellStart"/>
      <w:r>
        <w:rPr>
          <w:rFonts w:eastAsia="DengXian" w:hint="eastAsia"/>
          <w:lang w:eastAsia="zh-CN"/>
        </w:rPr>
        <w:t>J</w:t>
      </w:r>
      <w:r w:rsidRPr="00D35F19">
        <w:rPr>
          <w:rFonts w:eastAsia="DengXian"/>
          <w:lang w:eastAsia="zh-CN"/>
        </w:rPr>
        <w:t>ùnpíng</w:t>
      </w:r>
      <w:proofErr w:type="spellEnd"/>
      <w:r w:rsidRPr="00D35F19">
        <w:rPr>
          <w:rFonts w:eastAsia="DengXian"/>
          <w:lang w:eastAsia="zh-CN"/>
        </w:rPr>
        <w:t>溫俊萍</w:t>
      </w:r>
      <w:r>
        <w:rPr>
          <w:rFonts w:eastAsia="DengXian" w:hint="eastAsia"/>
          <w:lang w:eastAsia="zh-CN"/>
        </w:rPr>
        <w:t xml:space="preserve">, </w:t>
      </w:r>
      <w:r w:rsidRPr="00D35F19">
        <w:rPr>
          <w:rFonts w:eastAsia="DengXian"/>
          <w:lang w:eastAsia="zh-CN"/>
        </w:rPr>
        <w:t xml:space="preserve">Wáng </w:t>
      </w:r>
      <w:proofErr w:type="spellStart"/>
      <w:r w:rsidRPr="00D35F19">
        <w:rPr>
          <w:rFonts w:eastAsia="DengXian"/>
          <w:lang w:eastAsia="zh-CN"/>
        </w:rPr>
        <w:t>Bókǎi</w:t>
      </w:r>
      <w:proofErr w:type="spellEnd"/>
      <w:r w:rsidRPr="00D35F19">
        <w:rPr>
          <w:rFonts w:eastAsia="DengXian"/>
          <w:lang w:eastAsia="zh-CN"/>
        </w:rPr>
        <w:t>王博凱、</w:t>
      </w:r>
      <w:proofErr w:type="spellStart"/>
      <w:r w:rsidRPr="00D35F19">
        <w:rPr>
          <w:rFonts w:eastAsia="DengXian"/>
          <w:lang w:eastAsia="zh-CN"/>
        </w:rPr>
        <w:t>Lǐ</w:t>
      </w:r>
      <w:proofErr w:type="spellEnd"/>
      <w:r w:rsidRPr="00D35F19">
        <w:rPr>
          <w:rFonts w:eastAsia="DengXian"/>
          <w:lang w:eastAsia="zh-CN"/>
        </w:rPr>
        <w:t xml:space="preserve"> </w:t>
      </w:r>
      <w:proofErr w:type="spellStart"/>
      <w:r w:rsidRPr="00D35F19">
        <w:rPr>
          <w:rFonts w:eastAsia="DengXian"/>
          <w:lang w:eastAsia="zh-CN"/>
        </w:rPr>
        <w:t>Hóngcái</w:t>
      </w:r>
      <w:proofErr w:type="spellEnd"/>
      <w:r w:rsidRPr="00D35F19">
        <w:rPr>
          <w:rFonts w:eastAsia="DengXian"/>
          <w:lang w:eastAsia="zh-CN"/>
        </w:rPr>
        <w:t>李洪財</w:t>
      </w:r>
      <w:r w:rsidRPr="00D35F19">
        <w:rPr>
          <w:rFonts w:eastAsia="DengXian"/>
          <w:lang w:eastAsia="zh-CN"/>
        </w:rPr>
        <w:t xml:space="preserve">, </w:t>
      </w:r>
      <w:proofErr w:type="spellStart"/>
      <w:r w:rsidRPr="00D35F19">
        <w:rPr>
          <w:rFonts w:eastAsia="DengXian"/>
          <w:lang w:eastAsia="zh-CN"/>
        </w:rPr>
        <w:t>Ōu</w:t>
      </w:r>
      <w:proofErr w:type="spellEnd"/>
      <w:r w:rsidRPr="00D35F19">
        <w:rPr>
          <w:rFonts w:eastAsia="DengXian"/>
          <w:lang w:eastAsia="zh-CN"/>
        </w:rPr>
        <w:t xml:space="preserve"> Yáng</w:t>
      </w:r>
      <w:r w:rsidRPr="00D35F19">
        <w:rPr>
          <w:rFonts w:eastAsia="DengXian"/>
          <w:lang w:eastAsia="zh-CN"/>
        </w:rPr>
        <w:t>歐揚</w:t>
      </w:r>
      <w:r>
        <w:rPr>
          <w:rFonts w:eastAsia="DengXian" w:hint="eastAsia"/>
          <w:lang w:eastAsia="zh-CN"/>
        </w:rPr>
        <w:t xml:space="preserve">(auth.), </w:t>
      </w:r>
      <w:r>
        <w:rPr>
          <w:rFonts w:hint="eastAsia"/>
        </w:rPr>
        <w:t>C</w:t>
      </w:r>
      <w:r w:rsidRPr="0080733C">
        <w:t xml:space="preserve">hén </w:t>
      </w:r>
      <w:proofErr w:type="spellStart"/>
      <w:r>
        <w:rPr>
          <w:rFonts w:hint="eastAsia"/>
        </w:rPr>
        <w:t>S</w:t>
      </w:r>
      <w:r w:rsidRPr="0080733C">
        <w:t>ōngcháng</w:t>
      </w:r>
      <w:proofErr w:type="spellEnd"/>
      <w:r w:rsidRPr="00E83123">
        <w:rPr>
          <w:rFonts w:ascii="游明朝" w:eastAsia="游明朝" w:hAnsi="游明朝" w:cs="Times New Roman" w:hint="eastAsia"/>
          <w:szCs w:val="21"/>
        </w:rPr>
        <w:t>陳松長</w:t>
      </w:r>
      <w:r>
        <w:rPr>
          <w:rFonts w:ascii="游明朝" w:eastAsia="游明朝" w:hAnsi="游明朝" w:cs="Times New Roman" w:hint="eastAsia"/>
          <w:szCs w:val="21"/>
        </w:rPr>
        <w:t>(ed.)</w:t>
      </w:r>
      <w:r>
        <w:rPr>
          <w:rFonts w:ascii="游明朝" w:eastAsia="DengXian" w:hAnsi="游明朝" w:cs="Times New Roman" w:hint="eastAsia"/>
          <w:szCs w:val="21"/>
          <w:lang w:eastAsia="zh-CN"/>
        </w:rPr>
        <w:t xml:space="preserve"> (2018), </w:t>
      </w:r>
      <w:proofErr w:type="spellStart"/>
      <w:r w:rsidRPr="00D35F19">
        <w:rPr>
          <w:rFonts w:ascii="游明朝" w:eastAsia="DengXian" w:hAnsi="游明朝" w:cs="Times New Roman"/>
          <w:i/>
          <w:iCs/>
          <w:szCs w:val="21"/>
          <w:lang w:eastAsia="zh-CN"/>
        </w:rPr>
        <w:t>Yuèlù</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shūyuàn</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cáng</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qínjiǎn</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yī-sān</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shìwén</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xiūdìng</w:t>
      </w:r>
      <w:proofErr w:type="spellEnd"/>
      <w:r w:rsidRPr="00D35F19">
        <w:rPr>
          <w:rFonts w:ascii="游明朝" w:eastAsia="DengXian" w:hAnsi="游明朝" w:cs="Times New Roman"/>
          <w:i/>
          <w:iCs/>
          <w:szCs w:val="21"/>
          <w:lang w:eastAsia="zh-CN"/>
        </w:rPr>
        <w:t xml:space="preserve"> </w:t>
      </w:r>
      <w:proofErr w:type="spellStart"/>
      <w:r w:rsidRPr="00D35F19">
        <w:rPr>
          <w:rFonts w:ascii="游明朝" w:eastAsia="DengXian" w:hAnsi="游明朝" w:cs="Times New Roman"/>
          <w:i/>
          <w:iCs/>
          <w:szCs w:val="21"/>
          <w:lang w:eastAsia="zh-CN"/>
        </w:rPr>
        <w:t>běn</w:t>
      </w:r>
      <w:proofErr w:type="spellEnd"/>
      <w:r w:rsidRPr="00D35F19">
        <w:rPr>
          <w:rFonts w:ascii="游明朝" w:eastAsia="DengXian" w:hAnsi="游明朝" w:cs="Times New Roman"/>
          <w:i/>
          <w:iCs/>
          <w:szCs w:val="21"/>
          <w:lang w:eastAsia="zh-CN"/>
        </w:rPr>
        <w:t>嶽麓書院藏秦簡</w:t>
      </w:r>
      <w:r w:rsidRPr="00D35F19">
        <w:rPr>
          <w:rFonts w:ascii="游明朝" w:eastAsia="DengXian" w:hAnsi="游明朝" w:cs="Times New Roman"/>
          <w:i/>
          <w:iCs/>
          <w:szCs w:val="21"/>
          <w:lang w:eastAsia="zh-CN"/>
        </w:rPr>
        <w:t>(</w:t>
      </w:r>
      <w:r w:rsidRPr="00D35F19">
        <w:rPr>
          <w:rFonts w:ascii="游明朝" w:eastAsia="DengXian" w:hAnsi="游明朝" w:cs="Times New Roman"/>
          <w:i/>
          <w:iCs/>
          <w:szCs w:val="21"/>
          <w:lang w:eastAsia="zh-CN"/>
        </w:rPr>
        <w:t>壹</w:t>
      </w:r>
      <w:r w:rsidRPr="00D35F19">
        <w:rPr>
          <w:rFonts w:ascii="游明朝" w:eastAsia="DengXian" w:hAnsi="游明朝" w:cs="Times New Roman"/>
          <w:i/>
          <w:iCs/>
          <w:szCs w:val="21"/>
          <w:lang w:eastAsia="zh-CN"/>
        </w:rPr>
        <w:t>-</w:t>
      </w:r>
      <w:r w:rsidRPr="00D35F19">
        <w:rPr>
          <w:rFonts w:ascii="游明朝" w:eastAsia="DengXian" w:hAnsi="游明朝" w:cs="Times New Roman"/>
          <w:i/>
          <w:iCs/>
          <w:szCs w:val="21"/>
          <w:lang w:eastAsia="zh-CN"/>
        </w:rPr>
        <w:t>参</w:t>
      </w:r>
      <w:r w:rsidRPr="00D35F19">
        <w:rPr>
          <w:rFonts w:ascii="游明朝" w:eastAsia="DengXian" w:hAnsi="游明朝" w:cs="Times New Roman"/>
          <w:i/>
          <w:iCs/>
          <w:szCs w:val="21"/>
          <w:lang w:eastAsia="zh-CN"/>
        </w:rPr>
        <w:t>)</w:t>
      </w:r>
      <w:r w:rsidRPr="00D35F19">
        <w:rPr>
          <w:rFonts w:ascii="游明朝" w:eastAsia="DengXian" w:hAnsi="游明朝" w:cs="Times New Roman"/>
          <w:i/>
          <w:iCs/>
          <w:szCs w:val="21"/>
          <w:lang w:eastAsia="zh-CN"/>
        </w:rPr>
        <w:t>釋文修訂本</w:t>
      </w:r>
      <w:r>
        <w:rPr>
          <w:rFonts w:ascii="游明朝" w:eastAsia="DengXian" w:hAnsi="游明朝" w:cs="Times New Roman" w:hint="eastAsia"/>
          <w:szCs w:val="21"/>
          <w:lang w:eastAsia="zh-CN"/>
        </w:rPr>
        <w:t>, Shanghai:</w:t>
      </w:r>
      <w:r w:rsidRPr="00D35F19">
        <w:rPr>
          <w:rFonts w:hint="eastAsia"/>
        </w:rPr>
        <w:t xml:space="preserve"> </w:t>
      </w:r>
      <w:proofErr w:type="spellStart"/>
      <w:r>
        <w:rPr>
          <w:rFonts w:eastAsia="DengXian" w:hint="eastAsia"/>
          <w:lang w:eastAsia="zh-CN"/>
        </w:rPr>
        <w:t>S</w:t>
      </w:r>
      <w:r w:rsidRPr="00D35F19">
        <w:t>hànghǎi</w:t>
      </w:r>
      <w:proofErr w:type="spellEnd"/>
      <w:r w:rsidRPr="00D35F19">
        <w:t xml:space="preserve"> </w:t>
      </w:r>
      <w:proofErr w:type="spellStart"/>
      <w:r w:rsidRPr="00D35F19">
        <w:t>císhū</w:t>
      </w:r>
      <w:proofErr w:type="spellEnd"/>
      <w:r w:rsidRPr="00D35F19">
        <w:t xml:space="preserve"> </w:t>
      </w:r>
      <w:proofErr w:type="spellStart"/>
      <w:r w:rsidRPr="00D35F19">
        <w:t>chūbǎn</w:t>
      </w:r>
      <w:proofErr w:type="spellEnd"/>
      <w:r w:rsidRPr="00D35F19">
        <w:t xml:space="preserve"> </w:t>
      </w:r>
      <w:proofErr w:type="spellStart"/>
      <w:r w:rsidRPr="00D35F19">
        <w:t>shè</w:t>
      </w:r>
      <w:proofErr w:type="spellEnd"/>
      <w:r w:rsidRPr="00D35F19">
        <w:rPr>
          <w:rFonts w:ascii="游明朝" w:eastAsia="DengXian" w:hAnsi="游明朝" w:cs="Times New Roman"/>
          <w:szCs w:val="21"/>
          <w:lang w:eastAsia="zh-CN"/>
        </w:rPr>
        <w:t>上海辭書出版社</w:t>
      </w:r>
      <w:r>
        <w:rPr>
          <w:rFonts w:ascii="游明朝" w:eastAsia="DengXian" w:hAnsi="游明朝" w:cs="Times New Roman" w:hint="eastAsia"/>
          <w:szCs w:val="21"/>
          <w:lang w:eastAsia="zh-CN"/>
        </w:rPr>
        <w:t>.</w:t>
      </w:r>
    </w:p>
    <w:p w14:paraId="362318B2" w14:textId="5548E5CE" w:rsidR="00D07148" w:rsidRDefault="00D07148" w:rsidP="00D07148">
      <w:pPr>
        <w:ind w:left="1050" w:hangingChars="500" w:hanging="1050"/>
        <w:rPr>
          <w:rFonts w:eastAsia="DengXian"/>
          <w:lang w:eastAsia="zh-CN"/>
        </w:rPr>
      </w:pPr>
      <w:r>
        <w:t>Yates</w:t>
      </w:r>
      <w:r>
        <w:rPr>
          <w:rFonts w:hint="eastAsia"/>
        </w:rPr>
        <w:t>, R</w:t>
      </w:r>
      <w:r>
        <w:rPr>
          <w:rFonts w:ascii="DengXian" w:eastAsia="DengXian" w:hAnsi="DengXian" w:hint="eastAsia"/>
          <w:lang w:eastAsia="zh-CN"/>
        </w:rPr>
        <w:t>obin</w:t>
      </w:r>
      <w:r>
        <w:rPr>
          <w:rFonts w:hint="eastAsia"/>
        </w:rPr>
        <w:t xml:space="preserve"> D. S. (2014), </w:t>
      </w:r>
      <w:r>
        <w:t>“Introduction: The Empire of the Scribes”</w:t>
      </w:r>
      <w:r>
        <w:rPr>
          <w:rFonts w:hint="eastAsia"/>
        </w:rPr>
        <w:t xml:space="preserve">, in: </w:t>
      </w:r>
      <w:r w:rsidRPr="005A598B">
        <w:t xml:space="preserve">Pines, Y., </w:t>
      </w:r>
      <w:r w:rsidRPr="005A598B">
        <w:rPr>
          <w:rFonts w:hint="eastAsia"/>
        </w:rPr>
        <w:t>et al.</w:t>
      </w:r>
      <w:r>
        <w:rPr>
          <w:rFonts w:hint="eastAsia"/>
        </w:rPr>
        <w:t xml:space="preserve"> ,</w:t>
      </w:r>
      <w:r w:rsidRPr="005A598B">
        <w:t xml:space="preserve"> </w:t>
      </w:r>
      <w:r w:rsidRPr="005A598B">
        <w:rPr>
          <w:i/>
          <w:iCs/>
        </w:rPr>
        <w:t>Birth of an empire: The state of Qin revisited</w:t>
      </w:r>
      <w:r w:rsidRPr="005A598B">
        <w:t>. University of California Press.</w:t>
      </w:r>
      <w:r>
        <w:t xml:space="preserve"> </w:t>
      </w:r>
    </w:p>
    <w:p w14:paraId="053D2CC0" w14:textId="77777777" w:rsidR="00C76AC6" w:rsidRDefault="00C76AC6" w:rsidP="00D07148">
      <w:pPr>
        <w:ind w:left="1050" w:hangingChars="500" w:hanging="1050"/>
        <w:rPr>
          <w:rFonts w:ascii="游明朝" w:eastAsia="DengXian" w:hAnsi="游明朝" w:cs="Times New Roman"/>
          <w:szCs w:val="21"/>
          <w:lang w:eastAsia="zh-CN"/>
        </w:rPr>
      </w:pPr>
      <w:r>
        <w:rPr>
          <w:rFonts w:ascii="游明朝" w:eastAsia="DengXian" w:hAnsi="游明朝" w:cs="Times New Roman" w:hint="eastAsia"/>
          <w:szCs w:val="21"/>
          <w:lang w:eastAsia="zh-CN"/>
        </w:rPr>
        <w:lastRenderedPageBreak/>
        <w:t>Z</w:t>
      </w:r>
      <w:r w:rsidRPr="00C76AC6">
        <w:rPr>
          <w:rFonts w:ascii="游明朝" w:eastAsia="游明朝" w:hAnsi="游明朝" w:cs="Times New Roman"/>
          <w:szCs w:val="21"/>
        </w:rPr>
        <w:t xml:space="preserve">hāng </w:t>
      </w:r>
      <w:proofErr w:type="spellStart"/>
      <w:r>
        <w:rPr>
          <w:rFonts w:ascii="游明朝" w:eastAsia="DengXian" w:hAnsi="游明朝" w:cs="Times New Roman" w:hint="eastAsia"/>
          <w:szCs w:val="21"/>
          <w:lang w:eastAsia="zh-CN"/>
        </w:rPr>
        <w:t>C</w:t>
      </w:r>
      <w:r w:rsidRPr="00C76AC6">
        <w:rPr>
          <w:rFonts w:ascii="游明朝" w:eastAsia="游明朝" w:hAnsi="游明朝" w:cs="Times New Roman"/>
          <w:szCs w:val="21"/>
        </w:rPr>
        <w:t>hūnlóng</w:t>
      </w:r>
      <w:proofErr w:type="spellEnd"/>
      <w:r>
        <w:rPr>
          <w:rFonts w:ascii="游明朝" w:eastAsia="游明朝" w:hAnsi="游明朝" w:cs="Times New Roman" w:hint="eastAsia"/>
          <w:szCs w:val="21"/>
        </w:rPr>
        <w:t>張春龍撰</w:t>
      </w:r>
      <w:r>
        <w:rPr>
          <w:rFonts w:ascii="游明朝" w:eastAsia="DengXian" w:hAnsi="游明朝" w:cs="Times New Roman" w:hint="eastAsia"/>
          <w:szCs w:val="21"/>
          <w:lang w:eastAsia="zh-CN"/>
        </w:rPr>
        <w:t xml:space="preserve">(auth.), </w:t>
      </w:r>
      <w:proofErr w:type="spellStart"/>
      <w:r>
        <w:rPr>
          <w:rFonts w:ascii="游明朝" w:eastAsia="DengXian" w:hAnsi="游明朝" w:cs="Times New Roman" w:hint="eastAsia"/>
          <w:szCs w:val="21"/>
          <w:lang w:eastAsia="zh-CN"/>
        </w:rPr>
        <w:t>H</w:t>
      </w:r>
      <w:r w:rsidRPr="00C76AC6">
        <w:rPr>
          <w:rFonts w:ascii="游明朝" w:eastAsia="DengXian" w:hAnsi="游明朝" w:cs="Times New Roman"/>
          <w:szCs w:val="21"/>
          <w:lang w:eastAsia="zh-CN"/>
        </w:rPr>
        <w:t>únán</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shěng</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wénwù</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kǎogǔ</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yánjiū</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suǒ</w:t>
      </w:r>
      <w:proofErr w:type="spellEnd"/>
      <w:r>
        <w:rPr>
          <w:rFonts w:ascii="游明朝" w:eastAsia="游明朝" w:hAnsi="游明朝" w:cs="Times New Roman" w:hint="eastAsia"/>
          <w:szCs w:val="21"/>
        </w:rPr>
        <w:t>湖南省文物考古研究所編</w:t>
      </w:r>
      <w:r>
        <w:rPr>
          <w:rFonts w:ascii="游明朝" w:eastAsia="DengXian" w:hAnsi="游明朝" w:cs="Times New Roman" w:hint="eastAsia"/>
          <w:szCs w:val="21"/>
          <w:lang w:eastAsia="zh-CN"/>
        </w:rPr>
        <w:t xml:space="preserve"> (2012), </w:t>
      </w:r>
      <w:proofErr w:type="spellStart"/>
      <w:r w:rsidRPr="00C76AC6">
        <w:rPr>
          <w:rFonts w:ascii="游明朝" w:eastAsia="DengXian" w:hAnsi="游明朝" w:cs="Times New Roman" w:hint="eastAsia"/>
          <w:i/>
          <w:iCs/>
          <w:szCs w:val="21"/>
          <w:lang w:eastAsia="zh-CN"/>
        </w:rPr>
        <w:t>L</w:t>
      </w:r>
      <w:r w:rsidRPr="00C76AC6">
        <w:rPr>
          <w:rFonts w:ascii="游明朝" w:eastAsia="DengXian" w:hAnsi="游明朝" w:cs="Times New Roman"/>
          <w:i/>
          <w:iCs/>
          <w:szCs w:val="21"/>
          <w:lang w:eastAsia="zh-CN"/>
        </w:rPr>
        <w:t>ǐyé</w:t>
      </w:r>
      <w:proofErr w:type="spellEnd"/>
      <w:r w:rsidRPr="00C76AC6">
        <w:rPr>
          <w:rFonts w:ascii="游明朝" w:eastAsia="DengXian" w:hAnsi="游明朝" w:cs="Times New Roman"/>
          <w:i/>
          <w:iCs/>
          <w:szCs w:val="21"/>
          <w:lang w:eastAsia="zh-CN"/>
        </w:rPr>
        <w:t xml:space="preserve"> </w:t>
      </w:r>
      <w:proofErr w:type="spellStart"/>
      <w:r w:rsidRPr="00C76AC6">
        <w:rPr>
          <w:rFonts w:ascii="游明朝" w:eastAsia="DengXian" w:hAnsi="游明朝" w:cs="Times New Roman"/>
          <w:i/>
          <w:iCs/>
          <w:szCs w:val="21"/>
          <w:lang w:eastAsia="zh-CN"/>
        </w:rPr>
        <w:t>qínjiǎn</w:t>
      </w:r>
      <w:proofErr w:type="spellEnd"/>
      <w:r w:rsidRPr="00C76AC6">
        <w:rPr>
          <w:rFonts w:ascii="游明朝" w:eastAsia="游明朝" w:hAnsi="游明朝" w:cs="Times New Roman" w:hint="eastAsia"/>
          <w:i/>
          <w:iCs/>
          <w:szCs w:val="21"/>
        </w:rPr>
        <w:t>里耶秦簡（</w:t>
      </w:r>
      <w:r w:rsidRPr="00C76AC6">
        <w:rPr>
          <w:rFonts w:ascii="游明朝" w:eastAsia="DengXian" w:hAnsi="游明朝" w:cs="Times New Roman" w:hint="eastAsia"/>
          <w:i/>
          <w:iCs/>
          <w:szCs w:val="21"/>
          <w:lang w:eastAsia="zh-CN"/>
        </w:rPr>
        <w:t>Vol.1</w:t>
      </w:r>
      <w:r w:rsidRPr="00C76AC6">
        <w:rPr>
          <w:rFonts w:ascii="游明朝" w:eastAsia="游明朝" w:hAnsi="游明朝" w:cs="Times New Roman" w:hint="eastAsia"/>
          <w:i/>
          <w:iCs/>
          <w:szCs w:val="21"/>
        </w:rPr>
        <w:t>）</w:t>
      </w:r>
      <w:r>
        <w:rPr>
          <w:rFonts w:ascii="游明朝" w:eastAsia="DengXian" w:hAnsi="游明朝" w:cs="Times New Roman" w:hint="eastAsia"/>
          <w:szCs w:val="21"/>
          <w:lang w:eastAsia="zh-CN"/>
        </w:rPr>
        <w:t xml:space="preserve">, </w:t>
      </w:r>
      <w:proofErr w:type="spellStart"/>
      <w:r>
        <w:rPr>
          <w:rFonts w:ascii="游明朝" w:eastAsia="DengXian" w:hAnsi="游明朝" w:cs="Times New Roman" w:hint="eastAsia"/>
          <w:szCs w:val="21"/>
          <w:lang w:eastAsia="zh-CN"/>
        </w:rPr>
        <w:t>W</w:t>
      </w:r>
      <w:r w:rsidRPr="00C76AC6">
        <w:rPr>
          <w:rFonts w:ascii="游明朝" w:eastAsia="DengXian" w:hAnsi="游明朝" w:cs="Times New Roman"/>
          <w:szCs w:val="21"/>
          <w:lang w:eastAsia="zh-CN"/>
        </w:rPr>
        <w:t>énwù</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chūbǎn</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shè</w:t>
      </w:r>
      <w:proofErr w:type="spellEnd"/>
      <w:r>
        <w:rPr>
          <w:rFonts w:ascii="游明朝" w:eastAsia="游明朝" w:hAnsi="游明朝" w:cs="Times New Roman" w:hint="eastAsia"/>
          <w:szCs w:val="21"/>
        </w:rPr>
        <w:t>文物</w:t>
      </w:r>
      <w:r w:rsidRPr="00E83123">
        <w:rPr>
          <w:rFonts w:ascii="游明朝" w:eastAsia="游明朝" w:hAnsi="游明朝" w:cs="Times New Roman" w:hint="eastAsia"/>
          <w:szCs w:val="21"/>
        </w:rPr>
        <w:t>出版社</w:t>
      </w:r>
      <w:r>
        <w:rPr>
          <w:rFonts w:ascii="游明朝" w:eastAsia="DengXian" w:hAnsi="游明朝" w:cs="Times New Roman" w:hint="eastAsia"/>
          <w:szCs w:val="21"/>
          <w:lang w:eastAsia="zh-CN"/>
        </w:rPr>
        <w:t>.</w:t>
      </w:r>
    </w:p>
    <w:p w14:paraId="34FB39E5" w14:textId="61DA2D2E" w:rsidR="00C76AC6" w:rsidRDefault="00C76AC6" w:rsidP="00C76AC6">
      <w:pPr>
        <w:ind w:left="1050" w:hangingChars="500" w:hanging="1050"/>
        <w:rPr>
          <w:rFonts w:ascii="游明朝" w:eastAsia="DengXian" w:hAnsi="游明朝" w:cs="Times New Roman"/>
          <w:szCs w:val="21"/>
          <w:lang w:eastAsia="zh-CN"/>
        </w:rPr>
      </w:pPr>
      <w:r>
        <w:rPr>
          <w:rFonts w:ascii="游明朝" w:eastAsia="DengXian" w:hAnsi="游明朝" w:cs="Times New Roman" w:hint="eastAsia"/>
          <w:szCs w:val="21"/>
          <w:lang w:eastAsia="zh-CN"/>
        </w:rPr>
        <w:t>Z</w:t>
      </w:r>
      <w:r w:rsidRPr="00C76AC6">
        <w:rPr>
          <w:rFonts w:ascii="游明朝" w:eastAsia="游明朝" w:hAnsi="游明朝" w:cs="Times New Roman"/>
          <w:szCs w:val="21"/>
        </w:rPr>
        <w:t xml:space="preserve">hāng </w:t>
      </w:r>
      <w:proofErr w:type="spellStart"/>
      <w:r>
        <w:rPr>
          <w:rFonts w:ascii="游明朝" w:eastAsia="DengXian" w:hAnsi="游明朝" w:cs="Times New Roman" w:hint="eastAsia"/>
          <w:szCs w:val="21"/>
          <w:lang w:eastAsia="zh-CN"/>
        </w:rPr>
        <w:t>C</w:t>
      </w:r>
      <w:r w:rsidRPr="00C76AC6">
        <w:rPr>
          <w:rFonts w:ascii="游明朝" w:eastAsia="游明朝" w:hAnsi="游明朝" w:cs="Times New Roman"/>
          <w:szCs w:val="21"/>
        </w:rPr>
        <w:t>hūnlóng</w:t>
      </w:r>
      <w:proofErr w:type="spellEnd"/>
      <w:r>
        <w:rPr>
          <w:rFonts w:ascii="游明朝" w:eastAsia="游明朝" w:hAnsi="游明朝" w:cs="Times New Roman" w:hint="eastAsia"/>
          <w:szCs w:val="21"/>
        </w:rPr>
        <w:t>張春龍撰</w:t>
      </w:r>
      <w:r>
        <w:rPr>
          <w:rFonts w:ascii="游明朝" w:eastAsia="DengXian" w:hAnsi="游明朝" w:cs="Times New Roman" w:hint="eastAsia"/>
          <w:szCs w:val="21"/>
          <w:lang w:eastAsia="zh-CN"/>
        </w:rPr>
        <w:t xml:space="preserve">(auth.), </w:t>
      </w:r>
      <w:proofErr w:type="spellStart"/>
      <w:r>
        <w:rPr>
          <w:rFonts w:ascii="游明朝" w:eastAsia="DengXian" w:hAnsi="游明朝" w:cs="Times New Roman" w:hint="eastAsia"/>
          <w:szCs w:val="21"/>
          <w:lang w:eastAsia="zh-CN"/>
        </w:rPr>
        <w:t>H</w:t>
      </w:r>
      <w:r w:rsidRPr="00C76AC6">
        <w:rPr>
          <w:rFonts w:ascii="游明朝" w:eastAsia="DengXian" w:hAnsi="游明朝" w:cs="Times New Roman"/>
          <w:szCs w:val="21"/>
          <w:lang w:eastAsia="zh-CN"/>
        </w:rPr>
        <w:t>únán</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shěng</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wénwù</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kǎogǔ</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yánjiū</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suǒ</w:t>
      </w:r>
      <w:proofErr w:type="spellEnd"/>
      <w:r>
        <w:rPr>
          <w:rFonts w:ascii="游明朝" w:eastAsia="游明朝" w:hAnsi="游明朝" w:cs="Times New Roman" w:hint="eastAsia"/>
          <w:szCs w:val="21"/>
        </w:rPr>
        <w:t>湖南省文物考古研究所編</w:t>
      </w:r>
      <w:r>
        <w:rPr>
          <w:rFonts w:ascii="游明朝" w:eastAsia="DengXian" w:hAnsi="游明朝" w:cs="Times New Roman" w:hint="eastAsia"/>
          <w:szCs w:val="21"/>
          <w:lang w:eastAsia="zh-CN"/>
        </w:rPr>
        <w:t xml:space="preserve"> (2017), </w:t>
      </w:r>
      <w:proofErr w:type="spellStart"/>
      <w:r w:rsidRPr="00C76AC6">
        <w:rPr>
          <w:rFonts w:ascii="游明朝" w:eastAsia="DengXian" w:hAnsi="游明朝" w:cs="Times New Roman" w:hint="eastAsia"/>
          <w:i/>
          <w:iCs/>
          <w:szCs w:val="21"/>
          <w:lang w:eastAsia="zh-CN"/>
        </w:rPr>
        <w:t>L</w:t>
      </w:r>
      <w:r w:rsidRPr="00C76AC6">
        <w:rPr>
          <w:rFonts w:ascii="游明朝" w:eastAsia="DengXian" w:hAnsi="游明朝" w:cs="Times New Roman"/>
          <w:i/>
          <w:iCs/>
          <w:szCs w:val="21"/>
          <w:lang w:eastAsia="zh-CN"/>
        </w:rPr>
        <w:t>ǐyé</w:t>
      </w:r>
      <w:proofErr w:type="spellEnd"/>
      <w:r w:rsidRPr="00C76AC6">
        <w:rPr>
          <w:rFonts w:ascii="游明朝" w:eastAsia="DengXian" w:hAnsi="游明朝" w:cs="Times New Roman"/>
          <w:i/>
          <w:iCs/>
          <w:szCs w:val="21"/>
          <w:lang w:eastAsia="zh-CN"/>
        </w:rPr>
        <w:t xml:space="preserve"> </w:t>
      </w:r>
      <w:proofErr w:type="spellStart"/>
      <w:r w:rsidRPr="00C76AC6">
        <w:rPr>
          <w:rFonts w:ascii="游明朝" w:eastAsia="DengXian" w:hAnsi="游明朝" w:cs="Times New Roman"/>
          <w:i/>
          <w:iCs/>
          <w:szCs w:val="21"/>
          <w:lang w:eastAsia="zh-CN"/>
        </w:rPr>
        <w:t>qínjiǎn</w:t>
      </w:r>
      <w:proofErr w:type="spellEnd"/>
      <w:r w:rsidRPr="00C76AC6">
        <w:rPr>
          <w:rFonts w:ascii="游明朝" w:eastAsia="游明朝" w:hAnsi="游明朝" w:cs="Times New Roman" w:hint="eastAsia"/>
          <w:i/>
          <w:iCs/>
          <w:szCs w:val="21"/>
        </w:rPr>
        <w:t>里耶秦簡（</w:t>
      </w:r>
      <w:r w:rsidRPr="00C76AC6">
        <w:rPr>
          <w:rFonts w:ascii="游明朝" w:eastAsia="DengXian" w:hAnsi="游明朝" w:cs="Times New Roman" w:hint="eastAsia"/>
          <w:i/>
          <w:iCs/>
          <w:szCs w:val="21"/>
          <w:lang w:eastAsia="zh-CN"/>
        </w:rPr>
        <w:t>Vol.2</w:t>
      </w:r>
      <w:r w:rsidRPr="00C76AC6">
        <w:rPr>
          <w:rFonts w:ascii="游明朝" w:eastAsia="游明朝" w:hAnsi="游明朝" w:cs="Times New Roman" w:hint="eastAsia"/>
          <w:i/>
          <w:iCs/>
          <w:szCs w:val="21"/>
        </w:rPr>
        <w:t>）</w:t>
      </w:r>
      <w:r>
        <w:rPr>
          <w:rFonts w:ascii="游明朝" w:eastAsia="DengXian" w:hAnsi="游明朝" w:cs="Times New Roman" w:hint="eastAsia"/>
          <w:szCs w:val="21"/>
          <w:lang w:eastAsia="zh-CN"/>
        </w:rPr>
        <w:t xml:space="preserve">, </w:t>
      </w:r>
      <w:proofErr w:type="spellStart"/>
      <w:r>
        <w:rPr>
          <w:rFonts w:ascii="游明朝" w:eastAsia="DengXian" w:hAnsi="游明朝" w:cs="Times New Roman" w:hint="eastAsia"/>
          <w:szCs w:val="21"/>
          <w:lang w:eastAsia="zh-CN"/>
        </w:rPr>
        <w:t>W</w:t>
      </w:r>
      <w:r w:rsidRPr="00C76AC6">
        <w:rPr>
          <w:rFonts w:ascii="游明朝" w:eastAsia="DengXian" w:hAnsi="游明朝" w:cs="Times New Roman"/>
          <w:szCs w:val="21"/>
          <w:lang w:eastAsia="zh-CN"/>
        </w:rPr>
        <w:t>énwù</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chūbǎn</w:t>
      </w:r>
      <w:proofErr w:type="spellEnd"/>
      <w:r w:rsidRPr="00C76AC6">
        <w:rPr>
          <w:rFonts w:ascii="游明朝" w:eastAsia="DengXian" w:hAnsi="游明朝" w:cs="Times New Roman"/>
          <w:szCs w:val="21"/>
          <w:lang w:eastAsia="zh-CN"/>
        </w:rPr>
        <w:t xml:space="preserve"> </w:t>
      </w:r>
      <w:proofErr w:type="spellStart"/>
      <w:r w:rsidRPr="00C76AC6">
        <w:rPr>
          <w:rFonts w:ascii="游明朝" w:eastAsia="DengXian" w:hAnsi="游明朝" w:cs="Times New Roman"/>
          <w:szCs w:val="21"/>
          <w:lang w:eastAsia="zh-CN"/>
        </w:rPr>
        <w:t>shè</w:t>
      </w:r>
      <w:proofErr w:type="spellEnd"/>
      <w:r>
        <w:rPr>
          <w:rFonts w:ascii="游明朝" w:eastAsia="游明朝" w:hAnsi="游明朝" w:cs="Times New Roman" w:hint="eastAsia"/>
          <w:szCs w:val="21"/>
        </w:rPr>
        <w:t>文物</w:t>
      </w:r>
      <w:r w:rsidRPr="00E83123">
        <w:rPr>
          <w:rFonts w:ascii="游明朝" w:eastAsia="游明朝" w:hAnsi="游明朝" w:cs="Times New Roman" w:hint="eastAsia"/>
          <w:szCs w:val="21"/>
        </w:rPr>
        <w:t>出版社</w:t>
      </w:r>
      <w:r>
        <w:rPr>
          <w:rFonts w:ascii="游明朝" w:eastAsia="DengXian" w:hAnsi="游明朝" w:cs="Times New Roman" w:hint="eastAsia"/>
          <w:szCs w:val="21"/>
          <w:lang w:eastAsia="zh-CN"/>
        </w:rPr>
        <w:t>.</w:t>
      </w:r>
    </w:p>
    <w:p w14:paraId="7A9EF1E5" w14:textId="77777777" w:rsidR="00A633C0" w:rsidRDefault="00A633C0">
      <w:pPr>
        <w:widowControl/>
      </w:pPr>
    </w:p>
    <w:sectPr w:rsidR="00A633C0">
      <w:endnotePr>
        <w:numFmt w:val="decimal"/>
      </w:endnote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178AA" w14:textId="77777777" w:rsidR="00976054" w:rsidRPr="0014456D" w:rsidRDefault="00976054" w:rsidP="00FF1450">
      <w:r w:rsidRPr="0014456D">
        <w:separator/>
      </w:r>
    </w:p>
  </w:endnote>
  <w:endnote w:type="continuationSeparator" w:id="0">
    <w:p w14:paraId="43FCEA5B" w14:textId="77777777" w:rsidR="00976054" w:rsidRPr="0014456D" w:rsidRDefault="00976054" w:rsidP="00FF1450">
      <w:r w:rsidRPr="0014456D">
        <w:continuationSeparator/>
      </w:r>
    </w:p>
  </w:endnote>
  <w:endnote w:id="1">
    <w:p w14:paraId="3460E886" w14:textId="6C2E02AA" w:rsidR="001A1929" w:rsidRPr="001A1929" w:rsidRDefault="001A1929">
      <w:pPr>
        <w:pStyle w:val="ae"/>
      </w:pPr>
      <w:r>
        <w:rPr>
          <w:rStyle w:val="af0"/>
        </w:rPr>
        <w:t>*</w:t>
      </w:r>
      <w:r>
        <w:t xml:space="preserve"> </w:t>
      </w:r>
      <w:r>
        <w:rPr>
          <w:rFonts w:hint="eastAsia"/>
        </w:rPr>
        <w:t xml:space="preserve">Essential portions of the experimental programming </w:t>
      </w:r>
      <w:r w:rsidR="00591FF6">
        <w:rPr>
          <w:rFonts w:hint="eastAsia"/>
        </w:rPr>
        <w:t>outline</w:t>
      </w:r>
      <w:r>
        <w:rPr>
          <w:rFonts w:hint="eastAsia"/>
        </w:rPr>
        <w:t xml:space="preserve">d in chapter </w:t>
      </w:r>
      <w:r w:rsidR="008A1F53">
        <w:rPr>
          <w:rFonts w:hint="eastAsia"/>
        </w:rPr>
        <w:t>2</w:t>
      </w:r>
      <w:r>
        <w:rPr>
          <w:rFonts w:hint="eastAsia"/>
        </w:rPr>
        <w:t xml:space="preserve"> and chapter </w:t>
      </w:r>
      <w:r w:rsidR="008A1F53">
        <w:rPr>
          <w:rFonts w:hint="eastAsia"/>
        </w:rPr>
        <w:t>3</w:t>
      </w:r>
      <w:r>
        <w:rPr>
          <w:rFonts w:hint="eastAsia"/>
        </w:rPr>
        <w:t xml:space="preserve"> have already been published in</w:t>
      </w:r>
      <w:r w:rsidR="00591FF6">
        <w:rPr>
          <w:rFonts w:hint="eastAsia"/>
        </w:rPr>
        <w:t xml:space="preserve"> both</w:t>
      </w:r>
      <w:r>
        <w:rPr>
          <w:rFonts w:hint="eastAsia"/>
        </w:rPr>
        <w:t xml:space="preserve"> Japanese and Chinese. </w:t>
      </w:r>
      <w:r w:rsidR="00591FF6" w:rsidRPr="00591FF6">
        <w:t>The scripts along with the necessary data files were first made public on a website maintained by the author, with collaboration from several Japanese colleagues</w:t>
      </w:r>
      <w:r w:rsidR="00591FF6">
        <w:rPr>
          <w:rFonts w:hint="eastAsia"/>
        </w:rPr>
        <w:t>;</w:t>
      </w:r>
      <w:r>
        <w:rPr>
          <w:rFonts w:hint="eastAsia"/>
        </w:rPr>
        <w:t xml:space="preserve"> see </w:t>
      </w:r>
      <w:hyperlink r:id="rId1" w:anchor="07" w:history="1">
        <w:r w:rsidR="008A1F53" w:rsidRPr="002E15E9">
          <w:rPr>
            <w:rStyle w:val="af3"/>
          </w:rPr>
          <w:t>https://www.aa.tufs.ac.jp/~Ejina/DBexperimental.html#07</w:t>
        </w:r>
      </w:hyperlink>
      <w:r w:rsidR="008A1F53">
        <w:rPr>
          <w:rFonts w:hint="eastAsia"/>
        </w:rPr>
        <w:t xml:space="preserve"> </w:t>
      </w:r>
      <w:r>
        <w:rPr>
          <w:rFonts w:hint="eastAsia"/>
        </w:rPr>
        <w:t xml:space="preserve">for the Japanese description of script features entailed in chapter 1 and </w:t>
      </w:r>
      <w:r w:rsidR="00591FF6">
        <w:rPr>
          <w:rFonts w:hint="eastAsia"/>
        </w:rPr>
        <w:t xml:space="preserve">see </w:t>
      </w:r>
      <w:hyperlink r:id="rId2" w:anchor="09" w:history="1">
        <w:r w:rsidR="00591FF6" w:rsidRPr="0097592B">
          <w:rPr>
            <w:rStyle w:val="af3"/>
          </w:rPr>
          <w:t>https://www.aa.tufs.ac.jp/~Ejina/DBexperimental.html#09</w:t>
        </w:r>
      </w:hyperlink>
      <w:r w:rsidR="008A1F53">
        <w:rPr>
          <w:rFonts w:hint="eastAsia"/>
        </w:rPr>
        <w:t xml:space="preserve"> for</w:t>
      </w:r>
      <w:r>
        <w:rPr>
          <w:rFonts w:hint="eastAsia"/>
        </w:rPr>
        <w:t xml:space="preserve"> chapter 2. </w:t>
      </w:r>
      <w:r w:rsidR="008A1F53">
        <w:rPr>
          <w:rFonts w:hint="eastAsia"/>
        </w:rPr>
        <w:t>For Chinese descriptions see Hafner (2025a) and Hafner (2025b), respectively.</w:t>
      </w:r>
    </w:p>
  </w:endnote>
  <w:endnote w:id="2">
    <w:p w14:paraId="24CD07D6" w14:textId="722C1FEA" w:rsidR="003064AF" w:rsidRDefault="003064AF">
      <w:pPr>
        <w:pStyle w:val="ae"/>
      </w:pPr>
      <w:r>
        <w:rPr>
          <w:rStyle w:val="af0"/>
        </w:rPr>
        <w:endnoteRef/>
      </w:r>
      <w:r>
        <w:t xml:space="preserve"> </w:t>
      </w:r>
      <w:r w:rsidR="001C657B" w:rsidRPr="00172089">
        <w:t>Hafner (2023)</w:t>
      </w:r>
      <w:r w:rsidR="001C657B" w:rsidRPr="001C657B">
        <w:t xml:space="preserve"> provides a summary of early Chinese legal history research, focusing on unearthed sources.</w:t>
      </w:r>
    </w:p>
  </w:endnote>
  <w:endnote w:id="3">
    <w:p w14:paraId="0E31794E" w14:textId="7F340282" w:rsidR="003064AF" w:rsidRDefault="003064AF">
      <w:pPr>
        <w:pStyle w:val="ae"/>
      </w:pPr>
      <w:r>
        <w:rPr>
          <w:rStyle w:val="af0"/>
        </w:rPr>
        <w:endnoteRef/>
      </w:r>
      <w:r>
        <w:t xml:space="preserve"> </w:t>
      </w:r>
      <w:r w:rsidR="001C657B" w:rsidRPr="001C657B">
        <w:t xml:space="preserve">Scribes form the core of this group of officials. For information on their social and institutional functions, </w:t>
      </w:r>
      <w:r w:rsidR="001C657B">
        <w:rPr>
          <w:rFonts w:hint="eastAsia"/>
        </w:rPr>
        <w:t>see</w:t>
      </w:r>
      <w:r w:rsidR="001C657B" w:rsidRPr="001C657B">
        <w:t xml:space="preserve"> Yates (2014) and Ma (2017).</w:t>
      </w:r>
    </w:p>
  </w:endnote>
  <w:endnote w:id="4">
    <w:p w14:paraId="08DACFFE" w14:textId="75C59A0F" w:rsidR="004E6732" w:rsidRPr="00316473" w:rsidRDefault="004E6732">
      <w:pPr>
        <w:pStyle w:val="ae"/>
      </w:pPr>
      <w:r>
        <w:rPr>
          <w:rStyle w:val="af0"/>
        </w:rPr>
        <w:endnoteRef/>
      </w:r>
      <w:r>
        <w:t xml:space="preserve"> </w:t>
      </w:r>
      <w:r>
        <w:rPr>
          <w:rFonts w:hint="eastAsia"/>
        </w:rPr>
        <w:t xml:space="preserve">The difference </w:t>
      </w:r>
      <w:r w:rsidR="001C657B">
        <w:rPr>
          <w:rFonts w:hint="eastAsia"/>
        </w:rPr>
        <w:t>in the</w:t>
      </w:r>
      <w:r>
        <w:rPr>
          <w:rFonts w:hint="eastAsia"/>
        </w:rPr>
        <w:t xml:space="preserve"> </w:t>
      </w:r>
      <w:r w:rsidR="00316473">
        <w:rPr>
          <w:rFonts w:hint="eastAsia"/>
        </w:rPr>
        <w:t xml:space="preserve">importance of </w:t>
      </w:r>
      <w:r w:rsidR="001C657B">
        <w:rPr>
          <w:rFonts w:hint="eastAsia"/>
        </w:rPr>
        <w:t xml:space="preserve">the </w:t>
      </w:r>
      <w:r w:rsidR="00316473">
        <w:t>archaeological</w:t>
      </w:r>
      <w:r w:rsidR="00316473">
        <w:rPr>
          <w:rFonts w:hint="eastAsia"/>
        </w:rPr>
        <w:t xml:space="preserve"> excavation context is even more outstanding. </w:t>
      </w:r>
      <w:r w:rsidR="001C657B">
        <w:rPr>
          <w:rFonts w:hint="eastAsia"/>
        </w:rPr>
        <w:t>A</w:t>
      </w:r>
      <w:r w:rsidR="00316473">
        <w:rPr>
          <w:rFonts w:hint="eastAsia"/>
        </w:rPr>
        <w:t xml:space="preserve">dministrative documents are </w:t>
      </w:r>
      <w:r w:rsidR="001C657B">
        <w:rPr>
          <w:rFonts w:hint="eastAsia"/>
        </w:rPr>
        <w:t xml:space="preserve">typically </w:t>
      </w:r>
      <w:r w:rsidR="00316473">
        <w:rPr>
          <w:rFonts w:hint="eastAsia"/>
        </w:rPr>
        <w:t xml:space="preserve">found in locations </w:t>
      </w:r>
      <w:r w:rsidR="001C657B">
        <w:rPr>
          <w:rFonts w:hint="eastAsia"/>
        </w:rPr>
        <w:t>where</w:t>
      </w:r>
      <w:r w:rsidR="00316473">
        <w:rPr>
          <w:rFonts w:hint="eastAsia"/>
        </w:rPr>
        <w:t xml:space="preserve"> their </w:t>
      </w:r>
      <w:r w:rsidR="00316473">
        <w:t>life cycles</w:t>
      </w:r>
      <w:r w:rsidR="001C657B">
        <w:rPr>
          <w:rFonts w:hint="eastAsia"/>
        </w:rPr>
        <w:t xml:space="preserve"> have unfolded</w:t>
      </w:r>
      <w:r w:rsidR="00316473">
        <w:rPr>
          <w:rFonts w:hint="eastAsia"/>
        </w:rPr>
        <w:t>. A specific document (which might be a specific copy of a document) always belongs to a specific location, just as modern archival documents always can only be found in specific archive</w:t>
      </w:r>
      <w:r w:rsidR="001C657B">
        <w:rPr>
          <w:rFonts w:hint="eastAsia"/>
        </w:rPr>
        <w:t>s</w:t>
      </w:r>
      <w:r w:rsidR="00316473">
        <w:rPr>
          <w:rFonts w:hint="eastAsia"/>
        </w:rPr>
        <w:t>. By contrast, literature can be arbitrarily copied and placed in different locations</w:t>
      </w:r>
      <w:r w:rsidR="001C657B">
        <w:rPr>
          <w:rFonts w:hint="eastAsia"/>
        </w:rPr>
        <w:t>;</w:t>
      </w:r>
      <w:r w:rsidR="00316473">
        <w:rPr>
          <w:rFonts w:hint="eastAsia"/>
        </w:rPr>
        <w:t xml:space="preserve"> </w:t>
      </w:r>
      <w:r w:rsidR="00593E68">
        <w:rPr>
          <w:rFonts w:hint="eastAsia"/>
        </w:rPr>
        <w:t>may the loc</w:t>
      </w:r>
      <w:r w:rsidR="001C657B">
        <w:rPr>
          <w:rFonts w:hint="eastAsia"/>
        </w:rPr>
        <w:t>ation</w:t>
      </w:r>
      <w:r w:rsidR="00593E68">
        <w:rPr>
          <w:rFonts w:hint="eastAsia"/>
        </w:rPr>
        <w:t xml:space="preserve"> be an ancient tomb or a modern library. In most </w:t>
      </w:r>
      <w:r w:rsidR="001C657B">
        <w:rPr>
          <w:rFonts w:hint="eastAsia"/>
        </w:rPr>
        <w:t>instances</w:t>
      </w:r>
      <w:r w:rsidR="00593E68">
        <w:rPr>
          <w:rFonts w:hint="eastAsia"/>
        </w:rPr>
        <w:t xml:space="preserve">, it is </w:t>
      </w:r>
      <w:r w:rsidR="001C657B">
        <w:t>extremely</w:t>
      </w:r>
      <w:r w:rsidR="001C657B">
        <w:rPr>
          <w:rFonts w:hint="eastAsia"/>
        </w:rPr>
        <w:t xml:space="preserve"> difficult</w:t>
      </w:r>
      <w:r w:rsidR="00593E68">
        <w:rPr>
          <w:rFonts w:hint="eastAsia"/>
        </w:rPr>
        <w:t xml:space="preserve"> to establish a reliable </w:t>
      </w:r>
      <w:r w:rsidR="001C657B">
        <w:rPr>
          <w:rFonts w:hint="eastAsia"/>
        </w:rPr>
        <w:t xml:space="preserve">connection </w:t>
      </w:r>
      <w:r w:rsidR="00593E68">
        <w:rPr>
          <w:rFonts w:hint="eastAsia"/>
        </w:rPr>
        <w:t xml:space="preserve">between a specific copy or manuscript and </w:t>
      </w:r>
      <w:r w:rsidR="001C657B">
        <w:rPr>
          <w:rFonts w:hint="eastAsia"/>
        </w:rPr>
        <w:t>its</w:t>
      </w:r>
      <w:r w:rsidR="00593E68">
        <w:rPr>
          <w:rFonts w:hint="eastAsia"/>
        </w:rPr>
        <w:t xml:space="preserve"> discovery</w:t>
      </w:r>
      <w:r w:rsidR="001C657B">
        <w:rPr>
          <w:rFonts w:hint="eastAsia"/>
        </w:rPr>
        <w:t xml:space="preserve"> location</w:t>
      </w:r>
      <w:r w:rsidR="00593E68">
        <w:rPr>
          <w:rFonts w:hint="eastAsia"/>
        </w:rPr>
        <w:t xml:space="preserve">. That should be the reason why discussions about </w:t>
      </w:r>
      <w:r w:rsidR="001C657B">
        <w:rPr>
          <w:rFonts w:hint="eastAsia"/>
        </w:rPr>
        <w:t xml:space="preserve">the </w:t>
      </w:r>
      <w:r w:rsidR="00593E68">
        <w:rPr>
          <w:rFonts w:hint="eastAsia"/>
        </w:rPr>
        <w:t xml:space="preserve">material context of excavated literature </w:t>
      </w:r>
      <w:r w:rsidR="00F95EB6">
        <w:rPr>
          <w:rFonts w:hint="eastAsia"/>
        </w:rPr>
        <w:t>are</w:t>
      </w:r>
      <w:r w:rsidR="00593E68">
        <w:rPr>
          <w:rFonts w:hint="eastAsia"/>
        </w:rPr>
        <w:t xml:space="preserve"> often encircled by unverifiable hypotheses like the thesis that legal literature in tombs was merely intended to exorcise evil spirits (</w:t>
      </w:r>
      <w:r w:rsidR="00593E68">
        <w:rPr>
          <w:rFonts w:hint="eastAsia"/>
        </w:rPr>
        <w:t>bìxié</w:t>
      </w:r>
      <w:r w:rsidR="00593E68">
        <w:rPr>
          <w:rFonts w:eastAsia="DengXian" w:hint="eastAsia"/>
          <w:lang w:eastAsia="zh-CN"/>
        </w:rPr>
        <w:t>辟邪</w:t>
      </w:r>
      <w:r w:rsidR="00593E68" w:rsidRPr="00593E68">
        <w:rPr>
          <w:rFonts w:hint="eastAsia"/>
        </w:rPr>
        <w:t>)</w:t>
      </w:r>
      <w:r w:rsidR="00593E68">
        <w:rPr>
          <w:rFonts w:hint="eastAsia"/>
        </w:rPr>
        <w:t xml:space="preserve"> and, </w:t>
      </w:r>
      <w:r w:rsidR="0080733C">
        <w:rPr>
          <w:rFonts w:hint="eastAsia"/>
        </w:rPr>
        <w:t>hence</w:t>
      </w:r>
      <w:r w:rsidR="00593E68">
        <w:rPr>
          <w:rFonts w:hint="eastAsia"/>
        </w:rPr>
        <w:t>, can</w:t>
      </w:r>
      <w:r w:rsidR="00F95EB6">
        <w:rPr>
          <w:rFonts w:hint="eastAsia"/>
        </w:rPr>
        <w:t>not</w:t>
      </w:r>
      <w:r w:rsidR="00593E68">
        <w:rPr>
          <w:rFonts w:hint="eastAsia"/>
        </w:rPr>
        <w:t xml:space="preserve"> faithfully reflect actual legal norms.</w:t>
      </w:r>
    </w:p>
  </w:endnote>
  <w:endnote w:id="5">
    <w:p w14:paraId="2729E3F6" w14:textId="2D201B09" w:rsidR="001D3582" w:rsidRPr="00877CEE" w:rsidRDefault="001D3582" w:rsidP="0080733C">
      <w:pPr>
        <w:ind w:left="105" w:hangingChars="50" w:hanging="105"/>
        <w:rPr>
          <w:rFonts w:eastAsia="DengXian"/>
          <w:lang w:eastAsia="zh-CN"/>
        </w:rPr>
      </w:pPr>
      <w:r>
        <w:rPr>
          <w:rStyle w:val="af0"/>
        </w:rPr>
        <w:endnoteRef/>
      </w:r>
      <w:r>
        <w:t xml:space="preserve"> </w:t>
      </w:r>
      <w:r w:rsidR="00C76AC6" w:rsidRPr="00C76AC6">
        <w:t>The image is composed of pictures from Hafner (2013), featuring slips numbered 062 to 070.</w:t>
      </w:r>
    </w:p>
  </w:endnote>
  <w:endnote w:id="6">
    <w:p w14:paraId="268EAFBC" w14:textId="184ADCDB" w:rsidR="001D3582" w:rsidRPr="002E1B61" w:rsidRDefault="001D3582">
      <w:pPr>
        <w:pStyle w:val="ae"/>
        <w:rPr>
          <w:rFonts w:eastAsia="DengXian"/>
        </w:rPr>
      </w:pPr>
      <w:r>
        <w:rPr>
          <w:rStyle w:val="af0"/>
        </w:rPr>
        <w:endnoteRef/>
      </w:r>
      <w:r>
        <w:t xml:space="preserve"> </w:t>
      </w:r>
      <w:r w:rsidR="00C76AC6" w:rsidRPr="00C76AC6">
        <w:t xml:space="preserve">The image is composed of pictures from </w:t>
      </w:r>
      <w:r w:rsidR="00C76AC6">
        <w:rPr>
          <w:rFonts w:eastAsia="DengXian" w:hint="eastAsia"/>
          <w:lang w:eastAsia="zh-CN"/>
        </w:rPr>
        <w:t>Zhang</w:t>
      </w:r>
      <w:r w:rsidR="00C76AC6" w:rsidRPr="00C76AC6">
        <w:t xml:space="preserve"> (201</w:t>
      </w:r>
      <w:r w:rsidR="00C76AC6">
        <w:rPr>
          <w:rFonts w:eastAsia="DengXian" w:hint="eastAsia"/>
          <w:lang w:eastAsia="zh-CN"/>
        </w:rPr>
        <w:t>2, 2017</w:t>
      </w:r>
      <w:r w:rsidR="00C76AC6" w:rsidRPr="00C76AC6">
        <w:t>).</w:t>
      </w:r>
    </w:p>
  </w:endnote>
  <w:endnote w:id="7">
    <w:p w14:paraId="4777CB5B" w14:textId="05C79117" w:rsidR="006A63AD" w:rsidRPr="007347FB" w:rsidRDefault="006A63AD" w:rsidP="006A63AD">
      <w:pPr>
        <w:pStyle w:val="ae"/>
      </w:pPr>
      <w:r>
        <w:rPr>
          <w:rStyle w:val="af0"/>
        </w:rPr>
        <w:endnoteRef/>
      </w:r>
      <w:r>
        <w:t xml:space="preserve"> </w:t>
      </w:r>
      <w:r w:rsidR="00C76AC6" w:rsidRPr="00C76AC6">
        <w:t xml:space="preserve">The image is composed of pictures from </w:t>
      </w:r>
      <w:r w:rsidR="00C76AC6">
        <w:rPr>
          <w:rFonts w:ascii="DengXian" w:eastAsia="DengXian" w:hAnsi="DengXian" w:hint="eastAsia"/>
          <w:lang w:eastAsia="zh-CN"/>
        </w:rPr>
        <w:t>Momiyam</w:t>
      </w:r>
      <w:r w:rsidR="00C76AC6">
        <w:rPr>
          <w:rFonts w:eastAsia="DengXian" w:hint="eastAsia"/>
          <w:lang w:eastAsia="zh-CN"/>
        </w:rPr>
        <w:t>a and Sat</w:t>
      </w:r>
      <w:r w:rsidR="00C76AC6">
        <w:rPr>
          <w:rFonts w:eastAsia="DengXian" w:hint="eastAsia"/>
          <w:lang w:eastAsia="zh-CN"/>
        </w:rPr>
        <w:t>ō</w:t>
      </w:r>
      <w:r w:rsidR="00C76AC6">
        <w:rPr>
          <w:rFonts w:eastAsia="DengXian" w:hint="eastAsia"/>
          <w:lang w:eastAsia="zh-CN"/>
        </w:rPr>
        <w:t xml:space="preserve"> (2014), </w:t>
      </w:r>
      <w:r w:rsidR="003F347D">
        <w:rPr>
          <w:rFonts w:hint="eastAsia"/>
        </w:rPr>
        <w:t>provided</w:t>
      </w:r>
      <w:r w:rsidR="00C76AC6">
        <w:rPr>
          <w:rFonts w:eastAsia="DengXian" w:hint="eastAsia"/>
          <w:lang w:eastAsia="zh-CN"/>
        </w:rPr>
        <w:t xml:space="preserve"> courtesy of the Institute of History and Philology, Academia Sinica.</w:t>
      </w:r>
    </w:p>
  </w:endnote>
  <w:endnote w:id="8">
    <w:p w14:paraId="6084B4A3" w14:textId="283C783A" w:rsidR="00562285" w:rsidRPr="00562285" w:rsidRDefault="00562285">
      <w:pPr>
        <w:pStyle w:val="ae"/>
        <w:rPr>
          <w:rFonts w:eastAsia="DengXian"/>
          <w:lang w:eastAsia="zh-CN"/>
        </w:rPr>
      </w:pPr>
      <w:r>
        <w:rPr>
          <w:rStyle w:val="af0"/>
        </w:rPr>
        <w:endnoteRef/>
      </w:r>
      <w:r>
        <w:t xml:space="preserve"> </w:t>
      </w:r>
      <w:r>
        <w:rPr>
          <w:rFonts w:eastAsia="DengXian" w:hint="eastAsia"/>
          <w:lang w:eastAsia="zh-CN"/>
        </w:rPr>
        <w:t>Qi</w:t>
      </w:r>
      <w:r>
        <w:rPr>
          <w:rFonts w:eastAsia="DengXian" w:hint="eastAsia"/>
          <w:lang w:eastAsia="zh-CN"/>
        </w:rPr>
        <w:t>ú</w:t>
      </w:r>
      <w:r w:rsidRPr="007D77CB">
        <w:t xml:space="preserve"> </w:t>
      </w:r>
      <w:r>
        <w:rPr>
          <w:rFonts w:eastAsia="DengXian" w:hint="eastAsia"/>
          <w:lang w:eastAsia="zh-CN"/>
        </w:rPr>
        <w:t xml:space="preserve">(1988) </w:t>
      </w:r>
      <w:r w:rsidR="000010FB">
        <w:rPr>
          <w:rFonts w:eastAsia="DengXian"/>
          <w:lang w:eastAsia="zh-CN"/>
        </w:rPr>
        <w:t>divides</w:t>
      </w:r>
      <w:r>
        <w:rPr>
          <w:rFonts w:eastAsia="DengXian" w:hint="eastAsia"/>
          <w:lang w:eastAsia="zh-CN"/>
        </w:rPr>
        <w:t xml:space="preserve"> his description of the evolution of the shapes of Chinese characters into the </w:t>
      </w:r>
      <w:r>
        <w:rPr>
          <w:rFonts w:eastAsia="DengXian"/>
          <w:lang w:eastAsia="zh-CN"/>
        </w:rPr>
        <w:t>“</w:t>
      </w:r>
      <w:r>
        <w:rPr>
          <w:rFonts w:eastAsia="DengXian" w:hint="eastAsia"/>
          <w:lang w:eastAsia="zh-CN"/>
        </w:rPr>
        <w:t>paleographic stage (g</w:t>
      </w:r>
      <w:r>
        <w:rPr>
          <w:rFonts w:eastAsia="DengXian" w:hint="eastAsia"/>
          <w:lang w:eastAsia="zh-CN"/>
        </w:rPr>
        <w:t>ǔ</w:t>
      </w:r>
      <w:r>
        <w:rPr>
          <w:rFonts w:eastAsia="DengXian" w:hint="eastAsia"/>
          <w:lang w:eastAsia="zh-CN"/>
        </w:rPr>
        <w:t>w</w:t>
      </w:r>
      <w:r>
        <w:rPr>
          <w:rFonts w:eastAsia="DengXian" w:hint="eastAsia"/>
          <w:lang w:eastAsia="zh-CN"/>
        </w:rPr>
        <w:t>é</w:t>
      </w:r>
      <w:r>
        <w:rPr>
          <w:rFonts w:eastAsia="DengXian" w:hint="eastAsia"/>
          <w:lang w:eastAsia="zh-CN"/>
        </w:rPr>
        <w:t>nz</w:t>
      </w:r>
      <w:r>
        <w:rPr>
          <w:rFonts w:eastAsia="DengXian" w:hint="eastAsia"/>
          <w:lang w:eastAsia="zh-CN"/>
        </w:rPr>
        <w:t>ì</w:t>
      </w:r>
      <w:r>
        <w:rPr>
          <w:rFonts w:eastAsia="DengXian" w:hint="eastAsia"/>
          <w:lang w:eastAsia="zh-CN"/>
        </w:rPr>
        <w:t xml:space="preserve"> ji</w:t>
      </w:r>
      <w:r>
        <w:rPr>
          <w:rFonts w:eastAsia="DengXian" w:hint="eastAsia"/>
          <w:lang w:eastAsia="zh-CN"/>
        </w:rPr>
        <w:t>ē</w:t>
      </w:r>
      <w:r>
        <w:rPr>
          <w:rFonts w:eastAsia="DengXian" w:hint="eastAsia"/>
          <w:lang w:eastAsia="zh-CN"/>
        </w:rPr>
        <w:t>du</w:t>
      </w:r>
      <w:r>
        <w:rPr>
          <w:rFonts w:eastAsia="DengXian" w:hint="eastAsia"/>
          <w:lang w:eastAsia="zh-CN"/>
        </w:rPr>
        <w:t>à</w:t>
      </w:r>
      <w:r>
        <w:rPr>
          <w:rFonts w:eastAsia="DengXian" w:hint="eastAsia"/>
          <w:lang w:eastAsia="zh-CN"/>
        </w:rPr>
        <w:t>n</w:t>
      </w:r>
      <w:r w:rsidRPr="00562285">
        <w:rPr>
          <w:rFonts w:eastAsia="DengXian"/>
          <w:lang w:eastAsia="zh-CN"/>
        </w:rPr>
        <w:t>古文字階段</w:t>
      </w:r>
      <w:r>
        <w:rPr>
          <w:rFonts w:eastAsia="DengXian" w:hint="eastAsia"/>
          <w:lang w:eastAsia="zh-CN"/>
        </w:rPr>
        <w:t>)</w:t>
      </w:r>
      <w:r>
        <w:rPr>
          <w:rFonts w:eastAsia="DengXian"/>
          <w:lang w:eastAsia="zh-CN"/>
        </w:rPr>
        <w:t>”</w:t>
      </w:r>
      <w:r>
        <w:rPr>
          <w:rFonts w:eastAsia="DengXian" w:hint="eastAsia"/>
          <w:lang w:eastAsia="zh-CN"/>
        </w:rPr>
        <w:t xml:space="preserve"> and the </w:t>
      </w:r>
      <w:r>
        <w:rPr>
          <w:rFonts w:eastAsia="DengXian"/>
          <w:lang w:eastAsia="zh-CN"/>
        </w:rPr>
        <w:t>“</w:t>
      </w:r>
      <w:r>
        <w:rPr>
          <w:rFonts w:eastAsia="DengXian" w:hint="eastAsia"/>
          <w:lang w:eastAsia="zh-CN"/>
        </w:rPr>
        <w:t>stage after the clerical and standard script (l</w:t>
      </w:r>
      <w:r>
        <w:rPr>
          <w:rFonts w:eastAsia="DengXian" w:hint="eastAsia"/>
          <w:lang w:eastAsia="zh-CN"/>
        </w:rPr>
        <w:t>ì</w:t>
      </w:r>
      <w:r>
        <w:rPr>
          <w:rFonts w:eastAsia="DengXian" w:hint="eastAsia"/>
          <w:lang w:eastAsia="zh-CN"/>
        </w:rPr>
        <w:t xml:space="preserve"> k</w:t>
      </w:r>
      <w:r>
        <w:rPr>
          <w:rFonts w:eastAsia="DengXian" w:hint="eastAsia"/>
          <w:lang w:eastAsia="zh-CN"/>
        </w:rPr>
        <w:t>ǎ</w:t>
      </w:r>
      <w:r>
        <w:rPr>
          <w:rFonts w:eastAsia="DengXian" w:hint="eastAsia"/>
          <w:lang w:eastAsia="zh-CN"/>
        </w:rPr>
        <w:t>i ji</w:t>
      </w:r>
      <w:r>
        <w:rPr>
          <w:rFonts w:eastAsia="DengXian" w:hint="eastAsia"/>
          <w:lang w:eastAsia="zh-CN"/>
        </w:rPr>
        <w:t>ē</w:t>
      </w:r>
      <w:r>
        <w:rPr>
          <w:rFonts w:eastAsia="DengXian" w:hint="eastAsia"/>
          <w:lang w:eastAsia="zh-CN"/>
        </w:rPr>
        <w:t>du</w:t>
      </w:r>
      <w:r>
        <w:rPr>
          <w:rFonts w:eastAsia="DengXian" w:hint="eastAsia"/>
          <w:lang w:eastAsia="zh-CN"/>
        </w:rPr>
        <w:t>à</w:t>
      </w:r>
      <w:r>
        <w:rPr>
          <w:rFonts w:eastAsia="DengXian" w:hint="eastAsia"/>
          <w:lang w:eastAsia="zh-CN"/>
        </w:rPr>
        <w:t>n</w:t>
      </w:r>
      <w:r>
        <w:rPr>
          <w:rFonts w:eastAsia="DengXian" w:hint="eastAsia"/>
          <w:lang w:eastAsia="zh-CN"/>
        </w:rPr>
        <w:t>隸楷</w:t>
      </w:r>
      <w:r w:rsidRPr="00562285">
        <w:rPr>
          <w:rFonts w:eastAsia="DengXian"/>
          <w:lang w:eastAsia="zh-CN"/>
        </w:rPr>
        <w:t>階段</w:t>
      </w:r>
      <w:r>
        <w:rPr>
          <w:rFonts w:eastAsia="DengXian" w:hint="eastAsia"/>
          <w:lang w:eastAsia="zh-CN"/>
        </w:rPr>
        <w:t>)</w:t>
      </w:r>
      <w:r w:rsidR="000010FB">
        <w:rPr>
          <w:rFonts w:hint="eastAsia"/>
        </w:rPr>
        <w:t>.</w:t>
      </w:r>
      <w:r>
        <w:rPr>
          <w:rFonts w:eastAsia="DengXian"/>
          <w:lang w:eastAsia="zh-CN"/>
        </w:rPr>
        <w:t>”</w:t>
      </w:r>
      <w:r>
        <w:rPr>
          <w:rFonts w:eastAsia="DengXian" w:hint="eastAsia"/>
          <w:lang w:eastAsia="zh-CN"/>
        </w:rPr>
        <w:t xml:space="preserve"> The former ends </w:t>
      </w:r>
      <w:r w:rsidR="007D2266">
        <w:rPr>
          <w:rFonts w:eastAsia="DengXian" w:hint="eastAsia"/>
          <w:lang w:eastAsia="zh-CN"/>
        </w:rPr>
        <w:t xml:space="preserve">with </w:t>
      </w:r>
      <w:r>
        <w:rPr>
          <w:rFonts w:eastAsia="DengXian" w:hint="eastAsia"/>
          <w:lang w:eastAsia="zh-CN"/>
        </w:rPr>
        <w:t xml:space="preserve">the unification of characters under the First emperor. </w:t>
      </w:r>
      <w:r w:rsidR="000010FB" w:rsidRPr="000010FB">
        <w:rPr>
          <w:rFonts w:eastAsia="DengXian"/>
          <w:lang w:eastAsia="zh-CN"/>
        </w:rPr>
        <w:t>This stage is translated as "ancient stage" by Mattos and Norman.</w:t>
      </w:r>
    </w:p>
  </w:endnote>
  <w:endnote w:id="9">
    <w:p w14:paraId="62D17D07" w14:textId="7CAC3813" w:rsidR="007D77CB" w:rsidRDefault="007D77CB">
      <w:pPr>
        <w:pStyle w:val="ae"/>
      </w:pPr>
      <w:r>
        <w:rPr>
          <w:rStyle w:val="af0"/>
        </w:rPr>
        <w:endnoteRef/>
      </w:r>
      <w:r>
        <w:t xml:space="preserve"> </w:t>
      </w:r>
      <w:r w:rsidR="00BF5380" w:rsidRPr="00BF5380">
        <w:t>Given that Kǎishū has been the prevailing style for Chinese script up to the present day, texts written from the third century onward can be readily discerned without training</w:t>
      </w:r>
      <w:r w:rsidR="00BF5380">
        <w:rPr>
          <w:rFonts w:hint="eastAsia"/>
        </w:rPr>
        <w:t xml:space="preserve"> in </w:t>
      </w:r>
      <w:r w:rsidR="00BF5380" w:rsidRPr="00BF5380">
        <w:t>paleography</w:t>
      </w:r>
      <w:r w:rsidRPr="007D77CB">
        <w:t>; basically, a profound knowledge of the traditional Chinese character set</w:t>
      </w:r>
      <w:r w:rsidR="00BF5380">
        <w:rPr>
          <w:rFonts w:hint="eastAsia"/>
        </w:rPr>
        <w:t>,</w:t>
      </w:r>
      <w:r w:rsidRPr="007D77CB">
        <w:t xml:space="preserve"> </w:t>
      </w:r>
      <w:r w:rsidR="00BF5380">
        <w:rPr>
          <w:rFonts w:hint="eastAsia"/>
        </w:rPr>
        <w:t>which</w:t>
      </w:r>
      <w:r w:rsidRPr="007D77CB">
        <w:t xml:space="preserve"> is still used in Taiwan and Hongkong</w:t>
      </w:r>
      <w:r w:rsidR="00BF5380">
        <w:rPr>
          <w:rFonts w:hint="eastAsia"/>
        </w:rPr>
        <w:t>,</w:t>
      </w:r>
      <w:r w:rsidRPr="007D77CB">
        <w:t xml:space="preserve"> suffices.</w:t>
      </w:r>
    </w:p>
  </w:endnote>
  <w:endnote w:id="10">
    <w:p w14:paraId="18C781EA" w14:textId="0DFC9AAE" w:rsidR="007D77CB" w:rsidRPr="007D77CB" w:rsidRDefault="007D77CB">
      <w:pPr>
        <w:pStyle w:val="ae"/>
      </w:pPr>
      <w:r>
        <w:rPr>
          <w:rStyle w:val="af0"/>
        </w:rPr>
        <w:endnoteRef/>
      </w:r>
      <w:r>
        <w:t xml:space="preserve"> </w:t>
      </w:r>
      <w:r>
        <w:rPr>
          <w:rFonts w:hint="eastAsia"/>
        </w:rPr>
        <w:t>Paper itself can be found as early as</w:t>
      </w:r>
      <w:r w:rsidR="007D2266">
        <w:rPr>
          <w:rFonts w:eastAsia="DengXian" w:hint="eastAsia"/>
          <w:lang w:eastAsia="zh-CN"/>
        </w:rPr>
        <w:t xml:space="preserve"> in the </w:t>
      </w:r>
      <w:r w:rsidR="00797451">
        <w:rPr>
          <w:rFonts w:hint="eastAsia"/>
        </w:rPr>
        <w:t>second century BCE</w:t>
      </w:r>
      <w:r w:rsidR="00BF5380">
        <w:rPr>
          <w:rFonts w:hint="eastAsia"/>
        </w:rPr>
        <w:t>;</w:t>
      </w:r>
      <w:r>
        <w:rPr>
          <w:rFonts w:hint="eastAsia"/>
        </w:rPr>
        <w:t xml:space="preserve"> the </w:t>
      </w:r>
      <w:r w:rsidR="00797451">
        <w:rPr>
          <w:rFonts w:hint="eastAsia"/>
        </w:rPr>
        <w:t xml:space="preserve">invention of cheap industrialized production of </w:t>
      </w:r>
      <w:r>
        <w:rPr>
          <w:rFonts w:hint="eastAsia"/>
        </w:rPr>
        <w:t xml:space="preserve">paper as </w:t>
      </w:r>
      <w:r w:rsidR="00BF5380">
        <w:rPr>
          <w:rFonts w:hint="eastAsia"/>
        </w:rPr>
        <w:t xml:space="preserve">a </w:t>
      </w:r>
      <w:r>
        <w:t>writing</w:t>
      </w:r>
      <w:r>
        <w:rPr>
          <w:rFonts w:hint="eastAsia"/>
        </w:rPr>
        <w:t xml:space="preserve"> material is generally </w:t>
      </w:r>
      <w:r w:rsidR="00063037">
        <w:rPr>
          <w:rFonts w:hint="eastAsia"/>
        </w:rPr>
        <w:t xml:space="preserve">attributed to the Eastern Han eunuch Cài </w:t>
      </w:r>
      <w:r w:rsidR="00063037">
        <w:rPr>
          <w:rFonts w:hint="eastAsia"/>
        </w:rPr>
        <w:t>Lún</w:t>
      </w:r>
      <w:r w:rsidR="00063037">
        <w:rPr>
          <w:rFonts w:eastAsia="DengXian" w:hint="eastAsia"/>
          <w:lang w:eastAsia="zh-CN"/>
        </w:rPr>
        <w:t>蔡倫</w:t>
      </w:r>
      <w:r w:rsidR="00063037">
        <w:rPr>
          <w:rFonts w:eastAsia="DengXian" w:hint="eastAsia"/>
          <w:lang w:eastAsia="zh-CN"/>
        </w:rPr>
        <w:t xml:space="preserve"> (?-121?). </w:t>
      </w:r>
      <w:r w:rsidR="00BF5380" w:rsidRPr="00BF5380">
        <w:t>However, the transition from wood and bamboo to paper is intricate and varies according to different writing needs.</w:t>
      </w:r>
      <w:r>
        <w:rPr>
          <w:rFonts w:hint="eastAsia"/>
        </w:rPr>
        <w:t xml:space="preserve"> See Momiyama </w:t>
      </w:r>
      <w:r w:rsidR="00063037">
        <w:rPr>
          <w:rFonts w:hint="eastAsia"/>
        </w:rPr>
        <w:t>(201</w:t>
      </w:r>
      <w:r w:rsidR="00ED79A6">
        <w:rPr>
          <w:rFonts w:hint="eastAsia"/>
        </w:rPr>
        <w:t>1</w:t>
      </w:r>
      <w:r w:rsidR="00063037">
        <w:rPr>
          <w:rFonts w:hint="eastAsia"/>
        </w:rPr>
        <w:t>, 2024).</w:t>
      </w:r>
    </w:p>
  </w:endnote>
  <w:endnote w:id="11">
    <w:p w14:paraId="4B146EF4" w14:textId="6596B2E3" w:rsidR="00AA4FC8" w:rsidRPr="001849EF" w:rsidRDefault="00AA4FC8" w:rsidP="00AA4FC8">
      <w:pPr>
        <w:pStyle w:val="ae"/>
      </w:pPr>
      <w:r>
        <w:rPr>
          <w:rStyle w:val="af0"/>
        </w:rPr>
        <w:endnoteRef/>
      </w:r>
      <w:r>
        <w:t xml:space="preserve"> </w:t>
      </w:r>
      <w:r>
        <w:rPr>
          <w:rFonts w:hint="eastAsia"/>
        </w:rPr>
        <w:t xml:space="preserve">These two standardized representations have been explicitly </w:t>
      </w:r>
      <w:r w:rsidR="004602CD">
        <w:rPr>
          <w:rFonts w:hint="eastAsia"/>
        </w:rPr>
        <w:t>not</w:t>
      </w:r>
      <w:r>
        <w:rPr>
          <w:rFonts w:hint="eastAsia"/>
        </w:rPr>
        <w:t xml:space="preserve">ed in the </w:t>
      </w:r>
      <w:r w:rsidR="004602CD">
        <w:rPr>
          <w:rFonts w:hint="eastAsia"/>
        </w:rPr>
        <w:t xml:space="preserve">original </w:t>
      </w:r>
      <w:r>
        <w:rPr>
          <w:rFonts w:hint="eastAsia"/>
        </w:rPr>
        <w:t>markup legend</w:t>
      </w:r>
      <w:r w:rsidR="004602CD">
        <w:rPr>
          <w:rFonts w:hint="eastAsia"/>
        </w:rPr>
        <w:t>, but they will not be included within the quotation</w:t>
      </w:r>
      <w:r>
        <w:rPr>
          <w:rFonts w:hint="eastAsia"/>
        </w:rPr>
        <w:t xml:space="preserve"> in the </w:t>
      </w:r>
      <w:r w:rsidR="00BF5380">
        <w:rPr>
          <w:rFonts w:hint="eastAsia"/>
        </w:rPr>
        <w:t>subsequent</w:t>
      </w:r>
      <w:r>
        <w:rPr>
          <w:rFonts w:hint="eastAsia"/>
        </w:rPr>
        <w:t xml:space="preserve"> </w:t>
      </w:r>
      <w:r w:rsidR="002D7548">
        <w:t xml:space="preserve">section </w:t>
      </w:r>
      <w:r w:rsidR="004602CD">
        <w:rPr>
          <w:rFonts w:hint="eastAsia"/>
        </w:rPr>
        <w:t>as</w:t>
      </w:r>
      <w:r>
        <w:rPr>
          <w:rFonts w:hint="eastAsia"/>
        </w:rPr>
        <w:t xml:space="preserve"> they do not </w:t>
      </w:r>
      <w:r w:rsidR="004602CD">
        <w:rPr>
          <w:rFonts w:hint="eastAsia"/>
        </w:rPr>
        <w:t>require</w:t>
      </w:r>
      <w:r>
        <w:rPr>
          <w:rFonts w:hint="eastAsia"/>
        </w:rPr>
        <w:t xml:space="preserve"> translat</w:t>
      </w:r>
      <w:r w:rsidR="004602CD">
        <w:rPr>
          <w:rFonts w:hint="eastAsia"/>
        </w:rPr>
        <w:t>ion</w:t>
      </w:r>
      <w:r>
        <w:rPr>
          <w:rFonts w:hint="eastAsia"/>
        </w:rPr>
        <w:t xml:space="preserve"> into TEI-elements. </w:t>
      </w:r>
    </w:p>
  </w:endnote>
  <w:endnote w:id="12">
    <w:p w14:paraId="050F9986" w14:textId="3A9877E4" w:rsidR="00144576" w:rsidRPr="001849EF" w:rsidRDefault="00144576" w:rsidP="00144576">
      <w:pPr>
        <w:pStyle w:val="ae"/>
      </w:pPr>
      <w:r>
        <w:rPr>
          <w:rStyle w:val="af0"/>
        </w:rPr>
        <w:endnoteRef/>
      </w:r>
      <w:r>
        <w:t xml:space="preserve"> </w:t>
      </w:r>
      <w:r>
        <w:rPr>
          <w:rFonts w:hint="eastAsia"/>
        </w:rPr>
        <w:t xml:space="preserve">In order to reduce complexity, the original supplement </w:t>
      </w:r>
      <w:r>
        <w:t>“盜</w:t>
      </w:r>
      <w:r>
        <w:rPr>
          <w:rFonts w:ascii="Noto Sans JP" w:eastAsia="Noto Sans JP" w:hAnsi="Noto Sans JP" w:cs="Noto Sans JP" w:hint="eastAsia"/>
        </w:rPr>
        <w:t>﹦</w:t>
      </w:r>
      <w:r>
        <w:rPr>
          <w:rFonts w:ascii="游明朝" w:eastAsia="游明朝" w:hAnsi="游明朝" w:cs="游明朝" w:hint="eastAsia"/>
        </w:rPr>
        <w:t>（盜盜）殺傷好</w:t>
      </w:r>
      <w:r>
        <w:t>”</w:t>
      </w:r>
      <w:r>
        <w:rPr>
          <w:rFonts w:hint="eastAsia"/>
        </w:rPr>
        <w:t xml:space="preserve"> is simplified as </w:t>
      </w:r>
      <w:r>
        <w:t>“</w:t>
      </w:r>
      <w:r>
        <w:rPr>
          <w:rFonts w:ascii="游明朝" w:eastAsia="游明朝" w:hAnsi="游明朝" w:cs="游明朝" w:hint="eastAsia"/>
        </w:rPr>
        <w:t>盜盜殺傷好</w:t>
      </w:r>
      <w:r>
        <w:rPr>
          <w:rFonts w:ascii="游明朝" w:eastAsia="游明朝" w:hAnsi="游明朝" w:cs="游明朝"/>
        </w:rPr>
        <w:t>”</w:t>
      </w:r>
      <w:r>
        <w:rPr>
          <w:rFonts w:ascii="游明朝" w:eastAsia="游明朝" w:hAnsi="游明朝" w:cs="游明朝" w:hint="eastAsia"/>
        </w:rPr>
        <w:t>, avoiding</w:t>
      </w:r>
      <w:r w:rsidR="004602CD">
        <w:rPr>
          <w:rFonts w:ascii="游明朝" w:eastAsia="游明朝" w:hAnsi="游明朝" w:cs="游明朝" w:hint="eastAsia"/>
        </w:rPr>
        <w:t xml:space="preserve"> the</w:t>
      </w:r>
      <w:r>
        <w:rPr>
          <w:rFonts w:ascii="游明朝" w:eastAsia="游明朝" w:hAnsi="游明朝" w:cs="游明朝" w:hint="eastAsia"/>
        </w:rPr>
        <w:t xml:space="preserve"> coincidence of two different markup elements.</w:t>
      </w:r>
    </w:p>
  </w:endnote>
  <w:endnote w:id="13">
    <w:p w14:paraId="4DE6763A" w14:textId="6FAEA913" w:rsidR="00207ECE" w:rsidRPr="00207ECE" w:rsidRDefault="00207ECE">
      <w:pPr>
        <w:pStyle w:val="ae"/>
      </w:pPr>
      <w:r>
        <w:rPr>
          <w:rStyle w:val="af0"/>
        </w:rPr>
        <w:endnoteRef/>
      </w:r>
      <w:r>
        <w:t xml:space="preserve"> </w:t>
      </w:r>
      <w:r>
        <w:rPr>
          <w:rFonts w:hint="eastAsia"/>
        </w:rPr>
        <w:t>They are frequently</w:t>
      </w:r>
      <w:r w:rsidRPr="00207ECE">
        <w:t xml:space="preserve"> used interchangeably with angle brackets ("〈〉")</w:t>
      </w:r>
      <w:r>
        <w:rPr>
          <w:rFonts w:hint="eastAsia"/>
        </w:rPr>
        <w:t xml:space="preserve">, which </w:t>
      </w:r>
      <w:r w:rsidR="004602CD">
        <w:rPr>
          <w:rFonts w:hint="eastAsia"/>
        </w:rPr>
        <w:t>can be disregarded</w:t>
      </w:r>
      <w:r>
        <w:rPr>
          <w:rFonts w:hint="eastAsia"/>
        </w:rPr>
        <w:t xml:space="preserve"> </w:t>
      </w:r>
      <w:r w:rsidR="002D7548">
        <w:rPr>
          <w:rFonts w:hint="eastAsia"/>
        </w:rPr>
        <w:t xml:space="preserve">as </w:t>
      </w:r>
      <w:r w:rsidR="004602CD">
        <w:rPr>
          <w:rFonts w:hint="eastAsia"/>
        </w:rPr>
        <w:t>long</w:t>
      </w:r>
      <w:r w:rsidR="002D7548">
        <w:rPr>
          <w:rFonts w:hint="eastAsia"/>
        </w:rPr>
        <w:t xml:space="preserve"> as</w:t>
      </w:r>
      <w:r>
        <w:rPr>
          <w:rFonts w:hint="eastAsia"/>
        </w:rPr>
        <w:t xml:space="preserve"> there is no</w:t>
      </w:r>
      <w:r w:rsidR="004602CD">
        <w:rPr>
          <w:rFonts w:hint="eastAsia"/>
        </w:rPr>
        <w:t>t an</w:t>
      </w:r>
      <w:r>
        <w:rPr>
          <w:rFonts w:hint="eastAsia"/>
        </w:rPr>
        <w:t>other assignment to angle brackets within the same markup language.</w:t>
      </w:r>
    </w:p>
  </w:endnote>
  <w:endnote w:id="14">
    <w:p w14:paraId="6DA80C19" w14:textId="37FE31FA" w:rsidR="00081A42" w:rsidRPr="00081A42" w:rsidRDefault="00081A42">
      <w:pPr>
        <w:pStyle w:val="ae"/>
      </w:pPr>
      <w:r>
        <w:rPr>
          <w:rStyle w:val="af0"/>
        </w:rPr>
        <w:endnoteRef/>
      </w:r>
      <w:r>
        <w:t xml:space="preserve"> </w:t>
      </w:r>
      <w:r>
        <w:rPr>
          <w:rFonts w:hint="eastAsia"/>
        </w:rPr>
        <w:t>As the creation of collated text files or word files of excavated written material is actual a part of the daily work of researchers in the pertinent fields, this task is not a very high hurdle anymore.</w:t>
      </w:r>
    </w:p>
  </w:endnote>
  <w:endnote w:id="15">
    <w:p w14:paraId="468CD173" w14:textId="1568136D" w:rsidR="001577BA" w:rsidRDefault="001577BA">
      <w:pPr>
        <w:pStyle w:val="ae"/>
      </w:pPr>
      <w:r>
        <w:rPr>
          <w:rStyle w:val="af0"/>
        </w:rPr>
        <w:endnoteRef/>
      </w:r>
      <w:r>
        <w:t xml:space="preserve"> </w:t>
      </w:r>
      <w:r w:rsidR="00C06988" w:rsidRPr="00C06988">
        <w:t xml:space="preserve">Based on our interpretation of the original text, it might be appropriate to store the encoded text in elements other than the paragraph element </w:t>
      </w:r>
      <w:r w:rsidR="00C06988">
        <w:rPr>
          <w:rFonts w:hint="eastAsia"/>
        </w:rPr>
        <w:t>&lt;</w:t>
      </w:r>
      <w:r w:rsidR="00C06988" w:rsidRPr="00C06988">
        <w:t>p</w:t>
      </w:r>
      <w:r w:rsidR="00C06988">
        <w:rPr>
          <w:rFonts w:hint="eastAsia"/>
        </w:rPr>
        <w:t>&gt;</w:t>
      </w:r>
      <w:r w:rsidR="00C06988" w:rsidRPr="00C06988">
        <w:t>.</w:t>
      </w:r>
      <w:r>
        <w:rPr>
          <w:rFonts w:hint="eastAsia"/>
        </w:rPr>
        <w:t xml:space="preserve"> </w:t>
      </w:r>
      <w:r w:rsidR="00C06988" w:rsidRPr="00C06988">
        <w:t>For ease of use, I employed the p-element in my initial experiments.</w:t>
      </w:r>
    </w:p>
  </w:endnote>
  <w:endnote w:id="16">
    <w:p w14:paraId="0E1732B6" w14:textId="3F1536A4" w:rsidR="007C626D" w:rsidRDefault="007C626D" w:rsidP="00300D66">
      <w:pPr>
        <w:pStyle w:val="ae"/>
        <w:textAlignment w:val="center"/>
      </w:pPr>
      <w:r>
        <w:rPr>
          <w:rStyle w:val="af0"/>
        </w:rPr>
        <w:endnoteRef/>
      </w:r>
      <w:r>
        <w:t xml:space="preserve"> </w:t>
      </w:r>
      <w:r w:rsidR="00C06988" w:rsidRPr="00C06988">
        <w:t>Another characteristic of text files is that they can only use characters from a particular character encoding, typically Unicode.</w:t>
      </w:r>
      <w:r>
        <w:rPr>
          <w:rFonts w:hint="eastAsia"/>
        </w:rPr>
        <w:t xml:space="preserve"> </w:t>
      </w:r>
      <w:r w:rsidR="00E54E36">
        <w:rPr>
          <w:rFonts w:hint="eastAsia"/>
        </w:rPr>
        <w:t xml:space="preserve">Unicode provides the technique of Ideographic Description Sequences (IDS) in order to describe characters </w:t>
      </w:r>
      <w:r w:rsidR="00C06988">
        <w:rPr>
          <w:rFonts w:hint="eastAsia"/>
        </w:rPr>
        <w:t xml:space="preserve">in a very precise manner </w:t>
      </w:r>
      <w:r w:rsidR="00E54E36">
        <w:rPr>
          <w:rFonts w:hint="eastAsia"/>
        </w:rPr>
        <w:t xml:space="preserve">as sequences </w:t>
      </w:r>
      <w:r w:rsidR="00E54E36">
        <w:t xml:space="preserve">of </w:t>
      </w:r>
      <w:r w:rsidR="00E54E36">
        <w:rPr>
          <w:rFonts w:hint="eastAsia"/>
        </w:rPr>
        <w:t xml:space="preserve">their </w:t>
      </w:r>
      <w:r w:rsidR="00E54E36">
        <w:t>building</w:t>
      </w:r>
      <w:r w:rsidR="00E54E36">
        <w:rPr>
          <w:rFonts w:hint="eastAsia"/>
        </w:rPr>
        <w:t xml:space="preserve"> compo</w:t>
      </w:r>
      <w:r w:rsidR="00C06988">
        <w:rPr>
          <w:rFonts w:hint="eastAsia"/>
        </w:rPr>
        <w:t>nent</w:t>
      </w:r>
      <w:r w:rsidR="00E54E36">
        <w:rPr>
          <w:rFonts w:hint="eastAsia"/>
        </w:rPr>
        <w:t xml:space="preserve">s. </w:t>
      </w:r>
      <w:r w:rsidR="00300D66">
        <w:rPr>
          <w:rFonts w:hint="eastAsia"/>
        </w:rPr>
        <w:t xml:space="preserve">This technique can </w:t>
      </w:r>
      <w:r w:rsidR="00C06988">
        <w:rPr>
          <w:rFonts w:hint="eastAsia"/>
        </w:rPr>
        <w:t xml:space="preserve">also </w:t>
      </w:r>
      <w:r w:rsidR="00300D66">
        <w:rPr>
          <w:rFonts w:hint="eastAsia"/>
        </w:rPr>
        <w:t xml:space="preserve">be used to handle non-Unicode characters. </w:t>
      </w:r>
      <w:r w:rsidR="00E54E36">
        <w:rPr>
          <w:rFonts w:hint="eastAsia"/>
        </w:rPr>
        <w:t xml:space="preserve">For instance, the non-Unicode character  </w:t>
      </w:r>
      <w:r w:rsidR="00E54E36">
        <w:t>“</w:t>
      </w:r>
      <w:r w:rsidR="00E54E36">
        <w:rPr>
          <w:noProof/>
        </w:rPr>
        <w:drawing>
          <wp:inline distT="0" distB="0" distL="0" distR="0" wp14:anchorId="61865CA8" wp14:editId="7A9D7CFB">
            <wp:extent cx="166320" cy="162000"/>
            <wp:effectExtent l="0" t="0" r="5715" b="0"/>
            <wp:docPr id="98667421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6320" cy="162000"/>
                    </a:xfrm>
                    <a:prstGeom prst="rect">
                      <a:avLst/>
                    </a:prstGeom>
                    <a:noFill/>
                    <a:ln>
                      <a:noFill/>
                    </a:ln>
                  </pic:spPr>
                </pic:pic>
              </a:graphicData>
            </a:graphic>
          </wp:inline>
        </w:drawing>
      </w:r>
      <w:r w:rsidR="00E54E36">
        <w:t>”</w:t>
      </w:r>
      <w:r w:rsidR="00E54E36">
        <w:rPr>
          <w:rFonts w:hint="eastAsia"/>
        </w:rPr>
        <w:t xml:space="preserve"> can be expressed as the IDS </w:t>
      </w:r>
      <w:r w:rsidR="00E54E36">
        <w:t>“</w:t>
      </w:r>
      <w:r w:rsidR="00E54E36" w:rsidRPr="004E3AE4">
        <w:rPr>
          <w:rFonts w:ascii="SimSun" w:eastAsia="SimSun" w:hAnsi="SimSun" w:cs="SimSun" w:hint="eastAsia"/>
        </w:rPr>
        <w:t>⿰</w:t>
      </w:r>
      <w:r w:rsidR="00E54E36" w:rsidRPr="004E3AE4">
        <w:rPr>
          <w:rFonts w:ascii="游明朝" w:eastAsia="游明朝" w:hAnsi="游明朝" w:cs="游明朝" w:hint="eastAsia"/>
        </w:rPr>
        <w:t>食負</w:t>
      </w:r>
      <w:r w:rsidR="00E54E36">
        <w:rPr>
          <w:rFonts w:ascii="游明朝" w:eastAsia="游明朝" w:hAnsi="游明朝" w:cs="游明朝"/>
        </w:rPr>
        <w:t>”</w:t>
      </w:r>
      <w:r w:rsidR="00E54E36">
        <w:rPr>
          <w:rFonts w:ascii="游明朝" w:eastAsia="游明朝" w:hAnsi="游明朝" w:cs="游明朝" w:hint="eastAsia"/>
        </w:rPr>
        <w:t xml:space="preserve">, </w:t>
      </w:r>
      <w:r w:rsidR="00C06988">
        <w:rPr>
          <w:rFonts w:ascii="游明朝" w:eastAsia="游明朝" w:hAnsi="游明朝" w:cs="游明朝" w:hint="eastAsia"/>
        </w:rPr>
        <w:t xml:space="preserve">where </w:t>
      </w:r>
      <w:r w:rsidR="00E54E36">
        <w:rPr>
          <w:rFonts w:ascii="游明朝" w:eastAsia="游明朝" w:hAnsi="游明朝" w:cs="游明朝" w:hint="eastAsia"/>
        </w:rPr>
        <w:t xml:space="preserve">IDC </w:t>
      </w:r>
      <w:r w:rsidR="00E54E36">
        <w:rPr>
          <w:rFonts w:ascii="游明朝" w:eastAsia="游明朝" w:hAnsi="游明朝" w:cs="游明朝"/>
        </w:rPr>
        <w:t>“</w:t>
      </w:r>
      <w:r w:rsidR="00E54E36" w:rsidRPr="004E3AE4">
        <w:rPr>
          <w:rFonts w:ascii="SimSun" w:eastAsia="SimSun" w:hAnsi="SimSun" w:cs="SimSun" w:hint="eastAsia"/>
        </w:rPr>
        <w:t>⿰</w:t>
      </w:r>
      <w:r w:rsidR="00E54E36">
        <w:rPr>
          <w:rFonts w:ascii="游明朝" w:eastAsia="游明朝" w:hAnsi="游明朝" w:cs="游明朝"/>
        </w:rPr>
        <w:t>”</w:t>
      </w:r>
      <w:r w:rsidR="00E54E36">
        <w:rPr>
          <w:rFonts w:ascii="游明朝" w:eastAsia="游明朝" w:hAnsi="游明朝" w:cs="游明朝" w:hint="eastAsia"/>
        </w:rPr>
        <w:t xml:space="preserve"> indicates that</w:t>
      </w:r>
      <w:r w:rsidR="00E54E36">
        <w:rPr>
          <w:rFonts w:ascii="游明朝" w:eastAsia="游明朝" w:hAnsi="游明朝" w:cs="游明朝"/>
        </w:rPr>
        <w:t>”</w:t>
      </w:r>
      <w:r w:rsidR="00E54E36" w:rsidRPr="004E3AE4">
        <w:rPr>
          <w:rFonts w:ascii="游明朝" w:eastAsia="游明朝" w:hAnsi="游明朝" w:cs="游明朝" w:hint="eastAsia"/>
        </w:rPr>
        <w:t>食</w:t>
      </w:r>
      <w:r w:rsidR="00E54E36">
        <w:rPr>
          <w:rFonts w:ascii="游明朝" w:eastAsia="游明朝" w:hAnsi="游明朝" w:cs="游明朝"/>
        </w:rPr>
        <w:t>”</w:t>
      </w:r>
      <w:r w:rsidR="00E54E36">
        <w:rPr>
          <w:rFonts w:ascii="游明朝" w:eastAsia="游明朝" w:hAnsi="游明朝" w:cs="游明朝" w:hint="eastAsia"/>
        </w:rPr>
        <w:t xml:space="preserve"> and </w:t>
      </w:r>
      <w:r w:rsidR="00E54E36">
        <w:rPr>
          <w:rFonts w:ascii="游明朝" w:eastAsia="游明朝" w:hAnsi="游明朝" w:cs="游明朝"/>
        </w:rPr>
        <w:t>“</w:t>
      </w:r>
      <w:r w:rsidR="00E54E36" w:rsidRPr="004E3AE4">
        <w:rPr>
          <w:rFonts w:ascii="游明朝" w:eastAsia="游明朝" w:hAnsi="游明朝" w:cs="游明朝" w:hint="eastAsia"/>
        </w:rPr>
        <w:t>負</w:t>
      </w:r>
      <w:r w:rsidR="00E54E36">
        <w:rPr>
          <w:rFonts w:ascii="游明朝" w:eastAsia="游明朝" w:hAnsi="游明朝" w:cs="游明朝"/>
        </w:rPr>
        <w:t>”</w:t>
      </w:r>
      <w:r w:rsidR="00E54E36">
        <w:rPr>
          <w:rFonts w:ascii="游明朝" w:eastAsia="游明朝" w:hAnsi="游明朝" w:cs="游明朝" w:hint="eastAsia"/>
        </w:rPr>
        <w:t xml:space="preserve"> </w:t>
      </w:r>
      <w:r w:rsidR="00300D66">
        <w:rPr>
          <w:rFonts w:ascii="游明朝" w:eastAsia="游明朝" w:hAnsi="游明朝" w:cs="游明朝" w:hint="eastAsia"/>
        </w:rPr>
        <w:t>are combined</w:t>
      </w:r>
      <w:r w:rsidR="00300D66" w:rsidRPr="00300D66">
        <w:rPr>
          <w:rFonts w:ascii="游明朝" w:eastAsia="游明朝" w:hAnsi="游明朝" w:cs="游明朝"/>
        </w:rPr>
        <w:t xml:space="preserve"> left to right</w:t>
      </w:r>
      <w:r w:rsidR="00300D66">
        <w:rPr>
          <w:rFonts w:ascii="游明朝" w:eastAsia="游明朝" w:hAnsi="游明朝" w:cs="游明朝" w:hint="eastAsia"/>
        </w:rPr>
        <w:t xml:space="preserve">. Because </w:t>
      </w:r>
      <w:r w:rsidR="00C06988">
        <w:rPr>
          <w:rFonts w:ascii="游明朝" w:eastAsia="游明朝" w:hAnsi="游明朝" w:cs="游明朝" w:hint="eastAsia"/>
        </w:rPr>
        <w:t xml:space="preserve">one </w:t>
      </w:r>
      <w:r w:rsidR="00300D66">
        <w:rPr>
          <w:rFonts w:ascii="游明朝" w:eastAsia="游明朝" w:hAnsi="游明朝" w:cs="游明朝" w:hint="eastAsia"/>
        </w:rPr>
        <w:t>IDC can carry two to three building compo</w:t>
      </w:r>
      <w:r w:rsidR="00C06988">
        <w:rPr>
          <w:rFonts w:ascii="游明朝" w:eastAsia="游明朝" w:hAnsi="游明朝" w:cs="游明朝" w:hint="eastAsia"/>
        </w:rPr>
        <w:t>nent</w:t>
      </w:r>
      <w:r w:rsidR="00300D66">
        <w:rPr>
          <w:rFonts w:ascii="游明朝" w:eastAsia="游明朝" w:hAnsi="游明朝" w:cs="游明朝" w:hint="eastAsia"/>
        </w:rPr>
        <w:t>s and IDS can nest multiple IDC</w:t>
      </w:r>
      <w:r w:rsidR="00C06988">
        <w:rPr>
          <w:rFonts w:ascii="游明朝" w:eastAsia="游明朝" w:hAnsi="游明朝" w:cs="游明朝" w:hint="eastAsia"/>
        </w:rPr>
        <w:t>s</w:t>
      </w:r>
      <w:r w:rsidR="00300D66">
        <w:rPr>
          <w:rFonts w:ascii="游明朝" w:eastAsia="游明朝" w:hAnsi="游明朝" w:cs="游明朝" w:hint="eastAsia"/>
        </w:rPr>
        <w:t xml:space="preserve">, IDS are hard to recognize with regular expressions. Therefore, I used curly brackets instead of IDC, rendering </w:t>
      </w:r>
      <w:r w:rsidR="00300D66">
        <w:t>“</w:t>
      </w:r>
      <w:r w:rsidR="00300D66">
        <w:rPr>
          <w:noProof/>
        </w:rPr>
        <w:drawing>
          <wp:inline distT="0" distB="0" distL="0" distR="0" wp14:anchorId="1051A40F" wp14:editId="270F8E45">
            <wp:extent cx="166320" cy="162000"/>
            <wp:effectExtent l="0" t="0" r="5715" b="0"/>
            <wp:docPr id="61906486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6320" cy="162000"/>
                    </a:xfrm>
                    <a:prstGeom prst="rect">
                      <a:avLst/>
                    </a:prstGeom>
                    <a:noFill/>
                    <a:ln>
                      <a:noFill/>
                    </a:ln>
                  </pic:spPr>
                </pic:pic>
              </a:graphicData>
            </a:graphic>
          </wp:inline>
        </w:drawing>
      </w:r>
      <w:r w:rsidR="00300D66">
        <w:t>”</w:t>
      </w:r>
      <w:r w:rsidR="00300D66">
        <w:rPr>
          <w:rFonts w:ascii="游明朝" w:eastAsia="游明朝" w:hAnsi="游明朝" w:cs="游明朝" w:hint="eastAsia"/>
        </w:rPr>
        <w:t xml:space="preserve"> into </w:t>
      </w:r>
      <w:r w:rsidR="00300D66">
        <w:rPr>
          <w:rFonts w:ascii="游明朝" w:eastAsia="游明朝" w:hAnsi="游明朝" w:cs="游明朝"/>
        </w:rPr>
        <w:t>“</w:t>
      </w:r>
      <w:r w:rsidR="00E54E36">
        <w:rPr>
          <w:rFonts w:hint="eastAsia"/>
        </w:rPr>
        <w:t>｛</w:t>
      </w:r>
      <w:r w:rsidR="00E54E36" w:rsidRPr="004E3AE4">
        <w:rPr>
          <w:rFonts w:hint="eastAsia"/>
        </w:rPr>
        <w:t>食＋負</w:t>
      </w:r>
      <w:r w:rsidR="00E54E36">
        <w:rPr>
          <w:rFonts w:hint="eastAsia"/>
        </w:rPr>
        <w:t>｝</w:t>
      </w:r>
      <w:r w:rsidR="00300D66">
        <w:t>”</w:t>
      </w:r>
      <w:r w:rsidR="00300D66">
        <w:rPr>
          <w:rFonts w:hint="eastAsia"/>
        </w:rPr>
        <w:t>. In order to catch this sort of non-Unicode characters, all dots (</w:t>
      </w:r>
      <w:r w:rsidR="00300D66">
        <w:t>“</w:t>
      </w:r>
      <w:r w:rsidR="00300D66">
        <w:rPr>
          <w:rFonts w:hint="eastAsia"/>
        </w:rPr>
        <w:t>.</w:t>
      </w:r>
      <w:r w:rsidR="00300D66">
        <w:t>”</w:t>
      </w:r>
      <w:r w:rsidR="00300D66">
        <w:rPr>
          <w:rFonts w:hint="eastAsia"/>
        </w:rPr>
        <w:t xml:space="preserve">) in the regular expressions of table 3 need to be converted into r </w:t>
      </w:r>
      <w:r w:rsidR="00300D66">
        <w:t>‘</w:t>
      </w:r>
      <w:r w:rsidR="00300D66" w:rsidRPr="00300D66">
        <w:t>(?:｛[^｝]+｝|.)</w:t>
      </w:r>
      <w:r w:rsidR="00300D66">
        <w:t>’</w:t>
      </w:r>
      <w:r w:rsidR="00300D66">
        <w:rPr>
          <w:rFonts w:hint="eastAsia"/>
        </w:rPr>
        <w:t>.</w:t>
      </w:r>
    </w:p>
    <w:p w14:paraId="2F9C93B3" w14:textId="512DB2A3" w:rsidR="00117EB7" w:rsidRPr="007C626D" w:rsidRDefault="00117EB7" w:rsidP="00300D66">
      <w:pPr>
        <w:pStyle w:val="ae"/>
        <w:textAlignment w:val="center"/>
      </w:pPr>
      <w:r>
        <w:rPr>
          <w:rFonts w:hint="eastAsia"/>
        </w:rPr>
        <w:t xml:space="preserve">Furthermore, the order of </w:t>
      </w:r>
      <w:r>
        <w:t>the</w:t>
      </w:r>
      <w:r>
        <w:rPr>
          <w:rFonts w:hint="eastAsia"/>
        </w:rPr>
        <w:t xml:space="preserve"> application of the regular expressions can cause some ambiguities. In table 2</w:t>
      </w:r>
      <w:r w:rsidR="003E2255">
        <w:rPr>
          <w:rFonts w:hint="eastAsia"/>
        </w:rPr>
        <w:t>,</w:t>
      </w:r>
      <w:r>
        <w:rPr>
          <w:rFonts w:hint="eastAsia"/>
        </w:rPr>
        <w:t xml:space="preserve"> we temporarily do not pay closer attention to this problematic and show the markups and their regular expressions in the same order as in table 1.</w:t>
      </w:r>
    </w:p>
  </w:endnote>
  <w:endnote w:id="17">
    <w:p w14:paraId="23AADCB8" w14:textId="37982ACF" w:rsidR="00892F24" w:rsidRPr="00892F24" w:rsidRDefault="00892F24" w:rsidP="00892F24">
      <w:pPr>
        <w:pStyle w:val="ae"/>
      </w:pPr>
      <w:r>
        <w:rPr>
          <w:rStyle w:val="af0"/>
        </w:rPr>
        <w:endnoteRef/>
      </w:r>
      <w:r>
        <w:t xml:space="preserve"> </w:t>
      </w:r>
      <w:r>
        <w:rPr>
          <w:rFonts w:hint="eastAsia"/>
        </w:rPr>
        <w:t xml:space="preserve">If this regular expression is applied before </w:t>
      </w:r>
      <w:r>
        <w:t>r'^((?:.</w:t>
      </w:r>
      <w:r>
        <w:rPr>
          <w:rFonts w:ascii="Noto Sans JP" w:eastAsia="Noto Sans JP" w:hAnsi="Noto Sans JP" w:cs="Noto Sans JP" w:hint="eastAsia"/>
        </w:rPr>
        <w:t>﹦</w:t>
      </w:r>
      <w:r>
        <w:t>)+)（[^）]+）'</w:t>
      </w:r>
      <w:r>
        <w:rPr>
          <w:rFonts w:hint="eastAsia"/>
        </w:rPr>
        <w:t xml:space="preserve"> or </w:t>
      </w:r>
      <w:r>
        <w:t>r'^(.)（？）'</w:t>
      </w:r>
      <w:r>
        <w:rPr>
          <w:rFonts w:hint="eastAsia"/>
        </w:rPr>
        <w:t xml:space="preserve">, it needs to be adjusted to </w:t>
      </w:r>
      <w:r w:rsidRPr="001757BD">
        <w:t>r'^</w:t>
      </w:r>
      <w:r>
        <w:rPr>
          <w:rFonts w:hint="eastAsia"/>
        </w:rPr>
        <w:t>([^</w:t>
      </w:r>
      <w:r>
        <w:rPr>
          <w:rFonts w:ascii="Noto Sans JP" w:eastAsia="Noto Sans JP" w:hAnsi="Noto Sans JP" w:cs="Noto Sans JP" w:hint="eastAsia"/>
        </w:rPr>
        <w:t>﹦</w:t>
      </w:r>
      <w:r>
        <w:rPr>
          <w:rFonts w:hint="eastAsia"/>
        </w:rPr>
        <w:t>])</w:t>
      </w:r>
      <w:r w:rsidRPr="00813EFC">
        <w:rPr>
          <w:rFonts w:eastAsia="SimSun" w:hint="eastAsia"/>
          <w:sz w:val="22"/>
          <w:lang w:eastAsia="zh-TW"/>
        </w:rPr>
        <w:t>（</w:t>
      </w:r>
      <w:r>
        <w:rPr>
          <w:rFonts w:hint="eastAsia"/>
          <w:sz w:val="22"/>
        </w:rPr>
        <w:t>([^？])</w:t>
      </w:r>
      <w:r w:rsidRPr="00813EFC">
        <w:rPr>
          <w:rFonts w:eastAsia="SimSun" w:hint="eastAsia"/>
          <w:sz w:val="22"/>
          <w:lang w:eastAsia="zh-TW"/>
        </w:rPr>
        <w:t>）</w:t>
      </w:r>
      <w:r w:rsidRPr="001757BD">
        <w:t>'</w:t>
      </w:r>
      <w:r>
        <w:rPr>
          <w:rFonts w:hint="eastAsia"/>
        </w:rPr>
        <w:t xml:space="preserve"> in order to avoid ambiguities.</w:t>
      </w:r>
    </w:p>
  </w:endnote>
  <w:endnote w:id="18">
    <w:p w14:paraId="15AEEBEA" w14:textId="52457029" w:rsidR="007C626D" w:rsidRPr="007C626D" w:rsidRDefault="007C626D">
      <w:pPr>
        <w:pStyle w:val="ae"/>
      </w:pPr>
      <w:r>
        <w:rPr>
          <w:rStyle w:val="af0"/>
        </w:rPr>
        <w:endnoteRef/>
      </w:r>
      <w:r>
        <w:t xml:space="preserve"> </w:t>
      </w:r>
      <w:r>
        <w:rPr>
          <w:rFonts w:hint="eastAsia"/>
        </w:rPr>
        <w:t xml:space="preserve">Depending on whether a sequence of following redundant characters is handled as one sequence or as separate character units, the regular expression may be in </w:t>
      </w:r>
      <w:r>
        <w:t>need</w:t>
      </w:r>
      <w:r>
        <w:rPr>
          <w:rFonts w:hint="eastAsia"/>
        </w:rPr>
        <w:t xml:space="preserve"> to be adjusted to </w:t>
      </w:r>
      <w:r w:rsidRPr="001757BD">
        <w:t>r'^</w:t>
      </w:r>
      <w:r w:rsidRPr="009109E4">
        <w:rPr>
          <w:rFonts w:hint="eastAsia"/>
          <w:sz w:val="22"/>
          <w:lang w:val="de-DE"/>
        </w:rPr>
        <w:t>〖</w:t>
      </w:r>
      <w:r>
        <w:rPr>
          <w:rFonts w:hint="eastAsia"/>
          <w:sz w:val="22"/>
        </w:rPr>
        <w:t>(</w:t>
      </w:r>
      <w:r w:rsidR="00E23C23">
        <w:rPr>
          <w:rFonts w:hint="eastAsia"/>
          <w:sz w:val="22"/>
        </w:rPr>
        <w:t>[^</w:t>
      </w:r>
      <w:r w:rsidR="00E23C23" w:rsidRPr="009109E4">
        <w:rPr>
          <w:rFonts w:hint="eastAsia"/>
          <w:sz w:val="22"/>
          <w:lang w:val="de-DE" w:eastAsia="zh-TW"/>
        </w:rPr>
        <w:t>〗</w:t>
      </w:r>
      <w:r w:rsidR="00E23C23">
        <w:rPr>
          <w:rFonts w:hint="eastAsia"/>
          <w:sz w:val="22"/>
        </w:rPr>
        <w:t>]</w:t>
      </w:r>
      <w:r>
        <w:rPr>
          <w:rFonts w:hint="eastAsia"/>
          <w:sz w:val="22"/>
        </w:rPr>
        <w:t>+)</w:t>
      </w:r>
      <w:r w:rsidRPr="009109E4">
        <w:rPr>
          <w:rFonts w:hint="eastAsia"/>
          <w:sz w:val="22"/>
          <w:lang w:val="de-DE" w:eastAsia="zh-TW"/>
        </w:rPr>
        <w:t>〗</w:t>
      </w:r>
      <w:r w:rsidRPr="001757BD">
        <w:t>'</w:t>
      </w:r>
      <w:r>
        <w:rPr>
          <w:rFonts w:hint="eastAsia"/>
        </w:rPr>
        <w:t xml:space="preserve">, akin to the supplement of damaged characters, which are always handled as </w:t>
      </w:r>
      <w:r w:rsidR="003E2255">
        <w:rPr>
          <w:rFonts w:hint="eastAsia"/>
        </w:rPr>
        <w:t>a single</w:t>
      </w:r>
      <w:r>
        <w:rPr>
          <w:rFonts w:hint="eastAsia"/>
        </w:rPr>
        <w:t xml:space="preserve"> sequence. </w:t>
      </w:r>
    </w:p>
  </w:endnote>
  <w:endnote w:id="19">
    <w:p w14:paraId="522C3EE5" w14:textId="54932BEB" w:rsidR="00760AE9" w:rsidRDefault="00760AE9" w:rsidP="00760AE9">
      <w:pPr>
        <w:pStyle w:val="ae"/>
      </w:pPr>
      <w:r>
        <w:rPr>
          <w:rStyle w:val="af0"/>
        </w:rPr>
        <w:endnoteRef/>
      </w:r>
      <w:r>
        <w:t xml:space="preserve"> </w:t>
      </w:r>
      <w:r>
        <w:rPr>
          <w:rFonts w:hint="eastAsia"/>
        </w:rPr>
        <w:t>For a detailed description</w:t>
      </w:r>
      <w:r w:rsidR="003E2255">
        <w:rPr>
          <w:rFonts w:hint="eastAsia"/>
        </w:rPr>
        <w:t>,</w:t>
      </w:r>
      <w:r>
        <w:rPr>
          <w:rFonts w:hint="eastAsia"/>
        </w:rPr>
        <w:t xml:space="preserve"> see </w:t>
      </w:r>
      <w:r w:rsidR="00A05A13">
        <w:rPr>
          <w:rFonts w:hint="eastAsia"/>
        </w:rPr>
        <w:t>Hafner (2020).</w:t>
      </w:r>
    </w:p>
  </w:endnote>
  <w:endnote w:id="20">
    <w:p w14:paraId="6250D200" w14:textId="384DD026" w:rsidR="00683F36" w:rsidRPr="00683F36" w:rsidRDefault="00683F36">
      <w:pPr>
        <w:pStyle w:val="ae"/>
      </w:pPr>
      <w:r>
        <w:rPr>
          <w:rStyle w:val="af0"/>
        </w:rPr>
        <w:endnoteRef/>
      </w:r>
      <w:r>
        <w:t xml:space="preserve"> “</w:t>
      </w:r>
      <w:r>
        <w:rPr>
          <w:rFonts w:hint="eastAsia"/>
        </w:rPr>
        <w:t>qǐjū</w:t>
      </w:r>
      <w:r w:rsidRPr="00845DE2">
        <w:t>乞鞫</w:t>
      </w:r>
      <w:r>
        <w:t>”</w:t>
      </w:r>
      <w:r>
        <w:rPr>
          <w:rFonts w:hint="eastAsia"/>
        </w:rPr>
        <w:t xml:space="preserve"> means </w:t>
      </w:r>
      <w:r>
        <w:t>“</w:t>
      </w:r>
      <w:r>
        <w:rPr>
          <w:rFonts w:hint="eastAsia"/>
        </w:rPr>
        <w:t>begging for retrial</w:t>
      </w:r>
      <w:r>
        <w:t>”</w:t>
      </w:r>
      <w:r>
        <w:rPr>
          <w:rFonts w:hint="eastAsia"/>
        </w:rPr>
        <w:t>.</w:t>
      </w:r>
    </w:p>
  </w:endnote>
  <w:endnote w:id="21">
    <w:p w14:paraId="067576AC" w14:textId="2D6F1C27" w:rsidR="00683F36" w:rsidRDefault="00683F36">
      <w:pPr>
        <w:pStyle w:val="ae"/>
      </w:pPr>
      <w:r>
        <w:rPr>
          <w:rStyle w:val="af0"/>
        </w:rPr>
        <w:endnoteRef/>
      </w:r>
      <w:r>
        <w:t xml:space="preserve"> </w:t>
      </w:r>
      <w:r w:rsidR="00AC2FE8">
        <w:rPr>
          <w:rFonts w:hint="eastAsia"/>
        </w:rPr>
        <w:t>Occasionally</w:t>
      </w:r>
      <w:r>
        <w:rPr>
          <w:rFonts w:hint="eastAsia"/>
        </w:rPr>
        <w:t xml:space="preserve">, there does not exist a corresponding punctuation mark in modern Chinese. In these cases, the original punctuation mark is felt unnecessary in modern punctuation and regularization leads to an omission of the original punctuation mark. </w:t>
      </w:r>
      <w:r w:rsidR="00AC2FE8">
        <w:rPr>
          <w:rFonts w:hint="eastAsia"/>
        </w:rPr>
        <w:t>However, r</w:t>
      </w:r>
      <w:r>
        <w:rPr>
          <w:rFonts w:hint="eastAsia"/>
        </w:rPr>
        <w:t>egularizations that accompany characters or mark</w:t>
      </w:r>
      <w:r w:rsidR="00AC2FE8">
        <w:rPr>
          <w:rFonts w:hint="eastAsia"/>
        </w:rPr>
        <w:t xml:space="preserve"> omissions </w:t>
      </w:r>
      <w:r>
        <w:rPr>
          <w:rFonts w:hint="eastAsia"/>
        </w:rPr>
        <w:t xml:space="preserve">should be limited to </w:t>
      </w:r>
      <w:r w:rsidR="00AC2FE8">
        <w:rPr>
          <w:rFonts w:hint="eastAsia"/>
        </w:rPr>
        <w:t>situation</w:t>
      </w:r>
      <w:r>
        <w:rPr>
          <w:rFonts w:hint="eastAsia"/>
        </w:rPr>
        <w:t>s wh</w:t>
      </w:r>
      <w:r w:rsidR="00AC2FE8">
        <w:rPr>
          <w:rFonts w:hint="eastAsia"/>
        </w:rPr>
        <w:t>ere</w:t>
      </w:r>
      <w:r>
        <w:rPr>
          <w:rFonts w:hint="eastAsia"/>
        </w:rPr>
        <w:t xml:space="preserve"> both unregularized and regularized transcriptions are provided.</w:t>
      </w:r>
      <w:r w:rsidR="00AC2FE8">
        <w:rPr>
          <w:rFonts w:hint="eastAsia"/>
        </w:rPr>
        <w:t xml:space="preserve"> Otherwise, information about the original text is at risk to be lost.</w:t>
      </w:r>
    </w:p>
  </w:endnote>
  <w:endnote w:id="22">
    <w:p w14:paraId="35354BDC" w14:textId="660A6144" w:rsidR="00A5196A" w:rsidRDefault="00A5196A">
      <w:pPr>
        <w:pStyle w:val="ae"/>
      </w:pPr>
      <w:r>
        <w:rPr>
          <w:rStyle w:val="af0"/>
        </w:rPr>
        <w:endnoteRef/>
      </w:r>
      <w:r>
        <w:t xml:space="preserve"> </w:t>
      </w:r>
      <w:r>
        <w:rPr>
          <w:rFonts w:hint="eastAsia"/>
        </w:rPr>
        <w:t xml:space="preserve">The link to the page on which we publish digitalization experiments in Japanese is </w:t>
      </w:r>
      <w:hyperlink r:id="rId4" w:history="1">
        <w:r w:rsidRPr="00492CDB">
          <w:rPr>
            <w:rStyle w:val="af3"/>
          </w:rPr>
          <w:t>https://www.aa.tufs.ac.jp/~Ejina/DBexperimental.html</w:t>
        </w:r>
      </w:hyperlink>
      <w:r>
        <w:rPr>
          <w:rFonts w:hint="eastAsia"/>
        </w:rPr>
        <w:t xml:space="preserve"> . The script </w:t>
      </w:r>
      <w:r w:rsidR="00AC2FE8">
        <w:rPr>
          <w:rFonts w:hint="eastAsia"/>
        </w:rPr>
        <w:t>consists of</w:t>
      </w:r>
      <w:r>
        <w:rPr>
          <w:rFonts w:hint="eastAsia"/>
        </w:rPr>
        <w:t xml:space="preserve"> four files, </w:t>
      </w:r>
      <w:r w:rsidR="00AC2FE8">
        <w:rPr>
          <w:rFonts w:hint="eastAsia"/>
        </w:rPr>
        <w:t>titled</w:t>
      </w:r>
      <w:r>
        <w:rPr>
          <w:rFonts w:hint="eastAsia"/>
        </w:rPr>
        <w:t xml:space="preserve"> </w:t>
      </w:r>
      <w:r>
        <w:t>“</w:t>
      </w:r>
      <w:r w:rsidRPr="00A5196A">
        <w:t>TEI-Encoder(shakudoku02).</w:t>
      </w:r>
      <w:r w:rsidRPr="00A5196A">
        <w:t>py</w:t>
      </w:r>
      <w:r>
        <w:t>”</w:t>
      </w:r>
      <w:r>
        <w:rPr>
          <w:rFonts w:hint="eastAsia"/>
        </w:rPr>
        <w:t xml:space="preserve">, </w:t>
      </w:r>
      <w:r>
        <w:t>“</w:t>
      </w:r>
      <w:r w:rsidRPr="00A5196A">
        <w:t>classes.py</w:t>
      </w:r>
      <w:r>
        <w:t>”</w:t>
      </w:r>
      <w:r>
        <w:rPr>
          <w:rFonts w:hint="eastAsia"/>
        </w:rPr>
        <w:t xml:space="preserve">, </w:t>
      </w:r>
      <w:r>
        <w:t>“</w:t>
      </w:r>
      <w:r w:rsidRPr="00A5196A">
        <w:t>tools.py</w:t>
      </w:r>
      <w:r>
        <w:t>”</w:t>
      </w:r>
      <w:r>
        <w:rPr>
          <w:rFonts w:hint="eastAsia"/>
        </w:rPr>
        <w:t xml:space="preserve">, </w:t>
      </w:r>
      <w:r>
        <w:t>“</w:t>
      </w:r>
      <w:r w:rsidRPr="00A5196A">
        <w:t>tags.py</w:t>
      </w:r>
      <w:r>
        <w:t>”</w:t>
      </w:r>
      <w:r>
        <w:rPr>
          <w:rFonts w:hint="eastAsia"/>
        </w:rPr>
        <w:t xml:space="preserve">; </w:t>
      </w:r>
      <w:r>
        <w:t>“</w:t>
      </w:r>
      <w:r w:rsidRPr="00A5196A">
        <w:t>TEI-Encoder(shakudoku02).py</w:t>
      </w:r>
      <w:r>
        <w:t>”</w:t>
      </w:r>
      <w:r>
        <w:rPr>
          <w:rFonts w:hint="eastAsia"/>
        </w:rPr>
        <w:t xml:space="preserve"> import</w:t>
      </w:r>
      <w:r w:rsidR="00A30FD2">
        <w:rPr>
          <w:rFonts w:hint="eastAsia"/>
        </w:rPr>
        <w:t>s</w:t>
      </w:r>
      <w:r>
        <w:rPr>
          <w:rFonts w:hint="eastAsia"/>
        </w:rPr>
        <w:t xml:space="preserve"> the other three files. The links to these files are:</w:t>
      </w:r>
    </w:p>
    <w:tbl>
      <w:tblPr>
        <w:tblStyle w:val="af1"/>
        <w:tblW w:w="0" w:type="auto"/>
        <w:tblLook w:val="04A0" w:firstRow="1" w:lastRow="0" w:firstColumn="1" w:lastColumn="0" w:noHBand="0" w:noVBand="1"/>
      </w:tblPr>
      <w:tblGrid>
        <w:gridCol w:w="3114"/>
        <w:gridCol w:w="5380"/>
      </w:tblGrid>
      <w:tr w:rsidR="00553943" w14:paraId="07BFECF9" w14:textId="77777777" w:rsidTr="00553943">
        <w:tc>
          <w:tcPr>
            <w:tcW w:w="3114" w:type="dxa"/>
          </w:tcPr>
          <w:p w14:paraId="7CE2DA58" w14:textId="6F1A067E" w:rsidR="00553943" w:rsidRDefault="00553943" w:rsidP="00553943">
            <w:pPr>
              <w:pStyle w:val="ae"/>
            </w:pPr>
            <w:r w:rsidRPr="00FC66A0">
              <w:t>TEI-Encoder(shakudoku02).py</w:t>
            </w:r>
          </w:p>
        </w:tc>
        <w:tc>
          <w:tcPr>
            <w:tcW w:w="5380" w:type="dxa"/>
          </w:tcPr>
          <w:p w14:paraId="25DF6F5C" w14:textId="449B5688" w:rsidR="00553943" w:rsidRDefault="00553943" w:rsidP="00553943">
            <w:pPr>
              <w:pStyle w:val="ae"/>
            </w:pPr>
            <w:hyperlink r:id="rId5" w:history="1">
              <w:r w:rsidRPr="00492CDB">
                <w:rPr>
                  <w:rStyle w:val="af3"/>
                </w:rPr>
                <w:t>https://www.aa.tufs.ac.jp/~Ejina/DBexp/07/TEI-Encoder(shakudoku02).py</w:t>
              </w:r>
            </w:hyperlink>
          </w:p>
        </w:tc>
      </w:tr>
      <w:tr w:rsidR="00553943" w14:paraId="799389C3" w14:textId="77777777" w:rsidTr="00553943">
        <w:tc>
          <w:tcPr>
            <w:tcW w:w="3114" w:type="dxa"/>
          </w:tcPr>
          <w:p w14:paraId="68F2CA0C" w14:textId="547804CF" w:rsidR="00553943" w:rsidRDefault="00553943" w:rsidP="00553943">
            <w:pPr>
              <w:pStyle w:val="ae"/>
            </w:pPr>
            <w:r w:rsidRPr="00FC66A0">
              <w:t>classes.py</w:t>
            </w:r>
          </w:p>
        </w:tc>
        <w:tc>
          <w:tcPr>
            <w:tcW w:w="5380" w:type="dxa"/>
          </w:tcPr>
          <w:p w14:paraId="453E1409" w14:textId="3E764C41" w:rsidR="00553943" w:rsidRPr="00553943" w:rsidRDefault="00553943" w:rsidP="00553943">
            <w:pPr>
              <w:pStyle w:val="ae"/>
            </w:pPr>
            <w:hyperlink r:id="rId6" w:history="1">
              <w:r w:rsidRPr="00492CDB">
                <w:rPr>
                  <w:rStyle w:val="af3"/>
                </w:rPr>
                <w:t>https://www.aa.tufs.ac.jp/~Ejina/DBexp/07/classes.py</w:t>
              </w:r>
            </w:hyperlink>
          </w:p>
        </w:tc>
      </w:tr>
      <w:tr w:rsidR="00553943" w14:paraId="1C6D5182" w14:textId="77777777" w:rsidTr="00553943">
        <w:tc>
          <w:tcPr>
            <w:tcW w:w="3114" w:type="dxa"/>
          </w:tcPr>
          <w:p w14:paraId="2C18FEA5" w14:textId="1B5D6EEA" w:rsidR="00553943" w:rsidRDefault="00553943" w:rsidP="00553943">
            <w:pPr>
              <w:pStyle w:val="ae"/>
            </w:pPr>
            <w:r w:rsidRPr="00FC66A0">
              <w:t>tools.py</w:t>
            </w:r>
          </w:p>
        </w:tc>
        <w:tc>
          <w:tcPr>
            <w:tcW w:w="5380" w:type="dxa"/>
          </w:tcPr>
          <w:p w14:paraId="55EDBCB5" w14:textId="3EB1305B" w:rsidR="00553943" w:rsidRDefault="00553943" w:rsidP="00553943">
            <w:pPr>
              <w:pStyle w:val="ae"/>
            </w:pPr>
            <w:hyperlink r:id="rId7" w:history="1">
              <w:r w:rsidRPr="00492CDB">
                <w:rPr>
                  <w:rStyle w:val="af3"/>
                </w:rPr>
                <w:t>https://www.aa.tufs.ac.jp/~Ejina/DBexp/07/tools.py</w:t>
              </w:r>
            </w:hyperlink>
          </w:p>
        </w:tc>
      </w:tr>
      <w:tr w:rsidR="00553943" w14:paraId="4B5C27CF" w14:textId="77777777" w:rsidTr="00553943">
        <w:tc>
          <w:tcPr>
            <w:tcW w:w="3114" w:type="dxa"/>
          </w:tcPr>
          <w:p w14:paraId="28DCB554" w14:textId="6A74C831" w:rsidR="00553943" w:rsidRDefault="00553943" w:rsidP="00553943">
            <w:pPr>
              <w:pStyle w:val="ae"/>
            </w:pPr>
            <w:r w:rsidRPr="00FC66A0">
              <w:t>tags.py</w:t>
            </w:r>
          </w:p>
        </w:tc>
        <w:tc>
          <w:tcPr>
            <w:tcW w:w="5380" w:type="dxa"/>
          </w:tcPr>
          <w:p w14:paraId="36252DD5" w14:textId="0FE77B6A" w:rsidR="00553943" w:rsidRPr="00553943" w:rsidRDefault="00553943" w:rsidP="00553943">
            <w:pPr>
              <w:pStyle w:val="ae"/>
            </w:pPr>
            <w:hyperlink r:id="rId8" w:history="1">
              <w:r w:rsidRPr="00492CDB">
                <w:rPr>
                  <w:rStyle w:val="af3"/>
                </w:rPr>
                <w:t>https://www.aa.tufs.ac.jp/~Ejina/DBexp/07/tags.py</w:t>
              </w:r>
            </w:hyperlink>
          </w:p>
        </w:tc>
      </w:tr>
    </w:tbl>
    <w:p w14:paraId="40BE81CE" w14:textId="77777777" w:rsidR="00A5196A" w:rsidRDefault="00A5196A">
      <w:pPr>
        <w:pStyle w:val="ae"/>
      </w:pPr>
    </w:p>
    <w:p w14:paraId="1E6F51DA" w14:textId="7EBDAD6A" w:rsidR="00A5196A" w:rsidRPr="00A5196A" w:rsidRDefault="00EC45C4">
      <w:pPr>
        <w:pStyle w:val="ae"/>
      </w:pPr>
      <w:r>
        <w:rPr>
          <w:rFonts w:hint="eastAsia"/>
        </w:rPr>
        <w:t>I must apologize that the documentation is only</w:t>
      </w:r>
      <w:r w:rsidR="00A30FD2">
        <w:rPr>
          <w:rFonts w:hint="eastAsia"/>
        </w:rPr>
        <w:t xml:space="preserve"> available</w:t>
      </w:r>
      <w:r>
        <w:rPr>
          <w:rFonts w:hint="eastAsia"/>
        </w:rPr>
        <w:t xml:space="preserve"> in Japanese. </w:t>
      </w:r>
      <w:r w:rsidR="00A30FD2" w:rsidRPr="00A30FD2">
        <w:t>However, this is merely an early experimental script that has been significantly modified by subsequent scripts, which include English documentation.</w:t>
      </w:r>
      <w:r>
        <w:rPr>
          <w:rFonts w:hint="eastAsia"/>
        </w:rPr>
        <w:t xml:space="preserve"> See chapter 3.</w:t>
      </w:r>
    </w:p>
  </w:endnote>
  <w:endnote w:id="23">
    <w:p w14:paraId="1402B60F" w14:textId="2524F4F7" w:rsidR="000A2D52" w:rsidRPr="000A2D52" w:rsidRDefault="000A2D52">
      <w:pPr>
        <w:pStyle w:val="ae"/>
      </w:pPr>
      <w:r>
        <w:rPr>
          <w:rStyle w:val="af0"/>
        </w:rPr>
        <w:endnoteRef/>
      </w:r>
      <w:r>
        <w:t xml:space="preserve"> </w:t>
      </w:r>
      <w:r>
        <w:rPr>
          <w:rFonts w:hint="eastAsia"/>
        </w:rPr>
        <w:t>In order to catch abbreviation expressions that stretch over two slips</w:t>
      </w:r>
      <w:r w:rsidR="00572EE1">
        <w:rPr>
          <w:rFonts w:hint="eastAsia"/>
        </w:rPr>
        <w:t xml:space="preserve"> (or </w:t>
      </w:r>
      <w:r w:rsidR="00572EE1">
        <w:t>‘</w:t>
      </w:r>
      <w:r w:rsidR="00572EE1">
        <w:rPr>
          <w:rFonts w:hint="eastAsia"/>
        </w:rPr>
        <w:t>lines</w:t>
      </w:r>
      <w:r w:rsidR="00572EE1">
        <w:t>’</w:t>
      </w:r>
      <w:r w:rsidR="00572EE1">
        <w:rPr>
          <w:rFonts w:hint="eastAsia"/>
        </w:rPr>
        <w:t>)</w:t>
      </w:r>
      <w:r>
        <w:rPr>
          <w:rFonts w:hint="eastAsia"/>
        </w:rPr>
        <w:t xml:space="preserve">, the experimental script </w:t>
      </w:r>
      <w:r w:rsidRPr="000A2D52">
        <w:t>TEI-Encoder(shakudoku02).</w:t>
      </w:r>
      <w:r w:rsidRPr="000A2D52">
        <w:t>py</w:t>
      </w:r>
      <w:r>
        <w:rPr>
          <w:rFonts w:hint="eastAsia"/>
        </w:rPr>
        <w:t xml:space="preserve"> applied the following regular expression after th</w:t>
      </w:r>
      <w:r w:rsidR="00572EE1">
        <w:rPr>
          <w:rFonts w:hint="eastAsia"/>
        </w:rPr>
        <w:t>e one</w:t>
      </w:r>
      <w:r>
        <w:rPr>
          <w:rFonts w:hint="eastAsia"/>
        </w:rPr>
        <w:t xml:space="preserve"> </w:t>
      </w:r>
      <w:r w:rsidR="00572EE1">
        <w:rPr>
          <w:rFonts w:hint="eastAsia"/>
        </w:rPr>
        <w:t>list</w:t>
      </w:r>
      <w:r w:rsidR="00A30FD2">
        <w:rPr>
          <w:rFonts w:hint="eastAsia"/>
        </w:rPr>
        <w:t xml:space="preserve">ed </w:t>
      </w:r>
      <w:r>
        <w:rPr>
          <w:rFonts w:hint="eastAsia"/>
        </w:rPr>
        <w:t xml:space="preserve">in the table: </w:t>
      </w:r>
      <w:r w:rsidR="006B2495" w:rsidRPr="006B2495">
        <w:t>r'^((?:｛[^｝]+｝|[^（）＆</w:t>
      </w:r>
      <w:r w:rsidR="006B2495" w:rsidRPr="006B2495">
        <w:rPr>
          <w:rFonts w:ascii="Noto Sans JP" w:eastAsia="Noto Sans JP" w:hAnsi="Noto Sans JP" w:cs="Noto Sans JP" w:hint="eastAsia"/>
        </w:rPr>
        <w:t>﹦</w:t>
      </w:r>
      <w:r w:rsidR="006B2495" w:rsidRPr="006B2495">
        <w:t>])(?:（？）)?＆?</w:t>
      </w:r>
      <w:r w:rsidR="006B2495" w:rsidRPr="006B2495">
        <w:rPr>
          <w:rFonts w:ascii="Noto Sans JP" w:eastAsia="Noto Sans JP" w:hAnsi="Noto Sans JP" w:cs="Noto Sans JP" w:hint="eastAsia"/>
        </w:rPr>
        <w:t>﹦</w:t>
      </w:r>
      <w:r w:rsidR="006B2495" w:rsidRPr="006B2495">
        <w:rPr>
          <w:rFonts w:ascii="游明朝" w:eastAsia="游明朝" w:hAnsi="游明朝" w:cs="游明朝" w:hint="eastAsia"/>
        </w:rPr>
        <w:t>＆</w:t>
      </w:r>
      <w:r w:rsidR="006B2495" w:rsidRPr="006B2495">
        <w:t>?)$'</w:t>
      </w:r>
      <w:r w:rsidR="006B2495">
        <w:rPr>
          <w:rFonts w:hint="eastAsia"/>
        </w:rPr>
        <w:t>. This expression catches unfinished abbreviations at the end of text lines, which can be stored in a temporary variable. When hovering over the next text line, the first match will be the second part of the same abbreviation expression, which then helps to restore the entire abbreviation and its expansion.</w:t>
      </w:r>
    </w:p>
  </w:endnote>
  <w:endnote w:id="24">
    <w:p w14:paraId="30CD1FBF" w14:textId="5BFB5111" w:rsidR="00E55A62" w:rsidRPr="00E55A62" w:rsidRDefault="00E55A62">
      <w:pPr>
        <w:pStyle w:val="ae"/>
      </w:pPr>
      <w:r>
        <w:rPr>
          <w:rStyle w:val="af0"/>
        </w:rPr>
        <w:endnoteRef/>
      </w:r>
      <w:r>
        <w:t xml:space="preserve"> </w:t>
      </w:r>
      <w:r>
        <w:rPr>
          <w:rFonts w:hint="eastAsia"/>
        </w:rPr>
        <w:t xml:space="preserve">Available </w:t>
      </w:r>
      <w:r w:rsidR="00572EE1">
        <w:rPr>
          <w:rFonts w:hint="eastAsia"/>
        </w:rPr>
        <w:t>at</w:t>
      </w:r>
      <w:r>
        <w:rPr>
          <w:rFonts w:hint="eastAsia"/>
        </w:rPr>
        <w:t xml:space="preserve"> </w:t>
      </w:r>
      <w:hyperlink r:id="rId9" w:history="1">
        <w:r w:rsidRPr="00FA2B15">
          <w:rPr>
            <w:rStyle w:val="af3"/>
          </w:rPr>
          <w:t>https://www.aa.tufs.ac.jp/~Ejina/DBexp/07/Igokutojo(Zenjoho)02.txt</w:t>
        </w:r>
      </w:hyperlink>
      <w:r>
        <w:rPr>
          <w:rFonts w:hint="eastAsia"/>
        </w:rPr>
        <w:t>.</w:t>
      </w:r>
    </w:p>
  </w:endnote>
  <w:endnote w:id="25">
    <w:p w14:paraId="4A4B1795" w14:textId="4BCF8481" w:rsidR="002609E9" w:rsidRDefault="002609E9" w:rsidP="002609E9">
      <w:pPr>
        <w:pStyle w:val="ae"/>
      </w:pPr>
      <w:r>
        <w:rPr>
          <w:rStyle w:val="af0"/>
        </w:rPr>
        <w:endnoteRef/>
      </w:r>
      <w:r>
        <w:t xml:space="preserve"> </w:t>
      </w:r>
      <w:r>
        <w:rPr>
          <w:rFonts w:hint="eastAsia"/>
        </w:rPr>
        <w:t xml:space="preserve">The file is available </w:t>
      </w:r>
      <w:r w:rsidR="00572EE1">
        <w:rPr>
          <w:rFonts w:hint="eastAsia"/>
        </w:rPr>
        <w:t>at</w:t>
      </w:r>
      <w:r>
        <w:rPr>
          <w:rFonts w:hint="eastAsia"/>
        </w:rPr>
        <w:t xml:space="preserve"> </w:t>
      </w:r>
      <w:hyperlink r:id="rId10" w:history="1">
        <w:r w:rsidRPr="00FA2B15">
          <w:rPr>
            <w:rStyle w:val="af3"/>
          </w:rPr>
          <w:t>https://www.aa.tufs.ac.jp/~Ejina/DBexp/07/output(TEI-Encoder(shakudoku02))Text0.xml</w:t>
        </w:r>
      </w:hyperlink>
      <w:r>
        <w:rPr>
          <w:rFonts w:hint="eastAsia"/>
        </w:rPr>
        <w:t>.</w:t>
      </w:r>
    </w:p>
  </w:endnote>
  <w:endnote w:id="26">
    <w:p w14:paraId="22FEA1B5" w14:textId="06145414" w:rsidR="00D8081A" w:rsidRPr="005178D0" w:rsidRDefault="00D8081A" w:rsidP="00D8081A">
      <w:pPr>
        <w:pStyle w:val="ae"/>
      </w:pPr>
      <w:r>
        <w:rPr>
          <w:rStyle w:val="af0"/>
        </w:rPr>
        <w:endnoteRef/>
      </w:r>
      <w:r>
        <w:t xml:space="preserve"> </w:t>
      </w:r>
      <w:r>
        <w:rPr>
          <w:rFonts w:hint="eastAsia"/>
        </w:rPr>
        <w:t xml:space="preserve">The </w:t>
      </w:r>
      <w:r w:rsidR="00AD7431">
        <w:t xml:space="preserve">XSL transformation </w:t>
      </w:r>
      <w:r>
        <w:rPr>
          <w:rFonts w:hint="eastAsia"/>
        </w:rPr>
        <w:t>file is available</w:t>
      </w:r>
      <w:r w:rsidR="007A336E">
        <w:rPr>
          <w:rFonts w:hint="eastAsia"/>
        </w:rPr>
        <w:t xml:space="preserve"> </w:t>
      </w:r>
      <w:r w:rsidR="00572EE1">
        <w:rPr>
          <w:rFonts w:hint="eastAsia"/>
        </w:rPr>
        <w:t>at</w:t>
      </w:r>
      <w:r>
        <w:rPr>
          <w:rFonts w:hint="eastAsia"/>
        </w:rPr>
        <w:t xml:space="preserve"> </w:t>
      </w:r>
      <w:hyperlink r:id="rId11" w:history="1">
        <w:r w:rsidRPr="00FA2B15">
          <w:rPr>
            <w:rStyle w:val="af3"/>
          </w:rPr>
          <w:t>https://www.aa.tufs.ac.jp/~Ejina/DBexp/07/koseiyou(zenjoho).xsl</w:t>
        </w:r>
      </w:hyperlink>
      <w:r w:rsidR="00AD7431">
        <w:t xml:space="preserve">, the output result </w:t>
      </w:r>
      <w:r w:rsidR="00572EE1">
        <w:rPr>
          <w:rFonts w:hint="eastAsia"/>
        </w:rPr>
        <w:t>at</w:t>
      </w:r>
      <w:r w:rsidR="00AD7431">
        <w:t xml:space="preserve"> </w:t>
      </w:r>
      <w:hyperlink r:id="rId12" w:history="1">
        <w:r w:rsidR="003C5B6F" w:rsidRPr="00F1106F">
          <w:rPr>
            <w:rStyle w:val="af3"/>
          </w:rPr>
          <w:t>https://www.aa.tufs.ac.jp/~Ejina/DBexp/07/Koseiyou(zenjoho).txt</w:t>
        </w:r>
      </w:hyperlink>
      <w:r>
        <w:rPr>
          <w:rFonts w:hint="eastAsia"/>
        </w:rPr>
        <w:t>.</w:t>
      </w:r>
    </w:p>
  </w:endnote>
  <w:endnote w:id="27">
    <w:p w14:paraId="28ED759B" w14:textId="53A2E398" w:rsidR="005178D0" w:rsidRPr="005178D0" w:rsidRDefault="005178D0">
      <w:pPr>
        <w:pStyle w:val="ae"/>
      </w:pPr>
      <w:r>
        <w:rPr>
          <w:rStyle w:val="af0"/>
        </w:rPr>
        <w:endnoteRef/>
      </w:r>
      <w:r>
        <w:t xml:space="preserve"> </w:t>
      </w:r>
      <w:r>
        <w:rPr>
          <w:rFonts w:hint="eastAsia"/>
        </w:rPr>
        <w:t>The</w:t>
      </w:r>
      <w:r w:rsidR="003C5B6F">
        <w:rPr>
          <w:rFonts w:hint="eastAsia"/>
        </w:rPr>
        <w:t xml:space="preserve"> </w:t>
      </w:r>
      <w:r w:rsidR="003C5B6F">
        <w:t>XSL transformation</w:t>
      </w:r>
      <w:r>
        <w:rPr>
          <w:rFonts w:hint="eastAsia"/>
        </w:rPr>
        <w:t xml:space="preserve"> file is available </w:t>
      </w:r>
      <w:r w:rsidR="00572EE1">
        <w:rPr>
          <w:rFonts w:hint="eastAsia"/>
        </w:rPr>
        <w:t>at</w:t>
      </w:r>
      <w:r>
        <w:rPr>
          <w:rFonts w:hint="eastAsia"/>
        </w:rPr>
        <w:t xml:space="preserve"> </w:t>
      </w:r>
      <w:hyperlink r:id="rId13" w:history="1">
        <w:r w:rsidRPr="00FA2B15">
          <w:rPr>
            <w:rStyle w:val="af3"/>
          </w:rPr>
          <w:t>https://www.aa.tufs.ac.jp/~Ejina/DBexp/07/Koseiyou(Hakubun).xsl</w:t>
        </w:r>
      </w:hyperlink>
      <w:r w:rsidR="003C5B6F">
        <w:t xml:space="preserve">, the output result </w:t>
      </w:r>
      <w:r w:rsidR="00572EE1">
        <w:rPr>
          <w:rFonts w:hint="eastAsia"/>
        </w:rPr>
        <w:t>at</w:t>
      </w:r>
      <w:r w:rsidR="003C5B6F">
        <w:rPr>
          <w:rFonts w:hint="eastAsia"/>
        </w:rPr>
        <w:t xml:space="preserve"> </w:t>
      </w:r>
      <w:hyperlink r:id="rId14" w:history="1">
        <w:r w:rsidR="003C5B6F" w:rsidRPr="00F1106F">
          <w:rPr>
            <w:rStyle w:val="af3"/>
          </w:rPr>
          <w:t>https://www.aa.tufs.ac.jp/~Ejina/DBexp/07/Koseiyou(Hakubun).txt</w:t>
        </w:r>
      </w:hyperlink>
      <w:r>
        <w:rPr>
          <w:rFonts w:hint="eastAsia"/>
        </w:rPr>
        <w:t>.</w:t>
      </w:r>
    </w:p>
  </w:endnote>
  <w:endnote w:id="28">
    <w:p w14:paraId="14C99D8B" w14:textId="0DCEAEE6" w:rsidR="00195AE7" w:rsidRDefault="00195AE7">
      <w:pPr>
        <w:pStyle w:val="ae"/>
      </w:pPr>
      <w:r>
        <w:rPr>
          <w:rStyle w:val="af0"/>
        </w:rPr>
        <w:endnoteRef/>
      </w:r>
      <w:r>
        <w:t xml:space="preserve"> </w:t>
      </w:r>
      <w:r>
        <w:rPr>
          <w:rFonts w:hint="eastAsia"/>
        </w:rPr>
        <w:t xml:space="preserve">The concept of phonetic loan characters is rather problematic. What I call regularization in this article is the change of original characters into characters whose meaning and reading can be recognized in </w:t>
      </w:r>
      <w:r w:rsidR="00EB1EE4">
        <w:rPr>
          <w:rFonts w:hint="eastAsia"/>
        </w:rPr>
        <w:t>accordance with</w:t>
      </w:r>
      <w:r>
        <w:rPr>
          <w:rFonts w:hint="eastAsia"/>
        </w:rPr>
        <w:t xml:space="preserve"> nowadays commonly acknowledged character standard</w:t>
      </w:r>
      <w:r w:rsidR="003C5B6F">
        <w:rPr>
          <w:rFonts w:hint="eastAsia"/>
        </w:rPr>
        <w:t>s</w:t>
      </w:r>
      <w:r>
        <w:rPr>
          <w:rFonts w:hint="eastAsia"/>
        </w:rPr>
        <w:t>. This change is necessary because the usage of characters changes over time and space</w:t>
      </w:r>
      <w:r w:rsidR="00EB1EE4">
        <w:rPr>
          <w:rFonts w:hint="eastAsia"/>
        </w:rPr>
        <w:t>.</w:t>
      </w:r>
      <w:r>
        <w:rPr>
          <w:rFonts w:hint="eastAsia"/>
        </w:rPr>
        <w:t xml:space="preserve"> </w:t>
      </w:r>
      <w:r w:rsidR="00EB1EE4">
        <w:rPr>
          <w:rFonts w:hint="eastAsia"/>
        </w:rPr>
        <w:t>W</w:t>
      </w:r>
      <w:r>
        <w:rPr>
          <w:rFonts w:hint="eastAsia"/>
        </w:rPr>
        <w:t xml:space="preserve">e need to know the reference system in order to understand the character precisely. </w:t>
      </w:r>
      <w:r w:rsidR="00572EE1">
        <w:rPr>
          <w:rFonts w:hint="eastAsia"/>
        </w:rPr>
        <w:t>For us, t</w:t>
      </w:r>
      <w:r>
        <w:rPr>
          <w:rFonts w:hint="eastAsia"/>
        </w:rPr>
        <w:t xml:space="preserve">he reference system may be the </w:t>
      </w:r>
      <w:r w:rsidR="00EB1EE4" w:rsidRPr="00EB1EE4">
        <w:rPr>
          <w:rFonts w:hint="eastAsia"/>
          <w:i/>
          <w:iCs/>
        </w:rPr>
        <w:t>K</w:t>
      </w:r>
      <w:r w:rsidR="00EB1EE4" w:rsidRPr="00EB1EE4">
        <w:rPr>
          <w:i/>
          <w:iCs/>
        </w:rPr>
        <w:t>āngxī zìdiǎn</w:t>
      </w:r>
      <w:r w:rsidRPr="00EB1EE4">
        <w:rPr>
          <w:rFonts w:eastAsia="DengXian" w:hint="eastAsia"/>
          <w:i/>
          <w:iCs/>
          <w:lang w:eastAsia="zh-CN"/>
        </w:rPr>
        <w:t>康熙字典</w:t>
      </w:r>
      <w:r w:rsidRPr="00EB1EE4">
        <w:rPr>
          <w:rFonts w:eastAsia="DengXian" w:hint="eastAsia"/>
          <w:i/>
          <w:iCs/>
          <w:lang w:eastAsia="zh-CN"/>
        </w:rPr>
        <w:t xml:space="preserve">, </w:t>
      </w:r>
      <w:r w:rsidR="00EB1EE4" w:rsidRPr="00EB1EE4">
        <w:rPr>
          <w:rFonts w:hint="eastAsia"/>
          <w:i/>
          <w:iCs/>
        </w:rPr>
        <w:t>H</w:t>
      </w:r>
      <w:r w:rsidR="00EB1EE4" w:rsidRPr="00EB1EE4">
        <w:rPr>
          <w:i/>
          <w:iCs/>
        </w:rPr>
        <w:t>ànyǔ dà zìdiǎn</w:t>
      </w:r>
      <w:r w:rsidRPr="00EB1EE4">
        <w:rPr>
          <w:rFonts w:eastAsia="DengXian" w:hint="eastAsia"/>
          <w:i/>
          <w:iCs/>
          <w:lang w:eastAsia="zh-CN"/>
        </w:rPr>
        <w:t>漢語大字典</w:t>
      </w:r>
      <w:r>
        <w:rPr>
          <w:rFonts w:eastAsia="DengXian" w:hint="eastAsia"/>
          <w:lang w:eastAsia="zh-CN"/>
        </w:rPr>
        <w:t xml:space="preserve">, or </w:t>
      </w:r>
      <w:r w:rsidR="003C5B6F">
        <w:rPr>
          <w:rFonts w:hint="eastAsia"/>
        </w:rPr>
        <w:t>other modern dictionaries</w:t>
      </w:r>
      <w:r w:rsidR="00572EE1">
        <w:rPr>
          <w:rFonts w:hint="eastAsia"/>
        </w:rPr>
        <w:t>, from which, of course,</w:t>
      </w:r>
      <w:r>
        <w:rPr>
          <w:rFonts w:eastAsia="DengXian" w:hint="eastAsia"/>
          <w:lang w:eastAsia="zh-CN"/>
        </w:rPr>
        <w:t xml:space="preserve"> the character usage in excavated written materials deviates</w:t>
      </w:r>
      <w:r w:rsidR="00572EE1">
        <w:rPr>
          <w:rFonts w:hint="eastAsia"/>
        </w:rPr>
        <w:t xml:space="preserve"> often. </w:t>
      </w:r>
      <w:r w:rsidR="00EB1EE4" w:rsidRPr="00EB1EE4">
        <w:t>However, most of the characters discovered should be regarded as following a reference system that was commonly accepted at the time of writing.</w:t>
      </w:r>
      <w:r>
        <w:rPr>
          <w:rFonts w:eastAsia="DengXian" w:hint="eastAsia"/>
          <w:lang w:eastAsia="zh-CN"/>
        </w:rPr>
        <w:t xml:space="preserve"> </w:t>
      </w:r>
      <w:r w:rsidR="00EB1EE4" w:rsidRPr="00EB1EE4">
        <w:rPr>
          <w:rFonts w:eastAsia="DengXian"/>
          <w:lang w:eastAsia="zh-CN"/>
        </w:rPr>
        <w:t>Thus, the majority of the characters we need to alter for our contemporary comprehension were conventional writing styles for the time.</w:t>
      </w:r>
      <w:r w:rsidR="00F465D2">
        <w:rPr>
          <w:rFonts w:eastAsia="DengXian" w:hint="eastAsia"/>
          <w:lang w:eastAsia="zh-CN"/>
        </w:rPr>
        <w:t xml:space="preserve"> With regard to this fact, a</w:t>
      </w:r>
      <w:r>
        <w:rPr>
          <w:rFonts w:hint="eastAsia"/>
        </w:rPr>
        <w:t xml:space="preserve"> strict definition of loan characters should only refer to loans that deviate from the general norm</w:t>
      </w:r>
      <w:r w:rsidR="00F465D2">
        <w:rPr>
          <w:rFonts w:eastAsia="DengXian" w:hint="eastAsia"/>
          <w:lang w:eastAsia="zh-CN"/>
        </w:rPr>
        <w:t xml:space="preserve"> at the time of use.</w:t>
      </w:r>
    </w:p>
  </w:endnote>
  <w:endnote w:id="29">
    <w:p w14:paraId="6453AE66" w14:textId="6417429C" w:rsidR="00E729F6" w:rsidRPr="00E729F6" w:rsidRDefault="00E729F6">
      <w:pPr>
        <w:pStyle w:val="ae"/>
      </w:pPr>
      <w:r>
        <w:rPr>
          <w:rStyle w:val="af0"/>
        </w:rPr>
        <w:endnoteRef/>
      </w:r>
      <w:r>
        <w:t xml:space="preserve"> </w:t>
      </w:r>
      <w:r>
        <w:rPr>
          <w:rFonts w:hint="eastAsia"/>
        </w:rPr>
        <w:t xml:space="preserve">The </w:t>
      </w:r>
      <w:r>
        <w:t>XSL transformation</w:t>
      </w:r>
      <w:r>
        <w:rPr>
          <w:rFonts w:hint="eastAsia"/>
        </w:rPr>
        <w:t xml:space="preserve"> file is available </w:t>
      </w:r>
      <w:r w:rsidR="00EB1EE4">
        <w:rPr>
          <w:rFonts w:hint="eastAsia"/>
        </w:rPr>
        <w:t>at</w:t>
      </w:r>
      <w:r>
        <w:rPr>
          <w:rFonts w:hint="eastAsia"/>
        </w:rPr>
        <w:t xml:space="preserve"> </w:t>
      </w:r>
      <w:hyperlink r:id="rId15" w:history="1">
        <w:r w:rsidRPr="00F1106F">
          <w:rPr>
            <w:rStyle w:val="af3"/>
          </w:rPr>
          <w:t>https://www.aa.tufs.ac.jp/~Ejina/TEI2026/</w:t>
        </w:r>
        <w:r w:rsidRPr="00E729F6">
          <w:t xml:space="preserve"> </w:t>
        </w:r>
        <w:r w:rsidRPr="00E729F6">
          <w:rPr>
            <w:rStyle w:val="af3"/>
          </w:rPr>
          <w:t>XSL-transformation(regularization_list)</w:t>
        </w:r>
        <w:r w:rsidRPr="00F1106F">
          <w:rPr>
            <w:rStyle w:val="af3"/>
          </w:rPr>
          <w:t>.xsl</w:t>
        </w:r>
      </w:hyperlink>
      <w:r>
        <w:t xml:space="preserve">, the output result </w:t>
      </w:r>
      <w:r w:rsidR="00EB1EE4">
        <w:rPr>
          <w:rFonts w:hint="eastAsia"/>
        </w:rPr>
        <w:t>at</w:t>
      </w:r>
      <w:r>
        <w:rPr>
          <w:rFonts w:hint="eastAsia"/>
        </w:rPr>
        <w:t xml:space="preserve"> </w:t>
      </w:r>
      <w:hyperlink r:id="rId16" w:history="1">
        <w:r w:rsidRPr="00F1106F">
          <w:rPr>
            <w:rStyle w:val="af3"/>
          </w:rPr>
          <w:t>https://www.aa.tufs.ac.jp/~Ejina/TEI2026/</w:t>
        </w:r>
        <w:r w:rsidRPr="00E729F6">
          <w:t xml:space="preserve"> </w:t>
        </w:r>
        <w:r w:rsidRPr="00E729F6">
          <w:rPr>
            <w:rStyle w:val="af3"/>
          </w:rPr>
          <w:t>Regularization_list</w:t>
        </w:r>
        <w:r w:rsidRPr="00F1106F">
          <w:rPr>
            <w:rStyle w:val="af3"/>
          </w:rPr>
          <w:t>.txt</w:t>
        </w:r>
      </w:hyperlink>
      <w:r>
        <w:rPr>
          <w:rFonts w:hint="eastAsia"/>
        </w:rPr>
        <w:t>.</w:t>
      </w:r>
    </w:p>
  </w:endnote>
  <w:endnote w:id="30">
    <w:p w14:paraId="587DC6F3" w14:textId="45D73800" w:rsidR="00BC6832" w:rsidRDefault="00BC6832">
      <w:pPr>
        <w:pStyle w:val="ae"/>
      </w:pPr>
      <w:r>
        <w:rPr>
          <w:rStyle w:val="af0"/>
        </w:rPr>
        <w:endnoteRef/>
      </w:r>
      <w:r>
        <w:t xml:space="preserve"> </w:t>
      </w:r>
      <w:r w:rsidR="00D35F19" w:rsidRPr="00D35F19">
        <w:t xml:space="preserve">Now, three comprehensive versions are available for the </w:t>
      </w:r>
      <w:r w:rsidR="00D35F19" w:rsidRPr="00D35F19">
        <w:rPr>
          <w:i/>
          <w:iCs/>
        </w:rPr>
        <w:t>compilation</w:t>
      </w:r>
      <w:r w:rsidR="00D35F19" w:rsidRPr="00D35F19">
        <w:t>.</w:t>
      </w:r>
      <w:r w:rsidR="003F00DE">
        <w:rPr>
          <w:rFonts w:hint="eastAsia"/>
        </w:rPr>
        <w:t xml:space="preserve"> Hafner (2013) is the original version published in co</w:t>
      </w:r>
      <w:r w:rsidR="00D35F19">
        <w:rPr>
          <w:rFonts w:eastAsia="DengXian" w:hint="eastAsia"/>
          <w:lang w:eastAsia="zh-CN"/>
        </w:rPr>
        <w:t>o</w:t>
      </w:r>
      <w:r w:rsidR="003F00DE">
        <w:rPr>
          <w:rFonts w:hint="eastAsia"/>
        </w:rPr>
        <w:t>p</w:t>
      </w:r>
      <w:r w:rsidR="00D35F19">
        <w:rPr>
          <w:rFonts w:eastAsia="DengXian" w:hint="eastAsia"/>
          <w:lang w:eastAsia="zh-CN"/>
        </w:rPr>
        <w:t>e</w:t>
      </w:r>
      <w:r w:rsidR="003F00DE">
        <w:rPr>
          <w:rFonts w:hint="eastAsia"/>
        </w:rPr>
        <w:t xml:space="preserve">ration with the editorial committee of the </w:t>
      </w:r>
      <w:r w:rsidR="003F00DE">
        <w:rPr>
          <w:rFonts w:hint="eastAsia"/>
        </w:rPr>
        <w:t>Yuèlù-Academy</w:t>
      </w:r>
      <w:r w:rsidR="00D35F19">
        <w:rPr>
          <w:rFonts w:eastAsia="DengXian" w:hint="eastAsia"/>
          <w:lang w:eastAsia="zh-CN"/>
        </w:rPr>
        <w:t>; W</w:t>
      </w:r>
      <w:r w:rsidR="00D35F19" w:rsidRPr="00D35F19">
        <w:rPr>
          <w:rFonts w:eastAsia="DengXian"/>
          <w:lang w:eastAsia="zh-CN"/>
        </w:rPr>
        <w:t>ēn</w:t>
      </w:r>
      <w:r w:rsidR="00D35F19">
        <w:rPr>
          <w:rFonts w:eastAsia="DengXian" w:hint="eastAsia"/>
          <w:lang w:eastAsia="zh-CN"/>
        </w:rPr>
        <w:t xml:space="preserve"> J</w:t>
      </w:r>
      <w:r w:rsidR="00D35F19" w:rsidRPr="00D35F19">
        <w:rPr>
          <w:rFonts w:eastAsia="DengXian"/>
          <w:lang w:eastAsia="zh-CN"/>
        </w:rPr>
        <w:t>ùnpíng</w:t>
      </w:r>
      <w:r w:rsidR="00D35F19">
        <w:rPr>
          <w:rFonts w:eastAsia="DengXian" w:hint="eastAsia"/>
          <w:lang w:eastAsia="zh-CN"/>
        </w:rPr>
        <w:t xml:space="preserve"> et al. (2018) </w:t>
      </w:r>
      <w:r w:rsidR="006635F1">
        <w:rPr>
          <w:rFonts w:eastAsia="DengXian" w:hint="eastAsia"/>
          <w:lang w:eastAsia="zh-CN"/>
        </w:rPr>
        <w:t>includes</w:t>
      </w:r>
      <w:r w:rsidR="00D35F19">
        <w:rPr>
          <w:rFonts w:eastAsia="DengXian" w:hint="eastAsia"/>
          <w:lang w:eastAsia="zh-CN"/>
        </w:rPr>
        <w:t xml:space="preserve"> a </w:t>
      </w:r>
      <w:r w:rsidR="006635F1">
        <w:rPr>
          <w:rFonts w:eastAsia="DengXian" w:hint="eastAsia"/>
          <w:lang w:eastAsia="zh-CN"/>
        </w:rPr>
        <w:t>revision done</w:t>
      </w:r>
      <w:r w:rsidR="00D35F19">
        <w:rPr>
          <w:rFonts w:eastAsia="DengXian" w:hint="eastAsia"/>
          <w:lang w:eastAsia="zh-CN"/>
        </w:rPr>
        <w:t xml:space="preserve"> by </w:t>
      </w:r>
      <w:r w:rsidR="00D35F19" w:rsidRPr="00D35F19">
        <w:rPr>
          <w:rFonts w:eastAsia="DengXian"/>
          <w:lang w:eastAsia="zh-CN"/>
        </w:rPr>
        <w:t>Ōu Yáng</w:t>
      </w:r>
      <w:r w:rsidR="00D35F19" w:rsidRPr="00D35F19">
        <w:rPr>
          <w:rFonts w:eastAsia="DengXian"/>
          <w:lang w:eastAsia="zh-CN"/>
        </w:rPr>
        <w:t>歐揚</w:t>
      </w:r>
      <w:r w:rsidR="00D35F19">
        <w:rPr>
          <w:rFonts w:eastAsia="DengXian" w:hint="eastAsia"/>
          <w:lang w:eastAsia="zh-CN"/>
        </w:rPr>
        <w:t>; Hafner (2021) is a</w:t>
      </w:r>
      <w:r w:rsidR="006635F1">
        <w:rPr>
          <w:rFonts w:eastAsia="DengXian" w:hint="eastAsia"/>
          <w:lang w:eastAsia="zh-CN"/>
        </w:rPr>
        <w:t>n</w:t>
      </w:r>
      <w:r w:rsidR="00D35F19">
        <w:rPr>
          <w:rFonts w:eastAsia="DengXian" w:hint="eastAsia"/>
          <w:lang w:eastAsia="zh-CN"/>
        </w:rPr>
        <w:t xml:space="preserve"> </w:t>
      </w:r>
      <w:r w:rsidR="006635F1">
        <w:rPr>
          <w:rFonts w:eastAsia="DengXian" w:hint="eastAsia"/>
          <w:lang w:eastAsia="zh-CN"/>
        </w:rPr>
        <w:t>updated</w:t>
      </w:r>
      <w:r w:rsidR="00D35F19">
        <w:rPr>
          <w:rFonts w:eastAsia="DengXian" w:hint="eastAsia"/>
          <w:lang w:eastAsia="zh-CN"/>
        </w:rPr>
        <w:t xml:space="preserve"> version by the author.</w:t>
      </w:r>
    </w:p>
  </w:endnote>
  <w:endnote w:id="31">
    <w:p w14:paraId="3AD5CA65" w14:textId="4653372A" w:rsidR="0034517F" w:rsidRPr="0034517F" w:rsidRDefault="0034517F">
      <w:pPr>
        <w:pStyle w:val="ae"/>
      </w:pPr>
      <w:r>
        <w:rPr>
          <w:rStyle w:val="af0"/>
        </w:rPr>
        <w:endnoteRef/>
      </w:r>
      <w:r>
        <w:t xml:space="preserve"> </w:t>
      </w:r>
      <w:r>
        <w:rPr>
          <w:rFonts w:hint="eastAsia"/>
        </w:rPr>
        <w:t xml:space="preserve">In my view, this should be the main reason that traditional editions of excavated written materials often provide </w:t>
      </w:r>
      <w:r>
        <w:t>“</w:t>
      </w:r>
      <w:r>
        <w:rPr>
          <w:rFonts w:hint="eastAsia"/>
        </w:rPr>
        <w:t>enriched</w:t>
      </w:r>
      <w:r>
        <w:t>”</w:t>
      </w:r>
      <w:r>
        <w:rPr>
          <w:rFonts w:hint="eastAsia"/>
        </w:rPr>
        <w:t xml:space="preserve"> and </w:t>
      </w:r>
      <w:r>
        <w:t>“</w:t>
      </w:r>
      <w:r>
        <w:rPr>
          <w:rFonts w:hint="eastAsia"/>
        </w:rPr>
        <w:t>re</w:t>
      </w:r>
      <w:r w:rsidR="006635F1">
        <w:rPr>
          <w:rFonts w:eastAsia="DengXian" w:hint="eastAsia"/>
          <w:lang w:eastAsia="zh-CN"/>
        </w:rPr>
        <w:t>strained</w:t>
      </w:r>
      <w:r>
        <w:t>”</w:t>
      </w:r>
      <w:r>
        <w:rPr>
          <w:rFonts w:hint="eastAsia"/>
        </w:rPr>
        <w:t xml:space="preserve"> transcriptions as shown in figure</w:t>
      </w:r>
      <w:r w:rsidR="006635F1">
        <w:rPr>
          <w:rFonts w:eastAsia="DengXian" w:hint="eastAsia"/>
          <w:lang w:eastAsia="zh-CN"/>
        </w:rPr>
        <w:t>s</w:t>
      </w:r>
      <w:r>
        <w:rPr>
          <w:rFonts w:hint="eastAsia"/>
        </w:rPr>
        <w:t xml:space="preserve"> 9 and 10 </w:t>
      </w:r>
      <w:r w:rsidR="006635F1">
        <w:rPr>
          <w:rFonts w:eastAsia="DengXian" w:hint="eastAsia"/>
          <w:lang w:eastAsia="zh-CN"/>
        </w:rPr>
        <w:t>of</w:t>
      </w:r>
      <w:r>
        <w:rPr>
          <w:rFonts w:hint="eastAsia"/>
        </w:rPr>
        <w:t xml:space="preserve"> the previous chapter. </w:t>
      </w:r>
    </w:p>
  </w:endnote>
  <w:endnote w:id="32">
    <w:p w14:paraId="26102E87" w14:textId="784E6E96" w:rsidR="00BD5835" w:rsidRDefault="00BD5835">
      <w:pPr>
        <w:pStyle w:val="ae"/>
      </w:pPr>
      <w:r>
        <w:rPr>
          <w:rStyle w:val="af0"/>
        </w:rPr>
        <w:endnoteRef/>
      </w:r>
      <w:r>
        <w:t xml:space="preserve"> </w:t>
      </w:r>
      <w:r w:rsidR="006635F1">
        <w:rPr>
          <w:rFonts w:hint="eastAsia"/>
        </w:rPr>
        <w:t xml:space="preserve">See </w:t>
      </w:r>
      <w:r w:rsidR="006635F1">
        <w:rPr>
          <w:rFonts w:eastAsia="DengXian" w:hint="eastAsia"/>
          <w:lang w:eastAsia="zh-CN"/>
        </w:rPr>
        <w:t>Hafner and Ch</w:t>
      </w:r>
      <w:r w:rsidR="006635F1">
        <w:rPr>
          <w:rFonts w:eastAsia="DengXian" w:hint="eastAsia"/>
          <w:lang w:eastAsia="zh-CN"/>
        </w:rPr>
        <w:t>é</w:t>
      </w:r>
      <w:r w:rsidR="006635F1">
        <w:rPr>
          <w:rFonts w:eastAsia="DengXian" w:hint="eastAsia"/>
          <w:lang w:eastAsia="zh-CN"/>
        </w:rPr>
        <w:t xml:space="preserve">n </w:t>
      </w:r>
      <w:r w:rsidR="006635F1" w:rsidRPr="006635F1">
        <w:rPr>
          <w:rFonts w:hint="eastAsia"/>
        </w:rPr>
        <w:t>(2</w:t>
      </w:r>
      <w:r w:rsidR="006635F1">
        <w:rPr>
          <w:rFonts w:hint="eastAsia"/>
        </w:rPr>
        <w:t>011) p. 413.</w:t>
      </w:r>
      <w:r w:rsidR="006635F1">
        <w:t xml:space="preserve"> </w:t>
      </w:r>
    </w:p>
  </w:endnote>
  <w:endnote w:id="33">
    <w:p w14:paraId="5ED78E69" w14:textId="7428F3B5" w:rsidR="002E6DB0" w:rsidRPr="002E6DB0" w:rsidRDefault="002E6DB0">
      <w:pPr>
        <w:pStyle w:val="ae"/>
      </w:pPr>
      <w:r>
        <w:rPr>
          <w:rStyle w:val="af0"/>
        </w:rPr>
        <w:endnoteRef/>
      </w:r>
      <w:r>
        <w:t xml:space="preserve"> </w:t>
      </w:r>
      <w:r>
        <w:rPr>
          <w:rFonts w:hint="eastAsia"/>
        </w:rPr>
        <w:t xml:space="preserve">Nowadays, the glyph </w:t>
      </w:r>
      <w:r w:rsidRPr="002E6DB0">
        <w:t>“黃“</w:t>
      </w:r>
      <w:r>
        <w:rPr>
          <w:rFonts w:hint="eastAsia"/>
        </w:rPr>
        <w:t xml:space="preserve"> </w:t>
      </w:r>
      <w:r w:rsidR="007A336E" w:rsidRPr="007A336E">
        <w:rPr>
          <w:rFonts w:asciiTheme="minorEastAsia" w:hAnsiTheme="minorEastAsia" w:hint="eastAsia"/>
          <w:lang w:eastAsia="zh-CN"/>
        </w:rPr>
        <w:t>denotes</w:t>
      </w:r>
      <w:r>
        <w:rPr>
          <w:rFonts w:hint="eastAsia"/>
        </w:rPr>
        <w:t xml:space="preserve"> the chara</w:t>
      </w:r>
      <w:r w:rsidRPr="002E6DB0">
        <w:t>cter “</w:t>
      </w:r>
      <w:r w:rsidRPr="002E6DB0">
        <w:t>huáng黃(=yellow)”. According to Táng Lán</w:t>
      </w:r>
      <w:r w:rsidR="007A336E">
        <w:rPr>
          <w:rFonts w:eastAsia="DengXian" w:hint="eastAsia"/>
          <w:lang w:eastAsia="zh-CN"/>
        </w:rPr>
        <w:t>唐蘭</w:t>
      </w:r>
      <w:r w:rsidRPr="002E6DB0">
        <w:t>, the initial shape of this character was an ideograph describing the meaning of “wāng尪</w:t>
      </w:r>
      <w:r>
        <w:rPr>
          <w:rFonts w:hint="eastAsia"/>
        </w:rPr>
        <w:t xml:space="preserve"> (=</w:t>
      </w:r>
      <w:r w:rsidR="00431641">
        <w:rPr>
          <w:rFonts w:hint="eastAsia"/>
        </w:rPr>
        <w:t>crooked spine</w:t>
      </w:r>
      <w:r>
        <w:rPr>
          <w:rFonts w:hint="eastAsia"/>
        </w:rPr>
        <w:t>)</w:t>
      </w:r>
      <w:r w:rsidRPr="002E6DB0">
        <w:t>”</w:t>
      </w:r>
      <w:r>
        <w:rPr>
          <w:rFonts w:hint="eastAsia"/>
        </w:rPr>
        <w:t xml:space="preserve">, which would mean that the character </w:t>
      </w:r>
      <w:r w:rsidRPr="002E6DB0">
        <w:t>“huáng黃(=yellow)”</w:t>
      </w:r>
      <w:r>
        <w:rPr>
          <w:rFonts w:hint="eastAsia"/>
        </w:rPr>
        <w:t xml:space="preserve"> is a phonetical loan from </w:t>
      </w:r>
      <w:r w:rsidRPr="002E6DB0">
        <w:t>“wāng尪”</w:t>
      </w:r>
      <w:r w:rsidR="00431641">
        <w:rPr>
          <w:rFonts w:hint="eastAsia"/>
        </w:rPr>
        <w:t>.</w:t>
      </w:r>
    </w:p>
  </w:endnote>
  <w:endnote w:id="34">
    <w:p w14:paraId="4F613F87" w14:textId="34513284" w:rsidR="009461FA" w:rsidRPr="009461FA" w:rsidRDefault="009461FA">
      <w:pPr>
        <w:pStyle w:val="ae"/>
      </w:pPr>
      <w:r>
        <w:rPr>
          <w:rStyle w:val="af0"/>
        </w:rPr>
        <w:endnoteRef/>
      </w:r>
      <w:r>
        <w:t xml:space="preserve"> </w:t>
      </w:r>
      <w:r>
        <w:rPr>
          <w:rFonts w:hint="eastAsia"/>
        </w:rPr>
        <w:t>At this phase of the experiment, the glyph IDs are assigned in</w:t>
      </w:r>
      <w:r w:rsidR="007A336E">
        <w:rPr>
          <w:rFonts w:hint="eastAsia"/>
        </w:rPr>
        <w:t xml:space="preserve"> the</w:t>
      </w:r>
      <w:r>
        <w:rPr>
          <w:rFonts w:hint="eastAsia"/>
        </w:rPr>
        <w:t xml:space="preserve"> order of appearance of the glyphs within the encoded text. As this could cause unnecessary confusion in case of comparin</w:t>
      </w:r>
      <w:r w:rsidR="007A336E">
        <w:rPr>
          <w:rFonts w:hint="eastAsia"/>
        </w:rPr>
        <w:t>g</w:t>
      </w:r>
      <w:r>
        <w:rPr>
          <w:rFonts w:hint="eastAsia"/>
        </w:rPr>
        <w:t xml:space="preserve"> different texts, the method of glyph ID assignment will be discussed further in </w:t>
      </w:r>
      <w:r w:rsidR="007A336E">
        <w:rPr>
          <w:rFonts w:hint="eastAsia"/>
        </w:rPr>
        <w:t xml:space="preserve">section 4 of </w:t>
      </w:r>
      <w:r>
        <w:rPr>
          <w:rFonts w:hint="eastAsia"/>
        </w:rPr>
        <w:t>chapter 4.</w:t>
      </w:r>
    </w:p>
  </w:endnote>
  <w:endnote w:id="35">
    <w:p w14:paraId="31F14534" w14:textId="732B4829" w:rsidR="00F44931" w:rsidRPr="00636E1D" w:rsidRDefault="000F585F">
      <w:pPr>
        <w:pStyle w:val="ae"/>
      </w:pPr>
      <w:r>
        <w:rPr>
          <w:rStyle w:val="af0"/>
        </w:rPr>
        <w:endnoteRef/>
      </w:r>
      <w:r>
        <w:t xml:space="preserve"> </w:t>
      </w:r>
      <w:r>
        <w:rPr>
          <w:rFonts w:hint="eastAsia"/>
        </w:rPr>
        <w:t xml:space="preserve">The script is available </w:t>
      </w:r>
      <w:r w:rsidR="007A336E">
        <w:rPr>
          <w:rFonts w:hint="eastAsia"/>
        </w:rPr>
        <w:t>at</w:t>
      </w:r>
      <w:r>
        <w:rPr>
          <w:rFonts w:hint="eastAsia"/>
        </w:rPr>
        <w:t xml:space="preserve"> </w:t>
      </w:r>
      <w:hyperlink r:id="rId17" w:history="1">
        <w:r w:rsidRPr="00297D18">
          <w:rPr>
            <w:rStyle w:val="af3"/>
          </w:rPr>
          <w:t>https://www.aa.tufs.ac.jp/~Ejina/DBexp/09/compare.py</w:t>
        </w:r>
      </w:hyperlink>
      <w:r>
        <w:rPr>
          <w:rFonts w:hint="eastAsia"/>
        </w:rPr>
        <w:t>.</w:t>
      </w:r>
      <w:r w:rsidR="00F44931">
        <w:rPr>
          <w:rFonts w:hint="eastAsia"/>
        </w:rPr>
        <w:t xml:space="preserve"> The text comparison module applied in this script has been developed by Dr. Wáng Xún</w:t>
      </w:r>
      <w:r w:rsidR="00F44931">
        <w:rPr>
          <w:rFonts w:eastAsia="DengXian" w:hint="eastAsia"/>
          <w:lang w:eastAsia="zh-CN"/>
        </w:rPr>
        <w:t>王荀</w:t>
      </w:r>
      <w:r w:rsidR="00F44931">
        <w:rPr>
          <w:rFonts w:hint="eastAsia"/>
        </w:rPr>
        <w:t xml:space="preserve">. The module is available </w:t>
      </w:r>
      <w:r w:rsidR="007A336E">
        <w:rPr>
          <w:rFonts w:hint="eastAsia"/>
        </w:rPr>
        <w:t>at</w:t>
      </w:r>
      <w:r w:rsidR="00F44931">
        <w:rPr>
          <w:rFonts w:hint="eastAsia"/>
        </w:rPr>
        <w:t xml:space="preserve"> </w:t>
      </w:r>
      <w:hyperlink r:id="rId18" w:history="1">
        <w:r w:rsidR="00F44931" w:rsidRPr="00F8517F">
          <w:rPr>
            <w:rStyle w:val="af3"/>
          </w:rPr>
          <w:t>https://www.aa.tufs.ac.jp/~Ejina/DBexp/09/newdiff.py</w:t>
        </w:r>
      </w:hyperlink>
      <w:r w:rsidR="00F44931">
        <w:rPr>
          <w:rFonts w:hint="eastAsia"/>
        </w:rPr>
        <w:t xml:space="preserve">, English documentation is included in the file, a Chinese explanation is found in </w:t>
      </w:r>
      <w:r w:rsidR="00F6723E">
        <w:rPr>
          <w:rFonts w:hint="eastAsia"/>
        </w:rPr>
        <w:t>the</w:t>
      </w:r>
      <w:r w:rsidR="00F44931">
        <w:rPr>
          <w:rFonts w:hint="eastAsia"/>
        </w:rPr>
        <w:t xml:space="preserve"> supplement to </w:t>
      </w:r>
      <w:r w:rsidR="00236F56">
        <w:rPr>
          <w:rFonts w:hint="eastAsia"/>
        </w:rPr>
        <w:t>Hafner (</w:t>
      </w:r>
      <w:r w:rsidR="00F44931">
        <w:rPr>
          <w:rFonts w:hint="eastAsia"/>
        </w:rPr>
        <w:t>2025</w:t>
      </w:r>
      <w:r w:rsidR="00236F56">
        <w:rPr>
          <w:rFonts w:hint="eastAsia"/>
        </w:rPr>
        <w:t>b)</w:t>
      </w:r>
      <w:r w:rsidR="00F44931">
        <w:rPr>
          <w:rFonts w:hint="eastAsia"/>
        </w:rPr>
        <w:t>.</w:t>
      </w:r>
    </w:p>
  </w:endnote>
  <w:endnote w:id="36">
    <w:p w14:paraId="01C73506" w14:textId="07FF0681" w:rsidR="006D19FE" w:rsidRPr="009928EE" w:rsidRDefault="009928EE">
      <w:pPr>
        <w:pStyle w:val="ae"/>
      </w:pPr>
      <w:r>
        <w:rPr>
          <w:rStyle w:val="af0"/>
        </w:rPr>
        <w:endnoteRef/>
      </w:r>
      <w:r>
        <w:t xml:space="preserve"> </w:t>
      </w:r>
      <w:r>
        <w:rPr>
          <w:rFonts w:hint="eastAsia"/>
        </w:rPr>
        <w:t xml:space="preserve">It </w:t>
      </w:r>
      <w:r w:rsidR="00F6723E">
        <w:rPr>
          <w:rFonts w:hint="eastAsia"/>
        </w:rPr>
        <w:t>might</w:t>
      </w:r>
      <w:r>
        <w:rPr>
          <w:rFonts w:hint="eastAsia"/>
        </w:rPr>
        <w:t xml:space="preserve"> be question</w:t>
      </w:r>
      <w:r w:rsidR="00F6723E">
        <w:rPr>
          <w:rFonts w:hint="eastAsia"/>
        </w:rPr>
        <w:t>able</w:t>
      </w:r>
      <w:r>
        <w:rPr>
          <w:rFonts w:hint="eastAsia"/>
        </w:rPr>
        <w:t xml:space="preserve"> whether the concept of </w:t>
      </w:r>
      <w:r>
        <w:t>“</w:t>
      </w:r>
      <w:r>
        <w:rPr>
          <w:rFonts w:hint="eastAsia"/>
        </w:rPr>
        <w:t>witness</w:t>
      </w:r>
      <w:r>
        <w:t>”</w:t>
      </w:r>
      <w:r>
        <w:rPr>
          <w:rFonts w:hint="eastAsia"/>
        </w:rPr>
        <w:t xml:space="preserve"> is appropriate here. In diplomatic terms, </w:t>
      </w:r>
      <w:r w:rsidR="0041005C">
        <w:rPr>
          <w:rFonts w:hint="eastAsia"/>
        </w:rPr>
        <w:t xml:space="preserve">the </w:t>
      </w:r>
      <w:r w:rsidR="0041005C" w:rsidRPr="0041005C">
        <w:rPr>
          <w:rFonts w:hint="eastAsia"/>
          <w:i/>
          <w:iCs/>
        </w:rPr>
        <w:t>compilation</w:t>
      </w:r>
      <w:r w:rsidR="0041005C">
        <w:rPr>
          <w:rFonts w:hint="eastAsia"/>
        </w:rPr>
        <w:t xml:space="preserve"> as it was buried in a tomb is a </w:t>
      </w:r>
      <w:r>
        <w:t>“</w:t>
      </w:r>
      <w:r>
        <w:rPr>
          <w:rFonts w:hint="eastAsia"/>
        </w:rPr>
        <w:t>witness</w:t>
      </w:r>
      <w:r>
        <w:t>”</w:t>
      </w:r>
      <w:r w:rsidR="0041005C">
        <w:rPr>
          <w:rFonts w:hint="eastAsia"/>
        </w:rPr>
        <w:t xml:space="preserve"> of a certain ancient text. It is a more or less accurate copy of </w:t>
      </w:r>
      <w:r w:rsidR="00F6723E">
        <w:rPr>
          <w:rFonts w:hint="eastAsia"/>
        </w:rPr>
        <w:t>a certain</w:t>
      </w:r>
      <w:r w:rsidR="0041005C">
        <w:rPr>
          <w:rFonts w:hint="eastAsia"/>
        </w:rPr>
        <w:t xml:space="preserve"> text, which might have changed during its circulation among contemporaries. However, every modern transcription of the compilation arranges the excavated slips in different orders, again creating different witnesses of the same</w:t>
      </w:r>
      <w:r w:rsidR="00F6723E">
        <w:rPr>
          <w:rFonts w:hint="eastAsia"/>
        </w:rPr>
        <w:t xml:space="preserve"> text,</w:t>
      </w:r>
      <w:r w:rsidR="0041005C">
        <w:rPr>
          <w:rFonts w:hint="eastAsia"/>
        </w:rPr>
        <w:t xml:space="preserve"> </w:t>
      </w:r>
      <w:r w:rsidR="00F6723E">
        <w:rPr>
          <w:rFonts w:hint="eastAsia"/>
        </w:rPr>
        <w:t>which</w:t>
      </w:r>
      <w:r w:rsidR="0041005C">
        <w:rPr>
          <w:rFonts w:hint="eastAsia"/>
        </w:rPr>
        <w:t xml:space="preserve"> was once copied, buried and eventually survived up to today. In this sense</w:t>
      </w:r>
      <w:r w:rsidR="00F6723E">
        <w:rPr>
          <w:rFonts w:hint="eastAsia"/>
        </w:rPr>
        <w:t>,</w:t>
      </w:r>
      <w:r w:rsidR="0041005C">
        <w:rPr>
          <w:rFonts w:hint="eastAsia"/>
        </w:rPr>
        <w:t xml:space="preserve"> this paper </w:t>
      </w:r>
      <w:r w:rsidR="00F6723E">
        <w:rPr>
          <w:rFonts w:hint="eastAsia"/>
        </w:rPr>
        <w:t>regards</w:t>
      </w:r>
      <w:r w:rsidR="0041005C">
        <w:rPr>
          <w:rFonts w:hint="eastAsia"/>
        </w:rPr>
        <w:t xml:space="preserve"> different transcriptions as different witnesses.</w:t>
      </w:r>
    </w:p>
  </w:endnote>
  <w:endnote w:id="37">
    <w:p w14:paraId="0BA92A49" w14:textId="5D2DE99F" w:rsidR="006D19FE" w:rsidRPr="006D19FE" w:rsidRDefault="006D19FE">
      <w:pPr>
        <w:pStyle w:val="ae"/>
      </w:pPr>
      <w:r>
        <w:rPr>
          <w:rStyle w:val="af0"/>
        </w:rPr>
        <w:endnoteRef/>
      </w:r>
      <w:r>
        <w:t xml:space="preserve"> </w:t>
      </w:r>
      <w:r>
        <w:rPr>
          <w:rFonts w:hint="eastAsia"/>
        </w:rPr>
        <w:t xml:space="preserve">Initially, the author intended to use the @wit attribute. However, the @wit </w:t>
      </w:r>
      <w:r>
        <w:t>attribute</w:t>
      </w:r>
      <w:r>
        <w:rPr>
          <w:rFonts w:hint="eastAsia"/>
        </w:rPr>
        <w:t xml:space="preserve"> is not permitted in &lt;p&gt; elements. </w:t>
      </w:r>
      <w:r>
        <w:t>“</w:t>
      </w:r>
      <w:r>
        <w:rPr>
          <w:rFonts w:hint="eastAsia"/>
        </w:rPr>
        <w:t>compare.py</w:t>
      </w:r>
      <w:r>
        <w:t>”</w:t>
      </w:r>
      <w:r>
        <w:rPr>
          <w:rFonts w:hint="eastAsia"/>
        </w:rPr>
        <w:t xml:space="preserve"> uses the @source attribute instead, which is allowed in &lt;p&gt; elements as well as &lt;</w:t>
      </w:r>
      <w:r>
        <w:rPr>
          <w:rFonts w:hint="eastAsia"/>
        </w:rPr>
        <w:t>lem&gt; and &lt;rdg&gt; elements. It might well be that the author</w:t>
      </w:r>
      <w:r>
        <w:t>’</w:t>
      </w:r>
      <w:r>
        <w:rPr>
          <w:rFonts w:hint="eastAsia"/>
        </w:rPr>
        <w:t xml:space="preserve">s misunderstanding about the semantic meaning of the two attributes </w:t>
      </w:r>
      <w:r w:rsidR="00F6723E">
        <w:rPr>
          <w:rFonts w:hint="eastAsia"/>
        </w:rPr>
        <w:t>caused</w:t>
      </w:r>
      <w:r>
        <w:rPr>
          <w:rFonts w:hint="eastAsia"/>
        </w:rPr>
        <w:t xml:space="preserve"> this</w:t>
      </w:r>
      <w:r w:rsidR="00F6723E">
        <w:rPr>
          <w:rFonts w:hint="eastAsia"/>
        </w:rPr>
        <w:t xml:space="preserve"> permission</w:t>
      </w:r>
      <w:r>
        <w:rPr>
          <w:rFonts w:hint="eastAsia"/>
        </w:rPr>
        <w:t xml:space="preserve"> conflict.</w:t>
      </w:r>
    </w:p>
  </w:endnote>
  <w:endnote w:id="38">
    <w:p w14:paraId="42B01C63" w14:textId="503C93D0" w:rsidR="00BB70E5" w:rsidRDefault="00BB70E5">
      <w:pPr>
        <w:pStyle w:val="ae"/>
      </w:pPr>
      <w:r>
        <w:rPr>
          <w:rStyle w:val="af0"/>
        </w:rPr>
        <w:endnoteRef/>
      </w:r>
      <w:r>
        <w:t xml:space="preserve"> </w:t>
      </w:r>
      <w:r w:rsidR="00636E1D">
        <w:rPr>
          <w:rFonts w:hint="eastAsia"/>
        </w:rPr>
        <w:t>To avoid unnecessary confusion, we t</w:t>
      </w:r>
      <w:r w:rsidR="00AD0C10">
        <w:rPr>
          <w:rFonts w:hint="eastAsia"/>
        </w:rPr>
        <w:t>re</w:t>
      </w:r>
      <w:r w:rsidR="00636E1D">
        <w:rPr>
          <w:rFonts w:hint="eastAsia"/>
        </w:rPr>
        <w:t>a</w:t>
      </w:r>
      <w:r w:rsidR="00AD0C10">
        <w:rPr>
          <w:rFonts w:hint="eastAsia"/>
        </w:rPr>
        <w:t>t</w:t>
      </w:r>
      <w:r w:rsidR="00636E1D">
        <w:rPr>
          <w:rFonts w:hint="eastAsia"/>
        </w:rPr>
        <w:t xml:space="preserve"> the </w:t>
      </w:r>
      <w:r w:rsidR="00AD0C10">
        <w:rPr>
          <w:rFonts w:hint="eastAsia"/>
        </w:rPr>
        <w:t xml:space="preserve">slip </w:t>
      </w:r>
      <w:r w:rsidR="00636E1D">
        <w:rPr>
          <w:rFonts w:hint="eastAsia"/>
        </w:rPr>
        <w:t xml:space="preserve">ID numbers as unquestioned premises in our collation experiment. </w:t>
      </w:r>
      <w:r>
        <w:rPr>
          <w:rFonts w:hint="eastAsia"/>
        </w:rPr>
        <w:t>I</w:t>
      </w:r>
      <w:r w:rsidR="00636E1D">
        <w:rPr>
          <w:rFonts w:hint="eastAsia"/>
        </w:rPr>
        <w:t xml:space="preserve">n </w:t>
      </w:r>
      <w:r w:rsidR="00AD0C10">
        <w:rPr>
          <w:rFonts w:hint="eastAsia"/>
        </w:rPr>
        <w:t>truth</w:t>
      </w:r>
      <w:r w:rsidR="00636E1D">
        <w:rPr>
          <w:rFonts w:hint="eastAsia"/>
        </w:rPr>
        <w:t>, the i</w:t>
      </w:r>
      <w:r>
        <w:rPr>
          <w:rFonts w:hint="eastAsia"/>
        </w:rPr>
        <w:t>dentif</w:t>
      </w:r>
      <w:r w:rsidR="00636E1D">
        <w:rPr>
          <w:rFonts w:hint="eastAsia"/>
        </w:rPr>
        <w:t>ication</w:t>
      </w:r>
      <w:r>
        <w:rPr>
          <w:rFonts w:hint="eastAsia"/>
        </w:rPr>
        <w:t xml:space="preserve"> and numbering of excavated writing material can be quite </w:t>
      </w:r>
      <w:r w:rsidR="00AD0C10">
        <w:rPr>
          <w:rFonts w:hint="eastAsia"/>
        </w:rPr>
        <w:t>intricate</w:t>
      </w:r>
      <w:r>
        <w:rPr>
          <w:rFonts w:hint="eastAsia"/>
        </w:rPr>
        <w:t xml:space="preserve"> and </w:t>
      </w:r>
      <w:r w:rsidR="00AD0C10">
        <w:rPr>
          <w:rFonts w:hint="eastAsia"/>
        </w:rPr>
        <w:t>challenging</w:t>
      </w:r>
      <w:r>
        <w:rPr>
          <w:rFonts w:hint="eastAsia"/>
        </w:rPr>
        <w:t xml:space="preserve">. </w:t>
      </w:r>
      <w:r w:rsidR="00636E1D">
        <w:rPr>
          <w:rFonts w:hint="eastAsia"/>
        </w:rPr>
        <w:t>As for</w:t>
      </w:r>
      <w:r>
        <w:rPr>
          <w:rFonts w:hint="eastAsia"/>
        </w:rPr>
        <w:t xml:space="preserve"> the case of the Yuelu-Academy bamboo and wood text collection, I was forced to write an entire book about this topic after my involvement in the first edition of the </w:t>
      </w:r>
      <w:r w:rsidR="00AD0C10">
        <w:rPr>
          <w:i/>
          <w:iCs/>
        </w:rPr>
        <w:t>compilation</w:t>
      </w:r>
      <w:r w:rsidR="00AD0C10">
        <w:rPr>
          <w:rFonts w:hint="eastAsia"/>
        </w:rPr>
        <w:t>,</w:t>
      </w:r>
      <w:r>
        <w:rPr>
          <w:rFonts w:hint="eastAsia"/>
        </w:rPr>
        <w:t xml:space="preserve"> </w:t>
      </w:r>
      <w:r w:rsidR="00AD0C10">
        <w:rPr>
          <w:rFonts w:hint="eastAsia"/>
        </w:rPr>
        <w:t xml:space="preserve">which </w:t>
      </w:r>
      <w:r>
        <w:rPr>
          <w:rFonts w:hint="eastAsia"/>
        </w:rPr>
        <w:t>was a part of this collection.</w:t>
      </w:r>
      <w:r w:rsidR="00636E1D">
        <w:rPr>
          <w:rFonts w:hint="eastAsia"/>
        </w:rPr>
        <w:t xml:space="preserve"> See </w:t>
      </w:r>
      <w:r w:rsidR="00060C8D">
        <w:rPr>
          <w:rFonts w:hint="eastAsia"/>
        </w:rPr>
        <w:t>Hafner (2016).</w:t>
      </w:r>
    </w:p>
  </w:endnote>
  <w:endnote w:id="39">
    <w:p w14:paraId="38D843B1" w14:textId="29039C3B" w:rsidR="00636E1D" w:rsidRPr="0077109D" w:rsidRDefault="00636E1D">
      <w:pPr>
        <w:pStyle w:val="ae"/>
      </w:pPr>
      <w:r>
        <w:rPr>
          <w:rStyle w:val="af0"/>
        </w:rPr>
        <w:endnoteRef/>
      </w:r>
      <w:r>
        <w:t xml:space="preserve"> </w:t>
      </w:r>
      <w:r w:rsidR="0077109D">
        <w:rPr>
          <w:rFonts w:hint="eastAsia"/>
        </w:rPr>
        <w:t>In the initial text edition, the recognized slips were numbered from 1 to 253</w:t>
      </w:r>
      <w:r w:rsidR="00AD0C10">
        <w:rPr>
          <w:rFonts w:hint="eastAsia"/>
        </w:rPr>
        <w:t>;</w:t>
      </w:r>
      <w:r w:rsidR="0077109D">
        <w:rPr>
          <w:rFonts w:hint="eastAsia"/>
        </w:rPr>
        <w:t xml:space="preserve"> missing slips were numbered from 1 to 15, adding the suffix </w:t>
      </w:r>
      <w:r w:rsidR="0077109D">
        <w:t>“</w:t>
      </w:r>
      <w:r w:rsidR="0077109D">
        <w:rPr>
          <w:rFonts w:hint="eastAsia"/>
        </w:rPr>
        <w:t>quē</w:t>
      </w:r>
      <w:r w:rsidR="0077109D" w:rsidRPr="0077109D">
        <w:t>缺</w:t>
      </w:r>
      <w:r w:rsidR="0077109D">
        <w:rPr>
          <w:rFonts w:hint="eastAsia"/>
        </w:rPr>
        <w:t xml:space="preserve"> (=missing)</w:t>
      </w:r>
      <w:r w:rsidR="0077109D">
        <w:t>”</w:t>
      </w:r>
      <w:r w:rsidR="0077109D">
        <w:rPr>
          <w:rFonts w:hint="eastAsia"/>
        </w:rPr>
        <w:t xml:space="preserve">. When the revised edition </w:t>
      </w:r>
      <w:r w:rsidR="00AD0C10">
        <w:rPr>
          <w:rFonts w:hint="eastAsia"/>
        </w:rPr>
        <w:t>included</w:t>
      </w:r>
      <w:r w:rsidR="0077109D">
        <w:rPr>
          <w:rFonts w:hint="eastAsia"/>
        </w:rPr>
        <w:t xml:space="preserve"> newly recognized slips, their IDs were decided depending on their relative position within the initial slip arrangement. For instance, a slip inserted behind slip 244 was assigned the number 244(2). As xml:id attributes don</w:t>
      </w:r>
      <w:r w:rsidR="0077109D">
        <w:t>’</w:t>
      </w:r>
      <w:r w:rsidR="0077109D">
        <w:rPr>
          <w:rFonts w:hint="eastAsia"/>
        </w:rPr>
        <w:t xml:space="preserve">t </w:t>
      </w:r>
      <w:r w:rsidR="00AD0C10">
        <w:rPr>
          <w:rFonts w:hint="eastAsia"/>
        </w:rPr>
        <w:t>permit</w:t>
      </w:r>
      <w:r w:rsidR="0077109D">
        <w:rPr>
          <w:rFonts w:hint="eastAsia"/>
        </w:rPr>
        <w:t xml:space="preserve"> integer only IDs, </w:t>
      </w:r>
      <w:r w:rsidR="003803D6">
        <w:rPr>
          <w:rFonts w:hint="eastAsia"/>
        </w:rPr>
        <w:t xml:space="preserve">all IDs were suffixed with </w:t>
      </w:r>
      <w:r w:rsidR="0077109D">
        <w:rPr>
          <w:rFonts w:hint="eastAsia"/>
        </w:rPr>
        <w:t xml:space="preserve">the character </w:t>
      </w:r>
      <w:r w:rsidR="0077109D">
        <w:t>“</w:t>
      </w:r>
      <w:r w:rsidR="0077109D">
        <w:rPr>
          <w:rFonts w:hint="eastAsia"/>
        </w:rPr>
        <w:t>J</w:t>
      </w:r>
      <w:r w:rsidR="0077109D">
        <w:t>”</w:t>
      </w:r>
      <w:r w:rsidR="0077109D">
        <w:rPr>
          <w:rFonts w:hint="eastAsia"/>
        </w:rPr>
        <w:t xml:space="preserve">. The digit </w:t>
      </w:r>
      <w:r w:rsidR="003803D6">
        <w:rPr>
          <w:rFonts w:hint="eastAsia"/>
        </w:rPr>
        <w:t>was</w:t>
      </w:r>
      <w:r w:rsidR="0077109D">
        <w:rPr>
          <w:rFonts w:hint="eastAsia"/>
        </w:rPr>
        <w:t xml:space="preserve"> also adjusted</w:t>
      </w:r>
      <w:r w:rsidR="003803D6">
        <w:rPr>
          <w:rFonts w:hint="eastAsia"/>
        </w:rPr>
        <w:t xml:space="preserve"> by adding </w:t>
      </w:r>
      <w:r w:rsidR="003803D6">
        <w:t>“</w:t>
      </w:r>
      <w:r w:rsidR="003803D6">
        <w:rPr>
          <w:rFonts w:hint="eastAsia"/>
        </w:rPr>
        <w:t>0</w:t>
      </w:r>
      <w:r w:rsidR="003803D6">
        <w:t>”</w:t>
      </w:r>
      <w:r w:rsidR="003803D6">
        <w:rPr>
          <w:rFonts w:hint="eastAsia"/>
        </w:rPr>
        <w:t xml:space="preserve">s between the character </w:t>
      </w:r>
      <w:r w:rsidR="003803D6">
        <w:t>“</w:t>
      </w:r>
      <w:r w:rsidR="003803D6">
        <w:rPr>
          <w:rFonts w:hint="eastAsia"/>
        </w:rPr>
        <w:t>J</w:t>
      </w:r>
      <w:r w:rsidR="003803D6">
        <w:t>”</w:t>
      </w:r>
      <w:r w:rsidR="003803D6">
        <w:rPr>
          <w:rFonts w:hint="eastAsia"/>
        </w:rPr>
        <w:t xml:space="preserve"> and the original ID</w:t>
      </w:r>
      <w:r w:rsidR="0077109D">
        <w:rPr>
          <w:rFonts w:hint="eastAsia"/>
        </w:rPr>
        <w:t xml:space="preserve">. </w:t>
      </w:r>
      <w:r w:rsidR="003803D6">
        <w:rPr>
          <w:rFonts w:hint="eastAsia"/>
        </w:rPr>
        <w:t xml:space="preserve">Furthermore, brackets were replaced by the characters </w:t>
      </w:r>
      <w:r w:rsidR="003803D6">
        <w:t>“</w:t>
      </w:r>
      <w:r w:rsidR="003803D6">
        <w:rPr>
          <w:rFonts w:hint="eastAsia"/>
        </w:rPr>
        <w:t>S</w:t>
      </w:r>
      <w:r w:rsidR="003803D6">
        <w:t>”</w:t>
      </w:r>
      <w:r w:rsidR="003803D6">
        <w:rPr>
          <w:rFonts w:hint="eastAsia"/>
        </w:rPr>
        <w:t xml:space="preserve"> (=</w:t>
      </w:r>
      <w:r w:rsidR="003803D6">
        <w:t>“</w:t>
      </w:r>
      <w:r w:rsidR="003803D6">
        <w:rPr>
          <w:rFonts w:hint="eastAsia"/>
        </w:rPr>
        <w:t>(</w:t>
      </w:r>
      <w:r w:rsidR="003803D6">
        <w:t>”</w:t>
      </w:r>
      <w:r w:rsidR="003803D6">
        <w:rPr>
          <w:rFonts w:hint="eastAsia"/>
        </w:rPr>
        <w:t xml:space="preserve">) and </w:t>
      </w:r>
      <w:r w:rsidR="003803D6">
        <w:t>“</w:t>
      </w:r>
      <w:r w:rsidR="003803D6">
        <w:rPr>
          <w:rFonts w:hint="eastAsia"/>
        </w:rPr>
        <w:t>E</w:t>
      </w:r>
      <w:r w:rsidR="003803D6">
        <w:t>”</w:t>
      </w:r>
      <w:r w:rsidR="003803D6">
        <w:rPr>
          <w:rFonts w:hint="eastAsia"/>
        </w:rPr>
        <w:t xml:space="preserve"> (</w:t>
      </w:r>
      <w:r w:rsidR="003803D6">
        <w:t>“</w:t>
      </w:r>
      <w:r w:rsidR="003803D6">
        <w:rPr>
          <w:rFonts w:hint="eastAsia"/>
        </w:rPr>
        <w:t>)</w:t>
      </w:r>
      <w:r w:rsidR="003803D6">
        <w:t>”</w:t>
      </w:r>
      <w:r w:rsidR="003803D6">
        <w:rPr>
          <w:rFonts w:hint="eastAsia"/>
        </w:rPr>
        <w:t xml:space="preserve">). As a result, the conversion of slip numbers into @xml:id attributes produced three slightly different formats: 1) </w:t>
      </w:r>
      <w:r w:rsidR="003803D6">
        <w:t>“</w:t>
      </w:r>
      <w:r w:rsidR="003803D6">
        <w:rPr>
          <w:rFonts w:hint="eastAsia"/>
        </w:rPr>
        <w:t>J\d\d\d</w:t>
      </w:r>
      <w:r w:rsidR="003803D6">
        <w:t>”</w:t>
      </w:r>
      <w:r w:rsidR="003803D6">
        <w:rPr>
          <w:rFonts w:hint="eastAsia"/>
        </w:rPr>
        <w:t xml:space="preserve">, ranging from </w:t>
      </w:r>
      <w:r w:rsidR="003803D6">
        <w:t>“</w:t>
      </w:r>
      <w:r w:rsidR="003803D6">
        <w:rPr>
          <w:rFonts w:hint="eastAsia"/>
        </w:rPr>
        <w:t>J001</w:t>
      </w:r>
      <w:r w:rsidR="003803D6">
        <w:t>”</w:t>
      </w:r>
      <w:r w:rsidR="003803D6">
        <w:rPr>
          <w:rFonts w:hint="eastAsia"/>
        </w:rPr>
        <w:t xml:space="preserve"> to </w:t>
      </w:r>
      <w:r w:rsidR="003803D6">
        <w:t>“</w:t>
      </w:r>
      <w:r w:rsidR="003803D6">
        <w:rPr>
          <w:rFonts w:hint="eastAsia"/>
        </w:rPr>
        <w:t>J253</w:t>
      </w:r>
      <w:r w:rsidR="003803D6">
        <w:t>”</w:t>
      </w:r>
      <w:r w:rsidR="003803D6">
        <w:rPr>
          <w:rFonts w:hint="eastAsia"/>
        </w:rPr>
        <w:t xml:space="preserve">; 2) </w:t>
      </w:r>
      <w:r w:rsidR="003803D6">
        <w:t>“</w:t>
      </w:r>
      <w:r w:rsidR="003803D6">
        <w:rPr>
          <w:rFonts w:hint="eastAsia"/>
        </w:rPr>
        <w:t>J</w:t>
      </w:r>
      <w:r w:rsidR="003803D6" w:rsidRPr="0077109D">
        <w:t>缺</w:t>
      </w:r>
      <w:r w:rsidR="003803D6">
        <w:rPr>
          <w:rFonts w:hint="eastAsia"/>
        </w:rPr>
        <w:t>\d\d</w:t>
      </w:r>
      <w:r w:rsidR="003803D6">
        <w:t>”</w:t>
      </w:r>
      <w:r w:rsidR="003803D6">
        <w:rPr>
          <w:rFonts w:hint="eastAsia"/>
        </w:rPr>
        <w:t xml:space="preserve">, ranging from </w:t>
      </w:r>
      <w:r w:rsidR="003803D6">
        <w:t>“</w:t>
      </w:r>
      <w:r w:rsidR="003803D6">
        <w:rPr>
          <w:rFonts w:hint="eastAsia"/>
        </w:rPr>
        <w:t>J</w:t>
      </w:r>
      <w:r w:rsidR="003803D6" w:rsidRPr="0077109D">
        <w:t>缺</w:t>
      </w:r>
      <w:r w:rsidR="003803D6">
        <w:rPr>
          <w:rFonts w:hint="eastAsia"/>
        </w:rPr>
        <w:t>01</w:t>
      </w:r>
      <w:r w:rsidR="003803D6">
        <w:t>”</w:t>
      </w:r>
      <w:r w:rsidR="003803D6">
        <w:rPr>
          <w:rFonts w:hint="eastAsia"/>
        </w:rPr>
        <w:t xml:space="preserve"> to </w:t>
      </w:r>
      <w:r w:rsidR="003803D6">
        <w:t>“</w:t>
      </w:r>
      <w:r w:rsidR="003803D6">
        <w:rPr>
          <w:rFonts w:hint="eastAsia"/>
        </w:rPr>
        <w:t>J</w:t>
      </w:r>
      <w:r w:rsidR="003803D6" w:rsidRPr="0077109D">
        <w:t>缺</w:t>
      </w:r>
      <w:r w:rsidR="003803D6">
        <w:rPr>
          <w:rFonts w:hint="eastAsia"/>
        </w:rPr>
        <w:t>15</w:t>
      </w:r>
      <w:r w:rsidR="003803D6">
        <w:t>”</w:t>
      </w:r>
      <w:r w:rsidR="003803D6">
        <w:rPr>
          <w:rFonts w:hint="eastAsia"/>
        </w:rPr>
        <w:t xml:space="preserve">; 3) </w:t>
      </w:r>
      <w:r w:rsidR="003803D6">
        <w:t>“</w:t>
      </w:r>
      <w:r w:rsidR="003803D6">
        <w:rPr>
          <w:rFonts w:hint="eastAsia"/>
        </w:rPr>
        <w:t>J\d\d\dS\dE</w:t>
      </w:r>
      <w:r w:rsidR="003803D6">
        <w:t>”</w:t>
      </w:r>
      <w:r w:rsidR="003803D6">
        <w:rPr>
          <w:rFonts w:hint="eastAsia"/>
        </w:rPr>
        <w:t xml:space="preserve">, </w:t>
      </w:r>
      <w:r w:rsidR="004F6435">
        <w:rPr>
          <w:rFonts w:hint="eastAsia"/>
        </w:rPr>
        <w:t xml:space="preserve">with </w:t>
      </w:r>
      <w:r w:rsidR="00DD1351">
        <w:rPr>
          <w:rFonts w:hint="eastAsia"/>
        </w:rPr>
        <w:t xml:space="preserve">6 unordered </w:t>
      </w:r>
      <w:r w:rsidR="00DD1351">
        <w:t>occurrences</w:t>
      </w:r>
      <w:r w:rsidR="00DD1351">
        <w:rPr>
          <w:rFonts w:hint="eastAsia"/>
        </w:rPr>
        <w:t>.</w:t>
      </w:r>
    </w:p>
  </w:endnote>
  <w:endnote w:id="40">
    <w:p w14:paraId="500FD7DB" w14:textId="08A7754C" w:rsidR="00BF21AE" w:rsidRDefault="00BF21AE">
      <w:pPr>
        <w:pStyle w:val="ae"/>
      </w:pPr>
      <w:r>
        <w:rPr>
          <w:rStyle w:val="af0"/>
        </w:rPr>
        <w:endnoteRef/>
      </w:r>
      <w:r>
        <w:t xml:space="preserve"> </w:t>
      </w:r>
      <w:r>
        <w:rPr>
          <w:rFonts w:hint="eastAsia"/>
        </w:rPr>
        <w:t xml:space="preserve">As comparison modules return output not term by term but in units of sub-sequences, 3c and 3d often overlap. For </w:t>
      </w:r>
      <w:r w:rsidR="00002471">
        <w:rPr>
          <w:rFonts w:hint="eastAsia"/>
        </w:rPr>
        <w:t xml:space="preserve">instance, taking the revised edition from 2021 as main witness and the initial edition from 2013 as second witness, one of the comparison outputs states that the sub-sequence of slip </w:t>
      </w:r>
      <w:r w:rsidR="00002471" w:rsidRPr="00002471">
        <w:t>244(2)</w:t>
      </w:r>
      <w:r w:rsidR="00002471">
        <w:rPr>
          <w:rFonts w:hint="eastAsia"/>
        </w:rPr>
        <w:t xml:space="preserve"> and </w:t>
      </w:r>
      <w:r w:rsidR="00002471" w:rsidRPr="00002471">
        <w:t>244(3)</w:t>
      </w:r>
      <w:r w:rsidR="00002471">
        <w:rPr>
          <w:rFonts w:hint="eastAsia"/>
        </w:rPr>
        <w:t xml:space="preserve"> in the main witness is replace</w:t>
      </w:r>
      <w:r w:rsidR="004F6435">
        <w:rPr>
          <w:rFonts w:hint="eastAsia"/>
        </w:rPr>
        <w:t>d</w:t>
      </w:r>
      <w:r w:rsidR="00002471">
        <w:rPr>
          <w:rFonts w:hint="eastAsia"/>
        </w:rPr>
        <w:t xml:space="preserve"> by the sub-sequence of slip </w:t>
      </w:r>
      <w:r w:rsidR="00002471" w:rsidRPr="00002471">
        <w:t>245</w:t>
      </w:r>
      <w:r w:rsidR="00002471">
        <w:rPr>
          <w:rFonts w:hint="eastAsia"/>
        </w:rPr>
        <w:t xml:space="preserve">, </w:t>
      </w:r>
      <w:r w:rsidR="00002471" w:rsidRPr="00002471">
        <w:t>246</w:t>
      </w:r>
      <w:r w:rsidR="00002471">
        <w:rPr>
          <w:rFonts w:hint="eastAsia"/>
        </w:rPr>
        <w:t xml:space="preserve">, </w:t>
      </w:r>
      <w:r w:rsidR="00002471" w:rsidRPr="00002471">
        <w:t>247</w:t>
      </w:r>
      <w:r w:rsidR="004F6435">
        <w:rPr>
          <w:rFonts w:hint="eastAsia"/>
        </w:rPr>
        <w:t>,</w:t>
      </w:r>
      <w:r w:rsidR="00002471">
        <w:rPr>
          <w:rFonts w:hint="eastAsia"/>
        </w:rPr>
        <w:t xml:space="preserve"> and </w:t>
      </w:r>
      <w:r w:rsidR="00002471" w:rsidRPr="00002471">
        <w:t>248</w:t>
      </w:r>
      <w:r w:rsidR="00002471">
        <w:rPr>
          <w:rFonts w:hint="eastAsia"/>
        </w:rPr>
        <w:t xml:space="preserve">. While slip 245 and 246 appear in both witnesses, slip </w:t>
      </w:r>
      <w:r w:rsidR="00002471" w:rsidRPr="00002471">
        <w:t>244(2)</w:t>
      </w:r>
      <w:r w:rsidR="00002471">
        <w:rPr>
          <w:rFonts w:hint="eastAsia"/>
        </w:rPr>
        <w:t xml:space="preserve"> and </w:t>
      </w:r>
      <w:r w:rsidR="00002471" w:rsidRPr="00002471">
        <w:t>244(3)</w:t>
      </w:r>
      <w:r w:rsidR="00002471">
        <w:rPr>
          <w:rFonts w:hint="eastAsia"/>
        </w:rPr>
        <w:t xml:space="preserve"> are unique to the main witness, in contrast to slip 247 and 248 wh</w:t>
      </w:r>
      <w:r w:rsidR="004F6435">
        <w:rPr>
          <w:rFonts w:hint="eastAsia"/>
        </w:rPr>
        <w:t>ich</w:t>
      </w:r>
      <w:r w:rsidR="00002471">
        <w:rPr>
          <w:rFonts w:hint="eastAsia"/>
        </w:rPr>
        <w:t xml:space="preserve"> exclusively appear in the second witness. That means that with regard to the slips </w:t>
      </w:r>
      <w:r w:rsidR="00002471" w:rsidRPr="00002471">
        <w:t>244(2)</w:t>
      </w:r>
      <w:r w:rsidR="00002471">
        <w:rPr>
          <w:rFonts w:hint="eastAsia"/>
        </w:rPr>
        <w:t xml:space="preserve"> and </w:t>
      </w:r>
      <w:r w:rsidR="00002471" w:rsidRPr="00002471">
        <w:t>244(3)</w:t>
      </w:r>
      <w:r w:rsidR="00002471">
        <w:rPr>
          <w:rFonts w:hint="eastAsia"/>
        </w:rPr>
        <w:t>, we observe the situation 3c), and with regard to the slips 247 and 248, we are confronted with situation 3d).</w:t>
      </w:r>
      <w:r>
        <w:rPr>
          <w:rFonts w:hint="eastAsia"/>
        </w:rPr>
        <w:t xml:space="preserve">  </w:t>
      </w:r>
    </w:p>
  </w:endnote>
  <w:endnote w:id="41">
    <w:p w14:paraId="24BCDB28" w14:textId="4ADF1238" w:rsidR="00A63C2C" w:rsidRDefault="00A63C2C">
      <w:pPr>
        <w:pStyle w:val="ae"/>
      </w:pPr>
      <w:r>
        <w:rPr>
          <w:rStyle w:val="af0"/>
        </w:rPr>
        <w:endnoteRef/>
      </w:r>
      <w:r>
        <w:t xml:space="preserve"> </w:t>
      </w:r>
      <w:r>
        <w:rPr>
          <w:rFonts w:hint="eastAsia"/>
        </w:rPr>
        <w:t>This method of processing the results of type IV) is prone to caus</w:t>
      </w:r>
      <w:r w:rsidR="004F6435">
        <w:rPr>
          <w:rFonts w:hint="eastAsia"/>
        </w:rPr>
        <w:t>ing</w:t>
      </w:r>
      <w:r>
        <w:rPr>
          <w:rFonts w:hint="eastAsia"/>
        </w:rPr>
        <w:t xml:space="preserve"> some trouble in </w:t>
      </w:r>
      <w:r w:rsidR="004F6435">
        <w:rPr>
          <w:rFonts w:hint="eastAsia"/>
        </w:rPr>
        <w:t xml:space="preserve">the </w:t>
      </w:r>
      <w:r>
        <w:rPr>
          <w:rFonts w:hint="eastAsia"/>
        </w:rPr>
        <w:t xml:space="preserve">future and, therefore, needs further refinement. If slip IDs </w:t>
      </w:r>
      <w:r w:rsidR="004F6435">
        <w:rPr>
          <w:rFonts w:hint="eastAsia"/>
        </w:rPr>
        <w:t xml:space="preserve">that are </w:t>
      </w:r>
      <w:r>
        <w:rPr>
          <w:rFonts w:hint="eastAsia"/>
        </w:rPr>
        <w:t>not found in the main witness appear at two different positions in two other witnesses, the current processing method leads to repeated recording of the same slip. This is a redundanc</w:t>
      </w:r>
      <w:r w:rsidR="004F6435">
        <w:rPr>
          <w:rFonts w:hint="eastAsia"/>
        </w:rPr>
        <w:t>y</w:t>
      </w:r>
      <w:r>
        <w:rPr>
          <w:rFonts w:hint="eastAsia"/>
        </w:rPr>
        <w:t xml:space="preserve"> that will easily result in further difficulties if, for instance, the transcriptions </w:t>
      </w:r>
      <w:r w:rsidR="0023350C">
        <w:rPr>
          <w:rFonts w:hint="eastAsia"/>
        </w:rPr>
        <w:t>of</w:t>
      </w:r>
      <w:r>
        <w:rPr>
          <w:rFonts w:hint="eastAsia"/>
        </w:rPr>
        <w:t xml:space="preserve"> these witnesses differ. One solution would be t</w:t>
      </w:r>
      <w:r w:rsidR="004F6435">
        <w:rPr>
          <w:rFonts w:hint="eastAsia"/>
        </w:rPr>
        <w:t>o</w:t>
      </w:r>
      <w:r>
        <w:rPr>
          <w:rFonts w:hint="eastAsia"/>
        </w:rPr>
        <w:t xml:space="preserve"> creat</w:t>
      </w:r>
      <w:r w:rsidR="004F6435">
        <w:rPr>
          <w:rFonts w:hint="eastAsia"/>
        </w:rPr>
        <w:t>e</w:t>
      </w:r>
      <w:r>
        <w:rPr>
          <w:rFonts w:hint="eastAsia"/>
        </w:rPr>
        <w:t xml:space="preserve"> </w:t>
      </w:r>
      <w:r w:rsidR="004F6435">
        <w:rPr>
          <w:rFonts w:hint="eastAsia"/>
        </w:rPr>
        <w:t xml:space="preserve">a </w:t>
      </w:r>
      <w:r>
        <w:rPr>
          <w:rFonts w:hint="eastAsia"/>
        </w:rPr>
        <w:t xml:space="preserve">separate &lt;div&gt; element that stores in &lt;p&gt; elements the slip text of slips not entailed in the main witness. Taking the witness in which the slip first occurs as a main witness for this particular slip, the handling of differences between </w:t>
      </w:r>
      <w:r w:rsidR="004F6435">
        <w:rPr>
          <w:rFonts w:hint="eastAsia"/>
        </w:rPr>
        <w:t xml:space="preserve">the </w:t>
      </w:r>
      <w:r>
        <w:rPr>
          <w:rFonts w:hint="eastAsia"/>
        </w:rPr>
        <w:t>following witnesses could be handled in analogy to the slip texts stored in the main text body. This processing method c</w:t>
      </w:r>
      <w:r w:rsidR="004F6435">
        <w:rPr>
          <w:rFonts w:hint="eastAsia"/>
        </w:rPr>
        <w:t>an</w:t>
      </w:r>
      <w:r>
        <w:rPr>
          <w:rFonts w:hint="eastAsia"/>
        </w:rPr>
        <w:t xml:space="preserve"> be </w:t>
      </w:r>
      <w:r w:rsidR="004F6435">
        <w:rPr>
          <w:rFonts w:hint="eastAsia"/>
        </w:rPr>
        <w:t>viewed</w:t>
      </w:r>
      <w:r>
        <w:rPr>
          <w:rFonts w:hint="eastAsia"/>
        </w:rPr>
        <w:t xml:space="preserve"> as a </w:t>
      </w:r>
      <w:r w:rsidR="004F6435">
        <w:rPr>
          <w:rFonts w:hint="eastAsia"/>
        </w:rPr>
        <w:t>form</w:t>
      </w:r>
      <w:r>
        <w:rPr>
          <w:rFonts w:hint="eastAsia"/>
        </w:rPr>
        <w:t xml:space="preserve"> of recursive creation of main witnesses and their </w:t>
      </w:r>
      <w:r>
        <w:t>comparison</w:t>
      </w:r>
      <w:r>
        <w:rPr>
          <w:rFonts w:hint="eastAsia"/>
        </w:rPr>
        <w:t xml:space="preserve"> with other witnesses. </w:t>
      </w:r>
    </w:p>
  </w:endnote>
  <w:endnote w:id="42">
    <w:p w14:paraId="725B08B6" w14:textId="264F72C7" w:rsidR="00D32313" w:rsidRPr="00D32313" w:rsidRDefault="00D32313">
      <w:pPr>
        <w:pStyle w:val="ae"/>
      </w:pPr>
      <w:r>
        <w:rPr>
          <w:rStyle w:val="af0"/>
        </w:rPr>
        <w:endnoteRef/>
      </w:r>
      <w:r>
        <w:t xml:space="preserve"> </w:t>
      </w:r>
      <w:r>
        <w:rPr>
          <w:rFonts w:hint="eastAsia"/>
        </w:rPr>
        <w:t xml:space="preserve">Be aware that the ID </w:t>
      </w:r>
      <w:r>
        <w:t>“</w:t>
      </w:r>
      <w:r>
        <w:rPr>
          <w:rFonts w:hint="eastAsia"/>
        </w:rPr>
        <w:t>094(2)</w:t>
      </w:r>
      <w:r>
        <w:t>”</w:t>
      </w:r>
      <w:r>
        <w:rPr>
          <w:rFonts w:hint="eastAsia"/>
        </w:rPr>
        <w:t xml:space="preserve"> is replaced by </w:t>
      </w:r>
      <w:r>
        <w:t>“</w:t>
      </w:r>
      <w:r>
        <w:rPr>
          <w:rFonts w:hint="eastAsia"/>
        </w:rPr>
        <w:t>094S2E</w:t>
      </w:r>
      <w:r>
        <w:t>”</w:t>
      </w:r>
      <w:r>
        <w:rPr>
          <w:rFonts w:hint="eastAsia"/>
        </w:rPr>
        <w:t xml:space="preserve"> in the </w:t>
      </w:r>
      <w:r w:rsidR="0023350C">
        <w:rPr>
          <w:rFonts w:hint="eastAsia"/>
        </w:rPr>
        <w:t>XML</w:t>
      </w:r>
      <w:r>
        <w:rPr>
          <w:rFonts w:hint="eastAsia"/>
        </w:rPr>
        <w:t xml:space="preserve"> file </w:t>
      </w:r>
      <w:r>
        <w:t>“</w:t>
      </w:r>
      <w:r>
        <w:rPr>
          <w:rFonts w:hint="eastAsia"/>
        </w:rPr>
        <w:t>output(collated).xml</w:t>
      </w:r>
      <w:r>
        <w:t>”</w:t>
      </w:r>
      <w:r>
        <w:rPr>
          <w:rFonts w:hint="eastAsia"/>
        </w:rPr>
        <w:t xml:space="preserve"> due to restrictions </w:t>
      </w:r>
      <w:r w:rsidR="0023350C">
        <w:rPr>
          <w:rFonts w:hint="eastAsia"/>
        </w:rPr>
        <w:t>on</w:t>
      </w:r>
      <w:r>
        <w:rPr>
          <w:rFonts w:hint="eastAsia"/>
        </w:rPr>
        <w:t xml:space="preserve"> </w:t>
      </w:r>
      <w:r w:rsidR="0023350C">
        <w:rPr>
          <w:rFonts w:hint="eastAsia"/>
        </w:rPr>
        <w:t>XML</w:t>
      </w:r>
      <w:r>
        <w:rPr>
          <w:rFonts w:hint="eastAsia"/>
        </w:rPr>
        <w:t xml:space="preserve"> identifiers.</w:t>
      </w:r>
    </w:p>
  </w:endnote>
  <w:endnote w:id="43">
    <w:p w14:paraId="2A74CBBC" w14:textId="2DC4356E" w:rsidR="00D32313" w:rsidRDefault="00D32313">
      <w:pPr>
        <w:pStyle w:val="ae"/>
      </w:pPr>
      <w:r>
        <w:rPr>
          <w:rStyle w:val="af0"/>
        </w:rPr>
        <w:endnoteRef/>
      </w:r>
      <w:r>
        <w:t xml:space="preserve"> </w:t>
      </w:r>
      <w:r>
        <w:rPr>
          <w:rFonts w:hint="eastAsia"/>
        </w:rPr>
        <w:t>This does not mean that the text o</w:t>
      </w:r>
      <w:r w:rsidR="0023350C">
        <w:rPr>
          <w:rFonts w:hint="eastAsia"/>
        </w:rPr>
        <w:t>n</w:t>
      </w:r>
      <w:r>
        <w:rPr>
          <w:rFonts w:hint="eastAsia"/>
        </w:rPr>
        <w:t xml:space="preserve"> slip 095 needs to be identical in both witnesses. The differences between the slip text </w:t>
      </w:r>
      <w:r w:rsidR="0023350C">
        <w:t>are</w:t>
      </w:r>
      <w:r>
        <w:rPr>
          <w:rFonts w:hint="eastAsia"/>
        </w:rPr>
        <w:t xml:space="preserve"> recorded in a second collation process by creating an apparatus for each differing character separately. </w:t>
      </w:r>
    </w:p>
  </w:endnote>
  <w:endnote w:id="44">
    <w:p w14:paraId="77193A1C" w14:textId="65CCE383" w:rsidR="00325846" w:rsidRDefault="00325846">
      <w:pPr>
        <w:pStyle w:val="ae"/>
      </w:pPr>
      <w:r>
        <w:rPr>
          <w:rStyle w:val="af0"/>
        </w:rPr>
        <w:endnoteRef/>
      </w:r>
      <w:r>
        <w:t xml:space="preserve"> </w:t>
      </w:r>
      <w:r>
        <w:rPr>
          <w:rFonts w:hint="eastAsia"/>
        </w:rPr>
        <w:t xml:space="preserve">With regard to the text of the slips 缺08 and 缺10, it needs to be mentioned that the difference </w:t>
      </w:r>
      <w:r w:rsidR="005603B6">
        <w:rPr>
          <w:rFonts w:hint="eastAsia"/>
        </w:rPr>
        <w:t>in</w:t>
      </w:r>
      <w:r>
        <w:rPr>
          <w:rFonts w:hint="eastAsia"/>
        </w:rPr>
        <w:t xml:space="preserve"> their respective transcription method</w:t>
      </w:r>
      <w:r w:rsidR="005603B6">
        <w:rPr>
          <w:rFonts w:hint="eastAsia"/>
        </w:rPr>
        <w:t>s</w:t>
      </w:r>
      <w:r>
        <w:rPr>
          <w:rFonts w:hint="eastAsia"/>
        </w:rPr>
        <w:t xml:space="preserve"> stems from the difference in their recognition. Though slip缺08 was reconstructed as a missing slip, the transcription of its slip text was directly based on imprints on the verso of slip 104. The slip text was handled as </w:t>
      </w:r>
      <w:r>
        <w:t>exist</w:t>
      </w:r>
      <w:r w:rsidR="005603B6">
        <w:rPr>
          <w:rFonts w:hint="eastAsia"/>
        </w:rPr>
        <w:t>ing</w:t>
      </w:r>
      <w:r>
        <w:rPr>
          <w:rFonts w:hint="eastAsia"/>
        </w:rPr>
        <w:t xml:space="preserve"> within the witness itself and not as a supplement by the transcriber. By contrast, the text of slip缺10 is a pure supplement by the transcriber. In a</w:t>
      </w:r>
      <w:r w:rsidR="005603B6">
        <w:rPr>
          <w:rFonts w:hint="eastAsia"/>
        </w:rPr>
        <w:t xml:space="preserve"> traditional</w:t>
      </w:r>
      <w:r>
        <w:rPr>
          <w:rFonts w:hint="eastAsia"/>
        </w:rPr>
        <w:t xml:space="preserve"> analog transcription, two different type</w:t>
      </w:r>
      <w:r w:rsidR="003C148C">
        <w:rPr>
          <w:rFonts w:hint="eastAsia"/>
        </w:rPr>
        <w:t>s</w:t>
      </w:r>
      <w:r>
        <w:rPr>
          <w:rFonts w:hint="eastAsia"/>
        </w:rPr>
        <w:t xml:space="preserve"> of transcription </w:t>
      </w:r>
      <w:r w:rsidR="003C148C">
        <w:rPr>
          <w:rFonts w:hint="eastAsia"/>
        </w:rPr>
        <w:t>c</w:t>
      </w:r>
      <w:r>
        <w:rPr>
          <w:rFonts w:hint="eastAsia"/>
        </w:rPr>
        <w:t>ould be provided</w:t>
      </w:r>
      <w:r w:rsidR="003C148C">
        <w:rPr>
          <w:rFonts w:hint="eastAsia"/>
        </w:rPr>
        <w:t xml:space="preserve"> for such a case</w:t>
      </w:r>
      <w:r>
        <w:rPr>
          <w:rFonts w:hint="eastAsia"/>
        </w:rPr>
        <w:t xml:space="preserve">. One merely records the loss of the slip by the markup symbol </w:t>
      </w:r>
      <w:r>
        <w:t>“</w:t>
      </w:r>
      <w:r w:rsidR="007C0345">
        <w:rPr>
          <w:rFonts w:ascii="ＭＳ 明朝" w:hAnsi="ＭＳ 明朝" w:cs="ＭＳ 明朝" w:hint="eastAsia"/>
          <w:lang w:eastAsia="zh-TW"/>
        </w:rPr>
        <w:t>〼</w:t>
      </w:r>
      <w:r>
        <w:t>”</w:t>
      </w:r>
      <w:r>
        <w:rPr>
          <w:rFonts w:hint="eastAsia"/>
        </w:rPr>
        <w:t xml:space="preserve"> (s</w:t>
      </w:r>
      <w:r w:rsidR="005603B6">
        <w:rPr>
          <w:rFonts w:hint="eastAsia"/>
        </w:rPr>
        <w:t>ee</w:t>
      </w:r>
      <w:r>
        <w:rPr>
          <w:rFonts w:hint="eastAsia"/>
        </w:rPr>
        <w:t xml:space="preserve"> legend in 2.2). This markup is converted into a &lt;g&gt; element with the @ref attribute </w:t>
      </w:r>
      <w:r>
        <w:t>“</w:t>
      </w:r>
      <w:r>
        <w:rPr>
          <w:rFonts w:hint="eastAsia"/>
        </w:rPr>
        <w:t>gap03</w:t>
      </w:r>
      <w:r>
        <w:t>”</w:t>
      </w:r>
      <w:r w:rsidR="007C0345">
        <w:rPr>
          <w:rFonts w:hint="eastAsia"/>
        </w:rPr>
        <w:t>. It is one of three elements predefined for the description of gaps</w:t>
      </w:r>
      <w:r>
        <w:rPr>
          <w:rFonts w:hint="eastAsia"/>
        </w:rPr>
        <w:t xml:space="preserve">. The other type of transcription puts the entire reconstruction of the slip text into </w:t>
      </w:r>
      <w:r w:rsidR="007C0345">
        <w:rPr>
          <w:rFonts w:hint="eastAsia"/>
        </w:rPr>
        <w:t>black lenticular brackets (</w:t>
      </w:r>
      <w:r w:rsidR="007C0345">
        <w:t>“</w:t>
      </w:r>
      <w:r w:rsidR="007C0345">
        <w:rPr>
          <w:rFonts w:hint="eastAsia"/>
        </w:rPr>
        <w:t>【】</w:t>
      </w:r>
      <w:r w:rsidR="007C0345">
        <w:t>”</w:t>
      </w:r>
      <w:r w:rsidR="007C0345">
        <w:rPr>
          <w:rFonts w:hint="eastAsia"/>
        </w:rPr>
        <w:t>)</w:t>
      </w:r>
      <w:r>
        <w:rPr>
          <w:rFonts w:hint="eastAsia"/>
        </w:rPr>
        <w:t>. For instance</w:t>
      </w:r>
      <w:r w:rsidR="005603B6">
        <w:rPr>
          <w:rFonts w:hint="eastAsia"/>
        </w:rPr>
        <w:t>,</w:t>
      </w:r>
      <w:r>
        <w:rPr>
          <w:rFonts w:hint="eastAsia"/>
        </w:rPr>
        <w:t xml:space="preserve"> the text of slip 缺10 was reconstructed as </w:t>
      </w:r>
      <w:r>
        <w:t>“</w:t>
      </w:r>
      <w:r w:rsidR="007C0345" w:rsidRPr="007C0345">
        <w:t>【某曰：……】</w:t>
      </w:r>
      <w:r>
        <w:t>”</w:t>
      </w:r>
      <w:r>
        <w:rPr>
          <w:rFonts w:hint="eastAsia"/>
        </w:rPr>
        <w:t xml:space="preserve">. Since this is a supplement for </w:t>
      </w:r>
      <w:r w:rsidR="007C0345">
        <w:rPr>
          <w:rFonts w:hint="eastAsia"/>
        </w:rPr>
        <w:t xml:space="preserve">a </w:t>
      </w:r>
      <w:r>
        <w:rPr>
          <w:rFonts w:hint="eastAsia"/>
        </w:rPr>
        <w:t xml:space="preserve">loss by damage, this text will be stored in a &lt;div&gt; element within the back matter extraordinarily dedicated to such supplements and linked to the </w:t>
      </w:r>
      <w:r w:rsidR="00533B15">
        <w:rPr>
          <w:rFonts w:hint="eastAsia"/>
        </w:rPr>
        <w:t xml:space="preserve">simplified </w:t>
      </w:r>
      <w:r>
        <w:rPr>
          <w:rFonts w:hint="eastAsia"/>
        </w:rPr>
        <w:t>slip</w:t>
      </w:r>
      <w:r w:rsidR="007C0345">
        <w:rPr>
          <w:rFonts w:hint="eastAsia"/>
        </w:rPr>
        <w:t xml:space="preserve"> text </w:t>
      </w:r>
      <w:r w:rsidR="007C0345">
        <w:t>“</w:t>
      </w:r>
      <w:r w:rsidR="00533B15">
        <w:rPr>
          <w:rFonts w:ascii="ＭＳ 明朝" w:hAnsi="ＭＳ 明朝" w:cs="ＭＳ 明朝" w:hint="eastAsia"/>
          <w:lang w:eastAsia="zh-TW"/>
        </w:rPr>
        <w:t>〼</w:t>
      </w:r>
      <w:r w:rsidR="007C0345">
        <w:t>”</w:t>
      </w:r>
      <w:r w:rsidR="00533B15">
        <w:rPr>
          <w:rFonts w:hint="eastAsia"/>
        </w:rPr>
        <w:t>.</w:t>
      </w:r>
      <w:r>
        <w:rPr>
          <w:rFonts w:hint="eastAsia"/>
        </w:rPr>
        <w:t xml:space="preserve"> </w:t>
      </w:r>
    </w:p>
  </w:endnote>
  <w:endnote w:id="45">
    <w:p w14:paraId="76B14897" w14:textId="19B51EC5" w:rsidR="00D37CBC" w:rsidRPr="00D37CBC" w:rsidRDefault="00D37CBC">
      <w:pPr>
        <w:pStyle w:val="ae"/>
      </w:pPr>
      <w:r>
        <w:rPr>
          <w:rStyle w:val="af0"/>
        </w:rPr>
        <w:endnoteRef/>
      </w:r>
      <w:r>
        <w:t xml:space="preserve"> “</w:t>
      </w:r>
      <w:r>
        <w:rPr>
          <w:rFonts w:hint="eastAsia"/>
        </w:rPr>
        <w:t>#Range</w:t>
      </w:r>
      <w:r>
        <w:t>”</w:t>
      </w:r>
      <w:r>
        <w:rPr>
          <w:rFonts w:hint="eastAsia"/>
        </w:rPr>
        <w:t xml:space="preserve"> </w:t>
      </w:r>
      <w:r>
        <w:t>refers</w:t>
      </w:r>
      <w:r>
        <w:rPr>
          <w:rFonts w:hint="eastAsia"/>
        </w:rPr>
        <w:t xml:space="preserve"> to a sequence of one or more elements, while </w:t>
      </w:r>
      <w:r>
        <w:t>“</w:t>
      </w:r>
      <w:r>
        <w:rPr>
          <w:rFonts w:hint="eastAsia"/>
        </w:rPr>
        <w:t>#left</w:t>
      </w:r>
      <w:r>
        <w:t>”</w:t>
      </w:r>
      <w:r>
        <w:rPr>
          <w:rFonts w:hint="eastAsia"/>
        </w:rPr>
        <w:t xml:space="preserve"> refers to the position before a certain element. S</w:t>
      </w:r>
      <w:r w:rsidR="00753984">
        <w:rPr>
          <w:rFonts w:hint="eastAsia"/>
        </w:rPr>
        <w:t>ee</w:t>
      </w:r>
      <w:r>
        <w:rPr>
          <w:rFonts w:hint="eastAsia"/>
        </w:rPr>
        <w:t xml:space="preserve"> </w:t>
      </w:r>
      <w:r w:rsidRPr="00220679">
        <w:rPr>
          <w:rFonts w:eastAsia="DengXian"/>
          <w:lang w:eastAsia="zh-TW"/>
        </w:rPr>
        <w:t xml:space="preserve">TEI Consortium, eds. </w:t>
      </w:r>
      <w:r w:rsidRPr="00220679">
        <w:rPr>
          <w:rFonts w:eastAsia="DengXian"/>
          <w:lang w:eastAsia="zh-CN"/>
        </w:rPr>
        <w:t>“</w:t>
      </w:r>
      <w:r w:rsidRPr="004D0C24">
        <w:rPr>
          <w:rFonts w:eastAsia="DengXian"/>
          <w:lang w:eastAsia="zh-CN"/>
        </w:rPr>
        <w:t>17.2.4 TEI XPointer Schemes</w:t>
      </w:r>
      <w:r w:rsidRPr="00220679">
        <w:rPr>
          <w:rFonts w:eastAsia="DengXian"/>
          <w:lang w:eastAsia="zh-CN"/>
        </w:rPr>
        <w:t xml:space="preserve">”, Guidelines for Electronic Text Encoding and Interchange P5 Version </w:t>
      </w:r>
      <w:r w:rsidRPr="00D37CBC">
        <w:rPr>
          <w:rFonts w:eastAsia="DengXian"/>
          <w:lang w:eastAsia="zh-CN"/>
        </w:rPr>
        <w:t>4.11.0. Last updated on 18th February 2026</w:t>
      </w:r>
      <w:r w:rsidRPr="00220679">
        <w:rPr>
          <w:rFonts w:eastAsia="DengXian"/>
          <w:lang w:eastAsia="zh-CN"/>
        </w:rPr>
        <w:t xml:space="preserve">, </w:t>
      </w:r>
      <w:hyperlink r:id="rId19" w:anchor="SATS" w:history="1">
        <w:r w:rsidRPr="0070468D">
          <w:rPr>
            <w:rStyle w:val="af3"/>
            <w:rFonts w:ascii="DengXian" w:eastAsia="DengXian" w:hAnsi="DengXian"/>
            <w:lang w:eastAsia="zh-CN"/>
          </w:rPr>
          <w:t>https://tei-c.org/release/doc/tei-p5-doc/en/html/SA.html#SATS</w:t>
        </w:r>
      </w:hyperlink>
      <w:r w:rsidRPr="00220679">
        <w:rPr>
          <w:rFonts w:eastAsia="DengXian"/>
          <w:lang w:eastAsia="zh-CN"/>
        </w:rPr>
        <w:t xml:space="preserve"> (accessed on </w:t>
      </w:r>
      <w:r>
        <w:rPr>
          <w:rFonts w:hint="eastAsia"/>
        </w:rPr>
        <w:t>July</w:t>
      </w:r>
      <w:r w:rsidRPr="00220679">
        <w:rPr>
          <w:rFonts w:eastAsia="DengXian"/>
          <w:lang w:eastAsia="zh-CN"/>
        </w:rPr>
        <w:t xml:space="preserve"> </w:t>
      </w:r>
      <w:r>
        <w:rPr>
          <w:rFonts w:eastAsia="DengXian" w:hint="eastAsia"/>
          <w:lang w:eastAsia="zh-CN"/>
        </w:rPr>
        <w:t>6</w:t>
      </w:r>
      <w:r w:rsidRPr="00220679">
        <w:rPr>
          <w:rFonts w:eastAsia="DengXian"/>
          <w:lang w:eastAsia="zh-CN"/>
        </w:rPr>
        <w:t>th,202</w:t>
      </w:r>
      <w:r>
        <w:rPr>
          <w:rFonts w:hint="eastAsia"/>
        </w:rPr>
        <w:t>6</w:t>
      </w:r>
      <w:r w:rsidRPr="00220679">
        <w:rPr>
          <w:rFonts w:eastAsia="DengXian"/>
          <w:lang w:eastAsia="zh-CN"/>
        </w:rPr>
        <w:t>)</w:t>
      </w:r>
      <w:r>
        <w:rPr>
          <w:rFonts w:hint="eastAsia"/>
        </w:rPr>
        <w:t>.</w:t>
      </w:r>
    </w:p>
  </w:endnote>
  <w:endnote w:id="46">
    <w:p w14:paraId="7FF1D493" w14:textId="2BAB48CA" w:rsidR="0085232C" w:rsidRPr="0085232C" w:rsidRDefault="0085232C">
      <w:pPr>
        <w:pStyle w:val="ae"/>
      </w:pPr>
      <w:r>
        <w:rPr>
          <w:rStyle w:val="af0"/>
        </w:rPr>
        <w:endnoteRef/>
      </w:r>
      <w:r>
        <w:t xml:space="preserve"> </w:t>
      </w:r>
      <w:r>
        <w:rPr>
          <w:rFonts w:hint="eastAsia"/>
        </w:rPr>
        <w:t>The Unicode Consortium, whose understanding and representation of Chinese characters will</w:t>
      </w:r>
      <w:r w:rsidR="00EB3702">
        <w:rPr>
          <w:rFonts w:hint="eastAsia"/>
        </w:rPr>
        <w:t xml:space="preserve"> be</w:t>
      </w:r>
      <w:r>
        <w:rPr>
          <w:rFonts w:hint="eastAsia"/>
        </w:rPr>
        <w:t xml:space="preserve"> discuss</w:t>
      </w:r>
      <w:r w:rsidR="00EB3702">
        <w:rPr>
          <w:rFonts w:hint="eastAsia"/>
        </w:rPr>
        <w:t>ed</w:t>
      </w:r>
      <w:r>
        <w:rPr>
          <w:rFonts w:hint="eastAsia"/>
        </w:rPr>
        <w:t xml:space="preserve"> below, uses the term </w:t>
      </w:r>
      <w:r>
        <w:t>“</w:t>
      </w:r>
      <w:r>
        <w:rPr>
          <w:rFonts w:hint="eastAsia"/>
        </w:rPr>
        <w:t>ideograph</w:t>
      </w:r>
      <w:r>
        <w:t>”</w:t>
      </w:r>
      <w:r>
        <w:rPr>
          <w:rFonts w:hint="eastAsia"/>
        </w:rPr>
        <w:t xml:space="preserve">, but </w:t>
      </w:r>
      <w:r w:rsidR="00A00F9B">
        <w:rPr>
          <w:rFonts w:hint="eastAsia"/>
        </w:rPr>
        <w:t>explicitly delineates the distinction</w:t>
      </w:r>
      <w:r>
        <w:rPr>
          <w:rFonts w:hint="eastAsia"/>
        </w:rPr>
        <w:t xml:space="preserve"> between the representation of a morpheme (=logograph) and </w:t>
      </w:r>
      <w:r w:rsidR="00A00F9B">
        <w:rPr>
          <w:rFonts w:hint="eastAsia"/>
        </w:rPr>
        <w:t xml:space="preserve">the </w:t>
      </w:r>
      <w:r>
        <w:rPr>
          <w:rFonts w:hint="eastAsia"/>
        </w:rPr>
        <w:t>representation of ideas or concepts:</w:t>
      </w:r>
    </w:p>
    <w:p w14:paraId="4589E463" w14:textId="13582BB8" w:rsidR="0085232C" w:rsidRDefault="00781AFE" w:rsidP="00A633C0">
      <w:pPr>
        <w:pStyle w:val="ae"/>
        <w:ind w:leftChars="400" w:left="840"/>
      </w:pPr>
      <w:r>
        <w:t>“</w:t>
      </w:r>
      <w:r w:rsidR="0085232C">
        <w:t>Notionally, a logograph (or logogram) is a unit of</w:t>
      </w:r>
      <w:r w:rsidR="0085232C">
        <w:rPr>
          <w:rFonts w:hint="eastAsia"/>
        </w:rPr>
        <w:t xml:space="preserve"> </w:t>
      </w:r>
      <w:r w:rsidR="0085232C">
        <w:t>writing which represents a word or morpheme, whereas an ideograph (or ideogram)</w:t>
      </w:r>
      <w:r w:rsidR="0085232C">
        <w:rPr>
          <w:rFonts w:hint="eastAsia"/>
        </w:rPr>
        <w:t xml:space="preserve"> </w:t>
      </w:r>
      <w:r w:rsidR="0085232C">
        <w:t>is a unit of writing which represents an idea or concept. However, the lines between</w:t>
      </w:r>
      <w:r w:rsidR="0085232C">
        <w:rPr>
          <w:rFonts w:hint="eastAsia"/>
        </w:rPr>
        <w:t xml:space="preserve"> </w:t>
      </w:r>
      <w:r w:rsidR="0085232C">
        <w:t>these terms are often unclear, and usage varies widely. The Unicode Standard makes</w:t>
      </w:r>
      <w:r w:rsidR="0085232C">
        <w:rPr>
          <w:rFonts w:hint="eastAsia"/>
        </w:rPr>
        <w:t xml:space="preserve"> </w:t>
      </w:r>
      <w:r w:rsidR="0085232C">
        <w:t>no principled distinction between these terms, but rather follows the customary</w:t>
      </w:r>
      <w:r w:rsidR="0085232C">
        <w:rPr>
          <w:rFonts w:hint="eastAsia"/>
        </w:rPr>
        <w:t xml:space="preserve"> </w:t>
      </w:r>
      <w:r w:rsidR="0085232C">
        <w:t>usage associated with a given script or writing system. For the Han script, the term</w:t>
      </w:r>
      <w:r w:rsidR="0085232C">
        <w:rPr>
          <w:rFonts w:hint="eastAsia"/>
        </w:rPr>
        <w:t xml:space="preserve"> </w:t>
      </w:r>
      <w:r w:rsidR="0085232C">
        <w:t>CJK ideograph (or Han ideograph) is used.</w:t>
      </w:r>
      <w:r>
        <w:t>”</w:t>
      </w:r>
      <w:r w:rsidR="00A633C0">
        <w:rPr>
          <w:rFonts w:hint="eastAsia"/>
        </w:rPr>
        <w:t xml:space="preserve"> (</w:t>
      </w:r>
      <w:r w:rsidR="0085232C" w:rsidRPr="00B625A7">
        <w:t>Unicode Consortium</w:t>
      </w:r>
      <w:r w:rsidR="00EB3702">
        <w:rPr>
          <w:rFonts w:hint="eastAsia"/>
        </w:rPr>
        <w:t xml:space="preserve"> (</w:t>
      </w:r>
      <w:r w:rsidR="00175A4B" w:rsidRPr="00B625A7">
        <w:t>2025</w:t>
      </w:r>
      <w:r w:rsidR="00175A4B">
        <w:rPr>
          <w:rFonts w:hint="eastAsia"/>
        </w:rPr>
        <w:t>, p.329</w:t>
      </w:r>
      <w:r w:rsidR="00507861">
        <w:rPr>
          <w:rFonts w:hint="eastAsia"/>
        </w:rPr>
        <w:t xml:space="preserve"> /</w:t>
      </w:r>
      <w:r w:rsidR="00175A4B">
        <w:rPr>
          <w:rFonts w:hint="eastAsia"/>
        </w:rPr>
        <w:t>2014, p.258</w:t>
      </w:r>
      <w:r w:rsidR="00EB3702">
        <w:rPr>
          <w:rFonts w:hint="eastAsia"/>
        </w:rPr>
        <w:t>)</w:t>
      </w:r>
      <w:r w:rsidR="0085232C">
        <w:rPr>
          <w:rFonts w:hint="eastAsia"/>
        </w:rPr>
        <w:t>.</w:t>
      </w:r>
      <w:r w:rsidR="00D3264C">
        <w:rPr>
          <w:rFonts w:hint="eastAsia"/>
        </w:rPr>
        <w:t xml:space="preserve"> </w:t>
      </w:r>
    </w:p>
    <w:p w14:paraId="3AEE6175" w14:textId="7DC7609D" w:rsidR="00EB3702" w:rsidRDefault="00781AFE" w:rsidP="00EB3702">
      <w:pPr>
        <w:pStyle w:val="ae"/>
      </w:pPr>
      <w:r w:rsidRPr="00781AFE">
        <w:t>In addition, specifically concerning Chinese characters:</w:t>
      </w:r>
    </w:p>
    <w:p w14:paraId="15AB305B" w14:textId="35ADEE74" w:rsidR="00EB3702" w:rsidRDefault="00781AFE" w:rsidP="00507861">
      <w:pPr>
        <w:pStyle w:val="ae"/>
        <w:ind w:leftChars="400" w:left="840"/>
      </w:pPr>
      <w:r>
        <w:t>“</w:t>
      </w:r>
      <w:r w:rsidR="00507861" w:rsidRPr="00507861">
        <w:t xml:space="preserve">The term </w:t>
      </w:r>
      <w:r>
        <w:t>‘</w:t>
      </w:r>
      <w:r w:rsidR="00507861" w:rsidRPr="00507861">
        <w:t>Han ideographic characters</w:t>
      </w:r>
      <w:r>
        <w:t>’</w:t>
      </w:r>
      <w:r w:rsidR="00507861" w:rsidRPr="00507861">
        <w:t xml:space="preserve"> is used within the Unicode Standard as a</w:t>
      </w:r>
      <w:r w:rsidR="00507861">
        <w:rPr>
          <w:rFonts w:hint="eastAsia"/>
        </w:rPr>
        <w:t xml:space="preserve"> </w:t>
      </w:r>
      <w:r w:rsidR="00507861" w:rsidRPr="00507861">
        <w:t xml:space="preserve">common term traditionally used in Western texts, although </w:t>
      </w:r>
      <w:r>
        <w:t>‘</w:t>
      </w:r>
      <w:r w:rsidR="00507861" w:rsidRPr="00507861">
        <w:t>sinogram</w:t>
      </w:r>
      <w:r>
        <w:t>’</w:t>
      </w:r>
      <w:r w:rsidR="00507861" w:rsidRPr="00507861">
        <w:t xml:space="preserve"> is preferred</w:t>
      </w:r>
      <w:r w:rsidR="00507861">
        <w:rPr>
          <w:rFonts w:hint="eastAsia"/>
        </w:rPr>
        <w:t xml:space="preserve"> </w:t>
      </w:r>
      <w:r w:rsidR="00507861" w:rsidRPr="00507861">
        <w:t xml:space="preserve">by professional linguists. Taken literally, the word </w:t>
      </w:r>
      <w:r>
        <w:t>‘</w:t>
      </w:r>
      <w:r w:rsidR="00507861" w:rsidRPr="00507861">
        <w:t>ideograph</w:t>
      </w:r>
      <w:r>
        <w:t>’</w:t>
      </w:r>
      <w:r w:rsidR="00507861" w:rsidRPr="00507861">
        <w:t xml:space="preserve"> applies only to some</w:t>
      </w:r>
      <w:r w:rsidR="00507861">
        <w:rPr>
          <w:rFonts w:hint="eastAsia"/>
        </w:rPr>
        <w:t xml:space="preserve"> </w:t>
      </w:r>
      <w:r w:rsidR="00507861" w:rsidRPr="00507861">
        <w:t>of the ancient original character forms, which indeed arose as ideographic</w:t>
      </w:r>
      <w:r w:rsidR="00507861">
        <w:rPr>
          <w:rFonts w:hint="eastAsia"/>
        </w:rPr>
        <w:t xml:space="preserve"> </w:t>
      </w:r>
      <w:r w:rsidR="00507861" w:rsidRPr="00507861">
        <w:t>depictions.</w:t>
      </w:r>
      <w:r w:rsidR="00507861">
        <w:rPr>
          <w:rFonts w:hint="eastAsia"/>
        </w:rPr>
        <w:t xml:space="preserve"> </w:t>
      </w:r>
      <w:r w:rsidR="00507861" w:rsidRPr="00507861">
        <w:t>The vast majority of Han characters were developed later via</w:t>
      </w:r>
      <w:r w:rsidR="00507861">
        <w:rPr>
          <w:rFonts w:hint="eastAsia"/>
        </w:rPr>
        <w:t xml:space="preserve"> </w:t>
      </w:r>
      <w:r w:rsidR="00507861" w:rsidRPr="00507861">
        <w:t>composition,</w:t>
      </w:r>
      <w:r w:rsidR="00507861">
        <w:rPr>
          <w:rFonts w:hint="eastAsia"/>
        </w:rPr>
        <w:t xml:space="preserve"> </w:t>
      </w:r>
      <w:r w:rsidR="00507861" w:rsidRPr="00507861">
        <w:t xml:space="preserve">borrowing, and other non-ideographic principles, but the term </w:t>
      </w:r>
      <w:r>
        <w:t>‘</w:t>
      </w:r>
      <w:r w:rsidR="00507861" w:rsidRPr="00507861">
        <w:t>Han ideographs</w:t>
      </w:r>
      <w:r>
        <w:t>’</w:t>
      </w:r>
      <w:r w:rsidR="00507861">
        <w:rPr>
          <w:rFonts w:hint="eastAsia"/>
        </w:rPr>
        <w:t xml:space="preserve"> </w:t>
      </w:r>
      <w:r w:rsidR="00507861" w:rsidRPr="00507861">
        <w:t>remains in English usage as a conventional cover term for the script as a whole.</w:t>
      </w:r>
      <w:r>
        <w:t>”</w:t>
      </w:r>
      <w:r w:rsidR="00507861">
        <w:rPr>
          <w:rFonts w:hint="eastAsia"/>
        </w:rPr>
        <w:t xml:space="preserve"> (</w:t>
      </w:r>
      <w:r w:rsidR="00736572">
        <w:rPr>
          <w:rFonts w:hint="eastAsia"/>
        </w:rPr>
        <w:t>Unicode Consortium (</w:t>
      </w:r>
      <w:r w:rsidR="00175A4B">
        <w:rPr>
          <w:rFonts w:hint="eastAsia"/>
        </w:rPr>
        <w:t>2025, p.930</w:t>
      </w:r>
      <w:r w:rsidR="00736572">
        <w:rPr>
          <w:rFonts w:hint="eastAsia"/>
        </w:rPr>
        <w:t>/</w:t>
      </w:r>
      <w:r w:rsidR="00175A4B">
        <w:rPr>
          <w:rFonts w:hint="eastAsia"/>
        </w:rPr>
        <w:t>2006, p.409</w:t>
      </w:r>
      <w:r w:rsidR="00736572">
        <w:rPr>
          <w:rFonts w:hint="eastAsia"/>
        </w:rPr>
        <w:t>)</w:t>
      </w:r>
    </w:p>
    <w:p w14:paraId="5E3113AF" w14:textId="0D26A655" w:rsidR="00175A4B" w:rsidRPr="0085232C" w:rsidRDefault="00175A4B" w:rsidP="00175A4B">
      <w:pPr>
        <w:pStyle w:val="ae"/>
      </w:pPr>
      <w:r>
        <w:rPr>
          <w:rFonts w:hint="eastAsia"/>
        </w:rPr>
        <w:t xml:space="preserve">The basic stance on Chinese characters of the Unicode consortium apparently was basically consolidated by version 3.0 in 1998, with minor modifications in later versions. Here and below, quotations are therefore made from the latest version </w:t>
      </w:r>
      <w:r w:rsidR="00781AFE">
        <w:rPr>
          <w:rFonts w:hint="eastAsia"/>
        </w:rPr>
        <w:t xml:space="preserve">together </w:t>
      </w:r>
      <w:r>
        <w:rPr>
          <w:rFonts w:hint="eastAsia"/>
        </w:rPr>
        <w:t>with a reference to the earliest mention found by the author, separated by a slash.</w:t>
      </w:r>
    </w:p>
  </w:endnote>
  <w:endnote w:id="47">
    <w:p w14:paraId="79648886" w14:textId="5159ABA6" w:rsidR="00435E07" w:rsidRDefault="00435E07">
      <w:pPr>
        <w:pStyle w:val="ae"/>
      </w:pPr>
      <w:r>
        <w:rPr>
          <w:rStyle w:val="af0"/>
        </w:rPr>
        <w:endnoteRef/>
      </w:r>
      <w:r>
        <w:t xml:space="preserve"> </w:t>
      </w:r>
      <w:r w:rsidR="002C6CD8">
        <w:rPr>
          <w:rFonts w:hint="eastAsia"/>
        </w:rPr>
        <w:t>Morioka (2023) p.1</w:t>
      </w:r>
      <w:r>
        <w:rPr>
          <w:rFonts w:hint="eastAsia"/>
        </w:rPr>
        <w:t>:</w:t>
      </w:r>
    </w:p>
    <w:p w14:paraId="71D8F6EF" w14:textId="20D665BB" w:rsidR="00435E07" w:rsidRDefault="00435E07" w:rsidP="00435E07">
      <w:pPr>
        <w:pStyle w:val="ae"/>
        <w:ind w:leftChars="300" w:left="630"/>
        <w:rPr>
          <w:rFonts w:eastAsia="DengXian"/>
          <w:lang w:eastAsia="zh-CN"/>
        </w:rPr>
      </w:pPr>
      <w:r w:rsidRPr="00435E07">
        <w:t>「漢字は1字が古典中国語の1形態素に対応する表語文字と考えることができ、伝統的に形音義にかかわる諸要素の組合せや対応関係によって分析・整理されてきた。」</w:t>
      </w:r>
    </w:p>
    <w:p w14:paraId="3550C72E" w14:textId="265A1D89" w:rsidR="00973307" w:rsidRPr="00973307" w:rsidRDefault="00973307" w:rsidP="00973307">
      <w:pPr>
        <w:pStyle w:val="ae"/>
      </w:pPr>
      <w:r w:rsidRPr="00973307">
        <w:rPr>
          <w:rFonts w:hint="eastAsia"/>
        </w:rPr>
        <w:t xml:space="preserve">With regard to </w:t>
      </w:r>
      <w:r>
        <w:rPr>
          <w:rFonts w:hint="eastAsia"/>
        </w:rPr>
        <w:t xml:space="preserve">the trinity of shape, sound, and meaning, the reader may prefer to refer to the classical work of Wáng </w:t>
      </w:r>
      <w:r>
        <w:rPr>
          <w:rFonts w:hint="eastAsia"/>
        </w:rPr>
        <w:t>Lì on this topic, see Wang (1953).</w:t>
      </w:r>
    </w:p>
  </w:endnote>
  <w:endnote w:id="48">
    <w:p w14:paraId="64267F5E" w14:textId="2DB5C528" w:rsidR="004E7CC4" w:rsidRPr="001E5B4E" w:rsidRDefault="004E7CC4">
      <w:pPr>
        <w:pStyle w:val="ae"/>
      </w:pPr>
      <w:r>
        <w:rPr>
          <w:rStyle w:val="af0"/>
        </w:rPr>
        <w:endnoteRef/>
      </w:r>
      <w:r>
        <w:t xml:space="preserve"> </w:t>
      </w:r>
      <w:r>
        <w:rPr>
          <w:rFonts w:hint="eastAsia"/>
        </w:rPr>
        <w:t xml:space="preserve">The Japanese readings appear to have departed furthest from the </w:t>
      </w:r>
      <w:r w:rsidRPr="004E7CC4">
        <w:rPr>
          <w:rFonts w:hint="eastAsia"/>
          <w:i/>
          <w:iCs/>
        </w:rPr>
        <w:t>Guǎngyùn</w:t>
      </w:r>
      <w:r>
        <w:rPr>
          <w:rFonts w:hint="eastAsia"/>
        </w:rPr>
        <w:t xml:space="preserve"> standard. Still, there are traces of </w:t>
      </w:r>
      <w:r w:rsidRPr="004E7CC4">
        <w:rPr>
          <w:rFonts w:hint="eastAsia"/>
          <w:i/>
          <w:iCs/>
        </w:rPr>
        <w:t>Guǎngyùn</w:t>
      </w:r>
      <w:r>
        <w:rPr>
          <w:rFonts w:hint="eastAsia"/>
        </w:rPr>
        <w:t xml:space="preserve"> sounds</w:t>
      </w:r>
      <w:r w:rsidR="00F77CAB">
        <w:rPr>
          <w:rFonts w:eastAsia="DengXian" w:hint="eastAsia"/>
          <w:lang w:eastAsia="zh-CN"/>
        </w:rPr>
        <w:t xml:space="preserve"> in Japanese usage of Chinese characters</w:t>
      </w:r>
      <w:r>
        <w:rPr>
          <w:rFonts w:hint="eastAsia"/>
        </w:rPr>
        <w:t xml:space="preserve"> that have been lost in modern Chinese. For instance, the syllable </w:t>
      </w:r>
      <w:r>
        <w:t>“</w:t>
      </w:r>
      <w:r>
        <w:rPr>
          <w:rFonts w:hint="eastAsia"/>
        </w:rPr>
        <w:t>tsuつ</w:t>
      </w:r>
      <w:r>
        <w:t>”</w:t>
      </w:r>
      <w:r>
        <w:rPr>
          <w:rFonts w:hint="eastAsia"/>
        </w:rPr>
        <w:t xml:space="preserve"> in the reading of </w:t>
      </w:r>
      <w:r>
        <w:t>“</w:t>
      </w:r>
      <w:r>
        <w:rPr>
          <w:rFonts w:hint="eastAsia"/>
        </w:rPr>
        <w:t>しつ室</w:t>
      </w:r>
      <w:r>
        <w:t>”</w:t>
      </w:r>
      <w:r>
        <w:rPr>
          <w:rFonts w:hint="eastAsia"/>
        </w:rPr>
        <w:t xml:space="preserve"> derives from a</w:t>
      </w:r>
      <w:r w:rsidR="001E5B4E">
        <w:rPr>
          <w:rFonts w:hint="eastAsia"/>
        </w:rPr>
        <w:t>n</w:t>
      </w:r>
      <w:r>
        <w:rPr>
          <w:rFonts w:hint="eastAsia"/>
        </w:rPr>
        <w:t xml:space="preserve"> ending consonant in the </w:t>
      </w:r>
      <w:r w:rsidRPr="004E7CC4">
        <w:rPr>
          <w:rFonts w:hint="eastAsia"/>
          <w:i/>
          <w:iCs/>
        </w:rPr>
        <w:t>Guǎngyùn</w:t>
      </w:r>
      <w:r>
        <w:rPr>
          <w:rFonts w:hint="eastAsia"/>
        </w:rPr>
        <w:t xml:space="preserve"> reading </w:t>
      </w:r>
      <w:r>
        <w:t>“</w:t>
      </w:r>
      <w:r w:rsidR="001E5B4E" w:rsidRPr="001E5B4E">
        <w:t>式質</w:t>
      </w:r>
      <w:r>
        <w:t>”</w:t>
      </w:r>
      <w:r>
        <w:rPr>
          <w:rFonts w:hint="eastAsia"/>
        </w:rPr>
        <w:t>,</w:t>
      </w:r>
      <w:r w:rsidR="001E5B4E">
        <w:rPr>
          <w:rFonts w:hint="eastAsia"/>
        </w:rPr>
        <w:t xml:space="preserve"> which has been lost in the modern Chinese reading </w:t>
      </w:r>
      <w:r w:rsidR="001E5B4E">
        <w:t>“</w:t>
      </w:r>
      <w:r w:rsidR="001E5B4E">
        <w:rPr>
          <w:rFonts w:hint="eastAsia"/>
        </w:rPr>
        <w:t>shì</w:t>
      </w:r>
      <w:r w:rsidR="001E5B4E">
        <w:t>”</w:t>
      </w:r>
      <w:r w:rsidR="001E5B4E">
        <w:rPr>
          <w:rFonts w:hint="eastAsia"/>
        </w:rPr>
        <w:t xml:space="preserve">. The Korean readings </w:t>
      </w:r>
      <w:r w:rsidR="00781AFE">
        <w:rPr>
          <w:rFonts w:hint="eastAsia"/>
        </w:rPr>
        <w:t>appear to adhere most closely to</w:t>
      </w:r>
      <w:r w:rsidR="001E5B4E">
        <w:rPr>
          <w:rFonts w:hint="eastAsia"/>
        </w:rPr>
        <w:t xml:space="preserve"> the </w:t>
      </w:r>
      <w:r w:rsidR="001E5B4E" w:rsidRPr="004E7CC4">
        <w:rPr>
          <w:rFonts w:hint="eastAsia"/>
          <w:i/>
          <w:iCs/>
        </w:rPr>
        <w:t>Guǎngyùn</w:t>
      </w:r>
      <w:r w:rsidR="001E5B4E">
        <w:rPr>
          <w:rFonts w:hint="eastAsia"/>
        </w:rPr>
        <w:t xml:space="preserve"> standard, though such a statement </w:t>
      </w:r>
      <w:r w:rsidR="00F77CAB">
        <w:rPr>
          <w:rFonts w:eastAsia="DengXian" w:hint="eastAsia"/>
          <w:lang w:eastAsia="zh-CN"/>
        </w:rPr>
        <w:t>might collide with</w:t>
      </w:r>
      <w:r w:rsidR="001E5B4E">
        <w:rPr>
          <w:rFonts w:hint="eastAsia"/>
        </w:rPr>
        <w:t xml:space="preserve"> either Korean or Chinese modern national narratives. </w:t>
      </w:r>
    </w:p>
  </w:endnote>
  <w:endnote w:id="49">
    <w:p w14:paraId="1AC849CA" w14:textId="2BAA8959" w:rsidR="001C6893" w:rsidRPr="001C6893" w:rsidRDefault="001C6893">
      <w:pPr>
        <w:pStyle w:val="ae"/>
        <w:rPr>
          <w:rFonts w:eastAsia="DengXian"/>
          <w:lang w:eastAsia="zh-CN"/>
        </w:rPr>
      </w:pPr>
      <w:r>
        <w:rPr>
          <w:rStyle w:val="af0"/>
        </w:rPr>
        <w:endnoteRef/>
      </w:r>
      <w:r>
        <w:t xml:space="preserve"> </w:t>
      </w:r>
      <w:r>
        <w:rPr>
          <w:rFonts w:eastAsia="DengXian" w:hint="eastAsia"/>
          <w:lang w:eastAsia="zh-CN"/>
        </w:rPr>
        <w:t xml:space="preserve">The divergence from this standard apparently is </w:t>
      </w:r>
      <w:r w:rsidR="00EB3702">
        <w:rPr>
          <w:rFonts w:hint="eastAsia"/>
        </w:rPr>
        <w:t>more significant</w:t>
      </w:r>
      <w:r>
        <w:rPr>
          <w:rFonts w:eastAsia="DengXian" w:hint="eastAsia"/>
          <w:lang w:eastAsia="zh-CN"/>
        </w:rPr>
        <w:t xml:space="preserve"> in modern Chinese dictionaries as they do not</w:t>
      </w:r>
      <w:r w:rsidR="001E72A2">
        <w:rPr>
          <w:rFonts w:eastAsia="DengXian" w:hint="eastAsia"/>
          <w:lang w:eastAsia="zh-CN"/>
        </w:rPr>
        <w:t xml:space="preserve"> consciously</w:t>
      </w:r>
      <w:r>
        <w:rPr>
          <w:rFonts w:eastAsia="DengXian" w:hint="eastAsia"/>
          <w:lang w:eastAsia="zh-CN"/>
        </w:rPr>
        <w:t xml:space="preserve"> discern between meanings deriving from this traditional common ground and modern creations.</w:t>
      </w:r>
    </w:p>
  </w:endnote>
  <w:endnote w:id="50">
    <w:p w14:paraId="196B29CD" w14:textId="16F5BC0D" w:rsidR="00570FA1" w:rsidRPr="00570FA1" w:rsidRDefault="00570FA1">
      <w:pPr>
        <w:pStyle w:val="ae"/>
      </w:pPr>
      <w:r>
        <w:rPr>
          <w:rStyle w:val="af0"/>
        </w:rPr>
        <w:endnoteRef/>
      </w:r>
      <w:r>
        <w:t xml:space="preserve"> </w:t>
      </w:r>
      <w:r w:rsidRPr="00B625A7">
        <w:t>The Unicode Consortium（</w:t>
      </w:r>
      <w:r w:rsidR="00175A4B" w:rsidRPr="00B625A7">
        <w:t>2025</w:t>
      </w:r>
      <w:r w:rsidR="00175A4B">
        <w:rPr>
          <w:rFonts w:hint="eastAsia"/>
        </w:rPr>
        <w:t>, p47 /</w:t>
      </w:r>
      <w:r w:rsidR="00EB3702">
        <w:rPr>
          <w:rFonts w:hint="eastAsia"/>
        </w:rPr>
        <w:t>1999, p.5</w:t>
      </w:r>
      <w:r w:rsidR="00092557">
        <w:t>）</w:t>
      </w:r>
      <w:r w:rsidR="008E6598">
        <w:rPr>
          <w:rFonts w:hint="eastAsia"/>
        </w:rPr>
        <w:t>.</w:t>
      </w:r>
    </w:p>
  </w:endnote>
  <w:endnote w:id="51">
    <w:p w14:paraId="03D24211" w14:textId="06F88726" w:rsidR="00570FA1" w:rsidRDefault="00486EA9">
      <w:pPr>
        <w:pStyle w:val="ae"/>
      </w:pPr>
      <w:r>
        <w:rPr>
          <w:rStyle w:val="af0"/>
        </w:rPr>
        <w:endnoteRef/>
      </w:r>
      <w:r>
        <w:t xml:space="preserve"> </w:t>
      </w:r>
      <w:r w:rsidR="00EB3702" w:rsidRPr="00B625A7">
        <w:t>The Unicode Consortium（</w:t>
      </w:r>
      <w:r w:rsidR="00175A4B" w:rsidRPr="00B625A7">
        <w:t>2025</w:t>
      </w:r>
      <w:r w:rsidR="00175A4B">
        <w:rPr>
          <w:rFonts w:hint="eastAsia"/>
        </w:rPr>
        <w:t xml:space="preserve">, p935-936 </w:t>
      </w:r>
      <w:r w:rsidR="00EB3702">
        <w:rPr>
          <w:rFonts w:hint="eastAsia"/>
        </w:rPr>
        <w:t>/</w:t>
      </w:r>
      <w:r w:rsidR="00175A4B">
        <w:rPr>
          <w:rFonts w:hint="eastAsia"/>
        </w:rPr>
        <w:t>1999, p.</w:t>
      </w:r>
      <w:r w:rsidR="00175A4B" w:rsidRPr="00EB3702">
        <w:rPr>
          <w:rFonts w:hint="eastAsia"/>
        </w:rPr>
        <w:t xml:space="preserve"> </w:t>
      </w:r>
      <w:r w:rsidR="00175A4B">
        <w:rPr>
          <w:rFonts w:hint="eastAsia"/>
        </w:rPr>
        <w:t>260-261</w:t>
      </w:r>
      <w:r w:rsidR="00EB3702">
        <w:t>）</w:t>
      </w:r>
      <w:r w:rsidR="00570FA1">
        <w:rPr>
          <w:rFonts w:hint="eastAsia"/>
        </w:rPr>
        <w:t>.</w:t>
      </w:r>
    </w:p>
  </w:endnote>
  <w:endnote w:id="52">
    <w:p w14:paraId="48AB2C8A" w14:textId="77777777" w:rsidR="00F22357" w:rsidRDefault="00F22357" w:rsidP="00F22357">
      <w:pPr>
        <w:pStyle w:val="ae"/>
      </w:pPr>
      <w:r>
        <w:rPr>
          <w:rStyle w:val="af0"/>
        </w:rPr>
        <w:endnoteRef/>
      </w:r>
      <w:r>
        <w:t xml:space="preserve"> </w:t>
      </w:r>
      <w:r w:rsidRPr="00B625A7">
        <w:t>The Unicode Consortium（2025</w:t>
      </w:r>
      <w:r>
        <w:rPr>
          <w:rFonts w:hint="eastAsia"/>
        </w:rPr>
        <w:t>, p940 /1999, p.263</w:t>
      </w:r>
      <w:r>
        <w:t>）</w:t>
      </w:r>
      <w:r>
        <w:rPr>
          <w:rFonts w:hint="eastAsia"/>
        </w:rPr>
        <w:t>.</w:t>
      </w:r>
    </w:p>
  </w:endnote>
  <w:endnote w:id="53">
    <w:p w14:paraId="6D97A1AB" w14:textId="5868A737" w:rsidR="00092557" w:rsidRDefault="00092557">
      <w:pPr>
        <w:pStyle w:val="ae"/>
      </w:pPr>
      <w:r>
        <w:rPr>
          <w:rStyle w:val="af0"/>
        </w:rPr>
        <w:endnoteRef/>
      </w:r>
      <w:r>
        <w:t xml:space="preserve"> </w:t>
      </w:r>
      <w:r w:rsidRPr="00B625A7">
        <w:t>The Unicode Consortium（2025</w:t>
      </w:r>
      <w:r>
        <w:rPr>
          <w:rFonts w:hint="eastAsia"/>
        </w:rPr>
        <w:t>, p940 /1999, p.</w:t>
      </w:r>
      <w:r w:rsidR="008E6598">
        <w:rPr>
          <w:rFonts w:hint="eastAsia"/>
        </w:rPr>
        <w:t>263</w:t>
      </w:r>
      <w:r>
        <w:t>）</w:t>
      </w:r>
      <w:r w:rsidR="008E6598">
        <w:rPr>
          <w:rFonts w:hint="eastAsia"/>
        </w:rPr>
        <w:t>.</w:t>
      </w:r>
    </w:p>
  </w:endnote>
  <w:endnote w:id="54">
    <w:p w14:paraId="32541B01" w14:textId="2740B06C" w:rsidR="004D2C8D" w:rsidRDefault="004D2C8D" w:rsidP="004D2C8D">
      <w:pPr>
        <w:pStyle w:val="ae"/>
      </w:pPr>
      <w:r>
        <w:rPr>
          <w:rStyle w:val="af0"/>
        </w:rPr>
        <w:endnoteRef/>
      </w:r>
      <w:r>
        <w:t xml:space="preserve"> </w:t>
      </w:r>
      <w:r w:rsidR="001E72A2" w:rsidRPr="001E72A2">
        <w:t xml:space="preserve">The Unicode Consortium accurately identifies the practicality issue regarding </w:t>
      </w:r>
      <w:r>
        <w:t>“Distinguishing Han Character Usage Between Languages”</w:t>
      </w:r>
      <w:r>
        <w:rPr>
          <w:rFonts w:hint="eastAsia"/>
        </w:rPr>
        <w:t>:</w:t>
      </w:r>
    </w:p>
    <w:p w14:paraId="4BCB4E4E" w14:textId="55DFAE15" w:rsidR="004D2C8D" w:rsidRDefault="001E72A2" w:rsidP="004D2C8D">
      <w:pPr>
        <w:pStyle w:val="ae"/>
        <w:ind w:leftChars="400" w:left="840" w:firstLineChars="400" w:firstLine="840"/>
      </w:pPr>
      <w:r>
        <w:t>“</w:t>
      </w:r>
      <w:r w:rsidRPr="001E72A2">
        <w:t xml:space="preserve">There is some concern that unifying the Han characters may lead to confusion because they are sometimes used differently by the various East Asian languages. Computationally, Han character unification presents no more difficulty than employing a single Latin character set that is used to write languages as different as English and French. Programmers do not expect the characters ‘c’, ‘h’, ‘a’, and ‘t’ alone to tell us whether chat is a French word for cat or an English word meaning ‘informal talk.’ Likewise, we depend on context to identify the American hood (of a car) with the British bonnet. Few computer users are confused by the fact that ASCII can also be used to represent such words as the Welsh word </w:t>
      </w:r>
      <w:r w:rsidRPr="001E72A2">
        <w:t>ynghyd, which are strange looking to English eyes. Although it would be convenient to identify words by language for programs such as spell-checkers, it is neither practical nor productive to encode a separate Latin character set for every language that uses it. …… The Unicode Standard leaves the issues of language tagging and word recognition up to a higher level of software and does not attempt to encode the language of the Han characters.</w:t>
      </w:r>
      <w:r>
        <w:t>”</w:t>
      </w:r>
      <w:r w:rsidRPr="001E72A2">
        <w:t xml:space="preserve"> (The Unicode Consortium（2025, p. 936-937/1999, p.261)</w:t>
      </w:r>
    </w:p>
    <w:p w14:paraId="13E13BEF" w14:textId="6396815C" w:rsidR="004D2C8D" w:rsidRPr="004D2C8D" w:rsidRDefault="004D2C8D" w:rsidP="004D2C8D">
      <w:pPr>
        <w:pStyle w:val="ae"/>
      </w:pPr>
      <w:r>
        <w:t xml:space="preserve">This is </w:t>
      </w:r>
      <w:r w:rsidR="001E72A2">
        <w:rPr>
          <w:rFonts w:hint="eastAsia"/>
        </w:rPr>
        <w:t>correct</w:t>
      </w:r>
      <w:r>
        <w:t>, but regard</w:t>
      </w:r>
      <w:r w:rsidR="001E72A2">
        <w:rPr>
          <w:rFonts w:hint="eastAsia"/>
        </w:rPr>
        <w:t>ing</w:t>
      </w:r>
      <w:r>
        <w:t xml:space="preserve"> a morpho</w:t>
      </w:r>
      <w:r w:rsidR="001F7ADD">
        <w:rPr>
          <w:rFonts w:hint="eastAsia"/>
        </w:rPr>
        <w:t>graphic</w:t>
      </w:r>
      <w:r>
        <w:t xml:space="preserve"> script that is supposed to represent morphemes, </w:t>
      </w:r>
      <w:r>
        <w:rPr>
          <w:rFonts w:hint="eastAsia"/>
        </w:rPr>
        <w:t xml:space="preserve">this does not </w:t>
      </w:r>
      <w:r w:rsidR="001E72A2">
        <w:rPr>
          <w:rFonts w:hint="eastAsia"/>
        </w:rPr>
        <w:t>alter</w:t>
      </w:r>
      <w:r>
        <w:rPr>
          <w:rFonts w:hint="eastAsia"/>
        </w:rPr>
        <w:t xml:space="preserve"> the fact that </w:t>
      </w:r>
      <w:r>
        <w:t xml:space="preserve">the Unicode Standard </w:t>
      </w:r>
      <w:r w:rsidR="001E72A2">
        <w:rPr>
          <w:rFonts w:hint="eastAsia"/>
        </w:rPr>
        <w:t>encodes glyphs rather than</w:t>
      </w:r>
      <w:r>
        <w:t xml:space="preserve"> character</w:t>
      </w:r>
      <w:r w:rsidR="001E72A2">
        <w:rPr>
          <w:rFonts w:hint="eastAsia"/>
        </w:rPr>
        <w:t>s</w:t>
      </w:r>
      <w:r>
        <w:t>. Within the traditional trinity of shape, sound, meaning, Unicode code points merely correlate to shape. That is sufficient for practical purposes such as the Unicode Consortium pursues, but a linguistically reliable description of Chinese writing as a morphologic script needs further exploration.</w:t>
      </w:r>
    </w:p>
  </w:endnote>
  <w:endnote w:id="55">
    <w:p w14:paraId="0CEA8476" w14:textId="3C3D0868" w:rsidR="00C21E1D" w:rsidRDefault="00C21E1D">
      <w:pPr>
        <w:pStyle w:val="ae"/>
      </w:pPr>
      <w:r>
        <w:rPr>
          <w:rStyle w:val="af0"/>
        </w:rPr>
        <w:endnoteRef/>
      </w:r>
      <w:r>
        <w:t xml:space="preserve"> </w:t>
      </w:r>
      <w:r>
        <w:rPr>
          <w:rFonts w:hint="eastAsia"/>
        </w:rPr>
        <w:t xml:space="preserve">Qiū (1988, p. 15/22). Page numbers </w:t>
      </w:r>
      <w:r>
        <w:t>before</w:t>
      </w:r>
      <w:r>
        <w:rPr>
          <w:rFonts w:hint="eastAsia"/>
        </w:rPr>
        <w:t xml:space="preserve"> the slash refer to the revised Chinese version from 2013, </w:t>
      </w:r>
      <w:r w:rsidR="004656DA">
        <w:rPr>
          <w:rFonts w:hint="eastAsia"/>
        </w:rPr>
        <w:t>while the</w:t>
      </w:r>
      <w:r>
        <w:rPr>
          <w:rFonts w:hint="eastAsia"/>
        </w:rPr>
        <w:t xml:space="preserve"> numbers </w:t>
      </w:r>
      <w:r w:rsidR="004656DA">
        <w:rPr>
          <w:rFonts w:hint="eastAsia"/>
        </w:rPr>
        <w:t>after</w:t>
      </w:r>
      <w:r>
        <w:rPr>
          <w:rFonts w:hint="eastAsia"/>
        </w:rPr>
        <w:t xml:space="preserve"> the slash </w:t>
      </w:r>
      <w:r w:rsidR="004656DA">
        <w:rPr>
          <w:rFonts w:hint="eastAsia"/>
        </w:rPr>
        <w:t xml:space="preserve">correspond </w:t>
      </w:r>
      <w:r>
        <w:rPr>
          <w:rFonts w:hint="eastAsia"/>
        </w:rPr>
        <w:t>to the English translation by Mattos and Norman.</w:t>
      </w:r>
    </w:p>
  </w:endnote>
  <w:endnote w:id="56">
    <w:p w14:paraId="0CC56231" w14:textId="43937C04" w:rsidR="005B22AE" w:rsidRDefault="005B22AE">
      <w:pPr>
        <w:pStyle w:val="ae"/>
      </w:pPr>
      <w:r>
        <w:rPr>
          <w:rStyle w:val="af0"/>
        </w:rPr>
        <w:endnoteRef/>
      </w:r>
      <w:r>
        <w:t xml:space="preserve"> </w:t>
      </w:r>
      <w:r>
        <w:rPr>
          <w:rFonts w:hint="eastAsia"/>
        </w:rPr>
        <w:t>Ibid.</w:t>
      </w:r>
      <w:r w:rsidR="004656DA">
        <w:rPr>
          <w:rFonts w:hint="eastAsia"/>
        </w:rPr>
        <w:t>,</w:t>
      </w:r>
      <w:r>
        <w:rPr>
          <w:rFonts w:hint="eastAsia"/>
        </w:rPr>
        <w:t xml:space="preserve"> p. 12/18.</w:t>
      </w:r>
    </w:p>
  </w:endnote>
  <w:endnote w:id="57">
    <w:p w14:paraId="6094206F" w14:textId="6FCFC25D" w:rsidR="005B22AE" w:rsidRDefault="005B22AE">
      <w:pPr>
        <w:pStyle w:val="ae"/>
      </w:pPr>
      <w:r>
        <w:rPr>
          <w:rStyle w:val="af0"/>
        </w:rPr>
        <w:endnoteRef/>
      </w:r>
      <w:r>
        <w:t xml:space="preserve"> </w:t>
      </w:r>
      <w:r w:rsidR="004656DA">
        <w:rPr>
          <w:rFonts w:hint="eastAsia"/>
        </w:rPr>
        <w:t>Ibid., p</w:t>
      </w:r>
      <w:r>
        <w:rPr>
          <w:rFonts w:hint="eastAsia"/>
        </w:rPr>
        <w:t>.3/5.</w:t>
      </w:r>
    </w:p>
  </w:endnote>
  <w:endnote w:id="58">
    <w:p w14:paraId="04CD26F3" w14:textId="5071AEDB" w:rsidR="006D5932" w:rsidRPr="006D5932" w:rsidRDefault="006D5932">
      <w:pPr>
        <w:pStyle w:val="ae"/>
        <w:rPr>
          <w:rFonts w:eastAsia="DengXian"/>
          <w:lang w:eastAsia="zh-CN"/>
        </w:rPr>
      </w:pPr>
      <w:r>
        <w:rPr>
          <w:rStyle w:val="af0"/>
        </w:rPr>
        <w:endnoteRef/>
      </w:r>
      <w:r>
        <w:t xml:space="preserve"> </w:t>
      </w:r>
      <w:r>
        <w:rPr>
          <w:rFonts w:eastAsia="DengXian" w:hint="eastAsia"/>
          <w:lang w:eastAsia="zh-CN"/>
        </w:rPr>
        <w:t>That Qi</w:t>
      </w:r>
      <w:r>
        <w:rPr>
          <w:rFonts w:eastAsia="DengXian" w:hint="eastAsia"/>
          <w:lang w:eastAsia="zh-CN"/>
        </w:rPr>
        <w:t>ū</w:t>
      </w:r>
      <w:r>
        <w:rPr>
          <w:rFonts w:eastAsia="DengXian" w:hint="eastAsia"/>
          <w:lang w:eastAsia="zh-CN"/>
        </w:rPr>
        <w:t xml:space="preserve"> nevertheless sticks to the denomination </w:t>
      </w:r>
      <w:r>
        <w:t>“</w:t>
      </w:r>
      <w:r w:rsidRPr="00E93147">
        <w:t>semanto-phonetic script</w:t>
      </w:r>
      <w:r>
        <w:t>”</w:t>
      </w:r>
      <w:r>
        <w:rPr>
          <w:rFonts w:eastAsia="DengXian" w:hint="eastAsia"/>
          <w:lang w:eastAsia="zh-CN"/>
        </w:rPr>
        <w:t xml:space="preserve"> is based on the fact</w:t>
      </w:r>
      <w:r w:rsidR="000F7BDB">
        <w:rPr>
          <w:rFonts w:hint="eastAsia"/>
        </w:rPr>
        <w:t>s</w:t>
      </w:r>
      <w:r>
        <w:rPr>
          <w:rFonts w:eastAsia="DengXian" w:hint="eastAsia"/>
          <w:lang w:eastAsia="zh-CN"/>
        </w:rPr>
        <w:t xml:space="preserve"> that </w:t>
      </w:r>
      <w:r>
        <w:rPr>
          <w:rFonts w:eastAsia="DengXian"/>
          <w:lang w:eastAsia="zh-CN"/>
        </w:rPr>
        <w:t>“</w:t>
      </w:r>
      <w:r w:rsidRPr="006D5932">
        <w:rPr>
          <w:rFonts w:eastAsia="DengXian"/>
          <w:lang w:eastAsia="zh-CN"/>
        </w:rPr>
        <w:t>signs of the later stages are almost completely derived from semantic and phonetic symbols,</w:t>
      </w:r>
      <w:r w:rsidR="000F7BDB">
        <w:t>”</w:t>
      </w:r>
      <w:r w:rsidRPr="006D5932">
        <w:rPr>
          <w:rFonts w:eastAsia="DengXian"/>
          <w:lang w:eastAsia="zh-CN"/>
        </w:rPr>
        <w:t xml:space="preserve"> and that </w:t>
      </w:r>
      <w:r w:rsidR="000F7BDB">
        <w:t>“</w:t>
      </w:r>
      <w:r w:rsidRPr="006D5932">
        <w:rPr>
          <w:rFonts w:eastAsia="DengXian"/>
          <w:lang w:eastAsia="zh-CN"/>
        </w:rPr>
        <w:t>a majority of characters are still formed from semantic and phonetic symbols</w:t>
      </w:r>
      <w:r>
        <w:rPr>
          <w:rFonts w:eastAsia="DengXian" w:hint="eastAsia"/>
          <w:lang w:eastAsia="zh-CN"/>
        </w:rPr>
        <w:t>.</w:t>
      </w:r>
      <w:r>
        <w:rPr>
          <w:rFonts w:eastAsia="DengXian"/>
          <w:lang w:eastAsia="zh-CN"/>
        </w:rPr>
        <w:t>”</w:t>
      </w:r>
      <w:r>
        <w:rPr>
          <w:rFonts w:eastAsia="DengXian" w:hint="eastAsia"/>
          <w:lang w:eastAsia="zh-CN"/>
        </w:rPr>
        <w:t xml:space="preserve"> (</w:t>
      </w:r>
      <w:r w:rsidR="004656DA">
        <w:rPr>
          <w:rFonts w:eastAsia="DengXian" w:hint="eastAsia"/>
          <w:lang w:eastAsia="zh-CN"/>
        </w:rPr>
        <w:t>Ibid., p</w:t>
      </w:r>
      <w:r>
        <w:rPr>
          <w:rFonts w:eastAsia="DengXian" w:hint="eastAsia"/>
          <w:lang w:eastAsia="zh-CN"/>
        </w:rPr>
        <w:t>.15/22)</w:t>
      </w:r>
    </w:p>
  </w:endnote>
  <w:endnote w:id="59">
    <w:p w14:paraId="2D7E9EBF" w14:textId="7D192D5B" w:rsidR="00CF6A76" w:rsidRPr="00CF6A76" w:rsidRDefault="00CF6A76">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.9/13. Mattos and Norman render the original term</w:t>
      </w:r>
      <w:r w:rsidRPr="00CF6A76">
        <w:rPr>
          <w:rFonts w:eastAsia="DengXian"/>
          <w:lang w:eastAsia="zh-CN"/>
        </w:rPr>
        <w:t xml:space="preserve"> “</w:t>
      </w:r>
      <w:r w:rsidRPr="00CF6A76">
        <w:rPr>
          <w:rFonts w:eastAsia="DengXian"/>
          <w:lang w:eastAsia="zh-CN"/>
        </w:rPr>
        <w:t>wénzì</w:t>
      </w:r>
      <w:r w:rsidRPr="00CF6A76">
        <w:rPr>
          <w:rFonts w:eastAsia="DengXian"/>
          <w:lang w:eastAsia="zh-CN"/>
        </w:rPr>
        <w:t>文字</w:t>
      </w:r>
      <w:r w:rsidRPr="00CF6A76">
        <w:rPr>
          <w:rFonts w:eastAsia="DengXian"/>
          <w:lang w:eastAsia="zh-CN"/>
        </w:rPr>
        <w:t>”</w:t>
      </w:r>
      <w:r>
        <w:rPr>
          <w:rFonts w:eastAsia="DengXian" w:hint="eastAsia"/>
          <w:lang w:eastAsia="zh-CN"/>
        </w:rPr>
        <w:t xml:space="preserve"> as </w:t>
      </w:r>
      <w:r>
        <w:rPr>
          <w:rFonts w:eastAsia="DengXian"/>
          <w:lang w:eastAsia="zh-CN"/>
        </w:rPr>
        <w:t>“</w:t>
      </w:r>
      <w:r>
        <w:rPr>
          <w:rFonts w:eastAsia="DengXian" w:hint="eastAsia"/>
          <w:lang w:eastAsia="zh-CN"/>
        </w:rPr>
        <w:t>writing</w:t>
      </w:r>
      <w:r>
        <w:rPr>
          <w:rFonts w:eastAsia="DengXian"/>
          <w:lang w:eastAsia="zh-CN"/>
        </w:rPr>
        <w:t>”</w:t>
      </w:r>
      <w:r>
        <w:rPr>
          <w:rFonts w:eastAsia="DengXian" w:hint="eastAsia"/>
          <w:lang w:eastAsia="zh-CN"/>
        </w:rPr>
        <w:t xml:space="preserve">, </w:t>
      </w:r>
      <w:r w:rsidR="000F7BDB">
        <w:rPr>
          <w:rFonts w:hint="eastAsia"/>
        </w:rPr>
        <w:t>a choice I believe dilutes</w:t>
      </w:r>
      <w:r>
        <w:rPr>
          <w:rFonts w:eastAsia="DengXian" w:hint="eastAsia"/>
          <w:lang w:eastAsia="zh-CN"/>
        </w:rPr>
        <w:t xml:space="preserve"> the </w:t>
      </w:r>
      <w:r w:rsidR="000F7BDB">
        <w:rPr>
          <w:rFonts w:hint="eastAsia"/>
        </w:rPr>
        <w:t>emphasis</w:t>
      </w:r>
      <w:r>
        <w:rPr>
          <w:rFonts w:eastAsia="DengXian" w:hint="eastAsia"/>
          <w:lang w:eastAsia="zh-CN"/>
        </w:rPr>
        <w:t xml:space="preserve"> of this passage.</w:t>
      </w:r>
    </w:p>
  </w:endnote>
  <w:endnote w:id="60">
    <w:p w14:paraId="46A0939D" w14:textId="30377F8B" w:rsidR="00CF6A76" w:rsidRPr="00CF6A76" w:rsidRDefault="00CF6A76">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 xml:space="preserve">.10/14. Here, Mattos and Norman </w:t>
      </w:r>
      <w:r w:rsidR="000F7BDB">
        <w:rPr>
          <w:rFonts w:hint="eastAsia"/>
        </w:rPr>
        <w:t>translate</w:t>
      </w:r>
      <w:r>
        <w:rPr>
          <w:rFonts w:eastAsia="DengXian" w:hint="eastAsia"/>
          <w:lang w:eastAsia="zh-CN"/>
        </w:rPr>
        <w:t xml:space="preserve"> </w:t>
      </w:r>
      <w:r w:rsidRPr="00CF6A76">
        <w:rPr>
          <w:rFonts w:eastAsia="DengXian"/>
          <w:lang w:eastAsia="zh-CN"/>
        </w:rPr>
        <w:t>“</w:t>
      </w:r>
      <w:r w:rsidRPr="00CF6A76">
        <w:rPr>
          <w:rFonts w:eastAsia="DengXian"/>
          <w:lang w:eastAsia="zh-CN"/>
        </w:rPr>
        <w:t>wénzì</w:t>
      </w:r>
      <w:r w:rsidRPr="00CF6A76">
        <w:rPr>
          <w:rFonts w:eastAsia="DengXian"/>
          <w:lang w:eastAsia="zh-CN"/>
        </w:rPr>
        <w:t>文字</w:t>
      </w:r>
      <w:r w:rsidRPr="00CF6A76">
        <w:rPr>
          <w:rFonts w:eastAsia="DengXian"/>
          <w:lang w:eastAsia="zh-CN"/>
        </w:rPr>
        <w:t>”</w:t>
      </w:r>
      <w:r>
        <w:rPr>
          <w:rFonts w:eastAsia="DengXian" w:hint="eastAsia"/>
          <w:lang w:eastAsia="zh-CN"/>
        </w:rPr>
        <w:t xml:space="preserve"> as </w:t>
      </w:r>
      <w:r>
        <w:rPr>
          <w:rFonts w:eastAsia="DengXian"/>
          <w:lang w:eastAsia="zh-CN"/>
        </w:rPr>
        <w:t>“</w:t>
      </w:r>
      <w:r>
        <w:rPr>
          <w:rFonts w:eastAsia="DengXian" w:hint="eastAsia"/>
          <w:lang w:eastAsia="zh-CN"/>
        </w:rPr>
        <w:t>writing system</w:t>
      </w:r>
      <w:r>
        <w:rPr>
          <w:rFonts w:eastAsia="DengXian"/>
          <w:lang w:eastAsia="zh-CN"/>
        </w:rPr>
        <w:t>”</w:t>
      </w:r>
      <w:r>
        <w:rPr>
          <w:rFonts w:eastAsia="DengXian" w:hint="eastAsia"/>
          <w:lang w:eastAsia="zh-CN"/>
        </w:rPr>
        <w:t>.</w:t>
      </w:r>
    </w:p>
  </w:endnote>
  <w:endnote w:id="61">
    <w:p w14:paraId="2E28BFC9" w14:textId="0BB3797C" w:rsidR="00CF53C7" w:rsidRPr="001A3F38" w:rsidRDefault="00CF53C7" w:rsidP="00CF53C7">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w:t>
      </w:r>
      <w:r w:rsidRPr="00CF53C7">
        <w:rPr>
          <w:rFonts w:eastAsia="DengXian" w:hint="eastAsia"/>
          <w:lang w:eastAsia="zh-CN"/>
        </w:rPr>
        <w:t xml:space="preserve"> </w:t>
      </w:r>
      <w:r>
        <w:rPr>
          <w:rFonts w:eastAsia="DengXian" w:hint="eastAsia"/>
          <w:lang w:eastAsia="zh-CN"/>
        </w:rPr>
        <w:t>9/13.</w:t>
      </w:r>
      <w:r w:rsidR="001A3F38">
        <w:rPr>
          <w:rFonts w:hint="eastAsia"/>
        </w:rPr>
        <w:t xml:space="preserve"> </w:t>
      </w:r>
      <w:r w:rsidR="001A3F38">
        <w:rPr>
          <w:rFonts w:eastAsia="DengXian" w:hint="eastAsia"/>
          <w:lang w:eastAsia="zh-CN"/>
        </w:rPr>
        <w:t xml:space="preserve">Be aware that the second </w:t>
      </w:r>
      <w:r w:rsidR="001A3F38">
        <w:rPr>
          <w:rFonts w:eastAsia="DengXian"/>
          <w:lang w:eastAsia="zh-CN"/>
        </w:rPr>
        <w:t>“</w:t>
      </w:r>
      <w:r w:rsidR="001A3F38">
        <w:rPr>
          <w:rFonts w:eastAsia="DengXian" w:hint="eastAsia"/>
          <w:lang w:eastAsia="zh-CN"/>
        </w:rPr>
        <w:t>symbol</w:t>
      </w:r>
      <w:r w:rsidR="001A3F38">
        <w:rPr>
          <w:rFonts w:eastAsia="DengXian"/>
          <w:lang w:eastAsia="zh-CN"/>
        </w:rPr>
        <w:t>”</w:t>
      </w:r>
      <w:r w:rsidR="001A3F38">
        <w:rPr>
          <w:rFonts w:eastAsia="DengXian" w:hint="eastAsia"/>
          <w:lang w:eastAsia="zh-CN"/>
        </w:rPr>
        <w:t xml:space="preserve"> in this passage refers to </w:t>
      </w:r>
      <w:r w:rsidR="001A3F38">
        <w:rPr>
          <w:rFonts w:eastAsia="DengXian"/>
          <w:lang w:eastAsia="zh-CN"/>
        </w:rPr>
        <w:t>“</w:t>
      </w:r>
      <w:r w:rsidR="001A3F38">
        <w:rPr>
          <w:rFonts w:eastAsia="DengXian" w:hint="eastAsia"/>
          <w:lang w:eastAsia="zh-CN"/>
        </w:rPr>
        <w:t>graphic symbol</w:t>
      </w:r>
      <w:r w:rsidR="001A3F38">
        <w:rPr>
          <w:rFonts w:eastAsia="DengXian"/>
          <w:lang w:eastAsia="zh-CN"/>
        </w:rPr>
        <w:t>”</w:t>
      </w:r>
      <w:r w:rsidR="001A3F38">
        <w:rPr>
          <w:rFonts w:eastAsia="DengXian" w:hint="eastAsia"/>
          <w:lang w:eastAsia="zh-CN"/>
        </w:rPr>
        <w:t xml:space="preserve">. </w:t>
      </w:r>
      <w:r w:rsidR="001A3F38">
        <w:rPr>
          <w:rFonts w:hint="eastAsia"/>
        </w:rPr>
        <w:t xml:space="preserve">This sentence </w:t>
      </w:r>
      <w:r w:rsidR="000F7BDB">
        <w:rPr>
          <w:rFonts w:hint="eastAsia"/>
        </w:rPr>
        <w:t>precedes</w:t>
      </w:r>
      <w:r w:rsidR="001A3F38">
        <w:rPr>
          <w:rFonts w:hint="eastAsia"/>
        </w:rPr>
        <w:t xml:space="preserve"> the definition of </w:t>
      </w:r>
      <w:r w:rsidR="001A3F38">
        <w:t>“</w:t>
      </w:r>
      <w:r w:rsidR="001A3F38">
        <w:rPr>
          <w:rFonts w:hint="eastAsia"/>
        </w:rPr>
        <w:t>graphic symbols</w:t>
      </w:r>
      <w:r w:rsidR="001A3F38">
        <w:t>”</w:t>
      </w:r>
      <w:r w:rsidR="001A3F38">
        <w:rPr>
          <w:rFonts w:hint="eastAsia"/>
        </w:rPr>
        <w:t xml:space="preserve">. Hence, this passage </w:t>
      </w:r>
      <w:r w:rsidR="001A3F38">
        <w:rPr>
          <w:rFonts w:eastAsia="DengXian" w:hint="eastAsia"/>
          <w:lang w:eastAsia="zh-CN"/>
        </w:rPr>
        <w:t xml:space="preserve">still </w:t>
      </w:r>
      <w:r w:rsidR="001A3F38">
        <w:rPr>
          <w:rFonts w:hint="eastAsia"/>
        </w:rPr>
        <w:t xml:space="preserve">uses the general term </w:t>
      </w:r>
      <w:r w:rsidR="001A3F38">
        <w:t>“</w:t>
      </w:r>
      <w:r w:rsidR="001A3F38">
        <w:rPr>
          <w:rFonts w:hint="eastAsia"/>
        </w:rPr>
        <w:t>symbol (=</w:t>
      </w:r>
      <w:r w:rsidR="001A3F38">
        <w:rPr>
          <w:rFonts w:eastAsia="DengXian" w:hint="eastAsia"/>
          <w:lang w:eastAsia="zh-CN"/>
        </w:rPr>
        <w:t>符號</w:t>
      </w:r>
      <w:r w:rsidR="001A3F38">
        <w:rPr>
          <w:rFonts w:eastAsia="DengXian" w:hint="eastAsia"/>
          <w:lang w:eastAsia="zh-CN"/>
        </w:rPr>
        <w:t>)</w:t>
      </w:r>
      <w:r w:rsidR="001A3F38">
        <w:rPr>
          <w:rFonts w:eastAsia="DengXian"/>
          <w:lang w:eastAsia="zh-CN"/>
        </w:rPr>
        <w:t>”</w:t>
      </w:r>
      <w:r w:rsidR="001A3F38">
        <w:rPr>
          <w:rFonts w:eastAsia="DengXian" w:hint="eastAsia"/>
          <w:lang w:eastAsia="zh-CN"/>
        </w:rPr>
        <w:t xml:space="preserve"> in an </w:t>
      </w:r>
      <w:r w:rsidR="001A3F38">
        <w:rPr>
          <w:rFonts w:eastAsia="DengXian"/>
          <w:lang w:eastAsia="zh-CN"/>
        </w:rPr>
        <w:t>ambiguous</w:t>
      </w:r>
      <w:r w:rsidR="001A3F38">
        <w:rPr>
          <w:rFonts w:eastAsia="DengXian" w:hint="eastAsia"/>
          <w:lang w:eastAsia="zh-CN"/>
        </w:rPr>
        <w:t xml:space="preserve"> manner.</w:t>
      </w:r>
    </w:p>
  </w:endnote>
  <w:endnote w:id="62">
    <w:p w14:paraId="18968EFE" w14:textId="4CA01F88" w:rsidR="00CF53C7" w:rsidRPr="00CF6A76" w:rsidRDefault="00CF53C7" w:rsidP="00CF53C7">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w:t>
      </w:r>
      <w:r w:rsidRPr="00CF53C7">
        <w:rPr>
          <w:rFonts w:eastAsia="DengXian" w:hint="eastAsia"/>
          <w:lang w:eastAsia="zh-CN"/>
        </w:rPr>
        <w:t xml:space="preserve"> </w:t>
      </w:r>
      <w:r>
        <w:rPr>
          <w:rFonts w:eastAsia="DengXian" w:hint="eastAsia"/>
          <w:lang w:eastAsia="zh-CN"/>
        </w:rPr>
        <w:t>10/14.</w:t>
      </w:r>
    </w:p>
  </w:endnote>
  <w:endnote w:id="63">
    <w:p w14:paraId="50188920" w14:textId="564E8418" w:rsidR="00953554" w:rsidRPr="00027C52" w:rsidRDefault="00953554">
      <w:pPr>
        <w:pStyle w:val="ae"/>
      </w:pPr>
      <w:r>
        <w:rPr>
          <w:rStyle w:val="af0"/>
        </w:rPr>
        <w:endnoteRef/>
      </w:r>
      <w:r>
        <w:t xml:space="preserve"> </w:t>
      </w:r>
      <w:r>
        <w:rPr>
          <w:rFonts w:hint="eastAsia"/>
        </w:rPr>
        <w:t xml:space="preserve">In this regard, the translation of </w:t>
      </w:r>
      <w:r>
        <w:t>“</w:t>
      </w:r>
      <w:r>
        <w:rPr>
          <w:rFonts w:hint="eastAsia"/>
        </w:rPr>
        <w:t>h</w:t>
      </w:r>
      <w:r w:rsidRPr="00953554">
        <w:t>é</w:t>
      </w:r>
      <w:r>
        <w:rPr>
          <w:rFonts w:hint="eastAsia"/>
        </w:rPr>
        <w:t>tǐ zì</w:t>
      </w:r>
      <w:r>
        <w:rPr>
          <w:rFonts w:eastAsia="DengXian" w:hint="eastAsia"/>
          <w:lang w:eastAsia="zh-CN"/>
        </w:rPr>
        <w:t>合體字</w:t>
      </w:r>
      <w:r>
        <w:t>”</w:t>
      </w:r>
      <w:r>
        <w:rPr>
          <w:rFonts w:hint="eastAsia"/>
        </w:rPr>
        <w:t xml:space="preserve"> and </w:t>
      </w:r>
      <w:r>
        <w:t>“</w:t>
      </w:r>
      <w:r>
        <w:rPr>
          <w:rFonts w:hint="eastAsia"/>
        </w:rPr>
        <w:t>dútǐ zì</w:t>
      </w:r>
      <w:r w:rsidRPr="00912AFB">
        <w:t>獨體字</w:t>
      </w:r>
      <w:r>
        <w:t>”</w:t>
      </w:r>
      <w:r>
        <w:rPr>
          <w:rFonts w:hint="eastAsia"/>
        </w:rPr>
        <w:t xml:space="preserve"> as </w:t>
      </w:r>
      <w:r>
        <w:t>“</w:t>
      </w:r>
      <w:r>
        <w:rPr>
          <w:rFonts w:hint="eastAsia"/>
        </w:rPr>
        <w:t>composite character</w:t>
      </w:r>
      <w:r>
        <w:t>”</w:t>
      </w:r>
      <w:r>
        <w:rPr>
          <w:rFonts w:hint="eastAsia"/>
        </w:rPr>
        <w:t xml:space="preserve"> and </w:t>
      </w:r>
      <w:r>
        <w:t>“</w:t>
      </w:r>
      <w:r>
        <w:rPr>
          <w:rFonts w:hint="eastAsia"/>
        </w:rPr>
        <w:t>non-composite character</w:t>
      </w:r>
      <w:r>
        <w:t>”</w:t>
      </w:r>
      <w:r>
        <w:rPr>
          <w:rFonts w:hint="eastAsia"/>
        </w:rPr>
        <w:t xml:space="preserve"> is at least misleading. </w:t>
      </w:r>
      <w:r>
        <w:t>“</w:t>
      </w:r>
      <w:r>
        <w:rPr>
          <w:rFonts w:hint="eastAsia"/>
        </w:rPr>
        <w:t>dútǐ</w:t>
      </w:r>
      <w:r w:rsidRPr="00912AFB">
        <w:t>獨體</w:t>
      </w:r>
      <w:r>
        <w:t>”</w:t>
      </w:r>
      <w:r>
        <w:rPr>
          <w:rFonts w:hint="eastAsia"/>
        </w:rPr>
        <w:t xml:space="preserve"> actually means </w:t>
      </w:r>
      <w:r w:rsidR="00027C52">
        <w:t>“</w:t>
      </w:r>
      <w:r w:rsidR="00027C52">
        <w:rPr>
          <w:rFonts w:hint="eastAsia"/>
        </w:rPr>
        <w:t>stand-alone body/item</w:t>
      </w:r>
      <w:r w:rsidR="00027C52">
        <w:t>”</w:t>
      </w:r>
      <w:r w:rsidR="00AE0559">
        <w:rPr>
          <w:rFonts w:hint="eastAsia"/>
        </w:rPr>
        <w:t>,</w:t>
      </w:r>
      <w:r w:rsidR="00027C52">
        <w:rPr>
          <w:rFonts w:hint="eastAsia"/>
        </w:rPr>
        <w:t xml:space="preserve"> and  </w:t>
      </w:r>
      <w:r w:rsidR="00027C52">
        <w:t>“</w:t>
      </w:r>
      <w:r w:rsidR="00027C52">
        <w:rPr>
          <w:rFonts w:hint="eastAsia"/>
        </w:rPr>
        <w:t>h</w:t>
      </w:r>
      <w:r w:rsidR="00027C52" w:rsidRPr="00953554">
        <w:t>é</w:t>
      </w:r>
      <w:r w:rsidR="00027C52">
        <w:rPr>
          <w:rFonts w:hint="eastAsia"/>
        </w:rPr>
        <w:t>tǐ</w:t>
      </w:r>
      <w:r w:rsidR="00027C52">
        <w:rPr>
          <w:rFonts w:eastAsia="DengXian" w:hint="eastAsia"/>
          <w:lang w:eastAsia="zh-CN"/>
        </w:rPr>
        <w:t>合體</w:t>
      </w:r>
      <w:r w:rsidR="00027C52">
        <w:t>”</w:t>
      </w:r>
      <w:r w:rsidR="00027C52">
        <w:rPr>
          <w:rFonts w:hint="eastAsia"/>
        </w:rPr>
        <w:t xml:space="preserve"> means </w:t>
      </w:r>
      <w:r w:rsidR="00027C52">
        <w:t>“</w:t>
      </w:r>
      <w:r w:rsidR="00027C52">
        <w:rPr>
          <w:rFonts w:hint="eastAsia"/>
        </w:rPr>
        <w:t>conjunctive body/item</w:t>
      </w:r>
      <w:r w:rsidR="00027C52">
        <w:t>”</w:t>
      </w:r>
      <w:r w:rsidR="00027C52">
        <w:rPr>
          <w:rFonts w:hint="eastAsia"/>
        </w:rPr>
        <w:t xml:space="preserve">. Hence, </w:t>
      </w:r>
      <w:r w:rsidR="00027C52">
        <w:t>“</w:t>
      </w:r>
      <w:r w:rsidR="00027C52">
        <w:rPr>
          <w:rFonts w:hint="eastAsia"/>
        </w:rPr>
        <w:t>one-component character</w:t>
      </w:r>
      <w:r w:rsidR="00027C52">
        <w:t>”</w:t>
      </w:r>
      <w:r w:rsidR="00027C52">
        <w:rPr>
          <w:rFonts w:hint="eastAsia"/>
        </w:rPr>
        <w:t xml:space="preserve"> and </w:t>
      </w:r>
      <w:r w:rsidR="00027C52">
        <w:t>“</w:t>
      </w:r>
      <w:r w:rsidR="00027C52">
        <w:rPr>
          <w:rFonts w:hint="eastAsia"/>
        </w:rPr>
        <w:t>multi-component character</w:t>
      </w:r>
      <w:r w:rsidR="00027C52">
        <w:t>”</w:t>
      </w:r>
      <w:r w:rsidR="00027C52">
        <w:rPr>
          <w:rFonts w:hint="eastAsia"/>
        </w:rPr>
        <w:t xml:space="preserve"> may come closer to Qiū</w:t>
      </w:r>
      <w:r w:rsidR="00027C52">
        <w:t>’</w:t>
      </w:r>
      <w:r w:rsidR="00027C52">
        <w:rPr>
          <w:rFonts w:hint="eastAsia"/>
        </w:rPr>
        <w:t xml:space="preserve">s original concept. </w:t>
      </w:r>
    </w:p>
  </w:endnote>
  <w:endnote w:id="64">
    <w:p w14:paraId="2B8339A9" w14:textId="69B383F5" w:rsidR="001520A3" w:rsidRPr="001520A3" w:rsidRDefault="001520A3">
      <w:pPr>
        <w:pStyle w:val="ae"/>
      </w:pPr>
      <w:r>
        <w:rPr>
          <w:rStyle w:val="af0"/>
        </w:rPr>
        <w:endnoteRef/>
      </w:r>
      <w:r>
        <w:t xml:space="preserve"> </w:t>
      </w:r>
      <w:r>
        <w:rPr>
          <w:rFonts w:hint="eastAsia"/>
        </w:rPr>
        <w:t xml:space="preserve">According to Qiū, the standard script shape of </w:t>
      </w:r>
      <w:r>
        <w:t>“</w:t>
      </w:r>
      <w:r>
        <w:rPr>
          <w:rFonts w:hint="eastAsia"/>
        </w:rPr>
        <w:t>日</w:t>
      </w:r>
      <w:r>
        <w:t>”</w:t>
      </w:r>
      <w:r>
        <w:rPr>
          <w:rFonts w:hint="eastAsia"/>
        </w:rPr>
        <w:t xml:space="preserve"> does not resemble the sun anymore. Hence, it has stopped being a pictographic symbol and turned into a </w:t>
      </w:r>
      <w:r>
        <w:t>“</w:t>
      </w:r>
      <w:r>
        <w:rPr>
          <w:rFonts w:hint="eastAsia"/>
        </w:rPr>
        <w:t>sign</w:t>
      </w:r>
      <w:r>
        <w:t>”</w:t>
      </w:r>
      <w:r>
        <w:rPr>
          <w:rFonts w:hint="eastAsia"/>
        </w:rPr>
        <w:t xml:space="preserve">. See </w:t>
      </w:r>
      <w:r w:rsidR="004656DA">
        <w:rPr>
          <w:rFonts w:hint="eastAsia"/>
        </w:rPr>
        <w:t>Ibid., p</w:t>
      </w:r>
      <w:r w:rsidR="00953554">
        <w:rPr>
          <w:rFonts w:hint="eastAsia"/>
        </w:rPr>
        <w:t>. 12/14.</w:t>
      </w:r>
      <w:r>
        <w:rPr>
          <w:rFonts w:hint="eastAsia"/>
        </w:rPr>
        <w:t xml:space="preserve"> </w:t>
      </w:r>
    </w:p>
  </w:endnote>
  <w:endnote w:id="65">
    <w:p w14:paraId="07DBDE3F" w14:textId="1D989437" w:rsidR="00032A4A" w:rsidRPr="00CF6A76" w:rsidRDefault="00032A4A" w:rsidP="00032A4A">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w:t>
      </w:r>
      <w:r w:rsidRPr="00CF53C7">
        <w:rPr>
          <w:rFonts w:eastAsia="DengXian" w:hint="eastAsia"/>
          <w:lang w:eastAsia="zh-CN"/>
        </w:rPr>
        <w:t xml:space="preserve"> </w:t>
      </w:r>
      <w:r>
        <w:rPr>
          <w:rFonts w:eastAsia="DengXian" w:hint="eastAsia"/>
          <w:lang w:eastAsia="zh-CN"/>
        </w:rPr>
        <w:t>1</w:t>
      </w:r>
      <w:r>
        <w:rPr>
          <w:rFonts w:hint="eastAsia"/>
        </w:rPr>
        <w:t>1</w:t>
      </w:r>
      <w:r>
        <w:rPr>
          <w:rFonts w:eastAsia="DengXian" w:hint="eastAsia"/>
          <w:lang w:eastAsia="zh-CN"/>
        </w:rPr>
        <w:t>/1</w:t>
      </w:r>
      <w:r>
        <w:rPr>
          <w:rFonts w:hint="eastAsia"/>
        </w:rPr>
        <w:t>6</w:t>
      </w:r>
      <w:r>
        <w:rPr>
          <w:rFonts w:eastAsia="DengXian" w:hint="eastAsia"/>
          <w:lang w:eastAsia="zh-CN"/>
        </w:rPr>
        <w:t>.</w:t>
      </w:r>
    </w:p>
  </w:endnote>
  <w:endnote w:id="66">
    <w:p w14:paraId="437794A6" w14:textId="5F530FDA" w:rsidR="0091726C" w:rsidRPr="00CF6A76" w:rsidRDefault="0091726C" w:rsidP="0091726C">
      <w:pPr>
        <w:pStyle w:val="ae"/>
        <w:rPr>
          <w:rFonts w:eastAsia="DengXian"/>
          <w:lang w:eastAsia="zh-CN"/>
        </w:rPr>
      </w:pPr>
      <w:r>
        <w:rPr>
          <w:rStyle w:val="af0"/>
        </w:rPr>
        <w:endnoteRef/>
      </w:r>
      <w:r>
        <w:t xml:space="preserve"> </w:t>
      </w:r>
      <w:r w:rsidR="004656DA">
        <w:rPr>
          <w:rFonts w:eastAsia="DengXian" w:hint="eastAsia"/>
          <w:lang w:eastAsia="zh-CN"/>
        </w:rPr>
        <w:t>Ibid., p</w:t>
      </w:r>
      <w:r>
        <w:rPr>
          <w:rFonts w:eastAsia="DengXian" w:hint="eastAsia"/>
          <w:lang w:eastAsia="zh-CN"/>
        </w:rPr>
        <w:t>.</w:t>
      </w:r>
      <w:r w:rsidRPr="00CF53C7">
        <w:rPr>
          <w:rFonts w:eastAsia="DengXian" w:hint="eastAsia"/>
          <w:lang w:eastAsia="zh-CN"/>
        </w:rPr>
        <w:t xml:space="preserve"> </w:t>
      </w:r>
      <w:r>
        <w:rPr>
          <w:rFonts w:eastAsia="DengXian" w:hint="eastAsia"/>
          <w:lang w:eastAsia="zh-CN"/>
        </w:rPr>
        <w:t>1</w:t>
      </w:r>
      <w:r>
        <w:rPr>
          <w:rFonts w:hint="eastAsia"/>
        </w:rPr>
        <w:t>6-17</w:t>
      </w:r>
      <w:r>
        <w:rPr>
          <w:rFonts w:eastAsia="DengXian" w:hint="eastAsia"/>
          <w:lang w:eastAsia="zh-CN"/>
        </w:rPr>
        <w:t>/</w:t>
      </w:r>
      <w:r>
        <w:rPr>
          <w:rFonts w:hint="eastAsia"/>
        </w:rPr>
        <w:t>24</w:t>
      </w:r>
      <w:r>
        <w:rPr>
          <w:rFonts w:eastAsia="DengXian" w:hint="eastAsia"/>
          <w:lang w:eastAsia="zh-CN"/>
        </w:rPr>
        <w:t>.</w:t>
      </w:r>
    </w:p>
  </w:endnote>
  <w:endnote w:id="67">
    <w:p w14:paraId="74A193E5" w14:textId="3FE9B9FF" w:rsidR="005C5AF7" w:rsidRPr="00B8153F" w:rsidRDefault="005C5AF7" w:rsidP="005C5AF7">
      <w:pPr>
        <w:pStyle w:val="ae"/>
      </w:pPr>
      <w:r>
        <w:rPr>
          <w:rStyle w:val="af0"/>
        </w:rPr>
        <w:endnoteRef/>
      </w:r>
      <w:r>
        <w:t xml:space="preserve"> </w:t>
      </w:r>
      <w:r w:rsidR="004656DA">
        <w:rPr>
          <w:rFonts w:eastAsia="DengXian" w:hint="eastAsia"/>
          <w:lang w:eastAsia="zh-CN"/>
        </w:rPr>
        <w:t>Ibid., p</w:t>
      </w:r>
      <w:r>
        <w:rPr>
          <w:rFonts w:eastAsia="DengXian" w:hint="eastAsia"/>
          <w:lang w:eastAsia="zh-CN"/>
        </w:rPr>
        <w:t>.</w:t>
      </w:r>
      <w:r w:rsidRPr="00CF53C7">
        <w:rPr>
          <w:rFonts w:eastAsia="DengXian" w:hint="eastAsia"/>
          <w:lang w:eastAsia="zh-CN"/>
        </w:rPr>
        <w:t xml:space="preserve"> </w:t>
      </w:r>
      <w:r>
        <w:rPr>
          <w:rFonts w:eastAsia="DengXian" w:hint="eastAsia"/>
          <w:lang w:eastAsia="zh-CN"/>
        </w:rPr>
        <w:t>18/</w:t>
      </w:r>
      <w:r>
        <w:rPr>
          <w:rFonts w:hint="eastAsia"/>
        </w:rPr>
        <w:t>2</w:t>
      </w:r>
      <w:r>
        <w:rPr>
          <w:rFonts w:eastAsia="DengXian" w:hint="eastAsia"/>
          <w:lang w:eastAsia="zh-CN"/>
        </w:rPr>
        <w:t>6. The second sentence of this passage was omitted in Mattos</w:t>
      </w:r>
      <w:r>
        <w:rPr>
          <w:rFonts w:eastAsia="DengXian"/>
          <w:lang w:eastAsia="zh-CN"/>
        </w:rPr>
        <w:t>’</w:t>
      </w:r>
      <w:r>
        <w:rPr>
          <w:rFonts w:eastAsia="DengXian" w:hint="eastAsia"/>
          <w:lang w:eastAsia="zh-CN"/>
        </w:rPr>
        <w:t xml:space="preserve"> and Norman</w:t>
      </w:r>
      <w:r>
        <w:rPr>
          <w:rFonts w:eastAsia="DengXian"/>
          <w:lang w:eastAsia="zh-CN"/>
        </w:rPr>
        <w:t>’</w:t>
      </w:r>
      <w:r>
        <w:rPr>
          <w:rFonts w:eastAsia="DengXian" w:hint="eastAsia"/>
          <w:lang w:eastAsia="zh-CN"/>
        </w:rPr>
        <w:t>s English translation and</w:t>
      </w:r>
      <w:r w:rsidR="00593F86">
        <w:rPr>
          <w:rFonts w:eastAsia="DengXian" w:hint="eastAsia"/>
          <w:lang w:eastAsia="zh-CN"/>
        </w:rPr>
        <w:t xml:space="preserve"> </w:t>
      </w:r>
      <w:r w:rsidR="00AE0559">
        <w:rPr>
          <w:rFonts w:hint="eastAsia"/>
        </w:rPr>
        <w:t>was reinstat</w:t>
      </w:r>
      <w:r w:rsidR="00593F86">
        <w:rPr>
          <w:rFonts w:eastAsia="DengXian" w:hint="eastAsia"/>
          <w:lang w:eastAsia="zh-CN"/>
        </w:rPr>
        <w:t>ed</w:t>
      </w:r>
      <w:r>
        <w:rPr>
          <w:rFonts w:eastAsia="DengXian" w:hint="eastAsia"/>
          <w:lang w:eastAsia="zh-CN"/>
        </w:rPr>
        <w:t xml:space="preserve"> by the author of this article. The original text reads </w:t>
      </w:r>
      <w:r>
        <w:rPr>
          <w:rFonts w:eastAsia="DengXian"/>
          <w:lang w:eastAsia="zh-CN"/>
        </w:rPr>
        <w:t>“</w:t>
      </w:r>
      <w:r w:rsidRPr="005C5AF7">
        <w:rPr>
          <w:rFonts w:eastAsia="DengXian"/>
          <w:lang w:eastAsia="zh-CN"/>
        </w:rPr>
        <w:t>前</w:t>
      </w:r>
      <w:r w:rsidRPr="005C5AF7">
        <w:rPr>
          <w:rFonts w:ascii="ＭＳ 明朝" w:eastAsia="ＭＳ 明朝" w:hAnsi="ＭＳ 明朝" w:cs="ＭＳ 明朝" w:hint="eastAsia"/>
          <w:lang w:eastAsia="zh-CN"/>
        </w:rPr>
        <w:t>者</w:t>
      </w:r>
      <w:r w:rsidRPr="005C5AF7">
        <w:rPr>
          <w:rFonts w:ascii="DengXian" w:eastAsia="DengXian" w:hAnsi="DengXian" w:cs="DengXian" w:hint="eastAsia"/>
          <w:lang w:eastAsia="zh-CN"/>
        </w:rPr>
        <w:t>着眼於字符所能表示的語言結構的層次，後者着眼於字符的表意、表音等作用</w:t>
      </w:r>
      <w:r w:rsidR="00AE0559">
        <w:rPr>
          <w:rFonts w:ascii="DengXian" w:hAnsi="DengXian" w:cs="DengXian" w:hint="eastAsia"/>
        </w:rPr>
        <w:t>.</w:t>
      </w:r>
      <w:r>
        <w:rPr>
          <w:rFonts w:eastAsia="DengXian"/>
          <w:lang w:eastAsia="zh-CN"/>
        </w:rPr>
        <w:t>”</w:t>
      </w:r>
      <w:r w:rsidR="00B8153F">
        <w:rPr>
          <w:rFonts w:hint="eastAsia"/>
        </w:rPr>
        <w:t xml:space="preserve"> Strictly speaking, Qiū </w:t>
      </w:r>
      <w:r w:rsidR="00AE0559">
        <w:rPr>
          <w:rFonts w:hint="eastAsia"/>
        </w:rPr>
        <w:t>failed to comply with</w:t>
      </w:r>
      <w:r w:rsidR="00B8153F">
        <w:rPr>
          <w:rFonts w:hint="eastAsia"/>
        </w:rPr>
        <w:t xml:space="preserve"> his own distinction between the two levels of symbols</w:t>
      </w:r>
      <w:r w:rsidR="00AE0559">
        <w:rPr>
          <w:rFonts w:hint="eastAsia"/>
        </w:rPr>
        <w:t xml:space="preserve"> in this sentence</w:t>
      </w:r>
      <w:r w:rsidR="00B8153F">
        <w:rPr>
          <w:rFonts w:hint="eastAsia"/>
        </w:rPr>
        <w:t xml:space="preserve">. </w:t>
      </w:r>
      <w:r w:rsidR="00AE0559">
        <w:rPr>
          <w:rFonts w:hint="eastAsia"/>
        </w:rPr>
        <w:t>Following</w:t>
      </w:r>
      <w:r w:rsidR="00B8153F">
        <w:rPr>
          <w:rFonts w:hint="eastAsia"/>
        </w:rPr>
        <w:t xml:space="preserve"> the distinction, the first </w:t>
      </w:r>
      <w:r w:rsidR="00B8153F">
        <w:t>“</w:t>
      </w:r>
      <w:r w:rsidR="00B8153F">
        <w:rPr>
          <w:rFonts w:hint="eastAsia"/>
        </w:rPr>
        <w:t>graphic symbol (=</w:t>
      </w:r>
      <w:r w:rsidR="00B8153F" w:rsidRPr="005C5AF7">
        <w:rPr>
          <w:rFonts w:ascii="DengXian" w:eastAsia="DengXian" w:hAnsi="DengXian" w:cs="DengXian" w:hint="eastAsia"/>
          <w:lang w:eastAsia="zh-CN"/>
        </w:rPr>
        <w:t>字符</w:t>
      </w:r>
      <w:r w:rsidR="00B8153F">
        <w:rPr>
          <w:rFonts w:ascii="DengXian" w:hAnsi="DengXian" w:cs="DengXian" w:hint="eastAsia"/>
        </w:rPr>
        <w:t>)</w:t>
      </w:r>
      <w:r w:rsidR="00B8153F">
        <w:t>”</w:t>
      </w:r>
      <w:r w:rsidR="00B8153F">
        <w:rPr>
          <w:rFonts w:hint="eastAsia"/>
        </w:rPr>
        <w:t xml:space="preserve"> </w:t>
      </w:r>
      <w:r w:rsidR="00AE0559">
        <w:rPr>
          <w:rFonts w:hint="eastAsia"/>
        </w:rPr>
        <w:t>should</w:t>
      </w:r>
      <w:r w:rsidR="00B8153F">
        <w:rPr>
          <w:rFonts w:hint="eastAsia"/>
        </w:rPr>
        <w:t xml:space="preserve"> be changed to </w:t>
      </w:r>
      <w:r w:rsidR="00B8153F">
        <w:t>“</w:t>
      </w:r>
      <w:r w:rsidR="00B8153F">
        <w:rPr>
          <w:rFonts w:hint="eastAsia"/>
        </w:rPr>
        <w:t>characters (=</w:t>
      </w:r>
      <w:r w:rsidR="00B8153F">
        <w:rPr>
          <w:rFonts w:hint="eastAsia"/>
        </w:rPr>
        <w:t>w</w:t>
      </w:r>
      <w:r w:rsidR="001B0301" w:rsidRPr="001B0301">
        <w:t>é</w:t>
      </w:r>
      <w:r w:rsidR="001B0301">
        <w:rPr>
          <w:rFonts w:hint="eastAsia"/>
        </w:rPr>
        <w:t>nzì文字)</w:t>
      </w:r>
      <w:r w:rsidR="001B0301">
        <w:t>”</w:t>
      </w:r>
      <w:r w:rsidR="001B0301">
        <w:rPr>
          <w:rFonts w:hint="eastAsia"/>
        </w:rPr>
        <w:t xml:space="preserve"> or </w:t>
      </w:r>
      <w:r w:rsidR="001B0301">
        <w:t>“</w:t>
      </w:r>
      <w:r w:rsidR="001B0301">
        <w:rPr>
          <w:rFonts w:hint="eastAsia"/>
        </w:rPr>
        <w:t>Chinese characters (=</w:t>
      </w:r>
      <w:r w:rsidR="001B0301" w:rsidRPr="001B0301">
        <w:rPr>
          <w:rFonts w:hint="eastAsia"/>
        </w:rPr>
        <w:t>h</w:t>
      </w:r>
      <w:r w:rsidR="001B0301" w:rsidRPr="001B0301">
        <w:t>à</w:t>
      </w:r>
      <w:r w:rsidR="001B0301">
        <w:rPr>
          <w:rFonts w:hint="eastAsia"/>
        </w:rPr>
        <w:t>nzì</w:t>
      </w:r>
      <w:r w:rsidR="001B0301">
        <w:rPr>
          <w:rFonts w:eastAsia="DengXian" w:hint="eastAsia"/>
          <w:lang w:eastAsia="zh-CN"/>
        </w:rPr>
        <w:t>漢字</w:t>
      </w:r>
      <w:r w:rsidR="001B0301">
        <w:rPr>
          <w:rFonts w:hint="eastAsia"/>
        </w:rPr>
        <w:t>)</w:t>
      </w:r>
      <w:r w:rsidR="00AE0559">
        <w:t>”</w:t>
      </w:r>
      <w:r w:rsidR="001B0301">
        <w:rPr>
          <w:rFonts w:hint="eastAsia"/>
        </w:rPr>
        <w:t xml:space="preserve"> as </w:t>
      </w:r>
      <w:r w:rsidR="00593F86">
        <w:rPr>
          <w:rFonts w:hint="eastAsia"/>
        </w:rPr>
        <w:t xml:space="preserve">language </w:t>
      </w:r>
      <w:r w:rsidR="00593F86">
        <w:rPr>
          <w:rFonts w:eastAsia="DengXian" w:hint="eastAsia"/>
          <w:lang w:eastAsia="zh-CN"/>
        </w:rPr>
        <w:t>is</w:t>
      </w:r>
      <w:r w:rsidR="001B0301">
        <w:rPr>
          <w:rFonts w:hint="eastAsia"/>
        </w:rPr>
        <w:t xml:space="preserve"> represent</w:t>
      </w:r>
      <w:r w:rsidR="00AE0559">
        <w:rPr>
          <w:rFonts w:hint="eastAsia"/>
        </w:rPr>
        <w:t>ed</w:t>
      </w:r>
      <w:r w:rsidR="00593F86">
        <w:rPr>
          <w:rFonts w:eastAsia="DengXian" w:hint="eastAsia"/>
          <w:lang w:eastAsia="zh-CN"/>
        </w:rPr>
        <w:t xml:space="preserve"> by </w:t>
      </w:r>
      <w:r w:rsidR="00593F86">
        <w:rPr>
          <w:rFonts w:hint="eastAsia"/>
        </w:rPr>
        <w:t>characters</w:t>
      </w:r>
      <w:r w:rsidR="001B0301">
        <w:rPr>
          <w:rFonts w:hint="eastAsia"/>
        </w:rPr>
        <w:t xml:space="preserve"> and not</w:t>
      </w:r>
      <w:r w:rsidR="00593F86">
        <w:rPr>
          <w:rFonts w:eastAsia="DengXian" w:hint="eastAsia"/>
          <w:lang w:eastAsia="zh-CN"/>
        </w:rPr>
        <w:t xml:space="preserve"> by</w:t>
      </w:r>
      <w:r w:rsidR="001B0301">
        <w:rPr>
          <w:rFonts w:hint="eastAsia"/>
        </w:rPr>
        <w:t xml:space="preserve"> graphic symbols. Morphemic theory </w:t>
      </w:r>
      <w:r w:rsidR="00593F86">
        <w:rPr>
          <w:rFonts w:eastAsia="DengXian" w:hint="eastAsia"/>
          <w:lang w:eastAsia="zh-CN"/>
        </w:rPr>
        <w:t xml:space="preserve">puts the </w:t>
      </w:r>
      <w:r w:rsidR="001B0301">
        <w:rPr>
          <w:rFonts w:hint="eastAsia"/>
        </w:rPr>
        <w:t>focus</w:t>
      </w:r>
      <w:r w:rsidR="00593F86">
        <w:rPr>
          <w:rFonts w:eastAsia="DengXian" w:hint="eastAsia"/>
          <w:lang w:eastAsia="zh-CN"/>
        </w:rPr>
        <w:t xml:space="preserve"> of</w:t>
      </w:r>
      <w:r w:rsidR="001B0301">
        <w:rPr>
          <w:rFonts w:hint="eastAsia"/>
        </w:rPr>
        <w:t xml:space="preserve"> interest on the relationship between characters and language, </w:t>
      </w:r>
      <w:r w:rsidR="00AE0559">
        <w:rPr>
          <w:rFonts w:hint="eastAsia"/>
        </w:rPr>
        <w:t xml:space="preserve">while </w:t>
      </w:r>
      <w:r w:rsidR="001B0301">
        <w:rPr>
          <w:rFonts w:hint="eastAsia"/>
        </w:rPr>
        <w:t>Qiū</w:t>
      </w:r>
      <w:r w:rsidR="001B0301">
        <w:t>’</w:t>
      </w:r>
      <w:r w:rsidR="001B0301">
        <w:rPr>
          <w:rFonts w:hint="eastAsia"/>
        </w:rPr>
        <w:t>s theory</w:t>
      </w:r>
      <w:r w:rsidR="00AE0559">
        <w:rPr>
          <w:rFonts w:hint="eastAsia"/>
        </w:rPr>
        <w:t xml:space="preserve"> focuses</w:t>
      </w:r>
      <w:r w:rsidR="001B0301">
        <w:rPr>
          <w:rFonts w:hint="eastAsia"/>
        </w:rPr>
        <w:t xml:space="preserve"> on how graphic symbols comprise characters as symbols representing language.</w:t>
      </w:r>
      <w:r w:rsidR="00B8153F">
        <w:rPr>
          <w:rFonts w:hint="eastAsia"/>
        </w:rPr>
        <w:t xml:space="preserve"> </w:t>
      </w:r>
    </w:p>
  </w:endnote>
  <w:endnote w:id="68">
    <w:p w14:paraId="48062C00" w14:textId="5AFFA14F" w:rsidR="001B0301" w:rsidRPr="001B0301" w:rsidRDefault="001B0301">
      <w:pPr>
        <w:pStyle w:val="ae"/>
      </w:pPr>
      <w:r>
        <w:rPr>
          <w:rStyle w:val="af0"/>
        </w:rPr>
        <w:endnoteRef/>
      </w:r>
      <w:r>
        <w:t xml:space="preserve"> </w:t>
      </w:r>
      <w:r>
        <w:rPr>
          <w:rFonts w:hint="eastAsia"/>
        </w:rPr>
        <w:t xml:space="preserve">In comparison to the morphemic perspective, </w:t>
      </w:r>
      <w:r w:rsidR="00B05C8A">
        <w:rPr>
          <w:rFonts w:hint="eastAsia"/>
        </w:rPr>
        <w:t>one</w:t>
      </w:r>
      <w:r>
        <w:rPr>
          <w:rFonts w:hint="eastAsia"/>
        </w:rPr>
        <w:t xml:space="preserve"> could argue that Qiū</w:t>
      </w:r>
      <w:r>
        <w:t>’</w:t>
      </w:r>
      <w:r>
        <w:rPr>
          <w:rFonts w:hint="eastAsia"/>
        </w:rPr>
        <w:t>s understanding of linguistics is still an old-fash</w:t>
      </w:r>
      <w:r w:rsidR="00B05C8A">
        <w:rPr>
          <w:rFonts w:hint="eastAsia"/>
        </w:rPr>
        <w:t>i</w:t>
      </w:r>
      <w:r>
        <w:rPr>
          <w:rFonts w:hint="eastAsia"/>
        </w:rPr>
        <w:t xml:space="preserve">oned rule-based language model. While the morphemic </w:t>
      </w:r>
      <w:r>
        <w:t>perspective</w:t>
      </w:r>
      <w:r>
        <w:rPr>
          <w:rFonts w:hint="eastAsia"/>
        </w:rPr>
        <w:t xml:space="preserve"> </w:t>
      </w:r>
      <w:r w:rsidR="00B05C8A">
        <w:rPr>
          <w:rFonts w:hint="eastAsia"/>
        </w:rPr>
        <w:t>focuses</w:t>
      </w:r>
      <w:r w:rsidR="004C17CC">
        <w:rPr>
          <w:rFonts w:hint="eastAsia"/>
        </w:rPr>
        <w:t xml:space="preserve"> </w:t>
      </w:r>
      <w:r w:rsidR="00B05C8A">
        <w:rPr>
          <w:rFonts w:hint="eastAsia"/>
        </w:rPr>
        <w:t>on</w:t>
      </w:r>
      <w:r w:rsidR="004C17CC">
        <w:rPr>
          <w:rFonts w:hint="eastAsia"/>
        </w:rPr>
        <w:t xml:space="preserve"> phenomenological</w:t>
      </w:r>
      <w:r w:rsidR="00B05C8A">
        <w:rPr>
          <w:rFonts w:hint="eastAsia"/>
        </w:rPr>
        <w:t>ly</w:t>
      </w:r>
      <w:r w:rsidR="004C17CC">
        <w:rPr>
          <w:rFonts w:hint="eastAsia"/>
        </w:rPr>
        <w:t xml:space="preserve"> descri</w:t>
      </w:r>
      <w:r w:rsidR="00B05C8A">
        <w:rPr>
          <w:rFonts w:hint="eastAsia"/>
        </w:rPr>
        <w:t>bing how</w:t>
      </w:r>
      <w:r w:rsidR="004C17CC">
        <w:rPr>
          <w:rFonts w:hint="eastAsia"/>
        </w:rPr>
        <w:t xml:space="preserve"> certain characters represent certain language features, Qiū relentlessly asks for the rules that </w:t>
      </w:r>
      <w:r w:rsidR="00B05C8A">
        <w:rPr>
          <w:rFonts w:hint="eastAsia"/>
        </w:rPr>
        <w:t>make</w:t>
      </w:r>
      <w:r w:rsidR="004C17CC">
        <w:rPr>
          <w:rFonts w:hint="eastAsia"/>
        </w:rPr>
        <w:t xml:space="preserve"> th</w:t>
      </w:r>
      <w:r w:rsidR="00B05C8A">
        <w:rPr>
          <w:rFonts w:hint="eastAsia"/>
        </w:rPr>
        <w:t>e</w:t>
      </w:r>
      <w:r w:rsidR="004C17CC">
        <w:rPr>
          <w:rFonts w:hint="eastAsia"/>
        </w:rPr>
        <w:t>s</w:t>
      </w:r>
      <w:r w:rsidR="00B05C8A">
        <w:rPr>
          <w:rFonts w:hint="eastAsia"/>
        </w:rPr>
        <w:t>e</w:t>
      </w:r>
      <w:r w:rsidR="004C17CC">
        <w:rPr>
          <w:rFonts w:hint="eastAsia"/>
        </w:rPr>
        <w:t xml:space="preserve"> representation</w:t>
      </w:r>
      <w:r w:rsidR="00B05C8A">
        <w:rPr>
          <w:rFonts w:hint="eastAsia"/>
        </w:rPr>
        <w:t>s possible</w:t>
      </w:r>
      <w:r w:rsidR="004C17CC">
        <w:rPr>
          <w:rFonts w:hint="eastAsia"/>
        </w:rPr>
        <w:t xml:space="preserve">. This very much resembles </w:t>
      </w:r>
      <w:r w:rsidR="00B05C8A">
        <w:rPr>
          <w:rFonts w:hint="eastAsia"/>
        </w:rPr>
        <w:t xml:space="preserve">the </w:t>
      </w:r>
      <w:r w:rsidR="004C17CC">
        <w:rPr>
          <w:rFonts w:hint="eastAsia"/>
        </w:rPr>
        <w:t xml:space="preserve">ruled-based language models of traditional European grammarians, which apparently have been proven inaccurate by deep learning language processing models and, recently, by </w:t>
      </w:r>
      <w:r w:rsidR="00B05C8A">
        <w:rPr>
          <w:rFonts w:hint="eastAsia"/>
        </w:rPr>
        <w:t>l</w:t>
      </w:r>
      <w:r w:rsidR="004C17CC">
        <w:rPr>
          <w:rFonts w:hint="eastAsia"/>
        </w:rPr>
        <w:t xml:space="preserve">arge </w:t>
      </w:r>
      <w:r w:rsidR="00B05C8A">
        <w:rPr>
          <w:rFonts w:hint="eastAsia"/>
        </w:rPr>
        <w:t>l</w:t>
      </w:r>
      <w:r w:rsidR="004C17CC">
        <w:rPr>
          <w:rFonts w:hint="eastAsia"/>
        </w:rPr>
        <w:t xml:space="preserve">anguage </w:t>
      </w:r>
      <w:r w:rsidR="00B05C8A">
        <w:rPr>
          <w:rFonts w:hint="eastAsia"/>
        </w:rPr>
        <w:t>m</w:t>
      </w:r>
      <w:r w:rsidR="004C17CC">
        <w:rPr>
          <w:rFonts w:hint="eastAsia"/>
        </w:rPr>
        <w:t xml:space="preserve">odels. </w:t>
      </w:r>
    </w:p>
  </w:endnote>
  <w:endnote w:id="69">
    <w:p w14:paraId="2775F7C3" w14:textId="0017752F" w:rsidR="00E40936" w:rsidRPr="00E40936" w:rsidRDefault="00E40936">
      <w:pPr>
        <w:pStyle w:val="ae"/>
        <w:rPr>
          <w:rFonts w:eastAsia="DengXian"/>
          <w:lang w:eastAsia="zh-CN"/>
        </w:rPr>
      </w:pPr>
      <w:r>
        <w:rPr>
          <w:rStyle w:val="af0"/>
        </w:rPr>
        <w:endnoteRef/>
      </w:r>
      <w:r w:rsidRPr="00E40936">
        <w:t xml:space="preserve"> </w:t>
      </w:r>
      <w:r w:rsidR="00A724AE">
        <w:rPr>
          <w:rFonts w:hint="eastAsia"/>
        </w:rPr>
        <w:t>Ibi</w:t>
      </w:r>
      <w:r w:rsidR="00B05C8A">
        <w:rPr>
          <w:rFonts w:hint="eastAsia"/>
        </w:rPr>
        <w:t>d</w:t>
      </w:r>
      <w:r w:rsidR="00A724AE">
        <w:rPr>
          <w:rFonts w:hint="eastAsia"/>
        </w:rPr>
        <w:t>.</w:t>
      </w:r>
      <w:r w:rsidR="00B05C8A">
        <w:rPr>
          <w:rFonts w:hint="eastAsia"/>
        </w:rPr>
        <w:t>,</w:t>
      </w:r>
      <w:r w:rsidR="00A724AE">
        <w:rPr>
          <w:rFonts w:hint="eastAsia"/>
        </w:rPr>
        <w:t xml:space="preserve"> pp. 261-263/397-398. </w:t>
      </w:r>
      <w:r w:rsidRPr="00E40936">
        <w:t xml:space="preserve">Takashima </w:t>
      </w:r>
      <w:r w:rsidRPr="00E40936">
        <w:rPr>
          <w:rFonts w:eastAsia="DengXian" w:hint="eastAsia"/>
          <w:lang w:eastAsia="zh-CN"/>
        </w:rPr>
        <w:t xml:space="preserve">, </w:t>
      </w:r>
      <w:r w:rsidRPr="00E40936">
        <w:t>Ken-</w:t>
      </w:r>
      <w:r w:rsidRPr="00E40936">
        <w:t>ichi</w:t>
      </w:r>
      <w:r w:rsidRPr="00E40936">
        <w:rPr>
          <w:rFonts w:eastAsia="DengXian" w:hint="eastAsia"/>
          <w:lang w:eastAsia="zh-CN"/>
        </w:rPr>
        <w:t xml:space="preserve"> </w:t>
      </w:r>
      <w:r w:rsidRPr="00E40936">
        <w:t>(髙嶋謙一</w:t>
      </w:r>
      <w:r w:rsidRPr="00E40936">
        <w:rPr>
          <w:rFonts w:eastAsia="DengXian" w:hint="eastAsia"/>
          <w:lang w:eastAsia="zh-CN"/>
        </w:rPr>
        <w:t xml:space="preserve">) already </w:t>
      </w:r>
      <w:r w:rsidR="00B05C8A">
        <w:rPr>
          <w:rFonts w:hint="eastAsia"/>
        </w:rPr>
        <w:t>notd</w:t>
      </w:r>
      <w:r>
        <w:rPr>
          <w:rFonts w:eastAsia="DengXian" w:hint="eastAsia"/>
          <w:lang w:eastAsia="zh-CN"/>
        </w:rPr>
        <w:t xml:space="preserve"> this highlight on page xxiv in his foreword </w:t>
      </w:r>
      <w:r w:rsidR="00B05C8A">
        <w:rPr>
          <w:rFonts w:hint="eastAsia"/>
        </w:rPr>
        <w:t>for</w:t>
      </w:r>
      <w:r>
        <w:rPr>
          <w:rFonts w:eastAsia="DengXian" w:hint="eastAsia"/>
          <w:lang w:eastAsia="zh-CN"/>
        </w:rPr>
        <w:t xml:space="preserve"> the English translation of Qi</w:t>
      </w:r>
      <w:r>
        <w:rPr>
          <w:rFonts w:eastAsia="DengXian" w:hint="eastAsia"/>
          <w:lang w:eastAsia="zh-CN"/>
        </w:rPr>
        <w:t>ū</w:t>
      </w:r>
      <w:r>
        <w:rPr>
          <w:rFonts w:eastAsia="DengXian" w:hint="eastAsia"/>
          <w:lang w:eastAsia="zh-CN"/>
        </w:rPr>
        <w:t xml:space="preserve"> (1988).</w:t>
      </w:r>
    </w:p>
  </w:endnote>
  <w:endnote w:id="70">
    <w:p w14:paraId="4A7AF3AD" w14:textId="12C9C5DB" w:rsidR="002F29C4" w:rsidRDefault="002F29C4">
      <w:pPr>
        <w:pStyle w:val="ae"/>
      </w:pPr>
      <w:r>
        <w:rPr>
          <w:rStyle w:val="af0"/>
        </w:rPr>
        <w:endnoteRef/>
      </w:r>
      <w:r>
        <w:t xml:space="preserve"> </w:t>
      </w:r>
      <w:r w:rsidRPr="002F29C4">
        <w:t>Ō</w:t>
      </w:r>
      <w:r>
        <w:rPr>
          <w:rFonts w:hint="eastAsia"/>
        </w:rPr>
        <w:t>nishi and Miyamoto (2009).</w:t>
      </w:r>
    </w:p>
  </w:endnote>
  <w:endnote w:id="71">
    <w:p w14:paraId="2FE55252" w14:textId="7E958590" w:rsidR="009F389A" w:rsidRPr="005325E4" w:rsidRDefault="009F389A" w:rsidP="009F389A">
      <w:pPr>
        <w:pStyle w:val="ae"/>
        <w:rPr>
          <w:rFonts w:eastAsia="DengXian"/>
          <w:lang w:eastAsia="zh-CN"/>
        </w:rPr>
      </w:pPr>
      <w:r>
        <w:rPr>
          <w:rStyle w:val="af0"/>
        </w:rPr>
        <w:endnoteRef/>
      </w:r>
      <w:r>
        <w:t xml:space="preserve"> </w:t>
      </w:r>
      <w:r>
        <w:rPr>
          <w:rFonts w:eastAsia="DengXian" w:hint="eastAsia"/>
          <w:lang w:eastAsia="zh-CN"/>
        </w:rPr>
        <w:t>Sh</w:t>
      </w:r>
      <w:r>
        <w:rPr>
          <w:rFonts w:eastAsia="DengXian" w:hint="eastAsia"/>
          <w:lang w:eastAsia="zh-CN"/>
        </w:rPr>
        <w:t>à</w:t>
      </w:r>
      <w:r>
        <w:rPr>
          <w:rFonts w:eastAsia="DengXian" w:hint="eastAsia"/>
          <w:lang w:eastAsia="zh-CN"/>
        </w:rPr>
        <w:t>o (2015), p.73-74.</w:t>
      </w:r>
    </w:p>
  </w:endnote>
  <w:endnote w:id="72">
    <w:p w14:paraId="2D332A50" w14:textId="3FCD5BC1" w:rsidR="00B243A4" w:rsidRPr="00B243A4" w:rsidRDefault="00B243A4">
      <w:pPr>
        <w:pStyle w:val="ae"/>
        <w:rPr>
          <w:rFonts w:eastAsia="DengXian"/>
          <w:lang w:eastAsia="zh-CN"/>
        </w:rPr>
      </w:pPr>
      <w:r>
        <w:rPr>
          <w:rStyle w:val="af0"/>
        </w:rPr>
        <w:endnoteRef/>
      </w:r>
      <w:r>
        <w:t xml:space="preserve"> </w:t>
      </w:r>
      <w:r w:rsidR="009F389A">
        <w:rPr>
          <w:rFonts w:eastAsia="DengXian" w:hint="eastAsia"/>
          <w:lang w:eastAsia="zh-CN"/>
        </w:rPr>
        <w:t>Ibid., p. 73-74.</w:t>
      </w:r>
    </w:p>
  </w:endnote>
  <w:endnote w:id="73">
    <w:p w14:paraId="4E851D96" w14:textId="77777777" w:rsidR="005A2A16" w:rsidRDefault="005A2A16" w:rsidP="005A2A16">
      <w:pPr>
        <w:pStyle w:val="ae"/>
      </w:pPr>
      <w:r>
        <w:rPr>
          <w:rStyle w:val="af0"/>
        </w:rPr>
        <w:endnoteRef/>
      </w:r>
      <w:r>
        <w:t xml:space="preserve"> </w:t>
      </w:r>
      <w:r>
        <w:rPr>
          <w:rFonts w:hint="eastAsia"/>
        </w:rPr>
        <w:t>Ibid.</w:t>
      </w:r>
      <w:r>
        <w:rPr>
          <w:rFonts w:eastAsia="DengXian" w:hint="eastAsia"/>
          <w:lang w:eastAsia="zh-CN"/>
        </w:rPr>
        <w:t>,</w:t>
      </w:r>
      <w:r>
        <w:rPr>
          <w:rFonts w:hint="eastAsia"/>
        </w:rPr>
        <w:t xml:space="preserve"> p.</w:t>
      </w:r>
      <w:r>
        <w:rPr>
          <w:rFonts w:eastAsia="DengXian" w:hint="eastAsia"/>
          <w:lang w:eastAsia="zh-CN"/>
        </w:rPr>
        <w:t xml:space="preserve"> 76</w:t>
      </w:r>
      <w:r>
        <w:rPr>
          <w:rFonts w:hint="eastAsia"/>
        </w:rPr>
        <w:t>.</w:t>
      </w:r>
    </w:p>
    <w:p w14:paraId="63CCD2FD" w14:textId="77777777" w:rsidR="005A2A16" w:rsidRPr="009F389A" w:rsidRDefault="005A2A16" w:rsidP="005A2A16">
      <w:pPr>
        <w:pStyle w:val="ae"/>
        <w:ind w:leftChars="400" w:left="840"/>
        <w:rPr>
          <w:lang w:eastAsia="zh-CN"/>
        </w:rPr>
      </w:pPr>
      <w:r>
        <w:rPr>
          <w:rFonts w:asciiTheme="minorEastAsia" w:hAnsiTheme="minorEastAsia" w:hint="eastAsia"/>
          <w:lang w:eastAsia="zh-CN"/>
        </w:rPr>
        <w:t>“</w:t>
      </w:r>
      <w:r w:rsidRPr="00A5055D">
        <w:rPr>
          <w:rFonts w:eastAsia="DengXian"/>
          <w:lang w:eastAsia="zh-CN"/>
        </w:rPr>
        <w:t>經過歸並之後，每個字位下領屬若干形體，構成一個字族；同一字族中，包含一個字位各種不同的形體，如甲骨文，金文，小篆，隷書，各種異體和異寫形式等；由於内部建立了有效的連接，無論選擇哪個形體作爲檢索項，都可以獲得該字位的全部形體的查詢結果</w:t>
      </w:r>
      <w:r>
        <w:rPr>
          <w:rFonts w:hint="eastAsia"/>
          <w:lang w:eastAsia="zh-CN"/>
        </w:rPr>
        <w:t>。</w:t>
      </w:r>
      <w:r>
        <w:rPr>
          <w:rFonts w:hint="eastAsia"/>
        </w:rPr>
        <w:t>”</w:t>
      </w:r>
    </w:p>
  </w:endnote>
  <w:endnote w:id="74">
    <w:p w14:paraId="1B0EBD5C" w14:textId="545E4939" w:rsidR="00E74E9E" w:rsidRPr="00E74E9E" w:rsidRDefault="00E74E9E">
      <w:pPr>
        <w:pStyle w:val="ae"/>
      </w:pPr>
      <w:r>
        <w:rPr>
          <w:rStyle w:val="af0"/>
        </w:rPr>
        <w:endnoteRef/>
      </w:r>
      <w:r>
        <w:t xml:space="preserve"> </w:t>
      </w:r>
      <w:r w:rsidR="00670F58">
        <w:rPr>
          <w:rFonts w:hint="eastAsia"/>
        </w:rPr>
        <w:t>One might speculate</w:t>
      </w:r>
      <w:r>
        <w:rPr>
          <w:rFonts w:hint="eastAsia"/>
        </w:rPr>
        <w:t xml:space="preserve"> a</w:t>
      </w:r>
      <w:r w:rsidR="00670F58">
        <w:rPr>
          <w:rFonts w:hint="eastAsia"/>
        </w:rPr>
        <w:t>n</w:t>
      </w:r>
      <w:r>
        <w:rPr>
          <w:rFonts w:hint="eastAsia"/>
        </w:rPr>
        <w:t xml:space="preserve"> etymological </w:t>
      </w:r>
      <w:r w:rsidR="00670F58">
        <w:rPr>
          <w:rFonts w:hint="eastAsia"/>
        </w:rPr>
        <w:t>connection</w:t>
      </w:r>
      <w:r>
        <w:rPr>
          <w:rFonts w:hint="eastAsia"/>
        </w:rPr>
        <w:t xml:space="preserve"> between the two </w:t>
      </w:r>
      <w:r w:rsidR="00670F58">
        <w:rPr>
          <w:rFonts w:hint="eastAsia"/>
        </w:rPr>
        <w:t>terms</w:t>
      </w:r>
      <w:r>
        <w:rPr>
          <w:rFonts w:hint="eastAsia"/>
        </w:rPr>
        <w:t xml:space="preserve">, as the </w:t>
      </w:r>
      <w:r w:rsidR="00670F58">
        <w:rPr>
          <w:rFonts w:hint="eastAsia"/>
        </w:rPr>
        <w:t xml:space="preserve">punishments to which the </w:t>
      </w:r>
      <w:r>
        <w:rPr>
          <w:rFonts w:hint="eastAsia"/>
        </w:rPr>
        <w:t xml:space="preserve">word </w:t>
      </w:r>
      <w:r>
        <w:rPr>
          <w:rFonts w:eastAsia="DengXian"/>
          <w:lang w:eastAsia="zh-CN"/>
        </w:rPr>
        <w:t>“</w:t>
      </w:r>
      <w:r>
        <w:rPr>
          <w:rFonts w:hint="eastAsia"/>
        </w:rPr>
        <w:t>f</w:t>
      </w:r>
      <w:r>
        <w:rPr>
          <w:rFonts w:eastAsia="DengXian" w:hint="eastAsia"/>
          <w:lang w:eastAsia="zh-CN"/>
        </w:rPr>
        <w:t>ǎ</w:t>
      </w:r>
      <w:r>
        <w:rPr>
          <w:rFonts w:hint="eastAsia"/>
          <w:lang w:eastAsia="zh-TW"/>
        </w:rPr>
        <w:t>灋</w:t>
      </w:r>
      <w:r>
        <w:rPr>
          <w:rFonts w:eastAsia="DengXian"/>
          <w:lang w:eastAsia="zh-CN"/>
        </w:rPr>
        <w:t>”</w:t>
      </w:r>
      <w:r>
        <w:rPr>
          <w:rFonts w:hint="eastAsia"/>
        </w:rPr>
        <w:t xml:space="preserve"> refers</w:t>
      </w:r>
      <w:r w:rsidR="00670F58">
        <w:rPr>
          <w:rFonts w:hint="eastAsia"/>
        </w:rPr>
        <w:t xml:space="preserve"> are</w:t>
      </w:r>
      <w:r>
        <w:rPr>
          <w:rFonts w:hint="eastAsia"/>
        </w:rPr>
        <w:t xml:space="preserve"> mainly mutilative punishment</w:t>
      </w:r>
      <w:r w:rsidR="00670F58">
        <w:rPr>
          <w:rFonts w:hint="eastAsia"/>
        </w:rPr>
        <w:t>s</w:t>
      </w:r>
      <w:r>
        <w:rPr>
          <w:rFonts w:hint="eastAsia"/>
        </w:rPr>
        <w:t xml:space="preserve">. Mutilation </w:t>
      </w:r>
      <w:r w:rsidR="00670F58">
        <w:rPr>
          <w:rFonts w:hint="eastAsia"/>
        </w:rPr>
        <w:t>might</w:t>
      </w:r>
      <w:r>
        <w:rPr>
          <w:rFonts w:hint="eastAsia"/>
        </w:rPr>
        <w:t xml:space="preserve"> be associated with disab</w:t>
      </w:r>
      <w:r w:rsidR="00670F58">
        <w:rPr>
          <w:rFonts w:hint="eastAsia"/>
        </w:rPr>
        <w:t>i</w:t>
      </w:r>
      <w:r>
        <w:rPr>
          <w:rFonts w:hint="eastAsia"/>
        </w:rPr>
        <w:t>li</w:t>
      </w:r>
      <w:r w:rsidR="00670F58">
        <w:rPr>
          <w:rFonts w:hint="eastAsia"/>
        </w:rPr>
        <w:t>ty</w:t>
      </w:r>
      <w:r>
        <w:rPr>
          <w:rFonts w:hint="eastAsia"/>
        </w:rPr>
        <w:t xml:space="preserve">, </w:t>
      </w:r>
      <w:r>
        <w:t>disuse</w:t>
      </w:r>
      <w:r>
        <w:rPr>
          <w:rFonts w:hint="eastAsia"/>
        </w:rPr>
        <w:t>, waste</w:t>
      </w:r>
      <w:r w:rsidR="00670F58">
        <w:rPr>
          <w:rFonts w:hint="eastAsia"/>
        </w:rPr>
        <w:t>,</w:t>
      </w:r>
      <w:r>
        <w:rPr>
          <w:rFonts w:hint="eastAsia"/>
        </w:rPr>
        <w:t xml:space="preserve"> and so on. However, such connections cannot be proven by paleographic material of the said period of time. </w:t>
      </w:r>
    </w:p>
  </w:endnote>
  <w:endnote w:id="75">
    <w:p w14:paraId="2F1AE489" w14:textId="09B68D67" w:rsidR="00206C2A" w:rsidRPr="00206C2A" w:rsidRDefault="00206C2A">
      <w:pPr>
        <w:pStyle w:val="ae"/>
        <w:rPr>
          <w:rFonts w:eastAsia="DengXian"/>
          <w:lang w:eastAsia="zh-CN"/>
        </w:rPr>
      </w:pPr>
      <w:r>
        <w:rPr>
          <w:rStyle w:val="af0"/>
        </w:rPr>
        <w:endnoteRef/>
      </w:r>
      <w:r>
        <w:t xml:space="preserve"> </w:t>
      </w:r>
      <w:r>
        <w:rPr>
          <w:rFonts w:eastAsia="DengXian" w:hint="eastAsia"/>
          <w:lang w:eastAsia="zh-CN"/>
        </w:rPr>
        <w:t>Du</w:t>
      </w:r>
      <w:r>
        <w:rPr>
          <w:rFonts w:eastAsia="DengXian" w:hint="eastAsia"/>
          <w:lang w:eastAsia="zh-CN"/>
        </w:rPr>
        <w:t>à</w:t>
      </w:r>
      <w:r>
        <w:rPr>
          <w:rFonts w:eastAsia="DengXian" w:hint="eastAsia"/>
          <w:lang w:eastAsia="zh-CN"/>
        </w:rPr>
        <w:t>n Y</w:t>
      </w:r>
      <w:r>
        <w:rPr>
          <w:rFonts w:eastAsia="DengXian" w:hint="eastAsia"/>
          <w:lang w:eastAsia="zh-CN"/>
        </w:rPr>
        <w:t>ù</w:t>
      </w:r>
      <w:r>
        <w:rPr>
          <w:rFonts w:eastAsia="DengXian" w:hint="eastAsia"/>
          <w:lang w:eastAsia="zh-CN"/>
        </w:rPr>
        <w:t>c</w:t>
      </w:r>
      <w:r>
        <w:rPr>
          <w:rFonts w:eastAsia="DengXian" w:hint="eastAsia"/>
          <w:lang w:eastAsia="zh-CN"/>
        </w:rPr>
        <w:t>á</w:t>
      </w:r>
      <w:r>
        <w:rPr>
          <w:rFonts w:eastAsia="DengXian" w:hint="eastAsia"/>
          <w:lang w:eastAsia="zh-CN"/>
        </w:rPr>
        <w:t>i</w:t>
      </w:r>
      <w:r>
        <w:rPr>
          <w:rFonts w:eastAsia="DengXian" w:hint="eastAsia"/>
          <w:lang w:eastAsia="zh-CN"/>
        </w:rPr>
        <w:t>段玉裁</w:t>
      </w:r>
      <w:r>
        <w:rPr>
          <w:rFonts w:eastAsia="DengXian" w:hint="eastAsia"/>
          <w:lang w:eastAsia="zh-CN"/>
        </w:rPr>
        <w:t xml:space="preserve"> (1735-1815) considers it a semantograph or syssemantograph (hu</w:t>
      </w:r>
      <w:r>
        <w:rPr>
          <w:rFonts w:eastAsia="DengXian" w:hint="eastAsia"/>
          <w:lang w:eastAsia="zh-CN"/>
        </w:rPr>
        <w:t>ì</w:t>
      </w:r>
      <w:r>
        <w:rPr>
          <w:rFonts w:eastAsia="DengXian" w:hint="eastAsia"/>
          <w:lang w:eastAsia="zh-CN"/>
        </w:rPr>
        <w:t>y</w:t>
      </w:r>
      <w:r>
        <w:rPr>
          <w:rFonts w:eastAsia="DengXian" w:hint="eastAsia"/>
          <w:lang w:eastAsia="zh-CN"/>
        </w:rPr>
        <w:t>ì</w:t>
      </w:r>
      <w:r>
        <w:rPr>
          <w:rFonts w:eastAsia="DengXian" w:hint="eastAsia"/>
          <w:lang w:eastAsia="zh-CN"/>
        </w:rPr>
        <w:t xml:space="preserve"> z</w:t>
      </w:r>
      <w:r>
        <w:rPr>
          <w:rFonts w:eastAsia="DengXian" w:hint="eastAsia"/>
          <w:lang w:eastAsia="zh-CN"/>
        </w:rPr>
        <w:t>ì會意字</w:t>
      </w:r>
      <w:r>
        <w:rPr>
          <w:rFonts w:eastAsia="DengXian" w:hint="eastAsia"/>
          <w:lang w:eastAsia="zh-CN"/>
        </w:rPr>
        <w:t>), X</w:t>
      </w:r>
      <w:r>
        <w:rPr>
          <w:rFonts w:eastAsia="DengXian" w:hint="eastAsia"/>
          <w:lang w:eastAsia="zh-CN"/>
        </w:rPr>
        <w:t>ú</w:t>
      </w:r>
      <w:r>
        <w:rPr>
          <w:rFonts w:eastAsia="DengXian" w:hint="eastAsia"/>
          <w:lang w:eastAsia="zh-CN"/>
        </w:rPr>
        <w:t xml:space="preserve"> K</w:t>
      </w:r>
      <w:r>
        <w:rPr>
          <w:rFonts w:eastAsia="DengXian" w:hint="eastAsia"/>
          <w:lang w:eastAsia="zh-CN"/>
        </w:rPr>
        <w:t>ǎ</w:t>
      </w:r>
      <w:r>
        <w:rPr>
          <w:rFonts w:eastAsia="DengXian" w:hint="eastAsia"/>
          <w:lang w:eastAsia="zh-CN"/>
        </w:rPr>
        <w:t>i</w:t>
      </w:r>
      <w:r>
        <w:rPr>
          <w:rFonts w:eastAsia="DengXian" w:hint="eastAsia"/>
          <w:lang w:eastAsia="zh-CN"/>
        </w:rPr>
        <w:t>徐鍇</w:t>
      </w:r>
      <w:r>
        <w:rPr>
          <w:rFonts w:eastAsia="DengXian" w:hint="eastAsia"/>
          <w:lang w:eastAsia="zh-CN"/>
        </w:rPr>
        <w:t xml:space="preserve"> (920-974) a phonogram (x</w:t>
      </w:r>
      <w:r>
        <w:rPr>
          <w:rFonts w:eastAsia="DengXian" w:hint="eastAsia"/>
          <w:lang w:eastAsia="zh-CN"/>
        </w:rPr>
        <w:t>í</w:t>
      </w:r>
      <w:r>
        <w:rPr>
          <w:rFonts w:eastAsia="DengXian" w:hint="eastAsia"/>
          <w:lang w:eastAsia="zh-CN"/>
        </w:rPr>
        <w:t>ngsh</w:t>
      </w:r>
      <w:r>
        <w:rPr>
          <w:rFonts w:eastAsia="DengXian" w:hint="eastAsia"/>
          <w:lang w:eastAsia="zh-CN"/>
        </w:rPr>
        <w:t>ē</w:t>
      </w:r>
      <w:r>
        <w:rPr>
          <w:rFonts w:eastAsia="DengXian" w:hint="eastAsia"/>
          <w:lang w:eastAsia="zh-CN"/>
        </w:rPr>
        <w:t>ng z</w:t>
      </w:r>
      <w:r>
        <w:rPr>
          <w:rFonts w:eastAsia="DengXian" w:hint="eastAsia"/>
          <w:lang w:eastAsia="zh-CN"/>
        </w:rPr>
        <w:t>ì形聲字</w:t>
      </w:r>
      <w:r>
        <w:rPr>
          <w:rFonts w:eastAsia="DengXian" w:hint="eastAsia"/>
          <w:lang w:eastAsia="zh-CN"/>
        </w:rPr>
        <w:t>).</w:t>
      </w:r>
    </w:p>
  </w:endnote>
  <w:endnote w:id="76">
    <w:p w14:paraId="0C42560E" w14:textId="5C13CDF7" w:rsidR="008055CD" w:rsidRPr="008055CD" w:rsidRDefault="008055CD">
      <w:pPr>
        <w:pStyle w:val="ae"/>
        <w:rPr>
          <w:rFonts w:eastAsia="DengXian"/>
          <w:lang w:eastAsia="zh-CN"/>
        </w:rPr>
      </w:pPr>
      <w:r>
        <w:rPr>
          <w:rStyle w:val="af0"/>
        </w:rPr>
        <w:endnoteRef/>
      </w:r>
      <w:r>
        <w:t xml:space="preserve"> </w:t>
      </w:r>
      <w:r>
        <w:rPr>
          <w:rFonts w:eastAsia="DengXian" w:hint="eastAsia"/>
          <w:lang w:eastAsia="zh-CN"/>
        </w:rPr>
        <w:t xml:space="preserve">In this case, </w:t>
      </w:r>
      <w:r>
        <w:rPr>
          <w:rFonts w:eastAsia="花園明朝A"/>
          <w:noProof/>
        </w:rPr>
        <w:t>“</w:t>
      </w:r>
      <w:r>
        <w:rPr>
          <w:rFonts w:hint="eastAsia"/>
        </w:rPr>
        <w:t>qǔ取</w:t>
      </w:r>
      <w:r>
        <w:t>”</w:t>
      </w:r>
      <w:r>
        <w:rPr>
          <w:rFonts w:eastAsia="DengXian" w:hint="eastAsia"/>
          <w:lang w:eastAsia="zh-CN"/>
        </w:rPr>
        <w:t xml:space="preserve"> is generally </w:t>
      </w:r>
      <w:r w:rsidR="00670F58">
        <w:rPr>
          <w:rFonts w:hint="eastAsia"/>
        </w:rPr>
        <w:t>regarded as</w:t>
      </w:r>
      <w:r>
        <w:rPr>
          <w:rFonts w:eastAsia="DengXian" w:hint="eastAsia"/>
          <w:lang w:eastAsia="zh-CN"/>
        </w:rPr>
        <w:t xml:space="preserve"> a phonetic symbol, turning the character </w:t>
      </w:r>
      <w:r>
        <w:t>“</w:t>
      </w:r>
      <w:r>
        <w:rPr>
          <w:rFonts w:hint="eastAsia"/>
        </w:rPr>
        <w:t>jù</w:t>
      </w:r>
      <w:r w:rsidRPr="006772F1">
        <w:rPr>
          <w:rFonts w:eastAsia="花園明朝A" w:hint="eastAsia"/>
          <w:noProof/>
          <w:lang w:eastAsia="zh-CN"/>
        </w:rPr>
        <w:t>冣</w:t>
      </w:r>
      <w:r>
        <w:rPr>
          <w:rFonts w:eastAsia="DengXian"/>
          <w:noProof/>
          <w:lang w:eastAsia="zh-CN"/>
        </w:rPr>
        <w:t>”</w:t>
      </w:r>
      <w:r>
        <w:rPr>
          <w:rFonts w:eastAsia="DengXian" w:hint="eastAsia"/>
          <w:noProof/>
          <w:lang w:eastAsia="zh-CN"/>
        </w:rPr>
        <w:t xml:space="preserve"> </w:t>
      </w:r>
      <w:r>
        <w:rPr>
          <w:rFonts w:eastAsia="DengXian" w:hint="eastAsia"/>
          <w:lang w:eastAsia="zh-CN"/>
        </w:rPr>
        <w:t>into a phonogram.</w:t>
      </w:r>
    </w:p>
  </w:endnote>
  <w:endnote w:id="77">
    <w:p w14:paraId="075E84A1" w14:textId="3D315139" w:rsidR="00A75BF0" w:rsidRPr="008C12FB" w:rsidRDefault="00A75BF0">
      <w:pPr>
        <w:pStyle w:val="ae"/>
      </w:pPr>
      <w:r>
        <w:rPr>
          <w:rStyle w:val="af0"/>
        </w:rPr>
        <w:endnoteRef/>
      </w:r>
      <w:r>
        <w:t xml:space="preserve"> </w:t>
      </w:r>
      <w:r>
        <w:rPr>
          <w:rFonts w:hint="eastAsia"/>
        </w:rPr>
        <w:t xml:space="preserve">Furthermore, the component </w:t>
      </w:r>
      <w:r w:rsidR="008C12FB">
        <w:rPr>
          <w:rFonts w:eastAsia="花園明朝A"/>
          <w:noProof/>
        </w:rPr>
        <w:t>“</w:t>
      </w:r>
      <w:r w:rsidR="008C12FB">
        <w:rPr>
          <w:rFonts w:eastAsia="花園明朝A" w:hint="eastAsia"/>
          <w:noProof/>
        </w:rPr>
        <w:t>mì</w:t>
      </w:r>
      <w:r w:rsidR="008C12FB" w:rsidRPr="001B7863">
        <w:rPr>
          <w:rFonts w:eastAsia="花園明朝A"/>
          <w:noProof/>
        </w:rPr>
        <w:t>冖</w:t>
      </w:r>
      <w:r w:rsidR="008C12FB">
        <w:rPr>
          <w:rFonts w:eastAsia="花園明朝A"/>
          <w:noProof/>
        </w:rPr>
        <w:t>”</w:t>
      </w:r>
      <w:r w:rsidR="008C12FB">
        <w:rPr>
          <w:rFonts w:eastAsia="花園明朝A" w:hint="eastAsia"/>
          <w:noProof/>
        </w:rPr>
        <w:t xml:space="preserve"> in both the character </w:t>
      </w:r>
      <w:r w:rsidR="008C12FB">
        <w:t>“</w:t>
      </w:r>
      <w:r w:rsidR="008C12FB">
        <w:rPr>
          <w:rFonts w:hint="eastAsia"/>
        </w:rPr>
        <w:t>jù</w:t>
      </w:r>
      <w:r w:rsidR="008C12FB">
        <w:rPr>
          <w:rFonts w:eastAsia="DengXian" w:hint="eastAsia"/>
          <w:noProof/>
          <w:lang w:eastAsia="zh-CN"/>
        </w:rPr>
        <w:t>聚</w:t>
      </w:r>
      <w:r w:rsidR="008C12FB">
        <w:rPr>
          <w:rFonts w:eastAsia="DengXian"/>
          <w:noProof/>
          <w:lang w:eastAsia="zh-CN"/>
        </w:rPr>
        <w:t>”</w:t>
      </w:r>
      <w:r w:rsidR="008C12FB">
        <w:rPr>
          <w:rFonts w:hint="eastAsia"/>
          <w:noProof/>
        </w:rPr>
        <w:t xml:space="preserve"> and the component </w:t>
      </w:r>
      <w:r w:rsidR="008C12FB">
        <w:t>“</w:t>
      </w:r>
      <w:r w:rsidR="008C12FB">
        <w:rPr>
          <w:rFonts w:hint="eastAsia"/>
        </w:rPr>
        <w:t>mào</w:t>
      </w:r>
      <w:r w:rsidR="008C12FB" w:rsidRPr="001B7863">
        <w:t>冃</w:t>
      </w:r>
      <w:r w:rsidR="008C12FB">
        <w:t>”</w:t>
      </w:r>
      <w:r w:rsidR="008C12FB">
        <w:rPr>
          <w:rFonts w:hint="eastAsia"/>
        </w:rPr>
        <w:t xml:space="preserve"> within the character </w:t>
      </w:r>
      <w:r w:rsidR="008C12FB">
        <w:t>“</w:t>
      </w:r>
      <w:r w:rsidR="008C12FB">
        <w:rPr>
          <w:rFonts w:hint="eastAsia"/>
        </w:rPr>
        <w:t>zuì最</w:t>
      </w:r>
      <w:r w:rsidR="008C12FB">
        <w:t>”</w:t>
      </w:r>
      <w:r w:rsidR="008C12FB">
        <w:rPr>
          <w:rFonts w:hint="eastAsia"/>
        </w:rPr>
        <w:t xml:space="preserve"> are often written in the form of </w:t>
      </w:r>
      <w:r w:rsidR="008C12FB">
        <w:t>“</w:t>
      </w:r>
      <w:r w:rsidR="00670F58">
        <w:rPr>
          <w:rFonts w:hint="eastAsia"/>
        </w:rPr>
        <w:t>mián</w:t>
      </w:r>
      <w:r w:rsidR="008C12FB" w:rsidRPr="008C12FB">
        <w:t>宀</w:t>
      </w:r>
      <w:r w:rsidR="008C12FB">
        <w:t>”</w:t>
      </w:r>
      <w:r w:rsidR="008C12FB">
        <w:rPr>
          <w:rFonts w:hint="eastAsia"/>
        </w:rPr>
        <w:t xml:space="preserve">, but this change will be </w:t>
      </w:r>
      <w:r w:rsidR="00670F58">
        <w:rPr>
          <w:rFonts w:hint="eastAsia"/>
        </w:rPr>
        <w:t>ignored</w:t>
      </w:r>
      <w:r w:rsidR="008C12FB">
        <w:rPr>
          <w:rFonts w:hint="eastAsia"/>
        </w:rPr>
        <w:t xml:space="preserve"> in the subsequent discussion.</w:t>
      </w:r>
    </w:p>
  </w:endnote>
  <w:endnote w:id="78">
    <w:p w14:paraId="275CC0D4" w14:textId="3C835422" w:rsidR="001835AA" w:rsidRDefault="001835AA">
      <w:pPr>
        <w:pStyle w:val="ae"/>
      </w:pPr>
      <w:r>
        <w:rPr>
          <w:rStyle w:val="af0"/>
        </w:rPr>
        <w:endnoteRef/>
      </w:r>
      <w:r>
        <w:t xml:space="preserve"> </w:t>
      </w:r>
      <w:r w:rsidRPr="002F29C4">
        <w:t>Ō</w:t>
      </w:r>
      <w:r>
        <w:rPr>
          <w:rFonts w:hint="eastAsia"/>
        </w:rPr>
        <w:t>kawa</w:t>
      </w:r>
      <w:r w:rsidRPr="001835AA">
        <w:rPr>
          <w:rFonts w:hint="eastAsia"/>
        </w:rPr>
        <w:t xml:space="preserve"> </w:t>
      </w:r>
      <w:r>
        <w:rPr>
          <w:rFonts w:hint="eastAsia"/>
        </w:rPr>
        <w:t>(2015).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方正楷体S-超大字符集">
    <w:altName w:val="Microsoft YaHei"/>
    <w:charset w:val="86"/>
    <w:family w:val="script"/>
    <w:pitch w:val="fixed"/>
    <w:sig w:usb0="00000000" w:usb1="080E0000" w:usb2="00000010" w:usb3="00000000" w:csb0="00040000" w:csb1="00000000"/>
  </w:font>
  <w:font w:name="控呇湮佽恅苤蚼">
    <w:panose1 w:val="02010609000101010101"/>
    <w:charset w:val="88"/>
    <w:family w:val="modern"/>
    <w:pitch w:val="fixed"/>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ＭＳ 明朝">
    <w:altName w:val="MS Mincho"/>
    <w:panose1 w:val="02020609040205080304"/>
    <w:charset w:val="80"/>
    <w:family w:val="roma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Noto Sans JP">
    <w:panose1 w:val="020B0200000000000000"/>
    <w:charset w:val="80"/>
    <w:family w:val="modern"/>
    <w:pitch w:val="variable"/>
    <w:sig w:usb0="20000287" w:usb1="2ADF3C10" w:usb2="00000016" w:usb3="00000000" w:csb0="00060107" w:csb1="00000000"/>
  </w:font>
  <w:font w:name="SimSun-ExtB">
    <w:panose1 w:val="02010609060101010101"/>
    <w:charset w:val="86"/>
    <w:family w:val="modern"/>
    <w:pitch w:val="fixed"/>
    <w:sig w:usb0="00000003" w:usb1="0A0E0000" w:usb2="00000010" w:usb3="00000000" w:csb0="00040001" w:csb1="00000000"/>
  </w:font>
  <w:font w:name="花園明朝A">
    <w:panose1 w:val="02000609000000000000"/>
    <w:charset w:val="80"/>
    <w:family w:val="auto"/>
    <w:pitch w:val="fixed"/>
    <w:sig w:usb0="00000003" w:usb1="0A070000" w:usb2="00000010" w:usb3="00000000" w:csb0="00020001" w:csb1="00000000"/>
  </w:font>
  <w:font w:name="Yu Gothic">
    <w:altName w:val="游ゴシック"/>
    <w:panose1 w:val="020B0400000000000000"/>
    <w:charset w:val="80"/>
    <w:family w:val="modern"/>
    <w:pitch w:val="variable"/>
    <w:sig w:usb0="E00002FF" w:usb1="2AC7FDFF" w:usb2="00000016"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22C8A" w14:textId="77777777" w:rsidR="00976054" w:rsidRPr="0014456D" w:rsidRDefault="00976054" w:rsidP="00FF1450">
      <w:r w:rsidRPr="0014456D">
        <w:separator/>
      </w:r>
    </w:p>
  </w:footnote>
  <w:footnote w:type="continuationSeparator" w:id="0">
    <w:p w14:paraId="6A78E291" w14:textId="77777777" w:rsidR="00976054" w:rsidRPr="0014456D" w:rsidRDefault="00976054" w:rsidP="00FF1450">
      <w:r w:rsidRPr="0014456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719862336" o:spid="_x0000_i1025" type="#_x0000_t75" style="width:12.45pt;height:12.75pt;visibility:visible;mso-wrap-style:square" o:bullet="t">
        <v:imagedata r:id="rId1" o:title="造字05（宀＋二＋取）"/>
      </v:shape>
    </w:pict>
  </w:numPicBullet>
  <w:abstractNum w:abstractNumId="0" w15:restartNumberingAfterBreak="0">
    <w:nsid w:val="7728026C"/>
    <w:multiLevelType w:val="hybridMultilevel"/>
    <w:tmpl w:val="C8BA062C"/>
    <w:lvl w:ilvl="0" w:tplc="0ED2C9D6">
      <w:start w:val="1"/>
      <w:numFmt w:val="bullet"/>
      <w:lvlText w:val=""/>
      <w:lvlJc w:val="left"/>
      <w:pPr>
        <w:ind w:left="865" w:hanging="440"/>
      </w:pPr>
      <w:rPr>
        <w:rFonts w:ascii="Wingdings" w:hAnsi="Wingdings" w:hint="default"/>
      </w:rPr>
    </w:lvl>
    <w:lvl w:ilvl="1" w:tplc="0409000B">
      <w:start w:val="1"/>
      <w:numFmt w:val="bullet"/>
      <w:lvlText w:val=""/>
      <w:lvlJc w:val="left"/>
      <w:pPr>
        <w:ind w:left="1305" w:hanging="440"/>
      </w:pPr>
      <w:rPr>
        <w:rFonts w:ascii="Wingdings" w:hAnsi="Wingdings" w:hint="default"/>
      </w:rPr>
    </w:lvl>
    <w:lvl w:ilvl="2" w:tplc="0409000D">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7DAE542E"/>
    <w:multiLevelType w:val="multilevel"/>
    <w:tmpl w:val="291EAA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350300242">
    <w:abstractNumId w:val="1"/>
  </w:num>
  <w:num w:numId="2" w16cid:durableId="205326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1F"/>
    <w:rsid w:val="000010FB"/>
    <w:rsid w:val="00002471"/>
    <w:rsid w:val="00006A1C"/>
    <w:rsid w:val="000076E5"/>
    <w:rsid w:val="00015BBF"/>
    <w:rsid w:val="00016B6E"/>
    <w:rsid w:val="000276F1"/>
    <w:rsid w:val="00027C52"/>
    <w:rsid w:val="000311C9"/>
    <w:rsid w:val="00032A4A"/>
    <w:rsid w:val="00040CF1"/>
    <w:rsid w:val="000465AD"/>
    <w:rsid w:val="00047A75"/>
    <w:rsid w:val="00050D01"/>
    <w:rsid w:val="00050ED2"/>
    <w:rsid w:val="000523B1"/>
    <w:rsid w:val="00052D57"/>
    <w:rsid w:val="00060C8D"/>
    <w:rsid w:val="00063037"/>
    <w:rsid w:val="00063848"/>
    <w:rsid w:val="00064B6F"/>
    <w:rsid w:val="00073342"/>
    <w:rsid w:val="000748A3"/>
    <w:rsid w:val="00076BE6"/>
    <w:rsid w:val="0007707F"/>
    <w:rsid w:val="00081A42"/>
    <w:rsid w:val="00081DB0"/>
    <w:rsid w:val="00092557"/>
    <w:rsid w:val="00093ADB"/>
    <w:rsid w:val="0009627B"/>
    <w:rsid w:val="000967D2"/>
    <w:rsid w:val="000A19C8"/>
    <w:rsid w:val="000A2876"/>
    <w:rsid w:val="000A2D52"/>
    <w:rsid w:val="000A353A"/>
    <w:rsid w:val="000A5D52"/>
    <w:rsid w:val="000A6FEA"/>
    <w:rsid w:val="000A72CE"/>
    <w:rsid w:val="000B2991"/>
    <w:rsid w:val="000B3AED"/>
    <w:rsid w:val="000B404C"/>
    <w:rsid w:val="000B4C5C"/>
    <w:rsid w:val="000B5484"/>
    <w:rsid w:val="000C3F10"/>
    <w:rsid w:val="000C63C6"/>
    <w:rsid w:val="000C7B3D"/>
    <w:rsid w:val="000D1637"/>
    <w:rsid w:val="000D4DF1"/>
    <w:rsid w:val="000E194D"/>
    <w:rsid w:val="000F1BB8"/>
    <w:rsid w:val="000F2547"/>
    <w:rsid w:val="000F5326"/>
    <w:rsid w:val="000F585F"/>
    <w:rsid w:val="000F7BDB"/>
    <w:rsid w:val="0010798D"/>
    <w:rsid w:val="001109B9"/>
    <w:rsid w:val="001129D4"/>
    <w:rsid w:val="00112B91"/>
    <w:rsid w:val="00112F9A"/>
    <w:rsid w:val="00115EB4"/>
    <w:rsid w:val="0011696D"/>
    <w:rsid w:val="00117EB7"/>
    <w:rsid w:val="001312D5"/>
    <w:rsid w:val="00131DE3"/>
    <w:rsid w:val="001349C8"/>
    <w:rsid w:val="0014456D"/>
    <w:rsid w:val="00144576"/>
    <w:rsid w:val="00145553"/>
    <w:rsid w:val="001520A3"/>
    <w:rsid w:val="001577BA"/>
    <w:rsid w:val="00161023"/>
    <w:rsid w:val="00170558"/>
    <w:rsid w:val="00172089"/>
    <w:rsid w:val="00173849"/>
    <w:rsid w:val="00175093"/>
    <w:rsid w:val="001757BD"/>
    <w:rsid w:val="00175A4B"/>
    <w:rsid w:val="00180FC7"/>
    <w:rsid w:val="001835AA"/>
    <w:rsid w:val="001849EF"/>
    <w:rsid w:val="00190012"/>
    <w:rsid w:val="001918B6"/>
    <w:rsid w:val="0019463D"/>
    <w:rsid w:val="00195AE7"/>
    <w:rsid w:val="00195B72"/>
    <w:rsid w:val="001A1929"/>
    <w:rsid w:val="001A3B8B"/>
    <w:rsid w:val="001A3F38"/>
    <w:rsid w:val="001B0301"/>
    <w:rsid w:val="001B0996"/>
    <w:rsid w:val="001B417D"/>
    <w:rsid w:val="001B7863"/>
    <w:rsid w:val="001C2222"/>
    <w:rsid w:val="001C40EF"/>
    <w:rsid w:val="001C5BE0"/>
    <w:rsid w:val="001C657B"/>
    <w:rsid w:val="001C6893"/>
    <w:rsid w:val="001D2AAE"/>
    <w:rsid w:val="001D2F37"/>
    <w:rsid w:val="001D3582"/>
    <w:rsid w:val="001D37B9"/>
    <w:rsid w:val="001D44E4"/>
    <w:rsid w:val="001E0EB5"/>
    <w:rsid w:val="001E28F5"/>
    <w:rsid w:val="001E3224"/>
    <w:rsid w:val="001E5B4E"/>
    <w:rsid w:val="001E72A2"/>
    <w:rsid w:val="001E7F1F"/>
    <w:rsid w:val="001F18A6"/>
    <w:rsid w:val="001F1F06"/>
    <w:rsid w:val="001F23F0"/>
    <w:rsid w:val="001F7ADD"/>
    <w:rsid w:val="00203436"/>
    <w:rsid w:val="00206C2A"/>
    <w:rsid w:val="00207066"/>
    <w:rsid w:val="00207ECE"/>
    <w:rsid w:val="00213C97"/>
    <w:rsid w:val="00220AF5"/>
    <w:rsid w:val="00221591"/>
    <w:rsid w:val="0022275E"/>
    <w:rsid w:val="00224EE1"/>
    <w:rsid w:val="0023350C"/>
    <w:rsid w:val="00234B79"/>
    <w:rsid w:val="00236F56"/>
    <w:rsid w:val="002372DB"/>
    <w:rsid w:val="002379C4"/>
    <w:rsid w:val="0024079B"/>
    <w:rsid w:val="00254CD4"/>
    <w:rsid w:val="002553CD"/>
    <w:rsid w:val="002609E9"/>
    <w:rsid w:val="00260FDE"/>
    <w:rsid w:val="00261C2D"/>
    <w:rsid w:val="00262120"/>
    <w:rsid w:val="0026250C"/>
    <w:rsid w:val="00262BCD"/>
    <w:rsid w:val="0026394B"/>
    <w:rsid w:val="00275B0C"/>
    <w:rsid w:val="00281121"/>
    <w:rsid w:val="00282552"/>
    <w:rsid w:val="002934D2"/>
    <w:rsid w:val="00293B33"/>
    <w:rsid w:val="002A6347"/>
    <w:rsid w:val="002B6B51"/>
    <w:rsid w:val="002B7A55"/>
    <w:rsid w:val="002C4E2B"/>
    <w:rsid w:val="002C6CD8"/>
    <w:rsid w:val="002D11EB"/>
    <w:rsid w:val="002D537E"/>
    <w:rsid w:val="002D7548"/>
    <w:rsid w:val="002D7727"/>
    <w:rsid w:val="002E1235"/>
    <w:rsid w:val="002E15EF"/>
    <w:rsid w:val="002E1B61"/>
    <w:rsid w:val="002E313E"/>
    <w:rsid w:val="002E6DB0"/>
    <w:rsid w:val="002F1869"/>
    <w:rsid w:val="002F28F6"/>
    <w:rsid w:val="002F29C4"/>
    <w:rsid w:val="00300D66"/>
    <w:rsid w:val="0030102A"/>
    <w:rsid w:val="003038E6"/>
    <w:rsid w:val="003064AF"/>
    <w:rsid w:val="00311D13"/>
    <w:rsid w:val="00313DE5"/>
    <w:rsid w:val="003156B0"/>
    <w:rsid w:val="00316473"/>
    <w:rsid w:val="00325846"/>
    <w:rsid w:val="00331101"/>
    <w:rsid w:val="003345F1"/>
    <w:rsid w:val="003374B4"/>
    <w:rsid w:val="00341022"/>
    <w:rsid w:val="00342311"/>
    <w:rsid w:val="0034517F"/>
    <w:rsid w:val="00346516"/>
    <w:rsid w:val="00351BFE"/>
    <w:rsid w:val="00355EB8"/>
    <w:rsid w:val="0036027A"/>
    <w:rsid w:val="00360992"/>
    <w:rsid w:val="00360FF4"/>
    <w:rsid w:val="00364E9C"/>
    <w:rsid w:val="00366F8B"/>
    <w:rsid w:val="00371A5C"/>
    <w:rsid w:val="00373A74"/>
    <w:rsid w:val="003744A6"/>
    <w:rsid w:val="00376FDB"/>
    <w:rsid w:val="00377E76"/>
    <w:rsid w:val="003803D6"/>
    <w:rsid w:val="003870C6"/>
    <w:rsid w:val="00394E9D"/>
    <w:rsid w:val="0039613C"/>
    <w:rsid w:val="003A1AAE"/>
    <w:rsid w:val="003A2759"/>
    <w:rsid w:val="003A2E6C"/>
    <w:rsid w:val="003A7994"/>
    <w:rsid w:val="003B4F1C"/>
    <w:rsid w:val="003C148C"/>
    <w:rsid w:val="003C3738"/>
    <w:rsid w:val="003C5B6F"/>
    <w:rsid w:val="003D2FF7"/>
    <w:rsid w:val="003D337F"/>
    <w:rsid w:val="003E2255"/>
    <w:rsid w:val="003F00DE"/>
    <w:rsid w:val="003F1BD3"/>
    <w:rsid w:val="003F2484"/>
    <w:rsid w:val="003F347D"/>
    <w:rsid w:val="003F3E8C"/>
    <w:rsid w:val="003F537C"/>
    <w:rsid w:val="004009FA"/>
    <w:rsid w:val="00406A32"/>
    <w:rsid w:val="00406E3F"/>
    <w:rsid w:val="0041005C"/>
    <w:rsid w:val="00411B7A"/>
    <w:rsid w:val="00417E9D"/>
    <w:rsid w:val="00421856"/>
    <w:rsid w:val="004235E6"/>
    <w:rsid w:val="004279B3"/>
    <w:rsid w:val="004304C1"/>
    <w:rsid w:val="004311DE"/>
    <w:rsid w:val="00431641"/>
    <w:rsid w:val="00435E07"/>
    <w:rsid w:val="004445F4"/>
    <w:rsid w:val="00445372"/>
    <w:rsid w:val="00445425"/>
    <w:rsid w:val="00455F8A"/>
    <w:rsid w:val="00457AC6"/>
    <w:rsid w:val="004602CD"/>
    <w:rsid w:val="00462CD0"/>
    <w:rsid w:val="0046384F"/>
    <w:rsid w:val="004656DA"/>
    <w:rsid w:val="00467408"/>
    <w:rsid w:val="004715C1"/>
    <w:rsid w:val="0047202E"/>
    <w:rsid w:val="00472994"/>
    <w:rsid w:val="00473652"/>
    <w:rsid w:val="00485332"/>
    <w:rsid w:val="00486EA9"/>
    <w:rsid w:val="00490CA1"/>
    <w:rsid w:val="00491728"/>
    <w:rsid w:val="00492C29"/>
    <w:rsid w:val="00492CED"/>
    <w:rsid w:val="004935F4"/>
    <w:rsid w:val="004B3493"/>
    <w:rsid w:val="004C15EC"/>
    <w:rsid w:val="004C17CC"/>
    <w:rsid w:val="004C2137"/>
    <w:rsid w:val="004D04F0"/>
    <w:rsid w:val="004D2C8D"/>
    <w:rsid w:val="004D39DB"/>
    <w:rsid w:val="004D3CFF"/>
    <w:rsid w:val="004D4C52"/>
    <w:rsid w:val="004D6BB5"/>
    <w:rsid w:val="004E0EE0"/>
    <w:rsid w:val="004E1356"/>
    <w:rsid w:val="004E563A"/>
    <w:rsid w:val="004E6732"/>
    <w:rsid w:val="004E7CC4"/>
    <w:rsid w:val="004F6435"/>
    <w:rsid w:val="00500DDF"/>
    <w:rsid w:val="00502494"/>
    <w:rsid w:val="00507861"/>
    <w:rsid w:val="005178D0"/>
    <w:rsid w:val="00521DE8"/>
    <w:rsid w:val="005325E4"/>
    <w:rsid w:val="00533B15"/>
    <w:rsid w:val="00534D6E"/>
    <w:rsid w:val="00537DBE"/>
    <w:rsid w:val="00540E89"/>
    <w:rsid w:val="005411CC"/>
    <w:rsid w:val="0055005B"/>
    <w:rsid w:val="00550F92"/>
    <w:rsid w:val="00551C78"/>
    <w:rsid w:val="00553579"/>
    <w:rsid w:val="005537F2"/>
    <w:rsid w:val="00553943"/>
    <w:rsid w:val="0055609B"/>
    <w:rsid w:val="0055791E"/>
    <w:rsid w:val="005603B6"/>
    <w:rsid w:val="00560530"/>
    <w:rsid w:val="00562254"/>
    <w:rsid w:val="00562285"/>
    <w:rsid w:val="00562EB0"/>
    <w:rsid w:val="00570FA1"/>
    <w:rsid w:val="00572654"/>
    <w:rsid w:val="00572EE1"/>
    <w:rsid w:val="00573F23"/>
    <w:rsid w:val="00583969"/>
    <w:rsid w:val="00583E4C"/>
    <w:rsid w:val="005841A0"/>
    <w:rsid w:val="00591C5A"/>
    <w:rsid w:val="00591FF6"/>
    <w:rsid w:val="005931DB"/>
    <w:rsid w:val="00593E68"/>
    <w:rsid w:val="00593F86"/>
    <w:rsid w:val="005A2A16"/>
    <w:rsid w:val="005A4C2A"/>
    <w:rsid w:val="005A598B"/>
    <w:rsid w:val="005A78B2"/>
    <w:rsid w:val="005B11B4"/>
    <w:rsid w:val="005B20FA"/>
    <w:rsid w:val="005B22AE"/>
    <w:rsid w:val="005B48DC"/>
    <w:rsid w:val="005B679A"/>
    <w:rsid w:val="005B6A30"/>
    <w:rsid w:val="005B6CF7"/>
    <w:rsid w:val="005C377B"/>
    <w:rsid w:val="005C47AC"/>
    <w:rsid w:val="005C5AF7"/>
    <w:rsid w:val="005D0DC5"/>
    <w:rsid w:val="005D1233"/>
    <w:rsid w:val="005D3791"/>
    <w:rsid w:val="005D7836"/>
    <w:rsid w:val="005D7A05"/>
    <w:rsid w:val="005E13AC"/>
    <w:rsid w:val="005E5A0B"/>
    <w:rsid w:val="005F367A"/>
    <w:rsid w:val="0060059D"/>
    <w:rsid w:val="00603112"/>
    <w:rsid w:val="00606892"/>
    <w:rsid w:val="00610CD8"/>
    <w:rsid w:val="006141AC"/>
    <w:rsid w:val="00614F9B"/>
    <w:rsid w:val="006176AB"/>
    <w:rsid w:val="00626CAB"/>
    <w:rsid w:val="0063561E"/>
    <w:rsid w:val="00636E1D"/>
    <w:rsid w:val="00637432"/>
    <w:rsid w:val="00640800"/>
    <w:rsid w:val="00642BD0"/>
    <w:rsid w:val="006466D2"/>
    <w:rsid w:val="00650DCD"/>
    <w:rsid w:val="0065647B"/>
    <w:rsid w:val="006603E0"/>
    <w:rsid w:val="00663578"/>
    <w:rsid w:val="006635F1"/>
    <w:rsid w:val="006665F5"/>
    <w:rsid w:val="00670F58"/>
    <w:rsid w:val="006825E0"/>
    <w:rsid w:val="00682626"/>
    <w:rsid w:val="00683F36"/>
    <w:rsid w:val="006849F0"/>
    <w:rsid w:val="00695A4C"/>
    <w:rsid w:val="006A3E4A"/>
    <w:rsid w:val="006A3E4F"/>
    <w:rsid w:val="006A63AD"/>
    <w:rsid w:val="006A7554"/>
    <w:rsid w:val="006B2495"/>
    <w:rsid w:val="006B2854"/>
    <w:rsid w:val="006B4A06"/>
    <w:rsid w:val="006B7533"/>
    <w:rsid w:val="006D19FE"/>
    <w:rsid w:val="006D2F63"/>
    <w:rsid w:val="006D5932"/>
    <w:rsid w:val="006D5BDF"/>
    <w:rsid w:val="006D76FE"/>
    <w:rsid w:val="006E06D5"/>
    <w:rsid w:val="006E1142"/>
    <w:rsid w:val="006E2400"/>
    <w:rsid w:val="006E4A91"/>
    <w:rsid w:val="006F1FDD"/>
    <w:rsid w:val="006F33BC"/>
    <w:rsid w:val="006F372D"/>
    <w:rsid w:val="006F6536"/>
    <w:rsid w:val="006F6D9C"/>
    <w:rsid w:val="0070047A"/>
    <w:rsid w:val="00705305"/>
    <w:rsid w:val="00707E89"/>
    <w:rsid w:val="00710A6B"/>
    <w:rsid w:val="0071199C"/>
    <w:rsid w:val="00724912"/>
    <w:rsid w:val="00725E30"/>
    <w:rsid w:val="007347FB"/>
    <w:rsid w:val="0073495C"/>
    <w:rsid w:val="007362A8"/>
    <w:rsid w:val="00736572"/>
    <w:rsid w:val="007418E2"/>
    <w:rsid w:val="00742BCB"/>
    <w:rsid w:val="00745361"/>
    <w:rsid w:val="00753984"/>
    <w:rsid w:val="00755758"/>
    <w:rsid w:val="00760AE9"/>
    <w:rsid w:val="00764918"/>
    <w:rsid w:val="0077109D"/>
    <w:rsid w:val="00776A5E"/>
    <w:rsid w:val="007778AC"/>
    <w:rsid w:val="00777A54"/>
    <w:rsid w:val="00781AFE"/>
    <w:rsid w:val="007958DF"/>
    <w:rsid w:val="0079633F"/>
    <w:rsid w:val="00797451"/>
    <w:rsid w:val="007A336E"/>
    <w:rsid w:val="007B2A58"/>
    <w:rsid w:val="007C0345"/>
    <w:rsid w:val="007C073C"/>
    <w:rsid w:val="007C0E08"/>
    <w:rsid w:val="007C4055"/>
    <w:rsid w:val="007C4E1D"/>
    <w:rsid w:val="007C626D"/>
    <w:rsid w:val="007D1020"/>
    <w:rsid w:val="007D2266"/>
    <w:rsid w:val="007D72AF"/>
    <w:rsid w:val="007D77CB"/>
    <w:rsid w:val="007E63A5"/>
    <w:rsid w:val="007E76D7"/>
    <w:rsid w:val="007F38F0"/>
    <w:rsid w:val="007F4C37"/>
    <w:rsid w:val="007F6C3D"/>
    <w:rsid w:val="008006E9"/>
    <w:rsid w:val="0080312D"/>
    <w:rsid w:val="0080475C"/>
    <w:rsid w:val="008055CD"/>
    <w:rsid w:val="0080733C"/>
    <w:rsid w:val="0081276D"/>
    <w:rsid w:val="00813308"/>
    <w:rsid w:val="00817A0C"/>
    <w:rsid w:val="00823BBE"/>
    <w:rsid w:val="008302DA"/>
    <w:rsid w:val="008427AB"/>
    <w:rsid w:val="00842B1E"/>
    <w:rsid w:val="00844C0F"/>
    <w:rsid w:val="00845DE2"/>
    <w:rsid w:val="0084712A"/>
    <w:rsid w:val="0085232C"/>
    <w:rsid w:val="0085591A"/>
    <w:rsid w:val="008579E8"/>
    <w:rsid w:val="0086056B"/>
    <w:rsid w:val="00860B76"/>
    <w:rsid w:val="0087562C"/>
    <w:rsid w:val="00876DDA"/>
    <w:rsid w:val="00877CEE"/>
    <w:rsid w:val="00883E0F"/>
    <w:rsid w:val="00884734"/>
    <w:rsid w:val="00891B81"/>
    <w:rsid w:val="00892BCC"/>
    <w:rsid w:val="00892F24"/>
    <w:rsid w:val="008957F7"/>
    <w:rsid w:val="00897917"/>
    <w:rsid w:val="008A023E"/>
    <w:rsid w:val="008A1F53"/>
    <w:rsid w:val="008A42D5"/>
    <w:rsid w:val="008A4C46"/>
    <w:rsid w:val="008A67D2"/>
    <w:rsid w:val="008A6BFA"/>
    <w:rsid w:val="008B0A5F"/>
    <w:rsid w:val="008B2AC2"/>
    <w:rsid w:val="008B6B39"/>
    <w:rsid w:val="008C12FB"/>
    <w:rsid w:val="008D0C81"/>
    <w:rsid w:val="008D5479"/>
    <w:rsid w:val="008E6598"/>
    <w:rsid w:val="008F074F"/>
    <w:rsid w:val="008F33B8"/>
    <w:rsid w:val="008F596C"/>
    <w:rsid w:val="008F627C"/>
    <w:rsid w:val="008F7A4D"/>
    <w:rsid w:val="009033A2"/>
    <w:rsid w:val="00904C17"/>
    <w:rsid w:val="00907C69"/>
    <w:rsid w:val="00912AFB"/>
    <w:rsid w:val="00914EA7"/>
    <w:rsid w:val="00915FF9"/>
    <w:rsid w:val="0091726C"/>
    <w:rsid w:val="00922432"/>
    <w:rsid w:val="00922B6B"/>
    <w:rsid w:val="00932C99"/>
    <w:rsid w:val="0093364A"/>
    <w:rsid w:val="00934C84"/>
    <w:rsid w:val="00935F15"/>
    <w:rsid w:val="00942B1C"/>
    <w:rsid w:val="00943B30"/>
    <w:rsid w:val="009461FA"/>
    <w:rsid w:val="00950295"/>
    <w:rsid w:val="009515BF"/>
    <w:rsid w:val="00951D3E"/>
    <w:rsid w:val="00953554"/>
    <w:rsid w:val="00960843"/>
    <w:rsid w:val="00963495"/>
    <w:rsid w:val="00965AD9"/>
    <w:rsid w:val="00966EB6"/>
    <w:rsid w:val="00971585"/>
    <w:rsid w:val="00972CDE"/>
    <w:rsid w:val="00973307"/>
    <w:rsid w:val="00975498"/>
    <w:rsid w:val="00976054"/>
    <w:rsid w:val="0098100D"/>
    <w:rsid w:val="00986752"/>
    <w:rsid w:val="00991A8F"/>
    <w:rsid w:val="009928EE"/>
    <w:rsid w:val="009A172C"/>
    <w:rsid w:val="009A33E7"/>
    <w:rsid w:val="009A5884"/>
    <w:rsid w:val="009B480D"/>
    <w:rsid w:val="009B53DB"/>
    <w:rsid w:val="009C48F0"/>
    <w:rsid w:val="009C702D"/>
    <w:rsid w:val="009D0879"/>
    <w:rsid w:val="009D0BA7"/>
    <w:rsid w:val="009D2092"/>
    <w:rsid w:val="009D4970"/>
    <w:rsid w:val="009D5B3C"/>
    <w:rsid w:val="009E2DEF"/>
    <w:rsid w:val="009E553C"/>
    <w:rsid w:val="009E6CBD"/>
    <w:rsid w:val="009E7194"/>
    <w:rsid w:val="009F389A"/>
    <w:rsid w:val="00A00F9B"/>
    <w:rsid w:val="00A01845"/>
    <w:rsid w:val="00A05A13"/>
    <w:rsid w:val="00A06755"/>
    <w:rsid w:val="00A15C4B"/>
    <w:rsid w:val="00A17666"/>
    <w:rsid w:val="00A2071C"/>
    <w:rsid w:val="00A20A46"/>
    <w:rsid w:val="00A22693"/>
    <w:rsid w:val="00A26AD9"/>
    <w:rsid w:val="00A30FD2"/>
    <w:rsid w:val="00A33486"/>
    <w:rsid w:val="00A36157"/>
    <w:rsid w:val="00A430BA"/>
    <w:rsid w:val="00A475FB"/>
    <w:rsid w:val="00A5055D"/>
    <w:rsid w:val="00A50651"/>
    <w:rsid w:val="00A5196A"/>
    <w:rsid w:val="00A62C76"/>
    <w:rsid w:val="00A633C0"/>
    <w:rsid w:val="00A63C2C"/>
    <w:rsid w:val="00A662DD"/>
    <w:rsid w:val="00A673E9"/>
    <w:rsid w:val="00A7056D"/>
    <w:rsid w:val="00A724AE"/>
    <w:rsid w:val="00A758B2"/>
    <w:rsid w:val="00A75BF0"/>
    <w:rsid w:val="00A83025"/>
    <w:rsid w:val="00A854A7"/>
    <w:rsid w:val="00A8558C"/>
    <w:rsid w:val="00AA4FC8"/>
    <w:rsid w:val="00AA5197"/>
    <w:rsid w:val="00AA52CF"/>
    <w:rsid w:val="00AA63F6"/>
    <w:rsid w:val="00AB0EF6"/>
    <w:rsid w:val="00AB510D"/>
    <w:rsid w:val="00AC0B54"/>
    <w:rsid w:val="00AC2FE8"/>
    <w:rsid w:val="00AC6478"/>
    <w:rsid w:val="00AC711F"/>
    <w:rsid w:val="00AC71BB"/>
    <w:rsid w:val="00AC72FA"/>
    <w:rsid w:val="00AC7BFB"/>
    <w:rsid w:val="00AD0C10"/>
    <w:rsid w:val="00AD2C60"/>
    <w:rsid w:val="00AD4914"/>
    <w:rsid w:val="00AD7431"/>
    <w:rsid w:val="00AE0559"/>
    <w:rsid w:val="00AF7194"/>
    <w:rsid w:val="00AF75DC"/>
    <w:rsid w:val="00B049C8"/>
    <w:rsid w:val="00B05C8A"/>
    <w:rsid w:val="00B109CB"/>
    <w:rsid w:val="00B1122B"/>
    <w:rsid w:val="00B14C39"/>
    <w:rsid w:val="00B219E6"/>
    <w:rsid w:val="00B243A4"/>
    <w:rsid w:val="00B24630"/>
    <w:rsid w:val="00B25EE8"/>
    <w:rsid w:val="00B31410"/>
    <w:rsid w:val="00B32AFD"/>
    <w:rsid w:val="00B35B87"/>
    <w:rsid w:val="00B36C39"/>
    <w:rsid w:val="00B36EC7"/>
    <w:rsid w:val="00B47E56"/>
    <w:rsid w:val="00B522E1"/>
    <w:rsid w:val="00B54258"/>
    <w:rsid w:val="00B561F8"/>
    <w:rsid w:val="00B56B43"/>
    <w:rsid w:val="00B56F9A"/>
    <w:rsid w:val="00B61128"/>
    <w:rsid w:val="00B63493"/>
    <w:rsid w:val="00B65C36"/>
    <w:rsid w:val="00B67054"/>
    <w:rsid w:val="00B70C9B"/>
    <w:rsid w:val="00B77189"/>
    <w:rsid w:val="00B8153F"/>
    <w:rsid w:val="00B851DD"/>
    <w:rsid w:val="00B92278"/>
    <w:rsid w:val="00BB1198"/>
    <w:rsid w:val="00BB3DA2"/>
    <w:rsid w:val="00BB4D96"/>
    <w:rsid w:val="00BB6270"/>
    <w:rsid w:val="00BB70E5"/>
    <w:rsid w:val="00BC0A98"/>
    <w:rsid w:val="00BC25F6"/>
    <w:rsid w:val="00BC6832"/>
    <w:rsid w:val="00BC705F"/>
    <w:rsid w:val="00BD0116"/>
    <w:rsid w:val="00BD028E"/>
    <w:rsid w:val="00BD1C5F"/>
    <w:rsid w:val="00BD5835"/>
    <w:rsid w:val="00BD64A1"/>
    <w:rsid w:val="00BE07E7"/>
    <w:rsid w:val="00BE0920"/>
    <w:rsid w:val="00BF057B"/>
    <w:rsid w:val="00BF21AE"/>
    <w:rsid w:val="00BF5380"/>
    <w:rsid w:val="00BF6B85"/>
    <w:rsid w:val="00BF7169"/>
    <w:rsid w:val="00C013DF"/>
    <w:rsid w:val="00C06988"/>
    <w:rsid w:val="00C07446"/>
    <w:rsid w:val="00C13491"/>
    <w:rsid w:val="00C13537"/>
    <w:rsid w:val="00C15626"/>
    <w:rsid w:val="00C207D4"/>
    <w:rsid w:val="00C21E1D"/>
    <w:rsid w:val="00C2642F"/>
    <w:rsid w:val="00C26CA6"/>
    <w:rsid w:val="00C270D5"/>
    <w:rsid w:val="00C3690F"/>
    <w:rsid w:val="00C4019F"/>
    <w:rsid w:val="00C46D47"/>
    <w:rsid w:val="00C524D2"/>
    <w:rsid w:val="00C52951"/>
    <w:rsid w:val="00C539C7"/>
    <w:rsid w:val="00C5535C"/>
    <w:rsid w:val="00C55CD2"/>
    <w:rsid w:val="00C6201F"/>
    <w:rsid w:val="00C63B3D"/>
    <w:rsid w:val="00C7450D"/>
    <w:rsid w:val="00C76AC6"/>
    <w:rsid w:val="00C83385"/>
    <w:rsid w:val="00C86AB6"/>
    <w:rsid w:val="00C87EA5"/>
    <w:rsid w:val="00C91F07"/>
    <w:rsid w:val="00C92B66"/>
    <w:rsid w:val="00C9777F"/>
    <w:rsid w:val="00C97F81"/>
    <w:rsid w:val="00CA6C7E"/>
    <w:rsid w:val="00CC4A3D"/>
    <w:rsid w:val="00CE05C0"/>
    <w:rsid w:val="00CE328C"/>
    <w:rsid w:val="00CF12BE"/>
    <w:rsid w:val="00CF2D43"/>
    <w:rsid w:val="00CF38E8"/>
    <w:rsid w:val="00CF53C7"/>
    <w:rsid w:val="00CF6A76"/>
    <w:rsid w:val="00CF6A9B"/>
    <w:rsid w:val="00CF7F11"/>
    <w:rsid w:val="00D012D0"/>
    <w:rsid w:val="00D01C24"/>
    <w:rsid w:val="00D03E77"/>
    <w:rsid w:val="00D06D5F"/>
    <w:rsid w:val="00D06F5C"/>
    <w:rsid w:val="00D07148"/>
    <w:rsid w:val="00D0730F"/>
    <w:rsid w:val="00D0790D"/>
    <w:rsid w:val="00D11B37"/>
    <w:rsid w:val="00D11EB7"/>
    <w:rsid w:val="00D13791"/>
    <w:rsid w:val="00D15DB3"/>
    <w:rsid w:val="00D15DC4"/>
    <w:rsid w:val="00D16853"/>
    <w:rsid w:val="00D200E8"/>
    <w:rsid w:val="00D204FC"/>
    <w:rsid w:val="00D21317"/>
    <w:rsid w:val="00D21E98"/>
    <w:rsid w:val="00D272C7"/>
    <w:rsid w:val="00D32313"/>
    <w:rsid w:val="00D3264C"/>
    <w:rsid w:val="00D3299D"/>
    <w:rsid w:val="00D35F19"/>
    <w:rsid w:val="00D35F4B"/>
    <w:rsid w:val="00D37A4B"/>
    <w:rsid w:val="00D37CBC"/>
    <w:rsid w:val="00D435A2"/>
    <w:rsid w:val="00D4523E"/>
    <w:rsid w:val="00D5056B"/>
    <w:rsid w:val="00D52CEB"/>
    <w:rsid w:val="00D55B04"/>
    <w:rsid w:val="00D57719"/>
    <w:rsid w:val="00D61552"/>
    <w:rsid w:val="00D66E7E"/>
    <w:rsid w:val="00D72D44"/>
    <w:rsid w:val="00D75CAA"/>
    <w:rsid w:val="00D76B28"/>
    <w:rsid w:val="00D8081A"/>
    <w:rsid w:val="00D81AE1"/>
    <w:rsid w:val="00D83770"/>
    <w:rsid w:val="00D84DDC"/>
    <w:rsid w:val="00D90324"/>
    <w:rsid w:val="00D90795"/>
    <w:rsid w:val="00D97072"/>
    <w:rsid w:val="00DA2AB1"/>
    <w:rsid w:val="00DA4415"/>
    <w:rsid w:val="00DA4E06"/>
    <w:rsid w:val="00DA53B1"/>
    <w:rsid w:val="00DA6E32"/>
    <w:rsid w:val="00DB775A"/>
    <w:rsid w:val="00DC1EDC"/>
    <w:rsid w:val="00DC38F7"/>
    <w:rsid w:val="00DC45CE"/>
    <w:rsid w:val="00DC6412"/>
    <w:rsid w:val="00DC7A6E"/>
    <w:rsid w:val="00DD1351"/>
    <w:rsid w:val="00DE37C5"/>
    <w:rsid w:val="00DE499E"/>
    <w:rsid w:val="00DE5080"/>
    <w:rsid w:val="00DE53F5"/>
    <w:rsid w:val="00DE5E9D"/>
    <w:rsid w:val="00DF1E8E"/>
    <w:rsid w:val="00DF25B3"/>
    <w:rsid w:val="00E01FC8"/>
    <w:rsid w:val="00E03431"/>
    <w:rsid w:val="00E05B2A"/>
    <w:rsid w:val="00E1621B"/>
    <w:rsid w:val="00E220FA"/>
    <w:rsid w:val="00E23372"/>
    <w:rsid w:val="00E23C23"/>
    <w:rsid w:val="00E23F71"/>
    <w:rsid w:val="00E338A3"/>
    <w:rsid w:val="00E3782F"/>
    <w:rsid w:val="00E40936"/>
    <w:rsid w:val="00E41DB2"/>
    <w:rsid w:val="00E44619"/>
    <w:rsid w:val="00E46F03"/>
    <w:rsid w:val="00E50022"/>
    <w:rsid w:val="00E54E36"/>
    <w:rsid w:val="00E55A62"/>
    <w:rsid w:val="00E71E48"/>
    <w:rsid w:val="00E729F6"/>
    <w:rsid w:val="00E74E9E"/>
    <w:rsid w:val="00E75870"/>
    <w:rsid w:val="00E93147"/>
    <w:rsid w:val="00E93ADB"/>
    <w:rsid w:val="00E95335"/>
    <w:rsid w:val="00EA3604"/>
    <w:rsid w:val="00EA5212"/>
    <w:rsid w:val="00EA600F"/>
    <w:rsid w:val="00EB1EE4"/>
    <w:rsid w:val="00EB32D5"/>
    <w:rsid w:val="00EB3702"/>
    <w:rsid w:val="00EC45C4"/>
    <w:rsid w:val="00EC7744"/>
    <w:rsid w:val="00EC7AFA"/>
    <w:rsid w:val="00ED2084"/>
    <w:rsid w:val="00ED4FFD"/>
    <w:rsid w:val="00ED79A6"/>
    <w:rsid w:val="00EE14A9"/>
    <w:rsid w:val="00EF46A2"/>
    <w:rsid w:val="00EF5A31"/>
    <w:rsid w:val="00EF7464"/>
    <w:rsid w:val="00F037E0"/>
    <w:rsid w:val="00F05E0F"/>
    <w:rsid w:val="00F05FE9"/>
    <w:rsid w:val="00F07DBA"/>
    <w:rsid w:val="00F119C9"/>
    <w:rsid w:val="00F147C8"/>
    <w:rsid w:val="00F15020"/>
    <w:rsid w:val="00F216B7"/>
    <w:rsid w:val="00F22357"/>
    <w:rsid w:val="00F22BBE"/>
    <w:rsid w:val="00F246A9"/>
    <w:rsid w:val="00F26F17"/>
    <w:rsid w:val="00F33543"/>
    <w:rsid w:val="00F4397D"/>
    <w:rsid w:val="00F44931"/>
    <w:rsid w:val="00F465D2"/>
    <w:rsid w:val="00F50269"/>
    <w:rsid w:val="00F51E42"/>
    <w:rsid w:val="00F5549B"/>
    <w:rsid w:val="00F55BF7"/>
    <w:rsid w:val="00F61EA7"/>
    <w:rsid w:val="00F62AED"/>
    <w:rsid w:val="00F63562"/>
    <w:rsid w:val="00F6723E"/>
    <w:rsid w:val="00F67BE5"/>
    <w:rsid w:val="00F67FBD"/>
    <w:rsid w:val="00F77CAB"/>
    <w:rsid w:val="00F82EA3"/>
    <w:rsid w:val="00F95EB6"/>
    <w:rsid w:val="00F96451"/>
    <w:rsid w:val="00F97487"/>
    <w:rsid w:val="00FA2DE5"/>
    <w:rsid w:val="00FB6EFC"/>
    <w:rsid w:val="00FC1BE5"/>
    <w:rsid w:val="00FC384E"/>
    <w:rsid w:val="00FC4D7B"/>
    <w:rsid w:val="00FC5DA8"/>
    <w:rsid w:val="00FC7DBA"/>
    <w:rsid w:val="00FE63CE"/>
    <w:rsid w:val="00FF1450"/>
    <w:rsid w:val="00FF35EE"/>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58E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5332"/>
    <w:pPr>
      <w:widowControl w:val="0"/>
    </w:pPr>
  </w:style>
  <w:style w:type="paragraph" w:styleId="1">
    <w:name w:val="heading 1"/>
    <w:basedOn w:val="a"/>
    <w:next w:val="a"/>
    <w:link w:val="10"/>
    <w:uiPriority w:val="9"/>
    <w:qFormat/>
    <w:rsid w:val="001E7F1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7F1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7F1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E7F1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7F1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7F1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7F1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7F1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7F1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7F1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7F1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7F1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E7F1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7F1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7F1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7F1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7F1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7F1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7F1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7F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F1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7F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F1F"/>
    <w:pPr>
      <w:spacing w:before="160" w:after="160"/>
      <w:jc w:val="center"/>
    </w:pPr>
    <w:rPr>
      <w:i/>
      <w:iCs/>
      <w:color w:val="404040" w:themeColor="text1" w:themeTint="BF"/>
    </w:rPr>
  </w:style>
  <w:style w:type="character" w:customStyle="1" w:styleId="a8">
    <w:name w:val="引用文 (文字)"/>
    <w:basedOn w:val="a0"/>
    <w:link w:val="a7"/>
    <w:uiPriority w:val="29"/>
    <w:rsid w:val="001E7F1F"/>
    <w:rPr>
      <w:i/>
      <w:iCs/>
      <w:color w:val="404040" w:themeColor="text1" w:themeTint="BF"/>
    </w:rPr>
  </w:style>
  <w:style w:type="paragraph" w:styleId="a9">
    <w:name w:val="List Paragraph"/>
    <w:basedOn w:val="a"/>
    <w:uiPriority w:val="34"/>
    <w:qFormat/>
    <w:rsid w:val="001E7F1F"/>
    <w:pPr>
      <w:ind w:left="720"/>
      <w:contextualSpacing/>
    </w:pPr>
  </w:style>
  <w:style w:type="character" w:styleId="21">
    <w:name w:val="Intense Emphasis"/>
    <w:basedOn w:val="a0"/>
    <w:uiPriority w:val="21"/>
    <w:qFormat/>
    <w:rsid w:val="001E7F1F"/>
    <w:rPr>
      <w:i/>
      <w:iCs/>
      <w:color w:val="0F4761" w:themeColor="accent1" w:themeShade="BF"/>
    </w:rPr>
  </w:style>
  <w:style w:type="paragraph" w:styleId="22">
    <w:name w:val="Intense Quote"/>
    <w:basedOn w:val="a"/>
    <w:next w:val="a"/>
    <w:link w:val="23"/>
    <w:uiPriority w:val="30"/>
    <w:qFormat/>
    <w:rsid w:val="001E7F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7F1F"/>
    <w:rPr>
      <w:i/>
      <w:iCs/>
      <w:color w:val="0F4761" w:themeColor="accent1" w:themeShade="BF"/>
    </w:rPr>
  </w:style>
  <w:style w:type="character" w:styleId="24">
    <w:name w:val="Intense Reference"/>
    <w:basedOn w:val="a0"/>
    <w:uiPriority w:val="32"/>
    <w:qFormat/>
    <w:rsid w:val="001E7F1F"/>
    <w:rPr>
      <w:b/>
      <w:bCs/>
      <w:smallCaps/>
      <w:color w:val="0F4761" w:themeColor="accent1" w:themeShade="BF"/>
      <w:spacing w:val="5"/>
    </w:rPr>
  </w:style>
  <w:style w:type="paragraph" w:styleId="aa">
    <w:name w:val="header"/>
    <w:basedOn w:val="a"/>
    <w:link w:val="ab"/>
    <w:uiPriority w:val="99"/>
    <w:unhideWhenUsed/>
    <w:rsid w:val="00FF1450"/>
    <w:pPr>
      <w:tabs>
        <w:tab w:val="center" w:pos="4252"/>
        <w:tab w:val="right" w:pos="8504"/>
      </w:tabs>
      <w:snapToGrid w:val="0"/>
    </w:pPr>
  </w:style>
  <w:style w:type="character" w:customStyle="1" w:styleId="ab">
    <w:name w:val="ヘッダー (文字)"/>
    <w:basedOn w:val="a0"/>
    <w:link w:val="aa"/>
    <w:uiPriority w:val="99"/>
    <w:rsid w:val="00FF1450"/>
  </w:style>
  <w:style w:type="paragraph" w:styleId="ac">
    <w:name w:val="footer"/>
    <w:basedOn w:val="a"/>
    <w:link w:val="ad"/>
    <w:uiPriority w:val="99"/>
    <w:unhideWhenUsed/>
    <w:rsid w:val="00FF1450"/>
    <w:pPr>
      <w:tabs>
        <w:tab w:val="center" w:pos="4252"/>
        <w:tab w:val="right" w:pos="8504"/>
      </w:tabs>
      <w:snapToGrid w:val="0"/>
    </w:pPr>
  </w:style>
  <w:style w:type="character" w:customStyle="1" w:styleId="ad">
    <w:name w:val="フッター (文字)"/>
    <w:basedOn w:val="a0"/>
    <w:link w:val="ac"/>
    <w:uiPriority w:val="99"/>
    <w:rsid w:val="00FF1450"/>
  </w:style>
  <w:style w:type="paragraph" w:styleId="ae">
    <w:name w:val="endnote text"/>
    <w:basedOn w:val="a"/>
    <w:link w:val="af"/>
    <w:uiPriority w:val="99"/>
    <w:unhideWhenUsed/>
    <w:rsid w:val="003064AF"/>
    <w:pPr>
      <w:snapToGrid w:val="0"/>
    </w:pPr>
  </w:style>
  <w:style w:type="character" w:customStyle="1" w:styleId="af">
    <w:name w:val="文末脚注文字列 (文字)"/>
    <w:basedOn w:val="a0"/>
    <w:link w:val="ae"/>
    <w:uiPriority w:val="99"/>
    <w:rsid w:val="003064AF"/>
  </w:style>
  <w:style w:type="character" w:styleId="af0">
    <w:name w:val="endnote reference"/>
    <w:basedOn w:val="a0"/>
    <w:uiPriority w:val="99"/>
    <w:semiHidden/>
    <w:unhideWhenUsed/>
    <w:rsid w:val="003064AF"/>
    <w:rPr>
      <w:vertAlign w:val="superscript"/>
    </w:rPr>
  </w:style>
  <w:style w:type="table" w:styleId="af1">
    <w:name w:val="Table Grid"/>
    <w:basedOn w:val="a1"/>
    <w:rsid w:val="00A8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夹注"/>
    <w:rsid w:val="00A20A46"/>
    <w:rPr>
      <w:rFonts w:eastAsia="方正楷体S-超大字符集"/>
      <w:color w:val="auto"/>
      <w:kern w:val="0"/>
      <w:sz w:val="18"/>
      <w:szCs w:val="18"/>
    </w:rPr>
  </w:style>
  <w:style w:type="character" w:styleId="af3">
    <w:name w:val="Hyperlink"/>
    <w:basedOn w:val="a0"/>
    <w:uiPriority w:val="99"/>
    <w:unhideWhenUsed/>
    <w:rsid w:val="00A5196A"/>
    <w:rPr>
      <w:color w:val="467886" w:themeColor="hyperlink"/>
      <w:u w:val="single"/>
    </w:rPr>
  </w:style>
  <w:style w:type="character" w:styleId="af4">
    <w:name w:val="Unresolved Mention"/>
    <w:basedOn w:val="a0"/>
    <w:uiPriority w:val="99"/>
    <w:semiHidden/>
    <w:unhideWhenUsed/>
    <w:rsid w:val="00A5196A"/>
    <w:rPr>
      <w:color w:val="605E5C"/>
      <w:shd w:val="clear" w:color="auto" w:fill="E1DFDD"/>
    </w:rPr>
  </w:style>
  <w:style w:type="paragraph" w:styleId="af5">
    <w:name w:val="caption"/>
    <w:basedOn w:val="a"/>
    <w:next w:val="a"/>
    <w:uiPriority w:val="35"/>
    <w:unhideWhenUsed/>
    <w:qFormat/>
    <w:rsid w:val="00AA4FC8"/>
    <w:rPr>
      <w:b/>
      <w:bCs/>
      <w:szCs w:val="21"/>
    </w:rPr>
  </w:style>
  <w:style w:type="character" w:styleId="af6">
    <w:name w:val="FollowedHyperlink"/>
    <w:basedOn w:val="a0"/>
    <w:uiPriority w:val="99"/>
    <w:semiHidden/>
    <w:unhideWhenUsed/>
    <w:rsid w:val="00D37CBC"/>
    <w:rPr>
      <w:color w:val="96607D" w:themeColor="followedHyperlink"/>
      <w:u w:val="single"/>
    </w:rPr>
  </w:style>
  <w:style w:type="paragraph" w:styleId="af7">
    <w:name w:val="TOC Heading"/>
    <w:basedOn w:val="1"/>
    <w:next w:val="a"/>
    <w:uiPriority w:val="39"/>
    <w:unhideWhenUsed/>
    <w:qFormat/>
    <w:rsid w:val="00E23372"/>
    <w:pPr>
      <w:widowControl/>
      <w:spacing w:before="240" w:after="0" w:line="259" w:lineRule="auto"/>
      <w:outlineLvl w:val="9"/>
    </w:pPr>
    <w:rPr>
      <w:color w:val="0F4761" w:themeColor="accent1" w:themeShade="BF"/>
      <w:kern w:val="0"/>
      <w14:ligatures w14:val="none"/>
    </w:rPr>
  </w:style>
  <w:style w:type="paragraph" w:styleId="11">
    <w:name w:val="toc 1"/>
    <w:basedOn w:val="a"/>
    <w:next w:val="a"/>
    <w:autoRedefine/>
    <w:uiPriority w:val="39"/>
    <w:unhideWhenUsed/>
    <w:rsid w:val="00E23372"/>
  </w:style>
  <w:style w:type="paragraph" w:styleId="25">
    <w:name w:val="toc 2"/>
    <w:basedOn w:val="a"/>
    <w:next w:val="a"/>
    <w:autoRedefine/>
    <w:uiPriority w:val="39"/>
    <w:unhideWhenUsed/>
    <w:rsid w:val="00E23372"/>
    <w:pPr>
      <w:ind w:leftChars="100" w:left="210"/>
    </w:pPr>
  </w:style>
  <w:style w:type="paragraph" w:styleId="af8">
    <w:name w:val="footnote text"/>
    <w:basedOn w:val="a"/>
    <w:link w:val="af9"/>
    <w:uiPriority w:val="99"/>
    <w:semiHidden/>
    <w:unhideWhenUsed/>
    <w:rsid w:val="00562285"/>
    <w:pPr>
      <w:snapToGrid w:val="0"/>
    </w:pPr>
  </w:style>
  <w:style w:type="character" w:customStyle="1" w:styleId="af9">
    <w:name w:val="脚注文字列 (文字)"/>
    <w:basedOn w:val="a0"/>
    <w:link w:val="af8"/>
    <w:uiPriority w:val="99"/>
    <w:semiHidden/>
    <w:rsid w:val="00562285"/>
  </w:style>
  <w:style w:type="character" w:styleId="afa">
    <w:name w:val="footnote reference"/>
    <w:basedOn w:val="a0"/>
    <w:uiPriority w:val="99"/>
    <w:semiHidden/>
    <w:unhideWhenUsed/>
    <w:rsid w:val="00562285"/>
    <w:rPr>
      <w:vertAlign w:val="superscript"/>
    </w:rPr>
  </w:style>
  <w:style w:type="character" w:customStyle="1" w:styleId="afb">
    <w:name w:val="控呇湮佽恅苤蚼 红色"/>
    <w:rsid w:val="001918B6"/>
    <w:rPr>
      <w:rFonts w:ascii="控呇湮佽恅苤蚼" w:eastAsia="控呇湮佽恅苤蚼" w:hAnsi="控呇湮佽恅苤蚼"/>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4.jpeg"/><Relationship Id="rId39" Type="http://schemas.openxmlformats.org/officeDocument/2006/relationships/image" Target="media/image33.jpeg"/><Relationship Id="rId21" Type="http://schemas.openxmlformats.org/officeDocument/2006/relationships/image" Target="media/image17.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hyperlink" Target="https://doi.org/10.1163/15685322-10345P01" TargetMode="Externa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3.jpeg"/><Relationship Id="rId11" Type="http://schemas.openxmlformats.org/officeDocument/2006/relationships/image" Target="media/image6.jpeg"/><Relationship Id="rId24" Type="http://schemas.openxmlformats.org/officeDocument/2006/relationships/image" Target="media/image20.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hyperlink" Target="http://www.aa.tufs.ac.jp/users/Ejina/note/note15(Hafner).html" TargetMode="External"/><Relationship Id="rId58" Type="http://schemas.openxmlformats.org/officeDocument/2006/relationships/hyperlink" Target="https://www.unicode.org/versions/Unicode17.0.0/core-spec/" TargetMode="External"/><Relationship Id="rId5" Type="http://schemas.openxmlformats.org/officeDocument/2006/relationships/footnotes" Target="footnotes.xml"/><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10.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hyperlink" Target="https://www.unicode.org/versions/Unicode3.0.0/" TargetMode="External"/><Relationship Id="rId8" Type="http://schemas.openxmlformats.org/officeDocument/2006/relationships/image" Target="media/image3.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5.jpeg"/><Relationship Id="rId54" Type="http://schemas.openxmlformats.org/officeDocument/2006/relationships/hyperlink" Target="https://doi.org/10.1163/24689246-2023003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hyperlink" Target="https://www.unicode.org/versions/Unicode17.0.0/core-spec/" TargetMode="External"/><Relationship Id="rId10" Type="http://schemas.openxmlformats.org/officeDocument/2006/relationships/image" Target="media/image5.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1.jpeg"/><Relationship Id="rId6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aa.tufs.ac.jp/~Ejina/DBexp/07/tags.py" TargetMode="External"/><Relationship Id="rId13" Type="http://schemas.openxmlformats.org/officeDocument/2006/relationships/hyperlink" Target="https://www.aa.tufs.ac.jp/~Ejina/DBexp/07/Koseiyou(Hakubun).xsl" TargetMode="External"/><Relationship Id="rId18" Type="http://schemas.openxmlformats.org/officeDocument/2006/relationships/hyperlink" Target="https://www.aa.tufs.ac.jp/~Ejina/DBexp/09/newdiff.py" TargetMode="External"/><Relationship Id="rId3" Type="http://schemas.openxmlformats.org/officeDocument/2006/relationships/image" Target="media/image9.jpeg"/><Relationship Id="rId7" Type="http://schemas.openxmlformats.org/officeDocument/2006/relationships/hyperlink" Target="https://www.aa.tufs.ac.jp/~Ejina/DBexp/07/tools.py" TargetMode="External"/><Relationship Id="rId12" Type="http://schemas.openxmlformats.org/officeDocument/2006/relationships/hyperlink" Target="https://www.aa.tufs.ac.jp/~Ejina/DBexp/07/Koseiyou(zenjoho).txt" TargetMode="External"/><Relationship Id="rId17" Type="http://schemas.openxmlformats.org/officeDocument/2006/relationships/hyperlink" Target="https://www.aa.tufs.ac.jp/~Ejina/DBexp/09/compare.py" TargetMode="External"/><Relationship Id="rId2" Type="http://schemas.openxmlformats.org/officeDocument/2006/relationships/hyperlink" Target="https://www.aa.tufs.ac.jp/~Ejina/DBexperimental.html" TargetMode="External"/><Relationship Id="rId16" Type="http://schemas.openxmlformats.org/officeDocument/2006/relationships/hyperlink" Target="https://www.aa.tufs.ac.jp/~Ejina/TEI2026/Koseiyou(Hakubun).txt" TargetMode="External"/><Relationship Id="rId1" Type="http://schemas.openxmlformats.org/officeDocument/2006/relationships/hyperlink" Target="https://www.aa.tufs.ac.jp/~Ejina/DBexperimental.html" TargetMode="External"/><Relationship Id="rId6" Type="http://schemas.openxmlformats.org/officeDocument/2006/relationships/hyperlink" Target="https://www.aa.tufs.ac.jp/~Ejina/DBexp/07/classes.py" TargetMode="External"/><Relationship Id="rId11" Type="http://schemas.openxmlformats.org/officeDocument/2006/relationships/hyperlink" Target="https://www.aa.tufs.ac.jp/~Ejina/DBexp/07/koseiyou(zenjoho).xsl" TargetMode="External"/><Relationship Id="rId5" Type="http://schemas.openxmlformats.org/officeDocument/2006/relationships/hyperlink" Target="https://www.aa.tufs.ac.jp/~Ejina/DBexp/07/TEI-Encoder(shakudoku02).py" TargetMode="External"/><Relationship Id="rId15" Type="http://schemas.openxmlformats.org/officeDocument/2006/relationships/hyperlink" Target="https://www.aa.tufs.ac.jp/~Ejina/TEI2026/Koseiyou(Hakubun).xsl" TargetMode="External"/><Relationship Id="rId10" Type="http://schemas.openxmlformats.org/officeDocument/2006/relationships/hyperlink" Target="https://www.aa.tufs.ac.jp/~Ejina/DBexp/07/output(TEI-Encoder(shakudoku02))Text0.xml" TargetMode="External"/><Relationship Id="rId19" Type="http://schemas.openxmlformats.org/officeDocument/2006/relationships/hyperlink" Target="https://tei-c.org/release/doc/tei-p5-doc/en/html/SA.html" TargetMode="External"/><Relationship Id="rId4" Type="http://schemas.openxmlformats.org/officeDocument/2006/relationships/hyperlink" Target="https://www.aa.tufs.ac.jp/~Ejina/DBexperimental.html" TargetMode="External"/><Relationship Id="rId9" Type="http://schemas.openxmlformats.org/officeDocument/2006/relationships/hyperlink" Target="https://www.aa.tufs.ac.jp/~Ejina/DBexp/07/Igokutojo(Zenjoho)02.txt" TargetMode="External"/><Relationship Id="rId14" Type="http://schemas.openxmlformats.org/officeDocument/2006/relationships/hyperlink" Target="https://www.aa.tufs.ac.jp/~Ejina/DBexp/07/Koseiyou(Hakubun).tx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16187</Words>
  <Characters>92270</Characters>
  <Application>Microsoft Office Word</Application>
  <DocSecurity>0</DocSecurity>
  <Lines>768</Lines>
  <Paragraphs>216</Paragraphs>
  <ScaleCrop>false</ScaleCrop>
  <Company/>
  <LinksUpToDate>false</LinksUpToDate>
  <CharactersWithSpaces>108241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2026-08-08T13:01:00Z</dcterms:created>
  <dcterms:modified xsi:type="dcterms:W3CDTF">2026-08-08T13:01:00Z</dcterms:modified>
</cp:coreProperties>
</file>