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FBA7" w14:textId="477BBB5E" w:rsidR="00570EFE" w:rsidRDefault="00570EFE" w:rsidP="00570EFE">
      <w:bookmarkStart w:id="0" w:name="_GoBack"/>
      <w:bookmarkEnd w:id="0"/>
      <w:r w:rsidRPr="0008178D">
        <w:rPr>
          <w:rFonts w:hint="eastAsia"/>
          <w:b/>
          <w:bCs/>
          <w:sz w:val="24"/>
          <w:szCs w:val="24"/>
        </w:rPr>
        <w:t xml:space="preserve">走馬楼呉簡吏民簿諸類型の比較検討　</w:t>
      </w:r>
      <w:r>
        <w:rPr>
          <w:rFonts w:hint="eastAsia"/>
        </w:rPr>
        <w:t xml:space="preserve">　　</w:t>
      </w:r>
      <w:r w:rsidR="0008178D">
        <w:rPr>
          <w:rFonts w:hint="eastAsia"/>
        </w:rPr>
        <w:t xml:space="preserve">　　　　　　　　　　　　　　　　　　　</w:t>
      </w:r>
      <w:r>
        <w:rPr>
          <w:rFonts w:hint="eastAsia"/>
        </w:rPr>
        <w:t>鷲尾祐子</w:t>
      </w:r>
    </w:p>
    <w:p w14:paraId="5F233CFD" w14:textId="760FF865" w:rsidR="00570EFE" w:rsidRDefault="00570EFE" w:rsidP="00570EFE"/>
    <w:p w14:paraId="06D91461" w14:textId="5AE647F6" w:rsidR="00B54FFA" w:rsidRPr="001613E0" w:rsidRDefault="00B54FFA" w:rsidP="00B54FFA">
      <w:pPr>
        <w:rPr>
          <w:sz w:val="20"/>
          <w:szCs w:val="20"/>
        </w:rPr>
      </w:pPr>
      <w:r w:rsidRPr="001613E0">
        <w:rPr>
          <w:rFonts w:hint="eastAsia"/>
          <w:sz w:val="20"/>
          <w:szCs w:val="20"/>
        </w:rPr>
        <w:t>本論は「走</w:t>
      </w:r>
      <w:r w:rsidRPr="001613E0">
        <w:rPr>
          <w:rFonts w:ascii="PMingLiU" w:eastAsia="PMingLiU" w:hAnsi="PMingLiU" w:cs="PMingLiU" w:hint="eastAsia"/>
          <w:sz w:val="20"/>
          <w:szCs w:val="20"/>
        </w:rPr>
        <w:t>马</w:t>
      </w:r>
      <w:r w:rsidRPr="001613E0">
        <w:rPr>
          <w:rFonts w:ascii="游明朝" w:eastAsia="游明朝" w:hAnsi="游明朝" w:cs="游明朝" w:hint="eastAsia"/>
          <w:sz w:val="20"/>
          <w:szCs w:val="20"/>
        </w:rPr>
        <w:t>楼吴</w:t>
      </w:r>
      <w:r w:rsidRPr="001613E0">
        <w:rPr>
          <w:rFonts w:ascii="PMingLiU" w:eastAsia="PMingLiU" w:hAnsi="PMingLiU" w:cs="PMingLiU" w:hint="eastAsia"/>
          <w:sz w:val="20"/>
          <w:szCs w:val="20"/>
        </w:rPr>
        <w:t>简</w:t>
      </w:r>
      <w:r w:rsidRPr="001613E0">
        <w:rPr>
          <w:rFonts w:ascii="游明朝" w:eastAsia="游明朝" w:hAnsi="游明朝" w:cs="游明朝" w:hint="eastAsia"/>
          <w:sz w:val="20"/>
          <w:szCs w:val="20"/>
        </w:rPr>
        <w:t>吏民簿</w:t>
      </w:r>
      <w:r w:rsidRPr="001613E0">
        <w:rPr>
          <w:rFonts w:ascii="PMingLiU" w:eastAsia="PMingLiU" w:hAnsi="PMingLiU" w:cs="PMingLiU" w:hint="eastAsia"/>
          <w:sz w:val="20"/>
          <w:szCs w:val="20"/>
        </w:rPr>
        <w:t>诸</w:t>
      </w:r>
      <w:r w:rsidRPr="001613E0">
        <w:rPr>
          <w:rFonts w:ascii="游明朝" w:eastAsia="游明朝" w:hAnsi="游明朝" w:cs="游明朝" w:hint="eastAsia"/>
          <w:sz w:val="20"/>
          <w:szCs w:val="20"/>
        </w:rPr>
        <w:t>类型比</w:t>
      </w:r>
      <w:r w:rsidRPr="001613E0">
        <w:rPr>
          <w:rFonts w:ascii="PMingLiU" w:eastAsia="PMingLiU" w:hAnsi="PMingLiU" w:cs="PMingLiU" w:hint="eastAsia"/>
          <w:sz w:val="20"/>
          <w:szCs w:val="20"/>
        </w:rPr>
        <w:t>较</w:t>
      </w:r>
      <w:r w:rsidRPr="001613E0">
        <w:rPr>
          <w:rFonts w:ascii="游明朝" w:eastAsia="游明朝" w:hAnsi="游明朝" w:cs="游明朝" w:hint="eastAsia"/>
          <w:sz w:val="20"/>
          <w:szCs w:val="20"/>
        </w:rPr>
        <w:t>研究」（</w:t>
      </w:r>
      <w:r w:rsidRPr="001613E0">
        <w:rPr>
          <w:rFonts w:ascii="PMingLiU" w:eastAsia="PMingLiU" w:hAnsi="PMingLiU" w:cs="PMingLiU" w:hint="eastAsia"/>
          <w:sz w:val="20"/>
          <w:szCs w:val="20"/>
        </w:rPr>
        <w:t>顾</w:t>
      </w:r>
      <w:r w:rsidRPr="001613E0">
        <w:rPr>
          <w:rFonts w:ascii="游明朝" w:eastAsia="游明朝" w:hAnsi="游明朝" w:cs="游明朝" w:hint="eastAsia"/>
          <w:sz w:val="20"/>
          <w:szCs w:val="20"/>
        </w:rPr>
        <w:t>源</w:t>
      </w:r>
      <w:r w:rsidRPr="001613E0">
        <w:rPr>
          <w:sz w:val="20"/>
          <w:szCs w:val="20"/>
        </w:rPr>
        <w:t xml:space="preserve"> </w:t>
      </w:r>
      <w:r w:rsidRPr="001613E0">
        <w:rPr>
          <w:rFonts w:ascii="PMingLiU" w:eastAsia="PMingLiU" w:hAnsi="PMingLiU" w:cs="PMingLiU" w:hint="eastAsia"/>
          <w:sz w:val="20"/>
          <w:szCs w:val="20"/>
        </w:rPr>
        <w:t>译</w:t>
      </w:r>
      <w:r w:rsidRPr="001613E0">
        <w:rPr>
          <w:rFonts w:ascii="游明朝" w:eastAsia="游明朝" w:hAnsi="游明朝" w:cs="游明朝" w:hint="eastAsia"/>
          <w:sz w:val="20"/>
          <w:szCs w:val="20"/>
        </w:rPr>
        <w:t xml:space="preserve">　《中國中古史研究（吳簡專號）》第</w:t>
      </w:r>
      <w:r w:rsidRPr="001613E0">
        <w:rPr>
          <w:sz w:val="20"/>
          <w:szCs w:val="20"/>
        </w:rPr>
        <w:t>9卷，2021年12月、上海中西書局）を修正したものである。主要な内容は変えていないが、以下の四点は変更した。</w:t>
      </w:r>
    </w:p>
    <w:p w14:paraId="50EF80DD" w14:textId="75B0CFB1" w:rsidR="00B54FFA" w:rsidRPr="001613E0" w:rsidRDefault="00B54FFA" w:rsidP="00B54FFA">
      <w:pPr>
        <w:rPr>
          <w:sz w:val="20"/>
          <w:szCs w:val="20"/>
        </w:rPr>
      </w:pPr>
      <w:r w:rsidRPr="001613E0">
        <w:rPr>
          <w:rFonts w:hint="eastAsia"/>
          <w:sz w:val="20"/>
          <w:szCs w:val="20"/>
        </w:rPr>
        <w:t>１，</w:t>
      </w:r>
      <w:r w:rsidR="00E60F27" w:rsidRPr="001613E0">
        <w:rPr>
          <w:rFonts w:hint="eastAsia"/>
          <w:sz w:val="20"/>
          <w:szCs w:val="20"/>
        </w:rPr>
        <w:t>一の3、</w:t>
      </w:r>
      <w:r w:rsidRPr="001613E0">
        <w:rPr>
          <w:rFonts w:hint="eastAsia"/>
          <w:sz w:val="20"/>
          <w:szCs w:val="20"/>
        </w:rPr>
        <w:t>平樂里棨簿</w:t>
      </w:r>
      <w:r w:rsidR="00E60F27" w:rsidRPr="001613E0">
        <w:rPr>
          <w:rFonts w:hint="eastAsia"/>
          <w:sz w:val="20"/>
          <w:szCs w:val="20"/>
        </w:rPr>
        <w:t>の項で、</w:t>
      </w:r>
      <w:r w:rsidRPr="001613E0">
        <w:rPr>
          <w:rFonts w:hint="eastAsia"/>
          <w:sz w:val="20"/>
          <w:szCs w:val="20"/>
        </w:rPr>
        <w:t>他簿</w:t>
      </w:r>
      <w:r w:rsidR="00E60F27" w:rsidRPr="001613E0">
        <w:rPr>
          <w:rFonts w:hint="eastAsia"/>
          <w:sz w:val="20"/>
          <w:szCs w:val="20"/>
        </w:rPr>
        <w:t>にみえる</w:t>
      </w:r>
      <w:r w:rsidRPr="001613E0">
        <w:rPr>
          <w:rFonts w:hint="eastAsia"/>
          <w:sz w:val="20"/>
          <w:szCs w:val="20"/>
        </w:rPr>
        <w:t>同一人物</w:t>
      </w:r>
      <w:r w:rsidR="00E60F27" w:rsidRPr="001613E0">
        <w:rPr>
          <w:rFonts w:hint="eastAsia"/>
          <w:sz w:val="20"/>
          <w:szCs w:val="20"/>
        </w:rPr>
        <w:t>の情報を、</w:t>
      </w:r>
      <w:r w:rsidRPr="001613E0">
        <w:rPr>
          <w:rFonts w:hint="eastAsia"/>
          <w:sz w:val="20"/>
          <w:szCs w:val="20"/>
        </w:rPr>
        <w:t>崔</w:t>
      </w:r>
      <w:r w:rsidR="00E60F27" w:rsidRPr="001613E0">
        <w:rPr>
          <w:rFonts w:hint="eastAsia"/>
          <w:sz w:val="20"/>
          <w:szCs w:val="20"/>
        </w:rPr>
        <w:t>啓龍2020</w:t>
      </w:r>
      <w:r w:rsidRPr="001613E0">
        <w:rPr>
          <w:rFonts w:hint="eastAsia"/>
          <w:sz w:val="20"/>
          <w:szCs w:val="20"/>
        </w:rPr>
        <w:t>により補う</w:t>
      </w:r>
      <w:r w:rsidR="00E60F27" w:rsidRPr="001613E0">
        <w:rPr>
          <w:rFonts w:hint="eastAsia"/>
          <w:sz w:val="20"/>
          <w:szCs w:val="20"/>
        </w:rPr>
        <w:t>。</w:t>
      </w:r>
    </w:p>
    <w:p w14:paraId="0F2F7DE6" w14:textId="60712284" w:rsidR="00B54FFA" w:rsidRPr="001613E0" w:rsidRDefault="00B54FFA" w:rsidP="00B54FFA">
      <w:pPr>
        <w:rPr>
          <w:sz w:val="20"/>
          <w:szCs w:val="20"/>
        </w:rPr>
      </w:pPr>
      <w:r w:rsidRPr="001613E0">
        <w:rPr>
          <w:rFonts w:hint="eastAsia"/>
          <w:sz w:val="20"/>
          <w:szCs w:val="20"/>
        </w:rPr>
        <w:t>２，１により平樂里棨簿には前年の年齢が書かれていることが明かになった。修正前は判断を保留していたが、確定した。</w:t>
      </w:r>
      <w:r w:rsidR="004F60AD" w:rsidRPr="00E91B75">
        <w:rPr>
          <w:rFonts w:hint="eastAsia"/>
          <w:sz w:val="20"/>
          <w:szCs w:val="20"/>
        </w:rPr>
        <w:t>戸数53戸の説明も変更した。</w:t>
      </w:r>
    </w:p>
    <w:p w14:paraId="2BFD8B57" w14:textId="245E5424" w:rsidR="00B54FFA" w:rsidRPr="001613E0" w:rsidRDefault="00B54FFA" w:rsidP="00B54FFA">
      <w:pPr>
        <w:rPr>
          <w:sz w:val="20"/>
          <w:szCs w:val="20"/>
        </w:rPr>
      </w:pPr>
      <w:r w:rsidRPr="001613E0">
        <w:rPr>
          <w:rFonts w:hint="eastAsia"/>
          <w:sz w:val="20"/>
          <w:szCs w:val="20"/>
        </w:rPr>
        <w:t>３，平樂里</w:t>
      </w:r>
      <w:r w:rsidR="0039178A">
        <w:rPr>
          <w:rFonts w:hint="eastAsia"/>
          <w:sz w:val="20"/>
          <w:szCs w:val="20"/>
        </w:rPr>
        <w:t>棨簿含む</w:t>
      </w:r>
      <w:r w:rsidRPr="001613E0">
        <w:rPr>
          <w:rFonts w:hint="eastAsia"/>
          <w:sz w:val="20"/>
          <w:szCs w:val="20"/>
        </w:rPr>
        <w:t>「徴発対象戸集計型」類型の簿は、年齢のみならず所属戸にいたるまですべて前年度の簿の書写であると判断した。修正前は、年齢は前年のものだが、それ以外は作成時点の状況を反映しているとしていた。</w:t>
      </w:r>
    </w:p>
    <w:p w14:paraId="38D75795" w14:textId="77777777" w:rsidR="00B54FFA" w:rsidRPr="001613E0" w:rsidRDefault="00B54FFA" w:rsidP="00B54FFA">
      <w:pPr>
        <w:rPr>
          <w:sz w:val="20"/>
          <w:szCs w:val="20"/>
        </w:rPr>
      </w:pPr>
      <w:r w:rsidRPr="001613E0">
        <w:rPr>
          <w:rFonts w:hint="eastAsia"/>
          <w:sz w:val="20"/>
          <w:szCs w:val="20"/>
        </w:rPr>
        <w:t>４，結の部分に、各簿の特徴をまとめた表を入れた。</w:t>
      </w:r>
    </w:p>
    <w:p w14:paraId="5DB93486" w14:textId="2520E002" w:rsidR="00B54FFA" w:rsidRPr="00B54FFA" w:rsidRDefault="00B54FFA" w:rsidP="00570EFE"/>
    <w:p w14:paraId="65E7918C" w14:textId="77777777" w:rsidR="00570EFE" w:rsidRPr="00F37488" w:rsidRDefault="00570EFE" w:rsidP="00570EFE">
      <w:pPr>
        <w:rPr>
          <w:b/>
          <w:bCs/>
          <w:sz w:val="22"/>
        </w:rPr>
      </w:pPr>
      <w:r w:rsidRPr="00F37488">
        <w:rPr>
          <w:rFonts w:hint="eastAsia"/>
          <w:b/>
          <w:bCs/>
          <w:sz w:val="22"/>
        </w:rPr>
        <w:t>序</w:t>
      </w:r>
    </w:p>
    <w:p w14:paraId="7FC78750" w14:textId="77777777" w:rsidR="00570EFE" w:rsidRDefault="00570EFE" w:rsidP="00570EFE"/>
    <w:p w14:paraId="316D8B4E" w14:textId="6A407789" w:rsidR="00880166" w:rsidRDefault="00570EFE" w:rsidP="00871E20">
      <w:pPr>
        <w:jc w:val="left"/>
        <w:sectPr w:rsidR="00880166" w:rsidSect="00570EFE">
          <w:footerReference w:type="default" r:id="rId7"/>
          <w:footnotePr>
            <w:numFmt w:val="decimalFullWidth"/>
          </w:footnotePr>
          <w:endnotePr>
            <w:numFmt w:val="ideographEnclosedCircle"/>
          </w:endnotePr>
          <w:pgSz w:w="11906" w:h="16838"/>
          <w:pgMar w:top="1440" w:right="1080" w:bottom="1440" w:left="1080" w:header="851" w:footer="992" w:gutter="0"/>
          <w:cols w:space="425"/>
          <w:docGrid w:type="lines" w:linePitch="360"/>
        </w:sectPr>
      </w:pPr>
      <w:r>
        <w:rPr>
          <w:rFonts w:hint="eastAsia"/>
        </w:rPr>
        <w:t>進渚里戸人公乘陳富年六十八踵兩足</w:t>
      </w:r>
      <w:r w:rsidR="00871E20">
        <w:rPr>
          <w:rFonts w:hint="eastAsia"/>
        </w:rPr>
        <w:t xml:space="preserve">　　　　　　　　　　</w:t>
      </w:r>
      <w:r w:rsidR="00880166">
        <w:rPr>
          <w:rFonts w:hint="eastAsia"/>
        </w:rPr>
        <w:t xml:space="preserve">　　　　　　　　</w:t>
      </w:r>
      <w:r>
        <w:rPr>
          <w:rFonts w:hint="eastAsia"/>
        </w:rPr>
        <w:t>（柒</w:t>
      </w:r>
      <w:r>
        <w:t>6072/図42・1116</w:t>
      </w:r>
      <w:r w:rsidR="00880166">
        <w:t>）</w:t>
      </w:r>
      <w:r w:rsidR="009B68B8">
        <w:rPr>
          <w:rStyle w:val="a5"/>
        </w:rPr>
        <w:footnoteReference w:id="1"/>
      </w:r>
    </w:p>
    <w:p w14:paraId="06688F4C" w14:textId="1127751D" w:rsidR="00055AE0" w:rsidRDefault="00055AE0" w:rsidP="00570EFE">
      <w:r>
        <w:rPr>
          <w:rFonts w:hint="eastAsia"/>
        </w:rPr>
        <w:t xml:space="preserve">　　妻妾年六十六　　　　　　　　　　　　　　　　　　　　　　　　　　</w:t>
      </w:r>
      <w:r w:rsidR="007A260E">
        <w:rPr>
          <w:rFonts w:hint="eastAsia"/>
        </w:rPr>
        <w:t xml:space="preserve">　</w:t>
      </w:r>
      <w:r>
        <w:rPr>
          <w:rFonts w:hint="eastAsia"/>
        </w:rPr>
        <w:t>（柒</w:t>
      </w:r>
      <w:r>
        <w:t>5825/図42・869）</w:t>
      </w:r>
    </w:p>
    <w:p w14:paraId="744DFB2C" w14:textId="31C498ED" w:rsidR="00055AE0" w:rsidRDefault="00055AE0" w:rsidP="00570EFE">
      <w:r>
        <w:rPr>
          <w:rFonts w:hint="eastAsia"/>
        </w:rPr>
        <w:t xml:space="preserve">　　子男謝年廿八筭一　　　　　　　　　　　　　　　　　　　　　　　　</w:t>
      </w:r>
      <w:r w:rsidR="007A260E">
        <w:rPr>
          <w:rFonts w:hint="eastAsia"/>
        </w:rPr>
        <w:t xml:space="preserve">　</w:t>
      </w:r>
      <w:r>
        <w:rPr>
          <w:rFonts w:hint="eastAsia"/>
        </w:rPr>
        <w:t>（柒</w:t>
      </w:r>
      <w:r>
        <w:t>5824/図42・868）</w:t>
      </w:r>
    </w:p>
    <w:p w14:paraId="6EA9B966" w14:textId="5E2B8933" w:rsidR="00055AE0" w:rsidRDefault="00055AE0" w:rsidP="00570EFE">
      <w:r>
        <w:rPr>
          <w:rFonts w:hint="eastAsia"/>
        </w:rPr>
        <w:t xml:space="preserve">　　謝妻取年廿四筭一　　　　　　　　　　　　　　　　　　　　　　　　</w:t>
      </w:r>
      <w:r w:rsidR="007A260E">
        <w:rPr>
          <w:rFonts w:hint="eastAsia"/>
        </w:rPr>
        <w:t xml:space="preserve">　</w:t>
      </w:r>
      <w:r>
        <w:rPr>
          <w:rFonts w:hint="eastAsia"/>
        </w:rPr>
        <w:t>（柒</w:t>
      </w:r>
      <w:r>
        <w:t>5823/図42・867）</w:t>
      </w:r>
    </w:p>
    <w:p w14:paraId="003A65FC" w14:textId="31D0126D" w:rsidR="00055AE0" w:rsidRDefault="00055AE0" w:rsidP="00570EFE">
      <w:r>
        <w:rPr>
          <w:rFonts w:hint="eastAsia"/>
        </w:rPr>
        <w:t xml:space="preserve">　　男姪唐年七歳　　　　　　　　　　　　　　　　　　　　　　　　　　　</w:t>
      </w:r>
      <w:r w:rsidR="007A260E">
        <w:rPr>
          <w:rFonts w:hint="eastAsia"/>
        </w:rPr>
        <w:t xml:space="preserve"> </w:t>
      </w:r>
      <w:r>
        <w:t>(</w:t>
      </w:r>
      <w:r>
        <w:rPr>
          <w:rFonts w:hint="eastAsia"/>
        </w:rPr>
        <w:t>柒</w:t>
      </w:r>
      <w:r>
        <w:t>5822/図42・866)</w:t>
      </w:r>
    </w:p>
    <w:p w14:paraId="5B6725A0" w14:textId="53099619" w:rsidR="00055AE0" w:rsidRDefault="00055AE0" w:rsidP="00570EFE">
      <w:r>
        <w:rPr>
          <w:rFonts w:hint="eastAsia"/>
        </w:rPr>
        <w:t xml:space="preserve">　右富家口食五人　　筭二　　訾　　五　　十　　　　　　　　　　　　　</w:t>
      </w:r>
      <w:r w:rsidR="007A260E">
        <w:rPr>
          <w:rFonts w:hint="eastAsia"/>
        </w:rPr>
        <w:t xml:space="preserve">　</w:t>
      </w:r>
      <w:r>
        <w:rPr>
          <w:rFonts w:hint="eastAsia"/>
        </w:rPr>
        <w:t>（柒</w:t>
      </w:r>
      <w:r>
        <w:t>5821/図42・865）</w:t>
      </w:r>
    </w:p>
    <w:p w14:paraId="12A05C73" w14:textId="77777777" w:rsidR="008F3A1C" w:rsidRDefault="008F3A1C" w:rsidP="00570EFE"/>
    <w:p w14:paraId="1F1B43FE" w14:textId="77777777" w:rsidR="00055AE0" w:rsidRDefault="00055AE0" w:rsidP="00570EFE">
      <w:r w:rsidRPr="00570EFE">
        <w:rPr>
          <w:rFonts w:hint="eastAsia"/>
        </w:rPr>
        <w:t>ここに挙げたのは、</w:t>
      </w:r>
      <w:r w:rsidRPr="00570EFE">
        <w:t>1996年に湖南省長沙より出土した走馬楼呉簡の諸簡であり、郷里に属する人々を戸</w:t>
      </w:r>
      <w:r>
        <w:rPr>
          <w:rFonts w:hint="eastAsia"/>
        </w:rPr>
        <w:t>を</w:t>
      </w:r>
      <w:r w:rsidRPr="00570EFE">
        <w:t>単位</w:t>
      </w:r>
      <w:r>
        <w:rPr>
          <w:rFonts w:hint="eastAsia"/>
        </w:rPr>
        <w:t>として</w:t>
      </w:r>
      <w:r w:rsidRPr="00570EFE">
        <w:t>記録した名簿（「吏民簿」と称される</w:t>
      </w:r>
      <w:r>
        <w:rPr>
          <w:rStyle w:val="a5"/>
        </w:rPr>
        <w:footnoteReference w:id="2"/>
      </w:r>
      <w:r w:rsidRPr="00570EFE">
        <w:t>）である。これは呉の嘉禾年間に長沙に生きた一般の無名の人々の名簿であり、当時の世帯の状況を知る上で貴重な史料である。</w:t>
      </w:r>
    </w:p>
    <w:p w14:paraId="740C3978" w14:textId="39D21213" w:rsidR="00055AE0" w:rsidRDefault="00055AE0" w:rsidP="00570EFE">
      <w:r>
        <w:rPr>
          <w:rFonts w:hint="eastAsia"/>
        </w:rPr>
        <w:t xml:space="preserve">　</w:t>
      </w:r>
      <w:r w:rsidRPr="00570EFE">
        <w:rPr>
          <w:rFonts w:hint="eastAsia"/>
        </w:rPr>
        <w:t>呉簡には</w:t>
      </w:r>
      <w:r>
        <w:rPr>
          <w:rFonts w:hint="eastAsia"/>
        </w:rPr>
        <w:t>、</w:t>
      </w:r>
      <w:r w:rsidRPr="00570EFE">
        <w:rPr>
          <w:rFonts w:hint="eastAsia"/>
        </w:rPr>
        <w:t>吏民簿以外にも多様な名簿が見える</w:t>
      </w:r>
      <w:r>
        <w:rPr>
          <w:rStyle w:val="a5"/>
        </w:rPr>
        <w:footnoteReference w:id="3"/>
      </w:r>
      <w:r w:rsidRPr="00570EFE">
        <w:t>。それは、国家が労働力の源泉</w:t>
      </w:r>
      <w:r>
        <w:rPr>
          <w:rFonts w:hint="eastAsia"/>
        </w:rPr>
        <w:t>としての</w:t>
      </w:r>
      <w:r w:rsidRPr="00570EFE">
        <w:t>人間の管理に力を入れていたことを物語る。後漢</w:t>
      </w:r>
      <w:r>
        <w:rPr>
          <w:rFonts w:hint="eastAsia"/>
        </w:rPr>
        <w:t>末</w:t>
      </w:r>
      <w:r w:rsidRPr="00570EFE">
        <w:t>の</w:t>
      </w:r>
      <w:r>
        <w:rPr>
          <w:rFonts w:hint="eastAsia"/>
        </w:rPr>
        <w:t>学者</w:t>
      </w:r>
      <w:r w:rsidRPr="00570EFE">
        <w:t>は「治平らかなるは庶功興るに在り、庶功興るは事役均しきに在り、事役均しきは民數周きに在り、民數周きは為國の本なり。『中論』民數篇)と説</w:t>
      </w:r>
      <w:r>
        <w:rPr>
          <w:rFonts w:hint="eastAsia"/>
        </w:rPr>
        <w:t>く</w:t>
      </w:r>
      <w:r w:rsidRPr="00570EFE">
        <w:t>。国力の源は人にあり、人の労働力をいかに有効に用いるかが国家の重要課題であった。そして、人間を管理するために、様々な範疇の人々を対象とする名簿が作成されたのである。</w:t>
      </w:r>
    </w:p>
    <w:p w14:paraId="14059467" w14:textId="5C172E83" w:rsidR="00055AE0" w:rsidRDefault="00055AE0" w:rsidP="00570EFE">
      <w:r>
        <w:rPr>
          <w:rFonts w:hint="eastAsia"/>
        </w:rPr>
        <w:t xml:space="preserve">　</w:t>
      </w:r>
      <w:r w:rsidRPr="00570EFE">
        <w:rPr>
          <w:rFonts w:hint="eastAsia"/>
        </w:rPr>
        <w:t>中でも、郷里に属する人々を対象とする吏民簿は、民を管理する制度を知る上で重要である。民を記載</w:t>
      </w:r>
      <w:r w:rsidRPr="00570EFE">
        <w:rPr>
          <w:rFonts w:hint="eastAsia"/>
        </w:rPr>
        <w:lastRenderedPageBreak/>
        <w:t>した名簿として最初に念頭に浮かぶのは戸籍であるため、吏民簿の存在が認知された際にも戸籍</w:t>
      </w:r>
      <w:r>
        <w:rPr>
          <w:rFonts w:hint="eastAsia"/>
        </w:rPr>
        <w:t>の実物として</w:t>
      </w:r>
      <w:r w:rsidRPr="00570EFE">
        <w:rPr>
          <w:rFonts w:hint="eastAsia"/>
        </w:rPr>
        <w:t>注目を浴びたが、現在では</w:t>
      </w:r>
      <w:r>
        <w:rPr>
          <w:rFonts w:hint="eastAsia"/>
        </w:rPr>
        <w:t>戸籍とは考えられていない</w:t>
      </w:r>
      <w:r>
        <w:rPr>
          <w:rStyle w:val="a5"/>
        </w:rPr>
        <w:footnoteReference w:id="4"/>
      </w:r>
      <w:r w:rsidRPr="00570EFE">
        <w:rPr>
          <w:rFonts w:hint="eastAsia"/>
        </w:rPr>
        <w:t>。それでも、吏民簿それ自体が重要な名簿であることは否定できない。</w:t>
      </w:r>
      <w:r w:rsidR="003C7B02">
        <w:rPr>
          <w:rFonts w:hint="eastAsia"/>
        </w:rPr>
        <w:t>民</w:t>
      </w:r>
      <w:r w:rsidRPr="00570EFE">
        <w:rPr>
          <w:rFonts w:hint="eastAsia"/>
        </w:rPr>
        <w:t>の</w:t>
      </w:r>
      <w:r w:rsidR="003C7B02">
        <w:rPr>
          <w:rFonts w:hint="eastAsia"/>
        </w:rPr>
        <w:t>把握</w:t>
      </w:r>
      <w:r w:rsidRPr="00570EFE">
        <w:rPr>
          <w:rFonts w:hint="eastAsia"/>
        </w:rPr>
        <w:t>が国家の重大事である以上、</w:t>
      </w:r>
      <w:r>
        <w:rPr>
          <w:rFonts w:hint="eastAsia"/>
        </w:rPr>
        <w:t>郷里の</w:t>
      </w:r>
      <w:r w:rsidRPr="00570EFE">
        <w:rPr>
          <w:rFonts w:hint="eastAsia"/>
        </w:rPr>
        <w:t>民の</w:t>
      </w:r>
      <w:r>
        <w:rPr>
          <w:rFonts w:hint="eastAsia"/>
        </w:rPr>
        <w:t>名簿の作成は</w:t>
      </w:r>
      <w:r w:rsidRPr="00570EFE">
        <w:rPr>
          <w:rFonts w:hint="eastAsia"/>
        </w:rPr>
        <w:t>年</w:t>
      </w:r>
      <w:r>
        <w:rPr>
          <w:rFonts w:hint="eastAsia"/>
        </w:rPr>
        <w:t>に</w:t>
      </w:r>
      <w:r w:rsidRPr="00570EFE">
        <w:rPr>
          <w:rFonts w:hint="eastAsia"/>
        </w:rPr>
        <w:t>一度</w:t>
      </w:r>
      <w:r>
        <w:rPr>
          <w:rFonts w:hint="eastAsia"/>
        </w:rPr>
        <w:t>だけなされたのではなく</w:t>
      </w:r>
      <w:r>
        <w:rPr>
          <w:rStyle w:val="a5"/>
        </w:rPr>
        <w:footnoteReference w:id="5"/>
      </w:r>
      <w:r w:rsidRPr="00570EFE">
        <w:t>、</w:t>
      </w:r>
      <w:r>
        <w:rPr>
          <w:rFonts w:hint="eastAsia"/>
        </w:rPr>
        <w:t>また</w:t>
      </w:r>
      <w:r w:rsidRPr="00570EFE">
        <w:t>複数の名簿を作って民を管理したのであるし</w:t>
      </w:r>
      <w:r>
        <w:rPr>
          <w:rStyle w:val="a5"/>
        </w:rPr>
        <w:footnoteReference w:id="6"/>
      </w:r>
      <w:r w:rsidRPr="00570EFE">
        <w:t>、吏民簿もそのような名簿のひとつであるか</w:t>
      </w:r>
      <w:r w:rsidRPr="00570EFE">
        <w:rPr>
          <w:rFonts w:hint="eastAsia"/>
        </w:rPr>
        <w:t>らである。故に吏民簿は、基層における管理について考察する上での資料としても、重要である。</w:t>
      </w:r>
    </w:p>
    <w:p w14:paraId="351AE4CC" w14:textId="77777777" w:rsidR="00055AE0" w:rsidRDefault="00055AE0" w:rsidP="00570EFE">
      <w:r>
        <w:rPr>
          <w:rFonts w:hint="eastAsia"/>
        </w:rPr>
        <w:t xml:space="preserve">　</w:t>
      </w:r>
      <w:r w:rsidRPr="00AA231A">
        <w:rPr>
          <w:rFonts w:hint="eastAsia"/>
        </w:rPr>
        <w:t>しかし、吏民簿の史料化には困難が伴った。その理由の一つは、出土時の状態にある。後述するように、吏民簿のなかには簡冊の状態を保ったまま出土したものも多く、一つの簿についてまとまった量の簡が得られることは、走馬楼呉簡を用いる上での最大の利点である。しかし長年井戸中に廃棄されていたため簡をつなぐ編綴はすべて切れており、その結果簡の位置が乱れてしまっていたのである。さらに、簡の一部が脱落したり、他の簿の簡が混入したりしているため、そのままでは簿全体を把握し難くなってしまっているものが多い。</w:t>
      </w:r>
    </w:p>
    <w:p w14:paraId="63C8347C" w14:textId="77777777" w:rsidR="00055AE0" w:rsidRDefault="00055AE0" w:rsidP="00570EFE">
      <w:r>
        <w:rPr>
          <w:rFonts w:hint="eastAsia"/>
        </w:rPr>
        <w:t xml:space="preserve">　</w:t>
      </w:r>
      <w:r w:rsidRPr="00781A0A">
        <w:rPr>
          <w:rFonts w:hint="eastAsia"/>
        </w:rPr>
        <w:t>もう一つの問題点は、書式の多様さである</w:t>
      </w:r>
      <w:r>
        <w:rPr>
          <w:rStyle w:val="a5"/>
        </w:rPr>
        <w:footnoteReference w:id="7"/>
      </w:r>
      <w:r w:rsidRPr="00781A0A">
        <w:t>。吏民簿のばあい、表題が類似しており同類の簿であると考えられる場合でも、各戸の書式や集計は違ってい</w:t>
      </w:r>
      <w:r>
        <w:rPr>
          <w:rFonts w:hint="eastAsia"/>
        </w:rPr>
        <w:t>ることがあり</w:t>
      </w:r>
      <w:r>
        <w:rPr>
          <w:rStyle w:val="a5"/>
        </w:rPr>
        <w:footnoteReference w:id="8"/>
      </w:r>
      <w:r w:rsidRPr="00781A0A">
        <w:t>、同じ簿であるはずなのに書式がばらばらであること</w:t>
      </w:r>
      <w:r>
        <w:rPr>
          <w:rFonts w:hint="eastAsia"/>
        </w:rPr>
        <w:t>も</w:t>
      </w:r>
      <w:r w:rsidRPr="00781A0A">
        <w:t>ある</w:t>
      </w:r>
      <w:r>
        <w:rPr>
          <w:rStyle w:val="a5"/>
        </w:rPr>
        <w:footnoteReference w:id="9"/>
      </w:r>
      <w:r w:rsidRPr="00781A0A">
        <w:t>。書式の違いは、簿の本質的な差異を反映しているのか否か、単に書式を揃える必要がなかったのか、が分からないのである。この問題は、吏民簿の最も本質的な特徴とは何かに関わる。</w:t>
      </w:r>
    </w:p>
    <w:p w14:paraId="129252BD" w14:textId="77777777" w:rsidR="00055AE0" w:rsidRDefault="00055AE0" w:rsidP="00570EFE">
      <w:r>
        <w:rPr>
          <w:rFonts w:hint="eastAsia"/>
        </w:rPr>
        <w:t xml:space="preserve">　</w:t>
      </w:r>
      <w:r w:rsidRPr="0096412C">
        <w:rPr>
          <w:rFonts w:hint="eastAsia"/>
        </w:rPr>
        <w:t>以上の課題を解決するために、様々な試みがなされてきた、まずは簿</w:t>
      </w:r>
      <w:r>
        <w:rPr>
          <w:rFonts w:hint="eastAsia"/>
        </w:rPr>
        <w:t>全体の</w:t>
      </w:r>
      <w:r w:rsidRPr="0096412C">
        <w:rPr>
          <w:rFonts w:hint="eastAsia"/>
        </w:rPr>
        <w:t>構成</w:t>
      </w:r>
      <w:r>
        <w:rPr>
          <w:rFonts w:hint="eastAsia"/>
        </w:rPr>
        <w:t>を把握するために構成する</w:t>
      </w:r>
      <w:r w:rsidRPr="0096412C">
        <w:rPr>
          <w:rFonts w:hint="eastAsia"/>
        </w:rPr>
        <w:t>諸簡をまとめて把握</w:t>
      </w:r>
      <w:r>
        <w:rPr>
          <w:rFonts w:hint="eastAsia"/>
        </w:rPr>
        <w:t>し、</w:t>
      </w:r>
      <w:r w:rsidRPr="0096412C">
        <w:rPr>
          <w:rFonts w:hint="eastAsia"/>
        </w:rPr>
        <w:t>各簿を復元・集成</w:t>
      </w:r>
      <w:r>
        <w:rPr>
          <w:rFonts w:hint="eastAsia"/>
        </w:rPr>
        <w:t>す</w:t>
      </w:r>
      <w:r w:rsidRPr="0096412C">
        <w:rPr>
          <w:rFonts w:hint="eastAsia"/>
        </w:rPr>
        <w:t>ることが試みられた</w:t>
      </w:r>
      <w:r w:rsidRPr="0096412C">
        <w:t>（侯旭東2009・2013、凌文超2011・</w:t>
      </w:r>
      <w:r w:rsidRPr="0096412C">
        <w:lastRenderedPageBreak/>
        <w:t>2015、鷲尾祐子2010・2017・2020ａなど）。</w:t>
      </w:r>
    </w:p>
    <w:p w14:paraId="127CE066" w14:textId="0D76392D" w:rsidR="00055AE0" w:rsidRPr="002A431E" w:rsidRDefault="00055AE0" w:rsidP="00570EFE">
      <w:r>
        <w:rPr>
          <w:rFonts w:hint="eastAsia"/>
        </w:rPr>
        <w:t xml:space="preserve">　</w:t>
      </w:r>
      <w:r w:rsidRPr="0096412C">
        <w:rPr>
          <w:rFonts w:hint="eastAsia"/>
        </w:rPr>
        <w:t>そして簿の本質的な特徴を特定するためには、</w:t>
      </w:r>
      <w:r>
        <w:rPr>
          <w:rFonts w:hint="eastAsia"/>
        </w:rPr>
        <w:t>簿</w:t>
      </w:r>
      <w:r w:rsidRPr="0096412C">
        <w:rPr>
          <w:rFonts w:hint="eastAsia"/>
        </w:rPr>
        <w:t>を締めくくる集計によってそれを判断することが重視されてきている</w:t>
      </w:r>
      <w:r>
        <w:rPr>
          <w:rStyle w:val="a5"/>
        </w:rPr>
        <w:footnoteReference w:id="10"/>
      </w:r>
      <w:r w:rsidRPr="0096412C">
        <w:t>。先述のごとく同一簿でも各戸の記載書式が数種類存在することがあるため、各戸の書式によって簿の性格を直接的に判断することは難しい。このため、里</w:t>
      </w:r>
      <w:r>
        <w:rPr>
          <w:rFonts w:hint="eastAsia"/>
        </w:rPr>
        <w:t>・</w:t>
      </w:r>
      <w:r w:rsidRPr="0096412C">
        <w:t>郷の集計に注目し、そこに集計されている事柄は、簿を作成する上で最も必要で重要なことであると</w:t>
      </w:r>
      <w:r>
        <w:rPr>
          <w:rFonts w:hint="eastAsia"/>
        </w:rPr>
        <w:t>し</w:t>
      </w:r>
      <w:r w:rsidRPr="0096412C">
        <w:t>、そこから作成の目的を</w:t>
      </w:r>
      <w:r>
        <w:rPr>
          <w:rFonts w:hint="eastAsia"/>
        </w:rPr>
        <w:t>考えるのである。</w:t>
      </w:r>
      <w:r w:rsidRPr="0096412C">
        <w:t>すると、だいたいⅠ、里の集計に、徭役に徴発される対象となる戸の数を集計する項目を有す</w:t>
      </w:r>
      <w:r w:rsidRPr="002A431E">
        <w:t>る簿、Ⅱ、郷の集計に</w:t>
      </w:r>
      <w:r w:rsidRPr="002A431E">
        <w:rPr>
          <w:rFonts w:hint="eastAsia"/>
        </w:rPr>
        <w:t>、</w:t>
      </w:r>
      <w:r w:rsidRPr="002A431E">
        <w:t>人頭税課税対象</w:t>
      </w:r>
      <w:r w:rsidRPr="002A431E">
        <w:rPr>
          <w:rFonts w:hint="eastAsia"/>
        </w:rPr>
        <w:t>者を集計する項目が存在し、戸の集計が「凡口×事×　筭×事×　貲×」型である簿、</w:t>
      </w:r>
      <w:r w:rsidR="0029121E" w:rsidRPr="002A431E">
        <w:rPr>
          <w:rFonts w:hint="eastAsia"/>
        </w:rPr>
        <w:t>という</w:t>
      </w:r>
      <w:r w:rsidRPr="00600ABA">
        <w:rPr>
          <w:rFonts w:hint="eastAsia"/>
        </w:rPr>
        <w:t>二類型が存在すると考えられる</w:t>
      </w:r>
      <w:r w:rsidRPr="002A431E">
        <w:rPr>
          <w:rFonts w:hint="eastAsia"/>
        </w:rPr>
        <w:t>。</w:t>
      </w:r>
    </w:p>
    <w:p w14:paraId="5BB96452" w14:textId="019134B5" w:rsidR="00055AE0" w:rsidRPr="002A431E" w:rsidRDefault="00055AE0" w:rsidP="00570EFE">
      <w:r w:rsidRPr="002A431E">
        <w:rPr>
          <w:rFonts w:hint="eastAsia"/>
        </w:rPr>
        <w:t xml:space="preserve">　</w:t>
      </w:r>
      <w:r w:rsidRPr="00600ABA">
        <w:rPr>
          <w:rFonts w:hint="eastAsia"/>
        </w:rPr>
        <w:t>類型Ⅰ</w:t>
      </w:r>
      <w:r w:rsidRPr="002A431E">
        <w:rPr>
          <w:rFonts w:hint="eastAsia"/>
        </w:rPr>
        <w:t>は里の簿の締めくくりの部分で、戸口数のみならず、吏や卒・医や工人など特定の徭役に従事する者や、貧困・高齢などの理由で徴発に適さない者の戸の数が集計され、これらを除外して徭役徴発の対象となる戸（定応役民・定領役民などど記載される）の数を表示する項目を有することから、徴発のための簿と考えられている（凌文超</w:t>
      </w:r>
      <w:r w:rsidRPr="002A431E">
        <w:t>2011侯旭東2013・鷲尾祐子2012・鷲尾祐子2020b）（「徴発対象戸集計型」と仮称）。</w:t>
      </w:r>
    </w:p>
    <w:p w14:paraId="724A91A0" w14:textId="5B5478DB" w:rsidR="00055AE0" w:rsidRDefault="00055AE0" w:rsidP="00570EFE">
      <w:r w:rsidRPr="002A431E">
        <w:rPr>
          <w:rFonts w:hint="eastAsia"/>
        </w:rPr>
        <w:t xml:space="preserve">　一方、類型Ⅱにはこの種の集計は見えない。そして戸集計簡にみえる事・筭や</w:t>
      </w:r>
      <w:r w:rsidR="00F44D80" w:rsidRPr="00600ABA">
        <w:rPr>
          <w:rFonts w:hint="eastAsia"/>
        </w:rPr>
        <w:t>訾</w:t>
      </w:r>
      <w:r w:rsidRPr="002A431E">
        <w:rPr>
          <w:rFonts w:hint="eastAsia"/>
        </w:rPr>
        <w:t>が筭賦・口筭銭・大口銭や資産税に関係しており、簿全体の末尾でもこれらの負担者が集計されていること</w:t>
      </w:r>
      <w:r w:rsidRPr="00946662">
        <w:rPr>
          <w:rFonts w:hint="eastAsia"/>
        </w:rPr>
        <w:t>から、賦の徴収に関する簿</w:t>
      </w:r>
      <w:r>
        <w:rPr>
          <w:rFonts w:hint="eastAsia"/>
        </w:rPr>
        <w:t>である</w:t>
      </w:r>
      <w:r w:rsidRPr="00946662">
        <w:rPr>
          <w:rFonts w:hint="eastAsia"/>
        </w:rPr>
        <w:t>と考えられている（</w:t>
      </w:r>
      <w:r w:rsidRPr="00946662">
        <w:t>凌文超2011）（「人頭税負担者集計型」と仮称）</w:t>
      </w:r>
      <w:r>
        <w:rPr>
          <w:rFonts w:hint="eastAsia"/>
        </w:rPr>
        <w:t>。</w:t>
      </w:r>
    </w:p>
    <w:p w14:paraId="31C1A049" w14:textId="77777777" w:rsidR="00055AE0" w:rsidRDefault="00055AE0" w:rsidP="0097385C">
      <w:pPr>
        <w:ind w:firstLineChars="100" w:firstLine="210"/>
      </w:pPr>
      <w:r>
        <w:rPr>
          <w:rFonts w:hint="eastAsia"/>
        </w:rPr>
        <w:t>このように、集計によって類型を整理することは、吏民簿のおおまかな特徴の把握に資したと考えられる。そして、</w:t>
      </w:r>
      <w:r w:rsidRPr="0097385C">
        <w:rPr>
          <w:rFonts w:hint="eastAsia"/>
        </w:rPr>
        <w:t>異なる類型の簿</w:t>
      </w:r>
      <w:r>
        <w:rPr>
          <w:rFonts w:hint="eastAsia"/>
        </w:rPr>
        <w:t>の間には</w:t>
      </w:r>
      <w:r w:rsidRPr="0097385C">
        <w:rPr>
          <w:rFonts w:hint="eastAsia"/>
        </w:rPr>
        <w:t>集計</w:t>
      </w:r>
      <w:r>
        <w:rPr>
          <w:rFonts w:hint="eastAsia"/>
        </w:rPr>
        <w:t>以外の相違点も存在するため</w:t>
      </w:r>
      <w:r w:rsidRPr="0097385C">
        <w:rPr>
          <w:rFonts w:hint="eastAsia"/>
        </w:rPr>
        <w:t>、</w:t>
      </w:r>
      <w:r>
        <w:rPr>
          <w:rFonts w:hint="eastAsia"/>
        </w:rPr>
        <w:t>今後の課題としては</w:t>
      </w:r>
      <w:r w:rsidRPr="0097385C">
        <w:rPr>
          <w:rFonts w:hint="eastAsia"/>
        </w:rPr>
        <w:t>比較</w:t>
      </w:r>
      <w:r>
        <w:rPr>
          <w:rFonts w:hint="eastAsia"/>
        </w:rPr>
        <w:t>によってそ</w:t>
      </w:r>
      <w:r w:rsidRPr="0097385C">
        <w:rPr>
          <w:rFonts w:hint="eastAsia"/>
        </w:rPr>
        <w:t>の相違を検討し、それぞれの特徴を明らかにすること</w:t>
      </w:r>
      <w:r>
        <w:rPr>
          <w:rFonts w:hint="eastAsia"/>
        </w:rPr>
        <w:t>が必要である</w:t>
      </w:r>
      <w:r w:rsidRPr="0097385C">
        <w:rPr>
          <w:rFonts w:hint="eastAsia"/>
        </w:rPr>
        <w:t>。また、各類型の簿は別個に作成されたものだが、相互の関連も存在したはずである。本論では、諸類型の</w:t>
      </w:r>
      <w:r>
        <w:rPr>
          <w:rFonts w:hint="eastAsia"/>
        </w:rPr>
        <w:t>比較によって各類型の</w:t>
      </w:r>
      <w:r w:rsidRPr="0097385C">
        <w:rPr>
          <w:rFonts w:hint="eastAsia"/>
        </w:rPr>
        <w:t>特徴を</w:t>
      </w:r>
      <w:r>
        <w:rPr>
          <w:rFonts w:hint="eastAsia"/>
        </w:rPr>
        <w:t>明らかに為</w:t>
      </w:r>
      <w:r w:rsidRPr="0097385C">
        <w:rPr>
          <w:rFonts w:hint="eastAsia"/>
        </w:rPr>
        <w:t>し、</w:t>
      </w:r>
      <w:r>
        <w:rPr>
          <w:rFonts w:hint="eastAsia"/>
        </w:rPr>
        <w:t>また</w:t>
      </w:r>
      <w:r w:rsidRPr="0097385C">
        <w:rPr>
          <w:rFonts w:hint="eastAsia"/>
        </w:rPr>
        <w:t>相互の関係について検討し、吏民簿の</w:t>
      </w:r>
      <w:r>
        <w:rPr>
          <w:rFonts w:hint="eastAsia"/>
        </w:rPr>
        <w:t>本質的な特徴</w:t>
      </w:r>
      <w:r w:rsidRPr="0097385C">
        <w:rPr>
          <w:rFonts w:hint="eastAsia"/>
        </w:rPr>
        <w:t>について考察する一助としたい。</w:t>
      </w:r>
    </w:p>
    <w:p w14:paraId="6C2EDF6B" w14:textId="2ADC0A94" w:rsidR="00055AE0" w:rsidRDefault="00055AE0" w:rsidP="00570EFE">
      <w:r>
        <w:rPr>
          <w:rFonts w:hint="eastAsia"/>
        </w:rPr>
        <w:t xml:space="preserve">　</w:t>
      </w:r>
      <w:r w:rsidRPr="000D6D12">
        <w:rPr>
          <w:rFonts w:hint="eastAsia"/>
        </w:rPr>
        <w:t>さらに、吏民簿にはもう一つの大きな問題がある。それは、表題</w:t>
      </w:r>
      <w:r>
        <w:rPr>
          <w:rFonts w:hint="eastAsia"/>
        </w:rPr>
        <w:t>などに見える某</w:t>
      </w:r>
      <w:r w:rsidRPr="000D6D12">
        <w:rPr>
          <w:rFonts w:hint="eastAsia"/>
        </w:rPr>
        <w:t>年</w:t>
      </w:r>
      <w:r>
        <w:rPr>
          <w:rFonts w:hint="eastAsia"/>
        </w:rPr>
        <w:t>と、記載年齢</w:t>
      </w:r>
      <w:r w:rsidRPr="000D6D12">
        <w:rPr>
          <w:rFonts w:hint="eastAsia"/>
        </w:rPr>
        <w:t>の問題である。侯旭東</w:t>
      </w:r>
      <w:r w:rsidRPr="000D6D12">
        <w:t>2013で指摘するように、表題に嘉禾六年と記されている【六年廣成郷簿】と各戸人簡に嘉禾四年と記されている【四年廣成郷簿】</w:t>
      </w:r>
      <w:r>
        <w:rPr>
          <w:rStyle w:val="a5"/>
        </w:rPr>
        <w:footnoteReference w:id="11"/>
      </w:r>
      <w:r w:rsidRPr="000D6D12">
        <w:t>には同一人物が見えるが、</w:t>
      </w:r>
      <w:r w:rsidRPr="00600ABA">
        <w:rPr>
          <w:rFonts w:hint="eastAsia"/>
        </w:rPr>
        <w:t>両簿にみえる各人の</w:t>
      </w:r>
      <w:r w:rsidRPr="00600ABA">
        <w:t>年齢</w:t>
      </w:r>
      <w:r w:rsidRPr="00600ABA">
        <w:rPr>
          <w:rFonts w:hint="eastAsia"/>
        </w:rPr>
        <w:t>差</w:t>
      </w:r>
      <w:r w:rsidRPr="00000A1C">
        <w:t>は</w:t>
      </w:r>
      <w:r w:rsidR="00F01747" w:rsidRPr="00000A1C">
        <w:t>1歳</w:t>
      </w:r>
      <w:r w:rsidRPr="00000A1C">
        <w:t>である。また鷲尾祐子2020ａで指摘したように、【六年都郷簿】と</w:t>
      </w:r>
      <w:r w:rsidR="00F7125B" w:rsidRPr="00000A1C">
        <w:t>【六年小武陵郷簿】</w:t>
      </w:r>
      <w:r w:rsidRPr="00000A1C">
        <w:rPr>
          <w:rStyle w:val="a5"/>
        </w:rPr>
        <w:footnoteReference w:id="12"/>
      </w:r>
      <w:r w:rsidRPr="00000A1C">
        <w:t>には、前年の</w:t>
      </w:r>
      <w:r w:rsidRPr="000D6D12">
        <w:lastRenderedPageBreak/>
        <w:t>簿と同じ年齢が記載されていた。つまり、表題</w:t>
      </w:r>
      <w:r>
        <w:rPr>
          <w:rFonts w:hint="eastAsia"/>
        </w:rPr>
        <w:t>など</w:t>
      </w:r>
      <w:r w:rsidRPr="000D6D12">
        <w:t>に見える年は</w:t>
      </w:r>
      <w:r>
        <w:rPr>
          <w:rFonts w:hint="eastAsia"/>
        </w:rPr>
        <w:t>作成時点</w:t>
      </w:r>
      <w:r w:rsidR="009D4E63">
        <w:rPr>
          <w:rFonts w:hint="eastAsia"/>
        </w:rPr>
        <w:t>である</w:t>
      </w:r>
      <w:r w:rsidRPr="000D6D12">
        <w:t>のか、あるいは、</w:t>
      </w:r>
      <w:r w:rsidR="009D4E63">
        <w:rPr>
          <w:rFonts w:hint="eastAsia"/>
        </w:rPr>
        <w:t>個々人の</w:t>
      </w:r>
      <w:r w:rsidRPr="000D6D12">
        <w:t>年齢は</w:t>
      </w:r>
      <w:r>
        <w:rPr>
          <w:rFonts w:hint="eastAsia"/>
        </w:rPr>
        <w:t>作成</w:t>
      </w:r>
      <w:r w:rsidRPr="000D6D12">
        <w:t>時点の</w:t>
      </w:r>
      <w:r>
        <w:rPr>
          <w:rFonts w:hint="eastAsia"/>
        </w:rPr>
        <w:t>それ</w:t>
      </w:r>
      <w:r w:rsidRPr="000D6D12">
        <w:t>なのか否かについては、検討の必要がある。そして、記載年齢がいつのものであるかは</w:t>
      </w:r>
      <w:r w:rsidRPr="000D6D12">
        <w:rPr>
          <w:rFonts w:hint="eastAsia"/>
        </w:rPr>
        <w:t>、名簿の特徴</w:t>
      </w:r>
      <w:r>
        <w:rPr>
          <w:rFonts w:hint="eastAsia"/>
        </w:rPr>
        <w:t>に関わり</w:t>
      </w:r>
      <w:r w:rsidRPr="000D6D12">
        <w:rPr>
          <w:rFonts w:hint="eastAsia"/>
        </w:rPr>
        <w:t>、その作成目的とも関連すると考えられる。</w:t>
      </w:r>
    </w:p>
    <w:p w14:paraId="5D3DEFF9" w14:textId="0AAB1A21" w:rsidR="00055AE0" w:rsidRDefault="00055AE0" w:rsidP="00CA29E6">
      <w:r>
        <w:rPr>
          <w:rFonts w:hint="eastAsia"/>
        </w:rPr>
        <w:t xml:space="preserve">　以上の問題について考察する端緒として、嘉禾五年の「棨簿」を取り上げる</w:t>
      </w:r>
      <w:r>
        <w:rPr>
          <w:rStyle w:val="a5"/>
        </w:rPr>
        <w:footnoteReference w:id="13"/>
      </w:r>
      <w:r>
        <w:t>。</w:t>
      </w:r>
      <w:r>
        <w:rPr>
          <w:rFonts w:hint="eastAsia"/>
        </w:rPr>
        <w:t>棨簿</w:t>
      </w:r>
      <w:r w:rsidR="00F45FCD">
        <w:rPr>
          <w:rStyle w:val="a5"/>
        </w:rPr>
        <w:footnoteReference w:id="14"/>
      </w:r>
      <w:r>
        <w:rPr>
          <w:rFonts w:hint="eastAsia"/>
        </w:rPr>
        <w:t>とは何か。「棨</w:t>
      </w:r>
      <w:r>
        <w:rPr>
          <w:rFonts w:hint="eastAsia"/>
        </w:rPr>
        <w:lastRenderedPageBreak/>
        <w:t>簿」と記載された同じ書式（「典田掾某嘉禾五年所主某里魁某棨簿」）の簡が、「竹簡貳」「竹簡陸」「竹簡捌」に見える。本論で取り上げる三つの簿の例のみ挙げる。</w:t>
      </w:r>
    </w:p>
    <w:p w14:paraId="2C2C1713" w14:textId="2AD675BB" w:rsidR="00055AE0" w:rsidRPr="002A431E" w:rsidRDefault="00055AE0" w:rsidP="0050027C">
      <w:pPr>
        <w:ind w:firstLineChars="100" w:firstLine="210"/>
      </w:pPr>
      <w:r>
        <w:rPr>
          <w:rFonts w:hint="eastAsia"/>
        </w:rPr>
        <w:t>舂平里棨簿「□□蔡忠嘉禾</w:t>
      </w:r>
      <w:r>
        <w:t>[五]……」</w:t>
      </w:r>
      <w:r w:rsidRPr="002A431E">
        <w:t>（陸1423/</w:t>
      </w:r>
      <w:r w:rsidRPr="00600ABA">
        <w:t>図</w:t>
      </w:r>
      <w:r w:rsidRPr="002A431E">
        <w:t>15・47)</w:t>
      </w:r>
    </w:p>
    <w:p w14:paraId="327DF1CB" w14:textId="4956BAD4" w:rsidR="00055AE0" w:rsidRPr="002A431E" w:rsidRDefault="00055AE0" w:rsidP="00CA29E6">
      <w:r w:rsidRPr="002A431E">
        <w:rPr>
          <w:rFonts w:hint="eastAsia"/>
        </w:rPr>
        <w:t xml:space="preserve">　吉陽里棨簿「典田掾黄欣嘉禾五年所主吉陽里魁胡早棨簿」（陸</w:t>
      </w:r>
      <w:r w:rsidRPr="002A431E">
        <w:t>209</w:t>
      </w:r>
      <w:r w:rsidRPr="00600ABA">
        <w:t>/図</w:t>
      </w:r>
      <w:r w:rsidRPr="002A431E">
        <w:t>７・8)</w:t>
      </w:r>
      <w:r w:rsidRPr="002A431E">
        <w:tab/>
      </w:r>
    </w:p>
    <w:p w14:paraId="24B1D3F0" w14:textId="77777777" w:rsidR="00055AE0" w:rsidRPr="002A431E" w:rsidRDefault="00055AE0" w:rsidP="00CA29E6">
      <w:r w:rsidRPr="002A431E">
        <w:rPr>
          <w:rFonts w:hint="eastAsia"/>
        </w:rPr>
        <w:t>（吉・魁・胡は図版と書式により補う）</w:t>
      </w:r>
    </w:p>
    <w:p w14:paraId="551C53D6" w14:textId="1037FC1B" w:rsidR="00055AE0" w:rsidRPr="002A431E" w:rsidRDefault="00055AE0" w:rsidP="00CA29E6">
      <w:r w:rsidRPr="002A431E">
        <w:rPr>
          <w:rFonts w:hint="eastAsia"/>
        </w:rPr>
        <w:t xml:space="preserve">　平樂里棨簿「典田掾區光嘉禾五年所主平樂里魁谷碩棨簿」（陸</w:t>
      </w:r>
      <w:r w:rsidRPr="002A431E">
        <w:t>781</w:t>
      </w:r>
      <w:r w:rsidRPr="00600ABA">
        <w:t>/図</w:t>
      </w:r>
      <w:r w:rsidRPr="002A431E">
        <w:t xml:space="preserve">12・３）（谷は書式によって補う）　　</w:t>
      </w:r>
    </w:p>
    <w:p w14:paraId="3AC914AE" w14:textId="07704437" w:rsidR="00055AE0" w:rsidRPr="002A431E" w:rsidRDefault="00055AE0" w:rsidP="00CA29E6">
      <w:r w:rsidRPr="002A431E">
        <w:rPr>
          <w:rFonts w:hint="eastAsia"/>
        </w:rPr>
        <w:t>これらは、記載される郷が異なっているにもかかわらず書式</w:t>
      </w:r>
      <w:r w:rsidR="00E129B6" w:rsidRPr="002A431E">
        <w:rPr>
          <w:rFonts w:hint="eastAsia"/>
        </w:rPr>
        <w:t>が完全に一致する</w:t>
      </w:r>
      <w:r w:rsidRPr="002A431E">
        <w:rPr>
          <w:rFonts w:hint="eastAsia"/>
        </w:rPr>
        <w:t>こと、従来の吏民簿に用いられる竹簡（はば</w:t>
      </w:r>
      <w:r w:rsidRPr="002A431E">
        <w:t>1㎝程度）よりも幅広のものである</w:t>
      </w:r>
      <w:r w:rsidRPr="002A431E">
        <w:rPr>
          <w:rFonts w:hint="eastAsia"/>
        </w:rPr>
        <w:t>点が共通している</w:t>
      </w:r>
      <w:r w:rsidRPr="002A431E">
        <w:t>こと（陸1423：</w:t>
      </w:r>
      <w:r w:rsidRPr="00600ABA">
        <w:t>2</w:t>
      </w:r>
      <w:r w:rsidRPr="002A431E">
        <w:t>4.0×2.0㎝、陸209：23.8×1.7、陸781：24.2×1.8。）、そして</w:t>
      </w:r>
      <w:r w:rsidRPr="00600ABA">
        <w:rPr>
          <w:rFonts w:hint="eastAsia"/>
        </w:rPr>
        <w:t>すべて</w:t>
      </w:r>
      <w:r w:rsidRPr="002A431E">
        <w:t>「典田掾某が嘉禾五年に管轄する某里魁某の</w:t>
      </w:r>
      <w:r w:rsidRPr="002A431E">
        <w:rPr>
          <w:rFonts w:hint="eastAsia"/>
        </w:rPr>
        <w:t>棨簿」という文言であることなどから、郷で附されたのではなく県廷で附されたものである可能性が高い。郷で附したのであれば、郷によって書式やサイズに若干異なるところが現れるであろうし、郷から縣廷に提出する際に表題として附しているならば、</w:t>
      </w:r>
      <w:r w:rsidRPr="002A431E">
        <w:t>「某郷謹列…」（</w:t>
      </w:r>
      <w:r w:rsidRPr="00600ABA">
        <w:rPr>
          <w:rFonts w:hint="eastAsia"/>
        </w:rPr>
        <w:t>例：</w:t>
      </w:r>
      <w:r w:rsidRPr="002A431E">
        <w:t>「廣成郷謹列嘉禾六年吏民人名年紀口食爲簿」貳1798</w:t>
      </w:r>
      <w:r w:rsidRPr="002A431E">
        <w:rPr>
          <w:rFonts w:hint="eastAsia"/>
        </w:rPr>
        <w:t>。【六年廣成郷簿】の表題</w:t>
      </w:r>
      <w:r w:rsidR="0083058A" w:rsidRPr="002A431E">
        <w:rPr>
          <w:rFonts w:hint="eastAsia"/>
        </w:rPr>
        <w:t xml:space="preserve">　某郷がつつしんで上呈します…</w:t>
      </w:r>
      <w:r w:rsidRPr="002A431E">
        <w:t>）といった書式になるであろう。この竹簡は、縣廷でこれらの</w:t>
      </w:r>
      <w:r w:rsidRPr="002A431E">
        <w:rPr>
          <w:rFonts w:hint="eastAsia"/>
        </w:rPr>
        <w:t>棨簿を保管する際に、見出しとして附したものであると考えられる。すべて簡冊の外縁部に位置していることも、あとから付加されたという推測を裏付ける。これらの簡が附されている簿は、里単位で作成され最終的には縣廷に提出されたのであり、そのまま単独で保管されたのである。</w:t>
      </w:r>
    </w:p>
    <w:p w14:paraId="545EB47F" w14:textId="4B81C543" w:rsidR="00EF142B" w:rsidRDefault="00055AE0" w:rsidP="00AE76E8">
      <w:r w:rsidRPr="002A431E">
        <w:rPr>
          <w:rFonts w:hint="eastAsia"/>
        </w:rPr>
        <w:t xml:space="preserve">　この棨簿は、</w:t>
      </w:r>
      <w:r w:rsidRPr="00600ABA">
        <w:rPr>
          <w:rFonts w:hint="eastAsia"/>
        </w:rPr>
        <w:t>里単位で作成され保管されている</w:t>
      </w:r>
      <w:r w:rsidRPr="002A431E">
        <w:rPr>
          <w:rFonts w:hint="eastAsia"/>
        </w:rPr>
        <w:t>という点で、従来検討されてきた多くの吏民簿【六年廣成郷簿】【四年小武陵郷簿】などと大きく異なる。これらの簿は、すべ</w:t>
      </w:r>
      <w:r>
        <w:rPr>
          <w:rFonts w:hint="eastAsia"/>
        </w:rPr>
        <w:t>て郷単位で簡冊となっているから</w:t>
      </w:r>
      <w:r>
        <w:rPr>
          <w:rFonts w:hint="eastAsia"/>
        </w:rPr>
        <w:lastRenderedPageBreak/>
        <w:t>である</w:t>
      </w:r>
      <w:r>
        <w:rPr>
          <w:rStyle w:val="a5"/>
        </w:rPr>
        <w:footnoteReference w:id="15"/>
      </w:r>
      <w:r>
        <w:t>。</w:t>
      </w:r>
    </w:p>
    <w:p w14:paraId="4AA1281E" w14:textId="44636436" w:rsidR="00271986" w:rsidRDefault="00691558" w:rsidP="00AE76E8">
      <w:r>
        <w:rPr>
          <w:rFonts w:hint="eastAsia"/>
        </w:rPr>
        <w:t xml:space="preserve">　ただし、残存するいくつかの棨簿の大半は、前掲の二類型に同じ特徴を有する</w:t>
      </w:r>
      <w:r w:rsidR="00EC7C82">
        <w:rPr>
          <w:rFonts w:hint="eastAsia"/>
        </w:rPr>
        <w:t>。また、</w:t>
      </w:r>
      <w:r w:rsidR="00055AE0">
        <w:t>舂平里</w:t>
      </w:r>
      <w:r w:rsidR="00055AE0">
        <w:rPr>
          <w:rStyle w:val="a5"/>
        </w:rPr>
        <w:footnoteReference w:id="16"/>
      </w:r>
      <w:r w:rsidR="00055AE0">
        <w:t>の簿は</w:t>
      </w:r>
      <w:r w:rsidR="00055AE0">
        <w:rPr>
          <w:rFonts w:hint="eastAsia"/>
        </w:rPr>
        <w:t>いつの</w:t>
      </w:r>
      <w:r w:rsidR="00055AE0">
        <w:t>作成</w:t>
      </w:r>
      <w:r w:rsidR="00055AE0">
        <w:rPr>
          <w:rFonts w:hint="eastAsia"/>
        </w:rPr>
        <w:t>かを</w:t>
      </w:r>
      <w:r w:rsidR="00055AE0">
        <w:t>明らかにし得るため、前掲の年次と年齢の問題を解決する</w:t>
      </w:r>
      <w:r w:rsidR="00931E5C">
        <w:rPr>
          <w:rFonts w:hint="eastAsia"/>
        </w:rPr>
        <w:t>手がかり</w:t>
      </w:r>
      <w:r w:rsidR="00055AE0">
        <w:t>となる可能性がある。</w:t>
      </w:r>
    </w:p>
    <w:p w14:paraId="464AB9CD" w14:textId="6B798BB8" w:rsidR="00055AE0" w:rsidRPr="002A431E" w:rsidRDefault="00055AE0" w:rsidP="00271986">
      <w:pPr>
        <w:ind w:firstLineChars="100" w:firstLine="210"/>
      </w:pPr>
      <w:r>
        <w:rPr>
          <w:rFonts w:hint="eastAsia"/>
        </w:rPr>
        <w:t>本論では、嘉禾五年棨簿のうち、「徴発対象戸集計型」「人頭税負担者集計型」に該当し、簡冊の状態を保っ</w:t>
      </w:r>
      <w:r w:rsidRPr="002A431E">
        <w:rPr>
          <w:rFonts w:hint="eastAsia"/>
        </w:rPr>
        <w:t>て</w:t>
      </w:r>
      <w:r w:rsidRPr="00600ABA">
        <w:rPr>
          <w:rFonts w:hint="eastAsia"/>
        </w:rPr>
        <w:t>出土しており</w:t>
      </w:r>
      <w:r w:rsidRPr="002A431E">
        <w:rPr>
          <w:rFonts w:hint="eastAsia"/>
        </w:rPr>
        <w:t>全体の構成を把握することが容易である二つの簿を選び、既存の同じ類型の簿との比較をおこなう。最終的には</w:t>
      </w:r>
      <w:r w:rsidR="00EC7C82" w:rsidRPr="002A431E">
        <w:rPr>
          <w:rFonts w:hint="eastAsia"/>
        </w:rPr>
        <w:t>、郷単位で作成された簿を含めて</w:t>
      </w:r>
      <w:r w:rsidRPr="002A431E">
        <w:rPr>
          <w:rFonts w:hint="eastAsia"/>
        </w:rPr>
        <w:t>二つの類型を比較し、</w:t>
      </w:r>
      <w:r w:rsidR="00EC7C82" w:rsidRPr="002A431E">
        <w:rPr>
          <w:rFonts w:hint="eastAsia"/>
        </w:rPr>
        <w:t>類型ごとの簿の特徴を把握し、それぞれが何のために作られたものであるかを説明する</w:t>
      </w:r>
      <w:r w:rsidRPr="002A431E">
        <w:rPr>
          <w:rFonts w:hint="eastAsia"/>
        </w:rPr>
        <w:t>。これらの作業の準備として、表題の年はいつの時点を指すのかを明らかにするために、まず嘉禾五年舂平里棨簿を検討する。</w:t>
      </w:r>
    </w:p>
    <w:p w14:paraId="3BC6C630" w14:textId="30F2048F" w:rsidR="00055AE0" w:rsidRPr="002A431E" w:rsidRDefault="00055AE0" w:rsidP="00AE76E8">
      <w:r w:rsidRPr="002A431E">
        <w:rPr>
          <w:rFonts w:hint="eastAsia"/>
        </w:rPr>
        <w:t xml:space="preserve">　棨簿の検討を通して、吏民簿の諸類型間の相互関連について考察し、各類型の特徴について整理したい。</w:t>
      </w:r>
    </w:p>
    <w:p w14:paraId="4FA5BF62" w14:textId="7318EFE2" w:rsidR="00EC7C82" w:rsidRPr="002A431E" w:rsidRDefault="00EC7C82" w:rsidP="00AE76E8">
      <w:r w:rsidRPr="002A431E">
        <w:rPr>
          <w:rFonts w:hint="eastAsia"/>
        </w:rPr>
        <w:t xml:space="preserve">　なお、</w:t>
      </w:r>
      <w:r w:rsidR="00E129B6" w:rsidRPr="002A431E">
        <w:rPr>
          <w:rFonts w:hint="eastAsia"/>
        </w:rPr>
        <w:t>以後とりあげる</w:t>
      </w:r>
      <w:r w:rsidRPr="002A431E">
        <w:rPr>
          <w:rFonts w:hint="eastAsia"/>
        </w:rPr>
        <w:t>棨簿</w:t>
      </w:r>
      <w:r w:rsidR="00E129B6" w:rsidRPr="002A431E">
        <w:rPr>
          <w:rFonts w:hint="eastAsia"/>
        </w:rPr>
        <w:t>のうち</w:t>
      </w:r>
      <w:r w:rsidRPr="002A431E">
        <w:rPr>
          <w:rFonts w:hint="eastAsia"/>
        </w:rPr>
        <w:t>、</w:t>
      </w:r>
      <w:r w:rsidR="00E129B6" w:rsidRPr="002A431E">
        <w:rPr>
          <w:rFonts w:hint="eastAsia"/>
        </w:rPr>
        <w:t>春平里棨簿と平楽里棨簿については、</w:t>
      </w:r>
      <w:r w:rsidRPr="002A431E">
        <w:rPr>
          <w:rFonts w:hint="eastAsia"/>
        </w:rPr>
        <w:t>すでに崔啓龍</w:t>
      </w:r>
      <w:r w:rsidRPr="002A431E">
        <w:t>2019</w:t>
      </w:r>
      <w:r w:rsidRPr="002A431E">
        <w:rPr>
          <w:rFonts w:hint="eastAsia"/>
        </w:rPr>
        <w:t>・崔啓龍</w:t>
      </w:r>
      <w:r w:rsidRPr="002A431E">
        <w:t>20</w:t>
      </w:r>
      <w:r w:rsidRPr="002A431E">
        <w:rPr>
          <w:rFonts w:hint="eastAsia"/>
        </w:rPr>
        <w:t>20が、</w:t>
      </w:r>
      <w:r w:rsidR="0058589F" w:rsidRPr="002A431E">
        <w:rPr>
          <w:rFonts w:hint="eastAsia"/>
        </w:rPr>
        <w:t>検討している。簿の全体構成については、本論もこれらの成果と共通するところが多いが、説を異にする部分もある。</w:t>
      </w:r>
      <w:r w:rsidR="00E129B6" w:rsidRPr="002A431E">
        <w:rPr>
          <w:rFonts w:hint="eastAsia"/>
        </w:rPr>
        <w:t>異同</w:t>
      </w:r>
      <w:r w:rsidR="003138AD" w:rsidRPr="002A431E">
        <w:rPr>
          <w:rFonts w:hint="eastAsia"/>
        </w:rPr>
        <w:t>については</w:t>
      </w:r>
      <w:r w:rsidR="00853DB5" w:rsidRPr="002A431E">
        <w:rPr>
          <w:rFonts w:hint="eastAsia"/>
        </w:rPr>
        <w:t>適宜</w:t>
      </w:r>
      <w:r w:rsidR="003138AD" w:rsidRPr="002A431E">
        <w:rPr>
          <w:rFonts w:hint="eastAsia"/>
        </w:rPr>
        <w:t>説明</w:t>
      </w:r>
      <w:r w:rsidR="00853DB5" w:rsidRPr="002A431E">
        <w:rPr>
          <w:rFonts w:hint="eastAsia"/>
        </w:rPr>
        <w:t>する。</w:t>
      </w:r>
    </w:p>
    <w:p w14:paraId="53ADFBAC" w14:textId="77777777" w:rsidR="00055AE0" w:rsidRPr="002A431E" w:rsidRDefault="00055AE0" w:rsidP="008C7EF9">
      <w:pPr>
        <w:rPr>
          <w:b/>
          <w:bCs/>
          <w:sz w:val="22"/>
        </w:rPr>
      </w:pPr>
      <w:r w:rsidRPr="002A431E">
        <w:rPr>
          <w:rFonts w:hint="eastAsia"/>
          <w:b/>
          <w:bCs/>
          <w:sz w:val="22"/>
        </w:rPr>
        <w:t>一、各「棨簿」の構成と特徴</w:t>
      </w:r>
    </w:p>
    <w:p w14:paraId="549CE653" w14:textId="77777777" w:rsidR="00055AE0" w:rsidRPr="002A431E" w:rsidRDefault="00055AE0" w:rsidP="008C7EF9">
      <w:r w:rsidRPr="002A431E">
        <w:t>1、舂平里</w:t>
      </w:r>
      <w:r w:rsidRPr="002A431E">
        <w:rPr>
          <w:rFonts w:hint="eastAsia"/>
        </w:rPr>
        <w:t>棨簿</w:t>
      </w:r>
    </w:p>
    <w:p w14:paraId="223CED20" w14:textId="133796FE" w:rsidR="00055AE0" w:rsidRPr="002A431E" w:rsidRDefault="00055AE0" w:rsidP="008C7EF9">
      <w:r w:rsidRPr="002A431E">
        <w:rPr>
          <w:rFonts w:hint="eastAsia"/>
        </w:rPr>
        <w:t xml:space="preserve">　</w:t>
      </w:r>
      <w:r w:rsidRPr="00600ABA">
        <w:rPr>
          <w:rFonts w:hint="eastAsia"/>
        </w:rPr>
        <w:t>結論から言うと、</w:t>
      </w:r>
      <w:r w:rsidRPr="002A431E">
        <w:rPr>
          <w:rFonts w:hint="eastAsia"/>
        </w:rPr>
        <w:t>都郷舂平里の棨簿は、「嘉禾五年の簿」として嘉禾五年に作成されたものであり、各人のその時点の年齢が記載されている。</w:t>
      </w:r>
    </w:p>
    <w:p w14:paraId="1661987A" w14:textId="77777777" w:rsidR="00055AE0" w:rsidRPr="002A431E" w:rsidRDefault="00055AE0" w:rsidP="008C7EF9">
      <w:r w:rsidRPr="002A431E">
        <w:rPr>
          <w:rFonts w:hint="eastAsia"/>
        </w:rPr>
        <w:t>（</w:t>
      </w:r>
      <w:r w:rsidRPr="002A431E">
        <w:t>1）舂平里</w:t>
      </w:r>
      <w:r w:rsidRPr="002A431E">
        <w:rPr>
          <w:rFonts w:hint="eastAsia"/>
        </w:rPr>
        <w:t>棨簿の構成について</w:t>
      </w:r>
    </w:p>
    <w:p w14:paraId="39234E79" w14:textId="77777777" w:rsidR="00055AE0" w:rsidRPr="002A431E" w:rsidRDefault="00055AE0" w:rsidP="008C7EF9">
      <w:r w:rsidRPr="002A431E">
        <w:rPr>
          <w:rFonts w:hint="eastAsia"/>
        </w:rPr>
        <w:t>構成簡：発掘簡</w:t>
      </w:r>
      <w:r w:rsidRPr="002A431E">
        <w:t>12盆、示意図15（Ⅱａ31）を中心に（1377～1385、1391～1392、1403、1412，1414、1601、1602等を除外）、示意図17（Ⅱａ33）（1658～1672、1674～75、1677～1696、1713～1714、1764～1770等を除外）、および示意図外の簡（1781）からなる。</w:t>
      </w:r>
    </w:p>
    <w:p w14:paraId="1A863CBE" w14:textId="340846E2" w:rsidR="00055AE0" w:rsidRDefault="00055AE0" w:rsidP="008C7EF9">
      <w:r w:rsidRPr="002A431E">
        <w:rPr>
          <w:rFonts w:hint="eastAsia"/>
        </w:rPr>
        <w:t>全体構成：簡冊の状態を保持している示意図</w:t>
      </w:r>
      <w:r w:rsidRPr="002A431E">
        <w:t>15の諸簡によって、全体の構成を知ることができる（</w:t>
      </w:r>
      <w:r w:rsidRPr="00600ABA">
        <w:t>図ａ</w:t>
      </w:r>
      <w:r w:rsidRPr="002A431E">
        <w:t>）。簡冊の中心に全体の表題（</w:t>
      </w:r>
      <w:r w:rsidRPr="002A431E">
        <w:rPr>
          <w:rFonts w:hint="eastAsia"/>
        </w:rPr>
        <w:t>「</w:t>
      </w:r>
      <w:r w:rsidRPr="002A431E">
        <w:t>春平里魁唐升謹列所主黄簿□戸數口食人名簿</w:t>
      </w:r>
      <w:r w:rsidRPr="002A431E">
        <w:rPr>
          <w:rFonts w:hint="eastAsia"/>
        </w:rPr>
        <w:t>）</w:t>
      </w:r>
      <w:r w:rsidRPr="002A431E">
        <w:rPr>
          <w:rStyle w:val="a5"/>
        </w:rPr>
        <w:footnoteReference w:id="17"/>
      </w:r>
      <w:r w:rsidRPr="002A431E">
        <w:t>陸1498/図15・122）が残存し、そして外縁部に「里魁唐升白」（陸1413/図15・37）</w:t>
      </w:r>
      <w:r w:rsidRPr="002A431E">
        <w:rPr>
          <w:rFonts w:hint="eastAsia"/>
        </w:rPr>
        <w:t>(</w:t>
      </w:r>
      <w:r w:rsidRPr="002A431E">
        <w:t>里魁の唐升がもうしあげます</w:t>
      </w:r>
      <w:r w:rsidRPr="002A431E">
        <w:rPr>
          <w:rFonts w:hint="eastAsia"/>
        </w:rPr>
        <w:t>)</w:t>
      </w:r>
      <w:r w:rsidRPr="002A431E">
        <w:t>、という里簿の締めくくりの文言が見え</w:t>
      </w:r>
      <w:r w:rsidRPr="002A431E">
        <w:rPr>
          <w:rStyle w:val="a5"/>
        </w:rPr>
        <w:footnoteReference w:id="18"/>
      </w:r>
      <w:r w:rsidRPr="002A431E">
        <w:t>、その間少数の他簿の簡が存在するものの、ほぼ同簿の構成簡が</w:t>
      </w:r>
      <w:r>
        <w:t>続く。そ</w:t>
      </w:r>
      <w:r>
        <w:lastRenderedPageBreak/>
        <w:t>して外周部に、典田掾の蔡忠が嘉禾五年に主管している簿であることを示唆する見出し簡が見える（「□□</w:t>
      </w:r>
      <w:r>
        <w:rPr>
          <w:rFonts w:hint="eastAsia"/>
        </w:rPr>
        <w:t>蔡忠嘉禾</w:t>
      </w:r>
      <w:r>
        <w:t>[五]……」（陸1423/図15・47）。示意図15</w:t>
      </w:r>
      <w:r>
        <w:rPr>
          <w:rFonts w:hint="eastAsia"/>
        </w:rPr>
        <w:t>より</w:t>
      </w:r>
      <w:r w:rsidR="00864916">
        <w:rPr>
          <w:rFonts w:hint="eastAsia"/>
        </w:rPr>
        <w:t>、</w:t>
      </w:r>
      <w:r>
        <w:t>里の簿の</w:t>
      </w:r>
      <w:r>
        <w:rPr>
          <w:rFonts w:hint="eastAsia"/>
        </w:rPr>
        <w:t>全体構成を把握することができ</w:t>
      </w:r>
      <w:r w:rsidR="00864916">
        <w:rPr>
          <w:rFonts w:hint="eastAsia"/>
        </w:rPr>
        <w:t>る。また、</w:t>
      </w:r>
      <w:r>
        <w:t>脱落した一部</w:t>
      </w:r>
      <w:r>
        <w:rPr>
          <w:rFonts w:hint="eastAsia"/>
        </w:rPr>
        <w:t>の簡</w:t>
      </w:r>
      <w:r>
        <w:t>が示意図17に残存している。</w:t>
      </w:r>
      <w:r>
        <w:rPr>
          <w:rFonts w:hint="eastAsia"/>
        </w:rPr>
        <w:t>棨簿の見出し簡は縣廷で末尾に附されたと考えられ、また某里魁の棨簿とされているため、この簿は里を単位として作成され、上呈され保管されたものである。</w:t>
      </w:r>
    </w:p>
    <w:p w14:paraId="2AD51520" w14:textId="71D3FFCC" w:rsidR="00055AE0" w:rsidRDefault="00055AE0" w:rsidP="008C7EF9">
      <w:r>
        <w:rPr>
          <w:rFonts w:hint="eastAsia"/>
        </w:rPr>
        <w:t xml:space="preserve">　前掲の表題に各戸の簡が続く。この簿はⅠ故戸・Ⅱ新占戸</w:t>
      </w:r>
      <w:r>
        <w:t>(新たに戸籍に登記された戸)</w:t>
      </w:r>
      <w:r>
        <w:rPr>
          <w:rStyle w:val="a5"/>
        </w:rPr>
        <w:footnoteReference w:id="19"/>
      </w:r>
      <w:r w:rsidR="005E6A79">
        <w:rPr>
          <w:rFonts w:hint="eastAsia"/>
        </w:rPr>
        <w:t>・</w:t>
      </w:r>
      <w:r>
        <w:t>Ⅲ本郷民だが貧窮しており</w:t>
      </w:r>
      <w:r w:rsidR="00AB2871">
        <w:rPr>
          <w:rFonts w:hint="eastAsia"/>
        </w:rPr>
        <w:t>雇用されて</w:t>
      </w:r>
      <w:r>
        <w:t>郷内を転々とし徴発に堪えない戸（「本郷民各貧窮展轉部界誦債爲業(?)不任調役」陸1619</w:t>
      </w:r>
      <w:r w:rsidR="00AB2871">
        <w:rPr>
          <w:rFonts w:hint="eastAsia"/>
        </w:rPr>
        <w:t>。</w:t>
      </w:r>
      <w:r w:rsidR="00AB2871" w:rsidRPr="00AB2871">
        <w:rPr>
          <w:rFonts w:hint="eastAsia"/>
        </w:rPr>
        <w:t>誦債</w:t>
      </w:r>
      <w:r w:rsidR="00AB2871">
        <w:rPr>
          <w:rFonts w:hint="eastAsia"/>
        </w:rPr>
        <w:t>は</w:t>
      </w:r>
      <w:r w:rsidR="00AB2871" w:rsidRPr="00AB2871">
        <w:rPr>
          <w:rFonts w:hint="eastAsia"/>
        </w:rPr>
        <w:t>雇用されることを意味する</w:t>
      </w:r>
      <w:r w:rsidR="00AB2871">
        <w:rPr>
          <w:rFonts w:hint="eastAsia"/>
        </w:rPr>
        <w:t>。</w:t>
      </w:r>
      <w:r w:rsidR="00AB2871" w:rsidRPr="00AB2871">
        <w:rPr>
          <w:rFonts w:hint="eastAsia"/>
        </w:rPr>
        <w:t>崔啓龍</w:t>
      </w:r>
      <w:r w:rsidR="00AB2871">
        <w:rPr>
          <w:rFonts w:hint="eastAsia"/>
        </w:rPr>
        <w:t>2019</w:t>
      </w:r>
      <w:r w:rsidR="00AB2871" w:rsidRPr="00AB2871">
        <w:rPr>
          <w:rFonts w:hint="eastAsia"/>
        </w:rPr>
        <w:t>参照</w:t>
      </w:r>
      <w:r>
        <w:t>）</w:t>
      </w:r>
      <w:r>
        <w:rPr>
          <w:rStyle w:val="a5"/>
        </w:rPr>
        <w:footnoteReference w:id="20"/>
      </w:r>
      <w:r>
        <w:t>の三つの部分からなる。</w:t>
      </w:r>
    </w:p>
    <w:p w14:paraId="3BB7E9B9" w14:textId="198E393F" w:rsidR="00FD2998" w:rsidRDefault="00FD2998" w:rsidP="008C7EF9"/>
    <w:p w14:paraId="0036F3F7" w14:textId="7949B0F8" w:rsidR="00FD2998" w:rsidRDefault="00BA4148" w:rsidP="008C7EF9">
      <w:r>
        <w:rPr>
          <w:noProof/>
        </w:rPr>
        <w:drawing>
          <wp:inline distT="0" distB="0" distL="0" distR="0" wp14:anchorId="0D6C6D95" wp14:editId="3E867F34">
            <wp:extent cx="6188710" cy="2595245"/>
            <wp:effectExtent l="0" t="0" r="2540" b="0"/>
            <wp:docPr id="1"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2595245"/>
                    </a:xfrm>
                    <a:prstGeom prst="rect">
                      <a:avLst/>
                    </a:prstGeom>
                    <a:noFill/>
                    <a:ln>
                      <a:noFill/>
                    </a:ln>
                  </pic:spPr>
                </pic:pic>
              </a:graphicData>
            </a:graphic>
          </wp:inline>
        </w:drawing>
      </w:r>
    </w:p>
    <w:p w14:paraId="6866B714" w14:textId="50748A10" w:rsidR="00FD2998" w:rsidRPr="00BA4148" w:rsidRDefault="00BA4148" w:rsidP="00BA4148">
      <w:pPr>
        <w:jc w:val="center"/>
        <w:rPr>
          <w:b/>
          <w:bCs/>
        </w:rPr>
      </w:pPr>
      <w:r w:rsidRPr="00BA4148">
        <w:rPr>
          <w:rFonts w:hint="eastAsia"/>
          <w:b/>
          <w:bCs/>
        </w:rPr>
        <w:t>図ａ</w:t>
      </w:r>
    </w:p>
    <w:p w14:paraId="4B9826C5" w14:textId="77777777" w:rsidR="00055AE0" w:rsidRDefault="00055AE0" w:rsidP="008C7EF9">
      <w:r>
        <w:rPr>
          <w:rFonts w:hint="eastAsia"/>
        </w:rPr>
        <w:t>Ⅰ故戸</w:t>
      </w:r>
    </w:p>
    <w:p w14:paraId="27142B9C" w14:textId="75D578D2" w:rsidR="00055AE0" w:rsidRDefault="00055AE0" w:rsidP="002E3B38">
      <w:pPr>
        <w:ind w:firstLineChars="100" w:firstLine="210"/>
      </w:pPr>
      <w:r>
        <w:rPr>
          <w:rFonts w:hint="eastAsia"/>
        </w:rPr>
        <w:t>故戸と新占戸で</w:t>
      </w:r>
      <w:r w:rsidR="00216A85">
        <w:rPr>
          <w:rFonts w:hint="eastAsia"/>
        </w:rPr>
        <w:t>は、</w:t>
      </w:r>
      <w:r>
        <w:rPr>
          <w:rFonts w:hint="eastAsia"/>
        </w:rPr>
        <w:t>戸の簡の書式が異なる。</w:t>
      </w:r>
    </w:p>
    <w:p w14:paraId="4BD9C38E" w14:textId="77777777" w:rsidR="00055AE0" w:rsidRDefault="00055AE0" w:rsidP="008C7EF9">
      <w:r>
        <w:rPr>
          <w:rFonts w:hint="eastAsia"/>
        </w:rPr>
        <w:t>春平里男</w:t>
      </w:r>
      <w:r>
        <w:rPr>
          <w:rStyle w:val="a5"/>
        </w:rPr>
        <w:footnoteReference w:id="21"/>
      </w:r>
      <w:r>
        <w:t>陳坑年卅三踵兩足（陸1464/図15・88）</w:t>
      </w:r>
    </w:p>
    <w:p w14:paraId="7C300E27" w14:textId="77777777" w:rsidR="00055AE0" w:rsidRDefault="00055AE0" w:rsidP="008C7EF9">
      <w:r>
        <w:rPr>
          <w:rFonts w:hint="eastAsia"/>
        </w:rPr>
        <w:t xml:space="preserve">　　　　　坑男弟兒年廿二踵右足（陸</w:t>
      </w:r>
      <w:r>
        <w:t>1468/図15・92）</w:t>
      </w:r>
      <w:r>
        <w:tab/>
        <w:t xml:space="preserve">　　　　　　</w:t>
      </w:r>
    </w:p>
    <w:p w14:paraId="5A9BD9C4" w14:textId="77777777" w:rsidR="00055AE0" w:rsidRDefault="00055AE0" w:rsidP="008C7EF9">
      <w:r>
        <w:rPr>
          <w:rFonts w:hint="eastAsia"/>
        </w:rPr>
        <w:t xml:space="preserve">　　　右坑家口食五人</w:t>
      </w:r>
      <w:r>
        <w:rPr>
          <w:rStyle w:val="a5"/>
        </w:rPr>
        <w:footnoteReference w:id="22"/>
      </w:r>
      <w:r>
        <w:t>（陸1471/図15・95）</w:t>
      </w:r>
    </w:p>
    <w:p w14:paraId="27FE07C0" w14:textId="7F1A6184" w:rsidR="00055AE0" w:rsidRDefault="00055AE0" w:rsidP="008C7EF9">
      <w:r>
        <w:rPr>
          <w:rFonts w:hint="eastAsia"/>
        </w:rPr>
        <w:t>戸人簡の書式は、冒頭が里名であり、次に男子・佃吏（</w:t>
      </w:r>
      <w:r>
        <w:t>1499）・佃帥(1510)・縣吏(陸1527）郡吏(陸1758)</w:t>
      </w:r>
      <w:r>
        <w:lastRenderedPageBreak/>
        <w:t>などの公的な職務・地位</w:t>
      </w:r>
      <w:r>
        <w:rPr>
          <w:rStyle w:val="a5"/>
        </w:rPr>
        <w:footnoteReference w:id="23"/>
      </w:r>
      <w:r>
        <w:t>が書かれ、さらに姓名、年齢、障害疾病の順に記されるものである。公職・地位が名前の前に置かれる点は、【六年都郷簿】と同じである</w:t>
      </w:r>
      <w:r>
        <w:rPr>
          <w:rStyle w:val="a5"/>
        </w:rPr>
        <w:footnoteReference w:id="24"/>
      </w:r>
      <w:r>
        <w:t>。故戸の書式はほぼ統一されているが、</w:t>
      </w:r>
      <w:r>
        <w:rPr>
          <w:rFonts w:hint="eastAsia"/>
        </w:rPr>
        <w:t>筭の書かれているもの（例</w:t>
      </w:r>
      <w:r>
        <w:t>1488/112など）と</w:t>
      </w:r>
      <w:r>
        <w:rPr>
          <w:rFonts w:hint="eastAsia"/>
        </w:rPr>
        <w:t>、</w:t>
      </w:r>
      <w:r>
        <w:t>この戸のように書かれないものとがある。</w:t>
      </w:r>
    </w:p>
    <w:p w14:paraId="577C1888" w14:textId="4F12B1FB" w:rsidR="00055AE0" w:rsidRDefault="00055AE0" w:rsidP="008C7EF9">
      <w:r>
        <w:rPr>
          <w:rFonts w:hint="eastAsia"/>
        </w:rPr>
        <w:t xml:space="preserve">　故戸が列挙されたのち、その集計が置かれる。それは「□□春平里魁□勉所領吏民……（陸</w:t>
      </w:r>
      <w:r>
        <w:t>1431/図15・55）である</w:t>
      </w:r>
      <w:r>
        <w:rPr>
          <w:rStyle w:val="a5"/>
        </w:rPr>
        <w:footnoteReference w:id="25"/>
      </w:r>
      <w:r>
        <w:t>。あとに挙げる新占戸の表題とは魁の名前が</w:t>
      </w:r>
      <w:r w:rsidR="002E3B38">
        <w:rPr>
          <w:rFonts w:hint="eastAsia"/>
        </w:rPr>
        <w:t>異なる</w:t>
      </w:r>
      <w:r>
        <w:t>ため、故戸の集計であると考えられる。示意図内の位置も、新占戸の諸簡よりやや内側にある。</w:t>
      </w:r>
    </w:p>
    <w:p w14:paraId="4EC5F3B2" w14:textId="77777777" w:rsidR="00055AE0" w:rsidRDefault="00055AE0" w:rsidP="008C7EF9">
      <w:r>
        <w:rPr>
          <w:rFonts w:hint="eastAsia"/>
        </w:rPr>
        <w:t>Ⅱ新占戸</w:t>
      </w:r>
    </w:p>
    <w:p w14:paraId="1B22C8C9" w14:textId="3CEDB3DB" w:rsidR="00055AE0" w:rsidRDefault="00055AE0" w:rsidP="008C7EF9">
      <w:r>
        <w:rPr>
          <w:rFonts w:hint="eastAsia"/>
        </w:rPr>
        <w:t xml:space="preserve">　故戸の集計につづき、新占戸の表題が置かれる（「魁唐升謹列所主新占……口食簿」</w:t>
      </w:r>
      <w:r>
        <w:t>陸1420/図15・44</w:t>
      </w:r>
      <w:r>
        <w:rPr>
          <w:rFonts w:hint="eastAsia"/>
        </w:rPr>
        <w:t>）。魁の唐升が主管する新占戸の簿を謹んで上呈いたします</w:t>
      </w:r>
      <w:r w:rsidR="002E3B38">
        <w:rPr>
          <w:rFonts w:hint="eastAsia"/>
        </w:rPr>
        <w:t>、</w:t>
      </w:r>
      <w:r>
        <w:rPr>
          <w:rFonts w:hint="eastAsia"/>
        </w:rPr>
        <w:t xml:space="preserve">という文言が書かれている。　　　</w:t>
      </w:r>
    </w:p>
    <w:p w14:paraId="207D87AF" w14:textId="469547E4" w:rsidR="00055AE0" w:rsidRDefault="00055AE0" w:rsidP="00A57EB0">
      <w:pPr>
        <w:ind w:firstLineChars="100" w:firstLine="210"/>
      </w:pPr>
      <w:r>
        <w:rPr>
          <w:rFonts w:hint="eastAsia"/>
        </w:rPr>
        <w:t>これに新占戸各戸の諸簡が続くが、各戸は以前の所属</w:t>
      </w:r>
      <w:r w:rsidR="002E3B38">
        <w:rPr>
          <w:rFonts w:hint="eastAsia"/>
        </w:rPr>
        <w:t>縣</w:t>
      </w:r>
      <w:r>
        <w:rPr>
          <w:rFonts w:hint="eastAsia"/>
        </w:rPr>
        <w:t>によって分類され、別個に配列されている。それは、以下に挙げる「右」からはじまる小計によって明かである。</w:t>
      </w:r>
    </w:p>
    <w:p w14:paraId="0ACB150D" w14:textId="77777777" w:rsidR="00055AE0" w:rsidRDefault="00055AE0" w:rsidP="008C7EF9"/>
    <w:p w14:paraId="2BF34A59" w14:textId="77777777" w:rsidR="00055AE0" w:rsidRDefault="00055AE0" w:rsidP="00A57EB0">
      <w:pPr>
        <w:ind w:firstLineChars="100" w:firstLine="210"/>
      </w:pPr>
      <w:r>
        <w:rPr>
          <w:rFonts w:hint="eastAsia"/>
        </w:rPr>
        <w:t>右一戸口食四人本羅縣界民以過嘉禾三年移來部界佃種過年十二月廿一日占上戸牒</w:t>
      </w:r>
      <w:r>
        <w:t>(陸1424/図15・48)</w:t>
      </w:r>
    </w:p>
    <w:p w14:paraId="2F77FBC5" w14:textId="77777777" w:rsidR="00055AE0" w:rsidRDefault="00055AE0" w:rsidP="00A57EB0">
      <w:pPr>
        <w:ind w:firstLineChars="100" w:firstLine="210"/>
      </w:pPr>
      <w:r>
        <w:rPr>
          <w:rFonts w:hint="eastAsia"/>
        </w:rPr>
        <w:t>右一戸口食三人湘西縣民以嘉禾二年移來</w:t>
      </w:r>
      <w:r>
        <w:rPr>
          <w:rStyle w:val="a5"/>
        </w:rPr>
        <w:footnoteReference w:id="26"/>
      </w:r>
      <w:r>
        <w:t>部界佃種過年十二月廿一日占上戸牒(陸1386/図15・48)</w:t>
      </w:r>
    </w:p>
    <w:p w14:paraId="29027A54" w14:textId="77777777" w:rsidR="00055AE0" w:rsidRDefault="00055AE0" w:rsidP="00A57EB0">
      <w:pPr>
        <w:ind w:firstLineChars="100" w:firstLine="210"/>
      </w:pPr>
      <w:r>
        <w:rPr>
          <w:rFonts w:hint="eastAsia"/>
        </w:rPr>
        <w:t>□□</w:t>
      </w:r>
      <w:r>
        <w:t>無大小皆占上過年十二月……以列上戸牒(陸1607/図15・231)</w:t>
      </w:r>
    </w:p>
    <w:p w14:paraId="5F1BA01C" w14:textId="77777777" w:rsidR="00055AE0" w:rsidRDefault="00055AE0" w:rsidP="00A57EB0">
      <w:pPr>
        <w:ind w:firstLineChars="100" w:firstLine="210"/>
      </w:pPr>
      <w:r>
        <w:rPr>
          <w:rFonts w:hint="eastAsia"/>
        </w:rPr>
        <w:t>右一戸口食四人劉陽縣民以</w:t>
      </w:r>
      <w:r>
        <w:t>嘉禾三年中移來部界佃種過年十二月廿一日占上戸牒(陸1635/図15・259)</w:t>
      </w:r>
    </w:p>
    <w:p w14:paraId="41DA49D5" w14:textId="77777777" w:rsidR="00055AE0" w:rsidRDefault="00055AE0" w:rsidP="00A57EB0">
      <w:pPr>
        <w:ind w:firstLineChars="100" w:firstLine="210"/>
      </w:pPr>
      <w:r>
        <w:rPr>
          <w:rFonts w:hint="eastAsia"/>
        </w:rPr>
        <w:t>右四戸口食十二人呉昌縣民</w:t>
      </w:r>
      <w:r>
        <w:t>以嘉禾二年中移來部界佃種過年十二月廿一日以占上戸牒(陸1733/図17・76)</w:t>
      </w:r>
    </w:p>
    <w:p w14:paraId="6E4F4D4A" w14:textId="77777777" w:rsidR="00055AE0" w:rsidRDefault="00055AE0" w:rsidP="008C7EF9">
      <w:r>
        <w:rPr>
          <w:rFonts w:hint="eastAsia"/>
        </w:rPr>
        <w:t xml:space="preserve">　</w:t>
      </w:r>
    </w:p>
    <w:p w14:paraId="7354F2B6" w14:textId="6060A594" w:rsidR="00055AE0" w:rsidRDefault="00055AE0" w:rsidP="00A57EB0">
      <w:r>
        <w:rPr>
          <w:rFonts w:hint="eastAsia"/>
        </w:rPr>
        <w:t>陸</w:t>
      </w:r>
      <w:r>
        <w:t>1424には、「</w:t>
      </w:r>
      <w:r w:rsidRPr="002A431E">
        <w:t>右</w:t>
      </w:r>
      <w:r w:rsidRPr="00600ABA">
        <w:t>一戸</w:t>
      </w:r>
      <w:r w:rsidRPr="002A431E">
        <w:rPr>
          <w:rFonts w:hint="eastAsia"/>
        </w:rPr>
        <w:t>、</w:t>
      </w:r>
      <w:r w:rsidRPr="002A431E">
        <w:t>口数が四、もとは羅縣の民であったが、嘉禾三年に郷内に移住して耕作しており、昨年の12月21日に戸</w:t>
      </w:r>
      <w:r>
        <w:t>牒を申請し（登記され）た」と見える。以下、陸1386は湘西縣、陸1635は劉陽縣、陸1733は呉昌縣、から来た民の戸を右に列挙している旨が記されている。これらは該当する各戸を記載したのちに附された集計であり、新占戸は出身地ごとに配置され、集計されている。</w:t>
      </w:r>
    </w:p>
    <w:p w14:paraId="1CF02070" w14:textId="77777777" w:rsidR="00055AE0" w:rsidRDefault="00055AE0" w:rsidP="008C7EF9">
      <w:r>
        <w:rPr>
          <w:rFonts w:hint="eastAsia"/>
        </w:rPr>
        <w:t xml:space="preserve">　新占戸各戸の書式は、故戸とは異なる。</w:t>
      </w:r>
    </w:p>
    <w:p w14:paraId="431926F4" w14:textId="77777777" w:rsidR="00055AE0" w:rsidRDefault="00055AE0" w:rsidP="008C7EF9"/>
    <w:p w14:paraId="36F8364F" w14:textId="77777777" w:rsidR="00055AE0" w:rsidRDefault="00055AE0" w:rsidP="008C7EF9">
      <w:r>
        <w:rPr>
          <w:rFonts w:hint="eastAsia"/>
        </w:rPr>
        <w:t>大男呂諸年卅六筭一（陸</w:t>
      </w:r>
      <w:r>
        <w:t>1697/図17・40）</w:t>
      </w:r>
    </w:p>
    <w:p w14:paraId="6B483C1B" w14:textId="77777777" w:rsidR="00055AE0" w:rsidRDefault="00055AE0" w:rsidP="00CF3E60">
      <w:pPr>
        <w:ind w:firstLineChars="100" w:firstLine="210"/>
      </w:pPr>
      <w:r>
        <w:rPr>
          <w:rFonts w:hint="eastAsia"/>
        </w:rPr>
        <w:t>諸男弟中年八歳</w:t>
      </w:r>
      <w:r>
        <w:t>(陸1698/図17・41)</w:t>
      </w:r>
    </w:p>
    <w:p w14:paraId="4D36B59E" w14:textId="77777777" w:rsidR="00055AE0" w:rsidRDefault="00055AE0" w:rsidP="008C7EF9">
      <w:r>
        <w:rPr>
          <w:rFonts w:hint="eastAsia"/>
        </w:rPr>
        <w:t xml:space="preserve">　右諸家口食四人（陸</w:t>
      </w:r>
      <w:r>
        <w:t>1715/図17・58）</w:t>
      </w:r>
    </w:p>
    <w:p w14:paraId="46E2581F" w14:textId="77777777" w:rsidR="00055AE0" w:rsidRDefault="00055AE0" w:rsidP="008C7EF9"/>
    <w:p w14:paraId="745B8269" w14:textId="19EC2CE1" w:rsidR="00055AE0" w:rsidRDefault="00055AE0" w:rsidP="008C7EF9">
      <w:r>
        <w:rPr>
          <w:rFonts w:hint="eastAsia"/>
        </w:rPr>
        <w:lastRenderedPageBreak/>
        <w:t>大きく異なるところは、某里からではなく大男から開始する点である。書式はほぼ統一されているが筭が記載されているもの</w:t>
      </w:r>
      <w:r>
        <w:t>(前掲陸1697)と無いもの（1606/図15・230等）が有る点は、故戸に類似する。</w:t>
      </w:r>
    </w:p>
    <w:p w14:paraId="75A6FE96" w14:textId="77777777" w:rsidR="00055AE0" w:rsidRDefault="00055AE0" w:rsidP="008C7EF9">
      <w:r>
        <w:rPr>
          <w:rFonts w:hint="eastAsia"/>
        </w:rPr>
        <w:t xml:space="preserve">　最後に新占戸の戸数総計が置かれる。魁の唐升</w:t>
      </w:r>
      <w:r>
        <w:t>(表題と同じである)の主管する舂平里の新占民戸の数と口数が集計されている。、</w:t>
      </w:r>
    </w:p>
    <w:p w14:paraId="2281B7DB" w14:textId="55060E5F" w:rsidR="00055AE0" w:rsidRPr="002A431E" w:rsidRDefault="00055AE0" w:rsidP="00B01D6A">
      <w:pPr>
        <w:ind w:firstLineChars="100" w:firstLine="210"/>
      </w:pPr>
      <w:r w:rsidRPr="00600ABA">
        <w:rPr>
          <w:rFonts w:hint="eastAsia"/>
        </w:rPr>
        <w:t>集凡</w:t>
      </w:r>
      <w:r w:rsidRPr="002A431E">
        <w:rPr>
          <w:rStyle w:val="a5"/>
        </w:rPr>
        <w:footnoteReference w:id="27"/>
      </w:r>
      <w:r w:rsidRPr="002A431E">
        <w:t>魁唐升所主春平里新占民合廿戸口食七十八人(陸1638/図15・262)</w:t>
      </w:r>
    </w:p>
    <w:p w14:paraId="65770DAB" w14:textId="77777777" w:rsidR="00055AE0" w:rsidRPr="002A431E" w:rsidRDefault="00055AE0" w:rsidP="008C7EF9">
      <w:r w:rsidRPr="002A431E">
        <w:rPr>
          <w:rFonts w:hint="eastAsia"/>
        </w:rPr>
        <w:t>その内訳が続く。内訳は「其」で始まる諸簡であり、前掲の「右」から始まる諸簡にみえる各分類に対応している。</w:t>
      </w:r>
    </w:p>
    <w:p w14:paraId="23545368" w14:textId="77777777" w:rsidR="00055AE0" w:rsidRPr="002A431E" w:rsidRDefault="00055AE0" w:rsidP="008C7EF9">
      <w:r w:rsidRPr="002A431E">
        <w:rPr>
          <w:rFonts w:hint="eastAsia"/>
        </w:rPr>
        <w:t xml:space="preserve">　　　　　　其一戸口食四人</w:t>
      </w:r>
      <w:r w:rsidRPr="002A431E">
        <w:t>劉陽縣民移來部界已占上戸(陸1603/図15・227）</w:t>
      </w:r>
    </w:p>
    <w:p w14:paraId="7510810A" w14:textId="77777777" w:rsidR="00055AE0" w:rsidRPr="002A431E" w:rsidRDefault="00055AE0" w:rsidP="008C7EF9">
      <w:r w:rsidRPr="002A431E">
        <w:rPr>
          <w:rFonts w:hint="eastAsia"/>
        </w:rPr>
        <w:t xml:space="preserve">　　　　　　其一戸口食三人湘西縣民移來部界今已上戸</w:t>
      </w:r>
      <w:r w:rsidRPr="002A431E">
        <w:t>(陸1604/図15・228)</w:t>
      </w:r>
    </w:p>
    <w:p w14:paraId="153348AF" w14:textId="77777777" w:rsidR="00055AE0" w:rsidRPr="002A431E" w:rsidRDefault="00055AE0" w:rsidP="008C7EF9">
      <w:r w:rsidRPr="002A431E">
        <w:rPr>
          <w:rFonts w:hint="eastAsia"/>
        </w:rPr>
        <w:t xml:space="preserve">　　　　　　其一戸口食四人本羅界民移來部界已占上戸</w:t>
      </w:r>
      <w:r w:rsidRPr="002A431E">
        <w:t>(陸1605/図15・229)</w:t>
      </w:r>
    </w:p>
    <w:p w14:paraId="6B78125A" w14:textId="77777777" w:rsidR="00055AE0" w:rsidRPr="002A431E" w:rsidRDefault="00055AE0" w:rsidP="008C7EF9">
      <w:r w:rsidRPr="002A431E">
        <w:rPr>
          <w:rFonts w:hint="eastAsia"/>
        </w:rPr>
        <w:t xml:space="preserve">　　　　　　其四戸口食十二人呉昌縣民移來部界已占上戸</w:t>
      </w:r>
      <w:r w:rsidRPr="002A431E">
        <w:t>(陸1673/図17・16)</w:t>
      </w:r>
    </w:p>
    <w:p w14:paraId="7864EA0C" w14:textId="77777777" w:rsidR="00055AE0" w:rsidRPr="002A431E" w:rsidRDefault="00055AE0" w:rsidP="008C7EF9">
      <w:r w:rsidRPr="002A431E">
        <w:rPr>
          <w:rFonts w:hint="eastAsia"/>
        </w:rPr>
        <w:t xml:space="preserve">　　　　　　其□戸……　　已上戸牒</w:t>
      </w:r>
      <w:r w:rsidRPr="002A431E">
        <w:t>(陸1676/図17・19)</w:t>
      </w:r>
    </w:p>
    <w:p w14:paraId="5273C92B" w14:textId="77777777" w:rsidR="00055AE0" w:rsidRPr="002A431E" w:rsidRDefault="00055AE0" w:rsidP="008C7EF9"/>
    <w:p w14:paraId="3EF9455F" w14:textId="77777777" w:rsidR="00055AE0" w:rsidRPr="002A431E" w:rsidRDefault="00055AE0" w:rsidP="008C7EF9">
      <w:r w:rsidRPr="002A431E">
        <w:rPr>
          <w:rFonts w:hint="eastAsia"/>
        </w:rPr>
        <w:t>Ⅲ、本郷民だが貧窮にして部界を転々とし徴発に堪えない戸</w:t>
      </w:r>
    </w:p>
    <w:p w14:paraId="7BE723AD" w14:textId="0A159291" w:rsidR="00055AE0" w:rsidRPr="002A431E" w:rsidRDefault="00055AE0" w:rsidP="008C7EF9">
      <w:r w:rsidRPr="002A431E">
        <w:rPr>
          <w:rFonts w:hint="eastAsia"/>
        </w:rPr>
        <w:t xml:space="preserve">　このような戸を他の戸と区別して記載している</w:t>
      </w:r>
      <w:r w:rsidRPr="00600ABA">
        <w:rPr>
          <w:rFonts w:hint="eastAsia"/>
        </w:rPr>
        <w:t>ことは</w:t>
      </w:r>
      <w:r w:rsidRPr="002A431E">
        <w:rPr>
          <w:rFonts w:hint="eastAsia"/>
        </w:rPr>
        <w:t>、下の集計により明かである。</w:t>
      </w:r>
    </w:p>
    <w:p w14:paraId="6D509FB4" w14:textId="77777777" w:rsidR="00055AE0" w:rsidRPr="002A431E" w:rsidRDefault="00055AE0" w:rsidP="008C7EF9"/>
    <w:p w14:paraId="490B9FF8" w14:textId="77777777" w:rsidR="00055AE0" w:rsidRPr="002A431E" w:rsidRDefault="00055AE0" w:rsidP="008C7EF9">
      <w:r w:rsidRPr="002A431E">
        <w:rPr>
          <w:rFonts w:hint="eastAsia"/>
        </w:rPr>
        <w:t xml:space="preserve">　　右一戸口食四人本郷民過年……</w:t>
      </w:r>
      <w:r w:rsidRPr="002A431E">
        <w:t>[牒](陸1640/15・264)</w:t>
      </w:r>
    </w:p>
    <w:p w14:paraId="5E04D65E" w14:textId="77777777" w:rsidR="00055AE0" w:rsidRPr="002A431E" w:rsidRDefault="00055AE0" w:rsidP="008C7EF9"/>
    <w:p w14:paraId="7AA0B5DA" w14:textId="77777777" w:rsidR="00055AE0" w:rsidRPr="002A431E" w:rsidRDefault="00055AE0" w:rsidP="008C7EF9">
      <w:r w:rsidRPr="002A431E">
        <w:rPr>
          <w:rFonts w:hint="eastAsia"/>
        </w:rPr>
        <w:t>下が摩滅して見えないが、次に挙げる集計により「貧窮展轉部界…不任調役」の戸を記載していると考えられる。</w:t>
      </w:r>
    </w:p>
    <w:p w14:paraId="026D6702" w14:textId="77777777" w:rsidR="00055AE0" w:rsidRPr="002A431E" w:rsidRDefault="00055AE0" w:rsidP="008C7EF9"/>
    <w:p w14:paraId="3A15601D" w14:textId="77777777" w:rsidR="00055AE0" w:rsidRPr="002A431E" w:rsidRDefault="00055AE0" w:rsidP="008C7EF9">
      <w:r w:rsidRPr="002A431E">
        <w:rPr>
          <w:rFonts w:hint="eastAsia"/>
        </w:rPr>
        <w:t xml:space="preserve">　　凡十二戸口食五十一人本郷民各貧窮展轉部界誦債爲業</w:t>
      </w:r>
      <w:r w:rsidRPr="002A431E">
        <w:t>(?)不任調役□</w:t>
      </w:r>
      <w:r w:rsidRPr="002A431E">
        <w:rPr>
          <w:rFonts w:hint="eastAsia"/>
        </w:rPr>
        <w:t>〼</w:t>
      </w:r>
      <w:r w:rsidRPr="002A431E">
        <w:t>(陸1619/15・243)</w:t>
      </w:r>
    </w:p>
    <w:p w14:paraId="61150EB4" w14:textId="77777777" w:rsidR="00055AE0" w:rsidRPr="002A431E" w:rsidRDefault="00055AE0" w:rsidP="008C7EF9"/>
    <w:p w14:paraId="7FE1FBE2" w14:textId="62D6873E" w:rsidR="00055AE0" w:rsidRDefault="00055AE0" w:rsidP="008C7EF9">
      <w:r w:rsidRPr="002A431E">
        <w:rPr>
          <w:rFonts w:hint="eastAsia"/>
        </w:rPr>
        <w:t xml:space="preserve">　つづいて簿全体の集計が存在するはずだが、示意図</w:t>
      </w:r>
      <w:r w:rsidRPr="002A431E">
        <w:t>15・17には</w:t>
      </w:r>
      <w:r>
        <w:t>残存していない。</w:t>
      </w:r>
      <w:r w:rsidR="00860193">
        <w:rPr>
          <w:rStyle w:val="a5"/>
        </w:rPr>
        <w:footnoteReference w:id="28"/>
      </w:r>
      <w:r>
        <w:t>そしてその後ろに</w:t>
      </w:r>
      <w:r>
        <w:lastRenderedPageBreak/>
        <w:t>「某里の魁某が申し上げます」という簡が附される(「舂平里魁唐升白」陸1413/図15・37）。この簡より一つ内側の列には、「其」のみ書かれている簡（陸1417・陸1418・陸1419・陸1421・陸1422。陸1416は「民」字のみ）が並ぶ。これらは総集計の内訳を書くためにあらかじめ用意されたのだが、そのまま何も記載されなかったのだろうか。次の簡は、総計の内訳か、前掲1619の内訳のどちらかである。</w:t>
      </w:r>
    </w:p>
    <w:p w14:paraId="1B890DE8" w14:textId="77777777" w:rsidR="00055AE0" w:rsidRDefault="00055AE0" w:rsidP="008C7EF9"/>
    <w:p w14:paraId="73E73A0C" w14:textId="77777777" w:rsidR="00055AE0" w:rsidRDefault="00055AE0" w:rsidP="008C7EF9">
      <w:r>
        <w:rPr>
          <w:rFonts w:hint="eastAsia"/>
        </w:rPr>
        <w:t xml:space="preserve">　其十二戸口食五十一人本郷民　　</w:t>
      </w:r>
      <w:r>
        <w:t>展轉部界誦……（陸1618/図15・242）</w:t>
      </w:r>
    </w:p>
    <w:p w14:paraId="08AAC41E" w14:textId="77777777" w:rsidR="00055AE0" w:rsidRPr="00F35247" w:rsidRDefault="00055AE0" w:rsidP="008C7EF9"/>
    <w:p w14:paraId="1A3259CA" w14:textId="77777777" w:rsidR="00055AE0" w:rsidRDefault="00055AE0" w:rsidP="008C7EF9">
      <w:r>
        <w:t>(2)所属郷・編製時期と記載年齢</w:t>
      </w:r>
    </w:p>
    <w:p w14:paraId="18AB5847" w14:textId="6167D601" w:rsidR="00055AE0" w:rsidRDefault="00055AE0" w:rsidP="008C7EF9">
      <w:r>
        <w:t>(2)-1舂平里の所属する郷は、都郷である</w:t>
      </w:r>
      <w:r w:rsidR="005D50A3">
        <w:rPr>
          <w:rFonts w:hint="eastAsia"/>
        </w:rPr>
        <w:t>(崔啓龍2019が既に指摘している）。</w:t>
      </w:r>
      <w:r>
        <w:t>【六年都郷簿】と同一人物が複数存在する。</w:t>
      </w:r>
    </w:p>
    <w:p w14:paraId="0066509F" w14:textId="77777777" w:rsidR="00055AE0" w:rsidRDefault="00055AE0" w:rsidP="008C7EF9">
      <w:r>
        <w:t xml:space="preserve">(本簿　→【六年都郷簿】)　　　　　　　　　　　　</w:t>
      </w:r>
    </w:p>
    <w:p w14:paraId="702F9968" w14:textId="77777777" w:rsidR="00055AE0" w:rsidRDefault="00055AE0" w:rsidP="008C7EF9"/>
    <w:p w14:paraId="6D1D2D15" w14:textId="77777777" w:rsidR="00055AE0" w:rsidRDefault="00055AE0" w:rsidP="008C7EF9">
      <w:r>
        <w:rPr>
          <w:rFonts w:hint="eastAsia"/>
        </w:rPr>
        <w:t>大男周成年七十二</w:t>
      </w:r>
      <w:r>
        <w:t>踵右足(陸1402/図15・26)→舂平里戸人公乘周成年七十二踵足(</w:t>
      </w:r>
      <w:r>
        <w:rPr>
          <w:rFonts w:hint="eastAsia"/>
        </w:rPr>
        <w:t>柒</w:t>
      </w:r>
      <w:r>
        <w:t>1705)</w:t>
      </w:r>
    </w:p>
    <w:p w14:paraId="13576210" w14:textId="77777777" w:rsidR="00055AE0" w:rsidRDefault="00055AE0" w:rsidP="008C7EF9">
      <w:r>
        <w:rPr>
          <w:rFonts w:hint="eastAsia"/>
        </w:rPr>
        <w:t>〼</w:t>
      </w:r>
      <w:r>
        <w:t>[潘]有年廿二(陸1551/図15・175)→舂平里戸人公乘潘有年廿二</w:t>
      </w:r>
      <w:r>
        <w:rPr>
          <w:rFonts w:hint="eastAsia"/>
        </w:rPr>
        <w:t>筭一</w:t>
      </w:r>
      <w:r>
        <w:t>(</w:t>
      </w:r>
      <w:r>
        <w:rPr>
          <w:rFonts w:hint="eastAsia"/>
        </w:rPr>
        <w:t>柒</w:t>
      </w:r>
      <w:r>
        <w:t>4713)</w:t>
      </w:r>
    </w:p>
    <w:p w14:paraId="1A59B4CA" w14:textId="77777777" w:rsidR="00055AE0" w:rsidRDefault="00055AE0" w:rsidP="008C7EF9">
      <w:r>
        <w:rPr>
          <w:rFonts w:hint="eastAsia"/>
        </w:rPr>
        <w:t>春平里男子陳之年六十四</w:t>
      </w:r>
      <w:r>
        <w:t>(陸1479/図15・103)→春平里戸人公乘陳之年六十四(</w:t>
      </w:r>
      <w:r>
        <w:rPr>
          <w:rFonts w:hint="eastAsia"/>
        </w:rPr>
        <w:t>柒</w:t>
      </w:r>
      <w:r>
        <w:t>6101)</w:t>
      </w:r>
    </w:p>
    <w:p w14:paraId="7E796CF7" w14:textId="7C6BDB27" w:rsidR="00055AE0" w:rsidRDefault="00055AE0" w:rsidP="008C7EF9">
      <w:r>
        <w:rPr>
          <w:rFonts w:hint="eastAsia"/>
        </w:rPr>
        <w:t>大男</w:t>
      </w:r>
      <w:r>
        <w:t>五兵年五十二……盲右目（陸1625/15・249）</w:t>
      </w:r>
      <w:r>
        <w:rPr>
          <w:rStyle w:val="a5"/>
        </w:rPr>
        <w:footnoteReference w:id="29"/>
      </w:r>
      <w:r>
        <w:t>→舂平里戸人公乘五兵年五十二□病(</w:t>
      </w:r>
      <w:r>
        <w:rPr>
          <w:rFonts w:hint="eastAsia"/>
        </w:rPr>
        <w:t>柒</w:t>
      </w:r>
      <w:r>
        <w:t>6119)</w:t>
      </w:r>
    </w:p>
    <w:p w14:paraId="135639CB" w14:textId="77777777" w:rsidR="00055AE0" w:rsidRDefault="00055AE0" w:rsidP="008C7EF9">
      <w:r>
        <w:rPr>
          <w:rFonts w:hint="eastAsia"/>
        </w:rPr>
        <w:t>春平里</w:t>
      </w:r>
      <w:r>
        <w:t>郡吏□習廿六</w:t>
      </w:r>
      <w:r>
        <w:rPr>
          <w:rStyle w:val="a5"/>
        </w:rPr>
        <w:footnoteReference w:id="30"/>
      </w:r>
      <w:r>
        <w:t>(陸1758/図17・101)→舂平里戸人公乘郡吏況習年廿六（</w:t>
      </w:r>
      <w:r>
        <w:rPr>
          <w:rFonts w:hint="eastAsia"/>
        </w:rPr>
        <w:t>柒</w:t>
      </w:r>
      <w:r>
        <w:t>6123）</w:t>
      </w:r>
    </w:p>
    <w:p w14:paraId="6DF3D02C" w14:textId="77777777" w:rsidR="00055AE0" w:rsidRDefault="00055AE0" w:rsidP="008C7EF9">
      <w:r>
        <w:rPr>
          <w:rFonts w:hint="eastAsia"/>
        </w:rPr>
        <w:t>春平里男子五貴年六十四踵兩足</w:t>
      </w:r>
      <w:r>
        <w:t>(陸1517/図15・141)→春平里戸人公乘伍貴年六十四　[踵足](捌159)</w:t>
      </w:r>
    </w:p>
    <w:p w14:paraId="3D86275D" w14:textId="77777777" w:rsidR="00055AE0" w:rsidRDefault="00055AE0" w:rsidP="008C7EF9"/>
    <w:p w14:paraId="5EA0EC88" w14:textId="77777777" w:rsidR="00055AE0" w:rsidRDefault="00055AE0" w:rsidP="008C7EF9">
      <w:r>
        <w:t>(2)ｰ2編製時期</w:t>
      </w:r>
    </w:p>
    <w:p w14:paraId="5E9EFDC3" w14:textId="77777777" w:rsidR="00055AE0" w:rsidRDefault="00055AE0" w:rsidP="008C7EF9">
      <w:r>
        <w:rPr>
          <w:rFonts w:hint="eastAsia"/>
        </w:rPr>
        <w:t xml:space="preserve">　前掲の見出し簡に「嘉禾五」と記されており、嘉禾五年の簿として作成されたものである。</w:t>
      </w:r>
    </w:p>
    <w:p w14:paraId="2F51C904" w14:textId="3F4710E5" w:rsidR="005D50A3" w:rsidRDefault="00055AE0" w:rsidP="008C7EF9">
      <w:r>
        <w:rPr>
          <w:rFonts w:hint="eastAsia"/>
        </w:rPr>
        <w:t xml:space="preserve">　また、前掲「右新占戸」集計から嘉禾五年作成であることが明かである。前掲陸</w:t>
      </w:r>
      <w:r>
        <w:t>1424には、「右の一戸は嘉禾三年に部界中に移り、過年十二月</w:t>
      </w:r>
      <w:r w:rsidRPr="002A431E">
        <w:t>に</w:t>
      </w:r>
      <w:r w:rsidRPr="00600ABA">
        <w:rPr>
          <w:rFonts w:hint="eastAsia"/>
        </w:rPr>
        <w:t>戸籍を登記した</w:t>
      </w:r>
      <w:r w:rsidRPr="002A431E">
        <w:t>」とある。すると「過年」（昨年）は嘉禾三年より後であり、つまり四年以降である。本年はそれより一年後になるため、五年以</w:t>
      </w:r>
      <w:r>
        <w:t>降の作成と判断し得る。</w:t>
      </w:r>
      <w:r>
        <w:rPr>
          <w:rFonts w:hint="eastAsia"/>
        </w:rPr>
        <w:t>そして、</w:t>
      </w:r>
      <w:r>
        <w:t>次に述べるように、年齢は嘉禾五年のそれであるため、五年の作成であると考えられる。つまり、この簿は嘉禾五年に、嘉禾五年簿として作成されたものである</w:t>
      </w:r>
      <w:r w:rsidR="005D50A3">
        <w:rPr>
          <w:rFonts w:hint="eastAsia"/>
        </w:rPr>
        <w:t>（崔啓龍2019も同様に指摘する）</w:t>
      </w:r>
      <w:r>
        <w:t>。</w:t>
      </w:r>
    </w:p>
    <w:p w14:paraId="457FBE15" w14:textId="77777777" w:rsidR="002015B7" w:rsidRDefault="002015B7" w:rsidP="008C7EF9"/>
    <w:p w14:paraId="2A1D2CD4" w14:textId="6E54C7BE" w:rsidR="00055AE0" w:rsidRDefault="00055AE0" w:rsidP="008C7EF9">
      <w:r>
        <w:t>(2)ｰ3記載年齢はいつの時点のものか</w:t>
      </w:r>
    </w:p>
    <w:p w14:paraId="3C4D8979" w14:textId="69CCA62E" w:rsidR="00055AE0" w:rsidRDefault="00055AE0" w:rsidP="008C7EF9">
      <w:r>
        <w:rPr>
          <w:rFonts w:hint="eastAsia"/>
        </w:rPr>
        <w:t xml:space="preserve">　</w:t>
      </w:r>
      <w:r>
        <w:t>(2)‐1で挙げた諸例に表れているように、舂平里</w:t>
      </w:r>
      <w:r>
        <w:rPr>
          <w:rFonts w:hint="eastAsia"/>
        </w:rPr>
        <w:t>棨簿には【六年都郷簿】</w:t>
      </w:r>
      <w:r>
        <w:t>と同年齢の同一人物が複数存在する。このように嘉禾六年時点の簿と同年齢であるならば、作成時点の年齢に一年を足して翌年の年齢にしている可能性もある。もし1歳児（新生児）が存在すれば、出生時点の年齢をそのまま記載してることになるため翌年の年齢ではないことが明かになるが、</w:t>
      </w:r>
      <w:r w:rsidR="005D50A3">
        <w:rPr>
          <w:rFonts w:hint="eastAsia"/>
        </w:rPr>
        <w:t>１歳児は</w:t>
      </w:r>
      <w:r>
        <w:t>本簿の残存部分には見えない。一方、本簿におなじく【六年都郷簿】と同年齢の同一人物が記載されている</w:t>
      </w:r>
      <w:r w:rsidR="00CE70E0">
        <w:rPr>
          <w:rStyle w:val="a5"/>
        </w:rPr>
        <w:footnoteReference w:id="31"/>
      </w:r>
      <w:r w:rsidR="009776BA">
        <w:rPr>
          <w:rFonts w:hint="eastAsia"/>
        </w:rPr>
        <w:t>【</w:t>
      </w:r>
      <w:r>
        <w:t>五年常遷里簿</w:t>
      </w:r>
      <w:r w:rsidR="009776BA">
        <w:rPr>
          <w:rFonts w:hint="eastAsia"/>
        </w:rPr>
        <w:t>】</w:t>
      </w:r>
      <w:r w:rsidR="00660C78">
        <w:rPr>
          <w:rFonts w:hint="eastAsia"/>
        </w:rPr>
        <w:t>(仮称)</w:t>
      </w:r>
      <w:r>
        <w:rPr>
          <w:rStyle w:val="a5"/>
        </w:rPr>
        <w:footnoteReference w:id="32"/>
      </w:r>
      <w:r>
        <w:lastRenderedPageBreak/>
        <w:t>には、</w:t>
      </w:r>
      <w:r w:rsidR="00F01747">
        <w:t>1歳</w:t>
      </w:r>
      <w:r>
        <w:t>の者が見える(</w:t>
      </w:r>
      <w:r>
        <w:rPr>
          <w:rFonts w:hint="eastAsia"/>
        </w:rPr>
        <w:t>柒</w:t>
      </w:r>
      <w:r>
        <w:t>825・</w:t>
      </w:r>
      <w:r>
        <w:rPr>
          <w:rFonts w:hint="eastAsia"/>
        </w:rPr>
        <w:t>柒</w:t>
      </w:r>
      <w:r>
        <w:t>851・</w:t>
      </w:r>
      <w:r>
        <w:rPr>
          <w:rFonts w:hint="eastAsia"/>
        </w:rPr>
        <w:t>柒</w:t>
      </w:r>
      <w:r>
        <w:t>868・</w:t>
      </w:r>
      <w:r>
        <w:rPr>
          <w:rFonts w:hint="eastAsia"/>
        </w:rPr>
        <w:t>柒</w:t>
      </w:r>
      <w:r>
        <w:t>881・</w:t>
      </w:r>
      <w:r>
        <w:rPr>
          <w:rFonts w:hint="eastAsia"/>
        </w:rPr>
        <w:t>柒</w:t>
      </w:r>
      <w:r>
        <w:t>906・</w:t>
      </w:r>
      <w:r>
        <w:rPr>
          <w:rFonts w:hint="eastAsia"/>
        </w:rPr>
        <w:t>柒</w:t>
      </w:r>
      <w:r>
        <w:t>914・</w:t>
      </w:r>
      <w:r>
        <w:rPr>
          <w:rFonts w:hint="eastAsia"/>
        </w:rPr>
        <w:t>柒</w:t>
      </w:r>
      <w:r>
        <w:t>915など）。出生時点の年齢のままで記載されている者が存在することから、五年時点の年齢に</w:t>
      </w:r>
      <w:r w:rsidR="00F01747">
        <w:t>1歳</w:t>
      </w:r>
      <w:r>
        <w:t>足して次年六年の年齢にしているのではなく、</w:t>
      </w:r>
      <w:r w:rsidR="00257FB9">
        <w:rPr>
          <w:rFonts w:hint="eastAsia"/>
        </w:rPr>
        <w:t>記載時点である</w:t>
      </w:r>
      <w:r>
        <w:t>嘉禾五年時の年齢を記載していると考えられる。故に【六年都郷簿】にみえるのも嘉禾五年時点の年齢である。舂平里</w:t>
      </w:r>
      <w:r>
        <w:rPr>
          <w:rFonts w:hint="eastAsia"/>
        </w:rPr>
        <w:t>棨簿にも、嘉禾五年時点の年齢が記載されていることになる。</w:t>
      </w:r>
    </w:p>
    <w:p w14:paraId="059FB33D" w14:textId="4AF543EB" w:rsidR="00055AE0" w:rsidRDefault="00055AE0" w:rsidP="008C7EF9">
      <w:r>
        <w:rPr>
          <w:rFonts w:hint="eastAsia"/>
        </w:rPr>
        <w:t xml:space="preserve">　つまり、この簿は、嘉禾五年の表題を有する嘉禾五年時点で作成された簿であり、記載年齢も嘉禾五年時点のものである。</w:t>
      </w:r>
    </w:p>
    <w:p w14:paraId="5AABDB30" w14:textId="77777777" w:rsidR="00055AE0" w:rsidRDefault="00055AE0" w:rsidP="008C7EF9">
      <w:r>
        <w:t>(3)類似する簿</w:t>
      </w:r>
    </w:p>
    <w:p w14:paraId="0E04AAD7" w14:textId="3311E5A5" w:rsidR="00055AE0" w:rsidRDefault="00055AE0" w:rsidP="00257FB9">
      <w:pPr>
        <w:ind w:firstLineChars="100" w:firstLine="210"/>
      </w:pPr>
      <w:r>
        <w:rPr>
          <w:rFonts w:hint="eastAsia"/>
        </w:rPr>
        <w:t>本簿には、「徴発対象戸集計型」のような集計は残存せず、また「人頭税負担者集計型」のような集計も見えない</w:t>
      </w:r>
      <w:r>
        <w:rPr>
          <w:rStyle w:val="a5"/>
        </w:rPr>
        <w:footnoteReference w:id="33"/>
      </w:r>
      <w:r>
        <w:t>。この二類型とは別の種類のものである可能性が</w:t>
      </w:r>
      <w:r w:rsidR="002015B7">
        <w:rPr>
          <w:rFonts w:hint="eastAsia"/>
        </w:rPr>
        <w:t>ある</w:t>
      </w:r>
      <w:r>
        <w:t>。</w:t>
      </w:r>
    </w:p>
    <w:p w14:paraId="641AAAE2" w14:textId="544EC560" w:rsidR="00055AE0" w:rsidRDefault="00055AE0" w:rsidP="00AE76E8"/>
    <w:p w14:paraId="6CF6E756" w14:textId="12EABE1F" w:rsidR="002015B7" w:rsidRDefault="002015B7" w:rsidP="002015B7">
      <w:pPr>
        <w:ind w:firstLineChars="100" w:firstLine="210"/>
      </w:pPr>
      <w:r w:rsidRPr="002015B7">
        <w:rPr>
          <w:rFonts w:hint="eastAsia"/>
        </w:rPr>
        <w:t>以上、舂平里棨簿について検討した。この簿の表題には「嘉禾五年」と記載されているが、これは作成した年を示す。故に、吏民簿において、「某年簿」とされる場合の某年とは、作成した年を指す可能性がある。また、本簿は表題で「黄簿」を自称するが、序で挙げた類型Ⅰ・Ⅱのような集計が見えず、これらとは別の類型に属するであろう。次に、類型Ⅰに分類し得る吉陽里棨簿を検討する。</w:t>
      </w:r>
    </w:p>
    <w:p w14:paraId="528C603C" w14:textId="77777777" w:rsidR="002015B7" w:rsidRPr="008C7EF9" w:rsidRDefault="002015B7" w:rsidP="002015B7">
      <w:pPr>
        <w:ind w:firstLineChars="100" w:firstLine="210"/>
      </w:pPr>
    </w:p>
    <w:p w14:paraId="6E1A8374" w14:textId="77777777" w:rsidR="00055AE0" w:rsidRDefault="00055AE0" w:rsidP="00FC2306">
      <w:r>
        <w:rPr>
          <w:rFonts w:hint="eastAsia"/>
        </w:rPr>
        <w:t>２，吉陽里棨簿</w:t>
      </w:r>
    </w:p>
    <w:p w14:paraId="0A31F3CD" w14:textId="3AD3543A" w:rsidR="00055AE0" w:rsidRDefault="00055AE0" w:rsidP="00FC2306">
      <w:r>
        <w:rPr>
          <w:rFonts w:hint="eastAsia"/>
        </w:rPr>
        <w:t xml:space="preserve">　舂平里棨簿同様、嘉禾五年典田掾某の見出し簡が附されており</w:t>
      </w:r>
      <w:r>
        <w:t>(陸209)、嘉禾五年作成の</w:t>
      </w:r>
      <w:r>
        <w:rPr>
          <w:rFonts w:hint="eastAsia"/>
        </w:rPr>
        <w:t>棨簿であることが明かである。里の集計の特徴は、「人頭税負担者集計型」【四年小武陵郷簿】の郷の集計に同じであり、書式は総じて【四年小武陵郷簿】に似る。</w:t>
      </w:r>
    </w:p>
    <w:p w14:paraId="3962C049" w14:textId="77777777" w:rsidR="00055AE0" w:rsidRDefault="00055AE0" w:rsidP="00FC2306">
      <w:r>
        <w:rPr>
          <w:rFonts w:hint="eastAsia"/>
        </w:rPr>
        <w:t>（</w:t>
      </w:r>
      <w:r>
        <w:t>1）吉陽里</w:t>
      </w:r>
      <w:r>
        <w:rPr>
          <w:rFonts w:hint="eastAsia"/>
        </w:rPr>
        <w:t>棨簿の構成について</w:t>
      </w:r>
    </w:p>
    <w:p w14:paraId="1C778EEF" w14:textId="0B893571" w:rsidR="00055AE0" w:rsidRPr="002A431E" w:rsidRDefault="00055AE0" w:rsidP="00FC2306">
      <w:r>
        <w:rPr>
          <w:rFonts w:hint="eastAsia"/>
        </w:rPr>
        <w:t>構成簡：発掘簡</w:t>
      </w:r>
      <w:r>
        <w:t>12盆。「竹簡陸」示意図１４(Ⅱa30)</w:t>
      </w:r>
      <w:r>
        <w:rPr>
          <w:rFonts w:hint="eastAsia"/>
        </w:rPr>
        <w:t>を</w:t>
      </w:r>
      <w:r>
        <w:t>中心に(1195～1198、1209、1331、1370)、示意図７（Ⅱa23）（249~252除外）、</w:t>
      </w:r>
      <w:r w:rsidRPr="002A431E">
        <w:t>示意図８(Ⅱa24)(263～266のみ）</w:t>
      </w:r>
    </w:p>
    <w:p w14:paraId="31B31535" w14:textId="21E16DC1" w:rsidR="00055AE0" w:rsidRDefault="00055AE0" w:rsidP="00FC2306">
      <w:r w:rsidRPr="002A431E">
        <w:rPr>
          <w:rFonts w:hint="eastAsia"/>
        </w:rPr>
        <w:t>全体構成：示意図</w:t>
      </w:r>
      <w:r w:rsidRPr="002A431E">
        <w:t>14は簡冊の状態を保持しており(</w:t>
      </w:r>
      <w:r w:rsidRPr="00600ABA">
        <w:t>図ｂ</w:t>
      </w:r>
      <w:r w:rsidRPr="002A431E">
        <w:t>)、表題は残っていないが外縁部分に集計と</w:t>
      </w:r>
      <w:r w:rsidRPr="002A431E">
        <w:rPr>
          <w:rFonts w:hint="eastAsia"/>
        </w:rPr>
        <w:t>棨簿の見出し簡がある。一部の簡（７枚）をのぞきすべて吉陽の簿であり、</w:t>
      </w:r>
      <w:r w:rsidRPr="00600ABA">
        <w:rPr>
          <w:rFonts w:hint="eastAsia"/>
        </w:rPr>
        <w:t>示意図</w:t>
      </w:r>
      <w:r w:rsidRPr="00600ABA">
        <w:t>14の諸簡により簿</w:t>
      </w:r>
      <w:r w:rsidRPr="002A431E">
        <w:rPr>
          <w:rFonts w:hint="eastAsia"/>
        </w:rPr>
        <w:t>の構成の全体像を把握することが可能である。簡冊から脱落した一部の簡は示意図７・８に残存している。棨簿の見出し簡から、里を単位として作成・上呈され保管されたものであると考えられる。</w:t>
      </w:r>
    </w:p>
    <w:p w14:paraId="603C507D" w14:textId="49E222BF" w:rsidR="00BA4148" w:rsidRDefault="00BA4148" w:rsidP="00FC2306">
      <w:r>
        <w:rPr>
          <w:noProof/>
        </w:rPr>
        <w:lastRenderedPageBreak/>
        <w:drawing>
          <wp:inline distT="0" distB="0" distL="0" distR="0" wp14:anchorId="6899A2B9" wp14:editId="3D12A846">
            <wp:extent cx="6188710" cy="1972945"/>
            <wp:effectExtent l="0" t="0" r="2540" b="8255"/>
            <wp:docPr id="2" name="図 2" descr="石, スポーツゲーム, レンガ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石, スポーツゲーム, レンガ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1972945"/>
                    </a:xfrm>
                    <a:prstGeom prst="rect">
                      <a:avLst/>
                    </a:prstGeom>
                    <a:noFill/>
                    <a:ln>
                      <a:noFill/>
                    </a:ln>
                  </pic:spPr>
                </pic:pic>
              </a:graphicData>
            </a:graphic>
          </wp:inline>
        </w:drawing>
      </w:r>
    </w:p>
    <w:p w14:paraId="704B698D" w14:textId="5810636D" w:rsidR="00BA4148" w:rsidRPr="00BA4148" w:rsidRDefault="00BA4148" w:rsidP="00BA4148">
      <w:pPr>
        <w:jc w:val="center"/>
        <w:rPr>
          <w:b/>
          <w:bCs/>
        </w:rPr>
      </w:pPr>
      <w:r w:rsidRPr="00BA4148">
        <w:rPr>
          <w:rFonts w:hint="eastAsia"/>
          <w:b/>
          <w:bCs/>
        </w:rPr>
        <w:t>図b</w:t>
      </w:r>
    </w:p>
    <w:p w14:paraId="3E415670" w14:textId="0F38C97E" w:rsidR="00055AE0" w:rsidRDefault="00055AE0" w:rsidP="00FC2306">
      <w:r>
        <w:rPr>
          <w:rFonts w:hint="eastAsia"/>
        </w:rPr>
        <w:t xml:space="preserve">　</w:t>
      </w:r>
      <w:r w:rsidRPr="002A431E">
        <w:rPr>
          <w:rFonts w:hint="eastAsia"/>
        </w:rPr>
        <w:t>簡冊の</w:t>
      </w:r>
      <w:r w:rsidRPr="00600ABA">
        <w:rPr>
          <w:rFonts w:hint="eastAsia"/>
        </w:rPr>
        <w:t>冒頭（示意図内では中央部分）</w:t>
      </w:r>
      <w:r w:rsidRPr="002A431E">
        <w:rPr>
          <w:rFonts w:hint="eastAsia"/>
        </w:rPr>
        <w:t>に表題が存在したと考えられるが、残っていない。その後に各戸の簡が続き、末尾に簿全体の集計が配置されたと考えられる。集計は戸口数の集計からはじまり、そのあとで「大口」「筭人」などの人頭税課税対象者の集計が置かれる。</w:t>
      </w:r>
    </w:p>
    <w:p w14:paraId="6B9DEBC3" w14:textId="77777777" w:rsidR="00055AE0" w:rsidRDefault="00055AE0" w:rsidP="00FC2306"/>
    <w:p w14:paraId="246A9951" w14:textId="77777777" w:rsidR="00055AE0" w:rsidRDefault="00055AE0" w:rsidP="00FC2306">
      <w:r>
        <w:rPr>
          <w:rFonts w:hint="eastAsia"/>
        </w:rPr>
        <w:t xml:space="preserve">右吉陽里魁胡草領吏民五十一戸口食二百七十一人　</w:t>
      </w:r>
      <w:r>
        <w:t>(記号)</w:t>
      </w:r>
      <w:r>
        <w:rPr>
          <w:rStyle w:val="a5"/>
        </w:rPr>
        <w:footnoteReference w:id="34"/>
      </w:r>
      <w:r>
        <w:t>（陸1204/図14・17）</w:t>
      </w:r>
    </w:p>
    <w:p w14:paraId="28888D79" w14:textId="77777777" w:rsidR="00055AE0" w:rsidRDefault="00055AE0" w:rsidP="00FC2306">
      <w:r>
        <w:rPr>
          <w:rFonts w:hint="eastAsia"/>
        </w:rPr>
        <w:t>其二百一十三大口</w:t>
      </w:r>
      <w:r>
        <w:t>(陸1189/図14・2)</w:t>
      </w:r>
      <w:r>
        <w:rPr>
          <w:rStyle w:val="a5"/>
        </w:rPr>
        <w:footnoteReference w:id="35"/>
      </w:r>
    </w:p>
    <w:p w14:paraId="19A814A8" w14:textId="77777777" w:rsidR="00055AE0" w:rsidRDefault="00055AE0" w:rsidP="00FC2306">
      <w:r>
        <w:rPr>
          <w:rFonts w:hint="eastAsia"/>
        </w:rPr>
        <w:t>其八十四人筭人</w:t>
      </w:r>
      <w:r>
        <w:t>(陸204/図7・3)</w:t>
      </w:r>
    </w:p>
    <w:p w14:paraId="602D1F43" w14:textId="77777777" w:rsidR="00055AE0" w:rsidRDefault="00055AE0" w:rsidP="00FC2306">
      <w:r>
        <w:rPr>
          <w:rFonts w:hint="eastAsia"/>
        </w:rPr>
        <w:t xml:space="preserve">　　　　　</w:t>
      </w:r>
    </w:p>
    <w:p w14:paraId="3E1529F4" w14:textId="2F6B2CBB" w:rsidR="00055AE0" w:rsidRDefault="00055AE0" w:rsidP="00FC2306">
      <w:r>
        <w:rPr>
          <w:rFonts w:hint="eastAsia"/>
        </w:rPr>
        <w:t>また、</w:t>
      </w:r>
      <w:r w:rsidR="00171DE0">
        <w:rPr>
          <w:rFonts w:hint="eastAsia"/>
        </w:rPr>
        <w:t>この簿と</w:t>
      </w:r>
      <w:r>
        <w:rPr>
          <w:rFonts w:hint="eastAsia"/>
        </w:rPr>
        <w:t>同郷・同一書式で同じ年に作成された嘉禾五年高遷里棨簿</w:t>
      </w:r>
      <w:r>
        <w:rPr>
          <w:rStyle w:val="a5"/>
        </w:rPr>
        <w:footnoteReference w:id="36"/>
      </w:r>
      <w:r>
        <w:t>に</w:t>
      </w:r>
      <w:r>
        <w:rPr>
          <w:rFonts w:hint="eastAsia"/>
        </w:rPr>
        <w:t>、</w:t>
      </w:r>
      <w:r>
        <w:t>小口の集計が見える。</w:t>
      </w:r>
    </w:p>
    <w:p w14:paraId="4CF73C99" w14:textId="77777777" w:rsidR="00055AE0" w:rsidRPr="00F35247" w:rsidRDefault="00055AE0" w:rsidP="00FC2306"/>
    <w:p w14:paraId="43DC93F2" w14:textId="77777777" w:rsidR="00055AE0" w:rsidRDefault="00055AE0" w:rsidP="00FC2306">
      <w:r>
        <w:rPr>
          <w:rFonts w:hint="eastAsia"/>
        </w:rPr>
        <w:t xml:space="preserve">　其一百七十二人小口　　</w:t>
      </w:r>
      <w:r>
        <w:t>[二]</w:t>
      </w:r>
      <w:r>
        <w:rPr>
          <w:rStyle w:val="a5"/>
        </w:rPr>
        <w:footnoteReference w:id="37"/>
      </w:r>
      <w:r>
        <w:t>（陸299/図9・4正、背に「高」の一字が書かれる）</w:t>
      </w:r>
    </w:p>
    <w:p w14:paraId="00248701" w14:textId="77777777" w:rsidR="00055AE0" w:rsidRPr="00F716A1" w:rsidRDefault="00055AE0" w:rsidP="00FC2306"/>
    <w:p w14:paraId="145BEDE9" w14:textId="77777777" w:rsidR="00055AE0" w:rsidRDefault="00055AE0" w:rsidP="00FC2306">
      <w:r>
        <w:rPr>
          <w:rFonts w:hint="eastAsia"/>
        </w:rPr>
        <w:t>吉陽里棨簿にも小口の集計が存在したと考えられる。</w:t>
      </w:r>
    </w:p>
    <w:p w14:paraId="25C2AE22" w14:textId="77777777" w:rsidR="00055AE0" w:rsidRDefault="00055AE0" w:rsidP="00FC2306">
      <w:r>
        <w:rPr>
          <w:rFonts w:hint="eastAsia"/>
        </w:rPr>
        <w:t xml:space="preserve">　これらは【四年小武陵郷簿】の郷の集計に類似している。凌文超</w:t>
      </w:r>
      <w:r>
        <w:t>2011は、当該簿の郷全体を締めくくる集計には、戸口と更口</w:t>
      </w:r>
      <w:r>
        <w:rPr>
          <w:rFonts w:hint="eastAsia"/>
        </w:rPr>
        <w:t>筭錢の集計とが見えることを指摘している。</w:t>
      </w:r>
    </w:p>
    <w:p w14:paraId="389F0FD2" w14:textId="77777777" w:rsidR="00055AE0" w:rsidRDefault="00055AE0" w:rsidP="00FC2306"/>
    <w:p w14:paraId="492EC38E" w14:textId="77777777" w:rsidR="00055AE0" w:rsidRDefault="00055AE0" w:rsidP="00FC2306">
      <w:pPr>
        <w:rPr>
          <w:lang w:eastAsia="zh-TW"/>
        </w:rPr>
      </w:pPr>
      <w:r>
        <w:rPr>
          <w:rFonts w:hint="eastAsia"/>
          <w:lang w:eastAsia="zh-TW"/>
        </w:rPr>
        <w:lastRenderedPageBreak/>
        <w:t>●右小武陵郷領四年吏民一百九十四［戸］、口九百五十一人、收更口筭錢合</w:t>
      </w:r>
      <w:r>
        <w:rPr>
          <w:lang w:eastAsia="zh-TW"/>
        </w:rPr>
        <w:t>□□一千三百卅四錢</w:t>
      </w:r>
      <w:r>
        <w:rPr>
          <w:rStyle w:val="a5"/>
          <w:lang w:eastAsia="zh-TW"/>
        </w:rPr>
        <w:footnoteReference w:id="38"/>
      </w:r>
      <w:r>
        <w:rPr>
          <w:lang w:eastAsia="zh-TW"/>
        </w:rPr>
        <w:t>（壹4985）</w:t>
      </w:r>
    </w:p>
    <w:p w14:paraId="2210F761" w14:textId="77777777" w:rsidR="00055AE0" w:rsidRPr="00F35247" w:rsidRDefault="00055AE0" w:rsidP="00FC2306">
      <w:pPr>
        <w:rPr>
          <w:lang w:eastAsia="zh-TW"/>
        </w:rPr>
      </w:pPr>
    </w:p>
    <w:p w14:paraId="7FEF0114" w14:textId="7304193D" w:rsidR="00055AE0" w:rsidRDefault="00055AE0" w:rsidP="00FC2306">
      <w:r>
        <w:rPr>
          <w:rFonts w:hint="eastAsia"/>
        </w:rPr>
        <w:t>筭銭はもちろん</w:t>
      </w:r>
      <w:r>
        <w:t>15～56歳の男女が納付する人頭税である。小口は漢の口銭であり、7～14歳が納めるものである。大口についても凌は人頭税の一種として説明するが、妥当である</w:t>
      </w:r>
      <w:r>
        <w:rPr>
          <w:rStyle w:val="a5"/>
        </w:rPr>
        <w:footnoteReference w:id="39"/>
      </w:r>
      <w:r>
        <w:t>。</w:t>
      </w:r>
    </w:p>
    <w:p w14:paraId="0F0948FD" w14:textId="2865DDA4" w:rsidR="00055AE0" w:rsidRDefault="00055AE0" w:rsidP="00FC2306">
      <w:r>
        <w:rPr>
          <w:rFonts w:hint="eastAsia"/>
        </w:rPr>
        <w:t>各戸の簡の書式；書式はほぼ統一されているが、筭の記載されているものと無いものがある。戸人は某里戸人公乘が冒頭に置かれる書式であり、下段に訾</w:t>
      </w:r>
      <w:r>
        <w:rPr>
          <w:rStyle w:val="a5"/>
        </w:rPr>
        <w:footnoteReference w:id="40"/>
      </w:r>
      <w:r>
        <w:t>を書く。成員簡は、中段と下段に一人</w:t>
      </w:r>
      <w:r w:rsidR="00E72998">
        <w:rPr>
          <w:rFonts w:hint="eastAsia"/>
        </w:rPr>
        <w:t>ずつ</w:t>
      </w:r>
      <w:r>
        <w:t>書かれる書式である。</w:t>
      </w:r>
    </w:p>
    <w:p w14:paraId="7241DAF6" w14:textId="77777777" w:rsidR="00055AE0" w:rsidRDefault="00055AE0" w:rsidP="00FC2306"/>
    <w:p w14:paraId="637A1364" w14:textId="77777777" w:rsidR="00055AE0" w:rsidRDefault="00055AE0" w:rsidP="00FC2306">
      <w:r>
        <w:rPr>
          <w:rFonts w:hint="eastAsia"/>
        </w:rPr>
        <w:t>吉陽里戸人公乘李</w:t>
      </w:r>
      <w:r>
        <w:rPr>
          <w:rFonts w:ascii="PMingLiU" w:eastAsia="PMingLiU" w:hAnsi="PMingLiU" w:cs="PMingLiU" w:hint="eastAsia"/>
        </w:rPr>
        <w:t>琕</w:t>
      </w:r>
      <w:r>
        <w:rPr>
          <w:rFonts w:ascii="游明朝" w:eastAsia="游明朝" w:hAnsi="游明朝" w:cs="游明朝" w:hint="eastAsia"/>
        </w:rPr>
        <w:t>年廿九筭一刑左足　　訾　　五　　十</w:t>
      </w:r>
      <w:r>
        <w:t>(陸1245/図14・58)</w:t>
      </w:r>
    </w:p>
    <w:p w14:paraId="5D46BF44" w14:textId="77777777" w:rsidR="00055AE0" w:rsidRDefault="00055AE0" w:rsidP="00FC2306">
      <w:r>
        <w:rPr>
          <w:rFonts w:hint="eastAsia"/>
        </w:rPr>
        <w:t xml:space="preserve">　</w:t>
      </w:r>
      <w:r>
        <w:rPr>
          <w:rFonts w:ascii="PMingLiU" w:eastAsia="PMingLiU" w:hAnsi="PMingLiU" w:cs="PMingLiU" w:hint="eastAsia"/>
        </w:rPr>
        <w:t>琕</w:t>
      </w:r>
      <w:r>
        <w:t xml:space="preserve">男弟加年九歳　　</w:t>
      </w:r>
      <w:r>
        <w:rPr>
          <w:rFonts w:ascii="PMingLiU" w:eastAsia="PMingLiU" w:hAnsi="PMingLiU" w:cs="PMingLiU" w:hint="eastAsia"/>
        </w:rPr>
        <w:t>琕</w:t>
      </w:r>
      <w:r>
        <w:t>姪子男養年四歳(陸1254/図14・67)</w:t>
      </w:r>
    </w:p>
    <w:p w14:paraId="7E2468AB" w14:textId="77777777" w:rsidR="00055AE0" w:rsidRDefault="00055AE0" w:rsidP="00F35247">
      <w:pPr>
        <w:ind w:firstLineChars="100" w:firstLine="210"/>
      </w:pPr>
      <w:r>
        <w:rPr>
          <w:rFonts w:hint="eastAsia"/>
        </w:rPr>
        <w:t>妻大女與年十六筭一　□小女奇年三歳</w:t>
      </w:r>
      <w:r>
        <w:t>(陸1255/図14・68)</w:t>
      </w:r>
    </w:p>
    <w:p w14:paraId="55D06793" w14:textId="77777777" w:rsidR="00055AE0" w:rsidRPr="00F35247" w:rsidRDefault="00055AE0" w:rsidP="00FC2306"/>
    <w:p w14:paraId="37224B31" w14:textId="77777777" w:rsidR="00055AE0" w:rsidRDefault="00055AE0" w:rsidP="00FC2306">
      <w:r>
        <w:rPr>
          <w:rFonts w:hint="eastAsia"/>
        </w:rPr>
        <w:t>戸の集計は、「凡」から始まる書式である。</w:t>
      </w:r>
    </w:p>
    <w:p w14:paraId="39AB7A02" w14:textId="77777777" w:rsidR="00055AE0" w:rsidRDefault="00055AE0" w:rsidP="00FC2306"/>
    <w:p w14:paraId="02746517" w14:textId="77777777" w:rsidR="00055AE0" w:rsidRDefault="00055AE0" w:rsidP="00FC2306">
      <w:r>
        <w:rPr>
          <w:rFonts w:hint="eastAsia"/>
        </w:rPr>
        <w:t xml:space="preserve">　凡口二事　　筭二事一</w:t>
      </w:r>
      <w:r>
        <w:t>(陸1213/図14・26)</w:t>
      </w:r>
    </w:p>
    <w:p w14:paraId="4656C5F9" w14:textId="77777777" w:rsidR="00055AE0" w:rsidRDefault="00055AE0" w:rsidP="00FC2306"/>
    <w:p w14:paraId="09F5B828" w14:textId="77777777" w:rsidR="00055AE0" w:rsidRDefault="00055AE0" w:rsidP="00FC2306">
      <w:r>
        <w:rPr>
          <w:rFonts w:hint="eastAsia"/>
        </w:rPr>
        <w:t>訾を戸人の簡に連記する点と、戸人以外の成員は連記する点、筭の記載が不徹底である点以外は、【四年小武陵郷簿】に同じである</w:t>
      </w:r>
      <w:r>
        <w:rPr>
          <w:rStyle w:val="a5"/>
        </w:rPr>
        <w:footnoteReference w:id="41"/>
      </w:r>
      <w:r>
        <w:rPr>
          <w:rFonts w:hint="eastAsia"/>
        </w:rPr>
        <w:t>。</w:t>
      </w:r>
    </w:p>
    <w:p w14:paraId="32A680B8" w14:textId="77777777" w:rsidR="00055AE0" w:rsidRDefault="00055AE0" w:rsidP="00FC2306">
      <w:r>
        <w:lastRenderedPageBreak/>
        <w:t>(2)所属の郷と記載年齢</w:t>
      </w:r>
    </w:p>
    <w:p w14:paraId="38A4D070" w14:textId="77777777" w:rsidR="00055AE0" w:rsidRDefault="00055AE0" w:rsidP="00FC2306">
      <w:r>
        <w:t>(2)-1所属の郷</w:t>
      </w:r>
    </w:p>
    <w:p w14:paraId="10C52B0C" w14:textId="69BA1B32" w:rsidR="00055AE0" w:rsidRDefault="00055AE0" w:rsidP="00FC2306">
      <w:r>
        <w:rPr>
          <w:rFonts w:hint="eastAsia"/>
        </w:rPr>
        <w:t xml:space="preserve">　吉陽里棨簿には、【四年小武陵郷簿】</w:t>
      </w:r>
      <w:r w:rsidR="00F7125B">
        <w:rPr>
          <w:rFonts w:hint="eastAsia"/>
        </w:rPr>
        <w:t>【六年小武陵郷簿】</w:t>
      </w:r>
      <w:r>
        <w:rPr>
          <w:rFonts w:hint="eastAsia"/>
        </w:rPr>
        <w:t>と同じ年齢の同一人物が見える。</w:t>
      </w:r>
    </w:p>
    <w:p w14:paraId="25DD1801" w14:textId="06AB8ABA" w:rsidR="00055AE0" w:rsidRDefault="00055AE0" w:rsidP="00FC2306">
      <w:r>
        <w:rPr>
          <w:rFonts w:hint="eastAsia"/>
        </w:rPr>
        <w:t>（吉陽里棨簿→【四年小武陵郷簿】</w:t>
      </w:r>
      <w:r>
        <w:t>(壹～)・</w:t>
      </w:r>
      <w:r w:rsidR="00F7125B">
        <w:t>【六年小武陵郷簿】</w:t>
      </w:r>
      <w:r>
        <w:t>(</w:t>
      </w:r>
      <w:r>
        <w:rPr>
          <w:rFonts w:hint="eastAsia"/>
        </w:rPr>
        <w:t>柒～</w:t>
      </w:r>
      <w:r w:rsidR="006E03E2">
        <w:rPr>
          <w:rFonts w:hint="eastAsia"/>
        </w:rPr>
        <w:t xml:space="preserve">　あるいは玖～</w:t>
      </w:r>
      <w:r>
        <w:t>)）</w:t>
      </w:r>
    </w:p>
    <w:p w14:paraId="2DEEA47F" w14:textId="77777777" w:rsidR="00055AE0" w:rsidRDefault="00055AE0" w:rsidP="00FC2306">
      <w:r>
        <w:rPr>
          <w:rFonts w:hint="eastAsia"/>
        </w:rPr>
        <w:t>吉陽里戸人公乘蔡得年五十一</w:t>
      </w:r>
      <w:r>
        <w:rPr>
          <w:rStyle w:val="a5"/>
        </w:rPr>
        <w:footnoteReference w:id="42"/>
      </w:r>
      <w:r>
        <w:rPr>
          <w:rFonts w:hint="eastAsia"/>
        </w:rPr>
        <w:t>訾五十</w:t>
      </w:r>
      <w:r>
        <w:t>(陸215/図7・14)→吉陽里戸人公乘蔡</w:t>
      </w:r>
      <w:r>
        <w:rPr>
          <w:rStyle w:val="a5"/>
        </w:rPr>
        <w:footnoteReference w:id="43"/>
      </w:r>
      <w:r>
        <w:t>得年五十一</w:t>
      </w:r>
      <w:r>
        <w:rPr>
          <w:rFonts w:hint="eastAsia"/>
        </w:rPr>
        <w:t>筭一</w:t>
      </w:r>
      <w:r>
        <w:t>(壹10371)</w:t>
      </w:r>
    </w:p>
    <w:p w14:paraId="37297693" w14:textId="77777777" w:rsidR="00055AE0" w:rsidRDefault="00055AE0" w:rsidP="00FC2306"/>
    <w:p w14:paraId="4CB6C875" w14:textId="77777777" w:rsidR="00055AE0" w:rsidRDefault="00055AE0" w:rsidP="00FC2306">
      <w:r>
        <w:rPr>
          <w:rFonts w:hint="eastAsia"/>
        </w:rPr>
        <w:t>吉陽里戸人公乘鄧角年卅一筭一（略）</w:t>
      </w:r>
      <w:r>
        <w:t>(陸233/図7・32)→吉陽里戸人公乘□角年卅一(</w:t>
      </w:r>
      <w:r>
        <w:rPr>
          <w:rFonts w:hint="eastAsia"/>
        </w:rPr>
        <w:t>柒</w:t>
      </w:r>
      <w:r>
        <w:t>3618)</w:t>
      </w:r>
      <w:r>
        <w:rPr>
          <w:rStyle w:val="a5"/>
        </w:rPr>
        <w:footnoteReference w:id="44"/>
      </w:r>
    </w:p>
    <w:p w14:paraId="1B350F4A" w14:textId="77777777" w:rsidR="00055AE0" w:rsidRDefault="00055AE0" w:rsidP="00FC2306">
      <w:r>
        <w:rPr>
          <w:rFonts w:hint="eastAsia"/>
        </w:rPr>
        <w:t>妻大女貞</w:t>
      </w:r>
      <w:r>
        <w:rPr>
          <w:rStyle w:val="a5"/>
        </w:rPr>
        <w:footnoteReference w:id="45"/>
      </w:r>
      <w:r>
        <w:t>年廿三</w:t>
      </w:r>
      <w:r>
        <w:rPr>
          <w:rFonts w:hint="eastAsia"/>
        </w:rPr>
        <w:t xml:space="preserve">筭一　</w:t>
      </w:r>
      <w:r>
        <w:t>姪子男石年四歳(陸1347/図14・160)→妻大女貞年廿三　(</w:t>
      </w:r>
      <w:r>
        <w:rPr>
          <w:rFonts w:hint="eastAsia"/>
        </w:rPr>
        <w:t>柒</w:t>
      </w:r>
      <w:r>
        <w:t>3619)姪子石年四歳(</w:t>
      </w:r>
      <w:r>
        <w:rPr>
          <w:rFonts w:hint="eastAsia"/>
        </w:rPr>
        <w:t>柒</w:t>
      </w:r>
      <w:r>
        <w:t>3620)</w:t>
      </w:r>
    </w:p>
    <w:p w14:paraId="5D985B1B" w14:textId="77777777" w:rsidR="00055AE0" w:rsidRPr="00F35247" w:rsidRDefault="00055AE0" w:rsidP="00FC2306"/>
    <w:p w14:paraId="38EBF0C1" w14:textId="77777777" w:rsidR="00055AE0" w:rsidRDefault="00055AE0" w:rsidP="00FC2306">
      <w:r>
        <w:rPr>
          <w:rFonts w:hint="eastAsia"/>
        </w:rPr>
        <w:t>吉陽里戸人公乘文得年廿五筭一</w:t>
      </w:r>
      <w:r>
        <w:t>(陸1239/図14・52)→吉陽里戸人公乘文得年廿五(</w:t>
      </w:r>
      <w:r>
        <w:rPr>
          <w:rFonts w:hint="eastAsia"/>
        </w:rPr>
        <w:t>柒</w:t>
      </w:r>
      <w:r>
        <w:t xml:space="preserve">3602)　</w:t>
      </w:r>
    </w:p>
    <w:p w14:paraId="4E7FDCB3" w14:textId="77777777" w:rsidR="00055AE0" w:rsidRDefault="00055AE0" w:rsidP="00FC2306">
      <w:r>
        <w:rPr>
          <w:rFonts w:hint="eastAsia"/>
        </w:rPr>
        <w:t>□子男</w:t>
      </w:r>
      <w:r>
        <w:t>諾年五歳　得母大女□年六十一　得女弟匡年十七</w:t>
      </w:r>
      <w:r>
        <w:rPr>
          <w:rFonts w:hint="eastAsia"/>
        </w:rPr>
        <w:t>筭一</w:t>
      </w:r>
      <w:r>
        <w:t>(陸1233/図14・46)→得母大女妾年六十一　　得女弟匡年十七（</w:t>
      </w:r>
      <w:r>
        <w:rPr>
          <w:rFonts w:hint="eastAsia"/>
        </w:rPr>
        <w:t>柒</w:t>
      </w:r>
      <w:r>
        <w:t>3617）</w:t>
      </w:r>
    </w:p>
    <w:p w14:paraId="1A42AEE6" w14:textId="77777777" w:rsidR="00055AE0" w:rsidRDefault="00055AE0" w:rsidP="00FC2306"/>
    <w:p w14:paraId="0B3C684D" w14:textId="108B5872" w:rsidR="00055AE0" w:rsidRDefault="00055AE0" w:rsidP="00FC2306">
      <w:r>
        <w:rPr>
          <w:rFonts w:hint="eastAsia"/>
        </w:rPr>
        <w:t>吉陽里戸人公乘李</w:t>
      </w:r>
      <w:r>
        <w:rPr>
          <w:rFonts w:ascii="PMingLiU" w:eastAsia="PMingLiU" w:hAnsi="PMingLiU" w:cs="PMingLiU" w:hint="eastAsia"/>
        </w:rPr>
        <w:t>琕</w:t>
      </w:r>
      <w:r>
        <w:rPr>
          <w:rFonts w:ascii="游明朝" w:eastAsia="游明朝" w:hAnsi="游明朝" w:cs="游明朝" w:hint="eastAsia"/>
        </w:rPr>
        <w:t>年廿九筭一刑左足</w:t>
      </w:r>
      <w:r>
        <w:t>(略)(1245/図14・58)→</w:t>
      </w:r>
      <w:r>
        <w:tab/>
        <w:t>吉陽里戸人公乘李</w:t>
      </w:r>
      <w:r>
        <w:rPr>
          <w:rFonts w:ascii="PMingLiU" w:eastAsia="PMingLiU" w:hAnsi="PMingLiU" w:cs="PMingLiU" w:hint="eastAsia"/>
        </w:rPr>
        <w:t>琕</w:t>
      </w:r>
      <w:r>
        <w:rPr>
          <w:rFonts w:ascii="游明朝" w:eastAsia="游明朝" w:hAnsi="游明朝" w:cs="游明朝" w:hint="eastAsia"/>
        </w:rPr>
        <w:t>年廿九筭一刑左足</w:t>
      </w:r>
      <w:r>
        <w:t>(壹10374)</w:t>
      </w:r>
      <w:r w:rsidR="006E03E2">
        <w:rPr>
          <w:rFonts w:hint="eastAsia"/>
        </w:rPr>
        <w:t>・</w:t>
      </w:r>
      <w:r w:rsidR="006E03E2" w:rsidRPr="006E03E2">
        <w:rPr>
          <w:rFonts w:hint="eastAsia"/>
        </w:rPr>
        <w:t>吉陽里戸人公乘李</w:t>
      </w:r>
      <w:r w:rsidR="006E03E2" w:rsidRPr="006E03E2">
        <w:rPr>
          <w:rFonts w:ascii="PMingLiU" w:eastAsia="PMingLiU" w:hAnsi="PMingLiU" w:cs="PMingLiU" w:hint="eastAsia"/>
        </w:rPr>
        <w:t>琕</w:t>
      </w:r>
      <w:r w:rsidR="006E03E2" w:rsidRPr="006E03E2">
        <w:rPr>
          <w:rFonts w:ascii="游明朝" w:eastAsia="游明朝" w:hAnsi="游明朝" w:cs="游明朝" w:hint="eastAsia"/>
        </w:rPr>
        <w:t>年廿九　刑左足</w:t>
      </w:r>
      <w:r w:rsidR="006E03E2">
        <w:rPr>
          <w:rFonts w:ascii="游明朝" w:eastAsia="游明朝" w:hAnsi="游明朝" w:cs="游明朝" w:hint="eastAsia"/>
        </w:rPr>
        <w:t>(玖6564)</w:t>
      </w:r>
    </w:p>
    <w:p w14:paraId="277A1509" w14:textId="77777777" w:rsidR="00055AE0" w:rsidRDefault="00055AE0" w:rsidP="00FC2306"/>
    <w:p w14:paraId="1185C38D" w14:textId="77777777" w:rsidR="00055AE0" w:rsidRDefault="00055AE0" w:rsidP="00FC2306">
      <w:r>
        <w:rPr>
          <w:rFonts w:hint="eastAsia"/>
        </w:rPr>
        <w:t>吉陽里戸人公乘胡怒年卅四筭</w:t>
      </w:r>
      <w:r>
        <w:t>一給郡吏　(略)(陸1251/図14・64)→吉陽里戸人公乘胡怒</w:t>
      </w:r>
      <w:r>
        <w:rPr>
          <w:rStyle w:val="a5"/>
        </w:rPr>
        <w:footnoteReference w:id="46"/>
      </w:r>
      <w:r>
        <w:t>年卅四</w:t>
      </w:r>
      <w:r>
        <w:rPr>
          <w:rFonts w:hint="eastAsia"/>
        </w:rPr>
        <w:t>筭一給郡吏</w:t>
      </w:r>
      <w:r>
        <w:t>(壹10042)</w:t>
      </w:r>
    </w:p>
    <w:p w14:paraId="53ABC46D" w14:textId="77777777" w:rsidR="00055AE0" w:rsidRDefault="00055AE0" w:rsidP="00FC2306">
      <w:r>
        <w:rPr>
          <w:rFonts w:hint="eastAsia"/>
        </w:rPr>
        <w:t>□女弟婢年五歳　　將母大女囊年</w:t>
      </w:r>
      <w:r>
        <w:t>卅五</w:t>
      </w:r>
      <w:r>
        <w:rPr>
          <w:rFonts w:hint="eastAsia"/>
        </w:rPr>
        <w:t>筭一</w:t>
      </w:r>
      <w:r>
        <w:t>(陸1249/図14・62)→恕叔母大女嚢年卅五</w:t>
      </w:r>
      <w:r>
        <w:rPr>
          <w:rFonts w:hint="eastAsia"/>
        </w:rPr>
        <w:t>筭一</w:t>
      </w:r>
      <w:r>
        <w:t>(壹10455)</w:t>
      </w:r>
    </w:p>
    <w:p w14:paraId="7F9B5905" w14:textId="77777777" w:rsidR="00055AE0" w:rsidRPr="00F35247" w:rsidRDefault="00055AE0" w:rsidP="00FC2306"/>
    <w:p w14:paraId="05B30357" w14:textId="77777777" w:rsidR="00055AE0" w:rsidRDefault="00055AE0" w:rsidP="00FC2306">
      <w:r>
        <w:rPr>
          <w:rFonts w:hint="eastAsia"/>
        </w:rPr>
        <w:t>吉陽里戸人公乘胡草年卅五</w:t>
      </w:r>
      <w:r>
        <w:t>(略)(陸1256/図14・69)→吉陽里戸人公乘胡草年卅五(</w:t>
      </w:r>
      <w:r>
        <w:rPr>
          <w:rFonts w:hint="eastAsia"/>
        </w:rPr>
        <w:t>柒</w:t>
      </w:r>
      <w:r>
        <w:t>3614)</w:t>
      </w:r>
    </w:p>
    <w:p w14:paraId="3F93D116" w14:textId="77777777" w:rsidR="00055AE0" w:rsidRDefault="00055AE0" w:rsidP="00FC2306">
      <w:r>
        <w:rPr>
          <w:rFonts w:hint="eastAsia"/>
        </w:rPr>
        <w:t>草母大女妾年六十三　　草妻大女</w:t>
      </w:r>
      <w:r>
        <w:t>真</w:t>
      </w:r>
      <w:r>
        <w:rPr>
          <w:rFonts w:hint="eastAsia"/>
        </w:rPr>
        <w:t>(？)</w:t>
      </w:r>
      <w:r>
        <w:rPr>
          <w:rStyle w:val="a5"/>
        </w:rPr>
        <w:footnoteReference w:id="47"/>
      </w:r>
      <w:r>
        <w:t>年廿五</w:t>
      </w:r>
      <w:r>
        <w:rPr>
          <w:rFonts w:hint="eastAsia"/>
        </w:rPr>
        <w:t>筭一</w:t>
      </w:r>
      <w:r>
        <w:t>(陸1257/14・70)→草母大女妾年六十三　　草妻大女貞(?)年卅三　(</w:t>
      </w:r>
      <w:r>
        <w:rPr>
          <w:rFonts w:hint="eastAsia"/>
        </w:rPr>
        <w:t>柒</w:t>
      </w:r>
      <w:r>
        <w:t>3615)</w:t>
      </w:r>
    </w:p>
    <w:p w14:paraId="24C9007A" w14:textId="77777777" w:rsidR="00055AE0" w:rsidRPr="00F35247" w:rsidRDefault="00055AE0" w:rsidP="00FC2306"/>
    <w:p w14:paraId="4E2406BC" w14:textId="77777777" w:rsidR="00055AE0" w:rsidRDefault="00055AE0" w:rsidP="00FC2306">
      <w:r>
        <w:rPr>
          <w:rFonts w:hint="eastAsia"/>
        </w:rPr>
        <w:t>吉陽里戸人公乘嚴追年廿</w:t>
      </w:r>
      <w:r>
        <w:t>九</w:t>
      </w:r>
      <w:r>
        <w:rPr>
          <w:rFonts w:hint="eastAsia"/>
        </w:rPr>
        <w:t>筭一給州吏訾一百</w:t>
      </w:r>
      <w:r>
        <w:t>(陸1315/図14・128)→吉陽里戸人公乘嚴</w:t>
      </w:r>
      <w:r>
        <w:rPr>
          <w:rStyle w:val="a5"/>
        </w:rPr>
        <w:footnoteReference w:id="48"/>
      </w:r>
      <w:r>
        <w:t>追年廿九</w:t>
      </w:r>
      <w:r>
        <w:rPr>
          <w:rFonts w:hint="eastAsia"/>
        </w:rPr>
        <w:t>筭一給州吏</w:t>
      </w:r>
      <w:r>
        <w:t>(壹10149)・吉陽里戸人公乘嚴追年廿九給州吏(</w:t>
      </w:r>
      <w:r>
        <w:rPr>
          <w:rFonts w:hint="eastAsia"/>
        </w:rPr>
        <w:t>柒</w:t>
      </w:r>
      <w:r>
        <w:t>3542)</w:t>
      </w:r>
    </w:p>
    <w:p w14:paraId="57233FE6" w14:textId="77777777" w:rsidR="00055AE0" w:rsidRDefault="00055AE0" w:rsidP="00FC2306">
      <w:r>
        <w:rPr>
          <w:rFonts w:hint="eastAsia"/>
        </w:rPr>
        <w:t>妻大女思年卅筭一　□</w:t>
      </w:r>
      <w:r>
        <w:t>女姑</w:t>
      </w:r>
      <w:r>
        <w:rPr>
          <w:rFonts w:hint="eastAsia"/>
        </w:rPr>
        <w:t>(？)</w:t>
      </w:r>
      <w:r>
        <w:rPr>
          <w:rStyle w:val="a5"/>
        </w:rPr>
        <w:footnoteReference w:id="49"/>
      </w:r>
      <w:r>
        <w:t>年七歳(陸1313/図14・126→　妻大女思年</w:t>
      </w:r>
      <w:r>
        <w:rPr>
          <w:rFonts w:hint="eastAsia"/>
        </w:rPr>
        <w:t>卌　子女</w:t>
      </w:r>
      <w:r>
        <w:t>汝</w:t>
      </w:r>
      <w:r>
        <w:rPr>
          <w:rFonts w:hint="eastAsia"/>
        </w:rPr>
        <w:t>(？)</w:t>
      </w:r>
      <w:r>
        <w:t>年七歳(</w:t>
      </w:r>
      <w:r>
        <w:rPr>
          <w:rFonts w:hint="eastAsia"/>
        </w:rPr>
        <w:t>柒</w:t>
      </w:r>
      <w:r>
        <w:t>3550)・追妻大女思年卅</w:t>
      </w:r>
      <w:r>
        <w:rPr>
          <w:rFonts w:hint="eastAsia"/>
        </w:rPr>
        <w:t>筭一</w:t>
      </w:r>
      <w:r>
        <w:t>(壹10143)</w:t>
      </w:r>
    </w:p>
    <w:p w14:paraId="7E574014" w14:textId="77777777" w:rsidR="00055AE0" w:rsidRPr="00266DC4" w:rsidRDefault="00055AE0" w:rsidP="00FC2306"/>
    <w:p w14:paraId="74424430" w14:textId="77777777" w:rsidR="00055AE0" w:rsidRDefault="00055AE0" w:rsidP="00FC2306">
      <w:r>
        <w:rPr>
          <w:rFonts w:hint="eastAsia"/>
        </w:rPr>
        <w:t xml:space="preserve">　吉陽里は、小武陵郷所属と考えてよい。</w:t>
      </w:r>
    </w:p>
    <w:p w14:paraId="2D3EC845" w14:textId="77777777" w:rsidR="00055AE0" w:rsidRDefault="00055AE0" w:rsidP="00FC2306">
      <w:r>
        <w:t>(2)-2記載年齢</w:t>
      </w:r>
    </w:p>
    <w:p w14:paraId="5C95C905" w14:textId="77777777" w:rsidR="00055AE0" w:rsidRDefault="00055AE0" w:rsidP="00FC2306">
      <w:r>
        <w:rPr>
          <w:rFonts w:hint="eastAsia"/>
        </w:rPr>
        <w:t xml:space="preserve">　舂平里棨簿におなじく、嘉禾五年時点の年齢である。</w:t>
      </w:r>
    </w:p>
    <w:p w14:paraId="794DA95E" w14:textId="4935B6E3" w:rsidR="00055AE0" w:rsidRDefault="00055AE0" w:rsidP="00FC2306">
      <w:r>
        <w:rPr>
          <w:rFonts w:hint="eastAsia"/>
        </w:rPr>
        <w:t xml:space="preserve">　</w:t>
      </w:r>
      <w:r>
        <w:t>(2)ｰ１に列挙した諸簡から明か</w:t>
      </w:r>
      <w:r>
        <w:rPr>
          <w:rFonts w:hint="eastAsia"/>
        </w:rPr>
        <w:t>である</w:t>
      </w:r>
      <w:r>
        <w:t>ように、記載されている各人の年齢は【四年小武陵郷簿】と</w:t>
      </w:r>
      <w:r w:rsidR="00F7125B">
        <w:t>【六年小武陵郷簿】</w:t>
      </w:r>
      <w:r>
        <w:t>に同じである。これらはすべて作成年が相違するが、同じ年齢であるのをどう解釈すべきだろうか。</w:t>
      </w:r>
    </w:p>
    <w:p w14:paraId="33677236" w14:textId="76F6EF96" w:rsidR="00055AE0" w:rsidRDefault="00055AE0" w:rsidP="00FC2306">
      <w:r>
        <w:rPr>
          <w:rFonts w:hint="eastAsia"/>
        </w:rPr>
        <w:t xml:space="preserve">　まず、翌年の</w:t>
      </w:r>
      <w:r w:rsidR="00F7125B">
        <w:rPr>
          <w:rFonts w:hint="eastAsia"/>
        </w:rPr>
        <w:t>【六年小武陵郷簿】</w:t>
      </w:r>
      <w:r>
        <w:rPr>
          <w:rFonts w:hint="eastAsia"/>
        </w:rPr>
        <w:t>に同じということは、</w:t>
      </w:r>
      <w:r w:rsidR="00F7125B">
        <w:rPr>
          <w:rFonts w:hint="eastAsia"/>
        </w:rPr>
        <w:t>【六年小武陵郷簿】</w:t>
      </w:r>
      <w:r>
        <w:rPr>
          <w:rFonts w:hint="eastAsia"/>
        </w:rPr>
        <w:t>が前年の年齢を書いているか、吉陽里棨簿が次年の年齢を書いているかのどちらかである。もし吉陽里棨簿</w:t>
      </w:r>
      <w:r w:rsidRPr="002A431E">
        <w:rPr>
          <w:rFonts w:hint="eastAsia"/>
        </w:rPr>
        <w:t>に</w:t>
      </w:r>
      <w:r w:rsidR="00F01747" w:rsidRPr="002A431E">
        <w:rPr>
          <w:rFonts w:hint="eastAsia"/>
        </w:rPr>
        <w:t>1歳</w:t>
      </w:r>
      <w:r w:rsidRPr="00600ABA">
        <w:rPr>
          <w:rFonts w:hint="eastAsia"/>
        </w:rPr>
        <w:t>児</w:t>
      </w:r>
      <w:r w:rsidRPr="002A431E">
        <w:rPr>
          <w:rFonts w:hint="eastAsia"/>
        </w:rPr>
        <w:t>が存在すれば、</w:t>
      </w:r>
      <w:r w:rsidRPr="00600ABA">
        <w:rPr>
          <w:rFonts w:hint="eastAsia"/>
        </w:rPr>
        <w:t>その年に出生した者をその時点の年齢で</w:t>
      </w:r>
      <w:r w:rsidRPr="002A431E">
        <w:rPr>
          <w:rFonts w:hint="eastAsia"/>
        </w:rPr>
        <w:t>書いているのであり、作成時点の年齢に</w:t>
      </w:r>
      <w:r w:rsidR="00F01747" w:rsidRPr="002A431E">
        <w:rPr>
          <w:rFonts w:hint="eastAsia"/>
        </w:rPr>
        <w:t>1歳</w:t>
      </w:r>
      <w:r w:rsidRPr="002A431E">
        <w:rPr>
          <w:rFonts w:hint="eastAsia"/>
        </w:rPr>
        <w:t>を足して次の年の年齢にしていることはあり得ない。吉陽里棨簿には</w:t>
      </w:r>
      <w:r w:rsidR="00F01747" w:rsidRPr="002A431E">
        <w:rPr>
          <w:rFonts w:hint="eastAsia"/>
        </w:rPr>
        <w:t>1歳</w:t>
      </w:r>
      <w:r w:rsidRPr="002A431E">
        <w:rPr>
          <w:rFonts w:hint="eastAsia"/>
        </w:rPr>
        <w:t>が見えないが、同じく嘉禾五年の棨簿であり</w:t>
      </w:r>
      <w:r w:rsidR="006635BF">
        <w:rPr>
          <w:rFonts w:hint="eastAsia"/>
        </w:rPr>
        <w:t>郷・</w:t>
      </w:r>
      <w:r w:rsidRPr="002A431E">
        <w:rPr>
          <w:rFonts w:hint="eastAsia"/>
        </w:rPr>
        <w:t>書式も完全に同じである高遷里簿</w:t>
      </w:r>
      <w:r w:rsidRPr="002A431E">
        <w:t>には</w:t>
      </w:r>
      <w:r w:rsidR="00F01747" w:rsidRPr="002A431E">
        <w:t>1歳</w:t>
      </w:r>
      <w:r w:rsidRPr="002A431E">
        <w:t>が見える(陸431/図9・136)。これに準</w:t>
      </w:r>
      <w:r>
        <w:t>ずると、吉陽里簿で</w:t>
      </w:r>
      <w:r>
        <w:rPr>
          <w:rFonts w:hint="eastAsia"/>
        </w:rPr>
        <w:t>も</w:t>
      </w:r>
      <w:r w:rsidR="006635BF">
        <w:rPr>
          <w:rFonts w:hint="eastAsia"/>
        </w:rPr>
        <w:t>1歳が存在した</w:t>
      </w:r>
      <w:r>
        <w:rPr>
          <w:rFonts w:hint="eastAsia"/>
        </w:rPr>
        <w:t>可能性が高く、故に翌年の年齢を記載しているとは言えないことが明かである。本簿は、作成された嘉禾五年時点での年齢を記載している。</w:t>
      </w:r>
      <w:r w:rsidR="00F7125B">
        <w:rPr>
          <w:rFonts w:hint="eastAsia"/>
        </w:rPr>
        <w:t>【六年小武陵郷簿】</w:t>
      </w:r>
      <w:r>
        <w:rPr>
          <w:rFonts w:hint="eastAsia"/>
        </w:rPr>
        <w:t>は、同類型の簿が前年の年を記載していることにより、これも前年の年齢であると考えられる</w:t>
      </w:r>
      <w:r>
        <w:t>(このことについて後述する。また【四年小武陵郷簿】と年齢が同じであることについても後述する)。</w:t>
      </w:r>
    </w:p>
    <w:p w14:paraId="22954D39" w14:textId="77777777" w:rsidR="00055AE0" w:rsidRDefault="00055AE0" w:rsidP="00FC2306">
      <w:r>
        <w:t>(３)書式の特徴</w:t>
      </w:r>
    </w:p>
    <w:p w14:paraId="54C041BF" w14:textId="77777777" w:rsidR="00055AE0" w:rsidRDefault="00055AE0" w:rsidP="00FC2306">
      <w:r>
        <w:rPr>
          <w:rFonts w:hint="eastAsia"/>
        </w:rPr>
        <w:t xml:space="preserve">　先に指摘したように【四年小武陵郷簿】に類似する。各戸の集計の書式は、訾の記載位置以外は同じである。また、【四年小武陵郷簿】の郷の集計は吉陽里棨簿の里集計に類する。</w:t>
      </w:r>
    </w:p>
    <w:p w14:paraId="6EA72582" w14:textId="4ED70ECD" w:rsidR="00055AE0" w:rsidRDefault="00055AE0" w:rsidP="0078063C">
      <w:pPr>
        <w:ind w:firstLineChars="100" w:firstLine="210"/>
      </w:pPr>
      <w:r>
        <w:rPr>
          <w:rFonts w:hint="eastAsia"/>
        </w:rPr>
        <w:t>また、某人が死者であること示す記載が見えない点も似る</w:t>
      </w:r>
      <w:r>
        <w:rPr>
          <w:rStyle w:val="a5"/>
        </w:rPr>
        <w:footnoteReference w:id="50"/>
      </w:r>
      <w:r>
        <w:t>。</w:t>
      </w:r>
      <w:r w:rsidRPr="0078063C">
        <w:rPr>
          <w:rFonts w:hint="eastAsia"/>
        </w:rPr>
        <w:t>吉陽里棨簿のみならず</w:t>
      </w:r>
      <w:r>
        <w:rPr>
          <w:rFonts w:hint="eastAsia"/>
        </w:rPr>
        <w:t>、同類型の</w:t>
      </w:r>
      <w:r w:rsidRPr="0078063C">
        <w:rPr>
          <w:rFonts w:hint="eastAsia"/>
        </w:rPr>
        <w:t>高遷里の棨簿にも死</w:t>
      </w:r>
      <w:r>
        <w:rPr>
          <w:rFonts w:hint="eastAsia"/>
        </w:rPr>
        <w:t>の記載</w:t>
      </w:r>
      <w:r w:rsidRPr="0078063C">
        <w:rPr>
          <w:rFonts w:hint="eastAsia"/>
        </w:rPr>
        <w:t>は無いため、この類型の棨簿では死者は書かなかったと考えられる。</w:t>
      </w:r>
      <w:r>
        <w:rPr>
          <w:rFonts w:hint="eastAsia"/>
        </w:rPr>
        <w:t>同年の</w:t>
      </w:r>
      <w:r>
        <w:t>舂平里</w:t>
      </w:r>
      <w:r>
        <w:rPr>
          <w:rFonts w:hint="eastAsia"/>
        </w:rPr>
        <w:t>棨簿・平樂里棨簿とは異なり、死者はすでに削除されている。</w:t>
      </w:r>
    </w:p>
    <w:p w14:paraId="1D56E65D" w14:textId="4B41A624" w:rsidR="00055AE0" w:rsidRDefault="00055AE0" w:rsidP="00FC2306">
      <w:r>
        <w:rPr>
          <w:rFonts w:hint="eastAsia"/>
        </w:rPr>
        <w:t xml:space="preserve">　一方、相違する点としては、筭の記載が徹底していないことが挙げられる。筭は年齢・障がいの有無によって判別し得るからであろうか。同じく集計されている大小口についても、対象者各人の記載では特に注記はしない。これに対し、「訾」</w:t>
      </w:r>
      <w:r>
        <w:t>は書き漏らすことなく必ず書いている。むしろ、「</w:t>
      </w:r>
      <w:r>
        <w:rPr>
          <w:rFonts w:hint="eastAsia"/>
        </w:rPr>
        <w:t>訾」の記載がこの簿にとって必須であったと考えられる。</w:t>
      </w:r>
    </w:p>
    <w:p w14:paraId="29D03442" w14:textId="77777777" w:rsidR="00055AE0" w:rsidRDefault="00055AE0" w:rsidP="00FC2306">
      <w:r>
        <w:rPr>
          <w:rFonts w:hint="eastAsia"/>
        </w:rPr>
        <w:lastRenderedPageBreak/>
        <w:t xml:space="preserve">　また、先述したように新生児が見える点、さらに奴婢</w:t>
      </w:r>
      <w:r>
        <w:t>(陸1291・陸1293)が存在する点も相違する。【四年小武陵郷簿】には両者は見えない</w:t>
      </w:r>
      <w:r>
        <w:rPr>
          <w:rStyle w:val="a5"/>
        </w:rPr>
        <w:footnoteReference w:id="51"/>
      </w:r>
      <w:r>
        <w:t>。</w:t>
      </w:r>
    </w:p>
    <w:p w14:paraId="3371A3D7" w14:textId="73C5489A" w:rsidR="00055AE0" w:rsidRDefault="00055AE0" w:rsidP="00FC2306">
      <w:r>
        <w:rPr>
          <w:rFonts w:hint="eastAsia"/>
        </w:rPr>
        <w:t xml:space="preserve">　このよ</w:t>
      </w:r>
      <w:r w:rsidRPr="002A431E">
        <w:rPr>
          <w:rFonts w:hint="eastAsia"/>
        </w:rPr>
        <w:t>うに【四年小武陵郷簿】との相違点も多いが、里の集計により簿の類型としては「人頭税負担者集計型」</w:t>
      </w:r>
      <w:r w:rsidRPr="00600ABA">
        <w:rPr>
          <w:rFonts w:hint="eastAsia"/>
        </w:rPr>
        <w:t>に該当すると</w:t>
      </w:r>
      <w:r w:rsidRPr="002A431E">
        <w:rPr>
          <w:rFonts w:hint="eastAsia"/>
        </w:rPr>
        <w:t>考えられる。</w:t>
      </w:r>
    </w:p>
    <w:p w14:paraId="29A73D1C" w14:textId="77777777" w:rsidR="00055AE0" w:rsidRPr="002A431E" w:rsidRDefault="00055AE0" w:rsidP="00FC2306">
      <w:r>
        <w:t>(４)</w:t>
      </w:r>
      <w:r w:rsidRPr="002A431E">
        <w:t>戸数</w:t>
      </w:r>
    </w:p>
    <w:p w14:paraId="0FE01206" w14:textId="5FCAA237" w:rsidR="00055AE0" w:rsidRPr="002A431E" w:rsidRDefault="00055AE0" w:rsidP="00FC2306">
      <w:r w:rsidRPr="002A431E">
        <w:rPr>
          <w:rFonts w:hint="eastAsia"/>
        </w:rPr>
        <w:t xml:space="preserve">　【四年小武陵郷簿】と吉陽里棨簿のもう一つの相違点は、戸数である。【四年小武陵郷簿】は、</w:t>
      </w:r>
      <w:r w:rsidR="00F135DD" w:rsidRPr="002A431E">
        <w:rPr>
          <w:rFonts w:hint="eastAsia"/>
        </w:rPr>
        <w:t>残存している集計に限定すれば、</w:t>
      </w:r>
      <w:r w:rsidRPr="002A431E">
        <w:rPr>
          <w:rFonts w:hint="eastAsia"/>
        </w:rPr>
        <w:t>各里の戸数がすべて</w:t>
      </w:r>
      <w:r w:rsidR="00A94618" w:rsidRPr="002A431E">
        <w:rPr>
          <w:rFonts w:hint="eastAsia"/>
        </w:rPr>
        <w:t>36</w:t>
      </w:r>
      <w:r w:rsidRPr="002A431E">
        <w:rPr>
          <w:rFonts w:hint="eastAsia"/>
        </w:rPr>
        <w:t>～</w:t>
      </w:r>
      <w:r w:rsidR="00A94618" w:rsidRPr="002A431E">
        <w:rPr>
          <w:rFonts w:hint="eastAsia"/>
        </w:rPr>
        <w:t>38</w:t>
      </w:r>
      <w:r w:rsidRPr="002A431E">
        <w:rPr>
          <w:rFonts w:hint="eastAsia"/>
        </w:rPr>
        <w:t>である</w:t>
      </w:r>
      <w:r w:rsidRPr="002A431E">
        <w:rPr>
          <w:rStyle w:val="a5"/>
        </w:rPr>
        <w:footnoteReference w:id="52"/>
      </w:r>
      <w:r w:rsidRPr="002A431E">
        <w:t>。吉陽里も36戸・173人である（壹10397）。しかし吉陽里</w:t>
      </w:r>
      <w:r w:rsidRPr="002A431E">
        <w:rPr>
          <w:rFonts w:hint="eastAsia"/>
        </w:rPr>
        <w:t>棨簿では</w:t>
      </w:r>
      <w:r w:rsidRPr="002A431E">
        <w:t>51戸、271人である(前掲陸1204)。</w:t>
      </w:r>
    </w:p>
    <w:p w14:paraId="22202229" w14:textId="451C8863" w:rsidR="00055AE0" w:rsidRPr="002A431E" w:rsidRDefault="00055AE0" w:rsidP="00FC2306">
      <w:r w:rsidRPr="002A431E">
        <w:rPr>
          <w:rFonts w:hint="eastAsia"/>
        </w:rPr>
        <w:t xml:space="preserve">　実は、吉陽里棨簿の戸数は、</w:t>
      </w:r>
      <w:r w:rsidR="00F7125B" w:rsidRPr="002A431E">
        <w:rPr>
          <w:rFonts w:hint="eastAsia"/>
        </w:rPr>
        <w:t>【六年小武陵郷簿】</w:t>
      </w:r>
      <w:r w:rsidRPr="002A431E">
        <w:rPr>
          <w:rFonts w:hint="eastAsia"/>
        </w:rPr>
        <w:t>にみえる嘉禾</w:t>
      </w:r>
      <w:r w:rsidRPr="002A431E">
        <w:t>6年3月</w:t>
      </w:r>
      <w:r w:rsidRPr="00600ABA">
        <w:rPr>
          <w:rFonts w:hint="eastAsia"/>
        </w:rPr>
        <w:t>時点</w:t>
      </w:r>
      <w:r w:rsidRPr="002A431E">
        <w:t>の戸数とも相違する。次に挙げるのが</w:t>
      </w:r>
      <w:r w:rsidR="00F7125B" w:rsidRPr="002A431E">
        <w:t>【六年小武陵郷簿】</w:t>
      </w:r>
      <w:r w:rsidRPr="002A431E">
        <w:t>吉陽里の集計簡である。</w:t>
      </w:r>
    </w:p>
    <w:p w14:paraId="45CB384A" w14:textId="77777777" w:rsidR="00055AE0" w:rsidRPr="002A431E" w:rsidRDefault="00055AE0" w:rsidP="00FC2306">
      <w:r w:rsidRPr="002A431E">
        <w:tab/>
      </w:r>
    </w:p>
    <w:p w14:paraId="203B4DF8" w14:textId="69D27183" w:rsidR="00055AE0" w:rsidRPr="002A431E" w:rsidRDefault="00055AE0" w:rsidP="00FC2306">
      <w:r w:rsidRPr="002A431E">
        <w:rPr>
          <w:rFonts w:hint="eastAsia"/>
        </w:rPr>
        <w:t>・右吉</w:t>
      </w:r>
      <w:r w:rsidRPr="002A431E">
        <w:t>陽里魁……</w:t>
      </w:r>
      <w:r w:rsidR="00A94618" w:rsidRPr="002A431E">
        <w:rPr>
          <w:rFonts w:hint="eastAsia"/>
        </w:rPr>
        <w:t>五十</w:t>
      </w:r>
      <w:r w:rsidR="00AC09C8" w:rsidRPr="002A431E">
        <w:t>戸</w:t>
      </w:r>
      <w:r w:rsidRPr="002A431E">
        <w:t>父母妻子合二百七十二人(伍6969/図39・13)</w:t>
      </w:r>
      <w:r w:rsidRPr="002A431E">
        <w:rPr>
          <w:rStyle w:val="a5"/>
        </w:rPr>
        <w:footnoteReference w:id="53"/>
      </w:r>
    </w:p>
    <w:p w14:paraId="1E2AE9D4" w14:textId="77777777" w:rsidR="00055AE0" w:rsidRPr="002A431E" w:rsidRDefault="00055AE0" w:rsidP="00FC2306"/>
    <w:p w14:paraId="6F592F79" w14:textId="5636DE80" w:rsidR="00055AE0" w:rsidRDefault="00055AE0" w:rsidP="00FC2306">
      <w:r w:rsidRPr="002A431E">
        <w:rPr>
          <w:rFonts w:hint="eastAsia"/>
        </w:rPr>
        <w:t>この簡は、</w:t>
      </w:r>
      <w:r w:rsidR="00F7125B" w:rsidRPr="002A431E">
        <w:rPr>
          <w:rFonts w:hint="eastAsia"/>
        </w:rPr>
        <w:t>【六年小武陵郷簿】</w:t>
      </w:r>
      <w:r w:rsidRPr="002A431E">
        <w:rPr>
          <w:rFonts w:hint="eastAsia"/>
        </w:rPr>
        <w:t>の簡が多数みえる「竹簡参」「竹簡柒」所収のものではないが、同簿の構成簡である。</w:t>
      </w:r>
      <w:r w:rsidRPr="00600ABA">
        <w:t>伍6969の書式</w:t>
      </w:r>
      <w:r w:rsidRPr="00600ABA">
        <w:rPr>
          <w:rFonts w:hint="eastAsia"/>
        </w:rPr>
        <w:t>は</w:t>
      </w:r>
      <w:r w:rsidR="00F7125B" w:rsidRPr="00600ABA">
        <w:t>【六年小武陵郷簿】</w:t>
      </w:r>
      <w:r w:rsidRPr="00600ABA">
        <w:t>にみえる他の里の集計に同じである(「右新成里魁謝三領吏民</w:t>
      </w:r>
      <w:r w:rsidR="00AC09C8" w:rsidRPr="00600ABA">
        <w:t>50戸</w:t>
      </w:r>
      <w:r w:rsidRPr="00600ABA">
        <w:t>父母妻子合二百一十七人」</w:t>
      </w:r>
      <w:r w:rsidRPr="00600ABA">
        <w:rPr>
          <w:rFonts w:hint="eastAsia"/>
        </w:rPr>
        <w:t>柒</w:t>
      </w:r>
      <w:r w:rsidRPr="00600ABA">
        <w:t>4016)。</w:t>
      </w:r>
      <w:r w:rsidRPr="00600ABA">
        <w:rPr>
          <w:rFonts w:hint="eastAsia"/>
        </w:rPr>
        <w:t>また、伍</w:t>
      </w:r>
      <w:r w:rsidRPr="00600ABA">
        <w:t>6969・吉陽の集計簡の周辺にみえる吉陽の諸簡の書式は</w:t>
      </w:r>
      <w:r w:rsidR="00F7125B" w:rsidRPr="00600ABA">
        <w:t>【六年小武陵郷簿】</w:t>
      </w:r>
      <w:r w:rsidRPr="00600ABA">
        <w:t>に同じであり</w:t>
      </w:r>
      <w:r w:rsidRPr="00600ABA">
        <w:rPr>
          <w:rFonts w:hint="eastAsia"/>
        </w:rPr>
        <w:t>、</w:t>
      </w:r>
      <w:r w:rsidRPr="00600ABA">
        <w:t>【四年小武陵郷簿】・吉陽里</w:t>
      </w:r>
      <w:r w:rsidRPr="00600ABA">
        <w:rPr>
          <w:rFonts w:hint="eastAsia"/>
        </w:rPr>
        <w:t>棨簿と同年齢の同一人物が見える。</w:t>
      </w:r>
    </w:p>
    <w:p w14:paraId="4B7F1D68" w14:textId="77777777" w:rsidR="00055AE0" w:rsidRDefault="00055AE0" w:rsidP="00FC2306"/>
    <w:p w14:paraId="669800B6" w14:textId="0495548A" w:rsidR="00055AE0" w:rsidRDefault="00055AE0" w:rsidP="00FC2306">
      <w:r>
        <w:rPr>
          <w:rFonts w:hint="eastAsia"/>
        </w:rPr>
        <w:t>（「竹簡伍」の</w:t>
      </w:r>
      <w:r w:rsidR="00F7125B">
        <w:rPr>
          <w:rFonts w:hint="eastAsia"/>
        </w:rPr>
        <w:t>【六年小武陵郷簿】</w:t>
      </w:r>
      <w:r>
        <w:rPr>
          <w:rFonts w:hint="eastAsia"/>
        </w:rPr>
        <w:t>→吉陽里棨簿（陸）・【四年小武陵郷簿】（壹）</w:t>
      </w:r>
    </w:p>
    <w:p w14:paraId="70602F77" w14:textId="77777777" w:rsidR="00055AE0" w:rsidRDefault="00055AE0" w:rsidP="00FC2306">
      <w:r>
        <w:rPr>
          <w:rFonts w:hint="eastAsia"/>
        </w:rPr>
        <w:t>吉陽里戸人公乘謝黄五十刑□足</w:t>
      </w:r>
      <w:r>
        <w:t>(伍6959/図39・3)→吉陽里戸人公乘謝黄年五十刑右足</w:t>
      </w:r>
      <w:r>
        <w:rPr>
          <w:rFonts w:hint="eastAsia"/>
        </w:rPr>
        <w:t>訾五十</w:t>
      </w:r>
      <w:r>
        <w:t>(陸1252/図14・65)</w:t>
      </w:r>
    </w:p>
    <w:p w14:paraId="3509D0E8" w14:textId="77777777" w:rsidR="00055AE0" w:rsidRDefault="00055AE0" w:rsidP="00FC2306">
      <w:r>
        <w:rPr>
          <w:rFonts w:hint="eastAsia"/>
        </w:rPr>
        <w:t>吉陽里戸人公乘廖【示谷】</w:t>
      </w:r>
      <w:r>
        <w:rPr>
          <w:rStyle w:val="a5"/>
        </w:rPr>
        <w:footnoteReference w:id="54"/>
      </w:r>
      <w:r>
        <w:t>年[卅七]給郡吏(伍6562/図34・８)→吉陽里戸人公乘[廖]【示谷】年廿七</w:t>
      </w:r>
      <w:r>
        <w:rPr>
          <w:rFonts w:hint="eastAsia"/>
        </w:rPr>
        <w:t>筭</w:t>
      </w:r>
      <w:r>
        <w:t>[一給]郡吏</w:t>
      </w:r>
      <w:r>
        <w:rPr>
          <w:rFonts w:hint="eastAsia"/>
        </w:rPr>
        <w:t>訾一</w:t>
      </w:r>
      <w:r>
        <w:t>百(陸1260/14・73)・吉陽里戸人公乘廖□年廿七</w:t>
      </w:r>
      <w:r>
        <w:rPr>
          <w:rFonts w:hint="eastAsia"/>
        </w:rPr>
        <w:t>筭一給郡吏</w:t>
      </w:r>
      <w:r>
        <w:t>(壹10175)</w:t>
      </w:r>
    </w:p>
    <w:p w14:paraId="54A024AE" w14:textId="77777777" w:rsidR="00055AE0" w:rsidRDefault="00055AE0" w:rsidP="00FC2306"/>
    <w:p w14:paraId="1EABFD3B" w14:textId="22D864F6" w:rsidR="00055AE0" w:rsidRDefault="00055AE0" w:rsidP="00FC2306">
      <w:r w:rsidRPr="00600ABA">
        <w:rPr>
          <w:rFonts w:hint="eastAsia"/>
        </w:rPr>
        <w:t>先述の如く、</w:t>
      </w:r>
      <w:r w:rsidR="00F7125B" w:rsidRPr="00600ABA">
        <w:rPr>
          <w:rFonts w:hint="eastAsia"/>
        </w:rPr>
        <w:t>【六年小武陵郷簿】</w:t>
      </w:r>
      <w:r w:rsidRPr="00600ABA">
        <w:rPr>
          <w:rFonts w:hint="eastAsia"/>
        </w:rPr>
        <w:t>には【四年小武陵郷簿】・吉陽里棨簿と同年齢の同一人物が見えるのであり、ここに挙げた諸簡も</w:t>
      </w:r>
      <w:r w:rsidR="00F7125B" w:rsidRPr="00600ABA">
        <w:rPr>
          <w:rFonts w:hint="eastAsia"/>
        </w:rPr>
        <w:t>【六年小武陵郷簿】</w:t>
      </w:r>
      <w:r w:rsidRPr="00600ABA">
        <w:rPr>
          <w:rFonts w:hint="eastAsia"/>
        </w:rPr>
        <w:t>のものであると考えられる。そしてこれらの諸簡の近くに位置する前掲の伍</w:t>
      </w:r>
      <w:r w:rsidRPr="00600ABA">
        <w:t>6969は</w:t>
      </w:r>
      <w:r w:rsidR="00F7125B" w:rsidRPr="00600ABA">
        <w:t>【六年小武陵郷簿】</w:t>
      </w:r>
      <w:r w:rsidRPr="00600ABA">
        <w:t>の集計である</w:t>
      </w:r>
      <w:r w:rsidRPr="00600ABA">
        <w:rPr>
          <w:rFonts w:hint="eastAsia"/>
        </w:rPr>
        <w:t>可能性が高い</w:t>
      </w:r>
      <w:r w:rsidRPr="00600ABA">
        <w:t>。</w:t>
      </w:r>
      <w:r w:rsidR="00F7125B" w:rsidRPr="002A431E">
        <w:t>【六年小武陵郷簿】</w:t>
      </w:r>
      <w:r w:rsidRPr="002A431E">
        <w:t>にみえる集</w:t>
      </w:r>
      <w:r>
        <w:t>計では各里の戸数は50戸であるから</w:t>
      </w:r>
      <w:r>
        <w:rPr>
          <w:rStyle w:val="a5"/>
        </w:rPr>
        <w:footnoteReference w:id="55"/>
      </w:r>
      <w:r>
        <w:t>、吉陽里</w:t>
      </w:r>
      <w:r>
        <w:rPr>
          <w:rFonts w:hint="eastAsia"/>
        </w:rPr>
        <w:t>が</w:t>
      </w:r>
      <w:r>
        <w:t>50戸であるの</w:t>
      </w:r>
      <w:r>
        <w:rPr>
          <w:rFonts w:hint="eastAsia"/>
        </w:rPr>
        <w:t>も</w:t>
      </w:r>
      <w:r>
        <w:t>妥当である。</w:t>
      </w:r>
    </w:p>
    <w:p w14:paraId="471E87FD" w14:textId="15DAEF82" w:rsidR="00055AE0" w:rsidRDefault="00055AE0" w:rsidP="00FC2306">
      <w:r>
        <w:rPr>
          <w:rFonts w:hint="eastAsia"/>
        </w:rPr>
        <w:t xml:space="preserve">　つまり、吉陽里棨簿の集計にみえる</w:t>
      </w:r>
      <w:r>
        <w:t>51戸という戸数は、前年と翌年の簿の戸数と相違するのである。もちろん、同じ時期のものではないため相違するのは当然のことであるが、【四年小武陵郷簿】とは13戸</w:t>
      </w:r>
      <w:r>
        <w:lastRenderedPageBreak/>
        <w:t>もの大きな違いがあり、また</w:t>
      </w:r>
      <w:r w:rsidR="00F7125B">
        <w:t>【六年小武陵郷簿】</w:t>
      </w:r>
      <w:r>
        <w:t>の戸数が50戸という端数の無い数であることに対し、この簿の戸数は中途半端である。この相違は、本当に自然の増減を反映した結果なのか。</w:t>
      </w:r>
    </w:p>
    <w:p w14:paraId="7953E0A7" w14:textId="3AFD3EB9" w:rsidR="00055AE0" w:rsidRDefault="00055AE0" w:rsidP="00FC2306">
      <w:r>
        <w:rPr>
          <w:rFonts w:hint="eastAsia"/>
        </w:rPr>
        <w:t xml:space="preserve">　この相違について</w:t>
      </w:r>
      <w:r w:rsidR="006C3CA7">
        <w:rPr>
          <w:rFonts w:hint="eastAsia"/>
        </w:rPr>
        <w:t>は、のちに再考する。次に、類型Ⅱ</w:t>
      </w:r>
      <w:r w:rsidR="00EB6D60">
        <w:rPr>
          <w:rFonts w:hint="eastAsia"/>
        </w:rPr>
        <w:t>の棨簿</w:t>
      </w:r>
      <w:r>
        <w:t>を取り上げる</w:t>
      </w:r>
      <w:r>
        <w:rPr>
          <w:rFonts w:hint="eastAsia"/>
        </w:rPr>
        <w:t>。</w:t>
      </w:r>
    </w:p>
    <w:p w14:paraId="21DE6E84" w14:textId="77777777" w:rsidR="00055AE0" w:rsidRDefault="00055AE0" w:rsidP="00EB62DE">
      <w:r>
        <w:rPr>
          <w:rFonts w:hint="eastAsia"/>
        </w:rPr>
        <w:t>3、平樂里棨簿</w:t>
      </w:r>
    </w:p>
    <w:p w14:paraId="6D427D91" w14:textId="5A8EF658" w:rsidR="00055AE0" w:rsidRPr="002A431E" w:rsidRDefault="00055AE0" w:rsidP="00EB62DE">
      <w:r>
        <w:rPr>
          <w:rFonts w:hint="eastAsia"/>
        </w:rPr>
        <w:t xml:space="preserve">　</w:t>
      </w:r>
      <w:r w:rsidR="00EB6D60">
        <w:rPr>
          <w:rFonts w:hint="eastAsia"/>
        </w:rPr>
        <w:t>類型Ⅱの棨簿</w:t>
      </w:r>
      <w:r>
        <w:t>が、嘉禾五年平樂里</w:t>
      </w:r>
      <w:r>
        <w:rPr>
          <w:rFonts w:hint="eastAsia"/>
        </w:rPr>
        <w:t>棨簿である。この簿にも「典田掾區光嘉禾五年所主平樂里魁</w:t>
      </w:r>
      <w:r>
        <w:t>谷碩</w:t>
      </w:r>
      <w:r>
        <w:rPr>
          <w:rFonts w:hint="eastAsia"/>
        </w:rPr>
        <w:t>棨簿」</w:t>
      </w:r>
      <w:r>
        <w:rPr>
          <w:rStyle w:val="a5"/>
        </w:rPr>
        <w:footnoteReference w:id="56"/>
      </w:r>
      <w:r>
        <w:t>という舂平里・吉陽里の</w:t>
      </w:r>
      <w:r>
        <w:rPr>
          <w:rFonts w:hint="eastAsia"/>
        </w:rPr>
        <w:t>棨簿</w:t>
      </w:r>
      <w:r w:rsidRPr="002A431E">
        <w:rPr>
          <w:rFonts w:hint="eastAsia"/>
        </w:rPr>
        <w:t>のそれと</w:t>
      </w:r>
      <w:r w:rsidRPr="00600ABA">
        <w:rPr>
          <w:rFonts w:hint="eastAsia"/>
        </w:rPr>
        <w:t>同じ</w:t>
      </w:r>
      <w:r w:rsidRPr="002A431E">
        <w:rPr>
          <w:rFonts w:hint="eastAsia"/>
        </w:rPr>
        <w:t>見出し簡が附されており、前二簿におなじく嘉禾五年に作成された棨簿である。簿の末尾は徴発の対象となる戸の集計で締めくくられている点が、【六年廣成郷簿】</w:t>
      </w:r>
      <w:r w:rsidR="00F7125B" w:rsidRPr="002A431E">
        <w:rPr>
          <w:rFonts w:hint="eastAsia"/>
        </w:rPr>
        <w:t>【六年小武陵郷簿】</w:t>
      </w:r>
      <w:r w:rsidRPr="002A431E">
        <w:rPr>
          <w:rFonts w:hint="eastAsia"/>
        </w:rPr>
        <w:t>【六年都郷簿】などに同じであり、「徴発対象戸集計型」類の簿である。</w:t>
      </w:r>
    </w:p>
    <w:p w14:paraId="2AD805AF" w14:textId="77777777" w:rsidR="00055AE0" w:rsidRPr="002A431E" w:rsidRDefault="00055AE0" w:rsidP="00EB62DE">
      <w:r w:rsidRPr="002A431E">
        <w:t>(1)平樂里</w:t>
      </w:r>
      <w:r w:rsidRPr="002A431E">
        <w:rPr>
          <w:rFonts w:hint="eastAsia"/>
        </w:rPr>
        <w:t>棨簿の構成について</w:t>
      </w:r>
    </w:p>
    <w:p w14:paraId="3C5ED487" w14:textId="0E778C2D" w:rsidR="00055AE0" w:rsidRPr="002A431E" w:rsidRDefault="00055AE0" w:rsidP="00EB62DE">
      <w:r w:rsidRPr="002A431E">
        <w:rPr>
          <w:rFonts w:hint="eastAsia"/>
          <w:lang w:eastAsia="zh-TW"/>
        </w:rPr>
        <w:t>構成簡：発掘簡12盆。「竹簡陸」示意図</w:t>
      </w:r>
      <w:r w:rsidRPr="002A431E">
        <w:rPr>
          <w:lang w:eastAsia="zh-TW"/>
        </w:rPr>
        <w:t>12(Ⅱａ28)全簡。</w:t>
      </w:r>
      <w:r w:rsidR="0039528E" w:rsidRPr="002A431E">
        <w:rPr>
          <w:rFonts w:hint="eastAsia"/>
        </w:rPr>
        <w:t>「</w:t>
      </w:r>
      <w:r w:rsidR="0039528E" w:rsidRPr="00600ABA">
        <w:rPr>
          <w:rFonts w:hint="eastAsia"/>
        </w:rPr>
        <w:t>示意図」</w:t>
      </w:r>
      <w:r w:rsidR="0039528E" w:rsidRPr="00600ABA">
        <w:t>14の一簡(陸1331/図14・144)、「示意図」15の一簡(陸1381/図15・5)。</w:t>
      </w:r>
    </w:p>
    <w:p w14:paraId="1D0C2399" w14:textId="07C325FE" w:rsidR="00055AE0" w:rsidRDefault="00055AE0" w:rsidP="00EB62DE">
      <w:r w:rsidRPr="002A431E">
        <w:rPr>
          <w:rFonts w:hint="eastAsia"/>
        </w:rPr>
        <w:t>全体構成：示意図</w:t>
      </w:r>
      <w:r w:rsidRPr="002A431E">
        <w:t>12は簡冊の状態を保持している（</w:t>
      </w:r>
      <w:r w:rsidRPr="00600ABA">
        <w:t>図ｃ</w:t>
      </w:r>
      <w:r w:rsidRPr="002A431E">
        <w:t>）。簡冊</w:t>
      </w:r>
      <w:r>
        <w:t>の中心つまり簿の冒頭に全体の表題（平樂里謹列嘉禾五年所領吏民戸數品中人名年紀魁住爲簿(898/図12・120)平樂里が嘉禾五年に管轄する吏民の戸数と品中</w:t>
      </w:r>
      <w:r>
        <w:rPr>
          <w:rStyle w:val="a5"/>
        </w:rPr>
        <w:footnoteReference w:id="57"/>
      </w:r>
      <w:r>
        <w:t>人名年齢につき魁の住が作成した簿を謹んで上呈します）が残存し、外縁部に里集計（陸999/図12・221）があり、他簿の簡が混在することなく同一簿の簡が続いている。</w:t>
      </w:r>
    </w:p>
    <w:p w14:paraId="64952922" w14:textId="2DC879F8" w:rsidR="00BA4148" w:rsidRDefault="00BA4148" w:rsidP="00EB62DE">
      <w:r>
        <w:rPr>
          <w:noProof/>
        </w:rPr>
        <w:drawing>
          <wp:inline distT="0" distB="0" distL="0" distR="0" wp14:anchorId="14D149B6" wp14:editId="2F6416B9">
            <wp:extent cx="6172200" cy="20878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200" cy="2087880"/>
                    </a:xfrm>
                    <a:prstGeom prst="rect">
                      <a:avLst/>
                    </a:prstGeom>
                    <a:noFill/>
                    <a:ln>
                      <a:noFill/>
                    </a:ln>
                  </pic:spPr>
                </pic:pic>
              </a:graphicData>
            </a:graphic>
          </wp:inline>
        </w:drawing>
      </w:r>
    </w:p>
    <w:p w14:paraId="4D8A9A92" w14:textId="73E76380" w:rsidR="00BA4148" w:rsidRPr="00BA4148" w:rsidRDefault="00BA4148" w:rsidP="00BA4148">
      <w:pPr>
        <w:jc w:val="center"/>
        <w:rPr>
          <w:b/>
          <w:bCs/>
        </w:rPr>
      </w:pPr>
      <w:r w:rsidRPr="00BA4148">
        <w:rPr>
          <w:rFonts w:hint="eastAsia"/>
          <w:b/>
          <w:bCs/>
        </w:rPr>
        <w:t>図c</w:t>
      </w:r>
    </w:p>
    <w:p w14:paraId="75BE7547" w14:textId="77777777" w:rsidR="00055AE0" w:rsidRDefault="00055AE0" w:rsidP="00EB62DE">
      <w:r>
        <w:rPr>
          <w:rFonts w:hint="eastAsia"/>
        </w:rPr>
        <w:t xml:space="preserve">　前掲表題につづき、各戸の簡が並ぶ。吏・卒・民の戸の順に区別して配列される。それは簡冊のなかほどにある「右」からはじまる集計によって明かである。</w:t>
      </w:r>
    </w:p>
    <w:p w14:paraId="26A616B0" w14:textId="77777777" w:rsidR="00055AE0" w:rsidRDefault="00055AE0" w:rsidP="00EB62DE">
      <w:r>
        <w:rPr>
          <w:rFonts w:hint="eastAsia"/>
        </w:rPr>
        <w:t xml:space="preserve">　「右」集計のうち、最も前に配置されているのが郡吏の集計である。</w:t>
      </w:r>
    </w:p>
    <w:p w14:paraId="4CC11502" w14:textId="77777777" w:rsidR="00055AE0" w:rsidRDefault="00055AE0" w:rsidP="00EB62DE"/>
    <w:p w14:paraId="264FDAF9" w14:textId="77777777" w:rsidR="00055AE0" w:rsidRDefault="00055AE0" w:rsidP="00EB62DE">
      <w:r>
        <w:rPr>
          <w:rFonts w:hint="eastAsia"/>
        </w:rPr>
        <w:t xml:space="preserve">　右二戸郡吏其一戸□　</w:t>
      </w:r>
      <w:r>
        <w:t>(陸878/図12・100)</w:t>
      </w:r>
      <w:r>
        <w:rPr>
          <w:rStyle w:val="a5"/>
        </w:rPr>
        <w:footnoteReference w:id="58"/>
      </w:r>
      <w:r>
        <w:t xml:space="preserve">　　　　　</w:t>
      </w:r>
    </w:p>
    <w:p w14:paraId="609055DA" w14:textId="77777777" w:rsidR="00055AE0" w:rsidRDefault="00055AE0" w:rsidP="00EB62DE"/>
    <w:p w14:paraId="1C3A6C68" w14:textId="77777777" w:rsidR="00055AE0" w:rsidRDefault="00055AE0" w:rsidP="00EB62DE">
      <w:r>
        <w:rPr>
          <w:rFonts w:hint="eastAsia"/>
        </w:rPr>
        <w:t>冒頭が「右」の集計によってそれより前に配置されている各戸の簡を中間集計する構成は、舂平里棨簿に</w:t>
      </w:r>
      <w:r>
        <w:rPr>
          <w:rFonts w:hint="eastAsia"/>
        </w:rPr>
        <w:lastRenderedPageBreak/>
        <w:t>すでに存在した。この「右」集計簡も、その前に郡吏の戸が列挙されていたことを表す。ほかに縣吏一戸</w:t>
      </w:r>
      <w:r>
        <w:t>(陸847/図12・69)軍吏一戸（陸946/図12・168)があるため、これらが郡吏の戸の次に配置されたのであり、その「右」開始集計もそれぞれ存在したと考えられる。</w:t>
      </w:r>
    </w:p>
    <w:p w14:paraId="085D8DF4" w14:textId="77777777" w:rsidR="00055AE0" w:rsidRDefault="00055AE0" w:rsidP="00EB62DE">
      <w:r>
        <w:rPr>
          <w:rFonts w:hint="eastAsia"/>
        </w:rPr>
        <w:t xml:space="preserve">　次いで郡県卒の戸が列記される。縣卒の「右」集計が存在する。</w:t>
      </w:r>
    </w:p>
    <w:p w14:paraId="081B77A6" w14:textId="77777777" w:rsidR="00055AE0" w:rsidRDefault="00055AE0" w:rsidP="00EB62DE"/>
    <w:p w14:paraId="20C9E303" w14:textId="77777777" w:rsidR="00055AE0" w:rsidRDefault="00055AE0" w:rsidP="00EB62DE">
      <w:r>
        <w:rPr>
          <w:rFonts w:hint="eastAsia"/>
        </w:rPr>
        <w:t xml:space="preserve">　　右二戸郡縣卒□□　</w:t>
      </w:r>
      <w:r>
        <w:t xml:space="preserve">(陸921/図12・143)　</w:t>
      </w:r>
    </w:p>
    <w:p w14:paraId="7C16BD68" w14:textId="77777777" w:rsidR="00055AE0" w:rsidRDefault="00055AE0" w:rsidP="00EB62DE"/>
    <w:p w14:paraId="0F6D3E63" w14:textId="77777777" w:rsidR="00055AE0" w:rsidRDefault="00055AE0" w:rsidP="00EB62DE">
      <w:r>
        <w:rPr>
          <w:rFonts w:hint="eastAsia"/>
        </w:rPr>
        <w:t>示意図内の位置としては郡吏集計・郡県卒集計のどちらが前なのかわかりにくい。吏の戸が簡冊中央に位置しているため、吏のほうが前にあると判断した（陸</w:t>
      </w:r>
      <w:r>
        <w:t>888/図12・110、陸896/図12・118、陸942/図12･164）。</w:t>
      </w:r>
    </w:p>
    <w:p w14:paraId="6CFF1C53" w14:textId="77777777" w:rsidR="00055AE0" w:rsidRDefault="00055AE0" w:rsidP="00EB62DE">
      <w:r>
        <w:rPr>
          <w:rFonts w:hint="eastAsia"/>
        </w:rPr>
        <w:t xml:space="preserve">　続いて民の戸が配置されるが、上・中・下品に区分されるようである。中品の右集計が残存している。</w:t>
      </w:r>
    </w:p>
    <w:p w14:paraId="11EE9D7B" w14:textId="77777777" w:rsidR="00055AE0" w:rsidRDefault="00055AE0" w:rsidP="00EB62DE"/>
    <w:p w14:paraId="0A1C3EF2" w14:textId="77777777" w:rsidR="00055AE0" w:rsidRDefault="00055AE0" w:rsidP="00EB62DE">
      <w:r>
        <w:rPr>
          <w:rFonts w:hint="eastAsia"/>
        </w:rPr>
        <w:t xml:space="preserve">　　　右四戸民中品　</w:t>
      </w:r>
      <w:r>
        <w:t>(陸929/図12・151)</w:t>
      </w:r>
    </w:p>
    <w:p w14:paraId="78A7736C" w14:textId="77777777" w:rsidR="00055AE0" w:rsidRDefault="00055AE0" w:rsidP="00EB62DE"/>
    <w:p w14:paraId="4B03E833" w14:textId="77777777" w:rsidR="00055AE0" w:rsidRDefault="00055AE0" w:rsidP="00EB62DE">
      <w:r>
        <w:rPr>
          <w:rFonts w:hint="eastAsia"/>
        </w:rPr>
        <w:t>上・下品の集計は残っていないが、少なくとも下品は存在したであろう（後述するように総計の内訳に見える）。</w:t>
      </w:r>
    </w:p>
    <w:p w14:paraId="6FEFD101" w14:textId="77777777" w:rsidR="00055AE0" w:rsidRDefault="00055AE0" w:rsidP="00EB62DE">
      <w:r>
        <w:rPr>
          <w:rFonts w:hint="eastAsia"/>
        </w:rPr>
        <w:t xml:space="preserve">　続いて里全体の総計が置かれる。すべて最も外側の列か、それより一つ内側の列に位置している。編綴が切れて簡の位置が乱れた結果内側に入ってしまっている簡も、本来は外側の列にあったのであり、簿の末尾にまとめて置かれていたのであろう。</w:t>
      </w:r>
    </w:p>
    <w:p w14:paraId="5E320374" w14:textId="77777777" w:rsidR="00055AE0" w:rsidRDefault="00055AE0" w:rsidP="00EB62DE"/>
    <w:p w14:paraId="3FBB6F27" w14:textId="77777777" w:rsidR="00055AE0" w:rsidRDefault="00055AE0" w:rsidP="00EB62DE">
      <w:r>
        <w:t>集凡平樂里領五年吏民五十三戸父母妻子合二百八十三人／其一百卅九人男／其一百</w:t>
      </w:r>
      <w:r>
        <w:rPr>
          <w:rFonts w:hint="eastAsia"/>
        </w:rPr>
        <w:t>卌四人女／　　魁谷碩</w:t>
      </w:r>
      <w:r>
        <w:t>主　(陸999/図12・221)</w:t>
      </w:r>
    </w:p>
    <w:p w14:paraId="14A4083B" w14:textId="77777777" w:rsidR="00055AE0" w:rsidRDefault="00055AE0" w:rsidP="00EB62DE">
      <w:r>
        <w:rPr>
          <w:rFonts w:hint="eastAsia"/>
        </w:rPr>
        <w:t>其□□民中品</w:t>
      </w:r>
      <w:r>
        <w:t>(陸787/図12・９)</w:t>
      </w:r>
    </w:p>
    <w:p w14:paraId="73DC89D6" w14:textId="03E21043" w:rsidR="00055AE0" w:rsidRDefault="00055AE0" w:rsidP="00EB62DE">
      <w:r>
        <w:rPr>
          <w:rFonts w:hint="eastAsia"/>
        </w:rPr>
        <w:t>其</w:t>
      </w:r>
      <w:r w:rsidR="002023B5">
        <w:rPr>
          <w:rFonts w:hint="eastAsia"/>
        </w:rPr>
        <w:t>□</w:t>
      </w:r>
      <w:r>
        <w:rPr>
          <w:rFonts w:hint="eastAsia"/>
        </w:rPr>
        <w:t>四戸民下品</w:t>
      </w:r>
      <w:r>
        <w:t>(陸791/図12・13)</w:t>
      </w:r>
      <w:r>
        <w:rPr>
          <w:rStyle w:val="a5"/>
        </w:rPr>
        <w:footnoteReference w:id="59"/>
      </w:r>
      <w:r>
        <w:t xml:space="preserve">　　</w:t>
      </w:r>
    </w:p>
    <w:p w14:paraId="6EA0BEBD" w14:textId="100A49CF" w:rsidR="00055AE0" w:rsidRDefault="00055AE0" w:rsidP="00EB62DE">
      <w:r>
        <w:rPr>
          <w:rFonts w:hint="eastAsia"/>
        </w:rPr>
        <w:t>其三戸郡縣吏</w:t>
      </w:r>
      <w:r w:rsidR="00CE3702">
        <w:rPr>
          <w:rFonts w:hint="eastAsia"/>
        </w:rPr>
        <w:t>下[品]</w:t>
      </w:r>
      <w:r>
        <w:rPr>
          <w:rFonts w:hint="eastAsia"/>
        </w:rPr>
        <w:t xml:space="preserve">　</w:t>
      </w:r>
      <w:r>
        <w:t>(陸785/図12・７)</w:t>
      </w:r>
      <w:r w:rsidR="00CE3702">
        <w:rPr>
          <w:rFonts w:hint="eastAsia"/>
        </w:rPr>
        <w:t>(下品は原釋「丁□□人」。図版により改める)</w:t>
      </w:r>
    </w:p>
    <w:p w14:paraId="27C25D5C" w14:textId="77777777" w:rsidR="00055AE0" w:rsidRDefault="00055AE0" w:rsidP="00EB62DE">
      <w:r>
        <w:rPr>
          <w:rFonts w:hint="eastAsia"/>
        </w:rPr>
        <w:t>其五戸貧羸窮獨女</w:t>
      </w:r>
      <w:r>
        <w:t>戸不任調役(陸784/図12・6)</w:t>
      </w:r>
    </w:p>
    <w:p w14:paraId="66846045" w14:textId="7552021E" w:rsidR="00055AE0" w:rsidRDefault="00055AE0" w:rsidP="00EB62DE">
      <w:r w:rsidRPr="002A431E">
        <w:rPr>
          <w:rFonts w:hint="eastAsia"/>
        </w:rPr>
        <w:t xml:space="preserve">〼　</w:t>
      </w:r>
      <w:r w:rsidR="00E93ABA" w:rsidRPr="00600ABA">
        <w:rPr>
          <w:rFonts w:hint="eastAsia"/>
        </w:rPr>
        <w:t>定合</w:t>
      </w:r>
      <w:r w:rsidRPr="002A431E">
        <w:rPr>
          <w:rFonts w:hint="eastAsia"/>
        </w:rPr>
        <w:t>應役□□戸</w:t>
      </w:r>
      <w:r w:rsidRPr="002A431E">
        <w:t>(陸</w:t>
      </w:r>
      <w:r>
        <w:t>779/図12・１)</w:t>
      </w:r>
      <w:r>
        <w:rPr>
          <w:rStyle w:val="a5"/>
        </w:rPr>
        <w:footnoteReference w:id="60"/>
      </w:r>
    </w:p>
    <w:p w14:paraId="7F6E2CB3" w14:textId="77777777" w:rsidR="00055AE0" w:rsidRPr="00E93ABA" w:rsidRDefault="00055AE0" w:rsidP="00EB62DE"/>
    <w:p w14:paraId="40B5D5F9" w14:textId="69755D01" w:rsidR="00055AE0" w:rsidRDefault="00055AE0" w:rsidP="00EB62DE">
      <w:r>
        <w:rPr>
          <w:rFonts w:hint="eastAsia"/>
        </w:rPr>
        <w:t>まず平樂里の戸口数の集計が見え、男女口数の内訳がそれぞれ記載される</w:t>
      </w:r>
      <w:r>
        <w:t>(陸999)。舂平里簿では「某里魁白」の簡が集計とは別になっているが、平樂里</w:t>
      </w:r>
      <w:r>
        <w:rPr>
          <w:rFonts w:hint="eastAsia"/>
        </w:rPr>
        <w:t>棨簿では全戸口数集計と同じ簡に記載されている。続いて上・中・下品戸それぞれの</w:t>
      </w:r>
      <w:r w:rsidR="00651E5B">
        <w:rPr>
          <w:rFonts w:hint="eastAsia"/>
        </w:rPr>
        <w:t>民の戸の</w:t>
      </w:r>
      <w:r>
        <w:rPr>
          <w:rFonts w:hint="eastAsia"/>
        </w:rPr>
        <w:t>集計が置かれ</w:t>
      </w:r>
      <w:r>
        <w:t>(陸787・陸791)、そのあとで徭役の徴発を免除される戸の集計が続く。吏としてすでに公務に就いているため一般の徭役には徴発されない戸(陸785)、貧</w:t>
      </w:r>
      <w:r>
        <w:lastRenderedPageBreak/>
        <w:t>困・障がい・身寄りが無い、女戸であるなどの理由で徭役には徴発されない戸の集計が続き(陸784)、最後に「應役戸」・徴発対象となる戸の</w:t>
      </w:r>
      <w:r>
        <w:rPr>
          <w:rFonts w:hint="eastAsia"/>
        </w:rPr>
        <w:t>集計</w:t>
      </w:r>
      <w:r>
        <w:t>(陸779)が置かれている</w:t>
      </w:r>
      <w:r>
        <w:rPr>
          <w:rStyle w:val="a5"/>
        </w:rPr>
        <w:footnoteReference w:id="61"/>
      </w:r>
      <w:r>
        <w:t>。</w:t>
      </w:r>
    </w:p>
    <w:p w14:paraId="1ADE908B" w14:textId="21F400C5" w:rsidR="00055AE0" w:rsidRDefault="00055AE0" w:rsidP="00EB62DE">
      <w:r>
        <w:rPr>
          <w:rFonts w:hint="eastAsia"/>
        </w:rPr>
        <w:t xml:space="preserve">　なお、里の戸口集計簡</w:t>
      </w:r>
      <w:r w:rsidR="00145508">
        <w:rPr>
          <w:rFonts w:hint="eastAsia"/>
        </w:rPr>
        <w:t>(陸999)</w:t>
      </w:r>
      <w:r>
        <w:t>にみえる魁の名は、</w:t>
      </w:r>
      <w:r>
        <w:rPr>
          <w:rFonts w:hint="eastAsia"/>
        </w:rPr>
        <w:t>棨簿見出し簡（陸</w:t>
      </w:r>
      <w:r>
        <w:t>781）と同じだが、表題(陸898）とは相違する（表題の魁の名は住）。同時に記載されているはずであるのに、なぜ違っているのかは、不明である。</w:t>
      </w:r>
    </w:p>
    <w:p w14:paraId="675BEB3A" w14:textId="77777777" w:rsidR="00055AE0" w:rsidRDefault="00055AE0" w:rsidP="00156417">
      <w:pPr>
        <w:ind w:firstLineChars="100" w:firstLine="210"/>
      </w:pPr>
      <w:r>
        <w:rPr>
          <w:rFonts w:hint="eastAsia"/>
        </w:rPr>
        <w:t>各戸の簡の書式；各戸の簡の書式は統一されている。戸人簡は某吏・某卒・民・民大女などの公職・地位によって始まる書式であり、舂平里・吉陽里棨簿のように「某里戸人」から始まるものではない。訾・筭は記載されず、疾病障碍は記載されている。戸の集計は口数のみである。</w:t>
      </w:r>
    </w:p>
    <w:p w14:paraId="4C5BFBE4" w14:textId="77777777" w:rsidR="00055AE0" w:rsidRDefault="00055AE0" w:rsidP="00EB62DE"/>
    <w:p w14:paraId="7FDB4246" w14:textId="77777777" w:rsidR="00055AE0" w:rsidRDefault="00055AE0" w:rsidP="00EB62DE">
      <w:r>
        <w:rPr>
          <w:rFonts w:hint="eastAsia"/>
        </w:rPr>
        <w:t>民謝蔣年五十踵右足</w:t>
      </w:r>
      <w:r>
        <w:t>(陸819/図12・41)</w:t>
      </w:r>
    </w:p>
    <w:p w14:paraId="198A7F94" w14:textId="77777777" w:rsidR="00055AE0" w:rsidRDefault="00055AE0" w:rsidP="00EB62DE">
      <w:r>
        <w:rPr>
          <w:rFonts w:hint="eastAsia"/>
        </w:rPr>
        <w:t>蔣妻</w:t>
      </w:r>
      <w:r>
        <w:rPr>
          <w:rFonts w:ascii="PMingLiU" w:eastAsia="PMingLiU" w:hAnsi="PMingLiU" w:cs="PMingLiU" w:hint="eastAsia"/>
        </w:rPr>
        <w:t>䓗</w:t>
      </w:r>
      <w:r>
        <w:rPr>
          <w:rFonts w:ascii="游明朝" w:eastAsia="游明朝" w:hAnsi="游明朝" w:cs="游明朝" w:hint="eastAsia"/>
        </w:rPr>
        <w:t>年卅四　　蔣子女旱年五歳</w:t>
      </w:r>
      <w:r>
        <w:t>(陸821/図12・43)</w:t>
      </w:r>
    </w:p>
    <w:p w14:paraId="714D05E3" w14:textId="77777777" w:rsidR="00055AE0" w:rsidRDefault="00055AE0" w:rsidP="00EB62DE">
      <w:r>
        <w:rPr>
          <w:rFonts w:hint="eastAsia"/>
        </w:rPr>
        <w:t>蔣男弟□年九歳</w:t>
      </w:r>
      <w:r>
        <w:t>(陸820/図12・42)</w:t>
      </w:r>
    </w:p>
    <w:p w14:paraId="32E7CD5A" w14:textId="77777777" w:rsidR="00055AE0" w:rsidRDefault="00055AE0" w:rsidP="00EB62DE">
      <w:r>
        <w:rPr>
          <w:rFonts w:hint="eastAsia"/>
        </w:rPr>
        <w:t>一家合四人</w:t>
      </w:r>
      <w:r>
        <w:t>(陸822/図12・44)</w:t>
      </w:r>
    </w:p>
    <w:p w14:paraId="01BDC127" w14:textId="77777777" w:rsidR="00055AE0" w:rsidRDefault="00055AE0" w:rsidP="00EB62DE"/>
    <w:p w14:paraId="67A7A545" w14:textId="77777777" w:rsidR="00055AE0" w:rsidRDefault="00055AE0" w:rsidP="00EB62DE">
      <w:r>
        <w:rPr>
          <w:rFonts w:hint="eastAsia"/>
        </w:rPr>
        <w:t>縣吏</w:t>
      </w:r>
      <w:r>
        <w:rPr>
          <w:rFonts w:ascii="PMingLiU" w:eastAsia="PMingLiU" w:hAnsi="PMingLiU" w:cs="PMingLiU" w:hint="eastAsia"/>
        </w:rPr>
        <w:t>䓗</w:t>
      </w:r>
      <w:r>
        <w:rPr>
          <w:rFonts w:ascii="游明朝" w:eastAsia="游明朝" w:hAnsi="游明朝" w:cs="游明朝" w:hint="eastAsia"/>
        </w:rPr>
        <w:t>捐年卌五</w:t>
      </w:r>
      <w:r>
        <w:t>(陸847/12・69)</w:t>
      </w:r>
    </w:p>
    <w:p w14:paraId="257C3970" w14:textId="77777777" w:rsidR="00055AE0" w:rsidRDefault="00055AE0" w:rsidP="00EB62DE"/>
    <w:p w14:paraId="29B44159" w14:textId="77777777" w:rsidR="00055AE0" w:rsidRDefault="00055AE0" w:rsidP="00EB62DE">
      <w:r>
        <w:t>(2)所属郷と記載年齢</w:t>
      </w:r>
    </w:p>
    <w:p w14:paraId="033BCE00" w14:textId="77777777" w:rsidR="00055AE0" w:rsidRDefault="00055AE0" w:rsidP="00EB62DE">
      <w:r>
        <w:t>(2)-1所属郷</w:t>
      </w:r>
    </w:p>
    <w:p w14:paraId="285A813C" w14:textId="04B4741A" w:rsidR="00055AE0" w:rsidRDefault="00055AE0" w:rsidP="00EB62DE">
      <w:r>
        <w:t xml:space="preserve">  平樂里は廣成郷の里である可能性が高い</w:t>
      </w:r>
      <w:r>
        <w:rPr>
          <w:rStyle w:val="a5"/>
        </w:rPr>
        <w:footnoteReference w:id="62"/>
      </w:r>
      <w:r w:rsidR="00E16DC5">
        <w:rPr>
          <w:rFonts w:hint="eastAsia"/>
        </w:rPr>
        <w:t>。崔啓龍2020が既に指摘する</w:t>
      </w:r>
      <w:r>
        <w:t>。本簿には【六年廣成郷簿】</w:t>
      </w:r>
      <w:r>
        <w:rPr>
          <w:rFonts w:hint="eastAsia"/>
        </w:rPr>
        <w:t>【四年廣成郷簿】</w:t>
      </w:r>
      <w:r>
        <w:t>と重複する人物が存在する。そのうち唐宜（民唐宜年六十三(陸948/12・170)）は、【六年廣成郷簿】(「民男子唐宜年六十四</w:t>
      </w:r>
      <w:r>
        <w:rPr>
          <w:rFonts w:hint="eastAsia"/>
        </w:rPr>
        <w:t>〼」貳</w:t>
      </w:r>
      <w:r>
        <w:t>2689)と【四年廣成郷簿】（「嘉禾四年平樂里戸人唐宜年□十三」肆5145）に見える。もう一例は、里魁の谷碩(陸999)である。【六年廣成郷簿】に同一人物が見える(「民男子[谷碩]年卅八」貳2548)</w:t>
      </w:r>
      <w:r>
        <w:rPr>
          <w:rStyle w:val="a5"/>
        </w:rPr>
        <w:footnoteReference w:id="63"/>
      </w:r>
      <w:r>
        <w:rPr>
          <w:rFonts w:hint="eastAsia"/>
        </w:rPr>
        <w:t>。</w:t>
      </w:r>
      <w:r w:rsidR="00101A9A">
        <w:rPr>
          <w:rFonts w:hint="eastAsia"/>
        </w:rPr>
        <w:t>崔啓龍2020は、これらに加えて下記の例の存在を指摘する。</w:t>
      </w:r>
    </w:p>
    <w:p w14:paraId="38B14B35" w14:textId="2BBE3DCE" w:rsidR="00A64652" w:rsidRDefault="00A64652" w:rsidP="00EB62DE">
      <w:pPr>
        <w:rPr>
          <w:lang w:eastAsia="zh-TW"/>
        </w:rPr>
      </w:pPr>
      <w:r>
        <w:rPr>
          <w:rFonts w:hint="eastAsia"/>
          <w:lang w:eastAsia="zh-TW"/>
        </w:rPr>
        <w:t>（以下、平樂里棨簿→【四年廣成郷簿】</w:t>
      </w:r>
      <w:r w:rsidR="006E52AE">
        <w:rPr>
          <w:lang w:eastAsia="zh-TW"/>
        </w:rPr>
        <w:t>）</w:t>
      </w:r>
    </w:p>
    <w:p w14:paraId="497A9EE7" w14:textId="657A80B9" w:rsidR="00101A9A" w:rsidRDefault="00101A9A" w:rsidP="00EB62DE">
      <w:r>
        <w:rPr>
          <w:rFonts w:hint="eastAsia"/>
          <w:lang w:eastAsia="zh-TW"/>
        </w:rPr>
        <w:t xml:space="preserve">　</w:t>
      </w:r>
      <w:r>
        <w:rPr>
          <w:rFonts w:hint="eastAsia"/>
        </w:rPr>
        <w:t>唐宜の妻</w:t>
      </w:r>
      <w:r w:rsidR="000C13F2">
        <w:rPr>
          <w:rFonts w:hint="eastAsia"/>
        </w:rPr>
        <w:t xml:space="preserve">　</w:t>
      </w:r>
      <w:r w:rsidR="000C13F2" w:rsidRPr="000C13F2">
        <w:rPr>
          <w:rFonts w:hint="eastAsia"/>
        </w:rPr>
        <w:t>宜妻桐年五十三</w:t>
      </w:r>
      <w:r w:rsidR="000C13F2">
        <w:rPr>
          <w:rFonts w:hint="eastAsia"/>
        </w:rPr>
        <w:t>(陸954/12・176)→</w:t>
      </w:r>
      <w:r w:rsidR="000C13F2" w:rsidRPr="000C13F2">
        <w:rPr>
          <w:rFonts w:hint="eastAsia"/>
        </w:rPr>
        <w:t>宜妻大女伺年五十三</w:t>
      </w:r>
      <w:r w:rsidR="000C13F2">
        <w:rPr>
          <w:rFonts w:hint="eastAsia"/>
        </w:rPr>
        <w:t>(肆5165)</w:t>
      </w:r>
    </w:p>
    <w:p w14:paraId="1ECAC680" w14:textId="3FBEF98F" w:rsidR="00101A9A" w:rsidRDefault="00326EA4" w:rsidP="00EB62DE">
      <w:r>
        <w:rPr>
          <w:rFonts w:hint="eastAsia"/>
        </w:rPr>
        <w:t xml:space="preserve">　谷</w:t>
      </w:r>
      <w:bookmarkStart w:id="3" w:name="_Hlk111549795"/>
      <w:r w:rsidRPr="00326EA4">
        <w:rPr>
          <w:rFonts w:hint="eastAsia"/>
        </w:rPr>
        <w:t>皃</w:t>
      </w:r>
      <w:bookmarkEnd w:id="3"/>
      <w:r>
        <w:rPr>
          <w:rFonts w:hint="eastAsia"/>
        </w:rPr>
        <w:t xml:space="preserve">　</w:t>
      </w:r>
      <w:r w:rsidRPr="00326EA4">
        <w:rPr>
          <w:rFonts w:hint="eastAsia"/>
        </w:rPr>
        <w:t>贇父兒年九十三</w:t>
      </w:r>
      <w:r>
        <w:rPr>
          <w:rFonts w:hint="eastAsia"/>
        </w:rPr>
        <w:t>(陸908/12・130)</w:t>
      </w:r>
      <w:r w:rsidR="00A64652">
        <w:rPr>
          <w:rFonts w:hint="eastAsia"/>
        </w:rPr>
        <w:t>→</w:t>
      </w:r>
      <w:r w:rsidR="00A64652" w:rsidRPr="00A64652">
        <w:rPr>
          <w:rFonts w:hint="eastAsia"/>
        </w:rPr>
        <w:t>嘉禾四年平樂里戸人公乘谷皃年九十</w:t>
      </w:r>
      <w:r w:rsidR="00A64652">
        <w:rPr>
          <w:rFonts w:hint="eastAsia"/>
        </w:rPr>
        <w:t>三(肆2720)</w:t>
      </w:r>
      <w:r w:rsidR="00A64652">
        <w:rPr>
          <w:rStyle w:val="a5"/>
        </w:rPr>
        <w:footnoteReference w:id="64"/>
      </w:r>
    </w:p>
    <w:p w14:paraId="342FDD28" w14:textId="4FC6C7EE" w:rsidR="00A64652" w:rsidRDefault="00942029" w:rsidP="00EB62DE">
      <w:pPr>
        <w:rPr>
          <w:rFonts w:asciiTheme="minorEastAsia" w:hAnsiTheme="minorEastAsia"/>
        </w:rPr>
      </w:pPr>
      <w:r>
        <w:rPr>
          <w:rFonts w:asciiTheme="minorEastAsia" w:hAnsiTheme="minorEastAsia" w:hint="eastAsia"/>
        </w:rPr>
        <w:t xml:space="preserve">　</w:t>
      </w:r>
      <w:r w:rsidRPr="00942029">
        <w:rPr>
          <w:rFonts w:asciiTheme="minorEastAsia" w:hAnsiTheme="minorEastAsia" w:hint="eastAsia"/>
        </w:rPr>
        <w:t>皃</w:t>
      </w:r>
      <w:r>
        <w:rPr>
          <w:rFonts w:asciiTheme="minorEastAsia" w:hAnsiTheme="minorEastAsia" w:hint="eastAsia"/>
        </w:rPr>
        <w:t xml:space="preserve">の妻　</w:t>
      </w:r>
      <w:r w:rsidR="00B6472D" w:rsidRPr="00B6472D">
        <w:rPr>
          <w:rFonts w:asciiTheme="minorEastAsia" w:hAnsiTheme="minorEastAsia" w:hint="eastAsia"/>
        </w:rPr>
        <w:t>皃妻□年八十三盲左目</w:t>
      </w:r>
      <w:r w:rsidR="00B6472D">
        <w:rPr>
          <w:rFonts w:asciiTheme="minorEastAsia" w:hAnsiTheme="minorEastAsia" w:hint="eastAsia"/>
        </w:rPr>
        <w:t>(陸918/12・140)→</w:t>
      </w:r>
      <w:r w:rsidR="00B6472D" w:rsidRPr="00B6472D">
        <w:rPr>
          <w:rFonts w:asciiTheme="minorEastAsia" w:hAnsiTheme="minorEastAsia" w:hint="eastAsia"/>
        </w:rPr>
        <w:t xml:space="preserve">皃妻大女□年八十三盲佐目　</w:t>
      </w:r>
      <w:r w:rsidR="00B6472D">
        <w:rPr>
          <w:rFonts w:asciiTheme="minorEastAsia" w:hAnsiTheme="minorEastAsia" w:hint="eastAsia"/>
        </w:rPr>
        <w:t>(肆2721)</w:t>
      </w:r>
    </w:p>
    <w:p w14:paraId="17F0E721" w14:textId="3E8E93AD" w:rsidR="00B6472D" w:rsidRDefault="00B6472D" w:rsidP="00EB62DE">
      <w:pPr>
        <w:rPr>
          <w:rFonts w:asciiTheme="minorEastAsia" w:hAnsiTheme="minorEastAsia"/>
        </w:rPr>
      </w:pPr>
      <w:r>
        <w:rPr>
          <w:rFonts w:asciiTheme="minorEastAsia" w:hAnsiTheme="minorEastAsia" w:hint="eastAsia"/>
        </w:rPr>
        <w:t xml:space="preserve">　</w:t>
      </w:r>
      <w:r w:rsidR="006E52AE">
        <w:rPr>
          <w:rFonts w:asciiTheme="minorEastAsia" w:hAnsiTheme="minorEastAsia" w:hint="eastAsia"/>
        </w:rPr>
        <w:t xml:space="preserve">謝狗　</w:t>
      </w:r>
      <w:r w:rsidR="006E52AE" w:rsidRPr="006E52AE">
        <w:rPr>
          <w:rFonts w:asciiTheme="minorEastAsia" w:hAnsiTheme="minorEastAsia" w:hint="eastAsia"/>
        </w:rPr>
        <w:t>民謝狗年五十九</w:t>
      </w:r>
      <w:r w:rsidR="006E52AE">
        <w:rPr>
          <w:rFonts w:asciiTheme="minorEastAsia" w:hAnsiTheme="minorEastAsia" w:hint="eastAsia"/>
        </w:rPr>
        <w:t>(陸926/12・148)→〼</w:t>
      </w:r>
      <w:r w:rsidR="006E52AE" w:rsidRPr="006E52AE">
        <w:rPr>
          <w:rFonts w:asciiTheme="minorEastAsia" w:hAnsiTheme="minorEastAsia" w:hint="eastAsia"/>
        </w:rPr>
        <w:t>年平樂里戸人公乘謝□</w:t>
      </w:r>
      <w:r w:rsidR="006E52AE" w:rsidRPr="006E52AE">
        <w:rPr>
          <w:rFonts w:asciiTheme="minorEastAsia" w:hAnsiTheme="minorEastAsia"/>
        </w:rPr>
        <w:t>[年]五十九</w:t>
      </w:r>
      <w:r w:rsidR="006E52AE">
        <w:rPr>
          <w:rFonts w:asciiTheme="minorEastAsia" w:hAnsiTheme="minorEastAsia" w:hint="eastAsia"/>
        </w:rPr>
        <w:t>(肆5178)</w:t>
      </w:r>
    </w:p>
    <w:p w14:paraId="7EC41B1A" w14:textId="10200092" w:rsidR="006E52AE" w:rsidRPr="006E52AE" w:rsidRDefault="006E52AE" w:rsidP="00EB62DE">
      <w:r>
        <w:rPr>
          <w:rFonts w:asciiTheme="minorEastAsia" w:hAnsiTheme="minorEastAsia" w:hint="eastAsia"/>
        </w:rPr>
        <w:t>他の廣成郷の簿と重複する人物は、合計六名存在する。平樂里は廣成郷の里である。</w:t>
      </w:r>
    </w:p>
    <w:p w14:paraId="331CAD39" w14:textId="4A33BF12" w:rsidR="00055AE0" w:rsidRDefault="00055AE0" w:rsidP="00EB62DE">
      <w:r>
        <w:rPr>
          <w:rFonts w:hint="eastAsia"/>
        </w:rPr>
        <w:t xml:space="preserve">　また、戸人らの所属する丘は、ほとんど平樂丘（</w:t>
      </w:r>
      <w:r w:rsidR="003314F5">
        <w:rPr>
          <w:rFonts w:hint="eastAsia"/>
        </w:rPr>
        <w:t>陸</w:t>
      </w:r>
      <w:r>
        <w:t>916烝倉は田家</w:t>
      </w:r>
      <w:r>
        <w:rPr>
          <w:rFonts w:hint="eastAsia"/>
        </w:rPr>
        <w:t>莂</w:t>
      </w:r>
      <w:r>
        <w:t>50164平樂丘）・周陵丘（陸880周驚は田家</w:t>
      </w:r>
      <w:r>
        <w:rPr>
          <w:rFonts w:hint="eastAsia"/>
        </w:rPr>
        <w:t>莂</w:t>
      </w:r>
      <w:r>
        <w:t>50424周陵丘）などだが</w:t>
      </w:r>
      <w:r>
        <w:rPr>
          <w:rStyle w:val="a5"/>
        </w:rPr>
        <w:footnoteReference w:id="65"/>
      </w:r>
      <w:r>
        <w:t>、どちらの丘にも廣成郷の人物が在住している（田家</w:t>
      </w:r>
      <w:r>
        <w:rPr>
          <w:rFonts w:hint="eastAsia"/>
        </w:rPr>
        <w:t>莂</w:t>
      </w:r>
      <w:r>
        <w:t>50175</w:t>
      </w:r>
      <w:r>
        <w:lastRenderedPageBreak/>
        <w:t>平樂丘鄧斗は【六年廣成郷簿】</w:t>
      </w:r>
      <w:r>
        <w:rPr>
          <w:rFonts w:hint="eastAsia"/>
        </w:rPr>
        <w:t>に見える</w:t>
      </w:r>
      <w:r>
        <w:t>・貳2680、また「入廣成郷周陵丘男子監有」陸4859）。このことからも、本簿の平樂里も廣成郷に所属する可能性が高いと考えられる。</w:t>
      </w:r>
    </w:p>
    <w:p w14:paraId="6E2E26B1" w14:textId="77777777" w:rsidR="00055AE0" w:rsidRDefault="00055AE0" w:rsidP="00EB62DE">
      <w:r>
        <w:t>(2)-2記載年齢</w:t>
      </w:r>
    </w:p>
    <w:p w14:paraId="6517CB03" w14:textId="5C2D0C2E" w:rsidR="005663D7" w:rsidRDefault="00055AE0" w:rsidP="00EB62DE">
      <w:r>
        <w:rPr>
          <w:rFonts w:hint="eastAsia"/>
        </w:rPr>
        <w:t xml:space="preserve">　</w:t>
      </w:r>
      <w:r w:rsidR="009F40A6">
        <w:rPr>
          <w:rFonts w:hint="eastAsia"/>
        </w:rPr>
        <w:t>『中古史研究』</w:t>
      </w:r>
      <w:r w:rsidR="00DB560B">
        <w:rPr>
          <w:rFonts w:hint="eastAsia"/>
        </w:rPr>
        <w:t>９</w:t>
      </w:r>
      <w:r w:rsidR="009F40A6">
        <w:rPr>
          <w:rFonts w:hint="eastAsia"/>
        </w:rPr>
        <w:t>掲載前稿では、</w:t>
      </w:r>
      <w:r>
        <w:rPr>
          <w:rFonts w:hint="eastAsia"/>
        </w:rPr>
        <w:t>他の廣成郷の簿に同一人物が存在することが確実であるのは、</w:t>
      </w:r>
      <w:r>
        <w:t>(2)-1で挙げた唐宜のみである（谷碩は本</w:t>
      </w:r>
      <w:r>
        <w:rPr>
          <w:rFonts w:hint="eastAsia"/>
        </w:rPr>
        <w:t>棨簿に戸人簡が残存しない）</w:t>
      </w:r>
      <w:r w:rsidR="009F40A6">
        <w:rPr>
          <w:rFonts w:hint="eastAsia"/>
        </w:rPr>
        <w:t>ため、判断を保留した</w:t>
      </w:r>
      <w:r>
        <w:rPr>
          <w:rFonts w:hint="eastAsia"/>
        </w:rPr>
        <w:t>。</w:t>
      </w:r>
      <w:r w:rsidR="00E04A46">
        <w:rPr>
          <w:rFonts w:hint="eastAsia"/>
        </w:rPr>
        <w:t>崔啓龍</w:t>
      </w:r>
      <w:r w:rsidR="00DB560B">
        <w:rPr>
          <w:rFonts w:hint="eastAsia"/>
        </w:rPr>
        <w:t>2020により、他にも四例あることが明らかになった。</w:t>
      </w:r>
      <w:r w:rsidR="0093603E">
        <w:rPr>
          <w:rFonts w:hint="eastAsia"/>
        </w:rPr>
        <w:t>諸例を(2)-1に掲示しているが、すべて</w:t>
      </w:r>
      <w:r w:rsidR="005663D7">
        <w:rPr>
          <w:rFonts w:hint="eastAsia"/>
        </w:rPr>
        <w:t>本簿と【四年廣成郷簿】とは同年齢である。よって、本簿記載の年齢は、【四年廣成郷簿】と同年齢であり、嘉禾四年時点の年齢である可能性が</w:t>
      </w:r>
      <w:r w:rsidR="006F7190">
        <w:rPr>
          <w:rFonts w:hint="eastAsia"/>
        </w:rPr>
        <w:t>ある</w:t>
      </w:r>
      <w:r w:rsidR="005663D7">
        <w:rPr>
          <w:rFonts w:hint="eastAsia"/>
        </w:rPr>
        <w:t>。</w:t>
      </w:r>
    </w:p>
    <w:p w14:paraId="7B8F3CF9" w14:textId="658E5E29" w:rsidR="00055AE0" w:rsidRDefault="005663D7" w:rsidP="005663D7">
      <w:pPr>
        <w:ind w:firstLineChars="100" w:firstLine="210"/>
      </w:pPr>
      <w:r>
        <w:rPr>
          <w:rFonts w:hint="eastAsia"/>
        </w:rPr>
        <w:t>さらに</w:t>
      </w:r>
      <w:r w:rsidR="00055AE0">
        <w:rPr>
          <w:rFonts w:hint="eastAsia"/>
        </w:rPr>
        <w:t>【六年廣成郷簿】よりも</w:t>
      </w:r>
      <w:r w:rsidR="00F01747">
        <w:rPr>
          <w:rFonts w:hint="eastAsia"/>
        </w:rPr>
        <w:t>1歳</w:t>
      </w:r>
      <w:r w:rsidR="00055AE0">
        <w:rPr>
          <w:rFonts w:hint="eastAsia"/>
        </w:rPr>
        <w:t>下</w:t>
      </w:r>
      <w:r>
        <w:rPr>
          <w:rFonts w:hint="eastAsia"/>
        </w:rPr>
        <w:t>の年齢が記載されている。前掲唐宜の年齢は、【六年廣成郷簿】の</w:t>
      </w:r>
      <w:r w:rsidR="00F01747">
        <w:rPr>
          <w:rFonts w:hint="eastAsia"/>
        </w:rPr>
        <w:t>1歳</w:t>
      </w:r>
      <w:r>
        <w:rPr>
          <w:rFonts w:hint="eastAsia"/>
        </w:rPr>
        <w:t>下であることによる。</w:t>
      </w:r>
    </w:p>
    <w:p w14:paraId="047604CD" w14:textId="77777777" w:rsidR="0062391D" w:rsidRDefault="0062391D" w:rsidP="005663D7">
      <w:pPr>
        <w:ind w:firstLineChars="100" w:firstLine="210"/>
      </w:pPr>
    </w:p>
    <w:p w14:paraId="41231338" w14:textId="77777777" w:rsidR="00055AE0" w:rsidRDefault="00055AE0" w:rsidP="00EB62DE">
      <w:r>
        <w:t>(3)書式の特徴</w:t>
      </w:r>
    </w:p>
    <w:p w14:paraId="159AD5A1" w14:textId="77777777" w:rsidR="00606195" w:rsidRDefault="00055AE0" w:rsidP="00EB62DE">
      <w:r>
        <w:rPr>
          <w:rFonts w:hint="eastAsia"/>
        </w:rPr>
        <w:t xml:space="preserve">　先述の如く、里の集計は「徴発対象戸集計型」のそれである。戸人簡は、某吏・某卒・民・民大女などの公的な地位よって始まる書式であり、類似のものが同じ類型の【六年廣成郷簿】【六年都郷簿】などに見える。死者については「死物故」と注記されており</w:t>
      </w:r>
      <w:r>
        <w:t>(「</w:t>
      </w:r>
      <w:r>
        <w:rPr>
          <w:rFonts w:hint="eastAsia"/>
        </w:rPr>
        <w:t>蔣妻吐</w:t>
      </w:r>
      <w:r>
        <w:t>(?)年卅七死物故」(陸827))、新生児も記載されている(陸867・陸902)。奴婢は見えないが、簡が脱落している可能性もあり、記載されなかったか否かについては確定し難い。</w:t>
      </w:r>
      <w:r>
        <w:rPr>
          <w:rFonts w:hint="eastAsia"/>
        </w:rPr>
        <w:t>筭訾が全く書かれないこと以外は、おおむね【六年廣成郷簿】【六年都郷簿】と共通点が多い。</w:t>
      </w:r>
      <w:r w:rsidR="003A29C7">
        <w:rPr>
          <w:rFonts w:hint="eastAsia"/>
        </w:rPr>
        <w:t>よって、</w:t>
      </w:r>
      <w:r w:rsidR="00606195">
        <w:rPr>
          <w:rFonts w:hint="eastAsia"/>
        </w:rPr>
        <w:t>本簿は「徴発対象戸集計型」の簿であると考えられる。</w:t>
      </w:r>
    </w:p>
    <w:p w14:paraId="0A54EC62" w14:textId="77777777" w:rsidR="00A560DF" w:rsidRDefault="00A560DF" w:rsidP="00EB62DE"/>
    <w:p w14:paraId="4F009436" w14:textId="078166E4" w:rsidR="00055AE0" w:rsidRDefault="00055AE0" w:rsidP="00EB62DE">
      <w:r>
        <w:t>(4)戸数</w:t>
      </w:r>
    </w:p>
    <w:p w14:paraId="080C8862" w14:textId="0FC6C4AA" w:rsidR="003A29C7" w:rsidRDefault="00055AE0" w:rsidP="00EB62DE">
      <w:r>
        <w:rPr>
          <w:rFonts w:hint="eastAsia"/>
        </w:rPr>
        <w:t xml:space="preserve">　本簿にみえる嘉禾五年の平樂里の戸数は、前掲</w:t>
      </w:r>
      <w:r>
        <w:t>(陸999)に見えるように53戸である。</w:t>
      </w:r>
      <w:r w:rsidR="00DD7262">
        <w:rPr>
          <w:rFonts w:hint="eastAsia"/>
        </w:rPr>
        <w:t>一方、</w:t>
      </w:r>
      <w:r>
        <w:t>翌年嘉禾六年作成の【六年廣成郷簿】では、全ての里の戸数が50戸である</w:t>
      </w:r>
      <w:r>
        <w:rPr>
          <w:rStyle w:val="a5"/>
        </w:rPr>
        <w:footnoteReference w:id="66"/>
      </w:r>
      <w:r w:rsidR="003A29C7">
        <w:rPr>
          <w:rFonts w:hint="eastAsia"/>
        </w:rPr>
        <w:t>。</w:t>
      </w:r>
      <w:r>
        <w:rPr>
          <w:rFonts w:hint="eastAsia"/>
        </w:rPr>
        <w:t>【六年廣成郷簿】</w:t>
      </w:r>
      <w:r w:rsidR="004118D1">
        <w:rPr>
          <w:rFonts w:hint="eastAsia"/>
        </w:rPr>
        <w:t>はじめとして、「徴発対象戸集計型」では、各</w:t>
      </w:r>
      <w:r>
        <w:rPr>
          <w:rFonts w:hint="eastAsia"/>
        </w:rPr>
        <w:t>里の戸数</w:t>
      </w:r>
      <w:r w:rsidR="004118D1">
        <w:rPr>
          <w:rFonts w:hint="eastAsia"/>
        </w:rPr>
        <w:t>は</w:t>
      </w:r>
      <w:r>
        <w:t>50戸という端数の無い戸数であ</w:t>
      </w:r>
      <w:r w:rsidR="004118D1">
        <w:rPr>
          <w:rFonts w:hint="eastAsia"/>
        </w:rPr>
        <w:t>る</w:t>
      </w:r>
      <w:r w:rsidR="00DD7262">
        <w:rPr>
          <w:rFonts w:hint="eastAsia"/>
        </w:rPr>
        <w:t>が、同じ類型に属す本簿は</w:t>
      </w:r>
      <w:r w:rsidR="00AC09C8">
        <w:rPr>
          <w:rFonts w:hint="eastAsia"/>
        </w:rPr>
        <w:t>50戸</w:t>
      </w:r>
      <w:r w:rsidR="00DD7262">
        <w:rPr>
          <w:rFonts w:hint="eastAsia"/>
        </w:rPr>
        <w:t>でない</w:t>
      </w:r>
      <w:r w:rsidR="004118D1">
        <w:rPr>
          <w:rFonts w:hint="eastAsia"/>
        </w:rPr>
        <w:t>。ただし、【六年廣成郷簿】を除き、「徴発対象戸集計型」の他の簿（【六年小武陵郷簿】【六年中郷簿】）では、</w:t>
      </w:r>
      <w:r w:rsidR="00F6631C">
        <w:rPr>
          <w:rFonts w:hint="eastAsia"/>
        </w:rPr>
        <w:t>50</w:t>
      </w:r>
      <w:r w:rsidR="00DD7262">
        <w:rPr>
          <w:rFonts w:hint="eastAsia"/>
        </w:rPr>
        <w:t>ではない戸が一つある</w:t>
      </w:r>
      <w:r w:rsidR="00DD7262">
        <w:rPr>
          <w:rStyle w:val="a5"/>
        </w:rPr>
        <w:footnoteReference w:id="67"/>
      </w:r>
      <w:r w:rsidR="00DD7262">
        <w:rPr>
          <w:rFonts w:hint="eastAsia"/>
        </w:rPr>
        <w:t>。郷の戸数は</w:t>
      </w:r>
      <w:r w:rsidR="00F6631C">
        <w:rPr>
          <w:rFonts w:hint="eastAsia"/>
        </w:rPr>
        <w:t>50</w:t>
      </w:r>
      <w:r w:rsidR="00DD7262">
        <w:rPr>
          <w:rFonts w:hint="eastAsia"/>
        </w:rPr>
        <w:t>の倍数では無いため、</w:t>
      </w:r>
      <w:r w:rsidR="009E08C9">
        <w:rPr>
          <w:rFonts w:hint="eastAsia"/>
        </w:rPr>
        <w:t>50戸ではない</w:t>
      </w:r>
      <w:r w:rsidR="00DD7262">
        <w:rPr>
          <w:rFonts w:hint="eastAsia"/>
        </w:rPr>
        <w:t>端数の</w:t>
      </w:r>
      <w:r w:rsidR="009E08C9">
        <w:rPr>
          <w:rFonts w:hint="eastAsia"/>
        </w:rPr>
        <w:t>ある</w:t>
      </w:r>
      <w:r w:rsidR="00DD7262">
        <w:rPr>
          <w:rFonts w:hint="eastAsia"/>
        </w:rPr>
        <w:t>里が一つ出現するのである。</w:t>
      </w:r>
      <w:r w:rsidR="009E08C9">
        <w:rPr>
          <w:rFonts w:hint="eastAsia"/>
        </w:rPr>
        <w:t>53戸という戸数は、平樂里が郷に一つ存在する50戸ではない里に該当したからである可能性もある。</w:t>
      </w:r>
    </w:p>
    <w:p w14:paraId="090ECA8F" w14:textId="40A7527D" w:rsidR="00F6631C" w:rsidRDefault="00F6631C" w:rsidP="00EB62DE">
      <w:r>
        <w:rPr>
          <w:rFonts w:hint="eastAsia"/>
        </w:rPr>
        <w:t xml:space="preserve">　平樂里が50戸でないこと</w:t>
      </w:r>
      <w:r w:rsidR="00266F76">
        <w:rPr>
          <w:rFonts w:hint="eastAsia"/>
        </w:rPr>
        <w:t>の理由</w:t>
      </w:r>
      <w:r>
        <w:rPr>
          <w:rFonts w:hint="eastAsia"/>
        </w:rPr>
        <w:t>は、それが郷の簿の最も外周に配置される里であることからも</w:t>
      </w:r>
      <w:r w:rsidR="00266F76">
        <w:rPr>
          <w:rFonts w:hint="eastAsia"/>
        </w:rPr>
        <w:t>説明し</w:t>
      </w:r>
      <w:r>
        <w:rPr>
          <w:rFonts w:hint="eastAsia"/>
        </w:rPr>
        <w:t>得る。【六年廣成郷簿】では、簡册の冒頭に広成里が置かれ、次いで弦里がおかれる。これらの里から簡番号が離れるに従い、</w:t>
      </w:r>
      <w:r w:rsidR="007414CA">
        <w:rPr>
          <w:rFonts w:hint="eastAsia"/>
        </w:rPr>
        <w:t>簡册の中心部分からは遠ざかると考えられるが、平樂に属することが明らかな前掲の唐宜の簡は、冒頭簡(貳1798)から最も離れた簡番号（貳2689）を有する。平樂里は簡册の最も外周に置かれた可能性が高く、</w:t>
      </w:r>
      <w:r w:rsidR="00491027">
        <w:rPr>
          <w:rFonts w:hint="eastAsia"/>
        </w:rPr>
        <w:t>ゆえに郷の戸数を50で割った端数の戸数が割り当てられる里であると考えられる。</w:t>
      </w:r>
    </w:p>
    <w:p w14:paraId="18F057FF" w14:textId="57388F67" w:rsidR="009E08C9" w:rsidRDefault="00266F76" w:rsidP="00EB62DE">
      <w:r>
        <w:rPr>
          <w:rFonts w:hint="eastAsia"/>
        </w:rPr>
        <w:t xml:space="preserve">　本簿が前年度</w:t>
      </w:r>
      <w:r w:rsidR="00A60C32">
        <w:rPr>
          <w:rFonts w:hint="eastAsia"/>
        </w:rPr>
        <w:t>公務に用いた</w:t>
      </w:r>
      <w:r>
        <w:rPr>
          <w:rFonts w:hint="eastAsia"/>
        </w:rPr>
        <w:t>簿の書写であるとすれば</w:t>
      </w:r>
      <w:r w:rsidR="00A60C32">
        <w:rPr>
          <w:rFonts w:hint="eastAsia"/>
        </w:rPr>
        <w:t>、50戸という規定戸数で里を編成した後のもので</w:t>
      </w:r>
      <w:r w:rsidR="00A60C32">
        <w:rPr>
          <w:rFonts w:hint="eastAsia"/>
        </w:rPr>
        <w:lastRenderedPageBreak/>
        <w:t>あるはずである。ゆえに、</w:t>
      </w:r>
      <w:r w:rsidR="0062391D">
        <w:rPr>
          <w:rFonts w:hint="eastAsia"/>
        </w:rPr>
        <w:t>同類型</w:t>
      </w:r>
      <w:r w:rsidR="00A60C32">
        <w:rPr>
          <w:rFonts w:hint="eastAsia"/>
        </w:rPr>
        <w:t>の</w:t>
      </w:r>
      <w:r w:rsidR="0062391D">
        <w:rPr>
          <w:rFonts w:hint="eastAsia"/>
        </w:rPr>
        <w:t>棨簿</w:t>
      </w:r>
      <w:r w:rsidR="00A60C32">
        <w:rPr>
          <w:rFonts w:hint="eastAsia"/>
        </w:rPr>
        <w:t>における同郷の他の里の戸数は50戸であると推測する。</w:t>
      </w:r>
    </w:p>
    <w:p w14:paraId="7D184EB7" w14:textId="65847BA9" w:rsidR="009E08C9" w:rsidRDefault="009E08C9" w:rsidP="00EB62DE">
      <w:r>
        <w:rPr>
          <w:rFonts w:hint="eastAsia"/>
        </w:rPr>
        <w:t xml:space="preserve">　以上、</w:t>
      </w:r>
      <w:r w:rsidR="0062391D">
        <w:rPr>
          <w:rFonts w:hint="eastAsia"/>
        </w:rPr>
        <w:t>集計</w:t>
      </w:r>
      <w:r>
        <w:rPr>
          <w:rFonts w:hint="eastAsia"/>
        </w:rPr>
        <w:t>・構成が相違し、異なる類型に属すと考えられる三つの棨簿の構成や特徴を概括した。次に、各類型</w:t>
      </w:r>
      <w:r w:rsidR="003E6A7A">
        <w:rPr>
          <w:rFonts w:hint="eastAsia"/>
        </w:rPr>
        <w:t>を比較し、それぞれに類型の作成目的と作成順について検討する。</w:t>
      </w:r>
    </w:p>
    <w:p w14:paraId="5386D445" w14:textId="77777777" w:rsidR="00055AE0" w:rsidRPr="00E20C58" w:rsidRDefault="00055AE0" w:rsidP="00DB5E5E">
      <w:pPr>
        <w:rPr>
          <w:b/>
          <w:bCs/>
          <w:sz w:val="22"/>
        </w:rPr>
      </w:pPr>
      <w:r w:rsidRPr="00E20C58">
        <w:rPr>
          <w:rFonts w:hint="eastAsia"/>
          <w:b/>
          <w:bCs/>
          <w:sz w:val="22"/>
        </w:rPr>
        <w:t>二、棨簿・吏民簿の諸類型</w:t>
      </w:r>
    </w:p>
    <w:p w14:paraId="768A31FB" w14:textId="77777777" w:rsidR="00055AE0" w:rsidRDefault="00055AE0" w:rsidP="00DB5E5E">
      <w:r>
        <w:t>(1)各簿の類型の相違</w:t>
      </w:r>
    </w:p>
    <w:p w14:paraId="2EAC5F00" w14:textId="6C7F0A32" w:rsidR="00055AE0" w:rsidRDefault="00055AE0" w:rsidP="00DB5E5E">
      <w:r>
        <w:rPr>
          <w:rFonts w:hint="eastAsia"/>
        </w:rPr>
        <w:t xml:space="preserve">　前章で各種棨簿の構成と特徴を検討した。これらはすべて、里を単位として作成され上呈され保管されたものであり、見出し簡の文言は同じであるにもかかわらず、それぞれ類型が異なる。類型のみならず、死者の記載などをめぐって相違も存在したため、類型の異なる棨簿は、別個の種類のものとして把握すべきであると考えられる。そこで各棨簿の特徴をふりかえりつつ、吏民簿の各類型を総括する。</w:t>
      </w:r>
    </w:p>
    <w:p w14:paraId="25C53D5F" w14:textId="77777777" w:rsidR="00055AE0" w:rsidRDefault="00055AE0" w:rsidP="00DB5E5E">
      <w:r>
        <w:rPr>
          <w:rFonts w:hint="eastAsia"/>
        </w:rPr>
        <w:t>(1)­</w:t>
      </w:r>
      <w:r>
        <w:t>１類型の意味</w:t>
      </w:r>
    </w:p>
    <w:p w14:paraId="1AD02C19" w14:textId="2803010A" w:rsidR="00055AE0" w:rsidRPr="002A431E" w:rsidRDefault="00055AE0" w:rsidP="00DB5E5E">
      <w:r>
        <w:rPr>
          <w:rFonts w:hint="eastAsia"/>
        </w:rPr>
        <w:t xml:space="preserve">　まず、「徴発対象戸集計型」の簿の最も根本的な特徴と考えられている集計の書式（戸の集計と、里・郷の集計）が、単に偶発的に出現したのか、それともそれが他との差異を示す主要な特徴であるのか否かである。同一時点で作られた同じ里の異る類型の簿が存在すれば考察は容易であるが、残念ながら確実にそうであると言える例は無い。しかし、棨簿から明かなことは、主管した典田掾の趣向によって、偶然このようになったわけではないということである。平樂里棨簿を主管する典田掾は</w:t>
      </w:r>
      <w:r w:rsidRPr="007D1187">
        <w:rPr>
          <w:rFonts w:hint="eastAsia"/>
        </w:rPr>
        <w:t>區</w:t>
      </w:r>
      <w:r>
        <w:rPr>
          <w:rFonts w:hint="eastAsia"/>
        </w:rPr>
        <w:t>光だが、同じ類型の棨簿である「竹簡捌」示意図</w:t>
      </w:r>
      <w:r>
        <w:t>10・11の</w:t>
      </w:r>
      <w:r w:rsidR="007430A0">
        <w:rPr>
          <w:rFonts w:hint="eastAsia"/>
        </w:rPr>
        <w:t>簡からなる</w:t>
      </w:r>
      <w:r>
        <w:t>簿</w:t>
      </w:r>
      <w:r>
        <w:rPr>
          <w:rStyle w:val="a5"/>
        </w:rPr>
        <w:footnoteReference w:id="68"/>
      </w:r>
      <w:r>
        <w:t>を主管する典田掾は謝韶であり、別人である（捌3632）。また、嘉禾六年の同じ類</w:t>
      </w:r>
      <w:r w:rsidRPr="002A431E">
        <w:t>型の簿で、郷を単位として作成・保管されているものには、廣成郷（【六年廣成郷簿】）・都郷(【六年都郷簿】)・</w:t>
      </w:r>
      <w:r w:rsidRPr="00600ABA">
        <w:t>小武陵郷（【六年小武陵郷簿】）な</w:t>
      </w:r>
      <w:r w:rsidRPr="002A431E">
        <w:t>どの諸郷のそれが残っており、複数の郷にわたり</w:t>
      </w:r>
      <w:r w:rsidRPr="002A431E">
        <w:rPr>
          <w:rFonts w:hint="eastAsia"/>
        </w:rPr>
        <w:t>広く</w:t>
      </w:r>
      <w:r w:rsidRPr="002A431E">
        <w:t>作成されているのである。</w:t>
      </w:r>
    </w:p>
    <w:p w14:paraId="3F38729B" w14:textId="6078296B" w:rsidR="00055AE0" w:rsidRDefault="00055AE0" w:rsidP="00DB5E5E">
      <w:r w:rsidRPr="002A431E">
        <w:rPr>
          <w:rFonts w:hint="eastAsia"/>
        </w:rPr>
        <w:t xml:space="preserve">　また「人頭税負担者集計型」の簿も、複数の郷</w:t>
      </w:r>
      <w:r w:rsidR="00A560DF" w:rsidRPr="002A431E">
        <w:rPr>
          <w:rFonts w:hint="eastAsia"/>
        </w:rPr>
        <w:t>のものが存在する</w:t>
      </w:r>
      <w:r w:rsidRPr="002A431E">
        <w:rPr>
          <w:rFonts w:hint="eastAsia"/>
        </w:rPr>
        <w:t>。嘉禾四年小武陵郷の</w:t>
      </w:r>
      <w:r w:rsidR="00A560DF" w:rsidRPr="002A431E">
        <w:rPr>
          <w:rFonts w:hint="eastAsia"/>
        </w:rPr>
        <w:t>簿</w:t>
      </w:r>
      <w:r w:rsidRPr="002A431E">
        <w:rPr>
          <w:rFonts w:hint="eastAsia"/>
        </w:rPr>
        <w:t>が最も著名であるが（【四年小武陵郷簿】）、ほかに南郷（「竹簡壹」採集簡９盆、１１盆にみえる）</w:t>
      </w:r>
      <w:r w:rsidRPr="002A431E">
        <w:rPr>
          <w:rStyle w:val="a5"/>
        </w:rPr>
        <w:footnoteReference w:id="69"/>
      </w:r>
      <w:r w:rsidRPr="002A431E">
        <w:t>、都郷(同じく「竹</w:t>
      </w:r>
      <w:r>
        <w:lastRenderedPageBreak/>
        <w:t>簡壹」 採集簡9盆、「竹簡玖」示意図26)</w:t>
      </w:r>
      <w:r>
        <w:rPr>
          <w:rStyle w:val="a5"/>
        </w:rPr>
        <w:footnoteReference w:id="70"/>
      </w:r>
      <w:r>
        <w:t>、首里・高平里・大成里など(29盆)</w:t>
      </w:r>
      <w:r>
        <w:rPr>
          <w:rStyle w:val="a5"/>
        </w:rPr>
        <w:footnoteReference w:id="71"/>
      </w:r>
      <w:r>
        <w:t>の簿も存在する。同類型の小武陵郷吉陽里・高遷里嘉禾五年</w:t>
      </w:r>
      <w:r>
        <w:rPr>
          <w:rFonts w:hint="eastAsia"/>
        </w:rPr>
        <w:t>棨簿は</w:t>
      </w:r>
      <w:r w:rsidR="00A560DF">
        <w:rPr>
          <w:rFonts w:hint="eastAsia"/>
        </w:rPr>
        <w:t>典田掾の</w:t>
      </w:r>
      <w:r>
        <w:rPr>
          <w:rFonts w:hint="eastAsia"/>
        </w:rPr>
        <w:t>黄欣が管掌しているが、彼が管掌している小武陵郷以外でもこの類型の簿が存在するのである。特定の郷吏がたまたまこの書式で書いたというよりも、すべての郷を対象にこの類型の簿が作成され</w:t>
      </w:r>
      <w:r>
        <w:t>たのではないか。</w:t>
      </w:r>
    </w:p>
    <w:p w14:paraId="73916EA2" w14:textId="728DE5CF" w:rsidR="00055AE0" w:rsidRPr="002A431E" w:rsidRDefault="00055AE0" w:rsidP="00DB5E5E">
      <w:r>
        <w:t xml:space="preserve">　また、「徴発対象戸集計型」と「人頭税負担者集計型」二者の本質的な相違を表すと考えられる特徴は、集計以外にも存在する</w:t>
      </w:r>
      <w:r>
        <w:rPr>
          <w:rFonts w:hint="eastAsia"/>
        </w:rPr>
        <w:t>。</w:t>
      </w:r>
      <w:r>
        <w:t>一つは、平樂里</w:t>
      </w:r>
      <w:r>
        <w:rPr>
          <w:rFonts w:hint="eastAsia"/>
        </w:rPr>
        <w:t>棨簿にみえる民・吏・卒など公職・地位から開始する書式である。これは【六年廣成郷簿】・【六年都郷簿】、棨簿では平樂里棨簿・「竹簡捌」示意図</w:t>
      </w:r>
      <w:r>
        <w:t>10・11の簿などに見え、「徴発対象戸集計型」に多く（例外として「竹簡壹」 の嘉禾四年廣成郷簿が存在するが</w:t>
      </w:r>
      <w:r>
        <w:rPr>
          <w:rStyle w:val="a5"/>
        </w:rPr>
        <w:footnoteReference w:id="72"/>
      </w:r>
      <w:r>
        <w:t>）、「人頭税負担者集計型」には見えない。この書式は</w:t>
      </w:r>
      <w:r w:rsidRPr="002A431E">
        <w:t>、</w:t>
      </w:r>
      <w:r w:rsidRPr="002A431E">
        <w:rPr>
          <w:rFonts w:hint="eastAsia"/>
        </w:rPr>
        <w:t>この類型の</w:t>
      </w:r>
      <w:r w:rsidRPr="002A431E">
        <w:t>簿の</w:t>
      </w:r>
      <w:r w:rsidRPr="00600ABA">
        <w:rPr>
          <w:rFonts w:hint="eastAsia"/>
        </w:rPr>
        <w:t>重点</w:t>
      </w:r>
      <w:r w:rsidRPr="00600ABA">
        <w:t>が戸人の公的な地位</w:t>
      </w:r>
      <w:r w:rsidR="00A560DF" w:rsidRPr="00600ABA">
        <w:rPr>
          <w:rFonts w:hint="eastAsia"/>
        </w:rPr>
        <w:t>・職</w:t>
      </w:r>
      <w:r w:rsidRPr="00600ABA">
        <w:t>に</w:t>
      </w:r>
      <w:r w:rsidRPr="00600ABA">
        <w:rPr>
          <w:rFonts w:hint="eastAsia"/>
        </w:rPr>
        <w:t>置かれている</w:t>
      </w:r>
      <w:r w:rsidRPr="002A431E">
        <w:t>ことを示唆する。</w:t>
      </w:r>
    </w:p>
    <w:p w14:paraId="2D4E4440" w14:textId="1015AD65" w:rsidR="00055AE0" w:rsidRPr="002A431E" w:rsidRDefault="00055AE0" w:rsidP="00DB5E5E">
      <w:r w:rsidRPr="002A431E">
        <w:rPr>
          <w:rFonts w:hint="eastAsia"/>
        </w:rPr>
        <w:t xml:space="preserve">　【六年小武陵郷簿】にみえる戸の集計簡で男女の口数をそれぞれ集計する書式も、「徴発対象戸集計型」に見えて「人頭税負担者集計型」に見えないものである。この書式は、里の集計に男女別に口数を集計する項目があることに対応したものであろう。</w:t>
      </w:r>
    </w:p>
    <w:p w14:paraId="2E9D076B" w14:textId="0263CFE6" w:rsidR="00055AE0" w:rsidRPr="002A431E" w:rsidRDefault="00055AE0" w:rsidP="00DB5E5E">
      <w:r w:rsidRPr="002A431E">
        <w:rPr>
          <w:rFonts w:hint="eastAsia"/>
        </w:rPr>
        <w:t xml:space="preserve">　さらに、資産水準（訾）の記載については、二</w:t>
      </w:r>
      <w:r w:rsidR="00AC4F2C" w:rsidRPr="002A431E">
        <w:rPr>
          <w:rFonts w:hint="eastAsia"/>
        </w:rPr>
        <w:t>類型</w:t>
      </w:r>
      <w:r w:rsidRPr="002A431E">
        <w:rPr>
          <w:rFonts w:hint="eastAsia"/>
        </w:rPr>
        <w:t>に相違がある。「徴発対象戸集計型」には、訾は全く見えない（平樂里棨簿、）か、部分的である（【六年廣成郷簿】</w:t>
      </w:r>
      <w:r w:rsidRPr="002A431E">
        <w:rPr>
          <w:rStyle w:val="a5"/>
        </w:rPr>
        <w:footnoteReference w:id="73"/>
      </w:r>
      <w:r w:rsidR="00F7125B" w:rsidRPr="002A431E">
        <w:t>【六年小武陵郷簿】</w:t>
      </w:r>
      <w:r w:rsidRPr="002A431E">
        <w:t>）か、</w:t>
      </w:r>
      <w:r w:rsidRPr="002A431E">
        <w:rPr>
          <w:rFonts w:hint="eastAsia"/>
        </w:rPr>
        <w:t>記載が</w:t>
      </w:r>
      <w:r w:rsidRPr="002A431E">
        <w:t>不徹底である（【六年都郷簿】</w:t>
      </w:r>
      <w:r w:rsidRPr="002A431E">
        <w:rPr>
          <w:rStyle w:val="a5"/>
        </w:rPr>
        <w:footnoteReference w:id="74"/>
      </w:r>
      <w:r w:rsidRPr="002A431E">
        <w:t>）。「人頭税負担者集計型」では、すべての戸について書くことが徹底</w:t>
      </w:r>
      <w:r w:rsidRPr="002A431E">
        <w:rPr>
          <w:rFonts w:hint="eastAsia"/>
        </w:rPr>
        <w:t>され</w:t>
      </w:r>
      <w:r w:rsidRPr="002A431E">
        <w:t>ている。この類型の簿の主要な関心は、各戸の資産にある。</w:t>
      </w:r>
    </w:p>
    <w:p w14:paraId="5932683D" w14:textId="1BD10FD7" w:rsidR="00055AE0" w:rsidRPr="002A431E" w:rsidRDefault="00055AE0" w:rsidP="00DB5E5E">
      <w:r w:rsidRPr="002A431E">
        <w:rPr>
          <w:rFonts w:hint="eastAsia"/>
        </w:rPr>
        <w:t xml:space="preserve">　このように、各類型の簿には、集計以外にも他の類型とは異なるそれぞれの特徴がある。つまり、それぞれの類型は、他の類型とは異なるものとして作成されている。</w:t>
      </w:r>
    </w:p>
    <w:p w14:paraId="3E595BBC" w14:textId="77777777" w:rsidR="002F6F71" w:rsidRPr="002A431E" w:rsidRDefault="002F6F71" w:rsidP="00DB5E5E"/>
    <w:p w14:paraId="7DD5DA3A" w14:textId="77777777" w:rsidR="00055AE0" w:rsidRPr="002A431E" w:rsidRDefault="00055AE0" w:rsidP="00DB5E5E">
      <w:r w:rsidRPr="002A431E">
        <w:t>(2)</w:t>
      </w:r>
      <w:r w:rsidRPr="002A431E">
        <w:rPr>
          <w:rFonts w:hint="eastAsia"/>
        </w:rPr>
        <w:t>棨簿の役割</w:t>
      </w:r>
    </w:p>
    <w:p w14:paraId="1021DCC2" w14:textId="5D3D5C65" w:rsidR="00055AE0" w:rsidRDefault="00055AE0" w:rsidP="00DB5E5E">
      <w:r w:rsidRPr="002A431E">
        <w:rPr>
          <w:rFonts w:hint="eastAsia"/>
        </w:rPr>
        <w:t xml:space="preserve">　それでは、既出の各類型簿と、その類型の棨簿とは同じものだろうか。完全に同じであるわけで</w:t>
      </w:r>
      <w:r>
        <w:rPr>
          <w:rFonts w:hint="eastAsia"/>
        </w:rPr>
        <w:t>はなく、両者の間にも相違が有る。</w:t>
      </w:r>
    </w:p>
    <w:p w14:paraId="7E1EB159" w14:textId="7E31AF21" w:rsidR="00055AE0" w:rsidRPr="002A431E" w:rsidRDefault="00055AE0" w:rsidP="00DB5E5E">
      <w:r>
        <w:rPr>
          <w:rFonts w:hint="eastAsia"/>
        </w:rPr>
        <w:t xml:space="preserve">　</w:t>
      </w:r>
      <w:r w:rsidRPr="00600ABA">
        <w:rPr>
          <w:rFonts w:hint="eastAsia"/>
        </w:rPr>
        <w:t>まず棨簿が里単位で作成・上呈され、同郷の他の里の簿と編綴せず単独で保管されていたことは大き</w:t>
      </w:r>
      <w:r w:rsidRPr="00600ABA">
        <w:rPr>
          <w:rFonts w:hint="eastAsia"/>
        </w:rPr>
        <w:lastRenderedPageBreak/>
        <w:t>な相違である。「人頭税負担者集計型」・「徴発対象戸集計型」の内</w:t>
      </w:r>
      <w:r w:rsidR="00AC4F2C" w:rsidRPr="00600ABA">
        <w:rPr>
          <w:rFonts w:hint="eastAsia"/>
        </w:rPr>
        <w:t>、</w:t>
      </w:r>
      <w:r w:rsidRPr="00600ABA">
        <w:rPr>
          <w:rFonts w:hint="eastAsia"/>
        </w:rPr>
        <w:t>棨簿ではない簿</w:t>
      </w:r>
      <w:r w:rsidRPr="00600ABA">
        <w:t>(【四年小武陵郷簿】【六年廣成郷簿】【六年小武陵郷簿】【六年都郷簿】)はすべて同じ郷の里の簿がひとつにまとめられて簡冊を形成しており、郷単位で保管されたことが明かである。さらに、一章２吉陽里</w:t>
      </w:r>
      <w:r w:rsidRPr="00600ABA">
        <w:rPr>
          <w:rFonts w:hint="eastAsia"/>
        </w:rPr>
        <w:t>棨簿の項で触れたように「人頭税負担者集計型」【四年小武陵郷簿】には郷全体の集計があり、本章</w:t>
      </w:r>
      <w:r w:rsidRPr="00600ABA">
        <w:t>(3)‐1で述べるように、「徴発対象戸集計型」の内、</w:t>
      </w:r>
      <w:r w:rsidRPr="00600ABA">
        <w:rPr>
          <w:rFonts w:hint="eastAsia"/>
        </w:rPr>
        <w:t>棨簿ではない簿にも郷全体の集計が存在する。二類型の内、棨簿ではない簿は、郷を単位として作成されたものである可能性が高い。</w:t>
      </w:r>
    </w:p>
    <w:p w14:paraId="7A86B058" w14:textId="4E01EAD9" w:rsidR="00055AE0" w:rsidRDefault="00055AE0" w:rsidP="00DB5E5E">
      <w:r w:rsidRPr="002A431E">
        <w:rPr>
          <w:rFonts w:hint="eastAsia"/>
        </w:rPr>
        <w:t xml:space="preserve">　また、吉陽里高遷里棨簿には、新生児と奴婢が存在する点が、</w:t>
      </w:r>
      <w:r w:rsidR="0005519D" w:rsidRPr="002A431E">
        <w:rPr>
          <w:rFonts w:hint="eastAsia"/>
        </w:rPr>
        <w:t>同類型簿の郷単位のもの(</w:t>
      </w:r>
      <w:r w:rsidRPr="002A431E">
        <w:rPr>
          <w:rFonts w:hint="eastAsia"/>
        </w:rPr>
        <w:t>【四年小武陵郷簿】</w:t>
      </w:r>
      <w:r w:rsidR="0005519D" w:rsidRPr="002A431E">
        <w:rPr>
          <w:rFonts w:hint="eastAsia"/>
        </w:rPr>
        <w:t>)</w:t>
      </w:r>
      <w:r w:rsidRPr="002A431E">
        <w:rPr>
          <w:rFonts w:hint="eastAsia"/>
        </w:rPr>
        <w:t>と相違する。</w:t>
      </w:r>
    </w:p>
    <w:p w14:paraId="1C281A7B" w14:textId="425C709C" w:rsidR="00055AE0" w:rsidRDefault="00055AE0" w:rsidP="00DB5E5E">
      <w:r>
        <w:rPr>
          <w:rFonts w:hint="eastAsia"/>
        </w:rPr>
        <w:t xml:space="preserve">　さらに大きな相違は．、戸数である。すでに一章で紹介したように、前掲の嘉禾六年簿にみえる小武陵郷・南郷・廣成郷の戸数は、基本的に</w:t>
      </w:r>
      <w:r>
        <w:t>50戸である</w:t>
      </w:r>
      <w:r>
        <w:rPr>
          <w:rStyle w:val="a5"/>
        </w:rPr>
        <w:footnoteReference w:id="75"/>
      </w:r>
      <w:r>
        <w:t>。郷の相違をこえて同じ現象が見られるため、一里50戸が原則であったと考えられる</w:t>
      </w:r>
      <w:r>
        <w:rPr>
          <w:rStyle w:val="a5"/>
        </w:rPr>
        <w:footnoteReference w:id="76"/>
      </w:r>
      <w:r>
        <w:t>。ゆえに吉陽里も次年の【六年小武陵郷簿】では50戸である。しかし</w:t>
      </w:r>
      <w:r>
        <w:rPr>
          <w:rFonts w:hint="eastAsia"/>
        </w:rPr>
        <w:t>棨簿</w:t>
      </w:r>
      <w:r w:rsidR="00D70628">
        <w:rPr>
          <w:rFonts w:hint="eastAsia"/>
        </w:rPr>
        <w:t>で</w:t>
      </w:r>
      <w:r>
        <w:rPr>
          <w:rFonts w:hint="eastAsia"/>
        </w:rPr>
        <w:t>は、吉陽里棨簿では</w:t>
      </w:r>
      <w:r>
        <w:t>51戸、1章３でふれたように高遷里も51戸であり、すべて端数がある。とすれば、戸数50戸というのは何らかの調整がおこなわれた結果であ</w:t>
      </w:r>
      <w:r>
        <w:rPr>
          <w:rFonts w:hint="eastAsia"/>
        </w:rPr>
        <w:t>り、棨簿</w:t>
      </w:r>
      <w:r w:rsidR="00C31B33">
        <w:rPr>
          <w:rFonts w:hint="eastAsia"/>
        </w:rPr>
        <w:t>のうち「人頭税負担者集計型」のもの</w:t>
      </w:r>
      <w:r>
        <w:rPr>
          <w:rFonts w:hint="eastAsia"/>
        </w:rPr>
        <w:t>は</w:t>
      </w:r>
      <w:r w:rsidR="00C31B33">
        <w:rPr>
          <w:rFonts w:hint="eastAsia"/>
        </w:rPr>
        <w:t>、</w:t>
      </w:r>
      <w:r>
        <w:rPr>
          <w:rFonts w:hint="eastAsia"/>
        </w:rPr>
        <w:t>戸数を調整する前の段階</w:t>
      </w:r>
      <w:r w:rsidR="00C31B33">
        <w:rPr>
          <w:rFonts w:hint="eastAsia"/>
        </w:rPr>
        <w:t>を反映している</w:t>
      </w:r>
      <w:r>
        <w:rPr>
          <w:rFonts w:hint="eastAsia"/>
        </w:rPr>
        <w:t>考えられる。</w:t>
      </w:r>
    </w:p>
    <w:p w14:paraId="498C938F" w14:textId="06EF28FA" w:rsidR="00055AE0" w:rsidRDefault="00055AE0" w:rsidP="00DB5E5E">
      <w:r>
        <w:rPr>
          <w:rFonts w:hint="eastAsia"/>
        </w:rPr>
        <w:t xml:space="preserve">　一里の戸数は、一年の間にも多少の増減があるはずである。そのまま放置しておけば分家や移転や、あるいは戸が無くなってしまうことによって</w:t>
      </w:r>
      <w:r w:rsidR="00EF17D6">
        <w:rPr>
          <w:rFonts w:hint="eastAsia"/>
        </w:rPr>
        <w:t>、</w:t>
      </w:r>
      <w:r>
        <w:rPr>
          <w:rFonts w:hint="eastAsia"/>
        </w:rPr>
        <w:t>毎年</w:t>
      </w:r>
      <w:r w:rsidR="00EF17D6">
        <w:rPr>
          <w:rFonts w:hint="eastAsia"/>
        </w:rPr>
        <w:t>少しずつ</w:t>
      </w:r>
      <w:r>
        <w:rPr>
          <w:rFonts w:hint="eastAsia"/>
        </w:rPr>
        <w:t>戸数が変動するであろう。それが蓄積されると</w:t>
      </w:r>
      <w:r>
        <w:t>50という数から大きく離れていくだろうが、</w:t>
      </w:r>
      <w:r>
        <w:rPr>
          <w:rFonts w:hint="eastAsia"/>
        </w:rPr>
        <w:t>棨簿にみえる戸数の端数は小さいことから、一里あたりの戸数の調節を頻繁におこなっている可能性が高い。毎年調節しているのであると推測される。</w:t>
      </w:r>
    </w:p>
    <w:p w14:paraId="3105BB9A" w14:textId="52412E9F" w:rsidR="00055AE0" w:rsidRPr="002A431E" w:rsidRDefault="00055AE0" w:rsidP="00DB5E5E">
      <w:r>
        <w:rPr>
          <w:rFonts w:hint="eastAsia"/>
        </w:rPr>
        <w:t xml:space="preserve">　各簿の作成過程について考えると、</w:t>
      </w:r>
      <w:r w:rsidR="00F077C0">
        <w:rPr>
          <w:rFonts w:hint="eastAsia"/>
        </w:rPr>
        <w:t>「人頭税負担者集計型」</w:t>
      </w:r>
      <w:r>
        <w:rPr>
          <w:rFonts w:hint="eastAsia"/>
        </w:rPr>
        <w:t>の棨簿は、</w:t>
      </w:r>
      <w:r w:rsidR="00BE0647">
        <w:rPr>
          <w:rFonts w:hint="eastAsia"/>
        </w:rPr>
        <w:t>郷単位の</w:t>
      </w:r>
      <w:r>
        <w:rPr>
          <w:rFonts w:hint="eastAsia"/>
        </w:rPr>
        <w:t>吏民簿に先行して作成されるものであった可能性が高い。それにみえる一里の戸数は、戸数を調整する前の端数のある戸数のままである。それは、前の簿の作成からその棨簿の作成までに生じた自然な増減を反映している。各里の棨簿が上呈されると、それに基づき郷内の各</w:t>
      </w:r>
      <w:r w:rsidRPr="002A431E">
        <w:rPr>
          <w:rFonts w:hint="eastAsia"/>
        </w:rPr>
        <w:t>里に戸を割り振りなおし、一里</w:t>
      </w:r>
      <w:r w:rsidRPr="002A431E">
        <w:t>50戸に調整するのであろう。郷の全戸数を50で割ると割り切れないので端数の里は出るが、おおむね50戸に統一される。つまり</w:t>
      </w:r>
      <w:r w:rsidRPr="00600ABA">
        <w:t>一里50戸の簿は、調整後の</w:t>
      </w:r>
      <w:r w:rsidR="00BE0647" w:rsidRPr="00600ABA">
        <w:rPr>
          <w:rFonts w:hint="eastAsia"/>
        </w:rPr>
        <w:t>状況の反映</w:t>
      </w:r>
      <w:r w:rsidRPr="00600ABA">
        <w:t>であり、</w:t>
      </w:r>
      <w:r w:rsidR="00BE0647" w:rsidRPr="00600ABA">
        <w:rPr>
          <w:rFonts w:hint="eastAsia"/>
        </w:rPr>
        <w:t>「人頭税負担者集計型」の</w:t>
      </w:r>
      <w:r w:rsidRPr="00600ABA">
        <w:rPr>
          <w:rFonts w:hint="eastAsia"/>
        </w:rPr>
        <w:t>棨簿は</w:t>
      </w:r>
      <w:r w:rsidR="00BE0647" w:rsidRPr="00600ABA">
        <w:rPr>
          <w:rFonts w:hint="eastAsia"/>
        </w:rPr>
        <w:t>、</w:t>
      </w:r>
      <w:r w:rsidRPr="00600ABA">
        <w:t>調整前の</w:t>
      </w:r>
      <w:r w:rsidR="00BE0647" w:rsidRPr="00600ABA">
        <w:rPr>
          <w:rFonts w:hint="eastAsia"/>
        </w:rPr>
        <w:t>状況の反映</w:t>
      </w:r>
      <w:r w:rsidRPr="00600ABA">
        <w:t>であ</w:t>
      </w:r>
      <w:r w:rsidR="00BE0647" w:rsidRPr="00600ABA">
        <w:rPr>
          <w:rFonts w:hint="eastAsia"/>
        </w:rPr>
        <w:t>って、この類型の棨簿は最初に作成され、上呈されたのである</w:t>
      </w:r>
      <w:r w:rsidRPr="002A431E">
        <w:t>。</w:t>
      </w:r>
    </w:p>
    <w:p w14:paraId="08016E26" w14:textId="09905550" w:rsidR="00F077C0" w:rsidRDefault="00F077C0" w:rsidP="00DB5E5E">
      <w:r w:rsidRPr="002A431E">
        <w:rPr>
          <w:rFonts w:hint="eastAsia"/>
        </w:rPr>
        <w:t xml:space="preserve">　「徴発対象戸集計型」の棨簿</w:t>
      </w:r>
      <w:r w:rsidR="00654467" w:rsidRPr="002A431E">
        <w:rPr>
          <w:rFonts w:hint="eastAsia"/>
        </w:rPr>
        <w:t>についても、同様に里単位で作成され、縣に上呈され</w:t>
      </w:r>
      <w:r w:rsidR="00654467">
        <w:rPr>
          <w:rFonts w:hint="eastAsia"/>
        </w:rPr>
        <w:t>たものであるため、</w:t>
      </w:r>
      <w:r w:rsidR="00BE0647">
        <w:rPr>
          <w:rFonts w:hint="eastAsia"/>
        </w:rPr>
        <w:t>郷単位の</w:t>
      </w:r>
      <w:r w:rsidR="00654467">
        <w:rPr>
          <w:rFonts w:hint="eastAsia"/>
        </w:rPr>
        <w:t>吏民簿に先行して作成されたと考えられる。</w:t>
      </w:r>
    </w:p>
    <w:p w14:paraId="0125A254" w14:textId="77777777" w:rsidR="002F6F71" w:rsidRDefault="002F6F71" w:rsidP="00DB5E5E"/>
    <w:p w14:paraId="43FAD6F1" w14:textId="77777777" w:rsidR="00055AE0" w:rsidRDefault="00055AE0" w:rsidP="00DB5E5E">
      <w:r>
        <w:t>(3)各類型簿</w:t>
      </w:r>
    </w:p>
    <w:p w14:paraId="0914A6C8" w14:textId="5F6BAB6E" w:rsidR="00055AE0" w:rsidRDefault="00055AE0" w:rsidP="00DB5E5E">
      <w:r>
        <w:t xml:space="preserve">　次に、</w:t>
      </w:r>
      <w:r w:rsidR="002F6F71">
        <w:rPr>
          <w:rFonts w:hint="eastAsia"/>
        </w:rPr>
        <w:t>郷単位</w:t>
      </w:r>
      <w:r>
        <w:t>の各類型簿の特徴ついて、説明できることを整理し、名簿作成の先後を考察する。</w:t>
      </w:r>
    </w:p>
    <w:p w14:paraId="784F0837" w14:textId="77777777" w:rsidR="00055AE0" w:rsidRDefault="00055AE0" w:rsidP="00DB5E5E">
      <w:r>
        <w:t>(3)ｰ１</w:t>
      </w:r>
    </w:p>
    <w:p w14:paraId="0AFB23B7" w14:textId="3679F41C" w:rsidR="00055AE0" w:rsidRDefault="00055AE0" w:rsidP="00654467">
      <w:pPr>
        <w:ind w:firstLineChars="100" w:firstLine="210"/>
      </w:pPr>
      <w:r>
        <w:t>「徴発対象戸集計型」の里集計</w:t>
      </w:r>
      <w:r w:rsidR="007F5DE7">
        <w:rPr>
          <w:rFonts w:hint="eastAsia"/>
        </w:rPr>
        <w:t>の場合</w:t>
      </w:r>
      <w:r>
        <w:t>、死者の集計と人口集計、徴発の対象となる戸の集計に主眼が置</w:t>
      </w:r>
      <w:r>
        <w:lastRenderedPageBreak/>
        <w:t>かれている</w:t>
      </w:r>
      <w:r>
        <w:rPr>
          <w:rStyle w:val="a5"/>
        </w:rPr>
        <w:footnoteReference w:id="77"/>
      </w:r>
      <w:r>
        <w:t>。</w:t>
      </w:r>
      <w:r>
        <w:rPr>
          <w:rFonts w:hint="eastAsia"/>
        </w:rPr>
        <w:t>各戸の簡の書式は、</w:t>
      </w:r>
      <w:r>
        <w:t>先述のごとく吏・卒・民などの公的な立場の区別を重視する</w:t>
      </w:r>
      <w:r>
        <w:rPr>
          <w:rFonts w:hint="eastAsia"/>
        </w:rPr>
        <w:t>ものだ</w:t>
      </w:r>
      <w:r>
        <w:t>が、それは</w:t>
      </w:r>
      <w:r w:rsidR="00B10DB8">
        <w:rPr>
          <w:rFonts w:hint="eastAsia"/>
        </w:rPr>
        <w:t>どの</w:t>
      </w:r>
      <w:r>
        <w:t>戸が徴発の対象</w:t>
      </w:r>
      <w:r w:rsidR="005D05F2">
        <w:rPr>
          <w:rFonts w:hint="eastAsia"/>
        </w:rPr>
        <w:t>であるか否かに</w:t>
      </w:r>
      <w:r>
        <w:t>関わるからである。【六年都郷</w:t>
      </w:r>
      <w:r w:rsidRPr="002A431E">
        <w:t>簿】</w:t>
      </w:r>
      <w:r w:rsidRPr="00600ABA">
        <w:rPr>
          <w:rFonts w:hint="eastAsia"/>
        </w:rPr>
        <w:t>常遷里集計</w:t>
      </w:r>
      <w:r w:rsidRPr="002A431E">
        <w:t>の例を</w:t>
      </w:r>
      <w:r>
        <w:t>挙げる。</w:t>
      </w:r>
    </w:p>
    <w:p w14:paraId="5F95CF29" w14:textId="70C7BDA4" w:rsidR="00055AE0" w:rsidRDefault="00055AE0" w:rsidP="000E007C">
      <w:pPr>
        <w:ind w:firstLineChars="100" w:firstLine="210"/>
      </w:pPr>
      <w:r>
        <w:t>集凡常遷里魁黄春領吏民</w:t>
      </w:r>
      <w:r w:rsidR="00134088">
        <w:rPr>
          <w:rFonts w:hint="eastAsia"/>
        </w:rPr>
        <w:t>五十</w:t>
      </w:r>
      <w:r w:rsidR="00AC09C8">
        <w:t>戸</w:t>
      </w:r>
      <w:r>
        <w:t>口食四百廿二人</w:t>
      </w:r>
      <w:r>
        <w:rPr>
          <w:rFonts w:hint="eastAsia"/>
        </w:rPr>
        <w:t xml:space="preserve">　　　　　　　　　　　　　　　　</w:t>
      </w:r>
      <w:r>
        <w:t>(</w:t>
      </w:r>
      <w:r>
        <w:rPr>
          <w:rFonts w:hint="eastAsia"/>
        </w:rPr>
        <w:t>柒</w:t>
      </w:r>
      <w:r>
        <w:t>5454/498)</w:t>
      </w:r>
    </w:p>
    <w:p w14:paraId="11395421" w14:textId="77777777" w:rsidR="00055AE0" w:rsidRDefault="00055AE0" w:rsidP="00DB5E5E">
      <w:r>
        <w:rPr>
          <w:rFonts w:hint="eastAsia"/>
        </w:rPr>
        <w:t xml:space="preserve">　其十四人前後被病物故　　　　　　　　　　　　　　　　　　　　　　　　　　　</w:t>
      </w:r>
      <w:r>
        <w:t>(</w:t>
      </w:r>
      <w:r>
        <w:rPr>
          <w:rFonts w:hint="eastAsia"/>
        </w:rPr>
        <w:t>柒</w:t>
      </w:r>
      <w:r>
        <w:t>5453/497)</w:t>
      </w:r>
    </w:p>
    <w:p w14:paraId="5F5D2F9B" w14:textId="77777777" w:rsidR="00055AE0" w:rsidRDefault="00055AE0" w:rsidP="00DB5E5E">
      <w:pPr>
        <w:rPr>
          <w:lang w:eastAsia="zh-TW"/>
        </w:rPr>
      </w:pPr>
      <w:r>
        <w:rPr>
          <w:rFonts w:hint="eastAsia"/>
        </w:rPr>
        <w:t xml:space="preserve">　　　　　　　　　　　　　　</w:t>
      </w:r>
      <w:r>
        <w:rPr>
          <w:rFonts w:hint="eastAsia"/>
          <w:lang w:eastAsia="zh-TW"/>
        </w:rPr>
        <w:t>二百六十二人男</w:t>
      </w:r>
    </w:p>
    <w:p w14:paraId="14F8414D" w14:textId="77777777" w:rsidR="00055AE0" w:rsidRDefault="00055AE0" w:rsidP="00DB5E5E">
      <w:pPr>
        <w:rPr>
          <w:lang w:eastAsia="zh-TW"/>
        </w:rPr>
      </w:pPr>
      <w:r>
        <w:rPr>
          <w:rFonts w:hint="eastAsia"/>
          <w:lang w:eastAsia="zh-TW"/>
        </w:rPr>
        <w:t xml:space="preserve">　定領見人四百八人　　其　</w:t>
      </w:r>
    </w:p>
    <w:p w14:paraId="12EDE158" w14:textId="77777777" w:rsidR="00055AE0" w:rsidRDefault="00055AE0" w:rsidP="00DB5E5E">
      <w:pPr>
        <w:rPr>
          <w:lang w:eastAsia="zh-TW"/>
        </w:rPr>
      </w:pPr>
      <w:r>
        <w:rPr>
          <w:rFonts w:hint="eastAsia"/>
          <w:lang w:eastAsia="zh-TW"/>
        </w:rPr>
        <w:t xml:space="preserve">　　　　　　　　　　　　　　一百卌六人女　　　　　　　　　　　　　　　　　</w:t>
      </w:r>
      <w:r>
        <w:rPr>
          <w:lang w:eastAsia="zh-TW"/>
        </w:rPr>
        <w:t>(</w:t>
      </w:r>
      <w:r>
        <w:rPr>
          <w:rFonts w:hint="eastAsia"/>
          <w:lang w:eastAsia="zh-TW"/>
        </w:rPr>
        <w:t>柒</w:t>
      </w:r>
      <w:r>
        <w:rPr>
          <w:lang w:eastAsia="zh-TW"/>
        </w:rPr>
        <w:t>5452/496)</w:t>
      </w:r>
    </w:p>
    <w:p w14:paraId="4AEAB38D" w14:textId="77777777" w:rsidR="00055AE0" w:rsidRDefault="00055AE0" w:rsidP="000E007C">
      <w:pPr>
        <w:ind w:firstLineChars="100" w:firstLine="210"/>
        <w:rPr>
          <w:lang w:eastAsia="zh-TW"/>
        </w:rPr>
      </w:pPr>
      <w:r>
        <w:rPr>
          <w:rFonts w:hint="eastAsia"/>
          <w:lang w:eastAsia="zh-TW"/>
        </w:rPr>
        <w:t xml:space="preserve">其四戸郡縣吏　　　　　　　　　　　　　　　　　　　　　　　　　　　　　　</w:t>
      </w:r>
      <w:r>
        <w:rPr>
          <w:lang w:eastAsia="zh-TW"/>
        </w:rPr>
        <w:t>(</w:t>
      </w:r>
      <w:r>
        <w:rPr>
          <w:rFonts w:hint="eastAsia"/>
          <w:lang w:eastAsia="zh-TW"/>
        </w:rPr>
        <w:t>柒</w:t>
      </w:r>
      <w:r>
        <w:rPr>
          <w:lang w:eastAsia="zh-TW"/>
        </w:rPr>
        <w:t>5451/495)</w:t>
      </w:r>
    </w:p>
    <w:p w14:paraId="28F7061C" w14:textId="77777777" w:rsidR="00055AE0" w:rsidRDefault="00055AE0" w:rsidP="00DB5E5E">
      <w:pPr>
        <w:rPr>
          <w:lang w:eastAsia="zh-TW"/>
        </w:rPr>
      </w:pPr>
      <w:r>
        <w:rPr>
          <w:rFonts w:hint="eastAsia"/>
          <w:lang w:eastAsia="zh-TW"/>
        </w:rPr>
        <w:t xml:space="preserve">　其一戸縣卒　　　　　　　　　　　　　　　　　　　　　　　　　　　　　　　</w:t>
      </w:r>
      <w:r>
        <w:rPr>
          <w:lang w:eastAsia="zh-TW"/>
        </w:rPr>
        <w:t>(</w:t>
      </w:r>
      <w:r>
        <w:rPr>
          <w:rFonts w:hint="eastAsia"/>
          <w:lang w:eastAsia="zh-TW"/>
        </w:rPr>
        <w:t>柒</w:t>
      </w:r>
      <w:r>
        <w:rPr>
          <w:lang w:eastAsia="zh-TW"/>
        </w:rPr>
        <w:t>5450/494)</w:t>
      </w:r>
    </w:p>
    <w:p w14:paraId="27B22A81" w14:textId="77777777" w:rsidR="00055AE0" w:rsidRDefault="00055AE0" w:rsidP="00DB5E5E">
      <w:pPr>
        <w:rPr>
          <w:lang w:eastAsia="zh-TW"/>
        </w:rPr>
      </w:pPr>
      <w:r>
        <w:rPr>
          <w:rFonts w:hint="eastAsia"/>
          <w:lang w:eastAsia="zh-TW"/>
        </w:rPr>
        <w:t xml:space="preserve">　其二戸私學帥客　　　　　　　　　　　　　　　　　　　　　　　　　　　　　</w:t>
      </w:r>
      <w:r>
        <w:rPr>
          <w:lang w:eastAsia="zh-TW"/>
        </w:rPr>
        <w:t>(</w:t>
      </w:r>
      <w:r>
        <w:rPr>
          <w:rFonts w:hint="eastAsia"/>
          <w:lang w:eastAsia="zh-TW"/>
        </w:rPr>
        <w:t>柒</w:t>
      </w:r>
      <w:r>
        <w:rPr>
          <w:lang w:eastAsia="zh-TW"/>
        </w:rPr>
        <w:t>5477/521)</w:t>
      </w:r>
    </w:p>
    <w:p w14:paraId="79155187" w14:textId="77777777" w:rsidR="00055AE0" w:rsidRDefault="00055AE0" w:rsidP="00DB5E5E">
      <w:pPr>
        <w:rPr>
          <w:lang w:eastAsia="zh-TW"/>
        </w:rPr>
      </w:pPr>
      <w:r>
        <w:rPr>
          <w:rFonts w:hint="eastAsia"/>
          <w:lang w:eastAsia="zh-TW"/>
        </w:rPr>
        <w:t xml:space="preserve">　其一戸劉口驛兵　　　　　　　　　　　　　　　　　　　　　　　　　　　　　</w:t>
      </w:r>
      <w:r>
        <w:rPr>
          <w:lang w:eastAsia="zh-TW"/>
        </w:rPr>
        <w:t>(</w:t>
      </w:r>
      <w:r>
        <w:rPr>
          <w:rFonts w:hint="eastAsia"/>
          <w:lang w:eastAsia="zh-TW"/>
        </w:rPr>
        <w:t>柒</w:t>
      </w:r>
      <w:r>
        <w:rPr>
          <w:lang w:eastAsia="zh-TW"/>
        </w:rPr>
        <w:t>5492/536)</w:t>
      </w:r>
    </w:p>
    <w:p w14:paraId="41E5B0DD" w14:textId="77777777" w:rsidR="00055AE0" w:rsidRDefault="00055AE0" w:rsidP="00DB5E5E">
      <w:pPr>
        <w:rPr>
          <w:lang w:eastAsia="zh-TW"/>
        </w:rPr>
      </w:pPr>
      <w:r>
        <w:rPr>
          <w:rFonts w:hint="eastAsia"/>
          <w:lang w:eastAsia="zh-TW"/>
        </w:rPr>
        <w:t xml:space="preserve">　其五戸貧羸老頓不任</w:t>
      </w:r>
      <w:r>
        <w:rPr>
          <w:lang w:eastAsia="zh-TW"/>
        </w:rPr>
        <w:t xml:space="preserve">[役]　　　　　　　　　　　　　　　　　　</w:t>
      </w:r>
      <w:r>
        <w:rPr>
          <w:rFonts w:hint="eastAsia"/>
          <w:lang w:eastAsia="zh-TW"/>
        </w:rPr>
        <w:t xml:space="preserve">　　　　　　　</w:t>
      </w:r>
      <w:r>
        <w:rPr>
          <w:lang w:eastAsia="zh-TW"/>
        </w:rPr>
        <w:t>（</w:t>
      </w:r>
      <w:r>
        <w:rPr>
          <w:rFonts w:hint="eastAsia"/>
          <w:lang w:eastAsia="zh-TW"/>
        </w:rPr>
        <w:t>柒</w:t>
      </w:r>
      <w:r>
        <w:rPr>
          <w:lang w:eastAsia="zh-TW"/>
        </w:rPr>
        <w:t>5491/535)</w:t>
      </w:r>
    </w:p>
    <w:p w14:paraId="23BEDBD7" w14:textId="77777777" w:rsidR="00055AE0" w:rsidRDefault="00055AE0" w:rsidP="00DB5E5E">
      <w:pPr>
        <w:rPr>
          <w:lang w:eastAsia="zh-TW"/>
        </w:rPr>
      </w:pPr>
      <w:r>
        <w:rPr>
          <w:rFonts w:hint="eastAsia"/>
          <w:lang w:eastAsia="zh-TW"/>
        </w:rPr>
        <w:t xml:space="preserve">　定領事役民卅七戸　　　　　　　　　　　　　　　　　　　　　　　　　　　　</w:t>
      </w:r>
      <w:r>
        <w:rPr>
          <w:lang w:eastAsia="zh-TW"/>
        </w:rPr>
        <w:t>(</w:t>
      </w:r>
      <w:r>
        <w:rPr>
          <w:rFonts w:hint="eastAsia"/>
          <w:lang w:eastAsia="zh-TW"/>
        </w:rPr>
        <w:t>柒</w:t>
      </w:r>
      <w:r>
        <w:rPr>
          <w:lang w:eastAsia="zh-TW"/>
        </w:rPr>
        <w:t>5513/557)</w:t>
      </w:r>
    </w:p>
    <w:p w14:paraId="6C047A81" w14:textId="77777777" w:rsidR="00055AE0" w:rsidRDefault="00055AE0" w:rsidP="00DB5E5E">
      <w:pPr>
        <w:rPr>
          <w:lang w:eastAsia="zh-CN"/>
        </w:rPr>
      </w:pPr>
      <w:r>
        <w:rPr>
          <w:rFonts w:hint="eastAsia"/>
          <w:lang w:eastAsia="zh-TW"/>
        </w:rPr>
        <w:t xml:space="preserve">　</w:t>
      </w:r>
      <w:r>
        <w:rPr>
          <w:rFonts w:hint="eastAsia"/>
          <w:lang w:eastAsia="zh-CN"/>
        </w:rPr>
        <w:t xml:space="preserve">魁　　黄　　春　　主　　　　　　　　　　　　　　　　　　　　　　　　　　</w:t>
      </w:r>
      <w:r>
        <w:rPr>
          <w:lang w:eastAsia="zh-CN"/>
        </w:rPr>
        <w:t>(</w:t>
      </w:r>
      <w:r>
        <w:rPr>
          <w:rFonts w:hint="eastAsia"/>
          <w:lang w:eastAsia="zh-CN"/>
        </w:rPr>
        <w:t>柒</w:t>
      </w:r>
      <w:r>
        <w:rPr>
          <w:lang w:eastAsia="zh-CN"/>
        </w:rPr>
        <w:t>5512/556)</w:t>
      </w:r>
    </w:p>
    <w:p w14:paraId="02DC97EF" w14:textId="36AAF060" w:rsidR="00055AE0" w:rsidRDefault="00055AE0" w:rsidP="00DB5E5E">
      <w:r>
        <w:rPr>
          <w:rFonts w:hint="eastAsia"/>
        </w:rPr>
        <w:t>（</w:t>
      </w:r>
      <w:r w:rsidRPr="00600ABA">
        <w:rPr>
          <w:rFonts w:hint="eastAsia"/>
        </w:rPr>
        <w:t>連先用</w:t>
      </w:r>
      <w:r w:rsidRPr="00600ABA">
        <w:t>2018・</w:t>
      </w:r>
      <w:r w:rsidRPr="002A431E">
        <w:rPr>
          <w:rFonts w:hint="eastAsia"/>
        </w:rPr>
        <w:t>鷲尾祐子</w:t>
      </w:r>
      <w:r>
        <w:t>2020ｂ）</w:t>
      </w:r>
    </w:p>
    <w:p w14:paraId="63BD630B" w14:textId="77777777" w:rsidR="00055AE0" w:rsidRDefault="00055AE0" w:rsidP="00DB5E5E"/>
    <w:p w14:paraId="738D982D" w14:textId="22855413" w:rsidR="00055AE0" w:rsidRPr="002A431E" w:rsidRDefault="00055AE0" w:rsidP="00DB5E5E">
      <w:r>
        <w:rPr>
          <w:rFonts w:hint="eastAsia"/>
        </w:rPr>
        <w:t>柒</w:t>
      </w:r>
      <w:r>
        <w:t>5453で死者を集計し、</w:t>
      </w:r>
      <w:r>
        <w:rPr>
          <w:rFonts w:hint="eastAsia"/>
        </w:rPr>
        <w:t>柒</w:t>
      </w:r>
      <w:r>
        <w:t>5452で死者数を引いた口数を確定している。次に確定されるのは「事役民」徴発の対象となる戸の数(</w:t>
      </w:r>
      <w:r>
        <w:rPr>
          <w:rFonts w:hint="eastAsia"/>
        </w:rPr>
        <w:t>柒</w:t>
      </w:r>
      <w:r>
        <w:t>5513)であるが、それは郡</w:t>
      </w:r>
      <w:r w:rsidR="00654467">
        <w:rPr>
          <w:rFonts w:hint="eastAsia"/>
        </w:rPr>
        <w:t>縣</w:t>
      </w:r>
      <w:r>
        <w:t>吏・縣卒などすでに公務に就いていて徴発の対象とならない人々の戸(</w:t>
      </w:r>
      <w:r>
        <w:rPr>
          <w:rFonts w:hint="eastAsia"/>
        </w:rPr>
        <w:t>柒</w:t>
      </w:r>
      <w:r>
        <w:t>5451・</w:t>
      </w:r>
      <w:r>
        <w:rPr>
          <w:rFonts w:hint="eastAsia"/>
        </w:rPr>
        <w:t>柒</w:t>
      </w:r>
      <w:r>
        <w:t>5450・</w:t>
      </w:r>
      <w:r>
        <w:rPr>
          <w:rFonts w:hint="eastAsia"/>
        </w:rPr>
        <w:t>柒</w:t>
      </w:r>
      <w:r>
        <w:t>5477・</w:t>
      </w:r>
      <w:r>
        <w:rPr>
          <w:rFonts w:hint="eastAsia"/>
        </w:rPr>
        <w:t>柒</w:t>
      </w:r>
      <w:r>
        <w:t>5492)や、貧困・障碍を有する。老年であるなどの理由で徴発されない人々の戸の数(</w:t>
      </w:r>
      <w:r>
        <w:rPr>
          <w:rFonts w:hint="eastAsia"/>
        </w:rPr>
        <w:t>柒</w:t>
      </w:r>
      <w:r>
        <w:t>5491)を、全戸数から除して得られる。</w:t>
      </w:r>
      <w:r w:rsidRPr="002A431E">
        <w:t>戸人簡冒頭に吏・卒などと記載される公職を有する人の戸は除外の対象である。このため、先述の如く、</w:t>
      </w:r>
      <w:r w:rsidRPr="00600ABA">
        <w:t>この</w:t>
      </w:r>
      <w:r w:rsidRPr="00600ABA">
        <w:rPr>
          <w:rFonts w:hint="eastAsia"/>
        </w:rPr>
        <w:t>類型の</w:t>
      </w:r>
      <w:r w:rsidRPr="002A431E">
        <w:rPr>
          <w:rFonts w:hint="eastAsia"/>
        </w:rPr>
        <w:t>簿</w:t>
      </w:r>
      <w:r w:rsidRPr="002A431E">
        <w:t>のなかには戸人簡の冒頭に</w:t>
      </w:r>
      <w:r w:rsidRPr="002A431E">
        <w:rPr>
          <w:rFonts w:hint="eastAsia"/>
        </w:rPr>
        <w:t>公職・地位を記載し、それが目立つように記載する書式のものがある。</w:t>
      </w:r>
    </w:p>
    <w:p w14:paraId="1A13FEDF" w14:textId="061E0634" w:rsidR="00055AE0" w:rsidRPr="002A431E" w:rsidRDefault="00055AE0" w:rsidP="00DB5E5E">
      <w:r w:rsidRPr="002A431E">
        <w:rPr>
          <w:rFonts w:hint="eastAsia"/>
        </w:rPr>
        <w:t xml:space="preserve">　この類型の簿の不可解な点は、既述のごとく前年の年齢が記載されていることである。一章</w:t>
      </w:r>
      <w:r w:rsidRPr="002A431E">
        <w:t>1舂平里</w:t>
      </w:r>
      <w:r w:rsidRPr="002A431E">
        <w:rPr>
          <w:rFonts w:hint="eastAsia"/>
        </w:rPr>
        <w:t>棨簿</w:t>
      </w:r>
      <w:r w:rsidRPr="002A431E">
        <w:t>(2)­2で述べたように、【六年都郷簿】には前年の年齢が書かれ、一章2吉陽里</w:t>
      </w:r>
      <w:r w:rsidRPr="002A431E">
        <w:rPr>
          <w:rFonts w:hint="eastAsia"/>
        </w:rPr>
        <w:t>棨簿</w:t>
      </w:r>
      <w:r w:rsidRPr="002A431E">
        <w:t>(2)­2で述べたように【六年小武陵郷簿】も同じである。序にて触れた【六年廣成郷簿】と【四年廣成郷簿】に見える同一人物の年齢が</w:t>
      </w:r>
      <w:r w:rsidR="00B10DB8" w:rsidRPr="002A431E">
        <w:rPr>
          <w:rFonts w:hint="eastAsia"/>
        </w:rPr>
        <w:t>二歳差ではなく</w:t>
      </w:r>
      <w:r w:rsidR="00F01747" w:rsidRPr="002A431E">
        <w:t>1歳</w:t>
      </w:r>
      <w:r w:rsidRPr="002A431E">
        <w:t>差である現象も、【六年廣成郷簿】が一年前の年齢を記載していると考えれば説明可能である。</w:t>
      </w:r>
      <w:r w:rsidRPr="002A431E">
        <w:rPr>
          <w:rFonts w:hint="eastAsia"/>
        </w:rPr>
        <w:t>さらに、この類型の簿の各戸の簡は、前年度の簿を書き写して記載している可能性があり、それは【六年都郷簿】の次の簡にもあらわれている</w:t>
      </w:r>
    </w:p>
    <w:p w14:paraId="0C2562B1" w14:textId="77777777" w:rsidR="00055AE0" w:rsidRPr="002A431E" w:rsidRDefault="00055AE0" w:rsidP="00DB5E5E"/>
    <w:p w14:paraId="1147E430" w14:textId="2E4488A7" w:rsidR="00055AE0" w:rsidRPr="002A431E" w:rsidRDefault="00055AE0" w:rsidP="00DB5E5E">
      <w:r w:rsidRPr="002A431E">
        <w:rPr>
          <w:rFonts w:hint="eastAsia"/>
        </w:rPr>
        <w:t>嘉禾五年常遷里戸人公乘黄春年六十一踵兩足</w:t>
      </w:r>
      <w:r w:rsidRPr="002A431E">
        <w:t>(捌1476/</w:t>
      </w:r>
      <w:r w:rsidRPr="002A431E">
        <w:rPr>
          <w:rFonts w:hint="eastAsia"/>
        </w:rPr>
        <w:t>図</w:t>
      </w:r>
      <w:r w:rsidRPr="002A431E">
        <w:t>5・814)</w:t>
      </w:r>
    </w:p>
    <w:p w14:paraId="0E09CEA5" w14:textId="77777777" w:rsidR="00055AE0" w:rsidRPr="002A431E" w:rsidRDefault="00055AE0" w:rsidP="00DB5E5E"/>
    <w:p w14:paraId="2949552D" w14:textId="0E7194FB" w:rsidR="00055AE0" w:rsidRPr="002A431E" w:rsidRDefault="00055AE0" w:rsidP="00DB5E5E">
      <w:r w:rsidRPr="002A431E">
        <w:rPr>
          <w:rFonts w:hint="eastAsia"/>
        </w:rPr>
        <w:t>戸人簡が嘉禾五年から始まるこの書式は、「竹簡柒」示意図八の常遷里簿</w:t>
      </w:r>
      <w:r w:rsidRPr="002A431E">
        <w:t>に同じである。しかしこれは【六年都郷簿】の諸簡のみが並ぶ「竹簡捌」示意図５</w:t>
      </w:r>
      <w:r w:rsidRPr="002A431E">
        <w:rPr>
          <w:rFonts w:hint="eastAsia"/>
        </w:rPr>
        <w:t>の</w:t>
      </w:r>
      <w:r w:rsidRPr="002A431E">
        <w:t>内にあり、</w:t>
      </w:r>
      <w:r w:rsidRPr="00600ABA">
        <w:rPr>
          <w:rFonts w:hint="eastAsia"/>
        </w:rPr>
        <w:t>しかも簡冊の周縁部ではなく中央部分にあり</w:t>
      </w:r>
      <w:r w:rsidRPr="002A431E">
        <w:rPr>
          <w:rFonts w:hint="eastAsia"/>
        </w:rPr>
        <w:t>、</w:t>
      </w:r>
      <w:r w:rsidRPr="002A431E">
        <w:t>周</w:t>
      </w:r>
      <w:r>
        <w:t>囲には</w:t>
      </w:r>
      <w:r>
        <w:rPr>
          <w:rFonts w:hint="eastAsia"/>
        </w:rPr>
        <w:t>【六年都郷簿】</w:t>
      </w:r>
      <w:r>
        <w:t>の簡のみが存在する。ゆえにこの一簡も【六年都郷簿】の一部である可能性</w:t>
      </w:r>
      <w:r w:rsidRPr="002A431E">
        <w:t>が高い。これは「嘉禾五年常遷里」で始まる簿を書写しつつ【六年都郷簿】を作成していたため、誤って</w:t>
      </w:r>
      <w:r w:rsidRPr="00600ABA">
        <w:rPr>
          <w:rFonts w:hint="eastAsia"/>
        </w:rPr>
        <w:lastRenderedPageBreak/>
        <w:t>このように</w:t>
      </w:r>
      <w:r w:rsidRPr="002A431E">
        <w:t>書いてしまったのではないか。またこれに類する例が、「竹簡肆」中郷</w:t>
      </w:r>
      <w:r w:rsidRPr="002A431E">
        <w:rPr>
          <w:rFonts w:hint="eastAsia"/>
        </w:rPr>
        <w:t>簿(</w:t>
      </w:r>
      <w:r w:rsidRPr="00600ABA">
        <w:rPr>
          <w:rFonts w:hint="eastAsia"/>
        </w:rPr>
        <w:t>鷲尾祐子</w:t>
      </w:r>
      <w:r w:rsidRPr="00600ABA">
        <w:t>2017【吏民簿5】参</w:t>
      </w:r>
      <w:r w:rsidRPr="002A431E">
        <w:t>照)の戸人簡に見える。</w:t>
      </w:r>
    </w:p>
    <w:p w14:paraId="7D5572E4" w14:textId="77777777" w:rsidR="00055AE0" w:rsidRPr="002A431E" w:rsidRDefault="00055AE0" w:rsidP="00DB5E5E"/>
    <w:p w14:paraId="522582F9" w14:textId="79346D99" w:rsidR="00055AE0" w:rsidRDefault="00055AE0" w:rsidP="00DB5E5E">
      <w:r w:rsidRPr="002A431E">
        <w:rPr>
          <w:rFonts w:hint="eastAsia"/>
        </w:rPr>
        <w:t xml:space="preserve">　嘉禾五年緒中里戸人公乘五</w:t>
      </w:r>
      <w:r w:rsidRPr="002A431E">
        <w:t>忠</w:t>
      </w:r>
      <w:r w:rsidRPr="002A431E">
        <w:rPr>
          <w:rFonts w:hint="eastAsia"/>
        </w:rPr>
        <w:t>(?)</w:t>
      </w:r>
      <w:r w:rsidRPr="002A431E">
        <w:t>年廿九</w:t>
      </w:r>
      <w:r w:rsidRPr="002A431E">
        <w:rPr>
          <w:rFonts w:hint="eastAsia"/>
        </w:rPr>
        <w:t>筭一（肆</w:t>
      </w:r>
      <w:r w:rsidRPr="002A431E">
        <w:t>39/図1・39）</w:t>
      </w:r>
    </w:p>
    <w:p w14:paraId="041E64E6" w14:textId="77777777" w:rsidR="00055AE0" w:rsidRDefault="00055AE0" w:rsidP="00DB5E5E"/>
    <w:p w14:paraId="1D118840" w14:textId="469394C7" w:rsidR="00055AE0" w:rsidRDefault="00055AE0" w:rsidP="00DB5E5E">
      <w:r>
        <w:rPr>
          <w:rFonts w:hint="eastAsia"/>
        </w:rPr>
        <w:t>某年某里からはじまる書式は、さきの常遷里簿と同じである。嘉禾五年緒中里から開始する戸人簡は、実は嘉禾六年に前年の簿を</w:t>
      </w:r>
      <w:r w:rsidR="00891344">
        <w:rPr>
          <w:rFonts w:hint="eastAsia"/>
        </w:rPr>
        <w:t>書写しつつ</w:t>
      </w:r>
      <w:r>
        <w:rPr>
          <w:rFonts w:hint="eastAsia"/>
        </w:rPr>
        <w:t>作成したもの</w:t>
      </w:r>
      <w:r w:rsidR="00891344">
        <w:rPr>
          <w:rFonts w:hint="eastAsia"/>
        </w:rPr>
        <w:t>である。しかし、</w:t>
      </w:r>
      <w:r>
        <w:rPr>
          <w:rFonts w:hint="eastAsia"/>
        </w:rPr>
        <w:t>嘉禾五年簿を写して書いたため、参照元の</w:t>
      </w:r>
      <w:r w:rsidR="00891344">
        <w:rPr>
          <w:rFonts w:hint="eastAsia"/>
        </w:rPr>
        <w:t>年を</w:t>
      </w:r>
      <w:r>
        <w:rPr>
          <w:rFonts w:hint="eastAsia"/>
        </w:rPr>
        <w:t>そのまま書いてしまったのであると考えられる</w:t>
      </w:r>
      <w:r>
        <w:rPr>
          <w:rStyle w:val="a5"/>
        </w:rPr>
        <w:footnoteReference w:id="78"/>
      </w:r>
      <w:r>
        <w:t>。このように、「徴発対象戸集計型」には、戸人簡が年次から始まる前年の簿を写して作成しているものがある。このことは、各人につき前年度の年齢が記載されている現象にも合致する。</w:t>
      </w:r>
    </w:p>
    <w:p w14:paraId="7E2712B4" w14:textId="1D781985" w:rsidR="00055AE0" w:rsidRDefault="00055AE0" w:rsidP="00DB5E5E">
      <w:r>
        <w:rPr>
          <w:rFonts w:hint="eastAsia"/>
        </w:rPr>
        <w:t xml:space="preserve">　なお、</w:t>
      </w:r>
      <w:r w:rsidR="00BF3A25">
        <w:rPr>
          <w:rFonts w:hint="eastAsia"/>
        </w:rPr>
        <w:t>郷単位の簿では、</w:t>
      </w:r>
      <w:r>
        <w:rPr>
          <w:rFonts w:hint="eastAsia"/>
        </w:rPr>
        <w:t>集計各項目について同郷のすべての里のものが合算され、郷単位の総集計が出される。下に【六年廣成郷簿】の例を挙げる。</w:t>
      </w:r>
    </w:p>
    <w:p w14:paraId="3C057FB2" w14:textId="77777777" w:rsidR="00055AE0" w:rsidRDefault="00055AE0" w:rsidP="00DB5E5E"/>
    <w:p w14:paraId="3A00B6B1" w14:textId="77777777" w:rsidR="00055AE0" w:rsidRDefault="00055AE0" w:rsidP="00DB5E5E">
      <w:pPr>
        <w:rPr>
          <w:lang w:eastAsia="zh-TW"/>
        </w:rPr>
      </w:pPr>
      <w:r>
        <w:rPr>
          <w:rFonts w:hint="eastAsia"/>
          <w:lang w:eastAsia="zh-TW"/>
        </w:rPr>
        <w:t>□凡廣成郷</w:t>
      </w:r>
      <w:r>
        <w:rPr>
          <w:lang w:eastAsia="zh-TW"/>
        </w:rPr>
        <w:t>[領吏民]□□[五]十戸口[食]二千三百一十人(貳2529)</w:t>
      </w:r>
    </w:p>
    <w:p w14:paraId="486D74C6" w14:textId="77777777" w:rsidR="00055AE0" w:rsidRDefault="00055AE0" w:rsidP="00617796">
      <w:pPr>
        <w:ind w:firstLineChars="100" w:firstLine="210"/>
        <w:rPr>
          <w:lang w:eastAsia="zh-TW"/>
        </w:rPr>
      </w:pPr>
      <w:r>
        <w:rPr>
          <w:rFonts w:hint="eastAsia"/>
          <w:lang w:eastAsia="zh-TW"/>
        </w:rPr>
        <w:t>其一千一百六十七人男〼</w:t>
      </w:r>
      <w:r>
        <w:rPr>
          <w:lang w:eastAsia="zh-TW"/>
        </w:rPr>
        <w:t>(貳2468)</w:t>
      </w:r>
    </w:p>
    <w:p w14:paraId="2A25ACEB" w14:textId="77777777" w:rsidR="00055AE0" w:rsidRDefault="00055AE0" w:rsidP="00DB5E5E">
      <w:r>
        <w:rPr>
          <w:rFonts w:hint="eastAsia"/>
        </w:rPr>
        <w:t>・其卅五人前後被病及他坐物故</w:t>
      </w:r>
      <w:r>
        <w:t>(貳2319)</w:t>
      </w:r>
    </w:p>
    <w:p w14:paraId="026776D0" w14:textId="77777777" w:rsidR="00055AE0" w:rsidRDefault="00055AE0" w:rsidP="00617796">
      <w:pPr>
        <w:ind w:firstLineChars="100" w:firstLine="210"/>
        <w:rPr>
          <w:lang w:eastAsia="zh-TW"/>
        </w:rPr>
      </w:pPr>
      <w:r>
        <w:rPr>
          <w:lang w:eastAsia="zh-TW"/>
        </w:rPr>
        <w:t>[定]見二千二百七十五人(貳2535)</w:t>
      </w:r>
    </w:p>
    <w:p w14:paraId="5645A8F5" w14:textId="77777777" w:rsidR="00055AE0" w:rsidRDefault="00055AE0" w:rsidP="00DB5E5E">
      <w:pPr>
        <w:rPr>
          <w:lang w:eastAsia="zh-TW"/>
        </w:rPr>
      </w:pPr>
      <w:r>
        <w:rPr>
          <w:rFonts w:hint="eastAsia"/>
          <w:lang w:eastAsia="zh-TW"/>
        </w:rPr>
        <w:t xml:space="preserve">　　　　</w:t>
      </w:r>
    </w:p>
    <w:p w14:paraId="496F9CF7" w14:textId="355A8177" w:rsidR="00055AE0" w:rsidRDefault="00055AE0" w:rsidP="00DB5E5E">
      <w:r>
        <w:rPr>
          <w:rFonts w:hint="eastAsia"/>
        </w:rPr>
        <w:t>貳</w:t>
      </w:r>
      <w:r>
        <w:t>2529</w:t>
      </w:r>
      <w:r>
        <w:rPr>
          <w:rFonts w:hint="eastAsia"/>
        </w:rPr>
        <w:t>に</w:t>
      </w:r>
      <w:r>
        <w:t>は廣成郷の戸口数総計が記され、貳2319は郷における死者数の総計である。前者から後者の数字を除すと貳2535の確定総口数となる。上記の各集計項目は、前掲常遷里簿の里集計の項目にも</w:t>
      </w:r>
      <w:r w:rsidR="001F19B0">
        <w:rPr>
          <w:rFonts w:hint="eastAsia"/>
        </w:rPr>
        <w:t>同じように</w:t>
      </w:r>
      <w:r>
        <w:t>存在するものである。里の集計に見える</w:t>
      </w:r>
      <w:r>
        <w:rPr>
          <w:rFonts w:hint="eastAsia"/>
        </w:rPr>
        <w:t>各</w:t>
      </w:r>
      <w:r>
        <w:t>項目は、すべて郷単位でも集計されたのである。【六年廣成郷簿】の例では</w:t>
      </w:r>
      <w:r w:rsidR="001F19B0">
        <w:rPr>
          <w:rFonts w:hint="eastAsia"/>
        </w:rPr>
        <w:t>な</w:t>
      </w:r>
      <w:r>
        <w:t>いが、郷における徴発対象者の総計も存在する。</w:t>
      </w:r>
    </w:p>
    <w:p w14:paraId="59E59808" w14:textId="77777777" w:rsidR="00055AE0" w:rsidRPr="001F19B0" w:rsidRDefault="00055AE0" w:rsidP="00DB5E5E"/>
    <w:p w14:paraId="58063EC0" w14:textId="77777777" w:rsidR="00055AE0" w:rsidRDefault="00055AE0" w:rsidP="00DB5E5E">
      <w:pPr>
        <w:rPr>
          <w:lang w:eastAsia="zh-TW"/>
        </w:rPr>
      </w:pPr>
      <w:r>
        <w:rPr>
          <w:rFonts w:hint="eastAsia"/>
          <w:lang w:eastAsia="zh-TW"/>
        </w:rPr>
        <w:t>〼負役民二百三戸</w:t>
      </w:r>
      <w:r>
        <w:rPr>
          <w:lang w:eastAsia="zh-TW"/>
        </w:rPr>
        <w:t>(伍6720)</w:t>
      </w:r>
    </w:p>
    <w:p w14:paraId="02A22F69" w14:textId="77777777" w:rsidR="00055AE0" w:rsidRDefault="00055AE0" w:rsidP="00DB5E5E">
      <w:pPr>
        <w:rPr>
          <w:lang w:eastAsia="zh-TW"/>
        </w:rPr>
      </w:pPr>
      <w:r>
        <w:rPr>
          <w:rFonts w:hint="eastAsia"/>
          <w:lang w:eastAsia="zh-TW"/>
        </w:rPr>
        <w:lastRenderedPageBreak/>
        <w:t>定領役民二百六十一人　〼</w:t>
      </w:r>
      <w:r>
        <w:rPr>
          <w:lang w:eastAsia="zh-TW"/>
        </w:rPr>
        <w:t xml:space="preserve">(捌5495)　</w:t>
      </w:r>
      <w:r>
        <w:rPr>
          <w:lang w:eastAsia="zh-TW"/>
        </w:rPr>
        <w:tab/>
      </w:r>
      <w:r>
        <w:rPr>
          <w:lang w:eastAsia="zh-TW"/>
        </w:rPr>
        <w:tab/>
      </w:r>
    </w:p>
    <w:p w14:paraId="23017296" w14:textId="77777777" w:rsidR="00055AE0" w:rsidRDefault="00055AE0" w:rsidP="00DB5E5E">
      <w:pPr>
        <w:rPr>
          <w:lang w:eastAsia="zh-TW"/>
        </w:rPr>
      </w:pPr>
    </w:p>
    <w:p w14:paraId="0995BB1E" w14:textId="11253656" w:rsidR="00055AE0" w:rsidRDefault="003F1045" w:rsidP="00DB5E5E">
      <w:r>
        <w:rPr>
          <w:rFonts w:hint="eastAsia"/>
        </w:rPr>
        <w:t>この</w:t>
      </w:r>
      <w:r w:rsidR="00055AE0">
        <w:rPr>
          <w:rFonts w:hint="eastAsia"/>
        </w:rPr>
        <w:t>二つの総計はどの簿の構成簡なのか不明だが、</w:t>
      </w:r>
      <w:r w:rsidR="00055AE0">
        <w:t>20</w:t>
      </w:r>
      <w:r w:rsidR="00055AE0">
        <w:rPr>
          <w:rFonts w:hint="eastAsia"/>
        </w:rPr>
        <w:t>0</w:t>
      </w:r>
      <w:r w:rsidR="00055AE0">
        <w:t>を超える数であることから里ではなくて郷の総計であることが明かである。本類型の簿の作成目的の一つは、里のみならず郷単位で</w:t>
      </w:r>
      <w:r w:rsidR="001F19B0">
        <w:rPr>
          <w:rFonts w:hint="eastAsia"/>
        </w:rPr>
        <w:t>、</w:t>
      </w:r>
      <w:r w:rsidR="00055AE0">
        <w:t>徴発可能な戸の</w:t>
      </w:r>
      <w:r w:rsidR="001F19B0">
        <w:rPr>
          <w:rFonts w:hint="eastAsia"/>
        </w:rPr>
        <w:t>確定された數を把握</w:t>
      </w:r>
      <w:r w:rsidR="00055AE0">
        <w:t>することにあった</w:t>
      </w:r>
      <w:r w:rsidR="00055AE0">
        <w:rPr>
          <w:rStyle w:val="a5"/>
        </w:rPr>
        <w:footnoteReference w:id="79"/>
      </w:r>
      <w:r w:rsidR="00055AE0">
        <w:t>。</w:t>
      </w:r>
      <w:r w:rsidR="00BB6888" w:rsidRPr="00BB6888">
        <w:rPr>
          <w:rFonts w:hint="eastAsia"/>
        </w:rPr>
        <w:t>前年の年齢が記載されていることから、把握されるのは前年度における徴発対象戸数である。</w:t>
      </w:r>
    </w:p>
    <w:p w14:paraId="09E7CFE9" w14:textId="77777777" w:rsidR="00051569" w:rsidRDefault="00055AE0" w:rsidP="00DB5E5E">
      <w:r>
        <w:rPr>
          <w:rFonts w:hint="eastAsia"/>
        </w:rPr>
        <w:t xml:space="preserve">　そして、この類型の簿では、すでに一里の戸数が</w:t>
      </w:r>
      <w:r>
        <w:t>50になっているため、一里あたりの戸数を調整した後の</w:t>
      </w:r>
      <w:r w:rsidR="00051569">
        <w:rPr>
          <w:rFonts w:hint="eastAsia"/>
        </w:rPr>
        <w:t>里の状況を反映した</w:t>
      </w:r>
      <w:r>
        <w:t>簿であると考えられる。調整に際しては、もちろん居住地が近い戸が同じ里になるように配慮されたであろうし</w:t>
      </w:r>
      <w:r>
        <w:rPr>
          <w:rStyle w:val="a5"/>
        </w:rPr>
        <w:footnoteReference w:id="80"/>
      </w:r>
      <w:r>
        <w:t>、(3)‐２で述べるように、各里の賦を課せられる戸の戸数が近くなるように調整されたと考えられる。また、各里の徴発対象となる戸の数は近似するように調整される</w:t>
      </w:r>
      <w:r>
        <w:rPr>
          <w:rStyle w:val="a5"/>
        </w:rPr>
        <w:footnoteReference w:id="81"/>
      </w:r>
      <w:r>
        <w:t>。</w:t>
      </w:r>
      <w:r w:rsidR="00051569">
        <w:rPr>
          <w:rFonts w:hint="eastAsia"/>
        </w:rPr>
        <w:t xml:space="preserve">　　</w:t>
      </w:r>
    </w:p>
    <w:p w14:paraId="5038111D" w14:textId="195815A9" w:rsidR="00055AE0" w:rsidRDefault="00051569" w:rsidP="00051569">
      <w:pPr>
        <w:ind w:firstLineChars="100" w:firstLine="210"/>
      </w:pPr>
      <w:r>
        <w:rPr>
          <w:rFonts w:hint="eastAsia"/>
        </w:rPr>
        <w:t>また、本簿では</w:t>
      </w:r>
      <w:r w:rsidR="00055AE0">
        <w:t>故人を削除</w:t>
      </w:r>
      <w:r>
        <w:rPr>
          <w:rFonts w:hint="eastAsia"/>
        </w:rPr>
        <w:t>しない。これは、本簿が前年の状況の書写であり、以後の徴発業務の際に参照されるものではないからである</w:t>
      </w:r>
      <w:r w:rsidR="00055AE0">
        <w:rPr>
          <w:rFonts w:hint="eastAsia"/>
        </w:rPr>
        <w:t>。徴発対象とならない死者は、徴発事務の際に参照する簿には不要な存在である</w:t>
      </w:r>
      <w:r>
        <w:rPr>
          <w:rFonts w:hint="eastAsia"/>
        </w:rPr>
        <w:t>。他の類型の簿には、死者は記載されない</w:t>
      </w:r>
      <w:r w:rsidR="00FC2525">
        <w:rPr>
          <w:rFonts w:hint="eastAsia"/>
        </w:rPr>
        <w:t>。</w:t>
      </w:r>
    </w:p>
    <w:p w14:paraId="0C9BB1A1" w14:textId="525D74E1" w:rsidR="00FC2525" w:rsidRDefault="00CE69B9" w:rsidP="00051569">
      <w:pPr>
        <w:ind w:firstLineChars="100" w:firstLine="210"/>
      </w:pPr>
      <w:r>
        <w:rPr>
          <w:rFonts w:hint="eastAsia"/>
        </w:rPr>
        <w:t>故に、本簿の作成目的は、前年度の徴発対象戸の把握と、前年度から作成時点までの死者數の把握にあった</w:t>
      </w:r>
      <w:r w:rsidR="00BA78B5">
        <w:rPr>
          <w:rFonts w:hint="eastAsia"/>
        </w:rPr>
        <w:t>と考えられる。以後の公務に供するためではなく、郷の簿の作成過程において、参照し確認するための簿として</w:t>
      </w:r>
      <w:r w:rsidR="00BB6888">
        <w:rPr>
          <w:rFonts w:hint="eastAsia"/>
        </w:rPr>
        <w:t>存在し</w:t>
      </w:r>
      <w:r w:rsidR="00BA78B5">
        <w:rPr>
          <w:rFonts w:hint="eastAsia"/>
        </w:rPr>
        <w:t>たのである。</w:t>
      </w:r>
    </w:p>
    <w:p w14:paraId="6659CD7A" w14:textId="77777777" w:rsidR="000451E4" w:rsidRPr="000451E4" w:rsidRDefault="000451E4" w:rsidP="00051569">
      <w:pPr>
        <w:ind w:firstLineChars="100" w:firstLine="210"/>
      </w:pPr>
    </w:p>
    <w:p w14:paraId="11F56D9D" w14:textId="77777777" w:rsidR="00055AE0" w:rsidRDefault="00055AE0" w:rsidP="00DB5E5E">
      <w:pPr>
        <w:rPr>
          <w:lang w:eastAsia="zh-TW"/>
        </w:rPr>
      </w:pPr>
      <w:r>
        <w:rPr>
          <w:lang w:eastAsia="zh-TW"/>
        </w:rPr>
        <w:t>(3)</w:t>
      </w:r>
      <w:r>
        <w:t>ｰ</w:t>
      </w:r>
      <w:r>
        <w:rPr>
          <w:lang w:eastAsia="zh-TW"/>
        </w:rPr>
        <w:t>2「人頭税負担者集計型」</w:t>
      </w:r>
    </w:p>
    <w:p w14:paraId="0F7ADEFA" w14:textId="77777777" w:rsidR="00055AE0" w:rsidRDefault="00055AE0" w:rsidP="00DB5E5E">
      <w:r>
        <w:rPr>
          <w:rFonts w:hint="eastAsia"/>
          <w:lang w:eastAsia="zh-TW"/>
        </w:rPr>
        <w:t xml:space="preserve">　</w:t>
      </w:r>
      <w:r>
        <w:rPr>
          <w:rFonts w:hint="eastAsia"/>
        </w:rPr>
        <w:t>先の「徴発対象戸集計型」には死者が削除されずに残存していたが、「人頭税負担者集計型」</w:t>
      </w:r>
      <w:r>
        <w:t>(吉陽里・高遷里</w:t>
      </w:r>
      <w:r>
        <w:rPr>
          <w:rFonts w:hint="eastAsia"/>
        </w:rPr>
        <w:t>棨簿や【四年小武陵郷簿】</w:t>
      </w:r>
      <w:r>
        <w:t>)からは完全に削除されている。つまり「人頭税負担者集計型」は「徴発対象戸集計型」よりも後に作られるのであると考えられる。</w:t>
      </w:r>
    </w:p>
    <w:p w14:paraId="77C8E679" w14:textId="7D1686D4" w:rsidR="00055AE0" w:rsidRDefault="0004688E" w:rsidP="00DB5E5E">
      <w:r>
        <w:rPr>
          <w:rFonts w:hint="eastAsia"/>
        </w:rPr>
        <w:t xml:space="preserve">　「人頭税</w:t>
      </w:r>
      <w:r w:rsidR="00ED3240">
        <w:rPr>
          <w:rFonts w:hint="eastAsia"/>
        </w:rPr>
        <w:t>負担</w:t>
      </w:r>
      <w:r w:rsidR="00721EA9">
        <w:rPr>
          <w:rFonts w:hint="eastAsia"/>
        </w:rPr>
        <w:t>者集計</w:t>
      </w:r>
      <w:r w:rsidR="00055AE0">
        <w:rPr>
          <w:rFonts w:hint="eastAsia"/>
        </w:rPr>
        <w:t>型」の書式では、訾の記載に重点がおかれている。そして、郷単位の簿である【四年小武陵郷簿】の訾の数値の平均値は、他の簿と比較して非常に高い。たとえば、同じ嘉禾五年棨簿の小武陵郷の二里</w:t>
      </w:r>
      <w:r w:rsidR="00055AE0">
        <w:t>(吉陽里・高遷里)は、</w:t>
      </w:r>
      <w:r w:rsidR="00055AE0">
        <w:rPr>
          <w:rFonts w:hint="eastAsia"/>
        </w:rPr>
        <w:t>訾のデータ戸数が</w:t>
      </w:r>
      <w:r w:rsidR="00055AE0">
        <w:t>109で、平均69.5である</w:t>
      </w:r>
      <w:r w:rsidR="00055AE0">
        <w:rPr>
          <w:rStyle w:val="a5"/>
        </w:rPr>
        <w:footnoteReference w:id="82"/>
      </w:r>
      <w:r w:rsidR="00055AE0">
        <w:t>。また、</w:t>
      </w:r>
      <w:r w:rsidR="00F7125B">
        <w:t>【六年小武陵郷簿】</w:t>
      </w:r>
      <w:r w:rsidR="00055AE0">
        <w:t>では、</w:t>
      </w:r>
      <w:r w:rsidR="00055AE0">
        <w:rPr>
          <w:rFonts w:hint="eastAsia"/>
        </w:rPr>
        <w:t>訾の記載は不徹底だが、個数</w:t>
      </w:r>
      <w:r w:rsidR="00055AE0">
        <w:t>40で平均51.3である</w:t>
      </w:r>
      <w:r w:rsidR="00055AE0">
        <w:rPr>
          <w:rStyle w:val="a5"/>
        </w:rPr>
        <w:footnoteReference w:id="83"/>
      </w:r>
      <w:r w:rsidR="00055AE0">
        <w:t>。一方【四年小武陵郷簿】では、デ</w:t>
      </w:r>
      <w:r w:rsidR="00055AE0">
        <w:lastRenderedPageBreak/>
        <w:t>ータ個数77、平均230.5である</w:t>
      </w:r>
      <w:r w:rsidR="00055AE0">
        <w:rPr>
          <w:rStyle w:val="a5"/>
        </w:rPr>
        <w:footnoteReference w:id="84"/>
      </w:r>
      <w:r w:rsidR="00055AE0">
        <w:t>。作成時点が相違するので単純な比較はし難いが、【四年小武陵</w:t>
      </w:r>
      <w:r w:rsidR="00055AE0">
        <w:rPr>
          <w:rFonts w:hint="eastAsia"/>
        </w:rPr>
        <w:t>郷簿】には資産の多い戸から優先的に記載されている可能性がある。</w:t>
      </w:r>
    </w:p>
    <w:p w14:paraId="713E9F00" w14:textId="6E2BE002" w:rsidR="00055AE0" w:rsidRPr="00E716E5" w:rsidRDefault="00055AE0" w:rsidP="00DB5E5E">
      <w:r>
        <w:rPr>
          <w:rFonts w:hint="eastAsia"/>
        </w:rPr>
        <w:t xml:space="preserve">　また、【四年小武陵郷簿】の一里あたりの戸数は、すべて</w:t>
      </w:r>
      <w:r>
        <w:t>36戸・38戸という近似する数であり、何等かの人為的な調整が想定される。残存する集計によれば、吉陽里は36戸・173人(壹10397)であり、高遷里は38戸・180人(壹10229)、平陽里は口数は不明だが戸数は38戸である(壹10229)。そして、</w:t>
      </w:r>
      <w:r>
        <w:rPr>
          <w:rFonts w:hint="eastAsia"/>
        </w:rPr>
        <w:t>棨簿にみえるこれらの里の戸数と人口は、これらの戸口数と著しく相違する。棨簿では、吉陽里は</w:t>
      </w:r>
      <w:r>
        <w:t>51戸271人（陸1204）、高遷は51戸273人（陸290）</w:t>
      </w:r>
      <w:r>
        <w:rPr>
          <w:rStyle w:val="a5"/>
        </w:rPr>
        <w:footnoteReference w:id="85"/>
      </w:r>
      <w:r>
        <w:t>であり、戸数が異なるのみならず、人口も百人近く異</w:t>
      </w:r>
      <w:r>
        <w:rPr>
          <w:rFonts w:hint="eastAsia"/>
        </w:rPr>
        <w:t>なる。</w:t>
      </w:r>
      <w:r w:rsidR="00F7125B">
        <w:rPr>
          <w:rFonts w:hint="eastAsia"/>
        </w:rPr>
        <w:t>【六年小武陵郷簿】</w:t>
      </w:r>
      <w:r>
        <w:rPr>
          <w:rFonts w:hint="eastAsia"/>
        </w:rPr>
        <w:t>にみえる小武陵郷所属里の戸数・口数も、棨簿の</w:t>
      </w:r>
      <w:r w:rsidRPr="00E716E5">
        <w:rPr>
          <w:rFonts w:hint="eastAsia"/>
        </w:rPr>
        <w:t>ほうに近い(</w:t>
      </w:r>
      <w:r w:rsidRPr="00600ABA">
        <w:rPr>
          <w:rFonts w:hint="eastAsia"/>
        </w:rPr>
        <w:t>高遷里は</w:t>
      </w:r>
      <w:r w:rsidRPr="00600ABA">
        <w:t>50戸257人(参4460)、新成里は50戸217人(</w:t>
      </w:r>
      <w:r w:rsidRPr="00600ABA">
        <w:rPr>
          <w:rFonts w:hint="eastAsia"/>
        </w:rPr>
        <w:t>柒</w:t>
      </w:r>
      <w:r w:rsidRPr="00600ABA">
        <w:t>4016)</w:t>
      </w:r>
      <w:r w:rsidRPr="00E716E5">
        <w:rPr>
          <w:rStyle w:val="a5"/>
        </w:rPr>
        <w:footnoteReference w:id="86"/>
      </w:r>
      <w:r w:rsidRPr="00E716E5">
        <w:rPr>
          <w:rFonts w:hint="eastAsia"/>
        </w:rPr>
        <w:t>)。つまり、【四年小武陵郷簿】の戸口数は、複数戸を合併させて戸数を調整したのではなく、里の一部の戸口を除外した結果であると考えられる</w:t>
      </w:r>
      <w:r w:rsidRPr="00E716E5">
        <w:rPr>
          <w:rStyle w:val="a5"/>
        </w:rPr>
        <w:footnoteReference w:id="87"/>
      </w:r>
      <w:r w:rsidRPr="00E716E5">
        <w:t>。</w:t>
      </w:r>
    </w:p>
    <w:p w14:paraId="0A66A456" w14:textId="77777777" w:rsidR="00055AE0" w:rsidRDefault="00055AE0" w:rsidP="00DB5E5E">
      <w:r w:rsidRPr="00E716E5">
        <w:rPr>
          <w:rFonts w:hint="eastAsia"/>
        </w:rPr>
        <w:t xml:space="preserve">　すると、先ほどの資産水準の平均値の比較から考えると、【四年小武</w:t>
      </w:r>
      <w:r>
        <w:rPr>
          <w:rFonts w:hint="eastAsia"/>
        </w:rPr>
        <w:t>陵郷簿】は訾の平均値が高いため、資産の多い戸からこの簿に記載されており、少ない戸は省かれているのではないか。</w:t>
      </w:r>
    </w:p>
    <w:p w14:paraId="1EBB28EC" w14:textId="2AE7A152" w:rsidR="00055AE0" w:rsidRDefault="00055AE0" w:rsidP="00DB5E5E">
      <w:r>
        <w:rPr>
          <w:rFonts w:hint="eastAsia"/>
        </w:rPr>
        <w:t xml:space="preserve">　この類型の集計は人頭税の課税対象の集計であるから、この簿に書かれているのは課税対象となる人々であろう。では一里の戸のうち書かれない</w:t>
      </w:r>
      <w:r>
        <w:t>12～14戸もの戸は賦を納入する対象とならず、除外されるのであろうか。このことについてはさらに考察を要する</w:t>
      </w:r>
      <w:r w:rsidR="009E4385">
        <w:rPr>
          <w:rFonts w:hint="eastAsia"/>
        </w:rPr>
        <w:t>。だが</w:t>
      </w:r>
      <w:r>
        <w:t>、比較的少額の人頭税でも</w:t>
      </w:r>
      <w:r w:rsidR="009E4385">
        <w:rPr>
          <w:rFonts w:hint="eastAsia"/>
        </w:rPr>
        <w:t>、</w:t>
      </w:r>
      <w:r>
        <w:t>家族全員にかかると</w:t>
      </w:r>
      <w:r>
        <w:rPr>
          <w:rFonts w:hint="eastAsia"/>
        </w:rPr>
        <w:t>重い</w:t>
      </w:r>
      <w:r>
        <w:t>負担になった</w:t>
      </w:r>
      <w:r w:rsidR="009E4385">
        <w:rPr>
          <w:rFonts w:hint="eastAsia"/>
        </w:rPr>
        <w:t>ことを考慮に入れると、最も貧しい戸にとっては過重な負担</w:t>
      </w:r>
      <w:r>
        <w:t>であ</w:t>
      </w:r>
      <w:r w:rsidR="009E4385">
        <w:rPr>
          <w:rFonts w:hint="eastAsia"/>
        </w:rPr>
        <w:t>ったはずである</w:t>
      </w:r>
      <w:r>
        <w:t>。また、</w:t>
      </w:r>
      <w:r w:rsidR="009E4385">
        <w:rPr>
          <w:rFonts w:hint="eastAsia"/>
        </w:rPr>
        <w:t>呉簡にみえる</w:t>
      </w:r>
      <w:r>
        <w:t>国家から課せられる金銭・財の負担は、確かに重い。いわゆる戸品出銭簡</w:t>
      </w:r>
      <w:r>
        <w:rPr>
          <w:rStyle w:val="a5"/>
        </w:rPr>
        <w:footnoteReference w:id="88"/>
      </w:r>
      <w:r>
        <w:t>は戸単位で銭を納入させているが、下品ですら四千～五千銭を負担している。赤烏元年春に</w:t>
      </w:r>
      <w:r w:rsidR="00456884">
        <w:rPr>
          <w:rFonts w:hint="eastAsia"/>
        </w:rPr>
        <w:t>、</w:t>
      </w:r>
      <w:r>
        <w:t>当千の大銭が発行され(『三國志』呉主傳)た</w:t>
      </w:r>
      <w:r>
        <w:rPr>
          <w:rFonts w:hint="eastAsia"/>
        </w:rPr>
        <w:t>ことが物語るように、当時インフレが進んでいたのは確かだが、それにしても高額であり</w:t>
      </w:r>
      <w:r>
        <w:rPr>
          <w:rStyle w:val="a5"/>
        </w:rPr>
        <w:footnoteReference w:id="89"/>
      </w:r>
      <w:r>
        <w:t>、このような負担にすべての戸が応じることができたかは、疑問である。この簿は、このような臨時の負担にも関連していたかもしれない</w:t>
      </w:r>
      <w:r w:rsidR="009E4385">
        <w:rPr>
          <w:rFonts w:hint="eastAsia"/>
        </w:rPr>
        <w:t>。</w:t>
      </w:r>
    </w:p>
    <w:p w14:paraId="0D1DA99F" w14:textId="77777777" w:rsidR="00055AE0" w:rsidRDefault="00055AE0" w:rsidP="00DB5E5E">
      <w:r>
        <w:rPr>
          <w:rFonts w:hint="eastAsia"/>
        </w:rPr>
        <w:t xml:space="preserve">　なお、【四年小武陵郷簿】では奴婢も記載されず、除外されている。集計されている人口が少ないこと</w:t>
      </w:r>
      <w:r>
        <w:rPr>
          <w:rFonts w:hint="eastAsia"/>
        </w:rPr>
        <w:lastRenderedPageBreak/>
        <w:t>の一因はこれにもあると考えられる</w:t>
      </w:r>
      <w:r>
        <w:rPr>
          <w:rStyle w:val="a5"/>
        </w:rPr>
        <w:footnoteReference w:id="90"/>
      </w:r>
      <w:r>
        <w:t>。</w:t>
      </w:r>
    </w:p>
    <w:p w14:paraId="460101F7" w14:textId="6D3EAF75" w:rsidR="00055AE0" w:rsidRDefault="00055AE0" w:rsidP="00DB5E5E">
      <w:r>
        <w:rPr>
          <w:rFonts w:hint="eastAsia"/>
        </w:rPr>
        <w:t xml:space="preserve">　また作成時点の一年後の年齢が記載されているということも、「人頭税負担者集計型」の特徴である。【四年小武陵郷簿】は嘉禾五年棨簿の一年前の作成だが、年齢は同年齢である。つまり【四年小武陵郷簿】に記載されているのは一年後の年齢である。このため、この類型には新生児が見えない。それは、作成時点の年齢に</w:t>
      </w:r>
      <w:r w:rsidR="00F01747">
        <w:rPr>
          <w:rFonts w:hint="eastAsia"/>
        </w:rPr>
        <w:t>1歳</w:t>
      </w:r>
      <w:r>
        <w:rPr>
          <w:rFonts w:hint="eastAsia"/>
        </w:rPr>
        <w:t>を足して記載しており、四年時点で</w:t>
      </w:r>
      <w:r>
        <w:t>1歳のばあいは2歳と書かれているためである。つまり、次年に用いるために、意図的に現在の年齢に1歳が足されている。</w:t>
      </w:r>
    </w:p>
    <w:p w14:paraId="2FB54C54" w14:textId="77777777" w:rsidR="00055AE0" w:rsidRDefault="00055AE0" w:rsidP="00DB5E5E">
      <w:r>
        <w:rPr>
          <w:rFonts w:hint="eastAsia"/>
        </w:rPr>
        <w:t xml:space="preserve">　この簿が翌年に徴税などに用いられるための簿であることは、死者が削除済みであることにもあらわれている。死者を排除し、翌年に在籍し徴税対象となる者だけで名簿を作成しているのである。また復</w:t>
      </w:r>
      <w:r>
        <w:t>(負担免除)の記載もされており</w:t>
      </w:r>
      <w:r>
        <w:rPr>
          <w:rStyle w:val="a5"/>
        </w:rPr>
        <w:footnoteReference w:id="91"/>
      </w:r>
      <w:r>
        <w:t>、これも徴税時に参照するためであると考えられる。</w:t>
      </w:r>
    </w:p>
    <w:p w14:paraId="593E060F" w14:textId="7DF5C102" w:rsidR="00055AE0" w:rsidRDefault="00055AE0" w:rsidP="00DB5E5E">
      <w:r>
        <w:rPr>
          <w:rFonts w:hint="eastAsia"/>
        </w:rPr>
        <w:t xml:space="preserve">　なお、戸集計</w:t>
      </w:r>
      <w:r>
        <w:t>(凡口×事×　事×</w:t>
      </w:r>
      <w:r>
        <w:rPr>
          <w:rFonts w:hint="eastAsia"/>
        </w:rPr>
        <w:t>筭×</w:t>
      </w:r>
      <w:r>
        <w:t>)にみえる事･</w:t>
      </w:r>
      <w:r>
        <w:rPr>
          <w:rFonts w:hint="eastAsia"/>
        </w:rPr>
        <w:t>筭の意味については、納税の履歴を含むという説も存在したが</w:t>
      </w:r>
      <w:r>
        <w:rPr>
          <w:rStyle w:val="a5"/>
        </w:rPr>
        <w:footnoteReference w:id="92"/>
      </w:r>
      <w:r>
        <w:t>、凌文超2011・張栄強2014の説のように、徴税対象の集計と考えるべきである。先述のごとく、翌年の徴税のために作成した名簿であるからである。ただ、各項目の詳細については再検討を要する</w:t>
      </w:r>
      <w:r w:rsidR="006C1A95">
        <w:rPr>
          <w:rFonts w:hint="eastAsia"/>
        </w:rPr>
        <w:t>。</w:t>
      </w:r>
    </w:p>
    <w:p w14:paraId="3B7B5B98" w14:textId="77777777" w:rsidR="00055AE0" w:rsidRDefault="00055AE0" w:rsidP="00DB5E5E">
      <w:r>
        <w:t>(3)-3もう一つの類型</w:t>
      </w:r>
    </w:p>
    <w:p w14:paraId="0675B083" w14:textId="77777777" w:rsidR="00055AE0" w:rsidRDefault="00055AE0" w:rsidP="00DB5E5E">
      <w:r>
        <w:rPr>
          <w:rFonts w:hint="eastAsia"/>
        </w:rPr>
        <w:t xml:space="preserve">　先に挙げた二類型とは別に、もう一つの類型が存在する。戸人簡の冒頭が「某年某里」で始まる簿であり、「徴発対象戸集計型」が記載時に参照しているものである。これに該当するのは、先に挙げた「竹簡柒」示意図八にみえる戸人簡が「嘉禾五年常遷里」からはじまる簿である。残念ながら集計と表題が残存していないが、残存する各戸の簡の例によれば、筭・訾など吏民簿にみられるすべての内容が書き込まれていることが明かである。書式もほぼ統一されている。戸人簡・構成員簡・戸集計を挙げる。</w:t>
      </w:r>
    </w:p>
    <w:p w14:paraId="6C014058" w14:textId="77777777" w:rsidR="00055AE0" w:rsidRDefault="00055AE0" w:rsidP="00DB5E5E"/>
    <w:p w14:paraId="070E5700" w14:textId="77777777" w:rsidR="00055AE0" w:rsidRDefault="00055AE0" w:rsidP="00DB5E5E">
      <w:r>
        <w:rPr>
          <w:rFonts w:hint="eastAsia"/>
        </w:rPr>
        <w:t>嘉禾五年常遷里戸人公乘張羅年六十五</w:t>
      </w:r>
      <w:r>
        <w:t>(</w:t>
      </w:r>
      <w:r>
        <w:rPr>
          <w:rFonts w:hint="eastAsia"/>
        </w:rPr>
        <w:t>柒</w:t>
      </w:r>
      <w:r>
        <w:t>1153/図8・350)</w:t>
      </w:r>
      <w:r>
        <w:tab/>
      </w:r>
    </w:p>
    <w:p w14:paraId="4C2C452F" w14:textId="77777777" w:rsidR="00055AE0" w:rsidRDefault="00055AE0" w:rsidP="00DB5E5E">
      <w:r>
        <w:rPr>
          <w:rFonts w:hint="eastAsia"/>
        </w:rPr>
        <w:t>□妻大女杲年六十七</w:t>
      </w:r>
      <w:r>
        <w:tab/>
        <w:t>(</w:t>
      </w:r>
      <w:r>
        <w:rPr>
          <w:rFonts w:hint="eastAsia"/>
        </w:rPr>
        <w:t>柒</w:t>
      </w:r>
      <w:r>
        <w:t>1143/図8・340)</w:t>
      </w:r>
    </w:p>
    <w:p w14:paraId="59670007" w14:textId="77777777" w:rsidR="00055AE0" w:rsidRDefault="00055AE0" w:rsidP="00DB5E5E">
      <w:r>
        <w:rPr>
          <w:rFonts w:hint="eastAsia"/>
        </w:rPr>
        <w:t>凡　　口　　三　　人　　訾　　五　　十</w:t>
      </w:r>
      <w:r>
        <w:t>(</w:t>
      </w:r>
      <w:r>
        <w:rPr>
          <w:rFonts w:hint="eastAsia"/>
        </w:rPr>
        <w:t>柒</w:t>
      </w:r>
      <w:r>
        <w:t>1161/図8・358)</w:t>
      </w:r>
      <w:r>
        <w:rPr>
          <w:rStyle w:val="a5"/>
        </w:rPr>
        <w:footnoteReference w:id="93"/>
      </w:r>
      <w:r>
        <w:tab/>
      </w:r>
    </w:p>
    <w:p w14:paraId="5F78F238" w14:textId="77777777" w:rsidR="00055AE0" w:rsidRDefault="00055AE0" w:rsidP="00DB5E5E">
      <w:r>
        <w:rPr>
          <w:rFonts w:hint="eastAsia"/>
        </w:rPr>
        <w:t xml:space="preserve">　</w:t>
      </w:r>
    </w:p>
    <w:p w14:paraId="3DF13AD7" w14:textId="126CF948" w:rsidR="00055AE0" w:rsidRDefault="00055AE0" w:rsidP="00DB5E5E">
      <w:r>
        <w:rPr>
          <w:rFonts w:hint="eastAsia"/>
        </w:rPr>
        <w:t xml:space="preserve">　また、【四年廣成郷簿】もこれにあたる</w:t>
      </w:r>
      <w:r>
        <w:rPr>
          <w:rStyle w:val="a5"/>
        </w:rPr>
        <w:footnoteReference w:id="94"/>
      </w:r>
      <w:r>
        <w:t>。</w:t>
      </w:r>
    </w:p>
    <w:p w14:paraId="79A3EC1C" w14:textId="77777777" w:rsidR="00E1312C" w:rsidRDefault="00E1312C" w:rsidP="00DB5E5E"/>
    <w:p w14:paraId="6A6B248B" w14:textId="6156F270" w:rsidR="00055AE0" w:rsidRDefault="00055AE0" w:rsidP="00DB5E5E">
      <w:r>
        <w:rPr>
          <w:rFonts w:hint="eastAsia"/>
        </w:rPr>
        <w:t xml:space="preserve">　嘉禾四年平樂里戸人公乘李客年卅三筭一（肆</w:t>
      </w:r>
      <w:r>
        <w:t>2495/図10・44）</w:t>
      </w:r>
    </w:p>
    <w:p w14:paraId="2B65CB8E" w14:textId="0AFAF963" w:rsidR="00055AE0" w:rsidRDefault="00055AE0" w:rsidP="00DB5E5E">
      <w:r>
        <w:rPr>
          <w:rFonts w:hint="eastAsia"/>
        </w:rPr>
        <w:t xml:space="preserve">　〼　客妻□年卅三　　客子女西年十（肆</w:t>
      </w:r>
      <w:r>
        <w:t>2484/図10・33）</w:t>
      </w:r>
    </w:p>
    <w:p w14:paraId="7B3EBF01" w14:textId="38741C73" w:rsidR="00055AE0" w:rsidRDefault="00055AE0" w:rsidP="00DB5E5E">
      <w:r>
        <w:rPr>
          <w:rFonts w:hint="eastAsia"/>
        </w:rPr>
        <w:lastRenderedPageBreak/>
        <w:t xml:space="preserve">　　　　右客口食四人　〼　</w:t>
      </w:r>
      <w:r>
        <w:t xml:space="preserve">          （肆2501/図10・50）</w:t>
      </w:r>
    </w:p>
    <w:p w14:paraId="313280F3" w14:textId="5C39D9BE" w:rsidR="00055AE0" w:rsidRDefault="00055AE0" w:rsidP="00DB5E5E">
      <w:r>
        <w:rPr>
          <w:rFonts w:hint="eastAsia"/>
        </w:rPr>
        <w:t xml:space="preserve">　　　　右柳家口食五人　　中　　訾　　五　　十</w:t>
      </w:r>
      <w:r>
        <w:t>(貳2656/図11・41)</w:t>
      </w:r>
    </w:p>
    <w:p w14:paraId="7989C038" w14:textId="77777777" w:rsidR="00055AE0" w:rsidRDefault="00055AE0" w:rsidP="00DB5E5E"/>
    <w:p w14:paraId="34A00B4C" w14:textId="790FA27D" w:rsidR="00055AE0" w:rsidRDefault="00055AE0" w:rsidP="00DB5E5E">
      <w:r>
        <w:rPr>
          <w:rFonts w:hint="eastAsia"/>
        </w:rPr>
        <w:t>これらの簿が「徴発対象戸集計型」とも「人頭税負担者集計型」とも相違する点は、年齢が記載時点のものであることである</w:t>
      </w:r>
      <w:r>
        <w:t>(一章１舂平里簿の項で述べた)。死者は書かれておらず、すでに削除済みである点も、「徴発対象戸集計型」と異なる。また、「徴発対象戸集計型」がこれを参照していることからも、「人頭税負担者集計型」のように選別された戸のみを記載しているのではなく、全戸を記載していると考えられる。これは里に属す戸の記録としては最も完全なものであり、全戸の情報を参照するための基本的な名簿として機能したのではないか</w:t>
      </w:r>
      <w:r>
        <w:rPr>
          <w:rStyle w:val="a5"/>
        </w:rPr>
        <w:footnoteReference w:id="95"/>
      </w:r>
      <w:r w:rsidR="00006CBA">
        <w:rPr>
          <w:rFonts w:hint="eastAsia"/>
        </w:rPr>
        <w:t>(</w:t>
      </w:r>
      <w:r w:rsidR="00006CBA" w:rsidRPr="00006CBA">
        <w:rPr>
          <w:rFonts w:hint="eastAsia"/>
        </w:rPr>
        <w:t>「参照用住民家族名簿」と</w:t>
      </w:r>
      <w:r w:rsidR="00006CBA">
        <w:rPr>
          <w:rFonts w:hint="eastAsia"/>
        </w:rPr>
        <w:t>仮称)</w:t>
      </w:r>
      <w:r>
        <w:t>。</w:t>
      </w:r>
    </w:p>
    <w:p w14:paraId="7ADE2C43" w14:textId="3553EC7C" w:rsidR="00055AE0" w:rsidRDefault="004835B3" w:rsidP="00DB5E5E">
      <w:r>
        <w:rPr>
          <w:rFonts w:hint="eastAsia"/>
        </w:rPr>
        <w:t xml:space="preserve">　この簿における一里の戸数も、原則として50であったのではないか。「徴発対象戸集計型」</w:t>
      </w:r>
      <w:r w:rsidR="00A44E6E">
        <w:rPr>
          <w:rFonts w:hint="eastAsia"/>
        </w:rPr>
        <w:t>はこの簿を書写し、死者に注記を付しているが、一里50戸である。参照元のこの簿も、一里50戸であったと考えられる。</w:t>
      </w:r>
    </w:p>
    <w:p w14:paraId="6FA42018" w14:textId="77777777" w:rsidR="00761466" w:rsidRDefault="00761466" w:rsidP="00DB5E5E"/>
    <w:p w14:paraId="3854F562" w14:textId="77777777" w:rsidR="00055AE0" w:rsidRPr="00761466" w:rsidRDefault="00055AE0" w:rsidP="00DB5E5E">
      <w:pPr>
        <w:rPr>
          <w:b/>
          <w:bCs/>
        </w:rPr>
      </w:pPr>
      <w:r w:rsidRPr="00761466">
        <w:rPr>
          <w:rFonts w:hint="eastAsia"/>
          <w:b/>
          <w:bCs/>
        </w:rPr>
        <w:t>結</w:t>
      </w:r>
    </w:p>
    <w:p w14:paraId="2E5691EF" w14:textId="1CEE4395" w:rsidR="00055AE0" w:rsidRDefault="00055AE0" w:rsidP="00DB5E5E">
      <w:r>
        <w:rPr>
          <w:rFonts w:hint="eastAsia"/>
        </w:rPr>
        <w:t xml:space="preserve">　以上、棨簿の検討を通じて吏民簿三類型の特徴と前後関係を考察した。各類型には異なる特徴があり、それぞれ異なった作成目的・用途があったと考えられる。</w:t>
      </w:r>
    </w:p>
    <w:p w14:paraId="7BA36E09" w14:textId="662413E0" w:rsidR="00006CBA" w:rsidRDefault="00006CBA" w:rsidP="00DB5E5E">
      <w:r>
        <w:rPr>
          <w:rFonts w:hint="eastAsia"/>
        </w:rPr>
        <w:t xml:space="preserve">　各簿の特徴を、表1にまとめた。</w:t>
      </w:r>
    </w:p>
    <w:tbl>
      <w:tblPr>
        <w:tblW w:w="8828" w:type="dxa"/>
        <w:tblCellMar>
          <w:left w:w="99" w:type="dxa"/>
          <w:right w:w="99" w:type="dxa"/>
        </w:tblCellMar>
        <w:tblLook w:val="04A0" w:firstRow="1" w:lastRow="0" w:firstColumn="1" w:lastColumn="0" w:noHBand="0" w:noVBand="1"/>
      </w:tblPr>
      <w:tblGrid>
        <w:gridCol w:w="1208"/>
        <w:gridCol w:w="1458"/>
        <w:gridCol w:w="1546"/>
        <w:gridCol w:w="1154"/>
        <w:gridCol w:w="1154"/>
        <w:gridCol w:w="1154"/>
        <w:gridCol w:w="1154"/>
      </w:tblGrid>
      <w:tr w:rsidR="00E21B6F" w:rsidRPr="00E21B6F" w14:paraId="3C403D8B" w14:textId="77777777" w:rsidTr="00E21B6F">
        <w:trPr>
          <w:trHeight w:val="360"/>
        </w:trPr>
        <w:tc>
          <w:tcPr>
            <w:tcW w:w="26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94A50F"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類型</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198CE56D" w14:textId="7BCF2715"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戸数</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4D4A4A2F"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奴婢</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360CC0C5" w14:textId="19DFD744" w:rsidR="00E21B6F" w:rsidRPr="00E21B6F" w:rsidRDefault="00F01747" w:rsidP="00E21B6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1歳</w:t>
            </w:r>
            <w:r w:rsidR="00E21B6F" w:rsidRPr="00E21B6F">
              <w:rPr>
                <w:rFonts w:ascii="游ゴシック" w:eastAsia="游ゴシック" w:hAnsi="游ゴシック" w:cs="ＭＳ Ｐゴシック" w:hint="eastAsia"/>
                <w:color w:val="000000"/>
                <w:kern w:val="0"/>
                <w:sz w:val="22"/>
              </w:rPr>
              <w:t>児</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224C1B49"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年齢</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5CBF9191"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死者</w:t>
            </w:r>
          </w:p>
        </w:tc>
      </w:tr>
      <w:tr w:rsidR="00E21B6F" w:rsidRPr="00E21B6F" w14:paraId="4163C528" w14:textId="77777777" w:rsidTr="00E21B6F">
        <w:trPr>
          <w:trHeight w:val="600"/>
        </w:trPr>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85DD7C" w14:textId="5CE16396" w:rsidR="00E21B6F" w:rsidRPr="00E21B6F" w:rsidRDefault="00E21B6F" w:rsidP="00E21B6F">
            <w:pPr>
              <w:widowControl/>
              <w:jc w:val="center"/>
              <w:rPr>
                <w:rFonts w:ascii="游ゴシック" w:eastAsia="PMingLiU" w:hAnsi="游ゴシック" w:cs="ＭＳ Ｐゴシック"/>
                <w:color w:val="000000"/>
                <w:kern w:val="0"/>
                <w:sz w:val="22"/>
                <w:lang w:eastAsia="zh-TW"/>
              </w:rPr>
            </w:pPr>
            <w:r w:rsidRPr="00E21B6F">
              <w:rPr>
                <w:rFonts w:ascii="游ゴシック" w:eastAsia="游ゴシック" w:hAnsi="游ゴシック" w:cs="ＭＳ Ｐゴシック" w:hint="eastAsia"/>
                <w:color w:val="000000"/>
                <w:kern w:val="0"/>
                <w:sz w:val="22"/>
                <w:lang w:eastAsia="zh-TW"/>
              </w:rPr>
              <w:t>人頭税負担者集計型</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358E854F"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棨簿</w:t>
            </w:r>
          </w:p>
        </w:tc>
        <w:tc>
          <w:tcPr>
            <w:tcW w:w="1546" w:type="dxa"/>
            <w:tcBorders>
              <w:top w:val="nil"/>
              <w:left w:val="nil"/>
              <w:bottom w:val="single" w:sz="4" w:space="0" w:color="auto"/>
              <w:right w:val="single" w:sz="4" w:space="0" w:color="auto"/>
            </w:tcBorders>
            <w:shd w:val="clear" w:color="auto" w:fill="auto"/>
            <w:vAlign w:val="center"/>
            <w:hideMark/>
          </w:tcPr>
          <w:p w14:paraId="379D086F"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50ではなく端数あり</w:t>
            </w:r>
          </w:p>
        </w:tc>
        <w:tc>
          <w:tcPr>
            <w:tcW w:w="1154" w:type="dxa"/>
            <w:tcBorders>
              <w:top w:val="nil"/>
              <w:left w:val="nil"/>
              <w:bottom w:val="single" w:sz="4" w:space="0" w:color="auto"/>
              <w:right w:val="single" w:sz="4" w:space="0" w:color="auto"/>
            </w:tcBorders>
            <w:shd w:val="clear" w:color="auto" w:fill="auto"/>
            <w:noWrap/>
            <w:vAlign w:val="center"/>
            <w:hideMark/>
          </w:tcPr>
          <w:p w14:paraId="1E5950E9"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c>
          <w:tcPr>
            <w:tcW w:w="1154" w:type="dxa"/>
            <w:tcBorders>
              <w:top w:val="nil"/>
              <w:left w:val="nil"/>
              <w:bottom w:val="single" w:sz="4" w:space="0" w:color="auto"/>
              <w:right w:val="single" w:sz="4" w:space="0" w:color="auto"/>
            </w:tcBorders>
            <w:shd w:val="clear" w:color="auto" w:fill="auto"/>
            <w:noWrap/>
            <w:vAlign w:val="center"/>
            <w:hideMark/>
          </w:tcPr>
          <w:p w14:paraId="6381B22A"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c>
          <w:tcPr>
            <w:tcW w:w="1154" w:type="dxa"/>
            <w:tcBorders>
              <w:top w:val="nil"/>
              <w:left w:val="nil"/>
              <w:bottom w:val="single" w:sz="4" w:space="0" w:color="auto"/>
              <w:right w:val="single" w:sz="4" w:space="0" w:color="auto"/>
            </w:tcBorders>
            <w:shd w:val="clear" w:color="auto" w:fill="auto"/>
            <w:noWrap/>
            <w:vAlign w:val="center"/>
            <w:hideMark/>
          </w:tcPr>
          <w:p w14:paraId="019CE5F4"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作成年</w:t>
            </w:r>
          </w:p>
        </w:tc>
        <w:tc>
          <w:tcPr>
            <w:tcW w:w="1154" w:type="dxa"/>
            <w:tcBorders>
              <w:top w:val="nil"/>
              <w:left w:val="nil"/>
              <w:bottom w:val="single" w:sz="4" w:space="0" w:color="auto"/>
              <w:right w:val="single" w:sz="4" w:space="0" w:color="auto"/>
            </w:tcBorders>
            <w:shd w:val="clear" w:color="auto" w:fill="auto"/>
            <w:noWrap/>
            <w:vAlign w:val="center"/>
            <w:hideMark/>
          </w:tcPr>
          <w:p w14:paraId="7B2E7C4E"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無</w:t>
            </w:r>
          </w:p>
        </w:tc>
      </w:tr>
      <w:tr w:rsidR="00E21B6F" w:rsidRPr="00E21B6F" w14:paraId="0FFC0820" w14:textId="77777777" w:rsidTr="00E21B6F">
        <w:trPr>
          <w:trHeight w:val="708"/>
        </w:trPr>
        <w:tc>
          <w:tcPr>
            <w:tcW w:w="1208" w:type="dxa"/>
            <w:vMerge/>
            <w:tcBorders>
              <w:top w:val="single" w:sz="4" w:space="0" w:color="auto"/>
              <w:left w:val="single" w:sz="4" w:space="0" w:color="auto"/>
              <w:bottom w:val="single" w:sz="4" w:space="0" w:color="000000"/>
              <w:right w:val="single" w:sz="4" w:space="0" w:color="auto"/>
            </w:tcBorders>
            <w:vAlign w:val="center"/>
            <w:hideMark/>
          </w:tcPr>
          <w:p w14:paraId="2B8F6879" w14:textId="77777777" w:rsidR="00E21B6F" w:rsidRPr="00E21B6F" w:rsidRDefault="00E21B6F" w:rsidP="00E21B6F">
            <w:pPr>
              <w:widowControl/>
              <w:jc w:val="left"/>
              <w:rPr>
                <w:rFonts w:ascii="游ゴシック" w:eastAsia="游ゴシック" w:hAnsi="游ゴシック" w:cs="ＭＳ Ｐゴシック"/>
                <w:color w:val="000000"/>
                <w:kern w:val="0"/>
                <w:sz w:val="22"/>
              </w:rPr>
            </w:pPr>
          </w:p>
        </w:tc>
        <w:tc>
          <w:tcPr>
            <w:tcW w:w="1458" w:type="dxa"/>
            <w:tcBorders>
              <w:top w:val="nil"/>
              <w:left w:val="nil"/>
              <w:bottom w:val="single" w:sz="4" w:space="0" w:color="auto"/>
              <w:right w:val="single" w:sz="4" w:space="0" w:color="auto"/>
            </w:tcBorders>
            <w:shd w:val="clear" w:color="auto" w:fill="auto"/>
            <w:noWrap/>
            <w:vAlign w:val="center"/>
            <w:hideMark/>
          </w:tcPr>
          <w:p w14:paraId="37A7B4BC"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郷単位の簿</w:t>
            </w:r>
          </w:p>
        </w:tc>
        <w:tc>
          <w:tcPr>
            <w:tcW w:w="1546" w:type="dxa"/>
            <w:tcBorders>
              <w:top w:val="nil"/>
              <w:left w:val="nil"/>
              <w:bottom w:val="single" w:sz="4" w:space="0" w:color="auto"/>
              <w:right w:val="single" w:sz="4" w:space="0" w:color="auto"/>
            </w:tcBorders>
            <w:shd w:val="clear" w:color="auto" w:fill="auto"/>
            <w:noWrap/>
            <w:vAlign w:val="center"/>
            <w:hideMark/>
          </w:tcPr>
          <w:p w14:paraId="37CD74C7"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全戸の一部</w:t>
            </w:r>
          </w:p>
        </w:tc>
        <w:tc>
          <w:tcPr>
            <w:tcW w:w="1154" w:type="dxa"/>
            <w:tcBorders>
              <w:top w:val="nil"/>
              <w:left w:val="nil"/>
              <w:bottom w:val="single" w:sz="4" w:space="0" w:color="auto"/>
              <w:right w:val="single" w:sz="4" w:space="0" w:color="auto"/>
            </w:tcBorders>
            <w:shd w:val="clear" w:color="auto" w:fill="auto"/>
            <w:noWrap/>
            <w:vAlign w:val="center"/>
            <w:hideMark/>
          </w:tcPr>
          <w:p w14:paraId="6005C005"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無</w:t>
            </w:r>
          </w:p>
        </w:tc>
        <w:tc>
          <w:tcPr>
            <w:tcW w:w="1154" w:type="dxa"/>
            <w:tcBorders>
              <w:top w:val="nil"/>
              <w:left w:val="nil"/>
              <w:bottom w:val="single" w:sz="4" w:space="0" w:color="auto"/>
              <w:right w:val="single" w:sz="4" w:space="0" w:color="auto"/>
            </w:tcBorders>
            <w:shd w:val="clear" w:color="auto" w:fill="auto"/>
            <w:noWrap/>
            <w:vAlign w:val="center"/>
            <w:hideMark/>
          </w:tcPr>
          <w:p w14:paraId="57A475D4"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無</w:t>
            </w:r>
          </w:p>
        </w:tc>
        <w:tc>
          <w:tcPr>
            <w:tcW w:w="1154" w:type="dxa"/>
            <w:tcBorders>
              <w:top w:val="nil"/>
              <w:left w:val="nil"/>
              <w:bottom w:val="single" w:sz="4" w:space="0" w:color="auto"/>
              <w:right w:val="single" w:sz="4" w:space="0" w:color="auto"/>
            </w:tcBorders>
            <w:shd w:val="clear" w:color="auto" w:fill="auto"/>
            <w:noWrap/>
            <w:vAlign w:val="center"/>
            <w:hideMark/>
          </w:tcPr>
          <w:p w14:paraId="5B492313"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翌年</w:t>
            </w:r>
          </w:p>
        </w:tc>
        <w:tc>
          <w:tcPr>
            <w:tcW w:w="1154" w:type="dxa"/>
            <w:tcBorders>
              <w:top w:val="nil"/>
              <w:left w:val="nil"/>
              <w:bottom w:val="single" w:sz="4" w:space="0" w:color="auto"/>
              <w:right w:val="single" w:sz="4" w:space="0" w:color="auto"/>
            </w:tcBorders>
            <w:shd w:val="clear" w:color="auto" w:fill="auto"/>
            <w:noWrap/>
            <w:vAlign w:val="center"/>
            <w:hideMark/>
          </w:tcPr>
          <w:p w14:paraId="1FD380AC"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無</w:t>
            </w:r>
          </w:p>
        </w:tc>
      </w:tr>
      <w:tr w:rsidR="00E21B6F" w:rsidRPr="00E21B6F" w14:paraId="43862FED" w14:textId="77777777" w:rsidTr="00E21B6F">
        <w:trPr>
          <w:trHeight w:val="660"/>
        </w:trPr>
        <w:tc>
          <w:tcPr>
            <w:tcW w:w="1208" w:type="dxa"/>
            <w:vMerge w:val="restart"/>
            <w:tcBorders>
              <w:top w:val="nil"/>
              <w:left w:val="single" w:sz="4" w:space="0" w:color="auto"/>
              <w:bottom w:val="single" w:sz="4" w:space="0" w:color="000000"/>
              <w:right w:val="single" w:sz="4" w:space="0" w:color="auto"/>
            </w:tcBorders>
            <w:shd w:val="clear" w:color="auto" w:fill="auto"/>
            <w:vAlign w:val="center"/>
            <w:hideMark/>
          </w:tcPr>
          <w:p w14:paraId="52D06B98" w14:textId="6893E999" w:rsidR="00E21B6F" w:rsidRPr="00E21B6F" w:rsidRDefault="00E21B6F" w:rsidP="00E21B6F">
            <w:pPr>
              <w:widowControl/>
              <w:jc w:val="center"/>
              <w:rPr>
                <w:rFonts w:ascii="游ゴシック" w:eastAsia="PMingLiU" w:hAnsi="游ゴシック" w:cs="ＭＳ Ｐゴシック"/>
                <w:color w:val="000000"/>
                <w:kern w:val="0"/>
                <w:sz w:val="22"/>
                <w:lang w:eastAsia="zh-TW"/>
              </w:rPr>
            </w:pPr>
            <w:r w:rsidRPr="00E21B6F">
              <w:rPr>
                <w:rFonts w:ascii="游ゴシック" w:eastAsia="游ゴシック" w:hAnsi="游ゴシック" w:cs="ＭＳ Ｐゴシック" w:hint="eastAsia"/>
                <w:color w:val="000000"/>
                <w:kern w:val="0"/>
                <w:sz w:val="22"/>
                <w:lang w:eastAsia="zh-TW"/>
              </w:rPr>
              <w:t>徴発対象戸集計型</w:t>
            </w:r>
          </w:p>
        </w:tc>
        <w:tc>
          <w:tcPr>
            <w:tcW w:w="1458" w:type="dxa"/>
            <w:tcBorders>
              <w:top w:val="nil"/>
              <w:left w:val="nil"/>
              <w:bottom w:val="single" w:sz="4" w:space="0" w:color="auto"/>
              <w:right w:val="single" w:sz="4" w:space="0" w:color="auto"/>
            </w:tcBorders>
            <w:shd w:val="clear" w:color="auto" w:fill="auto"/>
            <w:noWrap/>
            <w:vAlign w:val="center"/>
            <w:hideMark/>
          </w:tcPr>
          <w:p w14:paraId="20BC9A5C"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棨簿</w:t>
            </w:r>
          </w:p>
        </w:tc>
        <w:tc>
          <w:tcPr>
            <w:tcW w:w="1546" w:type="dxa"/>
            <w:tcBorders>
              <w:top w:val="nil"/>
              <w:left w:val="nil"/>
              <w:bottom w:val="single" w:sz="4" w:space="0" w:color="auto"/>
              <w:right w:val="single" w:sz="4" w:space="0" w:color="auto"/>
            </w:tcBorders>
            <w:shd w:val="clear" w:color="auto" w:fill="auto"/>
            <w:vAlign w:val="center"/>
            <w:hideMark/>
          </w:tcPr>
          <w:p w14:paraId="7E7A83B9" w14:textId="2E11EBDB"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50戸</w:t>
            </w:r>
            <w:r w:rsidR="00D26718">
              <w:rPr>
                <w:rFonts w:ascii="游ゴシック" w:eastAsia="游ゴシック" w:hAnsi="游ゴシック" w:cs="ＭＳ Ｐゴシック" w:hint="eastAsia"/>
                <w:color w:val="000000"/>
                <w:kern w:val="0"/>
                <w:sz w:val="22"/>
              </w:rPr>
              <w:t>※</w:t>
            </w:r>
          </w:p>
        </w:tc>
        <w:tc>
          <w:tcPr>
            <w:tcW w:w="1154" w:type="dxa"/>
            <w:tcBorders>
              <w:top w:val="nil"/>
              <w:left w:val="nil"/>
              <w:bottom w:val="single" w:sz="4" w:space="0" w:color="auto"/>
              <w:right w:val="single" w:sz="4" w:space="0" w:color="auto"/>
            </w:tcBorders>
            <w:shd w:val="clear" w:color="auto" w:fill="auto"/>
            <w:noWrap/>
            <w:vAlign w:val="center"/>
            <w:hideMark/>
          </w:tcPr>
          <w:p w14:paraId="3D1C5B46"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c>
          <w:tcPr>
            <w:tcW w:w="1154" w:type="dxa"/>
            <w:tcBorders>
              <w:top w:val="nil"/>
              <w:left w:val="nil"/>
              <w:bottom w:val="single" w:sz="4" w:space="0" w:color="auto"/>
              <w:right w:val="single" w:sz="4" w:space="0" w:color="auto"/>
            </w:tcBorders>
            <w:shd w:val="clear" w:color="auto" w:fill="auto"/>
            <w:noWrap/>
            <w:vAlign w:val="center"/>
            <w:hideMark/>
          </w:tcPr>
          <w:p w14:paraId="03E66B11"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c>
          <w:tcPr>
            <w:tcW w:w="1154" w:type="dxa"/>
            <w:tcBorders>
              <w:top w:val="nil"/>
              <w:left w:val="nil"/>
              <w:bottom w:val="single" w:sz="4" w:space="0" w:color="auto"/>
              <w:right w:val="single" w:sz="4" w:space="0" w:color="auto"/>
            </w:tcBorders>
            <w:shd w:val="clear" w:color="auto" w:fill="auto"/>
            <w:noWrap/>
            <w:vAlign w:val="center"/>
            <w:hideMark/>
          </w:tcPr>
          <w:p w14:paraId="39A62E76"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前年</w:t>
            </w:r>
          </w:p>
        </w:tc>
        <w:tc>
          <w:tcPr>
            <w:tcW w:w="1154" w:type="dxa"/>
            <w:tcBorders>
              <w:top w:val="nil"/>
              <w:left w:val="nil"/>
              <w:bottom w:val="single" w:sz="4" w:space="0" w:color="auto"/>
              <w:right w:val="single" w:sz="4" w:space="0" w:color="auto"/>
            </w:tcBorders>
            <w:shd w:val="clear" w:color="auto" w:fill="auto"/>
            <w:noWrap/>
            <w:vAlign w:val="center"/>
            <w:hideMark/>
          </w:tcPr>
          <w:p w14:paraId="3751430E"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r>
      <w:tr w:rsidR="00E21B6F" w:rsidRPr="00E21B6F" w14:paraId="1458BEA2" w14:textId="77777777" w:rsidTr="00E21B6F">
        <w:trPr>
          <w:trHeight w:val="636"/>
        </w:trPr>
        <w:tc>
          <w:tcPr>
            <w:tcW w:w="1208" w:type="dxa"/>
            <w:vMerge/>
            <w:tcBorders>
              <w:top w:val="nil"/>
              <w:left w:val="single" w:sz="4" w:space="0" w:color="auto"/>
              <w:bottom w:val="single" w:sz="4" w:space="0" w:color="000000"/>
              <w:right w:val="single" w:sz="4" w:space="0" w:color="auto"/>
            </w:tcBorders>
            <w:vAlign w:val="center"/>
            <w:hideMark/>
          </w:tcPr>
          <w:p w14:paraId="0DE967A6" w14:textId="77777777" w:rsidR="00E21B6F" w:rsidRPr="00E21B6F" w:rsidRDefault="00E21B6F" w:rsidP="00E21B6F">
            <w:pPr>
              <w:widowControl/>
              <w:jc w:val="left"/>
              <w:rPr>
                <w:rFonts w:ascii="游ゴシック" w:eastAsia="游ゴシック" w:hAnsi="游ゴシック" w:cs="ＭＳ Ｐゴシック"/>
                <w:color w:val="000000"/>
                <w:kern w:val="0"/>
                <w:sz w:val="22"/>
              </w:rPr>
            </w:pPr>
          </w:p>
        </w:tc>
        <w:tc>
          <w:tcPr>
            <w:tcW w:w="1458" w:type="dxa"/>
            <w:tcBorders>
              <w:top w:val="nil"/>
              <w:left w:val="nil"/>
              <w:bottom w:val="single" w:sz="4" w:space="0" w:color="auto"/>
              <w:right w:val="single" w:sz="4" w:space="0" w:color="auto"/>
            </w:tcBorders>
            <w:shd w:val="clear" w:color="auto" w:fill="auto"/>
            <w:noWrap/>
            <w:vAlign w:val="center"/>
            <w:hideMark/>
          </w:tcPr>
          <w:p w14:paraId="4E3A08E5"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郷単位の簿</w:t>
            </w:r>
          </w:p>
        </w:tc>
        <w:tc>
          <w:tcPr>
            <w:tcW w:w="1546" w:type="dxa"/>
            <w:tcBorders>
              <w:top w:val="nil"/>
              <w:left w:val="nil"/>
              <w:bottom w:val="single" w:sz="4" w:space="0" w:color="auto"/>
              <w:right w:val="single" w:sz="4" w:space="0" w:color="auto"/>
            </w:tcBorders>
            <w:shd w:val="clear" w:color="auto" w:fill="auto"/>
            <w:noWrap/>
            <w:vAlign w:val="center"/>
            <w:hideMark/>
          </w:tcPr>
          <w:p w14:paraId="23741EDF" w14:textId="0E4CC5D4"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50戸</w:t>
            </w:r>
            <w:r w:rsidR="00D26718">
              <w:rPr>
                <w:rFonts w:ascii="游ゴシック" w:eastAsia="游ゴシック" w:hAnsi="游ゴシック" w:cs="ＭＳ Ｐゴシック" w:hint="eastAsia"/>
                <w:color w:val="000000"/>
                <w:kern w:val="0"/>
                <w:sz w:val="22"/>
              </w:rPr>
              <w:t>※</w:t>
            </w:r>
          </w:p>
        </w:tc>
        <w:tc>
          <w:tcPr>
            <w:tcW w:w="1154" w:type="dxa"/>
            <w:tcBorders>
              <w:top w:val="nil"/>
              <w:left w:val="nil"/>
              <w:bottom w:val="single" w:sz="4" w:space="0" w:color="auto"/>
              <w:right w:val="single" w:sz="4" w:space="0" w:color="auto"/>
            </w:tcBorders>
            <w:shd w:val="clear" w:color="auto" w:fill="auto"/>
            <w:noWrap/>
            <w:vAlign w:val="center"/>
            <w:hideMark/>
          </w:tcPr>
          <w:p w14:paraId="38D11725"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c>
          <w:tcPr>
            <w:tcW w:w="1154" w:type="dxa"/>
            <w:tcBorders>
              <w:top w:val="nil"/>
              <w:left w:val="nil"/>
              <w:bottom w:val="single" w:sz="4" w:space="0" w:color="auto"/>
              <w:right w:val="single" w:sz="4" w:space="0" w:color="auto"/>
            </w:tcBorders>
            <w:shd w:val="clear" w:color="auto" w:fill="auto"/>
            <w:noWrap/>
            <w:vAlign w:val="center"/>
            <w:hideMark/>
          </w:tcPr>
          <w:p w14:paraId="4871C0E1"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c>
          <w:tcPr>
            <w:tcW w:w="1154" w:type="dxa"/>
            <w:tcBorders>
              <w:top w:val="nil"/>
              <w:left w:val="nil"/>
              <w:bottom w:val="single" w:sz="4" w:space="0" w:color="auto"/>
              <w:right w:val="single" w:sz="4" w:space="0" w:color="auto"/>
            </w:tcBorders>
            <w:shd w:val="clear" w:color="auto" w:fill="auto"/>
            <w:noWrap/>
            <w:vAlign w:val="center"/>
            <w:hideMark/>
          </w:tcPr>
          <w:p w14:paraId="4F015ACB"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前年</w:t>
            </w:r>
          </w:p>
        </w:tc>
        <w:tc>
          <w:tcPr>
            <w:tcW w:w="1154" w:type="dxa"/>
            <w:tcBorders>
              <w:top w:val="nil"/>
              <w:left w:val="nil"/>
              <w:bottom w:val="single" w:sz="4" w:space="0" w:color="auto"/>
              <w:right w:val="single" w:sz="4" w:space="0" w:color="auto"/>
            </w:tcBorders>
            <w:shd w:val="clear" w:color="auto" w:fill="auto"/>
            <w:noWrap/>
            <w:vAlign w:val="center"/>
            <w:hideMark/>
          </w:tcPr>
          <w:p w14:paraId="0204FC89"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r>
      <w:tr w:rsidR="00E21B6F" w:rsidRPr="00E21B6F" w14:paraId="3BCC84B2" w14:textId="77777777" w:rsidTr="00E21B6F">
        <w:trPr>
          <w:trHeight w:val="360"/>
        </w:trPr>
        <w:tc>
          <w:tcPr>
            <w:tcW w:w="26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95FC6F" w14:textId="6D8534A0" w:rsidR="00E21B6F" w:rsidRPr="00E21B6F" w:rsidRDefault="00E21B6F" w:rsidP="00E21B6F">
            <w:pPr>
              <w:widowControl/>
              <w:jc w:val="center"/>
              <w:rPr>
                <w:rFonts w:ascii="游ゴシック" w:eastAsia="DengXian" w:hAnsi="游ゴシック" w:cs="ＭＳ Ｐゴシック"/>
                <w:color w:val="000000"/>
                <w:kern w:val="0"/>
                <w:sz w:val="22"/>
                <w:lang w:eastAsia="zh-CN"/>
              </w:rPr>
            </w:pPr>
            <w:r w:rsidRPr="00E21B6F">
              <w:rPr>
                <w:rFonts w:ascii="游ゴシック" w:eastAsia="游ゴシック" w:hAnsi="游ゴシック" w:cs="ＭＳ Ｐゴシック" w:hint="eastAsia"/>
                <w:color w:val="000000"/>
                <w:kern w:val="0"/>
                <w:sz w:val="22"/>
                <w:lang w:eastAsia="zh-CN"/>
              </w:rPr>
              <w:t>参照用住民家族名簿</w:t>
            </w:r>
          </w:p>
        </w:tc>
        <w:tc>
          <w:tcPr>
            <w:tcW w:w="1546" w:type="dxa"/>
            <w:tcBorders>
              <w:top w:val="nil"/>
              <w:left w:val="nil"/>
              <w:bottom w:val="single" w:sz="4" w:space="0" w:color="auto"/>
              <w:right w:val="single" w:sz="4" w:space="0" w:color="auto"/>
            </w:tcBorders>
            <w:shd w:val="clear" w:color="auto" w:fill="auto"/>
            <w:vAlign w:val="center"/>
            <w:hideMark/>
          </w:tcPr>
          <w:p w14:paraId="340205EB" w14:textId="660E76CA"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50戸</w:t>
            </w:r>
            <w:r w:rsidR="00D26718">
              <w:rPr>
                <w:rFonts w:ascii="游ゴシック" w:eastAsia="游ゴシック" w:hAnsi="游ゴシック" w:cs="ＭＳ Ｐゴシック" w:hint="eastAsia"/>
                <w:color w:val="000000"/>
                <w:kern w:val="0"/>
                <w:sz w:val="22"/>
              </w:rPr>
              <w:t>※</w:t>
            </w:r>
          </w:p>
        </w:tc>
        <w:tc>
          <w:tcPr>
            <w:tcW w:w="1154" w:type="dxa"/>
            <w:tcBorders>
              <w:top w:val="nil"/>
              <w:left w:val="nil"/>
              <w:bottom w:val="single" w:sz="4" w:space="0" w:color="auto"/>
              <w:right w:val="single" w:sz="4" w:space="0" w:color="auto"/>
            </w:tcBorders>
            <w:shd w:val="clear" w:color="auto" w:fill="auto"/>
            <w:noWrap/>
            <w:vAlign w:val="center"/>
            <w:hideMark/>
          </w:tcPr>
          <w:p w14:paraId="4CA9C8CF"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不明</w:t>
            </w:r>
          </w:p>
        </w:tc>
        <w:tc>
          <w:tcPr>
            <w:tcW w:w="1154" w:type="dxa"/>
            <w:tcBorders>
              <w:top w:val="nil"/>
              <w:left w:val="nil"/>
              <w:bottom w:val="single" w:sz="4" w:space="0" w:color="auto"/>
              <w:right w:val="single" w:sz="4" w:space="0" w:color="auto"/>
            </w:tcBorders>
            <w:shd w:val="clear" w:color="auto" w:fill="auto"/>
            <w:noWrap/>
            <w:vAlign w:val="center"/>
            <w:hideMark/>
          </w:tcPr>
          <w:p w14:paraId="28898F22"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有</w:t>
            </w:r>
          </w:p>
        </w:tc>
        <w:tc>
          <w:tcPr>
            <w:tcW w:w="1154" w:type="dxa"/>
            <w:tcBorders>
              <w:top w:val="nil"/>
              <w:left w:val="nil"/>
              <w:bottom w:val="single" w:sz="4" w:space="0" w:color="auto"/>
              <w:right w:val="single" w:sz="4" w:space="0" w:color="auto"/>
            </w:tcBorders>
            <w:shd w:val="clear" w:color="auto" w:fill="auto"/>
            <w:noWrap/>
            <w:vAlign w:val="center"/>
            <w:hideMark/>
          </w:tcPr>
          <w:p w14:paraId="4044CE56"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作成年</w:t>
            </w:r>
          </w:p>
        </w:tc>
        <w:tc>
          <w:tcPr>
            <w:tcW w:w="1154" w:type="dxa"/>
            <w:tcBorders>
              <w:top w:val="nil"/>
              <w:left w:val="nil"/>
              <w:bottom w:val="single" w:sz="4" w:space="0" w:color="auto"/>
              <w:right w:val="single" w:sz="4" w:space="0" w:color="auto"/>
            </w:tcBorders>
            <w:shd w:val="clear" w:color="auto" w:fill="auto"/>
            <w:noWrap/>
            <w:vAlign w:val="center"/>
            <w:hideMark/>
          </w:tcPr>
          <w:p w14:paraId="2AACA1EB" w14:textId="77777777" w:rsidR="00E21B6F" w:rsidRPr="00E21B6F" w:rsidRDefault="00E21B6F" w:rsidP="00E21B6F">
            <w:pPr>
              <w:widowControl/>
              <w:jc w:val="center"/>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color w:val="000000"/>
                <w:kern w:val="0"/>
                <w:sz w:val="22"/>
              </w:rPr>
              <w:t>無</w:t>
            </w:r>
          </w:p>
        </w:tc>
      </w:tr>
      <w:tr w:rsidR="00E21B6F" w:rsidRPr="00E21B6F" w14:paraId="41C98B29" w14:textId="77777777" w:rsidTr="00E21B6F">
        <w:trPr>
          <w:trHeight w:val="360"/>
        </w:trPr>
        <w:tc>
          <w:tcPr>
            <w:tcW w:w="8828" w:type="dxa"/>
            <w:gridSpan w:val="7"/>
            <w:tcBorders>
              <w:top w:val="nil"/>
              <w:left w:val="nil"/>
              <w:bottom w:val="nil"/>
              <w:right w:val="nil"/>
            </w:tcBorders>
            <w:shd w:val="clear" w:color="auto" w:fill="auto"/>
            <w:noWrap/>
            <w:vAlign w:val="center"/>
            <w:hideMark/>
          </w:tcPr>
          <w:p w14:paraId="300B6FB7" w14:textId="35068AD2" w:rsidR="00E21B6F" w:rsidRPr="00E21B6F" w:rsidRDefault="00E21B6F" w:rsidP="00E21B6F">
            <w:pPr>
              <w:widowControl/>
              <w:jc w:val="left"/>
              <w:rPr>
                <w:rFonts w:ascii="游ゴシック" w:eastAsia="游ゴシック" w:hAnsi="游ゴシック" w:cs="ＭＳ Ｐゴシック"/>
                <w:color w:val="000000"/>
                <w:kern w:val="0"/>
                <w:sz w:val="22"/>
              </w:rPr>
            </w:pPr>
            <w:r w:rsidRPr="00E21B6F">
              <w:rPr>
                <w:rFonts w:ascii="游ゴシック" w:eastAsia="游ゴシック" w:hAnsi="游ゴシック" w:cs="ＭＳ Ｐゴシック" w:hint="eastAsia"/>
                <w:b/>
                <w:bCs/>
                <w:color w:val="000000"/>
                <w:kern w:val="0"/>
                <w:sz w:val="22"/>
              </w:rPr>
              <w:t>表1：諸類型特徴</w:t>
            </w:r>
            <w:r w:rsidRPr="00E21B6F">
              <w:rPr>
                <w:rFonts w:ascii="游ゴシック" w:eastAsia="游ゴシック" w:hAnsi="游ゴシック" w:cs="ＭＳ Ｐゴシック" w:hint="eastAsia"/>
                <w:color w:val="000000"/>
                <w:kern w:val="0"/>
                <w:sz w:val="22"/>
              </w:rPr>
              <w:t>(※</w:t>
            </w:r>
            <w:r w:rsidR="00A24938">
              <w:rPr>
                <w:rFonts w:ascii="游ゴシック" w:eastAsia="游ゴシック" w:hAnsi="游ゴシック" w:cs="ＭＳ Ｐゴシック" w:hint="eastAsia"/>
                <w:color w:val="000000"/>
                <w:kern w:val="0"/>
                <w:sz w:val="22"/>
              </w:rPr>
              <w:t>原則</w:t>
            </w:r>
            <w:r w:rsidRPr="00E21B6F">
              <w:rPr>
                <w:rFonts w:ascii="游ゴシック" w:eastAsia="游ゴシック" w:hAnsi="游ゴシック" w:cs="ＭＳ Ｐゴシック" w:hint="eastAsia"/>
                <w:color w:val="000000"/>
                <w:kern w:val="0"/>
                <w:sz w:val="22"/>
              </w:rPr>
              <w:t>50戸</w:t>
            </w:r>
            <w:r w:rsidR="00A24938">
              <w:rPr>
                <w:rFonts w:ascii="游ゴシック" w:eastAsia="游ゴシック" w:hAnsi="游ゴシック" w:cs="ＭＳ Ｐゴシック" w:hint="eastAsia"/>
                <w:color w:val="000000"/>
                <w:kern w:val="0"/>
                <w:sz w:val="22"/>
              </w:rPr>
              <w:t>だ</w:t>
            </w:r>
            <w:r w:rsidRPr="00E21B6F">
              <w:rPr>
                <w:rFonts w:ascii="游ゴシック" w:eastAsia="游ゴシック" w:hAnsi="游ゴシック" w:cs="ＭＳ Ｐゴシック" w:hint="eastAsia"/>
                <w:color w:val="000000"/>
                <w:kern w:val="0"/>
                <w:sz w:val="22"/>
              </w:rPr>
              <w:t>が、端数のある戸数の里が</w:t>
            </w:r>
            <w:r w:rsidR="0097032B">
              <w:rPr>
                <w:rFonts w:ascii="游ゴシック" w:eastAsia="游ゴシック" w:hAnsi="游ゴシック" w:cs="ＭＳ Ｐゴシック" w:hint="eastAsia"/>
                <w:color w:val="000000"/>
                <w:kern w:val="0"/>
                <w:sz w:val="22"/>
              </w:rPr>
              <w:t>郷に</w:t>
            </w:r>
            <w:r w:rsidRPr="00E21B6F">
              <w:rPr>
                <w:rFonts w:ascii="游ゴシック" w:eastAsia="游ゴシック" w:hAnsi="游ゴシック" w:cs="ＭＳ Ｐゴシック" w:hint="eastAsia"/>
                <w:color w:val="000000"/>
                <w:kern w:val="0"/>
                <w:sz w:val="22"/>
              </w:rPr>
              <w:t>一里存在する。</w:t>
            </w:r>
          </w:p>
        </w:tc>
      </w:tr>
    </w:tbl>
    <w:p w14:paraId="4AF2F953" w14:textId="77777777" w:rsidR="0068681A" w:rsidRDefault="0068681A" w:rsidP="0068681A">
      <w:r>
        <w:rPr>
          <w:rFonts w:hint="eastAsia"/>
        </w:rPr>
        <w:t xml:space="preserve">　作成過程は以下のようであると推測される。</w:t>
      </w:r>
    </w:p>
    <w:p w14:paraId="6653D2C5" w14:textId="77777777" w:rsidR="0068681A" w:rsidRDefault="0068681A" w:rsidP="0068681A">
      <w:r>
        <w:lastRenderedPageBreak/>
        <w:t>(1)最初に各類型の</w:t>
      </w:r>
      <w:r>
        <w:rPr>
          <w:rFonts w:hint="eastAsia"/>
        </w:rPr>
        <w:t>棨簿が里単位で作成され、それは最終的には県廷に提出された。</w:t>
      </w:r>
    </w:p>
    <w:p w14:paraId="177F4CBF" w14:textId="77777777" w:rsidR="0068681A" w:rsidRDefault="0068681A" w:rsidP="0068681A">
      <w:r>
        <w:t>(2)この</w:t>
      </w:r>
      <w:r>
        <w:rPr>
          <w:rFonts w:hint="eastAsia"/>
        </w:rPr>
        <w:t>棨簿のうち「徴発対象戸集計型」の類型のものに基づき、郷を単位とする「徴発対象戸集計型」が作成された。</w:t>
      </w:r>
    </w:p>
    <w:p w14:paraId="38C9C5CE" w14:textId="61E6B41A" w:rsidR="0068681A" w:rsidRDefault="0068681A" w:rsidP="0068681A">
      <w:r>
        <w:rPr>
          <w:rFonts w:hint="eastAsia"/>
        </w:rPr>
        <w:t>(3)その後、各種棨簿</w:t>
      </w:r>
      <w:r w:rsidR="001649B0">
        <w:rPr>
          <w:rFonts w:hint="eastAsia"/>
        </w:rPr>
        <w:t>や郷単位の「徴発対象戸集計型」</w:t>
      </w:r>
      <w:r>
        <w:rPr>
          <w:rFonts w:hint="eastAsia"/>
        </w:rPr>
        <w:t>に基づき、一里が</w:t>
      </w:r>
      <w:r w:rsidR="00AC09C8">
        <w:rPr>
          <w:rFonts w:hint="eastAsia"/>
        </w:rPr>
        <w:t>50戸</w:t>
      </w:r>
      <w:r>
        <w:rPr>
          <w:rFonts w:hint="eastAsia"/>
        </w:rPr>
        <w:t>に編制された。（その際には、一里の徴発可能な戸の数や、賦を負担する戸の数ができるだけ均等になるよう配慮された。鷲尾祐子</w:t>
      </w:r>
      <w:r>
        <w:t>2020b）。</w:t>
      </w:r>
      <w:r w:rsidR="004835B3">
        <w:rPr>
          <w:rFonts w:hint="eastAsia"/>
        </w:rPr>
        <w:t>作成に先立ち、死者は除かれた、</w:t>
      </w:r>
    </w:p>
    <w:p w14:paraId="2FB63B71" w14:textId="45D5ACED" w:rsidR="0068681A" w:rsidRDefault="0068681A" w:rsidP="0068681A">
      <w:r>
        <w:t>(</w:t>
      </w:r>
      <w:r>
        <w:rPr>
          <w:rFonts w:hint="eastAsia"/>
        </w:rPr>
        <w:t>4</w:t>
      </w:r>
      <w:r>
        <w:t>)</w:t>
      </w:r>
      <w:r w:rsidR="004835B3">
        <w:rPr>
          <w:rFonts w:hint="eastAsia"/>
        </w:rPr>
        <w:t>次いで、</w:t>
      </w:r>
      <w:r>
        <w:t>作成時点の年齢の簿（</w:t>
      </w:r>
      <w:r w:rsidR="002F4C5F">
        <w:rPr>
          <w:rFonts w:hint="eastAsia"/>
        </w:rPr>
        <w:t>二</w:t>
      </w:r>
      <w:r>
        <w:t>の</w:t>
      </w:r>
      <w:r w:rsidR="002F4C5F">
        <w:rPr>
          <w:rFonts w:hint="eastAsia"/>
        </w:rPr>
        <w:t>3</w:t>
      </w:r>
      <w:r>
        <w:t>ｰ</w:t>
      </w:r>
      <w:r w:rsidR="002F4C5F">
        <w:rPr>
          <w:rFonts w:hint="eastAsia"/>
        </w:rPr>
        <w:t>(</w:t>
      </w:r>
      <w:r>
        <w:t>3</w:t>
      </w:r>
      <w:r w:rsidR="002F4C5F">
        <w:rPr>
          <w:rFonts w:hint="eastAsia"/>
        </w:rPr>
        <w:t>)</w:t>
      </w:r>
      <w:r>
        <w:t>で述べた「某年某里」で戸人簡がはじまる簿）が作成される。</w:t>
      </w:r>
    </w:p>
    <w:p w14:paraId="7D131C17" w14:textId="54277457" w:rsidR="0068681A" w:rsidRDefault="0068681A" w:rsidP="0068681A">
      <w:r>
        <w:t>(</w:t>
      </w:r>
      <w:r>
        <w:rPr>
          <w:rFonts w:hint="eastAsia"/>
        </w:rPr>
        <w:t>5</w:t>
      </w:r>
      <w:r>
        <w:t>)さらに人頭税を負担する戸のみを抽出し、作成時点の年齢に</w:t>
      </w:r>
      <w:r w:rsidR="00F01747">
        <w:t>1歳</w:t>
      </w:r>
      <w:r>
        <w:t>を足して、「人頭税負担者集計型」の簿が作成された。</w:t>
      </w:r>
    </w:p>
    <w:p w14:paraId="6129877A" w14:textId="070E6858" w:rsidR="0068681A" w:rsidRDefault="0068681A" w:rsidP="0068681A">
      <w:r>
        <w:rPr>
          <w:rFonts w:hint="eastAsia"/>
        </w:rPr>
        <w:t xml:space="preserve">　これらの作業は、どの機関で為されたのか。(1)は、</w:t>
      </w:r>
      <w:r w:rsidR="00B67F99" w:rsidRPr="00B67F99">
        <w:rPr>
          <w:rFonts w:hint="eastAsia"/>
        </w:rPr>
        <w:t>里で作成された</w:t>
      </w:r>
      <w:r w:rsidR="00B67F99" w:rsidRPr="00B67F99">
        <w:t>(郷が関与した可能性もある)</w:t>
      </w:r>
      <w:r w:rsidR="00B67F99">
        <w:rPr>
          <w:rFonts w:hint="eastAsia"/>
        </w:rPr>
        <w:t xml:space="preserve"> </w:t>
      </w:r>
      <w:r>
        <w:rPr>
          <w:rFonts w:hint="eastAsia"/>
        </w:rPr>
        <w:t>(2)は郷によって作成された(某郷謹列の表題を有するからである。</w:t>
      </w:r>
      <w:r w:rsidR="00344A08">
        <w:rPr>
          <w:rFonts w:hint="eastAsia"/>
        </w:rPr>
        <w:t>貳1798参照</w:t>
      </w:r>
      <w:r>
        <w:rPr>
          <w:rFonts w:hint="eastAsia"/>
        </w:rPr>
        <w:t>)</w:t>
      </w:r>
      <w:r w:rsidR="00344A08">
        <w:rPr>
          <w:rFonts w:hint="eastAsia"/>
        </w:rPr>
        <w:t>。(3)(4)(5)</w:t>
      </w:r>
      <w:r w:rsidR="00344A08" w:rsidRPr="00344A08">
        <w:rPr>
          <w:rFonts w:hint="eastAsia"/>
        </w:rPr>
        <w:t xml:space="preserve"> </w:t>
      </w:r>
      <w:r w:rsidR="00344A08">
        <w:rPr>
          <w:rFonts w:hint="eastAsia"/>
        </w:rPr>
        <w:t>の</w:t>
      </w:r>
      <w:r w:rsidR="00344A08" w:rsidRPr="00344A08">
        <w:rPr>
          <w:rFonts w:hint="eastAsia"/>
        </w:rPr>
        <w:t>作業が郷・縣廷のどちらで行われるかについては、</w:t>
      </w:r>
      <w:r w:rsidR="001649B0">
        <w:rPr>
          <w:rFonts w:hint="eastAsia"/>
        </w:rPr>
        <w:t>検討</w:t>
      </w:r>
      <w:r w:rsidR="00344A08" w:rsidRPr="00344A08">
        <w:rPr>
          <w:rFonts w:hint="eastAsia"/>
        </w:rPr>
        <w:t>が必要である</w:t>
      </w:r>
      <w:r w:rsidR="00344A08" w:rsidRPr="00344A08">
        <w:t>。</w:t>
      </w:r>
    </w:p>
    <w:p w14:paraId="113F4D88" w14:textId="7CBDF0AA" w:rsidR="0068681A" w:rsidRDefault="00541A03" w:rsidP="00541A03">
      <w:pPr>
        <w:ind w:firstLineChars="100" w:firstLine="210"/>
      </w:pPr>
      <w:r>
        <w:rPr>
          <w:rFonts w:hint="eastAsia"/>
        </w:rPr>
        <w:t>このような</w:t>
      </w:r>
      <w:r w:rsidR="0097032B">
        <w:rPr>
          <w:rFonts w:hint="eastAsia"/>
        </w:rPr>
        <w:t>煩雑な</w:t>
      </w:r>
      <w:r>
        <w:rPr>
          <w:rFonts w:hint="eastAsia"/>
        </w:rPr>
        <w:t>制度は、漢代のそれを受け継いでいる。</w:t>
      </w:r>
      <w:r w:rsidR="0068681A">
        <w:rPr>
          <w:rFonts w:hint="eastAsia"/>
        </w:rPr>
        <w:t>「人頭税負担者集計型」の書式は東牌楼後漢簡</w:t>
      </w:r>
      <w:r w:rsidR="002F4232">
        <w:rPr>
          <w:rStyle w:val="a5"/>
        </w:rPr>
        <w:footnoteReference w:id="96"/>
      </w:r>
      <w:r w:rsidR="0068681A">
        <w:t xml:space="preserve"> ・尚徳街後漢簡</w:t>
      </w:r>
      <w:r w:rsidR="002F4232">
        <w:rPr>
          <w:rStyle w:val="a5"/>
        </w:rPr>
        <w:footnoteReference w:id="97"/>
      </w:r>
      <w:r w:rsidR="0068681A">
        <w:t xml:space="preserve"> ・五一広場後漢簡</w:t>
      </w:r>
      <w:r w:rsidR="00EB532F">
        <w:rPr>
          <w:rStyle w:val="a5"/>
        </w:rPr>
        <w:footnoteReference w:id="98"/>
      </w:r>
      <w:r w:rsidR="0068681A">
        <w:t xml:space="preserve">  にも見え、後漢に淵源する書式であり、日常的業務のなかで引き継がれてきたものである。そして、「人頭税負担者集計型」の戸集計の各項目が、何の説明もなく一見不可解な書き方であることも、これらが毎年おこなわれる業務の一環であって、作成する側もチェックする側も、内容を理解していることが前提となっていたことを物語る。ゆえにこれらの作成はこの年のみ臨時に行われたのではなく、毎年恒例の業務であったのであると考えられる。</w:t>
      </w:r>
      <w:r w:rsidR="00B67F99" w:rsidRPr="00B67F99">
        <w:rPr>
          <w:rFonts w:hint="eastAsia"/>
        </w:rPr>
        <w:t>呉簡の時代までには、一人の人物に対して、その年、前年、翌年の三つの年齢の簿が作られるようになる。</w:t>
      </w:r>
    </w:p>
    <w:p w14:paraId="448E17B3" w14:textId="3BB06EDD" w:rsidR="0068681A" w:rsidRDefault="0068681A" w:rsidP="004A1347">
      <w:pPr>
        <w:ind w:firstLineChars="100" w:firstLine="210"/>
      </w:pPr>
      <w:r>
        <w:rPr>
          <w:rFonts w:hint="eastAsia"/>
        </w:rPr>
        <w:t>なぜ、同じ戸を記載した簿を、同時に複数の種類作ったのか。一つの簿にすべてまとめて記載すれば、済むのではないか。一見不合理で、煩雑に思える。</w:t>
      </w:r>
    </w:p>
    <w:p w14:paraId="1A2FF7D6" w14:textId="52D18004" w:rsidR="0068681A" w:rsidRDefault="0068681A" w:rsidP="0068681A">
      <w:r>
        <w:rPr>
          <w:rFonts w:hint="eastAsia"/>
        </w:rPr>
        <w:t xml:space="preserve">　それは</w:t>
      </w:r>
      <w:r w:rsidR="00772469">
        <w:rPr>
          <w:rFonts w:hint="eastAsia"/>
        </w:rPr>
        <w:t>簿をつきあわせ、</w:t>
      </w:r>
      <w:r>
        <w:rPr>
          <w:rFonts w:hint="eastAsia"/>
        </w:rPr>
        <w:t>校閲するためか。</w:t>
      </w:r>
      <w:bookmarkStart w:id="4" w:name="_Hlk111633993"/>
      <w:r>
        <w:rPr>
          <w:rFonts w:hint="eastAsia"/>
        </w:rPr>
        <w:t>永田英正</w:t>
      </w:r>
      <w:r>
        <w:t>1989</w:t>
      </w:r>
      <w:bookmarkEnd w:id="4"/>
      <w:r>
        <w:t>第三章「簿籍簡牘の諸様式の分析」には、同じ事について複数の簿籍が作成されることについて、以下のように説く。簿籍は提出された機関で必ず厳密にチェックされたが、チェックには複数の簿籍を照合する必要があり、そのためには先ず過去の簿</w:t>
      </w:r>
      <w:r>
        <w:lastRenderedPageBreak/>
        <w:t>籍が保存されていなければならない。それと同時に相互に照合すれば不正が発見できるような簿籍の作成も要求される。たとえば、戍卒の日々の労働については「日作簿」(某日における戍卒全員の作業記録)と「卒作簿」（戍卒個人についての毎日の作業記録）</w:t>
      </w:r>
      <w:r>
        <w:rPr>
          <w:rFonts w:hint="eastAsia"/>
        </w:rPr>
        <w:t>の二種類の作簿に同時に記録されることになり、両者をたがいにつき合わせることによって検査できる仕組みになっていたのである。すなわち（同一の対象について　補）複数の記録を作成することによって不正を防止する手段が、そして仮に不正があっても直ちに発見できるような手段が講ぜられていたのである、とこのように永田は述べる。この戍卒の労働について複数の簿を作成したことは、戸について複数の簿を作成した</w:t>
      </w:r>
      <w:r w:rsidR="00772469">
        <w:rPr>
          <w:rFonts w:hint="eastAsia"/>
        </w:rPr>
        <w:t>吏民</w:t>
      </w:r>
      <w:r>
        <w:rPr>
          <w:rFonts w:hint="eastAsia"/>
        </w:rPr>
        <w:t>簿の状況に一致する。</w:t>
      </w:r>
    </w:p>
    <w:p w14:paraId="3D437CFF" w14:textId="659D8A58" w:rsidR="0068681A" w:rsidRDefault="0068681A" w:rsidP="0068681A">
      <w:r>
        <w:rPr>
          <w:rFonts w:hint="eastAsia"/>
        </w:rPr>
        <w:t xml:space="preserve">　同じ戸を記載した簿を数種類作成することによっても、複数の簿の照合によって不正を発見する効果が得られると考えられる。一見不合理な制度には、正確な情報を得るための合理的な配慮が存在したと考えられる。</w:t>
      </w:r>
    </w:p>
    <w:p w14:paraId="050103FB" w14:textId="3CA84CCB" w:rsidR="0068681A" w:rsidRDefault="0068681A" w:rsidP="0068681A">
      <w:r>
        <w:rPr>
          <w:rFonts w:hint="eastAsia"/>
        </w:rPr>
        <w:t xml:space="preserve">　そして、前年の簿をひきうつしたものと、今年度の簿と二種類の簿が作られていることには、同じような効果が存在したと考えられる。前年の簿を書写した簿を作ることによって、今年の申告の虚偽を防ぐという効果である。</w:t>
      </w:r>
    </w:p>
    <w:p w14:paraId="1302578E" w14:textId="227F980D" w:rsidR="0068681A" w:rsidRDefault="0068681A" w:rsidP="0068681A">
      <w:r>
        <w:rPr>
          <w:rFonts w:hint="eastAsia"/>
        </w:rPr>
        <w:t xml:space="preserve">　前漢の戸口の記載には、虚偽が多いことが指摘されてきた。楊振紅</w:t>
      </w:r>
      <w:r>
        <w:t>2010・王愛清2010が、前漢に関してだが、毎年里の民自身が自己申告し、それにもとづき記録したと説明している。また、楊振紅2010は前漢の松柏漢墓Ｍ１出土48号木牘（二年西郷戸口簿）について、成人男女人口のアンバランスが過ぎるのは、男性が年齢や身体状況を虚偽申告していることによると述べる。そして楊は、その原因</w:t>
      </w:r>
      <w:r w:rsidR="00365C28">
        <w:rPr>
          <w:rFonts w:hint="eastAsia"/>
        </w:rPr>
        <w:t>は</w:t>
      </w:r>
      <w:r>
        <w:t>戸籍が民の自己申告によって作成されることにあるとする。つまり、戸口の情報は、民の自己申告によって記載されたため、虚偽が多かったという。</w:t>
      </w:r>
    </w:p>
    <w:p w14:paraId="5BE5975E" w14:textId="485EBEA5" w:rsidR="0068681A" w:rsidRDefault="0068681A" w:rsidP="0068681A">
      <w:r>
        <w:rPr>
          <w:rFonts w:hint="eastAsia"/>
        </w:rPr>
        <w:t xml:space="preserve">　一方、呉簡の</w:t>
      </w:r>
      <w:r w:rsidR="003D619A">
        <w:rPr>
          <w:rFonts w:hint="eastAsia"/>
        </w:rPr>
        <w:t>吏民簿</w:t>
      </w:r>
      <w:r>
        <w:rPr>
          <w:rFonts w:hint="eastAsia"/>
        </w:rPr>
        <w:t>とその作成過程によって、戸口情報の記載は決して民の申告だけに依拠するものではなかったことが明かである。</w:t>
      </w:r>
      <w:r w:rsidR="003D619A">
        <w:rPr>
          <w:rFonts w:hint="eastAsia"/>
        </w:rPr>
        <w:t>吏民簿</w:t>
      </w:r>
      <w:r>
        <w:rPr>
          <w:rFonts w:hint="eastAsia"/>
        </w:rPr>
        <w:t>には前年度の簿を複写したものも含まれており、前年度の情報と今年の申告情報と</w:t>
      </w:r>
      <w:r w:rsidR="00365C28">
        <w:rPr>
          <w:rFonts w:hint="eastAsia"/>
        </w:rPr>
        <w:t>に</w:t>
      </w:r>
      <w:r>
        <w:rPr>
          <w:rFonts w:hint="eastAsia"/>
        </w:rPr>
        <w:t>相違があれば、双方の照合によって明るみに出る。虚偽の申告をしても、それが露見する可能性があるため、申告によって安易に偽ることは、難しかったと考えられる。</w:t>
      </w:r>
    </w:p>
    <w:p w14:paraId="11ECD53D" w14:textId="6DF6EA39" w:rsidR="0068681A" w:rsidRDefault="0068681A" w:rsidP="0068681A">
      <w:r>
        <w:rPr>
          <w:rFonts w:hint="eastAsia"/>
        </w:rPr>
        <w:t xml:space="preserve">　もちろん、官吏</w:t>
      </w:r>
      <w:r w:rsidR="00BD04FF">
        <w:rPr>
          <w:rFonts w:hint="eastAsia"/>
        </w:rPr>
        <w:t>の</w:t>
      </w:r>
      <w:r w:rsidR="00365C28">
        <w:rPr>
          <w:rFonts w:hint="eastAsia"/>
        </w:rPr>
        <w:t>知己縁故であって、</w:t>
      </w:r>
      <w:r>
        <w:rPr>
          <w:rFonts w:hint="eastAsia"/>
        </w:rPr>
        <w:t>官吏と共謀してなら、このような虚偽を貫くのは可能かもしれない。しかし、簿の作成と照合・確認は、一人の官吏によって為されたものではない。里で作成し、それに基づき郷でも作成し、最終的に縣廷で確認されたのである。組織的に虚偽をはたらくのでなければ、難しかったのではないか。</w:t>
      </w:r>
    </w:p>
    <w:p w14:paraId="45BD33EA" w14:textId="3C28590C" w:rsidR="0068681A" w:rsidRDefault="0068681A" w:rsidP="0068681A">
      <w:r>
        <w:rPr>
          <w:rFonts w:hint="eastAsia"/>
        </w:rPr>
        <w:t xml:space="preserve">　以上の理由から、呉簡の時点において、戸口の虚偽申請が一般的であったと</w:t>
      </w:r>
      <w:r w:rsidR="003D619A">
        <w:rPr>
          <w:rFonts w:hint="eastAsia"/>
        </w:rPr>
        <w:t>判断すること</w:t>
      </w:r>
      <w:r>
        <w:rPr>
          <w:rFonts w:hint="eastAsia"/>
        </w:rPr>
        <w:t>は、難しい</w:t>
      </w:r>
      <w:r w:rsidR="003D619A">
        <w:rPr>
          <w:rFonts w:hint="eastAsia"/>
        </w:rPr>
        <w:t>と考えられる</w:t>
      </w:r>
      <w:r>
        <w:rPr>
          <w:rFonts w:hint="eastAsia"/>
        </w:rPr>
        <w:t>。</w:t>
      </w:r>
    </w:p>
    <w:p w14:paraId="2055BB6A" w14:textId="140386C9" w:rsidR="0068681A" w:rsidRDefault="0068681A" w:rsidP="00DB5E5E"/>
    <w:p w14:paraId="6656861D" w14:textId="61B41A5D" w:rsidR="0068681A" w:rsidRPr="00730C15" w:rsidRDefault="00730C15" w:rsidP="00DB5E5E">
      <w:pPr>
        <w:rPr>
          <w:b/>
          <w:bCs/>
          <w:lang w:eastAsia="zh-CN"/>
        </w:rPr>
      </w:pPr>
      <w:r w:rsidRPr="00730C15">
        <w:rPr>
          <w:rFonts w:hint="eastAsia"/>
          <w:b/>
          <w:bCs/>
          <w:lang w:eastAsia="zh-CN"/>
        </w:rPr>
        <w:t>参考文献</w:t>
      </w:r>
    </w:p>
    <w:p w14:paraId="0AF88C16" w14:textId="785E5E10" w:rsidR="000C3506" w:rsidRDefault="00730C15" w:rsidP="000C3506">
      <w:pPr>
        <w:rPr>
          <w:lang w:eastAsia="zh-CN"/>
        </w:rPr>
      </w:pPr>
      <w:r>
        <w:rPr>
          <w:rFonts w:hint="eastAsia"/>
          <w:lang w:eastAsia="zh-CN"/>
        </w:rPr>
        <w:t>一</w:t>
      </w:r>
      <w:r w:rsidR="000C3506">
        <w:rPr>
          <w:rFonts w:hint="eastAsia"/>
          <w:lang w:eastAsia="zh-CN"/>
        </w:rPr>
        <w:t>、走馬楼呉簡</w:t>
      </w:r>
    </w:p>
    <w:p w14:paraId="7C22ECD9" w14:textId="77777777" w:rsidR="000C3506" w:rsidRDefault="000C3506" w:rsidP="000C3506">
      <w:r>
        <w:rPr>
          <w:rFonts w:hint="eastAsia"/>
        </w:rPr>
        <w:t xml:space="preserve">「竹簡壹」長沙市文物考古研究所・中国文物研究所・北京大学歴史学系走馬楼簡牘整理組　『長沙走馬楼三国呉簡』竹簡壹（上中下）文物出版社　</w:t>
      </w:r>
      <w:r>
        <w:t>2003年</w:t>
      </w:r>
    </w:p>
    <w:p w14:paraId="62E53E43" w14:textId="77777777" w:rsidR="000C3506" w:rsidRDefault="000C3506" w:rsidP="000C3506">
      <w:r>
        <w:rPr>
          <w:rFonts w:hint="eastAsia"/>
        </w:rPr>
        <w:t xml:space="preserve">「竹簡貳」長沙簡牘博物館・中国文物研究所・北京大學歴史學系走馬楼簡牘整理組『長沙走馬楼三国呉簡』竹簡貳（上中下）文物出版社　</w:t>
      </w:r>
      <w:r>
        <w:t>2007年</w:t>
      </w:r>
    </w:p>
    <w:p w14:paraId="0F926CE1" w14:textId="77777777" w:rsidR="000C3506" w:rsidRDefault="000C3506" w:rsidP="000C3506">
      <w:r>
        <w:rPr>
          <w:rFonts w:hint="eastAsia"/>
        </w:rPr>
        <w:t xml:space="preserve">「竹簡参」長沙簡牘博物館・中国文物研究所・北京大學歴史學系走馬楼簡牘整理組『長沙走馬楼三国呉簡』竹簡参（上中下）文物出版社　</w:t>
      </w:r>
      <w:r>
        <w:t>2008年</w:t>
      </w:r>
    </w:p>
    <w:p w14:paraId="7F67B3B9" w14:textId="41EEE369" w:rsidR="000C3506" w:rsidRDefault="000C3506" w:rsidP="000C3506">
      <w:r>
        <w:rPr>
          <w:rFonts w:hint="eastAsia"/>
        </w:rPr>
        <w:lastRenderedPageBreak/>
        <w:t xml:space="preserve">「竹簡肆」長沙簡牘博物館・中国文化遺産研究院・北京大學歴史學系走馬楼簡牘整理組『長沙走馬楼三国呉簡』竹簡肆（上中下）　文物出版社　</w:t>
      </w:r>
      <w:r>
        <w:t>2011年</w:t>
      </w:r>
    </w:p>
    <w:p w14:paraId="049710E2" w14:textId="4D917049" w:rsidR="00EA3296" w:rsidRPr="00E716E5" w:rsidRDefault="00EA3296" w:rsidP="000C3506">
      <w:r w:rsidRPr="00600ABA">
        <w:rPr>
          <w:rFonts w:hint="eastAsia"/>
        </w:rPr>
        <w:t xml:space="preserve">「竹簡伍」長沙簡牘博物館・中国文化遺産研究院・北京大学歴史学系走馬楼簡牘整理組『長沙走馬楼三国呉簡』竹簡伍（上中下）文物出版社　</w:t>
      </w:r>
      <w:r w:rsidRPr="00600ABA">
        <w:t>2018</w:t>
      </w:r>
      <w:r w:rsidR="00730C15" w:rsidRPr="00600ABA">
        <w:rPr>
          <w:rFonts w:hint="eastAsia"/>
        </w:rPr>
        <w:t>年</w:t>
      </w:r>
    </w:p>
    <w:p w14:paraId="4866C50E" w14:textId="77777777" w:rsidR="000C3506" w:rsidRPr="00E716E5" w:rsidRDefault="000C3506" w:rsidP="000C3506">
      <w:r w:rsidRPr="00E716E5">
        <w:rPr>
          <w:rFonts w:hint="eastAsia"/>
        </w:rPr>
        <w:t>「竹簡陸」</w:t>
      </w:r>
      <w:bookmarkStart w:id="5" w:name="_Hlk79769966"/>
      <w:r w:rsidRPr="00E716E5">
        <w:rPr>
          <w:rFonts w:hint="eastAsia"/>
        </w:rPr>
        <w:t>長沙簡牘博物館・中国文化遺産研究院・北京大学歴史学系走馬楼簡牘整理組『長沙走馬楼三国呉簡』竹簡陸（上中下）文物出版社</w:t>
      </w:r>
      <w:bookmarkEnd w:id="5"/>
      <w:r w:rsidRPr="00E716E5">
        <w:rPr>
          <w:rFonts w:hint="eastAsia"/>
        </w:rPr>
        <w:t xml:space="preserve">　</w:t>
      </w:r>
      <w:r w:rsidRPr="00E716E5">
        <w:t>2017年</w:t>
      </w:r>
    </w:p>
    <w:p w14:paraId="29A285E0" w14:textId="398A8DAC" w:rsidR="000C3506" w:rsidRPr="00E716E5" w:rsidRDefault="000C3506" w:rsidP="000C3506">
      <w:r w:rsidRPr="00E716E5">
        <w:rPr>
          <w:rFonts w:hint="eastAsia"/>
        </w:rPr>
        <w:t xml:space="preserve">「竹簡柒」長沙簡牘博物館・中国文化遺産研究院・北京大学歴史学系・故宮研究院古文献研究所走馬楼簡牘整理組『長沙走馬楼三国呉簡』竹簡柒（上中下）文物出版社　</w:t>
      </w:r>
      <w:r w:rsidRPr="00E716E5">
        <w:t>2014年</w:t>
      </w:r>
    </w:p>
    <w:p w14:paraId="5AF6A968" w14:textId="1BD2CA7A" w:rsidR="000C3506" w:rsidRPr="00E716E5" w:rsidRDefault="000C3506" w:rsidP="000C3506">
      <w:r w:rsidRPr="00E716E5">
        <w:rPr>
          <w:rFonts w:hint="eastAsia"/>
        </w:rPr>
        <w:t>「竹簡捌」</w:t>
      </w:r>
      <w:bookmarkStart w:id="6" w:name="_Hlk79770162"/>
      <w:r w:rsidRPr="00E716E5">
        <w:rPr>
          <w:rFonts w:hint="eastAsia"/>
        </w:rPr>
        <w:t>長沙簡牘博物館・中国文化遺産研究院・北京大学歴史学系・故宮研究院古文献研究所走馬楼簡牘整理組『長沙走馬楼三国呉簡』竹簡捌（上中下）文物出版社</w:t>
      </w:r>
      <w:bookmarkEnd w:id="6"/>
      <w:r w:rsidRPr="00E716E5">
        <w:rPr>
          <w:rFonts w:hint="eastAsia"/>
        </w:rPr>
        <w:t xml:space="preserve">　</w:t>
      </w:r>
      <w:r w:rsidRPr="00E716E5">
        <w:t>2015年</w:t>
      </w:r>
    </w:p>
    <w:p w14:paraId="00AE6E96" w14:textId="1CE7DCAE" w:rsidR="00EA3296" w:rsidRPr="00E716E5" w:rsidRDefault="00EA3296" w:rsidP="000C3506">
      <w:r w:rsidRPr="00E716E5">
        <w:rPr>
          <w:rFonts w:hint="eastAsia"/>
        </w:rPr>
        <w:t>「</w:t>
      </w:r>
      <w:r w:rsidRPr="00600ABA">
        <w:rPr>
          <w:rFonts w:hint="eastAsia"/>
        </w:rPr>
        <w:t>竹簡玖」長沙簡牘博物館・中国文化遺産研究院・北京大学歴史学系・故宮研究院古文献研究所走馬楼簡牘整理組『長沙走馬楼三国呉簡』竹簡玖（上中下）文物出版社</w:t>
      </w:r>
      <w:r w:rsidR="008E02FB" w:rsidRPr="00600ABA">
        <w:rPr>
          <w:rFonts w:hint="eastAsia"/>
        </w:rPr>
        <w:t xml:space="preserve">　</w:t>
      </w:r>
      <w:r w:rsidR="008E02FB" w:rsidRPr="00600ABA">
        <w:t>2019年</w:t>
      </w:r>
    </w:p>
    <w:p w14:paraId="43CDDC1D" w14:textId="438B6393" w:rsidR="000C3506" w:rsidRDefault="000C3506" w:rsidP="000C3506">
      <w:r w:rsidRPr="00E716E5">
        <w:rPr>
          <w:rFonts w:hint="eastAsia"/>
        </w:rPr>
        <w:t>長沙市文物考古研究所・中国文物研究所・北京大學歴史學系走馬樓簡牘整</w:t>
      </w:r>
      <w:r>
        <w:rPr>
          <w:rFonts w:hint="eastAsia"/>
        </w:rPr>
        <w:t>理組編著</w:t>
      </w:r>
      <w:r>
        <w:t>1999『嘉禾吏民田家</w:t>
      </w:r>
      <w:r>
        <w:rPr>
          <w:rFonts w:hint="eastAsia"/>
        </w:rPr>
        <w:t>莂』文物出版社</w:t>
      </w:r>
    </w:p>
    <w:p w14:paraId="5577D9BD" w14:textId="56E9F1B6" w:rsidR="00CC720A" w:rsidRDefault="00CC720A" w:rsidP="000C3506">
      <w:r>
        <w:rPr>
          <w:rFonts w:hint="eastAsia"/>
        </w:rPr>
        <w:t>二、その他の出土文字資料</w:t>
      </w:r>
    </w:p>
    <w:p w14:paraId="4B821C80" w14:textId="77777777" w:rsidR="000C3506" w:rsidRPr="00600ABA" w:rsidRDefault="000C3506" w:rsidP="000C3506">
      <w:r w:rsidRPr="00600ABA">
        <w:rPr>
          <w:rFonts w:hint="eastAsia"/>
        </w:rPr>
        <w:t>「二年律令」彭浩・陳偉・工藤元男主編</w:t>
      </w:r>
      <w:r w:rsidRPr="00600ABA">
        <w:t>2007『二年律令與奏</w:t>
      </w:r>
      <w:r w:rsidRPr="00600ABA">
        <w:rPr>
          <w:rFonts w:hint="eastAsia"/>
        </w:rPr>
        <w:t>讞書　張家山二四七號漢墓出土法律文獻釋讀』上海古籍出版社</w:t>
      </w:r>
    </w:p>
    <w:p w14:paraId="598C3DC7" w14:textId="77777777" w:rsidR="000C3506" w:rsidRPr="00E716E5" w:rsidRDefault="000C3506" w:rsidP="000C3506">
      <w:r w:rsidRPr="00600ABA">
        <w:rPr>
          <w:rFonts w:hint="eastAsia"/>
        </w:rPr>
        <w:t>「東牌楼」長沙文物考古研究所・中国文物研究所編</w:t>
      </w:r>
      <w:r w:rsidRPr="00600ABA">
        <w:t>2006『長沙東牌楼東</w:t>
      </w:r>
      <w:r w:rsidRPr="00600ABA">
        <w:rPr>
          <w:rFonts w:hint="eastAsia"/>
        </w:rPr>
        <w:t>漢簡牘』文物出版社</w:t>
      </w:r>
    </w:p>
    <w:p w14:paraId="742AEEFB" w14:textId="085DE297" w:rsidR="000C3506" w:rsidRPr="00E716E5" w:rsidRDefault="00CC720A" w:rsidP="000C3506">
      <w:r w:rsidRPr="00E716E5">
        <w:rPr>
          <w:rFonts w:hint="eastAsia"/>
        </w:rPr>
        <w:t>「五一後漢」</w:t>
      </w:r>
      <w:r w:rsidR="007E33DF" w:rsidRPr="00E716E5">
        <w:rPr>
          <w:rFonts w:hint="eastAsia"/>
        </w:rPr>
        <w:t>長沙市文物考古研究所・清華大学出土文献研究與中心・中国文化遺産研究院・湖南大学嶽麓書院偏『長沙五一廣場東漢簡牘』[陸]中西書局、2020年</w:t>
      </w:r>
    </w:p>
    <w:p w14:paraId="2E1EFE68" w14:textId="77777777" w:rsidR="000C3506" w:rsidRPr="00E716E5" w:rsidRDefault="000C3506" w:rsidP="000C3506">
      <w:pPr>
        <w:rPr>
          <w:lang w:eastAsia="zh-TW"/>
        </w:rPr>
      </w:pPr>
      <w:r w:rsidRPr="00E716E5">
        <w:rPr>
          <w:rFonts w:hint="eastAsia"/>
          <w:lang w:eastAsia="zh-TW"/>
        </w:rPr>
        <w:t>二、中国語文献</w:t>
      </w:r>
    </w:p>
    <w:p w14:paraId="7612B2EB" w14:textId="77777777" w:rsidR="000C3506" w:rsidRPr="00E716E5" w:rsidRDefault="000C3506" w:rsidP="000C3506">
      <w:pPr>
        <w:rPr>
          <w:lang w:eastAsia="zh-TW"/>
        </w:rPr>
      </w:pPr>
      <w:r w:rsidRPr="00E716E5">
        <w:rPr>
          <w:rFonts w:hint="eastAsia"/>
          <w:lang w:eastAsia="zh-TW"/>
        </w:rPr>
        <w:t>陳劍</w:t>
      </w:r>
      <w:r w:rsidRPr="00E716E5">
        <w:rPr>
          <w:lang w:eastAsia="zh-TW"/>
        </w:rPr>
        <w:t>2011「読秦漢簡札記三篇」、『出土文獻與古文字研究』第 4 輯、上海古籍出版社</w:t>
      </w:r>
    </w:p>
    <w:p w14:paraId="4666EB17" w14:textId="339E692F" w:rsidR="000C3506" w:rsidRPr="00E716E5" w:rsidRDefault="000C3506" w:rsidP="000C3506">
      <w:r w:rsidRPr="00E716E5">
        <w:rPr>
          <w:rFonts w:hint="eastAsia"/>
        </w:rPr>
        <w:t>鄧瑋光</w:t>
      </w:r>
      <w:r w:rsidR="0056645D" w:rsidRPr="00E716E5">
        <w:rPr>
          <w:rFonts w:hint="eastAsia"/>
        </w:rPr>
        <w:t>・</w:t>
      </w:r>
      <w:r w:rsidR="0056645D" w:rsidRPr="00600ABA">
        <w:rPr>
          <w:rFonts w:hint="eastAsia"/>
        </w:rPr>
        <w:t>吴</w:t>
      </w:r>
      <w:r w:rsidR="0056645D" w:rsidRPr="00600ABA">
        <w:rPr>
          <w:rFonts w:ascii="PMingLiU" w:eastAsia="PMingLiU" w:hAnsi="PMingLiU" w:cs="PMingLiU" w:hint="eastAsia"/>
        </w:rPr>
        <w:t>琼</w:t>
      </w:r>
      <w:r w:rsidRPr="00E716E5">
        <w:t>2017「</w:t>
      </w:r>
      <w:r w:rsidRPr="00E716E5">
        <w:rPr>
          <w:rFonts w:ascii="PMingLiU" w:eastAsia="PMingLiU" w:hAnsi="PMingLiU" w:cs="PMingLiU" w:hint="eastAsia"/>
        </w:rPr>
        <w:t>试论</w:t>
      </w:r>
      <w:r w:rsidRPr="00E716E5">
        <w:rPr>
          <w:rFonts w:ascii="游明朝" w:eastAsia="游明朝" w:hAnsi="游明朝" w:cs="游明朝" w:hint="eastAsia"/>
        </w:rPr>
        <w:t>“丘”及相关</w:t>
      </w:r>
      <w:r w:rsidRPr="00E716E5">
        <w:rPr>
          <w:rFonts w:ascii="PMingLiU" w:eastAsia="PMingLiU" w:hAnsi="PMingLiU" w:cs="PMingLiU" w:hint="eastAsia"/>
        </w:rPr>
        <w:t>问题</w:t>
      </w:r>
      <w:r w:rsidRPr="00E716E5">
        <w:rPr>
          <w:rFonts w:ascii="游明朝" w:eastAsia="游明朝" w:hAnsi="游明朝" w:cs="游明朝" w:hint="eastAsia"/>
        </w:rPr>
        <w:t>」『南京</w:t>
      </w:r>
      <w:r w:rsidRPr="00E716E5">
        <w:rPr>
          <w:rFonts w:ascii="PMingLiU" w:eastAsia="PMingLiU" w:hAnsi="PMingLiU" w:cs="PMingLiU" w:hint="eastAsia"/>
        </w:rPr>
        <w:t>晓</w:t>
      </w:r>
      <w:r w:rsidRPr="00E716E5">
        <w:rPr>
          <w:rFonts w:ascii="游明朝" w:eastAsia="游明朝" w:hAnsi="游明朝" w:cs="游明朝" w:hint="eastAsia"/>
        </w:rPr>
        <w:t>庄学院学</w:t>
      </w:r>
      <w:r w:rsidRPr="00E716E5">
        <w:rPr>
          <w:rFonts w:ascii="PMingLiU" w:eastAsia="PMingLiU" w:hAnsi="PMingLiU" w:cs="PMingLiU" w:hint="eastAsia"/>
        </w:rPr>
        <w:t>报</w:t>
      </w:r>
      <w:r w:rsidRPr="00E716E5">
        <w:rPr>
          <w:rFonts w:ascii="游明朝" w:eastAsia="游明朝" w:hAnsi="游明朝" w:cs="游明朝" w:hint="eastAsia"/>
        </w:rPr>
        <w:t>』</w:t>
      </w:r>
      <w:r w:rsidRPr="00E716E5">
        <w:t>2017ｰ5</w:t>
      </w:r>
    </w:p>
    <w:p w14:paraId="7555A5CC" w14:textId="77777777" w:rsidR="000C3506" w:rsidRPr="00E716E5" w:rsidRDefault="000C3506" w:rsidP="000C3506">
      <w:pPr>
        <w:rPr>
          <w:lang w:eastAsia="zh-TW"/>
        </w:rPr>
      </w:pPr>
      <w:r w:rsidRPr="00E716E5">
        <w:rPr>
          <w:rFonts w:hint="eastAsia"/>
          <w:lang w:eastAsia="zh-TW"/>
        </w:rPr>
        <w:t>侯旭東</w:t>
      </w:r>
      <w:r w:rsidRPr="00E716E5">
        <w:rPr>
          <w:lang w:eastAsia="zh-TW"/>
        </w:rPr>
        <w:t>2009「長沙走馬楼呉簡《竹簡》貳“吏民人名年紀口食簿”復原的初歩研究」『中華文史論叢』2009-1</w:t>
      </w:r>
    </w:p>
    <w:p w14:paraId="71C67825" w14:textId="25C2157C" w:rsidR="000C3506" w:rsidRPr="00E716E5" w:rsidRDefault="000C3506" w:rsidP="000C3506">
      <w:pPr>
        <w:rPr>
          <w:lang w:eastAsia="zh-TW"/>
        </w:rPr>
      </w:pPr>
      <w:r w:rsidRPr="00E716E5">
        <w:rPr>
          <w:rFonts w:hint="eastAsia"/>
          <w:lang w:eastAsia="zh-TW"/>
        </w:rPr>
        <w:t>侯旭東</w:t>
      </w:r>
      <w:r w:rsidRPr="00E716E5">
        <w:rPr>
          <w:lang w:eastAsia="zh-TW"/>
        </w:rPr>
        <w:t>2013「長沙走馬樓</w:t>
      </w:r>
      <w:r w:rsidRPr="00E716E5">
        <w:rPr>
          <w:rFonts w:hint="eastAsia"/>
          <w:lang w:eastAsia="zh-TW"/>
        </w:rPr>
        <w:t>吳簡「嘉禾六年（廣成郷）弦里吏民人名年紀口食簿」集成研究―三世紀初江南郷里管理一瞥</w:t>
      </w:r>
      <w:r w:rsidR="00B1552C">
        <w:rPr>
          <w:rFonts w:hint="eastAsia"/>
          <w:lang w:eastAsia="zh-TW"/>
        </w:rPr>
        <w:t>」</w:t>
      </w:r>
      <w:r w:rsidRPr="00E716E5">
        <w:rPr>
          <w:rFonts w:hint="eastAsia"/>
          <w:lang w:eastAsia="zh-TW"/>
        </w:rPr>
        <w:t>中央研究院『第四屆國際漢學會議論文集　古代庶民社會』</w:t>
      </w:r>
    </w:p>
    <w:p w14:paraId="65FC1927" w14:textId="77777777" w:rsidR="000C3506" w:rsidRPr="00E716E5" w:rsidRDefault="000C3506" w:rsidP="000C3506">
      <w:pPr>
        <w:rPr>
          <w:lang w:eastAsia="zh-TW"/>
        </w:rPr>
      </w:pPr>
      <w:r w:rsidRPr="00E716E5">
        <w:rPr>
          <w:rFonts w:hint="eastAsia"/>
          <w:lang w:eastAsia="zh-TW"/>
        </w:rPr>
        <w:t>侯旭東</w:t>
      </w:r>
      <w:r w:rsidRPr="00E716E5">
        <w:rPr>
          <w:lang w:eastAsia="zh-TW"/>
        </w:rPr>
        <w:t>2018「湖南長沙走馬楼三国呉簡性質新探」(長沙簡牘博物館編『長沙簡帛研究国際学術検討会論文集』中西書局</w:t>
      </w:r>
    </w:p>
    <w:p w14:paraId="135DD4CC" w14:textId="77777777" w:rsidR="000C3506" w:rsidRPr="00E716E5" w:rsidRDefault="000C3506" w:rsidP="000C3506">
      <w:pPr>
        <w:rPr>
          <w:lang w:eastAsia="zh-TW"/>
        </w:rPr>
      </w:pPr>
      <w:r w:rsidRPr="00E716E5">
        <w:rPr>
          <w:rFonts w:hint="eastAsia"/>
          <w:lang w:eastAsia="zh-TW"/>
        </w:rPr>
        <w:t>連先用</w:t>
      </w:r>
      <w:r w:rsidRPr="00E716E5">
        <w:rPr>
          <w:lang w:eastAsia="zh-TW"/>
        </w:rPr>
        <w:t>2017「試論</w:t>
      </w:r>
      <w:r w:rsidRPr="00E716E5">
        <w:rPr>
          <w:rFonts w:hint="eastAsia"/>
          <w:lang w:eastAsia="zh-TW"/>
        </w:rPr>
        <w:t>吴簡所見的“黄簿民”與“新占民”」『文史』</w:t>
      </w:r>
      <w:r w:rsidRPr="00E716E5">
        <w:rPr>
          <w:lang w:eastAsia="zh-TW"/>
        </w:rPr>
        <w:t>2017-4参</w:t>
      </w:r>
    </w:p>
    <w:p w14:paraId="11B9519B" w14:textId="77777777" w:rsidR="000C3506" w:rsidRPr="00E716E5" w:rsidRDefault="000C3506" w:rsidP="000C3506">
      <w:pPr>
        <w:rPr>
          <w:lang w:eastAsia="zh-TW"/>
        </w:rPr>
      </w:pPr>
      <w:r w:rsidRPr="00E716E5">
        <w:rPr>
          <w:rFonts w:hint="eastAsia"/>
          <w:lang w:eastAsia="zh-TW"/>
        </w:rPr>
        <w:t>連先用</w:t>
      </w:r>
      <w:r w:rsidRPr="00E716E5">
        <w:rPr>
          <w:lang w:eastAsia="zh-TW"/>
        </w:rPr>
        <w:t>2018「</w:t>
      </w:r>
      <w:r w:rsidRPr="00E716E5">
        <w:rPr>
          <w:rFonts w:hint="eastAsia"/>
          <w:lang w:eastAsia="zh-TW"/>
        </w:rPr>
        <w:t>吳簡所見臨湘“都</w:t>
      </w:r>
      <w:r w:rsidRPr="00E716E5">
        <w:rPr>
          <w:rFonts w:ascii="PMingLiU" w:eastAsia="PMingLiU" w:hAnsi="PMingLiU" w:cs="PMingLiU" w:hint="eastAsia"/>
          <w:lang w:eastAsia="zh-TW"/>
        </w:rPr>
        <w:t>鄉</w:t>
      </w:r>
      <w:r w:rsidRPr="00E716E5">
        <w:rPr>
          <w:rFonts w:ascii="游明朝" w:eastAsia="游明朝" w:hAnsi="游明朝" w:cs="游明朝" w:hint="eastAsia"/>
          <w:lang w:eastAsia="zh-TW"/>
        </w:rPr>
        <w:t>吏民簿”里計簡的初步復原與研究——兼論孫吳初期縣轄民戶的徭役負擔與身份類型」鄔文玲主編：《簡帛研究二〇一七（秋冬卷）》，廣西師範大學出版社</w:t>
      </w:r>
    </w:p>
    <w:p w14:paraId="0D7C6354" w14:textId="45E0504F" w:rsidR="000C3506" w:rsidRPr="00600ABA" w:rsidRDefault="000C3506" w:rsidP="000C3506">
      <w:pPr>
        <w:rPr>
          <w:lang w:eastAsia="zh-TW"/>
        </w:rPr>
      </w:pPr>
      <w:r w:rsidRPr="00600ABA">
        <w:rPr>
          <w:rFonts w:hint="eastAsia"/>
          <w:lang w:eastAsia="zh-TW"/>
        </w:rPr>
        <w:t>連先用</w:t>
      </w:r>
      <w:r w:rsidRPr="00600ABA">
        <w:rPr>
          <w:lang w:eastAsia="zh-TW"/>
        </w:rPr>
        <w:t>2019</w:t>
      </w:r>
      <w:r w:rsidR="00722A8B" w:rsidRPr="00600ABA">
        <w:rPr>
          <w:rFonts w:hint="eastAsia"/>
          <w:lang w:eastAsia="zh-TW"/>
        </w:rPr>
        <w:t>ａ</w:t>
      </w:r>
      <w:r w:rsidRPr="00600ABA">
        <w:rPr>
          <w:lang w:eastAsia="zh-TW"/>
        </w:rPr>
        <w:t>「呉簡所見的里的規模与呉初臨湘侯国的戸籍整頓」『中国農史』2019-1</w:t>
      </w:r>
    </w:p>
    <w:p w14:paraId="5EAE30C8" w14:textId="52DAE184" w:rsidR="00722A8B" w:rsidRPr="00E716E5" w:rsidRDefault="00722A8B" w:rsidP="000C3506">
      <w:pPr>
        <w:rPr>
          <w:lang w:eastAsia="zh-TW"/>
        </w:rPr>
      </w:pPr>
      <w:bookmarkStart w:id="7" w:name="_Hlk111042415"/>
      <w:r w:rsidRPr="00600ABA">
        <w:rPr>
          <w:rFonts w:hint="eastAsia"/>
          <w:lang w:eastAsia="zh-TW"/>
        </w:rPr>
        <w:t>連先用</w:t>
      </w:r>
      <w:r w:rsidRPr="00600ABA">
        <w:rPr>
          <w:lang w:eastAsia="zh-TW"/>
        </w:rPr>
        <w:t>2019</w:t>
      </w:r>
      <w:r w:rsidRPr="00600ABA">
        <w:rPr>
          <w:rFonts w:hint="eastAsia"/>
          <w:lang w:eastAsia="zh-TW"/>
        </w:rPr>
        <w:t>ｂ</w:t>
      </w:r>
      <w:bookmarkEnd w:id="7"/>
      <w:r w:rsidRPr="00600ABA">
        <w:rPr>
          <w:lang w:eastAsia="zh-TW"/>
        </w:rPr>
        <w:t>「呉簡所見“小武陵郷吏民簿Ⅱ”再研究―以《竹簡〈</w:t>
      </w:r>
      <w:r w:rsidRPr="00600ABA">
        <w:rPr>
          <w:rFonts w:hint="eastAsia"/>
          <w:lang w:eastAsia="zh-TW"/>
        </w:rPr>
        <w:t>柒〉》爲中心」『出土文献研究』</w:t>
      </w:r>
      <w:r w:rsidRPr="00600ABA">
        <w:rPr>
          <w:lang w:eastAsia="zh-TW"/>
        </w:rPr>
        <w:t>18、2019年</w:t>
      </w:r>
    </w:p>
    <w:p w14:paraId="77FB53F2" w14:textId="77777777" w:rsidR="000C3506" w:rsidRDefault="000C3506" w:rsidP="000C3506">
      <w:pPr>
        <w:rPr>
          <w:lang w:eastAsia="zh-TW"/>
        </w:rPr>
      </w:pPr>
      <w:r w:rsidRPr="00E716E5">
        <w:rPr>
          <w:rFonts w:hint="eastAsia"/>
          <w:lang w:eastAsia="zh-TW"/>
        </w:rPr>
        <w:t>凌文超</w:t>
      </w:r>
      <w:r w:rsidRPr="00E716E5">
        <w:rPr>
          <w:lang w:eastAsia="zh-TW"/>
        </w:rPr>
        <w:t>2011「走馬楼呉簡采集簡“戸籍簿”復原整理与研究——兼論呉簡“</w:t>
      </w:r>
      <w:r w:rsidRPr="00E716E5">
        <w:rPr>
          <w:rFonts w:ascii="PMingLiU" w:eastAsia="PMingLiU" w:hAnsi="PMingLiU" w:cs="PMingLiU" w:hint="eastAsia"/>
          <w:lang w:eastAsia="zh-TW"/>
        </w:rPr>
        <w:t>户</w:t>
      </w:r>
      <w:r w:rsidRPr="00E716E5">
        <w:rPr>
          <w:rFonts w:ascii="游明朝" w:eastAsia="游明朝" w:hAnsi="游明朝" w:cs="游明朝" w:hint="eastAsia"/>
          <w:lang w:eastAsia="zh-TW"/>
        </w:rPr>
        <w:t>籍簿”的類型与功能」</w:t>
      </w:r>
      <w:r>
        <w:rPr>
          <w:rFonts w:ascii="游明朝" w:eastAsia="游明朝" w:hAnsi="游明朝" w:cs="游明朝" w:hint="eastAsia"/>
          <w:lang w:eastAsia="zh-TW"/>
        </w:rPr>
        <w:t>『呉簡研究』第三輯、『走馬楼呉簡采集簿書整理與研究』廣西師範大学出版社、</w:t>
      </w:r>
      <w:r>
        <w:rPr>
          <w:lang w:eastAsia="zh-TW"/>
        </w:rPr>
        <w:t>2015年所収</w:t>
      </w:r>
    </w:p>
    <w:p w14:paraId="7FD06139" w14:textId="163348E1" w:rsidR="000C3506" w:rsidRDefault="000C3506" w:rsidP="000C3506">
      <w:pPr>
        <w:rPr>
          <w:rFonts w:eastAsia="PMingLiU"/>
          <w:lang w:eastAsia="zh-TW"/>
        </w:rPr>
      </w:pPr>
      <w:r>
        <w:rPr>
          <w:rFonts w:hint="eastAsia"/>
          <w:lang w:eastAsia="zh-TW"/>
        </w:rPr>
        <w:t>凌文超</w:t>
      </w:r>
      <w:r>
        <w:rPr>
          <w:lang w:eastAsia="zh-TW"/>
        </w:rPr>
        <w:t>2015「嘉禾四年南郷戸籍與孫呉戸籍的確認」『走馬楼呉簡采集簿書整理與研究』廣西師範大学出版</w:t>
      </w:r>
      <w:r>
        <w:rPr>
          <w:lang w:eastAsia="zh-TW"/>
        </w:rPr>
        <w:lastRenderedPageBreak/>
        <w:t>社</w:t>
      </w:r>
    </w:p>
    <w:p w14:paraId="487F941D" w14:textId="32D87BBB" w:rsidR="006969C6" w:rsidRPr="006969C6" w:rsidRDefault="006969C6" w:rsidP="000C3506">
      <w:pPr>
        <w:rPr>
          <w:rFonts w:eastAsia="PMingLiU"/>
          <w:lang w:eastAsia="zh-TW"/>
        </w:rPr>
      </w:pPr>
      <w:r w:rsidRPr="006969C6">
        <w:rPr>
          <w:rFonts w:eastAsia="PMingLiU" w:hint="eastAsia"/>
          <w:lang w:eastAsia="zh-TW"/>
        </w:rPr>
        <w:t>凌文超</w:t>
      </w:r>
      <w:r w:rsidRPr="006969C6">
        <w:rPr>
          <w:rFonts w:eastAsia="PMingLiU"/>
          <w:lang w:eastAsia="zh-TW"/>
        </w:rPr>
        <w:t>2021</w:t>
      </w:r>
      <w:r w:rsidRPr="006969C6">
        <w:rPr>
          <w:rFonts w:eastAsia="PMingLiU"/>
          <w:lang w:eastAsia="zh-TW"/>
        </w:rPr>
        <w:t>「</w:t>
      </w:r>
      <w:r w:rsidR="002669AC">
        <w:rPr>
          <w:rFonts w:asciiTheme="minorEastAsia" w:hAnsiTheme="minorEastAsia" w:hint="eastAsia"/>
          <w:lang w:eastAsia="zh-TW"/>
        </w:rPr>
        <w:t>長沙尚徳街東漢戸口簡考釋</w:t>
      </w:r>
      <w:r w:rsidRPr="006969C6">
        <w:rPr>
          <w:rFonts w:eastAsia="PMingLiU" w:hint="eastAsia"/>
          <w:lang w:eastAsia="zh-TW"/>
        </w:rPr>
        <w:t>」『文物』</w:t>
      </w:r>
      <w:r w:rsidRPr="006969C6">
        <w:rPr>
          <w:rFonts w:eastAsia="PMingLiU"/>
          <w:lang w:eastAsia="zh-TW"/>
        </w:rPr>
        <w:t>2021</w:t>
      </w:r>
      <w:r w:rsidRPr="006969C6">
        <w:rPr>
          <w:rFonts w:eastAsia="PMingLiU"/>
          <w:lang w:eastAsia="zh-TW"/>
        </w:rPr>
        <w:t>ｰ</w:t>
      </w:r>
      <w:r w:rsidRPr="006969C6">
        <w:rPr>
          <w:rFonts w:eastAsia="PMingLiU"/>
          <w:lang w:eastAsia="zh-TW"/>
        </w:rPr>
        <w:t>3</w:t>
      </w:r>
    </w:p>
    <w:p w14:paraId="782EC0B7" w14:textId="3E742551" w:rsidR="000C3506" w:rsidRDefault="000C3506" w:rsidP="000C3506">
      <w:pPr>
        <w:rPr>
          <w:lang w:eastAsia="zh-TW"/>
        </w:rPr>
      </w:pPr>
      <w:r>
        <w:rPr>
          <w:rFonts w:hint="eastAsia"/>
          <w:lang w:eastAsia="zh-TW"/>
        </w:rPr>
        <w:t>羅新</w:t>
      </w:r>
      <w:r>
        <w:rPr>
          <w:lang w:eastAsia="zh-TW"/>
        </w:rPr>
        <w:t>2007「走馬楼呉簡整理工作的新進展」,『北大史学』2007-7</w:t>
      </w:r>
    </w:p>
    <w:p w14:paraId="08C870D1" w14:textId="1CA68F9E" w:rsidR="00C97D82" w:rsidRDefault="00C97D82" w:rsidP="000C3506">
      <w:pPr>
        <w:rPr>
          <w:lang w:eastAsia="zh-TW"/>
        </w:rPr>
      </w:pPr>
      <w:r w:rsidRPr="00C97D82">
        <w:rPr>
          <w:rFonts w:hint="eastAsia"/>
          <w:lang w:eastAsia="zh-TW"/>
        </w:rPr>
        <w:t>王愛清</w:t>
      </w:r>
      <w:r w:rsidRPr="00C97D82">
        <w:rPr>
          <w:lang w:eastAsia="zh-TW"/>
        </w:rPr>
        <w:t>2010『秦漢郷吏控制研究』第一章、山東大学出版社</w:t>
      </w:r>
    </w:p>
    <w:p w14:paraId="34A413CF" w14:textId="77777777" w:rsidR="000C3506" w:rsidRDefault="000C3506" w:rsidP="000C3506">
      <w:pPr>
        <w:rPr>
          <w:lang w:eastAsia="zh-TW"/>
        </w:rPr>
      </w:pPr>
      <w:r>
        <w:rPr>
          <w:rFonts w:hint="eastAsia"/>
          <w:lang w:eastAsia="zh-TW"/>
        </w:rPr>
        <w:t>汪小烜</w:t>
      </w:r>
      <w:r>
        <w:rPr>
          <w:lang w:eastAsia="zh-TW"/>
        </w:rPr>
        <w:t>2004「走馬楼呉簡戸籍初論」『呉簡研究』第一輯</w:t>
      </w:r>
    </w:p>
    <w:p w14:paraId="1598B243" w14:textId="10AF03B0" w:rsidR="000C3506" w:rsidRDefault="000C3506" w:rsidP="000C3506">
      <w:r>
        <w:rPr>
          <w:rFonts w:hint="eastAsia"/>
        </w:rPr>
        <w:t>楊芬</w:t>
      </w:r>
      <w:r>
        <w:t>2011「孫呉嘉禾年間臨湘中鄕所轄里初歩研究」2011年3月・湖南省長沙・中日長沙呉簡学術研討会</w:t>
      </w:r>
    </w:p>
    <w:p w14:paraId="252D2086" w14:textId="67F0A9B3" w:rsidR="00C97D82" w:rsidRDefault="00C97D82" w:rsidP="000C3506">
      <w:pPr>
        <w:rPr>
          <w:lang w:eastAsia="zh-TW"/>
        </w:rPr>
      </w:pPr>
      <w:r w:rsidRPr="00C97D82">
        <w:rPr>
          <w:rFonts w:hint="eastAsia"/>
          <w:lang w:eastAsia="zh-TW"/>
        </w:rPr>
        <w:t>楊振紅</w:t>
      </w:r>
      <w:r w:rsidRPr="00C97D82">
        <w:rPr>
          <w:lang w:eastAsia="zh-TW"/>
        </w:rPr>
        <w:t>2010「松柏西漢墓簿籍牘考釈」『南都学壇（人文社会化学学報）』30-5</w:t>
      </w:r>
    </w:p>
    <w:p w14:paraId="1DFB6173" w14:textId="77777777" w:rsidR="000C3506" w:rsidRDefault="000C3506" w:rsidP="000C3506">
      <w:pPr>
        <w:rPr>
          <w:lang w:eastAsia="zh-TW"/>
        </w:rPr>
      </w:pPr>
      <w:r>
        <w:rPr>
          <w:rFonts w:hint="eastAsia"/>
          <w:lang w:eastAsia="zh-TW"/>
        </w:rPr>
        <w:t>于振波</w:t>
      </w:r>
      <w:r>
        <w:rPr>
          <w:lang w:eastAsia="zh-TW"/>
        </w:rPr>
        <w:t>2008「従走馬楼呉簡看其時長沙民戸的貧富差別」『史学月刊』2008-6</w:t>
      </w:r>
    </w:p>
    <w:p w14:paraId="4FD63997" w14:textId="77777777" w:rsidR="000C3506" w:rsidRDefault="000C3506" w:rsidP="000C3506">
      <w:pPr>
        <w:rPr>
          <w:lang w:eastAsia="zh-TW"/>
        </w:rPr>
      </w:pPr>
      <w:r>
        <w:rPr>
          <w:rFonts w:hint="eastAsia"/>
          <w:lang w:eastAsia="zh-TW"/>
        </w:rPr>
        <w:t>張栄強</w:t>
      </w:r>
      <w:r>
        <w:rPr>
          <w:lang w:eastAsia="zh-TW"/>
        </w:rPr>
        <w:t>2006「孫呉簡中的戸籍文書」『歴史研究』2006-4『漢唐籍帳制度研究』商務印書館、2015年所収</w:t>
      </w:r>
    </w:p>
    <w:p w14:paraId="686C3443" w14:textId="77777777" w:rsidR="000C3506" w:rsidRDefault="000C3506" w:rsidP="000C3506">
      <w:pPr>
        <w:rPr>
          <w:lang w:eastAsia="zh-TW"/>
        </w:rPr>
      </w:pPr>
      <w:r>
        <w:rPr>
          <w:rFonts w:hint="eastAsia"/>
          <w:lang w:eastAsia="zh-TW"/>
        </w:rPr>
        <w:t>張栄強</w:t>
      </w:r>
      <w:r>
        <w:rPr>
          <w:lang w:eastAsia="zh-TW"/>
        </w:rPr>
        <w:t>2010「《前秦建元二十年籍》与漢唐間籍帳制度的変化」『漢唐籍帳制度研究』商務印書館</w:t>
      </w:r>
    </w:p>
    <w:p w14:paraId="1A1DE973" w14:textId="77777777" w:rsidR="000C3506" w:rsidRDefault="000C3506" w:rsidP="000C3506">
      <w:pPr>
        <w:rPr>
          <w:lang w:eastAsia="zh-TW"/>
        </w:rPr>
      </w:pPr>
      <w:r>
        <w:rPr>
          <w:rFonts w:hint="eastAsia"/>
          <w:lang w:eastAsia="zh-TW"/>
        </w:rPr>
        <w:t>張栄強</w:t>
      </w:r>
      <w:r>
        <w:rPr>
          <w:lang w:eastAsia="zh-TW"/>
        </w:rPr>
        <w:t>2014「再論孫呉簡中的戸籍文書―以結計簡爲中心的討論」『北京師範大学学報』(社会科学版)2014-5</w:t>
      </w:r>
    </w:p>
    <w:p w14:paraId="0891A4F7" w14:textId="77777777" w:rsidR="000C3506" w:rsidRDefault="000C3506" w:rsidP="000C3506">
      <w:pPr>
        <w:rPr>
          <w:lang w:eastAsia="zh-TW"/>
        </w:rPr>
      </w:pPr>
    </w:p>
    <w:p w14:paraId="56725672" w14:textId="77777777" w:rsidR="000C3506" w:rsidRDefault="000C3506" w:rsidP="000C3506">
      <w:r>
        <w:rPr>
          <w:rFonts w:hint="eastAsia"/>
        </w:rPr>
        <w:t>三、日本語文献</w:t>
      </w:r>
    </w:p>
    <w:p w14:paraId="7B6B2E86" w14:textId="05871C26" w:rsidR="000C3506" w:rsidRDefault="000C3506" w:rsidP="000C3506">
      <w:r>
        <w:rPr>
          <w:rFonts w:hint="eastAsia"/>
        </w:rPr>
        <w:t>安部聡一郎</w:t>
      </w:r>
      <w:r>
        <w:t>2004「長沙呉簡における名籍の初歩的検討」長沙呉簡研究会編『長沙呉簡研究報告』第２集</w:t>
      </w:r>
    </w:p>
    <w:p w14:paraId="59E4C616" w14:textId="77777777" w:rsidR="000C3506" w:rsidRDefault="000C3506" w:rsidP="000C3506">
      <w:r>
        <w:rPr>
          <w:rFonts w:hint="eastAsia"/>
        </w:rPr>
        <w:t>安部聡一郎</w:t>
      </w:r>
      <w:r>
        <w:t>2015「典田掾・勧農掾の職掌と郷―長沙呉簡中所見「戸品出銭」簡よりみる」伊藤敏雄･窪添慶文・關尾史郎編『湖南出土簡牘とその社会』汲古書院</w:t>
      </w:r>
    </w:p>
    <w:p w14:paraId="38901A20" w14:textId="28762206" w:rsidR="000C3506" w:rsidRDefault="000C3506" w:rsidP="000C3506">
      <w:r>
        <w:rPr>
          <w:rFonts w:hint="eastAsia"/>
        </w:rPr>
        <w:t>石原遼平</w:t>
      </w:r>
      <w:r>
        <w:t>2010「長沙走馬楼名籍考―書式と出土状況を中心に」中国出土資料研究１４</w:t>
      </w:r>
    </w:p>
    <w:p w14:paraId="570408AC" w14:textId="46728523" w:rsidR="008F1454" w:rsidRDefault="008F1454" w:rsidP="000C3506">
      <w:r w:rsidRPr="008F1454">
        <w:rPr>
          <w:rFonts w:hint="eastAsia"/>
        </w:rPr>
        <w:t>重近啓樹「秦漢における賦制の展開」『東洋学報』</w:t>
      </w:r>
      <w:r w:rsidRPr="008F1454">
        <w:t>65-1、1990年。『秦漢税役体系の研究』所収。汲古書院、1999年</w:t>
      </w:r>
    </w:p>
    <w:p w14:paraId="0B471931" w14:textId="77777777" w:rsidR="000C3506" w:rsidRDefault="000C3506" w:rsidP="000C3506">
      <w:r>
        <w:rPr>
          <w:rFonts w:hint="eastAsia"/>
        </w:rPr>
        <w:t>關尾史郎</w:t>
      </w:r>
      <w:r>
        <w:t>2015a「長沙呉簡吏民簿の研究（上）─「嘉禾六（二三七）年廣成郷吏民簿」の復元と分析─」『新潟大学人文学部人文科学研究』137</w:t>
      </w:r>
    </w:p>
    <w:p w14:paraId="419E1EEE" w14:textId="11BA6425" w:rsidR="000C3506" w:rsidRDefault="000C3506" w:rsidP="000C3506">
      <w:r>
        <w:rPr>
          <w:rFonts w:hint="eastAsia"/>
        </w:rPr>
        <w:t>關尾史郎</w:t>
      </w:r>
      <w:r>
        <w:t>2015b「簿籍の作成と管理からみた臨湘侯国」伊藤敏雄･窪添慶文・關尾史郎編『湖南出土簡牘とその社会』汲古書院</w:t>
      </w:r>
    </w:p>
    <w:p w14:paraId="36A09A69" w14:textId="37E96EDB" w:rsidR="004A1347" w:rsidRDefault="004A1347" w:rsidP="000C3506">
      <w:r w:rsidRPr="004A1347">
        <w:rPr>
          <w:rFonts w:hint="eastAsia"/>
        </w:rPr>
        <w:t>永田英正</w:t>
      </w:r>
      <w:r w:rsidRPr="004A1347">
        <w:t>1989</w:t>
      </w:r>
      <w:r w:rsidR="000B73C3" w:rsidRPr="000B73C3">
        <w:t>「簿籍簡牘の諸様式の分析」『居延漢簡の研究』</w:t>
      </w:r>
      <w:r w:rsidR="00DE6286" w:rsidRPr="000B73C3">
        <w:t>第三章</w:t>
      </w:r>
      <w:r w:rsidR="000B73C3" w:rsidRPr="000B73C3">
        <w:t>、同朋舎</w:t>
      </w:r>
    </w:p>
    <w:p w14:paraId="6A1557CA" w14:textId="77777777" w:rsidR="000C3506" w:rsidRDefault="000C3506" w:rsidP="000C3506">
      <w:r>
        <w:rPr>
          <w:rFonts w:hint="eastAsia"/>
        </w:rPr>
        <w:t>鷲尾祐子</w:t>
      </w:r>
      <w:r>
        <w:t>2010「長沙走馬楼呉簡連記簡の検討―家族の記録について」『中国古代史論叢』7、立命館東洋史学会→「長沙走馬楼呉簡連記式名籍簡的探討―関于家族的記録」『呉簡研究』第三輯、中華書局、2011年</w:t>
      </w:r>
    </w:p>
    <w:p w14:paraId="4FD5DD96" w14:textId="77777777" w:rsidR="000C3506" w:rsidRDefault="000C3506" w:rsidP="000C3506">
      <w:r>
        <w:rPr>
          <w:rFonts w:hint="eastAsia"/>
        </w:rPr>
        <w:t>鷲尾祐子</w:t>
      </w:r>
      <w:r>
        <w:t>2012「走馬楼呉簡吏民簿と郷の状況―家族研究のための予備的検討―」『立命館東洋史学』35</w:t>
      </w:r>
    </w:p>
    <w:p w14:paraId="5AA2B156" w14:textId="77777777" w:rsidR="000C3506" w:rsidRDefault="000C3506" w:rsidP="000C3506">
      <w:r>
        <w:rPr>
          <w:rFonts w:hint="eastAsia"/>
        </w:rPr>
        <w:t>鷲尾祐子</w:t>
      </w:r>
      <w:r>
        <w:t>2017『資料集：三世紀の長沙における吏民の世帯─走馬楼呉簡吏民簿の戸の復原』東京外国語大学アジアアフリカ研究所https://publication.aa-ken.jp/ChangshaRegister.pdf</w:t>
      </w:r>
    </w:p>
    <w:p w14:paraId="2E7A1506" w14:textId="77777777" w:rsidR="000C3506" w:rsidRDefault="000C3506" w:rsidP="000C3506">
      <w:r>
        <w:rPr>
          <w:rFonts w:hint="eastAsia"/>
        </w:rPr>
        <w:t>鷲尾祐子</w:t>
      </w:r>
      <w:r>
        <w:t>2020a「走馬楼呉簡吏民簿の編製時期について」伊藤敏雄・關尾史郎編『後漢魏晋簡牘の世界』汲古書院</w:t>
      </w:r>
    </w:p>
    <w:p w14:paraId="1C85466C" w14:textId="77777777" w:rsidR="000C3506" w:rsidRDefault="000C3506" w:rsidP="000C3506">
      <w:r>
        <w:rPr>
          <w:rFonts w:hint="eastAsia"/>
        </w:rPr>
        <w:t>鷲尾祐子</w:t>
      </w:r>
      <w:r>
        <w:t>2020b「徭役を負担する戸の集計―走馬楼呉簡家族名簿の「定領役民」と「定應役民」は同じか異なるか」東京外国語大学アジアアフリカ研究所研究課題「中国古代簡牘の横断領域的研究」ホームページ　http://www.aa.tufs.ac.jp/users/Ejina/note/note26(Washio).html　　2020年4月6日入稿</w:t>
      </w:r>
    </w:p>
    <w:p w14:paraId="3FEB5C66" w14:textId="114E950A" w:rsidR="000C3506" w:rsidRDefault="000C3506" w:rsidP="000C3506">
      <w:r>
        <w:rPr>
          <w:rFonts w:hint="eastAsia"/>
        </w:rPr>
        <w:t>鷲尾祐子</w:t>
      </w:r>
      <w:r>
        <w:t>2020c「里から里・丘へ―漢から三国呉にかけての居民管理制度の変遷」　2020年11月1日日本・京都、東洋史研究会大会発表</w:t>
      </w:r>
    </w:p>
    <w:p w14:paraId="4F821736" w14:textId="48338557" w:rsidR="00BC62F6" w:rsidRDefault="00BC62F6" w:rsidP="00DB5E5E">
      <w:r w:rsidRPr="00BC62F6">
        <w:rPr>
          <w:rFonts w:hint="eastAsia"/>
        </w:rPr>
        <w:lastRenderedPageBreak/>
        <w:t>渡</w:t>
      </w:r>
      <w:r w:rsidR="00005713">
        <w:rPr>
          <w:rFonts w:hint="eastAsia"/>
        </w:rPr>
        <w:t>辺</w:t>
      </w:r>
      <w:r w:rsidRPr="00BC62F6">
        <w:rPr>
          <w:rFonts w:hint="eastAsia"/>
        </w:rPr>
        <w:t>信一郎</w:t>
      </w:r>
      <w:r w:rsidRPr="00BC62F6">
        <w:t>2001「戸調制の成立：賦斂から戸調へ」『東洋史研究』60-3</w:t>
      </w:r>
      <w:r>
        <w:rPr>
          <w:rFonts w:hint="eastAsia"/>
        </w:rPr>
        <w:t>、</w:t>
      </w:r>
      <w:r w:rsidRPr="00BC62F6">
        <w:t>『中国古代の財政と国家』所収、汲古書院、2010年</w:t>
      </w:r>
    </w:p>
    <w:sectPr w:rsidR="00BC62F6" w:rsidSect="00880166">
      <w:footnotePr>
        <w:numFmt w:val="decimalFullWidth"/>
      </w:footnotePr>
      <w:endnotePr>
        <w:numFmt w:val="ideographEnclosedCircle"/>
      </w:endnotePr>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00554" w14:textId="77777777" w:rsidR="00D423F6" w:rsidRDefault="00D423F6" w:rsidP="00570EFE">
      <w:r>
        <w:separator/>
      </w:r>
    </w:p>
  </w:endnote>
  <w:endnote w:type="continuationSeparator" w:id="0">
    <w:p w14:paraId="4907D29F" w14:textId="77777777" w:rsidR="00D423F6" w:rsidRDefault="00D423F6" w:rsidP="0057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05973"/>
      <w:docPartObj>
        <w:docPartGallery w:val="Page Numbers (Bottom of Page)"/>
        <w:docPartUnique/>
      </w:docPartObj>
    </w:sdtPr>
    <w:sdtEndPr/>
    <w:sdtContent>
      <w:p w14:paraId="2384A75A" w14:textId="77777777" w:rsidR="00A82472" w:rsidRDefault="00A82472">
        <w:pPr>
          <w:pStyle w:val="a8"/>
          <w:jc w:val="center"/>
        </w:pPr>
        <w:r>
          <w:fldChar w:fldCharType="begin"/>
        </w:r>
        <w:r>
          <w:instrText>PAGE   \* MERGEFORMAT</w:instrText>
        </w:r>
        <w:r>
          <w:fldChar w:fldCharType="separate"/>
        </w:r>
        <w:r>
          <w:rPr>
            <w:lang w:val="ja-JP"/>
          </w:rPr>
          <w:t>2</w:t>
        </w:r>
        <w:r>
          <w:fldChar w:fldCharType="end"/>
        </w:r>
      </w:p>
    </w:sdtContent>
  </w:sdt>
  <w:p w14:paraId="3314ED4F" w14:textId="77777777" w:rsidR="00A82472" w:rsidRDefault="00A824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BEB8" w14:textId="77777777" w:rsidR="00D423F6" w:rsidRDefault="00D423F6" w:rsidP="00570EFE">
      <w:r>
        <w:separator/>
      </w:r>
    </w:p>
  </w:footnote>
  <w:footnote w:type="continuationSeparator" w:id="0">
    <w:p w14:paraId="2F8413E2" w14:textId="77777777" w:rsidR="00D423F6" w:rsidRDefault="00D423F6" w:rsidP="00570EFE">
      <w:r>
        <w:continuationSeparator/>
      </w:r>
    </w:p>
  </w:footnote>
  <w:footnote w:id="1">
    <w:p w14:paraId="4636AF7E" w14:textId="13875176" w:rsidR="009B68B8" w:rsidRDefault="009B68B8" w:rsidP="009B68B8">
      <w:pPr>
        <w:pStyle w:val="a3"/>
      </w:pPr>
      <w:r>
        <w:rPr>
          <w:rStyle w:val="a5"/>
        </w:rPr>
        <w:footnoteRef/>
      </w:r>
      <w:r>
        <w:t xml:space="preserve"> </w:t>
      </w:r>
      <w:r>
        <w:rPr>
          <w:rFonts w:hint="eastAsia"/>
        </w:rPr>
        <w:t>この簡は「竹簡柒」</w:t>
      </w:r>
      <w:r>
        <w:t>6072番であり、掲剥位置示意図（以下示意図と略）42に簡の位置が示されており、図内の番号は1116番である。以下、呉簡竹簡の簡番号はこのように記載する。示意図内の番号は、必要が無い場合は記載しない。</w:t>
      </w:r>
    </w:p>
  </w:footnote>
  <w:footnote w:id="2">
    <w:p w14:paraId="0C99B73F" w14:textId="77777777" w:rsidR="00055AE0" w:rsidRDefault="00055AE0">
      <w:pPr>
        <w:pStyle w:val="a3"/>
      </w:pPr>
      <w:r>
        <w:rPr>
          <w:rStyle w:val="a5"/>
        </w:rPr>
        <w:footnoteRef/>
      </w:r>
      <w:r>
        <w:t xml:space="preserve"> </w:t>
      </w:r>
      <w:r w:rsidRPr="00570EFE">
        <w:rPr>
          <w:rFonts w:hint="eastAsia"/>
        </w:rPr>
        <w:t>汪小烜</w:t>
      </w:r>
      <w:r w:rsidRPr="00570EFE">
        <w:t>2004参照</w:t>
      </w:r>
    </w:p>
  </w:footnote>
  <w:footnote w:id="3">
    <w:p w14:paraId="00179241" w14:textId="77777777" w:rsidR="00055AE0" w:rsidRDefault="00055AE0">
      <w:pPr>
        <w:pStyle w:val="a3"/>
      </w:pPr>
      <w:r>
        <w:rPr>
          <w:rStyle w:val="a5"/>
        </w:rPr>
        <w:footnoteRef/>
      </w:r>
      <w:r>
        <w:t xml:space="preserve"> </w:t>
      </w:r>
      <w:r w:rsidRPr="00570EFE">
        <w:rPr>
          <w:rFonts w:hint="eastAsia"/>
        </w:rPr>
        <w:t>凌文超</w:t>
      </w:r>
      <w:r w:rsidRPr="00570EFE">
        <w:t>2015に、呉簡にみえる様々な人々を対象とする簿が紹介されている。</w:t>
      </w:r>
    </w:p>
  </w:footnote>
  <w:footnote w:id="4">
    <w:p w14:paraId="23527B17" w14:textId="77777777" w:rsidR="00055AE0" w:rsidRDefault="00055AE0">
      <w:pPr>
        <w:pStyle w:val="a3"/>
      </w:pPr>
      <w:r>
        <w:rPr>
          <w:rStyle w:val="a5"/>
        </w:rPr>
        <w:footnoteRef/>
      </w:r>
      <w:r>
        <w:t xml:space="preserve"> </w:t>
      </w:r>
      <w:r w:rsidRPr="00EB5DC4">
        <w:rPr>
          <w:rFonts w:hint="eastAsia"/>
        </w:rPr>
        <w:t>侯旭東</w:t>
      </w:r>
      <w:r w:rsidRPr="00EB5DC4">
        <w:t>2018は、走馬楼呉簡は臨湘侯国の主簿と主記史の保管した文書と簿冊であり、それは県廷諸曹の処理した文書簿冊の内、主簿・主記史（門下）に送られチェックを受けたものであるとする。「吏民簿」も、戸曹から門下に送られてチェックを受けた簿のひとつであると考えられ、このような経緯から「吏民簿」は戸籍ではないとする。</w:t>
      </w:r>
    </w:p>
  </w:footnote>
  <w:footnote w:id="5">
    <w:p w14:paraId="2E48F308" w14:textId="77777777" w:rsidR="00055AE0" w:rsidRDefault="00055AE0">
      <w:pPr>
        <w:pStyle w:val="a3"/>
      </w:pPr>
      <w:r>
        <w:rPr>
          <w:rStyle w:val="a5"/>
        </w:rPr>
        <w:footnoteRef/>
      </w:r>
      <w:r>
        <w:t xml:space="preserve"> </w:t>
      </w:r>
      <w:r w:rsidRPr="00EB5DC4">
        <w:rPr>
          <w:rFonts w:hint="eastAsia"/>
        </w:rPr>
        <w:t>鷲尾祐子</w:t>
      </w:r>
      <w:r w:rsidRPr="00EB5DC4">
        <w:t>2020a参照。</w:t>
      </w:r>
    </w:p>
  </w:footnote>
  <w:footnote w:id="6">
    <w:p w14:paraId="3FA03A92" w14:textId="77777777" w:rsidR="00055AE0" w:rsidRDefault="00055AE0">
      <w:pPr>
        <w:pStyle w:val="a3"/>
      </w:pPr>
      <w:r>
        <w:rPr>
          <w:rStyle w:val="a5"/>
        </w:rPr>
        <w:footnoteRef/>
      </w:r>
      <w:r>
        <w:t xml:space="preserve"> </w:t>
      </w:r>
      <w:r w:rsidRPr="00A75458">
        <w:rPr>
          <w:rFonts w:hint="eastAsia"/>
        </w:rPr>
        <w:t>漢初の「二年律令」</w:t>
      </w:r>
      <w:r w:rsidRPr="00A75458">
        <w:t>328-330に、民を管理する名簿として戸籍以外に「年籍」「爵紬」（陳劍2011の釈読に従う）が見える。</w:t>
      </w:r>
    </w:p>
  </w:footnote>
  <w:footnote w:id="7">
    <w:p w14:paraId="00F3C384" w14:textId="77777777" w:rsidR="00055AE0" w:rsidRDefault="00055AE0">
      <w:pPr>
        <w:pStyle w:val="a3"/>
      </w:pPr>
      <w:r>
        <w:rPr>
          <w:rStyle w:val="a5"/>
        </w:rPr>
        <w:footnoteRef/>
      </w:r>
      <w:r>
        <w:t xml:space="preserve"> </w:t>
      </w:r>
      <w:r w:rsidRPr="004C384D">
        <w:t>安部安部聡一郎2004に多様な書式が紹介されている</w:t>
      </w:r>
      <w:r>
        <w:rPr>
          <w:rFonts w:hint="eastAsia"/>
        </w:rPr>
        <w:t>。</w:t>
      </w:r>
    </w:p>
  </w:footnote>
  <w:footnote w:id="8">
    <w:p w14:paraId="22A05594" w14:textId="1D53731F" w:rsidR="00055AE0" w:rsidRDefault="00055AE0">
      <w:pPr>
        <w:pStyle w:val="a3"/>
      </w:pPr>
      <w:r>
        <w:rPr>
          <w:rStyle w:val="a5"/>
        </w:rPr>
        <w:footnoteRef/>
      </w:r>
      <w:r>
        <w:t xml:space="preserve"> </w:t>
      </w:r>
      <w:r w:rsidRPr="00F273C3">
        <w:rPr>
          <w:rFonts w:hint="eastAsia"/>
        </w:rPr>
        <w:t>例えば、後述する「徴発対象戸集計型」の嘉禾六年廣成郷簿（【六年廣成郷簿】と略）（「竹簡貳」</w:t>
      </w:r>
      <w:r>
        <w:rPr>
          <w:rFonts w:hint="eastAsia"/>
        </w:rPr>
        <w:t>の示意図を中心とする諸簡からなる。</w:t>
      </w:r>
      <w:r w:rsidRPr="00F273C3">
        <w:rPr>
          <w:rFonts w:hint="eastAsia"/>
        </w:rPr>
        <w:t>侯旭東</w:t>
      </w:r>
      <w:r w:rsidRPr="00F273C3">
        <w:t>2009・2013、鷲尾祐子2010・2012・2017、關尾史郎2015a参照）では、表題</w:t>
      </w:r>
      <w:r>
        <w:rPr>
          <w:rFonts w:hint="eastAsia"/>
        </w:rPr>
        <w:t>が</w:t>
      </w:r>
      <w:r w:rsidRPr="00F273C3">
        <w:t>「廣成郷謹列嘉禾六年吏民人名年紀口食爲簿」（貳1798）であり、「人頭税負担者集計型」の嘉禾四年小武陵郷簿（【四年小武陵郷簿】と略）(</w:t>
      </w:r>
      <w:r>
        <w:rPr>
          <w:rFonts w:hint="eastAsia"/>
        </w:rPr>
        <w:t>「竹簡壹」 示意図1・2およびその前後に連続する同一書式の諸簡からなる。</w:t>
      </w:r>
      <w:r w:rsidRPr="00F273C3">
        <w:t>張栄強2006・凌文超2011・鷲尾祐子2012・張栄強2010、鷲尾祐子2017)では「小武陵郷□嘉禾四年吏民人名妻子年紀簿」</w:t>
      </w:r>
      <w:r>
        <w:rPr>
          <w:rFonts w:hint="eastAsia"/>
        </w:rPr>
        <w:t>(壹</w:t>
      </w:r>
      <w:r w:rsidRPr="00F273C3">
        <w:t>10397</w:t>
      </w:r>
      <w:r>
        <w:rPr>
          <w:rFonts w:hint="eastAsia"/>
        </w:rPr>
        <w:t>)</w:t>
      </w:r>
      <w:r w:rsidRPr="00F273C3">
        <w:t>であり、吏民の名前と年齢と構成</w:t>
      </w:r>
      <w:r w:rsidRPr="00F273C3">
        <w:rPr>
          <w:rFonts w:hint="eastAsia"/>
        </w:rPr>
        <w:t>員とを記載している簿であることが明示されていることについては、どちらの表題も同じである。前者が「口食」と記すところを後者の簿は「妻子」と記すが、妻子のみを書いているのではなく奴婢以外の同居者をすべて書いており、基本的な意味は「口食」とさして異ならない。</w:t>
      </w:r>
    </w:p>
  </w:footnote>
  <w:footnote w:id="9">
    <w:p w14:paraId="7BFFD233" w14:textId="77777777" w:rsidR="00055AE0" w:rsidRDefault="00055AE0">
      <w:pPr>
        <w:pStyle w:val="a3"/>
      </w:pPr>
      <w:r>
        <w:rPr>
          <w:rStyle w:val="a5"/>
        </w:rPr>
        <w:footnoteRef/>
      </w:r>
      <w:r>
        <w:t xml:space="preserve"> </w:t>
      </w:r>
      <w:r w:rsidRPr="0096412C">
        <w:rPr>
          <w:rFonts w:hint="eastAsia"/>
        </w:rPr>
        <w:t>石原遼平</w:t>
      </w:r>
      <w:r w:rsidRPr="0096412C">
        <w:t>2010は、同じ簿でも表記に細かい相違が存在する現象に着目しする。</w:t>
      </w:r>
    </w:p>
  </w:footnote>
  <w:footnote w:id="10">
    <w:p w14:paraId="202FE627" w14:textId="77777777" w:rsidR="00055AE0" w:rsidRDefault="00055AE0">
      <w:pPr>
        <w:pStyle w:val="a3"/>
      </w:pPr>
      <w:r>
        <w:rPr>
          <w:rStyle w:val="a5"/>
        </w:rPr>
        <w:footnoteRef/>
      </w:r>
      <w:r>
        <w:t xml:space="preserve"> </w:t>
      </w:r>
      <w:r w:rsidRPr="002135D1">
        <w:rPr>
          <w:rFonts w:hint="eastAsia"/>
        </w:rPr>
        <w:t>最も先に集計部分による区分を提案したのは、</w:t>
      </w:r>
      <w:r w:rsidRPr="002135D1">
        <w:t>羅新2007である。</w:t>
      </w:r>
    </w:p>
  </w:footnote>
  <w:footnote w:id="11">
    <w:p w14:paraId="689D2C86" w14:textId="545B2249" w:rsidR="00055AE0" w:rsidRDefault="00055AE0">
      <w:pPr>
        <w:pStyle w:val="a3"/>
      </w:pPr>
      <w:r>
        <w:rPr>
          <w:rStyle w:val="a5"/>
        </w:rPr>
        <w:footnoteRef/>
      </w:r>
      <w:r>
        <w:rPr>
          <w:lang w:eastAsia="zh-TW"/>
        </w:rPr>
        <w:t xml:space="preserve"> </w:t>
      </w:r>
      <w:r w:rsidRPr="002C16F9">
        <w:rPr>
          <w:rFonts w:hint="eastAsia"/>
          <w:lang w:eastAsia="zh-TW"/>
        </w:rPr>
        <w:t>鷲尾祐子</w:t>
      </w:r>
      <w:r w:rsidRPr="002C16F9">
        <w:rPr>
          <w:lang w:eastAsia="zh-TW"/>
        </w:rPr>
        <w:t>2017【吏民簿6】冒頭解説参照。</w:t>
      </w:r>
      <w:r w:rsidRPr="002C16F9">
        <w:t>「竹簡肆」示意図10・11に構成簡が見える。戸人簡は「嘉禾四年某里戸人公乘」から始まり、廣成里・平樂里・新成里・漂里が見えるが、新成・漂の二里は一戸のみである。廣成里・平樂里が大半を占める。【四年廣成郷簿】と仮称しておく。</w:t>
      </w:r>
    </w:p>
  </w:footnote>
  <w:footnote w:id="12">
    <w:p w14:paraId="70C20005" w14:textId="77777777" w:rsidR="00055AE0" w:rsidRDefault="00055AE0" w:rsidP="001B35D2">
      <w:pPr>
        <w:pStyle w:val="a3"/>
      </w:pPr>
      <w:r>
        <w:rPr>
          <w:rStyle w:val="a5"/>
        </w:rPr>
        <w:footnoteRef/>
      </w:r>
      <w:r>
        <w:t xml:space="preserve"> </w:t>
      </w:r>
      <w:r>
        <w:rPr>
          <w:rFonts w:hint="eastAsia"/>
        </w:rPr>
        <w:t>【六年都郷簿】</w:t>
      </w:r>
      <w:r>
        <w:t>(仮称)は、「竹簡</w:t>
      </w:r>
      <w:r>
        <w:rPr>
          <w:rFonts w:hint="eastAsia"/>
        </w:rPr>
        <w:t>柒」示意図</w:t>
      </w:r>
      <w:r>
        <w:t>14（発掘簡17盆）／41（発掘簡19盆）／42（発掘簡19・20盆）「竹簡捌」示意図一～五（発掘簡20・21盆）の諸簡からなる。連先用2018参照。以下【六年都郷簿】と略。</w:t>
      </w:r>
      <w:bookmarkStart w:id="1" w:name="_Hlk111042037"/>
      <w:r>
        <w:t>本簿について鷲尾祐子2020ａは複数の郷の簿としたが、連先用2018の検討結果に従い都郷の簿とする。嘉禾六年の作成である。</w:t>
      </w:r>
      <w:bookmarkEnd w:id="1"/>
    </w:p>
    <w:p w14:paraId="5D87BCDF" w14:textId="626211FA" w:rsidR="00055AE0" w:rsidRDefault="00055AE0" w:rsidP="001B35D2">
      <w:pPr>
        <w:pStyle w:val="a3"/>
      </w:pPr>
      <w:r>
        <w:rPr>
          <w:rFonts w:hint="eastAsia"/>
        </w:rPr>
        <w:t>【六年小武陵郷簿】（仮称）は「竹簡［参］」示意図</w:t>
      </w:r>
      <w:r>
        <w:t>2・4の簿と、竹簡［</w:t>
      </w:r>
      <w:r>
        <w:rPr>
          <w:rFonts w:hint="eastAsia"/>
        </w:rPr>
        <w:t>柒］の示意図</w:t>
      </w:r>
      <w:r>
        <w:t>17・18・19・20・21・23・24・26・27・28・30・31・32などの同じ書式の諸簡からなる(発掘簡18盆)(鷲尾祐子2017・鷲尾祐子2020ａ)。また、後述するように「竹簡伍」示意図30・33・38・3・40などにも構成簡が存在し、「竹簡玖」6450～6463、6564~6624にも断続的に構成簡が見える。嘉禾六年に、小武陵郷を対象に作成された簿である。</w:t>
      </w:r>
      <w:r w:rsidR="00810429" w:rsidRPr="00810429">
        <w:rPr>
          <w:rFonts w:hint="eastAsia"/>
        </w:rPr>
        <w:t>本簿について鷲尾祐子</w:t>
      </w:r>
      <w:r w:rsidR="00810429">
        <w:rPr>
          <w:rFonts w:hint="eastAsia"/>
        </w:rPr>
        <w:t>2017・</w:t>
      </w:r>
      <w:r w:rsidR="00810429" w:rsidRPr="00810429">
        <w:t>2020ａは複数の郷の簿としたが、</w:t>
      </w:r>
      <w:r w:rsidR="00DB6EE8" w:rsidRPr="00DB6EE8">
        <w:rPr>
          <w:rFonts w:hint="eastAsia"/>
        </w:rPr>
        <w:t>連先用</w:t>
      </w:r>
      <w:r w:rsidR="00DB6EE8" w:rsidRPr="00DB6EE8">
        <w:t>2019ｂ</w:t>
      </w:r>
      <w:r w:rsidR="00810429" w:rsidRPr="00810429">
        <w:t>の検討結果に従い</w:t>
      </w:r>
      <w:r w:rsidR="00F7125B">
        <w:rPr>
          <w:rFonts w:hint="eastAsia"/>
        </w:rPr>
        <w:t>小武陵</w:t>
      </w:r>
      <w:r w:rsidR="00810429" w:rsidRPr="00810429">
        <w:t>郷の簿とする。嘉禾六年の作成である。</w:t>
      </w:r>
    </w:p>
  </w:footnote>
  <w:footnote w:id="13">
    <w:p w14:paraId="3B6596FF" w14:textId="77777777" w:rsidR="00055AE0" w:rsidRDefault="00055AE0" w:rsidP="00CA29E6">
      <w:pPr>
        <w:pStyle w:val="a3"/>
      </w:pPr>
      <w:r>
        <w:rPr>
          <w:rStyle w:val="a5"/>
        </w:rPr>
        <w:footnoteRef/>
      </w:r>
      <w:r>
        <w:t xml:space="preserve"> </w:t>
      </w:r>
      <w:r>
        <w:rPr>
          <w:rFonts w:hint="eastAsia"/>
        </w:rPr>
        <w:t>三例以外にも、同様の見出し簡がいくつか存在する。</w:t>
      </w:r>
    </w:p>
    <w:p w14:paraId="435E8243" w14:textId="77777777" w:rsidR="00055AE0" w:rsidRDefault="00055AE0" w:rsidP="00CA29E6">
      <w:pPr>
        <w:pStyle w:val="a3"/>
      </w:pPr>
      <w:r>
        <w:rPr>
          <w:rFonts w:hint="eastAsia"/>
        </w:rPr>
        <w:t xml:space="preserve">　典田掾黄欽嘉禾五年所主高遷里魁□□</w:t>
      </w:r>
      <w:r>
        <w:t>[</w:t>
      </w:r>
      <w:r>
        <w:rPr>
          <w:rFonts w:hint="eastAsia"/>
        </w:rPr>
        <w:t>棨</w:t>
      </w:r>
      <w:r>
        <w:t>]簿(陸1378/示意図15・２)</w:t>
      </w:r>
    </w:p>
    <w:p w14:paraId="1BB82513" w14:textId="77777777" w:rsidR="00055AE0" w:rsidRDefault="00055AE0" w:rsidP="00CA29E6">
      <w:pPr>
        <w:pStyle w:val="a3"/>
      </w:pPr>
      <w:r>
        <w:rPr>
          <w:rFonts w:hint="eastAsia"/>
        </w:rPr>
        <w:t xml:space="preserve">　典田掾謝韶嘉禾五年所主□□里魁</w:t>
      </w:r>
      <w:r>
        <w:t>[謝]□□□（捌3632/示意図11・40）</w:t>
      </w:r>
    </w:p>
    <w:p w14:paraId="0273107D" w14:textId="4EF10CB3" w:rsidR="00055AE0" w:rsidRDefault="00055AE0" w:rsidP="00CA29E6">
      <w:pPr>
        <w:pStyle w:val="a3"/>
      </w:pPr>
      <w:r>
        <w:rPr>
          <w:rFonts w:hint="eastAsia"/>
        </w:rPr>
        <w:t xml:space="preserve">この二つは、本論でとりあげた三つの棨簿と同じく、単独で簡冊の形状を保持しており、棨簿の構成簡をある程度は得ることができる。　</w:t>
      </w:r>
    </w:p>
    <w:p w14:paraId="134C42EF" w14:textId="77777777" w:rsidR="00055AE0" w:rsidRDefault="00055AE0" w:rsidP="00CA29E6">
      <w:pPr>
        <w:pStyle w:val="a3"/>
        <w:rPr>
          <w:lang w:eastAsia="zh-TW"/>
        </w:rPr>
      </w:pPr>
      <w:r>
        <w:rPr>
          <w:rFonts w:hint="eastAsia"/>
        </w:rPr>
        <w:t xml:space="preserve">　</w:t>
      </w:r>
      <w:r>
        <w:rPr>
          <w:rFonts w:hint="eastAsia"/>
          <w:lang w:eastAsia="zh-TW"/>
        </w:rPr>
        <w:t>典田</w:t>
      </w:r>
      <w:r>
        <w:rPr>
          <w:lang w:eastAsia="zh-TW"/>
        </w:rPr>
        <w:t>[掾]黄欣嘉禾五年所主□□</w:t>
      </w:r>
      <w:r>
        <w:rPr>
          <w:rFonts w:hint="eastAsia"/>
          <w:lang w:eastAsia="zh-TW"/>
        </w:rPr>
        <w:t>〼（貳</w:t>
      </w:r>
      <w:r>
        <w:rPr>
          <w:lang w:eastAsia="zh-TW"/>
        </w:rPr>
        <w:t>3167）</w:t>
      </w:r>
    </w:p>
    <w:p w14:paraId="6FB09527" w14:textId="23D1150B" w:rsidR="00055AE0" w:rsidRDefault="00055AE0" w:rsidP="00CA29E6">
      <w:pPr>
        <w:pStyle w:val="a3"/>
        <w:rPr>
          <w:lang w:eastAsia="zh-TW"/>
        </w:rPr>
      </w:pPr>
      <w:r>
        <w:rPr>
          <w:rFonts w:hint="eastAsia"/>
          <w:lang w:eastAsia="zh-TW"/>
        </w:rPr>
        <w:t>●……新成里□曹平</w:t>
      </w:r>
      <w:r w:rsidR="00556496" w:rsidRPr="00556496">
        <w:rPr>
          <w:rFonts w:hint="eastAsia"/>
          <w:lang w:eastAsia="zh-TW"/>
        </w:rPr>
        <w:t></w:t>
      </w:r>
      <w:r>
        <w:rPr>
          <w:rFonts w:hint="eastAsia"/>
          <w:lang w:eastAsia="zh-TW"/>
        </w:rPr>
        <w:t xml:space="preserve">簿　</w:t>
      </w:r>
      <w:r>
        <w:rPr>
          <w:lang w:eastAsia="zh-TW"/>
        </w:rPr>
        <w:t>(貳4514)</w:t>
      </w:r>
    </w:p>
    <w:p w14:paraId="6456F134" w14:textId="77777777" w:rsidR="00055AE0" w:rsidRDefault="00055AE0" w:rsidP="00CA29E6">
      <w:pPr>
        <w:pStyle w:val="a3"/>
        <w:rPr>
          <w:lang w:eastAsia="zh-TW"/>
        </w:rPr>
      </w:pPr>
      <w:r>
        <w:rPr>
          <w:rFonts w:hint="eastAsia"/>
          <w:lang w:eastAsia="zh-TW"/>
        </w:rPr>
        <w:t xml:space="preserve">　典田掾五陵嘉禾五年所主右里魁谷氏□〼陸</w:t>
      </w:r>
      <w:r>
        <w:rPr>
          <w:lang w:eastAsia="zh-TW"/>
        </w:rPr>
        <w:t>704）</w:t>
      </w:r>
    </w:p>
    <w:p w14:paraId="7670316D" w14:textId="77777777" w:rsidR="00055AE0" w:rsidRDefault="00055AE0" w:rsidP="00CA29E6">
      <w:pPr>
        <w:pStyle w:val="a3"/>
      </w:pPr>
      <w:r>
        <w:rPr>
          <w:rFonts w:hint="eastAsia"/>
          <w:lang w:eastAsia="zh-TW"/>
        </w:rPr>
        <w:t xml:space="preserve">　</w:t>
      </w:r>
      <w:r>
        <w:rPr>
          <w:rFonts w:hint="eastAsia"/>
        </w:rPr>
        <w:t>〼□五□所主常遷里郷魁□□簿</w:t>
      </w:r>
      <w:r>
        <w:t>(伍6793)（魁と簿の間の不明字は二字であるため、原釈より一字□を削除した。郷字は魁字の可能性もある）</w:t>
      </w:r>
    </w:p>
    <w:p w14:paraId="4925251F" w14:textId="2D88B3E8" w:rsidR="00055AE0" w:rsidRDefault="00055AE0" w:rsidP="00CA29E6">
      <w:pPr>
        <w:pStyle w:val="a3"/>
      </w:pPr>
      <w:r>
        <w:rPr>
          <w:rFonts w:hint="eastAsia"/>
        </w:rPr>
        <w:t>これらの四簡は、周囲に棨簿の構成簡らしきものがあってもまとまりを欠いて</w:t>
      </w:r>
      <w:r w:rsidR="00EC1770">
        <w:rPr>
          <w:rFonts w:hint="eastAsia"/>
        </w:rPr>
        <w:t>いるか</w:t>
      </w:r>
      <w:r>
        <w:rPr>
          <w:rFonts w:hint="eastAsia"/>
        </w:rPr>
        <w:t>、あるいは</w:t>
      </w:r>
      <w:r w:rsidR="009D4E63">
        <w:rPr>
          <w:rFonts w:hint="eastAsia"/>
        </w:rPr>
        <w:t>構成簡</w:t>
      </w:r>
      <w:r>
        <w:rPr>
          <w:rFonts w:hint="eastAsia"/>
        </w:rPr>
        <w:t>が</w:t>
      </w:r>
      <w:r w:rsidR="009D4E63">
        <w:rPr>
          <w:rFonts w:hint="eastAsia"/>
        </w:rPr>
        <w:t>残存せず</w:t>
      </w:r>
      <w:r>
        <w:rPr>
          <w:rFonts w:hint="eastAsia"/>
        </w:rPr>
        <w:t>、棨簿を集成することが難しいものである。</w:t>
      </w:r>
    </w:p>
    <w:p w14:paraId="3ED47DC7" w14:textId="4256B9A3" w:rsidR="00E86D91" w:rsidRDefault="00E86D91" w:rsidP="00CA29E6">
      <w:pPr>
        <w:pStyle w:val="a3"/>
      </w:pPr>
      <w:r>
        <w:rPr>
          <w:rFonts w:hint="eastAsia"/>
        </w:rPr>
        <w:t xml:space="preserve">　また、</w:t>
      </w:r>
      <w:r w:rsidR="00287A54">
        <w:rPr>
          <w:rFonts w:hint="eastAsia"/>
        </w:rPr>
        <w:t xml:space="preserve">「竹簡陸」示意図15舂平里簿の簡に混在して、同種の簡が一つだけ存在する(陸1602　</w:t>
      </w:r>
      <w:r w:rsidR="006D6402" w:rsidRPr="006D6402">
        <w:rPr>
          <w:rFonts w:hint="eastAsia"/>
        </w:rPr>
        <w:t>□□</w:t>
      </w:r>
      <w:r w:rsidR="006D6402" w:rsidRPr="006D6402">
        <w:t>[掾]□忠嘉禾□年[所主□里魁□]</w:t>
      </w:r>
      <w:r w:rsidR="006D6402" w:rsidRPr="006D6402">
        <w:rPr>
          <w:rFonts w:hint="eastAsia"/>
        </w:rPr>
        <w:t>棨</w:t>
      </w:r>
      <w:r w:rsidR="006D6402" w:rsidRPr="006D6402">
        <w:t>[簿]</w:t>
      </w:r>
      <w:r w:rsidR="006D6402">
        <w:rPr>
          <w:rFonts w:hint="eastAsia"/>
        </w:rPr>
        <w:t xml:space="preserve">　原釋文は「</w:t>
      </w:r>
      <w:r w:rsidR="00287A54">
        <w:rPr>
          <w:rFonts w:hint="eastAsia"/>
        </w:rPr>
        <w:t>□</w:t>
      </w:r>
      <w:r w:rsidR="00287A54" w:rsidRPr="00287A54">
        <w:t>[掾]□□嘉禾□年……啓</w:t>
      </w:r>
      <w:r w:rsidR="006D6402">
        <w:rPr>
          <w:rFonts w:hint="eastAsia"/>
        </w:rPr>
        <w:t>」図版写真により改める</w:t>
      </w:r>
      <w:r w:rsidR="00287A54">
        <w:rPr>
          <w:rFonts w:hint="eastAsia"/>
        </w:rPr>
        <w:t>)。これは舂平里簿</w:t>
      </w:r>
      <w:r w:rsidR="006D6402">
        <w:rPr>
          <w:rFonts w:hint="eastAsia"/>
        </w:rPr>
        <w:t>の付け札ではない</w:t>
      </w:r>
      <w:r w:rsidR="00287A54">
        <w:rPr>
          <w:rFonts w:hint="eastAsia"/>
        </w:rPr>
        <w:t>。</w:t>
      </w:r>
    </w:p>
    <w:p w14:paraId="310E0049" w14:textId="568E9200" w:rsidR="00055AE0" w:rsidRDefault="00055AE0" w:rsidP="00CA29E6">
      <w:pPr>
        <w:pStyle w:val="a3"/>
      </w:pPr>
      <w:r>
        <w:rPr>
          <w:rFonts w:hint="eastAsia"/>
        </w:rPr>
        <w:t xml:space="preserve">　このように同類の見出し簡が</w:t>
      </w:r>
      <w:r w:rsidR="00287A54">
        <w:rPr>
          <w:rFonts w:hint="eastAsia"/>
        </w:rPr>
        <w:t>十</w:t>
      </w:r>
      <w:r>
        <w:rPr>
          <w:rFonts w:hint="eastAsia"/>
        </w:rPr>
        <w:t>簡存在するため、少なくとも</w:t>
      </w:r>
      <w:r w:rsidR="00287A54">
        <w:rPr>
          <w:rFonts w:hint="eastAsia"/>
        </w:rPr>
        <w:t>十</w:t>
      </w:r>
      <w:r>
        <w:rPr>
          <w:rFonts w:hint="eastAsia"/>
        </w:rPr>
        <w:t>の棨簿が呉簡内に残存していたようである。貳</w:t>
      </w:r>
      <w:r>
        <w:t>4514・伍6793以外は、すべて嘉禾五年の簿であることが明かであり、同時期の簿である。</w:t>
      </w:r>
    </w:p>
    <w:p w14:paraId="012DCB30" w14:textId="77777777" w:rsidR="00055AE0" w:rsidRPr="00CA29E6" w:rsidRDefault="00055AE0">
      <w:pPr>
        <w:pStyle w:val="a3"/>
      </w:pPr>
      <w:r>
        <w:rPr>
          <w:rFonts w:hint="eastAsia"/>
        </w:rPr>
        <w:t xml:space="preserve">　ほかにも、棨簿の付け札は無くても、書式の共通性などから、棨簿の可能性が高い諸簡も存在する。例えば、「竹簡陸」示意図</w:t>
      </w:r>
      <w:r>
        <w:t>7（陸250～288）の宜都里の簿、「竹簡陸」示意図13の諸簡、「竹簡伍」示意図24～26の平郷平陽里簿（平樂里</w:t>
      </w:r>
      <w:r>
        <w:rPr>
          <w:rFonts w:hint="eastAsia"/>
        </w:rPr>
        <w:t>棨簿に書式が同じ）などがある。</w:t>
      </w:r>
    </w:p>
  </w:footnote>
  <w:footnote w:id="14">
    <w:p w14:paraId="45D4B35E" w14:textId="77777777" w:rsidR="00C9360E" w:rsidRDefault="00F45FCD" w:rsidP="00C9360E">
      <w:pPr>
        <w:pStyle w:val="a3"/>
      </w:pPr>
      <w:r>
        <w:rPr>
          <w:rStyle w:val="a5"/>
        </w:rPr>
        <w:footnoteRef/>
      </w:r>
      <w:r>
        <w:t xml:space="preserve"> </w:t>
      </w:r>
      <w:r w:rsidR="00C9360E">
        <w:rPr>
          <w:rFonts w:hint="eastAsia"/>
        </w:rPr>
        <w:t>棨の字義について、崔啓龍</w:t>
      </w:r>
      <w:r w:rsidR="00C9360E">
        <w:t>2020は</w:t>
      </w:r>
      <w:r w:rsidR="00C9360E">
        <w:rPr>
          <w:rFonts w:hint="eastAsia"/>
        </w:rPr>
        <w:t>棨は啓であり、簿を上呈することを意味する動詞とする。</w:t>
      </w:r>
    </w:p>
    <w:p w14:paraId="0BF20860" w14:textId="422DFCC4" w:rsidR="00C9360E" w:rsidRDefault="00C9360E" w:rsidP="00C9360E">
      <w:pPr>
        <w:pStyle w:val="a3"/>
      </w:pPr>
      <w:r>
        <w:rPr>
          <w:rFonts w:hint="eastAsia"/>
        </w:rPr>
        <w:t>崔が棨＝啓</w:t>
      </w:r>
      <w:r w:rsidR="004B233F">
        <w:rPr>
          <w:rFonts w:hint="eastAsia"/>
        </w:rPr>
        <w:t>説</w:t>
      </w:r>
      <w:r>
        <w:rPr>
          <w:rFonts w:hint="eastAsia"/>
        </w:rPr>
        <w:t>の根拠とするのは「竹簡陸」</w:t>
      </w:r>
      <w:r>
        <w:t>1602「□[掾]□□嘉禾□年……啓□」（最後の□は図版により補う）。これを「…</w:t>
      </w:r>
      <w:r>
        <w:rPr>
          <w:rFonts w:hint="eastAsia"/>
        </w:rPr>
        <w:t>棨簿」の諸簡とおなじであるとし、棨簿は啓簿であり、この簡は送り状であるとする。「棨簿」簡に同じとするのは妥当である。しかし啓字は、図版を参照すれば棨と釈すべきであり、これによって棨簿＝啓簿とすることはできない。</w:t>
      </w:r>
    </w:p>
    <w:p w14:paraId="5F37FB94" w14:textId="77777777" w:rsidR="00C9360E" w:rsidRDefault="00C9360E" w:rsidP="004B233F">
      <w:pPr>
        <w:pStyle w:val="a3"/>
        <w:ind w:firstLineChars="100" w:firstLine="210"/>
      </w:pPr>
      <w:r>
        <w:rPr>
          <w:rFonts w:hint="eastAsia"/>
        </w:rPr>
        <w:t>また、崔の解釈では、下記の例について説明できない。</w:t>
      </w:r>
    </w:p>
    <w:p w14:paraId="01BB3928" w14:textId="77777777" w:rsidR="00C9360E" w:rsidRDefault="00C9360E" w:rsidP="00C9360E">
      <w:pPr>
        <w:pStyle w:val="a3"/>
      </w:pPr>
      <w:r>
        <w:rPr>
          <w:rFonts w:hint="eastAsia"/>
        </w:rPr>
        <w:t xml:space="preserve">　ａ香港中文大学蔵</w:t>
      </w:r>
      <w:r>
        <w:t>/奴婢廩食粟出入簿</w:t>
      </w:r>
      <w:r>
        <w:tab/>
        <w:t>134Bと135Aにみえる、「</w:t>
      </w:r>
      <w:r>
        <w:rPr>
          <w:rFonts w:hint="eastAsia"/>
        </w:rPr>
        <w:t>棨副」</w:t>
      </w:r>
    </w:p>
    <w:p w14:paraId="068C6596" w14:textId="77777777" w:rsidR="00C9360E" w:rsidRDefault="00C9360E" w:rsidP="00C9360E">
      <w:pPr>
        <w:pStyle w:val="a3"/>
      </w:pPr>
      <w:r>
        <w:rPr>
          <w:rFonts w:hint="eastAsia"/>
        </w:rPr>
        <w:t xml:space="preserve">　ｂ五一広場東漢簡牘にみえる「</w:t>
      </w:r>
      <w:r>
        <w:rPr>
          <w:rFonts w:ascii="PMingLiU" w:eastAsia="PMingLiU" w:hAnsi="PMingLiU" w:cs="PMingLiU" w:hint="eastAsia"/>
        </w:rPr>
        <w:t>㦿</w:t>
      </w:r>
      <w:r>
        <w:rPr>
          <w:rFonts w:ascii="游明朝" w:eastAsia="游明朝" w:hAnsi="游明朝" w:cs="游明朝" w:hint="eastAsia"/>
        </w:rPr>
        <w:t>印」</w:t>
      </w:r>
    </w:p>
    <w:p w14:paraId="5321EBDB" w14:textId="77777777" w:rsidR="00C9360E" w:rsidRDefault="00C9360E" w:rsidP="00C9360E">
      <w:pPr>
        <w:pStyle w:val="a3"/>
      </w:pPr>
      <w:r>
        <w:rPr>
          <w:rFonts w:hint="eastAsia"/>
        </w:rPr>
        <w:t xml:space="preserve">　　　廣成郷陽里男子黄京不召自詣縣　Ｈ　葆任男子番</w:t>
      </w:r>
      <w:r>
        <w:rPr>
          <w:rFonts w:ascii="PMingLiU" w:eastAsia="PMingLiU" w:hAnsi="PMingLiU" w:cs="PMingLiU" w:hint="eastAsia"/>
        </w:rPr>
        <w:t>猭</w:t>
      </w:r>
      <w:r>
        <w:rPr>
          <w:rFonts w:ascii="游明朝" w:eastAsia="游明朝" w:hAnsi="游明朝" w:cs="游明朝" w:hint="eastAsia"/>
        </w:rPr>
        <w:t>唐除不桃亡以</w:t>
      </w:r>
      <w:r>
        <w:rPr>
          <w:rFonts w:ascii="PMingLiU" w:eastAsia="PMingLiU" w:hAnsi="PMingLiU" w:cs="PMingLiU" w:hint="eastAsia"/>
        </w:rPr>
        <w:t>㦿</w:t>
      </w:r>
      <w:r>
        <w:rPr>
          <w:rFonts w:ascii="游明朝" w:eastAsia="游明朝" w:hAnsi="游明朝" w:cs="游明朝" w:hint="eastAsia"/>
        </w:rPr>
        <w:t>印爲信</w:t>
      </w:r>
      <w:r>
        <w:t>,2010CWJ1③:261-106／六二〇（五二六＋五三四にも類似例あり）</w:t>
      </w:r>
    </w:p>
    <w:p w14:paraId="57622284" w14:textId="3C2631D5" w:rsidR="00C9360E" w:rsidRDefault="00C9360E" w:rsidP="00C9360E">
      <w:pPr>
        <w:pStyle w:val="a3"/>
      </w:pPr>
      <w:r>
        <w:rPr>
          <w:rFonts w:hint="eastAsia"/>
        </w:rPr>
        <w:t xml:space="preserve">　ａは帳簿の端に、帳簿の文面とは別に記載された文言である。通常帳簿本体と送り状とは別の簡であるため、</w:t>
      </w:r>
      <w:r w:rsidR="004B233F">
        <w:rPr>
          <w:rFonts w:hint="eastAsia"/>
        </w:rPr>
        <w:t>「副本を啓す」という</w:t>
      </w:r>
      <w:r>
        <w:rPr>
          <w:rFonts w:hint="eastAsia"/>
        </w:rPr>
        <w:t>送り状の文言がここに記載されることは無い。</w:t>
      </w:r>
    </w:p>
    <w:p w14:paraId="3E9EC250" w14:textId="77777777" w:rsidR="00C9360E" w:rsidRDefault="00C9360E" w:rsidP="00C9360E">
      <w:pPr>
        <w:pStyle w:val="a3"/>
      </w:pPr>
      <w:r>
        <w:rPr>
          <w:rFonts w:hint="eastAsia"/>
        </w:rPr>
        <w:t>ｂについては、男子番</w:t>
      </w:r>
      <w:r>
        <w:rPr>
          <w:rFonts w:ascii="PMingLiU" w:eastAsia="PMingLiU" w:hAnsi="PMingLiU" w:cs="PMingLiU" w:hint="eastAsia"/>
        </w:rPr>
        <w:t>猭</w:t>
      </w:r>
      <w:r>
        <w:rPr>
          <w:rFonts w:ascii="游明朝" w:eastAsia="游明朝" w:hAnsi="游明朝" w:cs="游明朝" w:hint="eastAsia"/>
        </w:rPr>
        <w:t>・唐除の身元を保証するために男子黄京が「以</w:t>
      </w:r>
      <w:r>
        <w:rPr>
          <w:rFonts w:ascii="PMingLiU" w:eastAsia="PMingLiU" w:hAnsi="PMingLiU" w:cs="PMingLiU" w:hint="eastAsia"/>
        </w:rPr>
        <w:t>㦿</w:t>
      </w:r>
      <w:r>
        <w:rPr>
          <w:rFonts w:ascii="游明朝" w:eastAsia="游明朝" w:hAnsi="游明朝" w:cs="游明朝" w:hint="eastAsia"/>
        </w:rPr>
        <w:t>印爲信」したと見</w:t>
      </w:r>
      <w:r>
        <w:rPr>
          <w:rFonts w:hint="eastAsia"/>
        </w:rPr>
        <w:t>え、封泥匣に捺されたのがその印であると考えられる。この</w:t>
      </w:r>
      <w:r>
        <w:rPr>
          <w:rFonts w:ascii="PMingLiU" w:eastAsia="PMingLiU" w:hAnsi="PMingLiU" w:cs="PMingLiU" w:hint="eastAsia"/>
        </w:rPr>
        <w:t>㦿</w:t>
      </w:r>
      <w:r>
        <w:rPr>
          <w:rFonts w:ascii="游明朝" w:eastAsia="游明朝" w:hAnsi="游明朝" w:cs="游明朝" w:hint="eastAsia"/>
        </w:rPr>
        <w:t>は啓とは解せない。</w:t>
      </w:r>
    </w:p>
    <w:p w14:paraId="6B915D1D" w14:textId="77777777" w:rsidR="00C9360E" w:rsidRDefault="00C9360E" w:rsidP="004B233F">
      <w:pPr>
        <w:pStyle w:val="a3"/>
        <w:ind w:firstLineChars="100" w:firstLine="210"/>
      </w:pPr>
      <w:r>
        <w:rPr>
          <w:rFonts w:hint="eastAsia"/>
        </w:rPr>
        <w:t>また、帳簿の送り状にみえる「上呈する」ことを指す文言は、呉簡では「列」である。「啓」を以て帳簿を提出するという意味で用いる例は、見えない。</w:t>
      </w:r>
    </w:p>
    <w:p w14:paraId="42AE0A83" w14:textId="77777777" w:rsidR="00C9360E" w:rsidRDefault="00C9360E" w:rsidP="00C9360E">
      <w:pPr>
        <w:pStyle w:val="a3"/>
        <w:rPr>
          <w:lang w:eastAsia="zh-TW"/>
        </w:rPr>
      </w:pPr>
      <w:r>
        <w:rPr>
          <w:rFonts w:hint="eastAsia"/>
        </w:rPr>
        <w:t xml:space="preserve">　</w:t>
      </w:r>
      <w:r>
        <w:rPr>
          <w:rFonts w:hint="eastAsia"/>
          <w:lang w:eastAsia="zh-TW"/>
        </w:rPr>
        <w:t>「都市史唐玉叩頭死罪白被曹勅條列起嘉禾六年正月一日訖三月卅日吏民所私賣買生口者收責估錢言、…「竹簡肆」</w:t>
      </w:r>
      <w:r>
        <w:rPr>
          <w:lang w:eastAsia="zh-TW"/>
        </w:rPr>
        <w:t>1763(1)</w:t>
      </w:r>
      <w:r>
        <w:rPr>
          <w:lang w:eastAsia="zh-TW"/>
        </w:rPr>
        <w:tab/>
      </w:r>
    </w:p>
    <w:p w14:paraId="29D60980" w14:textId="77777777" w:rsidR="00C9360E" w:rsidRDefault="00C9360E" w:rsidP="004B233F">
      <w:pPr>
        <w:pStyle w:val="a3"/>
        <w:ind w:firstLineChars="100" w:firstLine="210"/>
      </w:pPr>
      <w:r>
        <w:rPr>
          <w:rFonts w:hint="eastAsia"/>
        </w:rPr>
        <w:t>棨は、証明する・根拠となる、という意味を有するのではないか。</w:t>
      </w:r>
    </w:p>
    <w:p w14:paraId="13373909" w14:textId="0889142C" w:rsidR="00C9360E" w:rsidRDefault="00C9360E" w:rsidP="004B233F">
      <w:pPr>
        <w:pStyle w:val="a3"/>
        <w:ind w:firstLineChars="100" w:firstLine="210"/>
      </w:pPr>
      <w:r>
        <w:rPr>
          <w:rFonts w:hint="eastAsia"/>
        </w:rPr>
        <w:t>棨は、通行証の意味で用いられる。『説文』木部に、棨、傳、信也。と見え、傳は通行証のことである。『史記』文帝紀十二年三月の「除関無用伝」張晏注に「伝，信也，若今過所也。」とみえ、師古注に「張説是也。</w:t>
      </w:r>
      <w:r>
        <w:rPr>
          <w:rFonts w:hint="eastAsia"/>
          <w:lang w:eastAsia="zh-TW"/>
        </w:rPr>
        <w:t>古者或用棨、或用【糸曽】帛。棨者，刻木為合符也。</w:t>
      </w:r>
      <w:r>
        <w:rPr>
          <w:rFonts w:hint="eastAsia"/>
        </w:rPr>
        <w:t>」と見えるように、木製の符で通行証に用いられるものを指す。棨とは、関所を通過するに際しそれが許可されていることを証明するものである。また、五一広場東漢簡牘の「以</w:t>
      </w:r>
      <w:r>
        <w:rPr>
          <w:rFonts w:ascii="PMingLiU" w:eastAsia="PMingLiU" w:hAnsi="PMingLiU" w:cs="PMingLiU" w:hint="eastAsia"/>
        </w:rPr>
        <w:t>㦿</w:t>
      </w:r>
      <w:r>
        <w:rPr>
          <w:rFonts w:ascii="游明朝" w:eastAsia="游明朝" w:hAnsi="游明朝" w:cs="游明朝" w:hint="eastAsia"/>
        </w:rPr>
        <w:t>印爲信」は</w:t>
      </w:r>
      <w:r>
        <w:rPr>
          <w:rFonts w:ascii="PMingLiU" w:eastAsia="PMingLiU" w:hAnsi="PMingLiU" w:cs="PMingLiU" w:hint="eastAsia"/>
        </w:rPr>
        <w:t>㦿</w:t>
      </w:r>
      <w:r>
        <w:rPr>
          <w:rFonts w:ascii="游明朝" w:eastAsia="游明朝" w:hAnsi="游明朝" w:cs="游明朝" w:hint="eastAsia"/>
        </w:rPr>
        <w:t>印を証拠とするという意味であり、黄京が</w:t>
      </w:r>
      <w:r>
        <w:rPr>
          <w:rFonts w:ascii="PMingLiU" w:eastAsia="PMingLiU" w:hAnsi="PMingLiU" w:cs="PMingLiU" w:hint="eastAsia"/>
        </w:rPr>
        <w:t>㦿</w:t>
      </w:r>
      <w:r>
        <w:rPr>
          <w:rFonts w:ascii="游明朝" w:eastAsia="游明朝" w:hAnsi="游明朝" w:cs="游明朝" w:hint="eastAsia"/>
        </w:rPr>
        <w:t>印によって番</w:t>
      </w:r>
      <w:r>
        <w:rPr>
          <w:rFonts w:ascii="PMingLiU" w:eastAsia="PMingLiU" w:hAnsi="PMingLiU" w:cs="PMingLiU" w:hint="eastAsia"/>
        </w:rPr>
        <w:t>猭</w:t>
      </w:r>
      <w:r>
        <w:rPr>
          <w:rFonts w:ascii="游明朝" w:eastAsia="游明朝" w:hAnsi="游明朝" w:cs="游明朝" w:hint="eastAsia"/>
        </w:rPr>
        <w:t>唐除の身元を保証したことの証拠とす</w:t>
      </w:r>
      <w:r>
        <w:rPr>
          <w:rFonts w:hint="eastAsia"/>
        </w:rPr>
        <w:t>る、ということである。つまり</w:t>
      </w:r>
      <w:r>
        <w:rPr>
          <w:rFonts w:ascii="PMingLiU" w:eastAsia="PMingLiU" w:hAnsi="PMingLiU" w:cs="PMingLiU" w:hint="eastAsia"/>
        </w:rPr>
        <w:t>㦿</w:t>
      </w:r>
      <w:r>
        <w:rPr>
          <w:rFonts w:ascii="游明朝" w:eastAsia="游明朝" w:hAnsi="游明朝" w:cs="游明朝" w:hint="eastAsia"/>
        </w:rPr>
        <w:t>印は証拠となる印である。このように、棨と名付けられる物品は、何かを証明する、何かの根拠となる点</w:t>
      </w:r>
      <w:r w:rsidR="004B233F">
        <w:rPr>
          <w:rFonts w:ascii="游明朝" w:eastAsia="游明朝" w:hAnsi="游明朝" w:cs="游明朝" w:hint="eastAsia"/>
        </w:rPr>
        <w:t>で</w:t>
      </w:r>
      <w:r>
        <w:rPr>
          <w:rFonts w:ascii="游明朝" w:eastAsia="游明朝" w:hAnsi="游明朝" w:cs="游明朝" w:hint="eastAsia"/>
        </w:rPr>
        <w:t>共通する。この証明する・根拠となるということが、公文書にみえる棨の意味であると考えられる。</w:t>
      </w:r>
    </w:p>
    <w:p w14:paraId="61162014" w14:textId="4893D753" w:rsidR="00F45FCD" w:rsidRDefault="00C9360E" w:rsidP="00C9360E">
      <w:pPr>
        <w:pStyle w:val="a3"/>
      </w:pPr>
      <w:r>
        <w:rPr>
          <w:rFonts w:hint="eastAsia"/>
        </w:rPr>
        <w:t xml:space="preserve">　棨簿は、某里の戸の状況を「証明する」簿ではないか。</w:t>
      </w:r>
    </w:p>
  </w:footnote>
  <w:footnote w:id="15">
    <w:p w14:paraId="54D89BAC" w14:textId="77777777" w:rsidR="00055AE0" w:rsidRDefault="00055AE0">
      <w:pPr>
        <w:pStyle w:val="a3"/>
      </w:pPr>
      <w:r>
        <w:rPr>
          <w:rStyle w:val="a5"/>
        </w:rPr>
        <w:footnoteRef/>
      </w:r>
      <w:r>
        <w:t xml:space="preserve"> </w:t>
      </w:r>
      <w:r>
        <w:rPr>
          <w:rFonts w:hint="eastAsia"/>
        </w:rPr>
        <w:t>鷲尾祐子2017・2020ａ参照</w:t>
      </w:r>
    </w:p>
  </w:footnote>
  <w:footnote w:id="16">
    <w:p w14:paraId="14D8E7E9" w14:textId="5BC306D4" w:rsidR="00055AE0" w:rsidRPr="002630E0" w:rsidRDefault="00055AE0">
      <w:pPr>
        <w:pStyle w:val="a3"/>
      </w:pPr>
      <w:r>
        <w:rPr>
          <w:rStyle w:val="a5"/>
        </w:rPr>
        <w:footnoteRef/>
      </w:r>
      <w:r>
        <w:t xml:space="preserve"> </w:t>
      </w:r>
      <w:r w:rsidRPr="002630E0">
        <w:rPr>
          <w:rFonts w:hint="eastAsia"/>
        </w:rPr>
        <w:t>舂平里の舂字については、完全に春と記載されている例も多い。鷲尾祐子</w:t>
      </w:r>
      <w:r w:rsidRPr="002630E0">
        <w:t>2020ａで、この字につき春と異なる記載が見えることもあるため「舂」字としたが、どちらが妥当かは不明である</w:t>
      </w:r>
      <w:r w:rsidRPr="002A431E">
        <w:t>。</w:t>
      </w:r>
      <w:r w:rsidRPr="00600ABA">
        <w:rPr>
          <w:rFonts w:hint="eastAsia"/>
        </w:rPr>
        <w:t>本論</w:t>
      </w:r>
      <w:r w:rsidRPr="00600ABA">
        <w:t>では</w:t>
      </w:r>
      <w:r w:rsidRPr="002630E0">
        <w:t>舂平としておく。</w:t>
      </w:r>
    </w:p>
  </w:footnote>
  <w:footnote w:id="17">
    <w:p w14:paraId="60458D17" w14:textId="44212FC1" w:rsidR="00055AE0" w:rsidRDefault="00055AE0">
      <w:pPr>
        <w:pStyle w:val="a3"/>
      </w:pPr>
      <w:r>
        <w:rPr>
          <w:rStyle w:val="a5"/>
        </w:rPr>
        <w:footnoteRef/>
      </w:r>
      <w:r w:rsidRPr="005042CF">
        <w:rPr>
          <w:rFonts w:hint="eastAsia"/>
        </w:rPr>
        <w:t>黄の後ろの一字は本来の釈文では孺であったが、図版により簿に修正した。</w:t>
      </w:r>
      <w:r w:rsidRPr="00B077A2">
        <w:rPr>
          <w:rFonts w:hint="eastAsia"/>
        </w:rPr>
        <w:t>魁の唐升は最後の「白」簡にも名前がみえることから、現在の魁であることが明かである。一方、里魁として故戸の集計を管轄しているのは別の者（□勉）であるため、故戸の集計がなされた時点では、別人が里魁であったと考えられる。この表題は、現在の魁が管轄者として記されているため、故戸</w:t>
      </w:r>
      <w:r w:rsidR="00A338EB">
        <w:rPr>
          <w:rFonts w:hint="eastAsia"/>
        </w:rPr>
        <w:t>の簿</w:t>
      </w:r>
      <w:r w:rsidRPr="00B077A2">
        <w:rPr>
          <w:rFonts w:hint="eastAsia"/>
        </w:rPr>
        <w:t>の表題ではなく、全体の表題である。</w:t>
      </w:r>
    </w:p>
  </w:footnote>
  <w:footnote w:id="18">
    <w:p w14:paraId="67429514" w14:textId="6DC3012C" w:rsidR="00055AE0" w:rsidRDefault="00055AE0">
      <w:pPr>
        <w:pStyle w:val="a3"/>
      </w:pPr>
      <w:r>
        <w:rPr>
          <w:rStyle w:val="a5"/>
        </w:rPr>
        <w:footnoteRef/>
      </w:r>
      <w:r>
        <w:t xml:space="preserve"> </w:t>
      </w:r>
      <w:r w:rsidRPr="00B077A2">
        <w:rPr>
          <w:rFonts w:hint="eastAsia"/>
        </w:rPr>
        <w:t>侯旭東</w:t>
      </w:r>
      <w:r w:rsidRPr="00B077A2">
        <w:t>2009</w:t>
      </w:r>
      <w:r>
        <w:rPr>
          <w:rFonts w:hint="eastAsia"/>
        </w:rPr>
        <w:t>に【六年廣成郷簿】の同類の簡について紹介されている</w:t>
      </w:r>
      <w:r w:rsidRPr="00B077A2">
        <w:t>。冒頭二字は図版写真と他の書式により補った。</w:t>
      </w:r>
    </w:p>
  </w:footnote>
  <w:footnote w:id="19">
    <w:p w14:paraId="005E056C" w14:textId="77777777" w:rsidR="00055AE0" w:rsidRDefault="00055AE0">
      <w:pPr>
        <w:pStyle w:val="a3"/>
      </w:pPr>
      <w:r>
        <w:rPr>
          <w:rStyle w:val="a5"/>
        </w:rPr>
        <w:footnoteRef/>
      </w:r>
      <w:r>
        <w:t xml:space="preserve"> </w:t>
      </w:r>
      <w:r w:rsidRPr="00B077A2">
        <w:rPr>
          <w:rFonts w:hint="eastAsia"/>
        </w:rPr>
        <w:t>故戸と新占戸については、連先用</w:t>
      </w:r>
      <w:r w:rsidRPr="00B077A2">
        <w:t>2017参照。</w:t>
      </w:r>
    </w:p>
  </w:footnote>
  <w:footnote w:id="20">
    <w:p w14:paraId="3202BBF4" w14:textId="6D8AEB47" w:rsidR="00055AE0" w:rsidRDefault="00055AE0">
      <w:pPr>
        <w:pStyle w:val="a3"/>
      </w:pPr>
      <w:r>
        <w:rPr>
          <w:rStyle w:val="a5"/>
        </w:rPr>
        <w:footnoteRef/>
      </w:r>
      <w:r>
        <w:t xml:space="preserve"> </w:t>
      </w:r>
      <w:r w:rsidRPr="00B077A2">
        <w:rPr>
          <w:rFonts w:hint="eastAsia"/>
        </w:rPr>
        <w:t>本里民と書かれず本郷民と書かれているのは何故だろうか。郷内のこのような戸はすべて舂平里所属としたのであろうか。【六年都郷簿】</w:t>
      </w:r>
      <w:r w:rsidRPr="00B077A2">
        <w:t>(注12)にみえる舂平の戸数は、他里が</w:t>
      </w:r>
      <w:r w:rsidR="00AC09C8">
        <w:t>50戸</w:t>
      </w:r>
      <w:r w:rsidRPr="00B077A2">
        <w:t>であるのに相違しそれよりはるかに多い（「集凡春平里領吏民一百□□戸口食三百六十三人」捌463/図3・150)が、それはこのような特殊な戸がすべて舂平里所属とされているからかもしれない。</w:t>
      </w:r>
    </w:p>
  </w:footnote>
  <w:footnote w:id="21">
    <w:p w14:paraId="2DF15091" w14:textId="77777777" w:rsidR="00055AE0" w:rsidRDefault="00055AE0">
      <w:pPr>
        <w:pStyle w:val="a3"/>
      </w:pPr>
      <w:r>
        <w:rPr>
          <w:rStyle w:val="a5"/>
        </w:rPr>
        <w:footnoteRef/>
      </w:r>
      <w:r>
        <w:t xml:space="preserve"> </w:t>
      </w:r>
      <w:r w:rsidRPr="00B077A2">
        <w:rPr>
          <w:rFonts w:hint="eastAsia"/>
        </w:rPr>
        <w:t>他の簡には男子と記載されている（陸</w:t>
      </w:r>
      <w:r w:rsidRPr="00B077A2">
        <w:t>1598等）。書き誤りにより子字が脱落したのであろう。「竹簡陸」の釈文にて指摘されている。</w:t>
      </w:r>
    </w:p>
  </w:footnote>
  <w:footnote w:id="22">
    <w:p w14:paraId="1DAC9322" w14:textId="77777777" w:rsidR="00055AE0" w:rsidRDefault="00055AE0">
      <w:pPr>
        <w:pStyle w:val="a3"/>
      </w:pPr>
      <w:r>
        <w:rPr>
          <w:rStyle w:val="a5"/>
        </w:rPr>
        <w:footnoteRef/>
      </w:r>
      <w:r>
        <w:t xml:space="preserve"> </w:t>
      </w:r>
      <w:r w:rsidRPr="00B077A2">
        <w:rPr>
          <w:rFonts w:hint="eastAsia"/>
        </w:rPr>
        <w:t>総計の「五」字は、写真</w:t>
      </w:r>
      <w:r>
        <w:rPr>
          <w:rFonts w:hint="eastAsia"/>
        </w:rPr>
        <w:t>から確認し難い。</w:t>
      </w:r>
      <w:r w:rsidRPr="00B077A2">
        <w:rPr>
          <w:rFonts w:hint="eastAsia"/>
        </w:rPr>
        <w:t>「三」の可能性もある。</w:t>
      </w:r>
    </w:p>
  </w:footnote>
  <w:footnote w:id="23">
    <w:p w14:paraId="00954BA2" w14:textId="77777777" w:rsidR="00055AE0" w:rsidRDefault="00055AE0">
      <w:pPr>
        <w:pStyle w:val="a3"/>
      </w:pPr>
      <w:r>
        <w:rPr>
          <w:rStyle w:val="a5"/>
        </w:rPr>
        <w:footnoteRef/>
      </w:r>
      <w:r>
        <w:t xml:space="preserve"> </w:t>
      </w:r>
      <w:r>
        <w:rPr>
          <w:rFonts w:hint="eastAsia"/>
        </w:rPr>
        <w:t>ここに挙げたのはすべて公職だが、「私學」のような公職以外の者が見えることも想定される（【六年都郷簿】捌856など公職の記載される位置に私學が見える）ため、公職・地位とした。</w:t>
      </w:r>
    </w:p>
  </w:footnote>
  <w:footnote w:id="24">
    <w:p w14:paraId="7A8335E1" w14:textId="77777777" w:rsidR="00055AE0" w:rsidRDefault="00055AE0">
      <w:pPr>
        <w:pStyle w:val="a3"/>
      </w:pPr>
      <w:r>
        <w:rPr>
          <w:rStyle w:val="a5"/>
        </w:rPr>
        <w:footnoteRef/>
      </w:r>
      <w:r>
        <w:rPr>
          <w:lang w:eastAsia="zh-TW"/>
        </w:rPr>
        <w:t xml:space="preserve"> </w:t>
      </w:r>
      <w:r w:rsidRPr="002055C3">
        <w:rPr>
          <w:rFonts w:hint="eastAsia"/>
          <w:lang w:eastAsia="zh-TW"/>
        </w:rPr>
        <w:t>「變中里戸人公乘軍吏宋春年卌七」柒</w:t>
      </w:r>
      <w:r w:rsidRPr="002055C3">
        <w:rPr>
          <w:lang w:eastAsia="zh-TW"/>
        </w:rPr>
        <w:t>5702【六年都郷簿】。</w:t>
      </w:r>
      <w:r w:rsidRPr="002055C3">
        <w:t>他の簿では冒頭に置かれるか、名前より後に置かれる(冒頭に置くのは【六年廣成郷簿】(「郡吏鄧建年廿三」貳1644)、後に置くのは【四年小武陵郷簿】(「高遷里戸人公乘苗覇年十七</w:t>
      </w:r>
      <w:r w:rsidRPr="002055C3">
        <w:rPr>
          <w:rFonts w:hint="eastAsia"/>
        </w:rPr>
        <w:t>筭一給郡吏」壹</w:t>
      </w:r>
      <w:r w:rsidRPr="002055C3">
        <w:t>10048）</w:t>
      </w:r>
    </w:p>
  </w:footnote>
  <w:footnote w:id="25">
    <w:p w14:paraId="16B6E324" w14:textId="77777777" w:rsidR="00055AE0" w:rsidRDefault="00055AE0">
      <w:pPr>
        <w:pStyle w:val="a3"/>
      </w:pPr>
      <w:r>
        <w:rPr>
          <w:rStyle w:val="a5"/>
        </w:rPr>
        <w:footnoteRef/>
      </w:r>
      <w:r>
        <w:t xml:space="preserve"> </w:t>
      </w:r>
      <w:r w:rsidRPr="002055C3">
        <w:rPr>
          <w:rFonts w:hint="eastAsia"/>
        </w:rPr>
        <w:t>吏の後の字は不明字であったが、図版写真により民とした。また、民のあとにも字の痕跡が存在するため、……を附した。</w:t>
      </w:r>
    </w:p>
  </w:footnote>
  <w:footnote w:id="26">
    <w:p w14:paraId="01349866" w14:textId="77777777" w:rsidR="00055AE0" w:rsidRDefault="00055AE0">
      <w:pPr>
        <w:pStyle w:val="a3"/>
      </w:pPr>
      <w:r>
        <w:rPr>
          <w:rStyle w:val="a5"/>
        </w:rPr>
        <w:footnoteRef/>
      </w:r>
      <w:r>
        <w:t xml:space="preserve"> </w:t>
      </w:r>
      <w:r w:rsidRPr="00CF3E60">
        <w:rPr>
          <w:rFonts w:hint="eastAsia"/>
        </w:rPr>
        <w:t>移のあとの字は原釈文では採だが、他の用例と図版写真により來に修正した。</w:t>
      </w:r>
    </w:p>
  </w:footnote>
  <w:footnote w:id="27">
    <w:p w14:paraId="59C73CFF" w14:textId="05223AF3" w:rsidR="00055AE0" w:rsidRDefault="00055AE0">
      <w:pPr>
        <w:pStyle w:val="a3"/>
      </w:pPr>
      <w:r w:rsidRPr="00600ABA">
        <w:rPr>
          <w:rStyle w:val="a5"/>
        </w:rPr>
        <w:footnoteRef/>
      </w:r>
      <w:r w:rsidR="00880166" w:rsidRPr="00600ABA">
        <w:rPr>
          <w:rFonts w:hint="eastAsia"/>
        </w:rPr>
        <w:t>原釋は□宋。</w:t>
      </w:r>
      <w:r w:rsidRPr="00600ABA">
        <w:rPr>
          <w:rFonts w:hint="eastAsia"/>
        </w:rPr>
        <w:t>図版により</w:t>
      </w:r>
      <w:r w:rsidR="00E55F0F" w:rsidRPr="00600ABA">
        <w:rPr>
          <w:rFonts w:hint="eastAsia"/>
        </w:rPr>
        <w:t>集凡に</w:t>
      </w:r>
      <w:r w:rsidRPr="00600ABA">
        <w:rPr>
          <w:rFonts w:hint="eastAsia"/>
        </w:rPr>
        <w:t>改めた。</w:t>
      </w:r>
    </w:p>
  </w:footnote>
  <w:footnote w:id="28">
    <w:p w14:paraId="1207A360" w14:textId="77777777" w:rsidR="0066154C" w:rsidRDefault="00860193" w:rsidP="0066154C">
      <w:pPr>
        <w:pStyle w:val="a3"/>
      </w:pPr>
      <w:r>
        <w:rPr>
          <w:rStyle w:val="a5"/>
        </w:rPr>
        <w:footnoteRef/>
      </w:r>
      <w:r>
        <w:t xml:space="preserve"> </w:t>
      </w:r>
      <w:r w:rsidR="0066154C">
        <w:rPr>
          <w:rFonts w:hint="eastAsia"/>
        </w:rPr>
        <w:t>崔啓龍</w:t>
      </w:r>
      <w:r w:rsidR="0066154C">
        <w:t>2019は、「示意図」15の1/1377・4/1380・6/1382もこの簿の集計とするが、別の簿の集計である。</w:t>
      </w:r>
    </w:p>
    <w:p w14:paraId="4A1353A5" w14:textId="77777777" w:rsidR="0066154C" w:rsidRDefault="0066154C" w:rsidP="0066154C">
      <w:pPr>
        <w:pStyle w:val="a3"/>
      </w:pPr>
      <w:r>
        <w:rPr>
          <w:rFonts w:hint="eastAsia"/>
        </w:rPr>
        <w:t xml:space="preserve">　まず、これらはずべて「示意図」</w:t>
      </w:r>
      <w:r>
        <w:t>15上部最外周の層に位置するが、この層にあるこれら３簡以外の簡は、別の簿のものがほとんどである。まず、2/1378は記載内容から高遷簿の一部であることが明かである。5/1381は民から開始する書式であり、舂平里簿の書式とは相違する（後述する平樂里簿の書式に同じである）。7/1383と8/1384は、書式と長さが「示意図」13の簿に同じである(7/1383は戸人簡にほか二人の成員を連記するが、これは「示意図」13にみえる簿の書式に同じ。長さも、25,1㎝と、舂平里の簡（1401</w:t>
      </w:r>
      <w:r>
        <w:rPr>
          <w:rFonts w:hint="eastAsia"/>
        </w:rPr>
        <w:t>が</w:t>
      </w:r>
      <w:r>
        <w:t>24.0㎝、1402が23.9㎝）に比較して１㎝長い。8/1384も長さ25㎝)。3/1379は成員二人を中段下段に連記するが、舂平里簿の書式は単記であり、これも舂平里簿ではない可能性が高い。この層には、高遷里簿・平樂里簿・「示意図」13の簿が混在しており、舂平里簿であることが確かなものは無い。ここに見える集計も、これらの簿の集計である可能性が高い</w:t>
      </w:r>
    </w:p>
    <w:p w14:paraId="5B0F48D6" w14:textId="627CBC81" w:rsidR="00860193" w:rsidRDefault="0066154C" w:rsidP="0066154C">
      <w:pPr>
        <w:pStyle w:val="a3"/>
      </w:pPr>
      <w:r>
        <w:rPr>
          <w:rFonts w:hint="eastAsia"/>
        </w:rPr>
        <w:t xml:space="preserve">　</w:t>
      </w:r>
    </w:p>
  </w:footnote>
  <w:footnote w:id="29">
    <w:p w14:paraId="4B7BE877" w14:textId="77777777" w:rsidR="00055AE0" w:rsidRDefault="00055AE0">
      <w:pPr>
        <w:pStyle w:val="a3"/>
      </w:pPr>
      <w:r>
        <w:rPr>
          <w:rStyle w:val="a5"/>
        </w:rPr>
        <w:footnoteRef/>
      </w:r>
      <w:r>
        <w:t xml:space="preserve"> </w:t>
      </w:r>
      <w:r w:rsidRPr="00B74D27">
        <w:rPr>
          <w:rFonts w:hint="eastAsia"/>
        </w:rPr>
        <w:t>…は図版により補う</w:t>
      </w:r>
    </w:p>
  </w:footnote>
  <w:footnote w:id="30">
    <w:p w14:paraId="6B91FCC3" w14:textId="77777777" w:rsidR="00055AE0" w:rsidRDefault="00055AE0">
      <w:pPr>
        <w:pStyle w:val="a3"/>
      </w:pPr>
      <w:r>
        <w:rPr>
          <w:rStyle w:val="a5"/>
        </w:rPr>
        <w:footnoteRef/>
      </w:r>
      <w:r>
        <w:t xml:space="preserve"> </w:t>
      </w:r>
      <w:r w:rsidRPr="00B74D27">
        <w:rPr>
          <w:rFonts w:hint="eastAsia"/>
        </w:rPr>
        <w:t>不明字のあとの字は原釈文では過であったが、図版により習に改めた。</w:t>
      </w:r>
    </w:p>
  </w:footnote>
  <w:footnote w:id="31">
    <w:p w14:paraId="13E02A63" w14:textId="3AB29A87" w:rsidR="00CE70E0" w:rsidRPr="00CE70E0" w:rsidRDefault="00CE70E0">
      <w:pPr>
        <w:pStyle w:val="a3"/>
      </w:pPr>
      <w:r>
        <w:rPr>
          <w:rStyle w:val="a5"/>
        </w:rPr>
        <w:footnoteRef/>
      </w:r>
      <w:r>
        <w:t xml:space="preserve"> </w:t>
      </w:r>
      <w:r w:rsidRPr="00CE70E0">
        <w:rPr>
          <w:rFonts w:hint="eastAsia"/>
        </w:rPr>
        <w:t>【六年都郷簿】と同じ年齢の同一人物が見えることは、連先用</w:t>
      </w:r>
      <w:r w:rsidRPr="00CE70E0">
        <w:t>2018・鷲尾祐子2020a参照。</w:t>
      </w:r>
    </w:p>
  </w:footnote>
  <w:footnote w:id="32">
    <w:p w14:paraId="5A9AB561" w14:textId="6621EE92" w:rsidR="00055AE0" w:rsidRDefault="00055AE0">
      <w:pPr>
        <w:pStyle w:val="a3"/>
      </w:pPr>
      <w:r>
        <w:rPr>
          <w:rStyle w:val="a5"/>
        </w:rPr>
        <w:footnoteRef/>
      </w:r>
      <w:r>
        <w:t xml:space="preserve"> </w:t>
      </w:r>
      <w:r w:rsidRPr="00B74D27">
        <w:rPr>
          <w:rFonts w:hint="eastAsia"/>
        </w:rPr>
        <w:t>「竹簡柒」示意図八の諸簡からなり、戸人簡が「嘉禾五年常遷里」からはじまる書式の簿である。</w:t>
      </w:r>
      <w:r>
        <w:rPr>
          <w:rFonts w:hint="eastAsia"/>
        </w:rPr>
        <w:t>これに【六年都郷簿】と同じ年齢の同一人物が見えることは、連先用2018・鷲尾祐子2020a参照。</w:t>
      </w:r>
    </w:p>
  </w:footnote>
  <w:footnote w:id="33">
    <w:p w14:paraId="6F90AE1A" w14:textId="77777777" w:rsidR="00055AE0" w:rsidRDefault="00055AE0">
      <w:pPr>
        <w:pStyle w:val="a3"/>
      </w:pPr>
      <w:r>
        <w:rPr>
          <w:rStyle w:val="a5"/>
        </w:rPr>
        <w:footnoteRef/>
      </w:r>
      <w:r>
        <w:t xml:space="preserve"> </w:t>
      </w:r>
      <w:r w:rsidRPr="00814B9B">
        <w:rPr>
          <w:rFonts w:hint="eastAsia"/>
        </w:rPr>
        <w:t>「人頭税負担者集計型」の【四年小武陵郷簿】には人頭税負担者の集計は郷の集計にしか見えないが、次に紹介する嘉禾五年吉陽里棨簿とこれと書式が同じである嘉禾五年高遷里棨簿には里の集計に見える。</w:t>
      </w:r>
    </w:p>
  </w:footnote>
  <w:footnote w:id="34">
    <w:p w14:paraId="1C74065F" w14:textId="77777777" w:rsidR="00055AE0" w:rsidRDefault="00055AE0">
      <w:pPr>
        <w:pStyle w:val="a3"/>
      </w:pPr>
      <w:r>
        <w:rPr>
          <w:rStyle w:val="a5"/>
        </w:rPr>
        <w:footnoteRef/>
      </w:r>
      <w:r>
        <w:t xml:space="preserve"> </w:t>
      </w:r>
      <w:r w:rsidRPr="00CF76DF">
        <w:rPr>
          <w:rFonts w:hint="eastAsia"/>
        </w:rPr>
        <w:t>人のあとに記号のようなものが見える。記述についてチェック済みであることを意味するものであると考えられる。このような記号でよく使われるのは「中」だが、これは違うものであり、異なる意味があるのかもしれない。</w:t>
      </w:r>
    </w:p>
  </w:footnote>
  <w:footnote w:id="35">
    <w:p w14:paraId="2A2525C8" w14:textId="77777777" w:rsidR="00055AE0" w:rsidRDefault="00055AE0">
      <w:pPr>
        <w:pStyle w:val="a3"/>
      </w:pPr>
      <w:r>
        <w:rPr>
          <w:rStyle w:val="a5"/>
        </w:rPr>
        <w:footnoteRef/>
      </w:r>
      <w:r>
        <w:t xml:space="preserve"> </w:t>
      </w:r>
      <w:r w:rsidRPr="003A53F3">
        <w:rPr>
          <w:rFonts w:hint="eastAsia"/>
        </w:rPr>
        <w:t>図</w:t>
      </w:r>
      <w:r w:rsidRPr="003A53F3">
        <w:t>14にみえる類似の集計に陸1207があるが、これが吉陽の集計であるとすると</w:t>
      </w:r>
      <w:r>
        <w:rPr>
          <w:rFonts w:hint="eastAsia"/>
        </w:rPr>
        <w:t>総</w:t>
      </w:r>
      <w:r w:rsidRPr="003A53F3">
        <w:t>人口と大口とが同じ数になってしまうので、こちらは除外した。</w:t>
      </w:r>
    </w:p>
  </w:footnote>
  <w:footnote w:id="36">
    <w:p w14:paraId="6E273721" w14:textId="77777777" w:rsidR="00055AE0" w:rsidRPr="00A50C48" w:rsidRDefault="00055AE0">
      <w:pPr>
        <w:pStyle w:val="a3"/>
      </w:pPr>
      <w:r>
        <w:rPr>
          <w:rStyle w:val="a5"/>
        </w:rPr>
        <w:footnoteRef/>
      </w:r>
      <w:r>
        <w:t xml:space="preserve"> </w:t>
      </w:r>
      <w:r w:rsidRPr="00F716A1">
        <w:t>嘉禾五年高遷里</w:t>
      </w:r>
      <w:r w:rsidRPr="00F716A1">
        <w:rPr>
          <w:rFonts w:hint="eastAsia"/>
        </w:rPr>
        <w:t>棨簿は、示意図</w:t>
      </w:r>
      <w:r w:rsidRPr="00F716A1">
        <w:t>8の290・291、示意図9の全簡からなる。また「竹簡</w:t>
      </w:r>
      <w:r w:rsidRPr="00F716A1">
        <w:rPr>
          <w:rFonts w:hint="eastAsia"/>
        </w:rPr>
        <w:t>柒」示意図</w:t>
      </w:r>
      <w:r w:rsidRPr="00F716A1">
        <w:t>17.23にみえる諸簡にも、構成簡が含まれている。吉陽里簿と同様に嘉禾五年典田掾黄欣の</w:t>
      </w:r>
      <w:r w:rsidRPr="00F716A1">
        <w:rPr>
          <w:rFonts w:hint="eastAsia"/>
        </w:rPr>
        <w:t>棨簿という付け札が附されており</w:t>
      </w:r>
      <w:r w:rsidRPr="00F716A1">
        <w:t>(典田掾黄欽嘉禾五年所主高遷里魁□□[</w:t>
      </w:r>
      <w:r w:rsidRPr="00F716A1">
        <w:rPr>
          <w:rFonts w:hint="eastAsia"/>
        </w:rPr>
        <w:t>棨</w:t>
      </w:r>
      <w:r w:rsidRPr="00F716A1">
        <w:t>]簿(陸1378/示意図15・２))、書式も同じである。</w:t>
      </w:r>
    </w:p>
  </w:footnote>
  <w:footnote w:id="37">
    <w:p w14:paraId="717AE625" w14:textId="77777777" w:rsidR="00055AE0" w:rsidRDefault="00055AE0">
      <w:pPr>
        <w:pStyle w:val="a3"/>
      </w:pPr>
      <w:r>
        <w:rPr>
          <w:rStyle w:val="a5"/>
        </w:rPr>
        <w:footnoteRef/>
      </w:r>
      <w:r>
        <w:t xml:space="preserve"> </w:t>
      </w:r>
      <w:r w:rsidRPr="00A50C48">
        <w:rPr>
          <w:rFonts w:hint="eastAsia"/>
        </w:rPr>
        <w:t>この「二」は、編綴のずれたものが残存している</w:t>
      </w:r>
      <w:r>
        <w:rPr>
          <w:rFonts w:hint="eastAsia"/>
        </w:rPr>
        <w:t>ものであり、字ではない</w:t>
      </w:r>
      <w:r w:rsidRPr="00A50C48">
        <w:rPr>
          <w:rFonts w:hint="eastAsia"/>
        </w:rPr>
        <w:t>可能性もある。</w:t>
      </w:r>
    </w:p>
  </w:footnote>
  <w:footnote w:id="38">
    <w:p w14:paraId="12DC0EB5" w14:textId="77777777" w:rsidR="00055AE0" w:rsidRDefault="00055AE0">
      <w:pPr>
        <w:pStyle w:val="a3"/>
      </w:pPr>
      <w:r>
        <w:rPr>
          <w:rStyle w:val="a5"/>
        </w:rPr>
        <w:footnoteRef/>
      </w:r>
      <w:r>
        <w:t xml:space="preserve"> </w:t>
      </w:r>
      <w:r w:rsidRPr="00F716A1">
        <w:rPr>
          <w:rFonts w:hint="eastAsia"/>
        </w:rPr>
        <w:t>釈文は凌文超</w:t>
      </w:r>
      <w:r w:rsidRPr="00F716A1">
        <w:t>2011の修正に従った。</w:t>
      </w:r>
    </w:p>
  </w:footnote>
  <w:footnote w:id="39">
    <w:p w14:paraId="1F2CF392" w14:textId="77777777" w:rsidR="00055AE0" w:rsidRPr="002A431E" w:rsidRDefault="00055AE0">
      <w:pPr>
        <w:pStyle w:val="a3"/>
      </w:pPr>
      <w:r>
        <w:rPr>
          <w:rStyle w:val="a5"/>
        </w:rPr>
        <w:footnoteRef/>
      </w:r>
      <w:r>
        <w:t xml:space="preserve"> </w:t>
      </w:r>
      <w:r w:rsidRPr="00912D99">
        <w:rPr>
          <w:rFonts w:hint="eastAsia"/>
        </w:rPr>
        <w:t>凌文超</w:t>
      </w:r>
      <w:r w:rsidRPr="00912D99">
        <w:t>2011は大口について具体的に説明し、</w:t>
      </w:r>
      <w:r>
        <w:rPr>
          <w:rFonts w:hint="eastAsia"/>
        </w:rPr>
        <w:t>15</w:t>
      </w:r>
      <w:r w:rsidRPr="00912D99">
        <w:t>～</w:t>
      </w:r>
      <w:r>
        <w:rPr>
          <w:rFonts w:hint="eastAsia"/>
        </w:rPr>
        <w:t>79歳</w:t>
      </w:r>
      <w:r w:rsidRPr="00912D99">
        <w:t>の</w:t>
      </w:r>
      <w:r w:rsidRPr="00912D99">
        <w:rPr>
          <w:rFonts w:hint="eastAsia"/>
        </w:rPr>
        <w:t>筭銭を出さない人々</w:t>
      </w:r>
      <w:r>
        <w:rPr>
          <w:rFonts w:hint="eastAsia"/>
        </w:rPr>
        <w:t>が</w:t>
      </w:r>
      <w:r w:rsidRPr="00912D99">
        <w:rPr>
          <w:rFonts w:hint="eastAsia"/>
        </w:rPr>
        <w:t>対象</w:t>
      </w:r>
      <w:r>
        <w:rPr>
          <w:rFonts w:hint="eastAsia"/>
        </w:rPr>
        <w:t>である</w:t>
      </w:r>
      <w:r w:rsidRPr="00912D99">
        <w:rPr>
          <w:rFonts w:hint="eastAsia"/>
        </w:rPr>
        <w:t>とする。広範な対象を想定しているのは、人数の多さからも妥当である。実際の集計を見ると大口人口の全人口に占める比率はたいへん高い。吉陽里棨簿では、総人口</w:t>
      </w:r>
      <w:r w:rsidRPr="00912D99">
        <w:t>271（陸1204）で、大口213人（陸1189)、「竹簡伍」にみえる某郷の簡では総計331人（伍2265）、大口は290人(2266)であり、どちらも九割に近い。</w:t>
      </w:r>
      <w:r w:rsidRPr="00912D99">
        <w:rPr>
          <w:rFonts w:hint="eastAsia"/>
        </w:rPr>
        <w:t>筭を免除されている者が対象であるのみならず、筭を負担している者も対象であった可能性が高い。あるいは、</w:t>
      </w:r>
      <w:r w:rsidRPr="00912D99">
        <w:t>15～79よりもさ</w:t>
      </w:r>
      <w:r w:rsidRPr="00912D99">
        <w:rPr>
          <w:rFonts w:hint="eastAsia"/>
        </w:rPr>
        <w:t>らに幅広い年齢を対象としているのかもしれない。なお、それぞれの納付金額一筭分は、大口銭が</w:t>
      </w:r>
      <w:r w:rsidRPr="00912D99">
        <w:t>28銭(伍2266など)、</w:t>
      </w:r>
      <w:r w:rsidRPr="00912D99">
        <w:rPr>
          <w:rFonts w:hint="eastAsia"/>
        </w:rPr>
        <w:t>筭銭が漢と同じ</w:t>
      </w:r>
      <w:r w:rsidRPr="00912D99">
        <w:t>120銭(伍2267など)、小口</w:t>
      </w:r>
      <w:r w:rsidRPr="002A431E">
        <w:t>銭が5銭（貳4408など）である。</w:t>
      </w:r>
    </w:p>
  </w:footnote>
  <w:footnote w:id="40">
    <w:p w14:paraId="1A88FC43" w14:textId="33EF8DAC" w:rsidR="00055AE0" w:rsidRPr="002A431E" w:rsidRDefault="00055AE0">
      <w:pPr>
        <w:pStyle w:val="a3"/>
      </w:pPr>
      <w:r w:rsidRPr="00600ABA">
        <w:rPr>
          <w:rStyle w:val="a5"/>
        </w:rPr>
        <w:footnoteRef/>
      </w:r>
      <w:r w:rsidRPr="00600ABA">
        <w:t xml:space="preserve"> </w:t>
      </w:r>
      <w:r w:rsidRPr="00600ABA">
        <w:rPr>
          <w:rFonts w:hint="eastAsia"/>
        </w:rPr>
        <w:t>重近啓樹</w:t>
      </w:r>
      <w:r w:rsidR="003314F5">
        <w:rPr>
          <w:rFonts w:hint="eastAsia"/>
        </w:rPr>
        <w:t>1990</w:t>
      </w:r>
      <w:r w:rsidRPr="00600ABA">
        <w:t>は『漢書』景帝紀後元二年五月の詔の「今</w:t>
      </w:r>
      <w:r w:rsidRPr="00600ABA">
        <w:rPr>
          <w:rFonts w:hint="eastAsia"/>
        </w:rPr>
        <w:t>訾算十以上乃得宦」の訾算十を、應劭注が「訾</w:t>
      </w:r>
      <w:r w:rsidRPr="00600ABA">
        <w:t>(財産)が十算（十万銭）」と解しており、評価資産を示す際、一万銭を一算とする表現方法が存在したのであるとする。また渡</w:t>
      </w:r>
      <w:r w:rsidR="003314F5">
        <w:rPr>
          <w:rFonts w:hint="eastAsia"/>
        </w:rPr>
        <w:t>辺</w:t>
      </w:r>
      <w:r w:rsidRPr="00600ABA">
        <w:t>信一郎2001は晋以降戸調制下で、各戸の家産の銭額評</w:t>
      </w:r>
      <w:r w:rsidRPr="00600ABA">
        <w:rPr>
          <w:rFonts w:hint="eastAsia"/>
        </w:rPr>
        <w:t>価</w:t>
      </w:r>
      <w:r w:rsidRPr="00600ABA">
        <w:t>(貲)を行って貧富九等に区分し、戸単位に累進課税したと指摘する。呉簡吏民簿でも上・中・下・下之下に各戸を区分しており、晋以降と同じように資産による各戸の区分がおこなわれており、区分の基準は</w:t>
      </w:r>
      <w:r w:rsidRPr="00600ABA">
        <w:rPr>
          <w:rFonts w:hint="eastAsia"/>
        </w:rPr>
        <w:t>訾であると考えられる。ゆえに、吏民簿にみえる訾も、家産の評価を示していると考えられる。</w:t>
      </w:r>
    </w:p>
  </w:footnote>
  <w:footnote w:id="41">
    <w:p w14:paraId="1442501D" w14:textId="77777777" w:rsidR="00055AE0" w:rsidRDefault="00055AE0" w:rsidP="002030B9">
      <w:pPr>
        <w:pStyle w:val="a3"/>
      </w:pPr>
      <w:r w:rsidRPr="002A431E">
        <w:rPr>
          <w:rStyle w:val="a5"/>
        </w:rPr>
        <w:footnoteRef/>
      </w:r>
      <w:r w:rsidRPr="002A431E">
        <w:t xml:space="preserve"> </w:t>
      </w:r>
      <w:r w:rsidRPr="002A431E">
        <w:rPr>
          <w:rFonts w:hint="eastAsia"/>
        </w:rPr>
        <w:t>【四年小武陵郷簿】の例を挙げる。</w:t>
      </w:r>
    </w:p>
    <w:p w14:paraId="4F081DBC" w14:textId="77777777" w:rsidR="00055AE0" w:rsidRPr="002A431E" w:rsidRDefault="00055AE0" w:rsidP="002030B9">
      <w:pPr>
        <w:pStyle w:val="a3"/>
      </w:pPr>
      <w:r>
        <w:rPr>
          <w:rFonts w:hint="eastAsia"/>
        </w:rPr>
        <w:t xml:space="preserve">吉陽里戸人公乘孫潘年卅五筭一　</w:t>
      </w:r>
      <w:r>
        <w:t>(「竹簡壹</w:t>
      </w:r>
      <w:r w:rsidRPr="002A431E">
        <w:t xml:space="preserve">」10381　</w:t>
      </w:r>
      <w:r w:rsidRPr="00600ABA">
        <w:t>示意</w:t>
      </w:r>
      <w:r w:rsidRPr="002A431E">
        <w:t>図2・130）</w:t>
      </w:r>
    </w:p>
    <w:p w14:paraId="05698DCB" w14:textId="77777777" w:rsidR="00055AE0" w:rsidRPr="002A431E" w:rsidRDefault="00055AE0" w:rsidP="002030B9">
      <w:pPr>
        <w:pStyle w:val="a3"/>
      </w:pPr>
      <w:r w:rsidRPr="002A431E">
        <w:rPr>
          <w:rFonts w:hint="eastAsia"/>
        </w:rPr>
        <w:t xml:space="preserve">　</w:t>
      </w:r>
      <w:r w:rsidRPr="002A431E">
        <w:t xml:space="preserve">  　　潘妻大女蔦年十九</w:t>
      </w:r>
      <w:r w:rsidRPr="002A431E">
        <w:rPr>
          <w:rFonts w:hint="eastAsia"/>
        </w:rPr>
        <w:t>筭一</w:t>
      </w:r>
      <w:r w:rsidRPr="002A431E">
        <w:tab/>
        <w:t xml:space="preserve">　　　(「竹簡壹」10382　</w:t>
      </w:r>
      <w:r w:rsidRPr="00600ABA">
        <w:t>示意</w:t>
      </w:r>
      <w:r w:rsidRPr="002A431E">
        <w:t>図2・131）</w:t>
      </w:r>
    </w:p>
    <w:p w14:paraId="3D7145B7" w14:textId="77777777" w:rsidR="00055AE0" w:rsidRPr="002A431E" w:rsidRDefault="00055AE0" w:rsidP="002030B9">
      <w:pPr>
        <w:pStyle w:val="a3"/>
      </w:pPr>
      <w:r w:rsidRPr="002A431E">
        <w:rPr>
          <w:rFonts w:hint="eastAsia"/>
        </w:rPr>
        <w:t xml:space="preserve">　</w:t>
      </w:r>
      <w:r w:rsidRPr="002A431E">
        <w:t xml:space="preserve">  　　潘子女□年五歳　　　　　　　(「竹簡壹」10379　</w:t>
      </w:r>
      <w:r w:rsidRPr="00600ABA">
        <w:t>示意</w:t>
      </w:r>
      <w:r w:rsidRPr="002A431E">
        <w:t>図2・128）</w:t>
      </w:r>
      <w:r w:rsidRPr="002A431E">
        <w:tab/>
      </w:r>
      <w:r w:rsidRPr="002A431E">
        <w:tab/>
      </w:r>
    </w:p>
    <w:p w14:paraId="3D8C5453" w14:textId="77777777" w:rsidR="00055AE0" w:rsidRPr="002A431E" w:rsidRDefault="00055AE0" w:rsidP="002030B9">
      <w:pPr>
        <w:pStyle w:val="a3"/>
      </w:pPr>
      <w:r w:rsidRPr="002A431E">
        <w:rPr>
          <w:rFonts w:hint="eastAsia"/>
        </w:rPr>
        <w:t xml:space="preserve">　</w:t>
      </w:r>
      <w:r w:rsidRPr="002A431E">
        <w:t xml:space="preserve">  　凡口三事二　</w:t>
      </w:r>
      <w:r w:rsidRPr="002A431E">
        <w:rPr>
          <w:rFonts w:hint="eastAsia"/>
        </w:rPr>
        <w:t>筭二事　　　訾　五　十　　（「竹簡壹」</w:t>
      </w:r>
      <w:r w:rsidRPr="002A431E">
        <w:t xml:space="preserve">10380　</w:t>
      </w:r>
      <w:r w:rsidRPr="00600ABA">
        <w:t>示意</w:t>
      </w:r>
      <w:r w:rsidRPr="002A431E">
        <w:t>図2・129）</w:t>
      </w:r>
    </w:p>
  </w:footnote>
  <w:footnote w:id="42">
    <w:p w14:paraId="4B8BBBA2" w14:textId="77777777" w:rsidR="00055AE0" w:rsidRPr="002A431E" w:rsidRDefault="00055AE0">
      <w:pPr>
        <w:pStyle w:val="a3"/>
      </w:pPr>
      <w:r w:rsidRPr="002A431E">
        <w:rPr>
          <w:rStyle w:val="a5"/>
        </w:rPr>
        <w:footnoteRef/>
      </w:r>
      <w:r w:rsidRPr="002A431E">
        <w:t xml:space="preserve"> </w:t>
      </w:r>
      <w:r w:rsidRPr="002A431E">
        <w:rPr>
          <w:rFonts w:hint="eastAsia"/>
        </w:rPr>
        <w:t>原釈は五十一、図版により五十に改めた。</w:t>
      </w:r>
    </w:p>
  </w:footnote>
  <w:footnote w:id="43">
    <w:p w14:paraId="4AAA1AA1" w14:textId="77777777" w:rsidR="00055AE0" w:rsidRPr="002A431E" w:rsidRDefault="00055AE0">
      <w:pPr>
        <w:pStyle w:val="a3"/>
      </w:pPr>
      <w:r w:rsidRPr="002A431E">
        <w:rPr>
          <w:rStyle w:val="a5"/>
        </w:rPr>
        <w:footnoteRef/>
      </w:r>
      <w:r w:rsidRPr="002A431E">
        <w:t xml:space="preserve"> </w:t>
      </w:r>
      <w:r w:rsidRPr="002A431E">
        <w:rPr>
          <w:rFonts w:hint="eastAsia"/>
        </w:rPr>
        <w:t>原釈は董、図版により蔡に改めた。</w:t>
      </w:r>
    </w:p>
  </w:footnote>
  <w:footnote w:id="44">
    <w:p w14:paraId="7ACC7816" w14:textId="77777777" w:rsidR="00055AE0" w:rsidRPr="002A431E" w:rsidRDefault="00055AE0">
      <w:pPr>
        <w:pStyle w:val="a3"/>
      </w:pPr>
      <w:r w:rsidRPr="002A431E">
        <w:rPr>
          <w:rStyle w:val="a5"/>
        </w:rPr>
        <w:footnoteRef/>
      </w:r>
      <w:r w:rsidRPr="002A431E">
        <w:t xml:space="preserve"> </w:t>
      </w:r>
      <w:r w:rsidRPr="002A431E">
        <w:rPr>
          <w:rFonts w:hint="eastAsia"/>
        </w:rPr>
        <w:t>【四年小武陵郷簿】にも鄧角</w:t>
      </w:r>
      <w:r w:rsidRPr="002A431E">
        <w:t>(壹9670)が存在する（凌文超2011が原釈を修正する）。年齢は原釈が</w:t>
      </w:r>
      <w:r w:rsidRPr="002A431E">
        <w:rPr>
          <w:rFonts w:hint="eastAsia"/>
        </w:rPr>
        <w:t>卌一だが、図版から確認することができないので、ひとまず除外する。</w:t>
      </w:r>
    </w:p>
  </w:footnote>
  <w:footnote w:id="45">
    <w:p w14:paraId="1127EFE3" w14:textId="59A3136C" w:rsidR="00055AE0" w:rsidRDefault="00055AE0">
      <w:pPr>
        <w:pStyle w:val="a3"/>
      </w:pPr>
      <w:r w:rsidRPr="002A431E">
        <w:rPr>
          <w:rStyle w:val="a5"/>
        </w:rPr>
        <w:footnoteRef/>
      </w:r>
      <w:r w:rsidRPr="002A431E">
        <w:t xml:space="preserve"> </w:t>
      </w:r>
      <w:r w:rsidRPr="002A431E">
        <w:rPr>
          <w:rFonts w:hint="eastAsia"/>
        </w:rPr>
        <w:t>原釈は京だが、貞に改める。連記されている姪子男の年齢が一致することから鄧角の戸に属することは確実であり、図版では字の確認が難しいが、</w:t>
      </w:r>
      <w:r w:rsidRPr="00600ABA">
        <w:rPr>
          <w:rFonts w:hint="eastAsia"/>
        </w:rPr>
        <w:t>貞</w:t>
      </w:r>
      <w:r w:rsidRPr="002A431E">
        <w:rPr>
          <w:rFonts w:hint="eastAsia"/>
        </w:rPr>
        <w:t>としても違和</w:t>
      </w:r>
      <w:r w:rsidRPr="007C22FD">
        <w:rPr>
          <w:rFonts w:hint="eastAsia"/>
        </w:rPr>
        <w:t>感が無いと判断した。</w:t>
      </w:r>
    </w:p>
  </w:footnote>
  <w:footnote w:id="46">
    <w:p w14:paraId="442A8FBC" w14:textId="77777777" w:rsidR="00055AE0" w:rsidRDefault="00055AE0">
      <w:pPr>
        <w:pStyle w:val="a3"/>
      </w:pPr>
      <w:r>
        <w:rPr>
          <w:rStyle w:val="a5"/>
        </w:rPr>
        <w:footnoteRef/>
      </w:r>
      <w:r>
        <w:t xml:space="preserve"> </w:t>
      </w:r>
      <w:r w:rsidRPr="007C22FD">
        <w:rPr>
          <w:rFonts w:hint="eastAsia"/>
        </w:rPr>
        <w:t>原釈は恕であるが、怒に改めた。陸</w:t>
      </w:r>
      <w:r w:rsidRPr="007C22FD">
        <w:t>1251のより鮮明な図版写真によれば、怒が妥当である。年齢が一致し、郡吏であること、家族の簡が一致することなどから、同一人物であると判断し得ることにもよる。</w:t>
      </w:r>
    </w:p>
  </w:footnote>
  <w:footnote w:id="47">
    <w:p w14:paraId="2FD908F2" w14:textId="77777777" w:rsidR="00055AE0" w:rsidRDefault="00055AE0">
      <w:pPr>
        <w:pStyle w:val="a3"/>
      </w:pPr>
      <w:r>
        <w:rPr>
          <w:rStyle w:val="a5"/>
        </w:rPr>
        <w:footnoteRef/>
      </w:r>
      <w:r>
        <w:t xml:space="preserve"> </w:t>
      </w:r>
      <w:r w:rsidRPr="00F718E7">
        <w:rPr>
          <w:rFonts w:hint="eastAsia"/>
        </w:rPr>
        <w:t>妻の名は陸</w:t>
      </w:r>
      <w:r w:rsidRPr="00F718E7">
        <w:t>1257が真と釈読され、</w:t>
      </w:r>
      <w:r w:rsidRPr="00F718E7">
        <w:rPr>
          <w:rFonts w:hint="eastAsia"/>
        </w:rPr>
        <w:t>柒</w:t>
      </w:r>
      <w:r w:rsidRPr="00F718E7">
        <w:t>3615は貞と釈すが、どちらも不鮮明であり、どちらが妥当か判断し難い。連記される草の母の名前・年齢が一致することから、同一人物であることは確かである。</w:t>
      </w:r>
    </w:p>
  </w:footnote>
  <w:footnote w:id="48">
    <w:p w14:paraId="34390A1A" w14:textId="77777777" w:rsidR="00055AE0" w:rsidRDefault="00055AE0">
      <w:pPr>
        <w:pStyle w:val="a3"/>
      </w:pPr>
      <w:r>
        <w:rPr>
          <w:rStyle w:val="a5"/>
        </w:rPr>
        <w:footnoteRef/>
      </w:r>
      <w:r>
        <w:t xml:space="preserve"> </w:t>
      </w:r>
      <w:r w:rsidRPr="00F718E7">
        <w:rPr>
          <w:rFonts w:hint="eastAsia"/>
        </w:rPr>
        <w:t>姓の嚴字は、壹</w:t>
      </w:r>
      <w:r w:rsidRPr="00F718E7">
        <w:t>10149は</w:t>
      </w:r>
      <w:r w:rsidRPr="00F718E7">
        <w:rPr>
          <w:rFonts w:ascii="PMingLiU-ExtB" w:eastAsia="PMingLiU-ExtB" w:hAnsi="PMingLiU-ExtB" w:cs="PMingLiU-ExtB" w:hint="eastAsia"/>
        </w:rPr>
        <w:t>𥳉</w:t>
      </w:r>
      <w:r w:rsidRPr="00F718E7">
        <w:rPr>
          <w:rFonts w:hint="eastAsia"/>
        </w:rPr>
        <w:t>とするが、図版により、また三簡が同一人物であることによって改めた。名前の追字は、陸</w:t>
      </w:r>
      <w:r w:rsidRPr="00F718E7">
        <w:t>1315原釈は建であるが、三簡が同一人物であるため、最も鮮明な壹10149によって改めた。</w:t>
      </w:r>
    </w:p>
  </w:footnote>
  <w:footnote w:id="49">
    <w:p w14:paraId="0B45474A" w14:textId="77777777" w:rsidR="00055AE0" w:rsidRDefault="00055AE0">
      <w:pPr>
        <w:pStyle w:val="a3"/>
      </w:pPr>
      <w:r>
        <w:rPr>
          <w:rStyle w:val="a5"/>
        </w:rPr>
        <w:footnoteRef/>
      </w:r>
      <w:r>
        <w:t xml:space="preserve"> </w:t>
      </w:r>
      <w:r w:rsidRPr="00266DC4">
        <w:rPr>
          <w:rFonts w:hint="eastAsia"/>
        </w:rPr>
        <w:t>娘の名は、陸</w:t>
      </w:r>
      <w:r w:rsidRPr="00266DC4">
        <w:t>1313も</w:t>
      </w:r>
      <w:r w:rsidRPr="00266DC4">
        <w:rPr>
          <w:rFonts w:hint="eastAsia"/>
        </w:rPr>
        <w:t>柒</w:t>
      </w:r>
      <w:r w:rsidRPr="00266DC4">
        <w:t>3550も図版からは判然としない。同一人物であることは確かである。</w:t>
      </w:r>
    </w:p>
  </w:footnote>
  <w:footnote w:id="50">
    <w:p w14:paraId="7BCC8C10" w14:textId="77777777" w:rsidR="00055AE0" w:rsidRDefault="00055AE0">
      <w:pPr>
        <w:pStyle w:val="a3"/>
      </w:pPr>
      <w:r>
        <w:rPr>
          <w:rStyle w:val="a5"/>
        </w:rPr>
        <w:footnoteRef/>
      </w:r>
      <w:r>
        <w:t xml:space="preserve"> </w:t>
      </w:r>
      <w:r>
        <w:rPr>
          <w:rFonts w:hint="eastAsia"/>
        </w:rPr>
        <w:t>【四年小武陵郷簿】に死者が無いことについて</w:t>
      </w:r>
      <w:r w:rsidRPr="002A4B2F">
        <w:rPr>
          <w:rFonts w:hint="eastAsia"/>
        </w:rPr>
        <w:t>鷲尾祐子</w:t>
      </w:r>
      <w:r w:rsidRPr="002A4B2F">
        <w:t>2017で指摘</w:t>
      </w:r>
      <w:r>
        <w:rPr>
          <w:rFonts w:hint="eastAsia"/>
        </w:rPr>
        <w:t>した。</w:t>
      </w:r>
      <w:bookmarkStart w:id="2" w:name="_Hlk61789232"/>
      <w:r>
        <w:rPr>
          <w:rFonts w:hint="eastAsia"/>
        </w:rPr>
        <w:t>吉陽里棨簿のみならず高遷里の棨簿にも死者は無いため、この類型の棨簿では死者は書かなかったと考えられる。</w:t>
      </w:r>
    </w:p>
    <w:bookmarkEnd w:id="2"/>
  </w:footnote>
  <w:footnote w:id="51">
    <w:p w14:paraId="71264C21" w14:textId="77777777" w:rsidR="00055AE0" w:rsidRDefault="00055AE0">
      <w:pPr>
        <w:pStyle w:val="a3"/>
      </w:pPr>
      <w:r>
        <w:rPr>
          <w:rStyle w:val="a5"/>
        </w:rPr>
        <w:footnoteRef/>
      </w:r>
      <w:r>
        <w:t xml:space="preserve"> </w:t>
      </w:r>
      <w:r w:rsidRPr="00CC0D68">
        <w:rPr>
          <w:rFonts w:hint="eastAsia"/>
        </w:rPr>
        <w:t>新生児の不在については鷲尾祐子</w:t>
      </w:r>
      <w:r w:rsidRPr="00CC0D68">
        <w:t>2017参照。奴婢を書かないことについては張栄強2010に指摘されている。</w:t>
      </w:r>
    </w:p>
  </w:footnote>
  <w:footnote w:id="52">
    <w:p w14:paraId="654373D0" w14:textId="77777777" w:rsidR="00055AE0" w:rsidRDefault="00055AE0">
      <w:pPr>
        <w:pStyle w:val="a3"/>
      </w:pPr>
      <w:r>
        <w:rPr>
          <w:rStyle w:val="a5"/>
        </w:rPr>
        <w:footnoteRef/>
      </w:r>
      <w:r>
        <w:t xml:space="preserve"> </w:t>
      </w:r>
      <w:r w:rsidRPr="00CC0D68">
        <w:rPr>
          <w:rFonts w:hint="eastAsia"/>
        </w:rPr>
        <w:t>鷲尾祐子</w:t>
      </w:r>
      <w:r w:rsidRPr="00CC0D68">
        <w:t>2017に里集計を列挙した。</w:t>
      </w:r>
    </w:p>
  </w:footnote>
  <w:footnote w:id="53">
    <w:p w14:paraId="67BEED11" w14:textId="77777777" w:rsidR="00055AE0" w:rsidRDefault="00055AE0">
      <w:pPr>
        <w:pStyle w:val="a3"/>
      </w:pPr>
      <w:r>
        <w:rPr>
          <w:rStyle w:val="a5"/>
        </w:rPr>
        <w:footnoteRef/>
      </w:r>
      <w:r>
        <w:t xml:space="preserve"> </w:t>
      </w:r>
      <w:r w:rsidRPr="00CC0D68">
        <w:rPr>
          <w:rFonts w:hint="eastAsia"/>
        </w:rPr>
        <w:t>原釈は「・右吉</w:t>
      </w:r>
      <w:r w:rsidRPr="00CC0D68">
        <w:t>[陽里魁]……口食□百七十二人」であるが、図版により改めた。</w:t>
      </w:r>
    </w:p>
  </w:footnote>
  <w:footnote w:id="54">
    <w:p w14:paraId="2299A4B5" w14:textId="77777777" w:rsidR="00055AE0" w:rsidRDefault="00055AE0">
      <w:pPr>
        <w:pStyle w:val="a3"/>
      </w:pPr>
      <w:r>
        <w:rPr>
          <w:rStyle w:val="a5"/>
        </w:rPr>
        <w:footnoteRef/>
      </w:r>
      <w:r>
        <w:t xml:space="preserve"> </w:t>
      </w:r>
      <w:r w:rsidRPr="001035CF">
        <w:rPr>
          <w:rFonts w:hint="eastAsia"/>
        </w:rPr>
        <w:t>原釈は「唐祫」だが、他の簡にみえる同一人物の図版と照合しつつ修正した。</w:t>
      </w:r>
    </w:p>
  </w:footnote>
  <w:footnote w:id="55">
    <w:p w14:paraId="7B506D12" w14:textId="77777777" w:rsidR="00055AE0" w:rsidRDefault="00055AE0">
      <w:pPr>
        <w:pStyle w:val="a3"/>
      </w:pPr>
      <w:r>
        <w:rPr>
          <w:rStyle w:val="a5"/>
        </w:rPr>
        <w:footnoteRef/>
      </w:r>
      <w:r>
        <w:t xml:space="preserve"> </w:t>
      </w:r>
      <w:r w:rsidRPr="001035CF">
        <w:rPr>
          <w:rFonts w:hint="eastAsia"/>
        </w:rPr>
        <w:t>鷲尾祐子</w:t>
      </w:r>
      <w:r w:rsidRPr="001035CF">
        <w:t>2020ａ参照</w:t>
      </w:r>
    </w:p>
  </w:footnote>
  <w:footnote w:id="56">
    <w:p w14:paraId="57754A04" w14:textId="77777777" w:rsidR="00055AE0" w:rsidRDefault="00055AE0">
      <w:pPr>
        <w:pStyle w:val="a3"/>
      </w:pPr>
      <w:r>
        <w:rPr>
          <w:rStyle w:val="a5"/>
        </w:rPr>
        <w:footnoteRef/>
      </w:r>
      <w:r>
        <w:t xml:space="preserve"> </w:t>
      </w:r>
      <w:r w:rsidRPr="007C6B02">
        <w:rPr>
          <w:rFonts w:hint="eastAsia"/>
        </w:rPr>
        <w:t>碩字は原釈では未釈。里魁は谷碩である</w:t>
      </w:r>
      <w:r w:rsidRPr="007C6B02">
        <w:t>(陸999)から、碩字を補った。</w:t>
      </w:r>
    </w:p>
  </w:footnote>
  <w:footnote w:id="57">
    <w:p w14:paraId="49A56CAB" w14:textId="77777777" w:rsidR="00055AE0" w:rsidRDefault="00055AE0">
      <w:pPr>
        <w:pStyle w:val="a3"/>
      </w:pPr>
      <w:r>
        <w:rPr>
          <w:rStyle w:val="a5"/>
        </w:rPr>
        <w:footnoteRef/>
      </w:r>
      <w:r>
        <w:t xml:space="preserve"> </w:t>
      </w:r>
      <w:r w:rsidRPr="007C6B02">
        <w:rPr>
          <w:rFonts w:hint="eastAsia"/>
        </w:rPr>
        <w:t>品中は、戸の等級</w:t>
      </w:r>
      <w:r w:rsidRPr="007C6B02">
        <w:t>(上品・中品・下品・下品之下)を指すと考えられる。</w:t>
      </w:r>
    </w:p>
  </w:footnote>
  <w:footnote w:id="58">
    <w:p w14:paraId="6A46C791" w14:textId="77777777" w:rsidR="00055AE0" w:rsidRDefault="00055AE0">
      <w:pPr>
        <w:pStyle w:val="a3"/>
      </w:pPr>
      <w:r>
        <w:rPr>
          <w:rStyle w:val="a5"/>
        </w:rPr>
        <w:footnoteRef/>
      </w:r>
      <w:r>
        <w:t xml:space="preserve"> </w:t>
      </w:r>
      <w:r w:rsidRPr="001809E2">
        <w:rPr>
          <w:rFonts w:hint="eastAsia"/>
        </w:rPr>
        <w:t>郡吏の戸には戸人陸</w:t>
      </w:r>
      <w:r w:rsidRPr="001809E2">
        <w:t>888・896・942の三戸があり、なぜ二戸と記載されているのかは不明である。一戸は何等かの理由で別の範疇になったのか。</w:t>
      </w:r>
    </w:p>
  </w:footnote>
  <w:footnote w:id="59">
    <w:p w14:paraId="3862F1A6" w14:textId="2FB13E54" w:rsidR="00055AE0" w:rsidRPr="002A431E" w:rsidRDefault="00055AE0">
      <w:pPr>
        <w:pStyle w:val="a3"/>
      </w:pPr>
      <w:r w:rsidRPr="00600ABA">
        <w:rPr>
          <w:rStyle w:val="a5"/>
        </w:rPr>
        <w:footnoteRef/>
      </w:r>
      <w:r w:rsidRPr="00600ABA">
        <w:t xml:space="preserve"> </w:t>
      </w:r>
      <w:r w:rsidR="002023B5" w:rsidRPr="002A431E">
        <w:rPr>
          <w:rFonts w:hint="eastAsia"/>
        </w:rPr>
        <w:t>原釋は四戸だが、図版写真によれば四の前にもう一字存在する。文字は判読できない。</w:t>
      </w:r>
    </w:p>
    <w:p w14:paraId="3DB0DDDB" w14:textId="16D090EB" w:rsidR="002023B5" w:rsidRDefault="002023B5">
      <w:pPr>
        <w:pStyle w:val="a3"/>
      </w:pPr>
      <w:r w:rsidRPr="002A431E">
        <w:rPr>
          <w:rFonts w:hint="eastAsia"/>
        </w:rPr>
        <w:t>なお、崔啓龍</w:t>
      </w:r>
      <w:r w:rsidRPr="002A431E">
        <w:t>20</w:t>
      </w:r>
      <w:r w:rsidRPr="002023B5">
        <w:t>20は、陸787・陸791を</w:t>
      </w:r>
      <w:r>
        <w:rPr>
          <w:rFonts w:hint="eastAsia"/>
        </w:rPr>
        <w:t>陸779より後ろ</w:t>
      </w:r>
      <w:r w:rsidRPr="002023B5">
        <w:t>に置く。配列はかなり乱れているため、「示意図」の配置からどちらが妥当かを確認することは困難である。</w:t>
      </w:r>
      <w:r w:rsidR="007C3483">
        <w:rPr>
          <w:rFonts w:hint="eastAsia"/>
        </w:rPr>
        <w:t>崔説が妥当である可能性もある。</w:t>
      </w:r>
    </w:p>
  </w:footnote>
  <w:footnote w:id="60">
    <w:p w14:paraId="46DD3D54" w14:textId="3F5A8AED" w:rsidR="00055AE0" w:rsidRDefault="00055AE0">
      <w:pPr>
        <w:pStyle w:val="a3"/>
      </w:pPr>
      <w:r>
        <w:rPr>
          <w:rStyle w:val="a5"/>
        </w:rPr>
        <w:footnoteRef/>
      </w:r>
      <w:r>
        <w:t xml:space="preserve"> </w:t>
      </w:r>
      <w:r w:rsidR="00E93ABA">
        <w:rPr>
          <w:rFonts w:hint="eastAsia"/>
        </w:rPr>
        <w:t>定字は、原釋は通。図版により改める。</w:t>
      </w:r>
      <w:r w:rsidRPr="00F22920">
        <w:rPr>
          <w:rFonts w:hint="eastAsia"/>
        </w:rPr>
        <w:t>應字は図版により釈す。應の下の字は</w:t>
      </w:r>
      <w:r>
        <w:rPr>
          <w:rFonts w:hint="eastAsia"/>
        </w:rPr>
        <w:t>原釈では</w:t>
      </w:r>
      <w:r w:rsidRPr="00F22920">
        <w:rPr>
          <w:rFonts w:hint="eastAsia"/>
        </w:rPr>
        <w:t>一字不明</w:t>
      </w:r>
      <w:r>
        <w:rPr>
          <w:rFonts w:hint="eastAsia"/>
        </w:rPr>
        <w:t>とされるが</w:t>
      </w:r>
      <w:r w:rsidRPr="00F22920">
        <w:rPr>
          <w:rFonts w:hint="eastAsia"/>
        </w:rPr>
        <w:t>、</w:t>
      </w:r>
      <w:r>
        <w:rPr>
          <w:rFonts w:hint="eastAsia"/>
        </w:rPr>
        <w:t>編綴のための空格であり、</w:t>
      </w:r>
      <w:r w:rsidRPr="00F22920">
        <w:rPr>
          <w:rFonts w:hint="eastAsia"/>
        </w:rPr>
        <w:t>文字は無いようである。</w:t>
      </w:r>
    </w:p>
  </w:footnote>
  <w:footnote w:id="61">
    <w:p w14:paraId="3086990E" w14:textId="77777777" w:rsidR="00055AE0" w:rsidRDefault="00055AE0">
      <w:pPr>
        <w:pStyle w:val="a3"/>
      </w:pPr>
      <w:r>
        <w:rPr>
          <w:rStyle w:val="a5"/>
        </w:rPr>
        <w:footnoteRef/>
      </w:r>
      <w:r>
        <w:t xml:space="preserve"> </w:t>
      </w:r>
      <w:r w:rsidRPr="002B71AE">
        <w:rPr>
          <w:rFonts w:hint="eastAsia"/>
        </w:rPr>
        <w:t>この種の集計については、鷲尾祐子</w:t>
      </w:r>
      <w:r w:rsidRPr="002B71AE">
        <w:t>2020b参照。</w:t>
      </w:r>
    </w:p>
  </w:footnote>
  <w:footnote w:id="62">
    <w:p w14:paraId="36AA8A40" w14:textId="77777777" w:rsidR="00055AE0" w:rsidRDefault="00055AE0">
      <w:pPr>
        <w:pStyle w:val="a3"/>
        <w:rPr>
          <w:lang w:eastAsia="zh-TW"/>
        </w:rPr>
      </w:pPr>
      <w:r>
        <w:rPr>
          <w:rStyle w:val="a5"/>
        </w:rPr>
        <w:footnoteRef/>
      </w:r>
      <w:r>
        <w:rPr>
          <w:lang w:eastAsia="zh-TW"/>
        </w:rPr>
        <w:t xml:space="preserve"> </w:t>
      </w:r>
      <w:r w:rsidRPr="002B71AE">
        <w:rPr>
          <w:rFonts w:hint="eastAsia"/>
          <w:lang w:eastAsia="zh-TW"/>
        </w:rPr>
        <w:t>鷲尾祐子</w:t>
      </w:r>
      <w:r w:rsidRPr="002B71AE">
        <w:rPr>
          <w:lang w:eastAsia="zh-TW"/>
        </w:rPr>
        <w:t>2017【吏民簿3】冒頭解説参照。</w:t>
      </w:r>
    </w:p>
  </w:footnote>
  <w:footnote w:id="63">
    <w:p w14:paraId="47867CC3" w14:textId="77777777" w:rsidR="00055AE0" w:rsidRDefault="00055AE0">
      <w:pPr>
        <w:pStyle w:val="a3"/>
      </w:pPr>
      <w:r>
        <w:rPr>
          <w:rStyle w:val="a5"/>
        </w:rPr>
        <w:footnoteRef/>
      </w:r>
      <w:r>
        <w:t xml:space="preserve"> </w:t>
      </w:r>
      <w:r w:rsidRPr="002B71AE">
        <w:rPr>
          <w:rFonts w:hint="eastAsia"/>
        </w:rPr>
        <w:t>原釈の姓名は谷頌だが、關尾史郎</w:t>
      </w:r>
      <w:r w:rsidRPr="002B71AE">
        <w:t>2015aは頌字を碩に修正する。これに従う。</w:t>
      </w:r>
    </w:p>
  </w:footnote>
  <w:footnote w:id="64">
    <w:p w14:paraId="65E5636A" w14:textId="1E267E55" w:rsidR="00A64652" w:rsidRPr="00A64652" w:rsidRDefault="00A64652">
      <w:pPr>
        <w:pStyle w:val="a3"/>
      </w:pPr>
      <w:r>
        <w:rPr>
          <w:rStyle w:val="a5"/>
        </w:rPr>
        <w:footnoteRef/>
      </w:r>
      <w:r>
        <w:t xml:space="preserve"> </w:t>
      </w:r>
      <w:r>
        <w:rPr>
          <w:rFonts w:hint="eastAsia"/>
        </w:rPr>
        <w:t>崔啓龍2020は、</w:t>
      </w:r>
      <w:r w:rsidRPr="00A64652">
        <w:rPr>
          <w:rFonts w:hint="eastAsia"/>
        </w:rPr>
        <w:t>谷贇</w:t>
      </w:r>
      <w:r>
        <w:rPr>
          <w:rFonts w:hint="eastAsia"/>
        </w:rPr>
        <w:t>の戸を復元している。なお、陸908の名を原釋は見とするが、崔2020に従い</w:t>
      </w:r>
      <w:r w:rsidRPr="00A64652">
        <w:rPr>
          <w:rFonts w:hint="eastAsia"/>
        </w:rPr>
        <w:t>兒</w:t>
      </w:r>
      <w:r>
        <w:rPr>
          <w:rFonts w:hint="eastAsia"/>
        </w:rPr>
        <w:t>に改めた。また、</w:t>
      </w:r>
      <w:r w:rsidR="00D7666E">
        <w:rPr>
          <w:rFonts w:hint="eastAsia"/>
        </w:rPr>
        <w:t>肆2720の年齢は、原釋は九十二だが、図版により九十三に修正した。</w:t>
      </w:r>
    </w:p>
  </w:footnote>
  <w:footnote w:id="65">
    <w:p w14:paraId="0D6D1192" w14:textId="78F99A30" w:rsidR="00055AE0" w:rsidRDefault="00055AE0">
      <w:pPr>
        <w:pStyle w:val="a3"/>
      </w:pPr>
      <w:r>
        <w:rPr>
          <w:rStyle w:val="a5"/>
        </w:rPr>
        <w:footnoteRef/>
      </w:r>
      <w:r>
        <w:t xml:space="preserve"> </w:t>
      </w:r>
      <w:r w:rsidRPr="0094092B">
        <w:rPr>
          <w:rFonts w:hint="eastAsia"/>
        </w:rPr>
        <w:t>ほかの丘の者も若干存在する。陸</w:t>
      </w:r>
      <w:r w:rsidRPr="0094092B">
        <w:t>819は田家</w:t>
      </w:r>
      <w:r w:rsidRPr="0094092B">
        <w:rPr>
          <w:rFonts w:hint="eastAsia"/>
        </w:rPr>
        <w:t>莂</w:t>
      </w:r>
      <w:r w:rsidRPr="0094092B">
        <w:t>50513によれば</w:t>
      </w:r>
      <w:r w:rsidR="003314F5" w:rsidRPr="003314F5">
        <w:rPr>
          <w:rFonts w:ascii="PMingLiU-ExtB" w:eastAsia="PMingLiU-ExtB" w:hAnsi="PMingLiU-ExtB" w:cs="PMingLiU-ExtB" w:hint="eastAsia"/>
        </w:rPr>
        <w:t>𦭰</w:t>
      </w:r>
      <w:r w:rsidRPr="0094092B">
        <w:t>丘在住である。</w:t>
      </w:r>
    </w:p>
  </w:footnote>
  <w:footnote w:id="66">
    <w:p w14:paraId="2C47C184" w14:textId="308B0360" w:rsidR="00055AE0" w:rsidRDefault="00055AE0">
      <w:pPr>
        <w:pStyle w:val="a3"/>
      </w:pPr>
      <w:r>
        <w:rPr>
          <w:rStyle w:val="a5"/>
        </w:rPr>
        <w:footnoteRef/>
      </w:r>
      <w:r>
        <w:rPr>
          <w:lang w:eastAsia="zh-TW"/>
        </w:rPr>
        <w:t xml:space="preserve"> </w:t>
      </w:r>
      <w:r w:rsidRPr="00CD3893">
        <w:rPr>
          <w:rFonts w:hint="eastAsia"/>
          <w:lang w:eastAsia="zh-TW"/>
        </w:rPr>
        <w:t>鷲尾祐子</w:t>
      </w:r>
      <w:r w:rsidRPr="00CD3893">
        <w:rPr>
          <w:lang w:eastAsia="zh-TW"/>
        </w:rPr>
        <w:t>2017【吏民簿2】冒頭解説参照。</w:t>
      </w:r>
      <w:r w:rsidRPr="00CD3893">
        <w:t>残存する集計にみえる里の戸数はすべて</w:t>
      </w:r>
      <w:r w:rsidR="00AC09C8">
        <w:t>50戸</w:t>
      </w:r>
      <w:r w:rsidRPr="00CD3893">
        <w:t>であり、総人口は「□□</w:t>
      </w:r>
      <w:r w:rsidR="00AC09C8">
        <w:t>50戸</w:t>
      </w:r>
      <w:r w:rsidRPr="00CD3893">
        <w:t>」であることから、すべての里の戸数が</w:t>
      </w:r>
      <w:r>
        <w:rPr>
          <w:rFonts w:hint="eastAsia"/>
        </w:rPr>
        <w:t>50</w:t>
      </w:r>
      <w:r w:rsidRPr="00CD3893">
        <w:t>戸であった可能性が高い。</w:t>
      </w:r>
    </w:p>
  </w:footnote>
  <w:footnote w:id="67">
    <w:p w14:paraId="44CD65F4" w14:textId="343D0409" w:rsidR="00DD7262" w:rsidRPr="00DD7262" w:rsidRDefault="00DD7262">
      <w:pPr>
        <w:pStyle w:val="a3"/>
      </w:pPr>
      <w:r>
        <w:rPr>
          <w:rStyle w:val="a5"/>
        </w:rPr>
        <w:footnoteRef/>
      </w:r>
      <w:r>
        <w:t xml:space="preserve"> </w:t>
      </w:r>
      <w:r>
        <w:rPr>
          <w:rFonts w:hint="eastAsia"/>
        </w:rPr>
        <w:t>【六年小武陵郷簿】では</w:t>
      </w:r>
      <w:r w:rsidR="00072693">
        <w:rPr>
          <w:rFonts w:hint="eastAsia"/>
        </w:rPr>
        <w:t>不明里56戸(伍6840)、【六年中郷簿】は</w:t>
      </w:r>
      <w:r w:rsidR="004811C7">
        <w:rPr>
          <w:rFonts w:hint="eastAsia"/>
        </w:rPr>
        <w:t>梨下里49戸(伍2793)。</w:t>
      </w:r>
    </w:p>
  </w:footnote>
  <w:footnote w:id="68">
    <w:p w14:paraId="0985F185" w14:textId="77777777" w:rsidR="00055AE0" w:rsidRDefault="00055AE0">
      <w:pPr>
        <w:pStyle w:val="a3"/>
      </w:pPr>
      <w:r>
        <w:rPr>
          <w:rStyle w:val="a5"/>
        </w:rPr>
        <w:footnoteRef/>
      </w:r>
      <w:r>
        <w:t xml:space="preserve"> </w:t>
      </w:r>
      <w:r w:rsidRPr="009E3619">
        <w:rPr>
          <w:rFonts w:hint="eastAsia"/>
        </w:rPr>
        <w:t>「竹簡捌」示意図</w:t>
      </w:r>
      <w:r w:rsidRPr="009E3619">
        <w:t>10・11の全簡からなる簿。他の</w:t>
      </w:r>
      <w:r w:rsidRPr="009E3619">
        <w:rPr>
          <w:rFonts w:hint="eastAsia"/>
        </w:rPr>
        <w:t>棨簿とおなじ見出し簡がある（「典田掾謝韶嘉禾五年所主□□里魁</w:t>
      </w:r>
      <w:r w:rsidRPr="009E3619">
        <w:t>[謝]□□□(捌3632)）ため嘉禾五年</w:t>
      </w:r>
      <w:r w:rsidRPr="009E3619">
        <w:rPr>
          <w:rFonts w:hint="eastAsia"/>
        </w:rPr>
        <w:t>棨簿であることが明かだが、表題と全里戸口数集計が残存せず、どこの里であるのかが不明である。「徴発対象戸集計型」の書式の里集計があり（「定應役民卅戸」陸</w:t>
      </w:r>
      <w:r w:rsidRPr="009E3619">
        <w:t>3672など）、戸人の簡は公的な地位から始まる書式であり、</w:t>
      </w:r>
      <w:r w:rsidRPr="009E3619">
        <w:rPr>
          <w:rFonts w:hint="eastAsia"/>
        </w:rPr>
        <w:t>筭も訾も書かれない。この三点において平樂里棨簿に似るが、平樂里棨簿の民で始まる戸人簡が大男からはじまる点、三人が一簡に連記される点、戸の集計が「右某家口食×</w:t>
      </w:r>
      <w:r w:rsidRPr="009E3619">
        <w:t>人」である点は相違する。</w:t>
      </w:r>
    </w:p>
  </w:footnote>
  <w:footnote w:id="69">
    <w:p w14:paraId="728F232D" w14:textId="45044F6E" w:rsidR="00055AE0" w:rsidRPr="002A431E" w:rsidRDefault="00055AE0" w:rsidP="00DE50BD">
      <w:pPr>
        <w:pStyle w:val="a3"/>
      </w:pPr>
      <w:r>
        <w:rPr>
          <w:rStyle w:val="a5"/>
        </w:rPr>
        <w:footnoteRef/>
      </w:r>
      <w:r>
        <w:t xml:space="preserve"> </w:t>
      </w:r>
      <w:r>
        <w:rPr>
          <w:rFonts w:hint="eastAsia"/>
        </w:rPr>
        <w:t>「竹簡壹」</w:t>
      </w:r>
      <w:r>
        <w:t xml:space="preserve">9盆、11盆に、南郷宜陽里の簿で戸集計が「凡口×事×　</w:t>
      </w:r>
      <w:r>
        <w:rPr>
          <w:rFonts w:hint="eastAsia"/>
        </w:rPr>
        <w:t>筭×事×　貲×」型である簿が断続的に見える。な</w:t>
      </w:r>
      <w:r w:rsidRPr="002A431E">
        <w:rPr>
          <w:rFonts w:hint="eastAsia"/>
        </w:rPr>
        <w:t>かには</w:t>
      </w:r>
      <w:r w:rsidRPr="00600ABA">
        <w:rPr>
          <w:rFonts w:hint="eastAsia"/>
        </w:rPr>
        <w:t>【六年小武陵郷簿】</w:t>
      </w:r>
      <w:r w:rsidRPr="002A431E">
        <w:rPr>
          <w:rFonts w:hint="eastAsia"/>
        </w:rPr>
        <w:t>に同年齢同一人物が存在する例も見える。</w:t>
      </w:r>
    </w:p>
    <w:p w14:paraId="78456776" w14:textId="1C469341" w:rsidR="00055AE0" w:rsidRPr="002A431E" w:rsidRDefault="00055AE0" w:rsidP="00DE50BD">
      <w:pPr>
        <w:pStyle w:val="a3"/>
      </w:pPr>
      <w:r w:rsidRPr="002A431E">
        <w:rPr>
          <w:rFonts w:hint="eastAsia"/>
        </w:rPr>
        <w:t>「宜陽里戸人公乘烝毛年卌一筭一刑左足」</w:t>
      </w:r>
      <w:r w:rsidRPr="002A431E">
        <w:t>(壹3274）→宜陽里戸人公乘</w:t>
      </w:r>
      <w:r>
        <w:t>烝毛年</w:t>
      </w:r>
      <w:r>
        <w:rPr>
          <w:rFonts w:hint="eastAsia"/>
        </w:rPr>
        <w:t>卌一刑左足訾五十</w:t>
      </w:r>
      <w:r>
        <w:t>(伍6556/図34・2)（冒頭字原釈は市、図版により修正）。「竹簡伍」にみ</w:t>
      </w:r>
      <w:r w:rsidRPr="002A431E">
        <w:t>える</w:t>
      </w:r>
      <w:r w:rsidRPr="00600ABA">
        <w:t>【六年小武陵郷簿】</w:t>
      </w:r>
      <w:r w:rsidRPr="002A431E">
        <w:t>については１(2)吉陽里</w:t>
      </w:r>
      <w:r w:rsidRPr="002A431E">
        <w:rPr>
          <w:rFonts w:hint="eastAsia"/>
        </w:rPr>
        <w:t>棨簿の項で触れた。</w:t>
      </w:r>
    </w:p>
  </w:footnote>
  <w:footnote w:id="70">
    <w:p w14:paraId="199F0C49" w14:textId="77777777" w:rsidR="00055AE0" w:rsidRDefault="00055AE0">
      <w:pPr>
        <w:pStyle w:val="a3"/>
      </w:pPr>
      <w:r w:rsidRPr="002A431E">
        <w:rPr>
          <w:rStyle w:val="a5"/>
        </w:rPr>
        <w:footnoteRef/>
      </w:r>
      <w:r w:rsidRPr="002A431E">
        <w:t xml:space="preserve"> </w:t>
      </w:r>
      <w:r w:rsidRPr="002A431E">
        <w:rPr>
          <w:rFonts w:hint="eastAsia"/>
        </w:rPr>
        <w:t>「竹簡壹」</w:t>
      </w:r>
      <w:r w:rsidRPr="002A431E">
        <w:t xml:space="preserve"> の9盆に、常遷里（壹2910・壹2913　戸集計壹2907）富貴里(壹2957など、戸集計</w:t>
      </w:r>
      <w:r w:rsidRPr="00DE50BD">
        <w:t xml:space="preserve">壹2963)などの簿で戸集計が「凡口×事×　</w:t>
      </w:r>
      <w:r w:rsidRPr="00DE50BD">
        <w:rPr>
          <w:rFonts w:hint="eastAsia"/>
        </w:rPr>
        <w:t>筭×事×　貲×」型である簿が断続的に見える。「竹簡玖」示意図</w:t>
      </w:r>
      <w:r w:rsidRPr="00DE50BD">
        <w:t>26にも常遷里（5550）富貴里(玖5528)同類の簿が並ぶ。常遷里・富貴里は都郷所属の里である(連先用2018参照)</w:t>
      </w:r>
      <w:r>
        <w:rPr>
          <w:rFonts w:hint="eastAsia"/>
        </w:rPr>
        <w:t>。</w:t>
      </w:r>
    </w:p>
  </w:footnote>
  <w:footnote w:id="71">
    <w:p w14:paraId="05A70E16" w14:textId="77777777" w:rsidR="00055AE0" w:rsidRDefault="00055AE0">
      <w:pPr>
        <w:pStyle w:val="a3"/>
      </w:pPr>
      <w:r>
        <w:rPr>
          <w:rStyle w:val="a5"/>
        </w:rPr>
        <w:footnoteRef/>
      </w:r>
      <w:r>
        <w:t xml:space="preserve"> </w:t>
      </w:r>
      <w:r w:rsidRPr="00B43D9F">
        <w:rPr>
          <w:rFonts w:hint="eastAsia"/>
        </w:rPr>
        <w:t>「竹簡参」採集簡</w:t>
      </w:r>
      <w:r w:rsidRPr="00B43D9F">
        <w:t xml:space="preserve">29盆に、大成里(参3380など)・高平里(参3383)・首里(参3388)などで戸集計が「凡口×事×　</w:t>
      </w:r>
      <w:r w:rsidRPr="00B43D9F">
        <w:rPr>
          <w:rFonts w:hint="eastAsia"/>
        </w:rPr>
        <w:t>筭×事×　貲×」型（集計参</w:t>
      </w:r>
      <w:r w:rsidRPr="00B43D9F">
        <w:t>3389・3390など）の簿がみえる。</w:t>
      </w:r>
    </w:p>
  </w:footnote>
  <w:footnote w:id="72">
    <w:p w14:paraId="74D412FE" w14:textId="09CEA9DE" w:rsidR="00055AE0" w:rsidRPr="002A431E" w:rsidRDefault="00055AE0">
      <w:pPr>
        <w:pStyle w:val="a3"/>
      </w:pPr>
      <w:r>
        <w:rPr>
          <w:rStyle w:val="a5"/>
        </w:rPr>
        <w:footnoteRef/>
      </w:r>
      <w:r>
        <w:rPr>
          <w:lang w:eastAsia="zh-TW"/>
        </w:rPr>
        <w:t xml:space="preserve"> </w:t>
      </w:r>
      <w:r w:rsidRPr="00B43D9F">
        <w:rPr>
          <w:rFonts w:hint="eastAsia"/>
          <w:lang w:eastAsia="zh-TW"/>
        </w:rPr>
        <w:t>鷲</w:t>
      </w:r>
      <w:r w:rsidRPr="002A431E">
        <w:rPr>
          <w:rFonts w:hint="eastAsia"/>
          <w:lang w:eastAsia="zh-TW"/>
        </w:rPr>
        <w:t>尾祐子</w:t>
      </w:r>
      <w:r w:rsidRPr="002A431E">
        <w:rPr>
          <w:lang w:eastAsia="zh-TW"/>
        </w:rPr>
        <w:t>2017</w:t>
      </w:r>
      <w:r w:rsidRPr="00600ABA">
        <w:rPr>
          <w:lang w:eastAsia="zh-TW"/>
        </w:rPr>
        <w:t>【</w:t>
      </w:r>
      <w:r w:rsidRPr="00600ABA">
        <w:rPr>
          <w:rFonts w:hint="eastAsia"/>
          <w:lang w:eastAsia="zh-TW"/>
        </w:rPr>
        <w:t>吏民簿</w:t>
      </w:r>
      <w:r w:rsidRPr="00600ABA">
        <w:rPr>
          <w:lang w:eastAsia="zh-TW"/>
        </w:rPr>
        <w:t>３】</w:t>
      </w:r>
      <w:r w:rsidRPr="002A431E">
        <w:rPr>
          <w:lang w:eastAsia="zh-TW"/>
        </w:rPr>
        <w:t>参照。</w:t>
      </w:r>
      <w:r w:rsidRPr="002A431E">
        <w:t>「徴発対象戸集計型」の里集計が見えないが、戸人の書式は民男子・郡吏などから開始するものである。</w:t>
      </w:r>
    </w:p>
  </w:footnote>
  <w:footnote w:id="73">
    <w:p w14:paraId="06E9928A" w14:textId="77777777" w:rsidR="00055AE0" w:rsidRPr="002A431E" w:rsidRDefault="00055AE0">
      <w:pPr>
        <w:pStyle w:val="a3"/>
      </w:pPr>
      <w:r w:rsidRPr="002A431E">
        <w:rPr>
          <w:rStyle w:val="a5"/>
        </w:rPr>
        <w:footnoteRef/>
      </w:r>
      <w:r w:rsidRPr="002A431E">
        <w:t xml:space="preserve"> </w:t>
      </w:r>
      <w:r w:rsidRPr="002A431E">
        <w:rPr>
          <w:rFonts w:hint="eastAsia"/>
        </w:rPr>
        <w:t>【六年廣成郷簿】には五例のみ見えるが（</w:t>
      </w:r>
      <w:r w:rsidRPr="002A431E">
        <w:t>1554・1876・2160・2294・2330)戸集計142簡全体から見れば極めて少数である。</w:t>
      </w:r>
    </w:p>
  </w:footnote>
  <w:footnote w:id="74">
    <w:p w14:paraId="49A759C6" w14:textId="77777777" w:rsidR="00055AE0" w:rsidRDefault="00055AE0" w:rsidP="00A97017">
      <w:pPr>
        <w:pStyle w:val="a3"/>
      </w:pPr>
      <w:r w:rsidRPr="002A431E">
        <w:rPr>
          <w:rStyle w:val="a5"/>
        </w:rPr>
        <w:footnoteRef/>
      </w:r>
      <w:r w:rsidRPr="002A431E">
        <w:t xml:space="preserve"> </w:t>
      </w:r>
      <w:r w:rsidRPr="002A431E">
        <w:rPr>
          <w:rFonts w:hint="eastAsia"/>
        </w:rPr>
        <w:t>訾を書く書式が大半だが、夫秋里の書式では、</w:t>
      </w:r>
      <w:r>
        <w:rPr>
          <w:rFonts w:hint="eastAsia"/>
        </w:rPr>
        <w:t>訾が書かれない。</w:t>
      </w:r>
    </w:p>
    <w:p w14:paraId="342BF020" w14:textId="77777777" w:rsidR="00055AE0" w:rsidRDefault="00055AE0" w:rsidP="00A97017">
      <w:pPr>
        <w:pStyle w:val="a3"/>
      </w:pPr>
      <w:r>
        <w:rPr>
          <w:rFonts w:hint="eastAsia"/>
        </w:rPr>
        <w:t>夫秋里戸人公乘黄喜年□五筭一</w:t>
      </w:r>
      <w:r>
        <w:t>(</w:t>
      </w:r>
      <w:r>
        <w:rPr>
          <w:rFonts w:hint="eastAsia"/>
        </w:rPr>
        <w:t>柒</w:t>
      </w:r>
      <w:r>
        <w:t>5734)</w:t>
      </w:r>
    </w:p>
    <w:p w14:paraId="14A7C462" w14:textId="77777777" w:rsidR="00055AE0" w:rsidRDefault="00055AE0" w:rsidP="00A97017">
      <w:pPr>
        <w:pStyle w:val="a3"/>
      </w:pPr>
      <w:r>
        <w:rPr>
          <w:rFonts w:hint="eastAsia"/>
        </w:rPr>
        <w:t>・右喜家口食六人</w:t>
      </w:r>
      <w:r>
        <w:t>(</w:t>
      </w:r>
      <w:r>
        <w:rPr>
          <w:rFonts w:hint="eastAsia"/>
        </w:rPr>
        <w:t>柒</w:t>
      </w:r>
      <w:r>
        <w:t>5727)</w:t>
      </w:r>
    </w:p>
  </w:footnote>
  <w:footnote w:id="75">
    <w:p w14:paraId="0325A565" w14:textId="778E44F7" w:rsidR="00055AE0" w:rsidRDefault="00055AE0">
      <w:pPr>
        <w:pStyle w:val="a3"/>
      </w:pPr>
      <w:r>
        <w:rPr>
          <w:rStyle w:val="a5"/>
        </w:rPr>
        <w:footnoteRef/>
      </w:r>
      <w:r>
        <w:t xml:space="preserve"> </w:t>
      </w:r>
      <w:r w:rsidRPr="00600E5E">
        <w:rPr>
          <w:rFonts w:hint="eastAsia"/>
        </w:rPr>
        <w:t>郷の総戸数を</w:t>
      </w:r>
      <w:r w:rsidRPr="00600E5E">
        <w:t>50で割ると端数が出るため、50戸ではない里も存在する。</w:t>
      </w:r>
      <w:r w:rsidR="00F7125B">
        <w:t>【六年小武陵郷簿】</w:t>
      </w:r>
      <w:r w:rsidRPr="00600E5E">
        <w:t>では、一里27戸の例がある。また、同類型の「竹簡肆」中郷簿(楊芬2011・鷲尾祐子2017)も五唐(肆380)・小赤(肆495)・曼溲(肆568)東【夫夫】里(肆428、原釈では五十五だが図版により</w:t>
      </w:r>
      <w:r w:rsidR="00AC09C8">
        <w:t>50戸</w:t>
      </w:r>
      <w:r w:rsidRPr="00600E5E">
        <w:t>に改める)であるが、梨下里(伍2793　周囲に中郷簿梨下里と同書式の簿が見える)は</w:t>
      </w:r>
      <w:r>
        <w:rPr>
          <w:rFonts w:hint="eastAsia"/>
        </w:rPr>
        <w:t>49</w:t>
      </w:r>
      <w:r w:rsidRPr="00600E5E">
        <w:t>戸である。</w:t>
      </w:r>
    </w:p>
  </w:footnote>
  <w:footnote w:id="76">
    <w:p w14:paraId="5646B33C" w14:textId="77777777" w:rsidR="00055AE0" w:rsidRDefault="00055AE0">
      <w:pPr>
        <w:pStyle w:val="a3"/>
      </w:pPr>
      <w:r>
        <w:rPr>
          <w:rStyle w:val="a5"/>
        </w:rPr>
        <w:footnoteRef/>
      </w:r>
      <w:r>
        <w:t xml:space="preserve"> </w:t>
      </w:r>
      <w:r w:rsidRPr="00875717">
        <w:rPr>
          <w:rFonts w:hint="eastAsia"/>
        </w:rPr>
        <w:t>連先用</w:t>
      </w:r>
      <w:r w:rsidRPr="00875717">
        <w:t>2019も同様に指摘する。</w:t>
      </w:r>
    </w:p>
  </w:footnote>
  <w:footnote w:id="77">
    <w:p w14:paraId="7156F0B1" w14:textId="77777777" w:rsidR="00055AE0" w:rsidRDefault="00055AE0">
      <w:pPr>
        <w:pStyle w:val="a3"/>
      </w:pPr>
      <w:r>
        <w:rPr>
          <w:rStyle w:val="a5"/>
        </w:rPr>
        <w:footnoteRef/>
      </w:r>
      <w:r>
        <w:t xml:space="preserve"> </w:t>
      </w:r>
      <w:r w:rsidRPr="000E007C">
        <w:rPr>
          <w:rFonts w:hint="eastAsia"/>
        </w:rPr>
        <w:t>鷲尾祐子</w:t>
      </w:r>
      <w:r w:rsidRPr="000E007C">
        <w:t>2020ｂ参照。</w:t>
      </w:r>
    </w:p>
  </w:footnote>
  <w:footnote w:id="78">
    <w:p w14:paraId="2F5CBCB9" w14:textId="417118DA" w:rsidR="00055AE0" w:rsidRDefault="00055AE0">
      <w:pPr>
        <w:pStyle w:val="a3"/>
      </w:pPr>
      <w:r>
        <w:rPr>
          <w:rStyle w:val="a5"/>
        </w:rPr>
        <w:footnoteRef/>
      </w:r>
      <w:r>
        <w:t xml:space="preserve"> </w:t>
      </w:r>
      <w:r w:rsidRPr="00617796">
        <w:rPr>
          <w:rFonts w:hint="eastAsia"/>
        </w:rPr>
        <w:t>この簿の不可解な点は、「嘉禾六年</w:t>
      </w:r>
      <w:r w:rsidR="00B10DB8">
        <w:rPr>
          <w:rFonts w:hint="eastAsia"/>
        </w:rPr>
        <w:t>東㚘里</w:t>
      </w:r>
      <w:r w:rsidRPr="00617796">
        <w:rPr>
          <w:rFonts w:hint="eastAsia"/>
        </w:rPr>
        <w:t>戸人公乘鄧展年廿六筭一</w:t>
      </w:r>
      <w:r w:rsidRPr="00617796">
        <w:t xml:space="preserve"> （肆40</w:t>
      </w:r>
      <w:r w:rsidRPr="002A431E">
        <w:t>3/図</w:t>
      </w:r>
      <w:r w:rsidRPr="00617796">
        <w:t>2・178）」という嘉禾六年からはじまる戸人簡も見えることである。これによって本簿の作成年が五年か六年なのか、その両方なのかがわかりにくくなった。ただ、この簿</w:t>
      </w:r>
      <w:r w:rsidR="00B10DB8">
        <w:rPr>
          <w:rFonts w:hint="eastAsia"/>
        </w:rPr>
        <w:t>に</w:t>
      </w:r>
      <w:r w:rsidRPr="00617796">
        <w:t>も死者</w:t>
      </w:r>
      <w:r w:rsidR="00B10DB8">
        <w:rPr>
          <w:rFonts w:hint="eastAsia"/>
        </w:rPr>
        <w:t>の</w:t>
      </w:r>
      <w:r w:rsidRPr="00617796">
        <w:t>集計が存在するのであり、すべての里が同じ期間内に死去した者を集計しているはずである。いつからいつまでの死者の集計か、その期間が同一簿で統一されていないことはあり得ない。ある里は一年間の集計であり、ある里は二年間の集計であるという簿は作成する意味がない。また、徴発</w:t>
      </w:r>
      <w:r w:rsidRPr="00617796">
        <w:rPr>
          <w:rFonts w:hint="eastAsia"/>
        </w:rPr>
        <w:t>対象戸の集計は同一簿では同じ時点での集計のはずであり、里によって集計の時点が相違する簿を作成する意味は無い。嘉禾五年・嘉禾六年</w:t>
      </w:r>
      <w:r w:rsidR="00B10DB8">
        <w:rPr>
          <w:rFonts w:hint="eastAsia"/>
        </w:rPr>
        <w:t>ではじまる</w:t>
      </w:r>
      <w:r w:rsidR="00140785">
        <w:rPr>
          <w:rFonts w:hint="eastAsia"/>
        </w:rPr>
        <w:t>どちらの</w:t>
      </w:r>
      <w:r w:rsidR="00B10DB8">
        <w:rPr>
          <w:rFonts w:hint="eastAsia"/>
        </w:rPr>
        <w:t>簡</w:t>
      </w:r>
      <w:r w:rsidRPr="00617796">
        <w:rPr>
          <w:rFonts w:hint="eastAsia"/>
        </w:rPr>
        <w:t>も、同じ期間内の死者を集計し、同じ時点の徴発対象戸を集計していると考えられる。よって、どちらかの記述は誤りであ</w:t>
      </w:r>
      <w:r>
        <w:rPr>
          <w:rFonts w:hint="eastAsia"/>
        </w:rPr>
        <w:t>る。本類型の簿には前年の年齢が記載されていることからも、前掲【六年都郷簿】の例に同じく、六年に五年の簿を写して作成したがゆえに、五年と書いてしまったという説明が可能なのではないか。</w:t>
      </w:r>
      <w:r w:rsidRPr="00617796">
        <w:rPr>
          <w:rFonts w:hint="eastAsia"/>
        </w:rPr>
        <w:t>この簿の里の集計として、「嘉禾五年梨下里</w:t>
      </w:r>
      <w:r w:rsidRPr="00617796">
        <w:t>[魁]□□謹列□□人名年[紀]……」(伍2836)が見えるため</w:t>
      </w:r>
      <w:r w:rsidR="00140785">
        <w:rPr>
          <w:rFonts w:hint="eastAsia"/>
        </w:rPr>
        <w:t>、</w:t>
      </w:r>
      <w:r w:rsidRPr="00617796">
        <w:t>嘉禾五年とも考えられる</w:t>
      </w:r>
      <w:r w:rsidRPr="00617796">
        <w:rPr>
          <w:rFonts w:hint="eastAsia"/>
        </w:rPr>
        <w:t>がが、図版写真によれば五年の部分はほとんど見えないため、考慮に入れない。</w:t>
      </w:r>
    </w:p>
  </w:footnote>
  <w:footnote w:id="79">
    <w:p w14:paraId="13C0D9F4" w14:textId="2F305633" w:rsidR="00055AE0" w:rsidRDefault="00055AE0">
      <w:pPr>
        <w:pStyle w:val="a3"/>
      </w:pPr>
      <w:r>
        <w:rPr>
          <w:rStyle w:val="a5"/>
        </w:rPr>
        <w:footnoteRef/>
      </w:r>
      <w:r>
        <w:t xml:space="preserve"> </w:t>
      </w:r>
      <w:r w:rsidRPr="003D1A75">
        <w:rPr>
          <w:rFonts w:hint="eastAsia"/>
        </w:rPr>
        <w:t>その年の新生児を</w:t>
      </w:r>
      <w:r>
        <w:rPr>
          <w:rFonts w:hint="eastAsia"/>
        </w:rPr>
        <w:t>書いていない</w:t>
      </w:r>
      <w:r w:rsidRPr="003D1A75">
        <w:rPr>
          <w:rFonts w:hint="eastAsia"/>
        </w:rPr>
        <w:t>ので、人口集計として</w:t>
      </w:r>
      <w:r>
        <w:rPr>
          <w:rFonts w:hint="eastAsia"/>
        </w:rPr>
        <w:t>は</w:t>
      </w:r>
      <w:r w:rsidRPr="003D1A75">
        <w:rPr>
          <w:rFonts w:hint="eastAsia"/>
        </w:rPr>
        <w:t>不備がある。</w:t>
      </w:r>
    </w:p>
  </w:footnote>
  <w:footnote w:id="80">
    <w:p w14:paraId="687629D3" w14:textId="77777777" w:rsidR="00055AE0" w:rsidRDefault="00055AE0">
      <w:pPr>
        <w:pStyle w:val="a3"/>
      </w:pPr>
      <w:r>
        <w:rPr>
          <w:rStyle w:val="a5"/>
        </w:rPr>
        <w:footnoteRef/>
      </w:r>
      <w:r>
        <w:t xml:space="preserve"> </w:t>
      </w:r>
      <w:r w:rsidRPr="007270C4">
        <w:rPr>
          <w:rFonts w:hint="eastAsia"/>
        </w:rPr>
        <w:t>鄧瑋光</w:t>
      </w:r>
      <w:r w:rsidRPr="007270C4">
        <w:t>2017は、呉簡では同じ里の民は同じ丘に住むことが多いことを指摘する。</w:t>
      </w:r>
    </w:p>
  </w:footnote>
  <w:footnote w:id="81">
    <w:p w14:paraId="182F68BC" w14:textId="77777777" w:rsidR="00055AE0" w:rsidRDefault="00055AE0">
      <w:pPr>
        <w:pStyle w:val="a3"/>
      </w:pPr>
      <w:r>
        <w:rPr>
          <w:rStyle w:val="a5"/>
        </w:rPr>
        <w:footnoteRef/>
      </w:r>
      <w:r>
        <w:t xml:space="preserve"> </w:t>
      </w:r>
      <w:r w:rsidRPr="007270C4">
        <w:rPr>
          <w:rFonts w:hint="eastAsia"/>
        </w:rPr>
        <w:t>鷲尾祐子</w:t>
      </w:r>
      <w:r w:rsidRPr="007270C4">
        <w:t>2020c参照</w:t>
      </w:r>
    </w:p>
  </w:footnote>
  <w:footnote w:id="82">
    <w:p w14:paraId="6DD1A90B" w14:textId="7BC5C8C9" w:rsidR="00055AE0" w:rsidRDefault="00055AE0">
      <w:pPr>
        <w:pStyle w:val="a3"/>
      </w:pPr>
      <w:r>
        <w:rPr>
          <w:rStyle w:val="a5"/>
        </w:rPr>
        <w:footnoteRef/>
      </w:r>
      <w:r>
        <w:t xml:space="preserve"> </w:t>
      </w:r>
      <w:r w:rsidRPr="005A2D72">
        <w:t>)示</w:t>
      </w:r>
      <w:r w:rsidRPr="00E716E5">
        <w:t>意図7の213・214・215・219・231・233・238・246と、示意図８の290・291、示意図９</w:t>
      </w:r>
      <w:r w:rsidRPr="00E716E5">
        <w:rPr>
          <w:rFonts w:hint="eastAsia"/>
        </w:rPr>
        <w:t>の簡</w:t>
      </w:r>
      <w:r w:rsidRPr="00E716E5">
        <w:t>と、「竹簡</w:t>
      </w:r>
      <w:r w:rsidRPr="00E716E5">
        <w:rPr>
          <w:rFonts w:hint="eastAsia"/>
        </w:rPr>
        <w:t>柒」</w:t>
      </w:r>
      <w:r w:rsidRPr="00600ABA">
        <w:rPr>
          <w:rFonts w:hint="eastAsia"/>
        </w:rPr>
        <w:t>示意図</w:t>
      </w:r>
      <w:r w:rsidRPr="00600ABA">
        <w:t>17（2309・2310・2311・2319・2333）23(2661・2666・2667・2671・2674・2678・2680・2682）</w:t>
      </w:r>
      <w:r w:rsidRPr="00600ABA">
        <w:rPr>
          <w:rFonts w:hint="eastAsia"/>
        </w:rPr>
        <w:t>。</w:t>
      </w:r>
      <w:r w:rsidRPr="00E716E5">
        <w:t>陸3</w:t>
      </w:r>
      <w:r w:rsidRPr="005A2D72">
        <w:t>73は原釈では</w:t>
      </w:r>
      <w:r w:rsidRPr="005A2D72">
        <w:rPr>
          <w:rFonts w:hint="eastAsia"/>
        </w:rPr>
        <w:t>訾一□。不明字があるため除外した。</w:t>
      </w:r>
    </w:p>
  </w:footnote>
  <w:footnote w:id="83">
    <w:p w14:paraId="1F4F0668" w14:textId="77777777" w:rsidR="00055AE0" w:rsidRDefault="00055AE0" w:rsidP="006177D3">
      <w:pPr>
        <w:pStyle w:val="a3"/>
      </w:pPr>
      <w:r>
        <w:rPr>
          <w:rStyle w:val="a5"/>
        </w:rPr>
        <w:footnoteRef/>
      </w:r>
      <w:r>
        <w:t xml:space="preserve"> </w:t>
      </w:r>
      <w:r>
        <w:rPr>
          <w:rFonts w:hint="eastAsia"/>
        </w:rPr>
        <w:t>鷲尾祐子</w:t>
      </w:r>
      <w:r>
        <w:t>2020ａで集成した範囲の諸戸のうち、小武陵郷であることが明かな集計のみ対象とした。「竹簡伍」・「竹簡玖」の諸簡は入れていない。</w:t>
      </w:r>
      <w:r>
        <w:rPr>
          <w:rFonts w:hint="eastAsia"/>
        </w:rPr>
        <w:t>以下の諸簡の記載を対象とする。</w:t>
      </w:r>
    </w:p>
    <w:p w14:paraId="35B57D8D" w14:textId="77777777" w:rsidR="00055AE0" w:rsidRDefault="00055AE0" w:rsidP="006177D3">
      <w:pPr>
        <w:pStyle w:val="a3"/>
      </w:pPr>
      <w:r>
        <w:rPr>
          <w:rFonts w:hint="eastAsia"/>
        </w:rPr>
        <w:t>参</w:t>
      </w:r>
      <w:r>
        <w:t>4287・4289・4292・4295・4298・4411・4503</w:t>
      </w:r>
    </w:p>
    <w:p w14:paraId="0E9E65CA" w14:textId="77777777" w:rsidR="00055AE0" w:rsidRPr="006177D3" w:rsidRDefault="00055AE0">
      <w:pPr>
        <w:pStyle w:val="a3"/>
      </w:pPr>
      <w:r>
        <w:rPr>
          <w:rFonts w:hint="eastAsia"/>
        </w:rPr>
        <w:t>柒</w:t>
      </w:r>
      <w:r>
        <w:t>2392・2395・2428・2442・2443・2444・2449・3192・3215・3217・3675・3679・3685・3686・3687・3693・3698・3700・3705・3706・3710・3713・3715・3717・3721・3723・3745・3753・3775・3834・3863・3930・3949</w:t>
      </w:r>
    </w:p>
  </w:footnote>
  <w:footnote w:id="84">
    <w:p w14:paraId="6DB3A882" w14:textId="77777777" w:rsidR="00055AE0" w:rsidRDefault="00055AE0">
      <w:pPr>
        <w:pStyle w:val="a3"/>
      </w:pPr>
      <w:r>
        <w:rPr>
          <w:rStyle w:val="a5"/>
        </w:rPr>
        <w:footnoteRef/>
      </w:r>
      <w:r>
        <w:t xml:space="preserve"> </w:t>
      </w:r>
      <w:r>
        <w:rPr>
          <w:rFonts w:hint="eastAsia"/>
        </w:rPr>
        <w:t>以下の簡の記載を対象とする。</w:t>
      </w:r>
      <w:r w:rsidRPr="005E7A10">
        <w:rPr>
          <w:rFonts w:hint="eastAsia"/>
        </w:rPr>
        <w:t>壹</w:t>
      </w:r>
      <w:r w:rsidRPr="005E7A10">
        <w:t>10045・10054・10069・10084・10085・10092・10095・10100・10101・10115・10121・10151・10156・10157・10159・10161・10172・10176・10194・10202・10203・10204・10205・10206・10209・10214・10216・10226・10237・10243・10245・10254・10262・10266・10272・10275・10277・10291・10295・10303・10304・10305・10307・10311・10312・10324・10338・10342・10352・10355・10365・10366・10375・10378・10380・10383・10392・10395・10396・10422・10429・10434・10438・10439・10444・10454・10460・10464・10469・10478・10489・10490・10503・10510・10516・10519</w:t>
      </w:r>
    </w:p>
  </w:footnote>
  <w:footnote w:id="85">
    <w:p w14:paraId="205470ED" w14:textId="77777777" w:rsidR="00055AE0" w:rsidRDefault="00055AE0">
      <w:pPr>
        <w:pStyle w:val="a3"/>
      </w:pPr>
      <w:r>
        <w:rPr>
          <w:rStyle w:val="a5"/>
        </w:rPr>
        <w:footnoteRef/>
      </w:r>
      <w:r>
        <w:t xml:space="preserve"> </w:t>
      </w:r>
      <w:r w:rsidRPr="00C76F57">
        <w:t>原釈は173人である。百の前の字が紐に掛かっているため確認できない。51戸にたいし173人のばあい一戸あたり平均３．４人となり、少なすぎるため、273人とした。</w:t>
      </w:r>
    </w:p>
  </w:footnote>
  <w:footnote w:id="86">
    <w:p w14:paraId="627CE493" w14:textId="77777777" w:rsidR="00055AE0" w:rsidRDefault="00055AE0">
      <w:pPr>
        <w:pStyle w:val="a3"/>
      </w:pPr>
      <w:r>
        <w:rPr>
          <w:rStyle w:val="a5"/>
        </w:rPr>
        <w:footnoteRef/>
      </w:r>
      <w:r>
        <w:t xml:space="preserve"> </w:t>
      </w:r>
      <w:r w:rsidRPr="00717BC2">
        <w:rPr>
          <w:rFonts w:hint="eastAsia"/>
        </w:rPr>
        <w:t>もう一つ注</w:t>
      </w:r>
      <w:r w:rsidRPr="00717BC2">
        <w:t>69に挙げた不明な里の集計がある。これは50戸ではなく端数が有るため除外した。</w:t>
      </w:r>
    </w:p>
  </w:footnote>
  <w:footnote w:id="87">
    <w:p w14:paraId="6C59C93F" w14:textId="77777777" w:rsidR="00055AE0" w:rsidRDefault="00055AE0">
      <w:pPr>
        <w:pStyle w:val="a3"/>
      </w:pPr>
      <w:r>
        <w:rPr>
          <w:rStyle w:val="a5"/>
        </w:rPr>
        <w:footnoteRef/>
      </w:r>
      <w:r>
        <w:t xml:space="preserve"> </w:t>
      </w:r>
      <w:r w:rsidRPr="00111F93">
        <w:rPr>
          <w:rFonts w:hint="eastAsia"/>
        </w:rPr>
        <w:t>張栄強</w:t>
      </w:r>
      <w:r w:rsidRPr="00111F93">
        <w:t>2014がすでに指摘している。</w:t>
      </w:r>
    </w:p>
  </w:footnote>
  <w:footnote w:id="88">
    <w:p w14:paraId="4B8A5AAA" w14:textId="77777777" w:rsidR="00055AE0" w:rsidRDefault="00055AE0">
      <w:pPr>
        <w:pStyle w:val="a3"/>
      </w:pPr>
      <w:r>
        <w:rPr>
          <w:rStyle w:val="a5"/>
        </w:rPr>
        <w:footnoteRef/>
      </w:r>
      <w:r>
        <w:t xml:space="preserve"> </w:t>
      </w:r>
      <w:r w:rsidRPr="00991223">
        <w:rPr>
          <w:rFonts w:hint="eastAsia"/>
        </w:rPr>
        <w:t>安部聡一郎</w:t>
      </w:r>
      <w:r w:rsidRPr="00991223">
        <w:t>2015参照</w:t>
      </w:r>
    </w:p>
  </w:footnote>
  <w:footnote w:id="89">
    <w:p w14:paraId="15C51170" w14:textId="77777777" w:rsidR="00055AE0" w:rsidRDefault="00055AE0">
      <w:pPr>
        <w:pStyle w:val="a3"/>
      </w:pPr>
      <w:r>
        <w:rPr>
          <w:rStyle w:val="a5"/>
        </w:rPr>
        <w:footnoteRef/>
      </w:r>
      <w:r>
        <w:t xml:space="preserve"> </w:t>
      </w:r>
      <w:r w:rsidRPr="000C4B5B">
        <w:rPr>
          <w:rFonts w:hint="eastAsia"/>
        </w:rPr>
        <w:t>当時生口</w:t>
      </w:r>
      <w:r w:rsidRPr="000C4B5B">
        <w:t>(奴隷)の価格が四万～六万である(肆1759・1761・1763)。下品にすらその十分の一の戸税が課せられている。</w:t>
      </w:r>
    </w:p>
  </w:footnote>
  <w:footnote w:id="90">
    <w:p w14:paraId="443ABBD2" w14:textId="77777777" w:rsidR="00055AE0" w:rsidRDefault="00055AE0">
      <w:pPr>
        <w:pStyle w:val="a3"/>
      </w:pPr>
      <w:r>
        <w:rPr>
          <w:rStyle w:val="a5"/>
        </w:rPr>
        <w:footnoteRef/>
      </w:r>
      <w:r>
        <w:t xml:space="preserve"> </w:t>
      </w:r>
      <w:r w:rsidRPr="000F73CA">
        <w:rPr>
          <w:rFonts w:hint="eastAsia"/>
        </w:rPr>
        <w:t>資産の多い戸が残されているため、奴婢が一人もいない可能性は低い。</w:t>
      </w:r>
    </w:p>
  </w:footnote>
  <w:footnote w:id="91">
    <w:p w14:paraId="1C4441BB" w14:textId="77777777" w:rsidR="00055AE0" w:rsidRDefault="00055AE0">
      <w:pPr>
        <w:pStyle w:val="a3"/>
      </w:pPr>
      <w:r>
        <w:rPr>
          <w:rStyle w:val="a5"/>
        </w:rPr>
        <w:footnoteRef/>
      </w:r>
      <w:r>
        <w:t xml:space="preserve"> </w:t>
      </w:r>
      <w:r w:rsidRPr="000F73CA">
        <w:rPr>
          <w:rFonts w:hint="eastAsia"/>
        </w:rPr>
        <w:t>壹</w:t>
      </w:r>
      <w:r w:rsidRPr="000F73CA">
        <w:t>10200・壹10242・壹10495・壹10544</w:t>
      </w:r>
    </w:p>
  </w:footnote>
  <w:footnote w:id="92">
    <w:p w14:paraId="019A5FA1" w14:textId="77777777" w:rsidR="00055AE0" w:rsidRDefault="00055AE0">
      <w:pPr>
        <w:pStyle w:val="a3"/>
      </w:pPr>
      <w:r>
        <w:rPr>
          <w:rStyle w:val="a5"/>
        </w:rPr>
        <w:footnoteRef/>
      </w:r>
      <w:r>
        <w:t xml:space="preserve"> </w:t>
      </w:r>
      <w:r w:rsidRPr="00006AE4">
        <w:rPr>
          <w:rFonts w:hint="eastAsia"/>
        </w:rPr>
        <w:t>張栄強</w:t>
      </w:r>
      <w:r w:rsidRPr="00006AE4">
        <w:t>2014に従来の説がまとめられている。</w:t>
      </w:r>
    </w:p>
  </w:footnote>
  <w:footnote w:id="93">
    <w:p w14:paraId="1A535BE9" w14:textId="77777777" w:rsidR="00055AE0" w:rsidRDefault="00055AE0">
      <w:pPr>
        <w:pStyle w:val="a3"/>
      </w:pPr>
      <w:r>
        <w:rPr>
          <w:rStyle w:val="a5"/>
        </w:rPr>
        <w:footnoteRef/>
      </w:r>
      <w:r>
        <w:t xml:space="preserve"> </w:t>
      </w:r>
      <w:r w:rsidRPr="00006AE4">
        <w:rPr>
          <w:rFonts w:hint="eastAsia"/>
        </w:rPr>
        <w:t>集計簡の書式には、ほかに筭集計記すもの（柒</w:t>
      </w:r>
      <w:r w:rsidRPr="00006AE4">
        <w:t>854）、右某家口食開始のものある（</w:t>
      </w:r>
      <w:r w:rsidRPr="00006AE4">
        <w:rPr>
          <w:rFonts w:hint="eastAsia"/>
        </w:rPr>
        <w:t>柒</w:t>
      </w:r>
      <w:r w:rsidRPr="00006AE4">
        <w:t>963）。</w:t>
      </w:r>
      <w:r w:rsidRPr="00006AE4">
        <w:rPr>
          <w:rFonts w:hint="eastAsia"/>
        </w:rPr>
        <w:t>訾が無いものが少数ある（柒</w:t>
      </w:r>
      <w:r w:rsidRPr="00006AE4">
        <w:t>855、</w:t>
      </w:r>
      <w:r w:rsidRPr="00006AE4">
        <w:rPr>
          <w:rFonts w:hint="eastAsia"/>
        </w:rPr>
        <w:t>柒</w:t>
      </w:r>
      <w:r w:rsidRPr="00006AE4">
        <w:t>1109）誤脱かもしれない。</w:t>
      </w:r>
    </w:p>
  </w:footnote>
  <w:footnote w:id="94">
    <w:p w14:paraId="0AF9CADF" w14:textId="77777777" w:rsidR="00055AE0" w:rsidRPr="00EE4EFB" w:rsidRDefault="00055AE0">
      <w:pPr>
        <w:pStyle w:val="a3"/>
      </w:pPr>
      <w:r>
        <w:rPr>
          <w:rStyle w:val="a5"/>
        </w:rPr>
        <w:footnoteRef/>
      </w:r>
      <w:r>
        <w:t xml:space="preserve"> </w:t>
      </w:r>
      <w:r w:rsidRPr="00EE4EFB">
        <w:rPr>
          <w:rFonts w:hint="eastAsia"/>
        </w:rPr>
        <w:t>なお、鷲尾祐子</w:t>
      </w:r>
      <w:r w:rsidRPr="00EE4EFB">
        <w:t>2017では肆2565（</w:t>
      </w:r>
      <w:r w:rsidRPr="00EE4EFB">
        <w:rPr>
          <w:rFonts w:hint="eastAsia"/>
        </w:rPr>
        <w:t>〼三戸限佃民　　其／一戸中品／二戸下／）を</w:t>
      </w:r>
      <w:r>
        <w:rPr>
          <w:rFonts w:hint="eastAsia"/>
        </w:rPr>
        <w:t>この簿の</w:t>
      </w:r>
      <w:r w:rsidRPr="00EE4EFB">
        <w:rPr>
          <w:rFonts w:hint="eastAsia"/>
        </w:rPr>
        <w:t>集計としたが、この簡のサイズはこの簿と異なる書式の肆</w:t>
      </w:r>
      <w:r w:rsidRPr="00EE4EFB">
        <w:t>2566(</w:t>
      </w:r>
      <w:r w:rsidRPr="00EE4EFB">
        <w:rPr>
          <w:rFonts w:hint="eastAsia"/>
        </w:rPr>
        <w:t>〼右【女□】家口食七人　　其／五人男／二人女</w:t>
      </w:r>
      <w:r w:rsidRPr="00EE4EFB">
        <w:t>)に類似し(幅は肆2565は1.3㎝、2566は1,2㎝)、本簿の他の簡(肆2481は0.7㎝)とは全く異なるため、</w:t>
      </w:r>
      <w:r>
        <w:rPr>
          <w:rFonts w:hint="eastAsia"/>
        </w:rPr>
        <w:t>そうではないと考えられる</w:t>
      </w:r>
      <w:r w:rsidRPr="00EE4EFB">
        <w:t>。</w:t>
      </w:r>
      <w:r>
        <w:rPr>
          <w:rFonts w:hint="eastAsia"/>
        </w:rPr>
        <w:t>この簿には「徴発対象戸集計型」の集計は存在しない。</w:t>
      </w:r>
    </w:p>
  </w:footnote>
  <w:footnote w:id="95">
    <w:p w14:paraId="2BE88818" w14:textId="77777777" w:rsidR="00055AE0" w:rsidRDefault="00055AE0">
      <w:pPr>
        <w:pStyle w:val="a3"/>
      </w:pPr>
      <w:r>
        <w:rPr>
          <w:rStyle w:val="a5"/>
        </w:rPr>
        <w:footnoteRef/>
      </w:r>
      <w:r>
        <w:t xml:space="preserve"> </w:t>
      </w:r>
      <w:r w:rsidRPr="00006AE4">
        <w:rPr>
          <w:rFonts w:hint="eastAsia"/>
        </w:rPr>
        <w:t>關尾史郎</w:t>
      </w:r>
      <w:r w:rsidRPr="00006AE4">
        <w:t>2015ｂは、このようなタイプの簿が当時にあって最も正式な名籍であった可能性を示唆している。</w:t>
      </w:r>
    </w:p>
  </w:footnote>
  <w:footnote w:id="96">
    <w:p w14:paraId="03BEDC69" w14:textId="77777777" w:rsidR="002F4232" w:rsidRPr="00600ABA" w:rsidRDefault="002F4232" w:rsidP="002F4232">
      <w:pPr>
        <w:pStyle w:val="a3"/>
      </w:pPr>
      <w:r w:rsidRPr="00E716E5">
        <w:rPr>
          <w:rStyle w:val="a5"/>
        </w:rPr>
        <w:footnoteRef/>
      </w:r>
      <w:r w:rsidRPr="00E716E5">
        <w:t xml:space="preserve"> </w:t>
      </w:r>
      <w:r w:rsidRPr="00600ABA">
        <w:rPr>
          <w:rFonts w:hint="eastAsia"/>
        </w:rPr>
        <w:t>凡口五事　〼</w:t>
      </w:r>
    </w:p>
    <w:p w14:paraId="4C1A649C" w14:textId="77777777" w:rsidR="002F4232" w:rsidRPr="00600ABA" w:rsidRDefault="002F4232" w:rsidP="002F4232">
      <w:pPr>
        <w:pStyle w:val="a3"/>
      </w:pPr>
      <w:r w:rsidRPr="00600ABA">
        <w:t xml:space="preserve">中　算三事　　</w:t>
      </w:r>
      <w:r w:rsidRPr="00600ABA">
        <w:rPr>
          <w:rFonts w:hint="eastAsia"/>
        </w:rPr>
        <w:t>訾</w:t>
      </w:r>
      <w:r w:rsidRPr="00600ABA">
        <w:t xml:space="preserve">五十　</w:t>
      </w:r>
      <w:r w:rsidRPr="00600ABA">
        <w:rPr>
          <w:rFonts w:hint="eastAsia"/>
        </w:rPr>
        <w:t>〼</w:t>
      </w:r>
    </w:p>
    <w:p w14:paraId="3811FC01" w14:textId="383DC364" w:rsidR="002F4232" w:rsidRPr="00E716E5" w:rsidRDefault="002F4232" w:rsidP="002F4232">
      <w:pPr>
        <w:pStyle w:val="a3"/>
      </w:pPr>
      <w:r w:rsidRPr="00600ABA">
        <w:t xml:space="preserve">　　甲卒一人　</w:t>
      </w:r>
      <w:r w:rsidRPr="00600ABA">
        <w:rPr>
          <w:rFonts w:hint="eastAsia"/>
        </w:rPr>
        <w:t xml:space="preserve">〼　　　　</w:t>
      </w:r>
      <w:r w:rsidR="00094350" w:rsidRPr="00600ABA">
        <w:rPr>
          <w:rFonts w:hint="eastAsia"/>
        </w:rPr>
        <w:t xml:space="preserve">　　　　　　　　　　　　　　　　　　　　　　　　　</w:t>
      </w:r>
      <w:r w:rsidRPr="00600ABA">
        <w:rPr>
          <w:rFonts w:hint="eastAsia"/>
        </w:rPr>
        <w:t xml:space="preserve">　「東牌楼」八二</w:t>
      </w:r>
      <w:r w:rsidRPr="00600ABA">
        <w:t>)</w:t>
      </w:r>
    </w:p>
  </w:footnote>
  <w:footnote w:id="97">
    <w:p w14:paraId="48010CC0" w14:textId="77777777" w:rsidR="002F4232" w:rsidRPr="00E716E5" w:rsidRDefault="002F4232" w:rsidP="002F4232">
      <w:pPr>
        <w:pStyle w:val="a3"/>
        <w:rPr>
          <w:lang w:eastAsia="zh-TW"/>
        </w:rPr>
      </w:pPr>
      <w:r w:rsidRPr="00E716E5">
        <w:rPr>
          <w:rStyle w:val="a5"/>
        </w:rPr>
        <w:footnoteRef/>
      </w:r>
      <w:r w:rsidRPr="00E716E5">
        <w:rPr>
          <w:lang w:eastAsia="zh-TW"/>
        </w:rPr>
        <w:t xml:space="preserve">  </w:t>
      </w:r>
      <w:r w:rsidRPr="00E716E5">
        <w:rPr>
          <w:rFonts w:hint="eastAsia"/>
          <w:lang w:eastAsia="zh-TW"/>
        </w:rPr>
        <w:t>［□□］　　〼里戸人士伍□</w:t>
      </w:r>
      <w:r w:rsidRPr="00E716E5">
        <w:rPr>
          <w:lang w:eastAsia="zh-TW"/>
        </w:rPr>
        <w:t>[年]□□[算卒]十四年産子復（第一段）子士伍官年一(第二段)</w:t>
      </w:r>
    </w:p>
    <w:p w14:paraId="6B530E05" w14:textId="77777777" w:rsidR="002F4232" w:rsidRDefault="002F4232" w:rsidP="002F4232">
      <w:pPr>
        <w:pStyle w:val="a3"/>
        <w:ind w:firstLineChars="500" w:firstLine="1050"/>
        <w:rPr>
          <w:lang w:eastAsia="zh-TW"/>
        </w:rPr>
      </w:pPr>
      <w:r w:rsidRPr="00E716E5">
        <w:rPr>
          <w:rFonts w:hint="eastAsia"/>
          <w:lang w:eastAsia="zh-TW"/>
        </w:rPr>
        <w:t xml:space="preserve">　〼</w:t>
      </w:r>
      <w:r w:rsidRPr="00E716E5">
        <w:rPr>
          <w:lang w:eastAsia="zh-TW"/>
        </w:rPr>
        <w:t>[妻]大女姜年十八算一十四年産子復</w:t>
      </w:r>
      <w:r>
        <w:rPr>
          <w:lang w:eastAsia="zh-TW"/>
        </w:rPr>
        <w:t xml:space="preserve">　</w:t>
      </w:r>
    </w:p>
    <w:p w14:paraId="6C4DC1B6" w14:textId="77777777" w:rsidR="002F4232" w:rsidRDefault="002F4232" w:rsidP="002F4232">
      <w:pPr>
        <w:pStyle w:val="a3"/>
        <w:ind w:firstLineChars="900" w:firstLine="1890"/>
        <w:rPr>
          <w:lang w:eastAsia="zh-TW"/>
        </w:rPr>
      </w:pPr>
      <w:r>
        <w:rPr>
          <w:lang w:eastAsia="zh-TW"/>
        </w:rPr>
        <w:t>凡□□(口三)[事]</w:t>
      </w:r>
    </w:p>
    <w:p w14:paraId="7E0D5288" w14:textId="77777777" w:rsidR="002F4232" w:rsidRDefault="002F4232" w:rsidP="002F4232">
      <w:pPr>
        <w:pStyle w:val="a3"/>
        <w:rPr>
          <w:lang w:eastAsia="zh-TW"/>
        </w:rPr>
      </w:pPr>
      <w:r>
        <w:rPr>
          <w:lang w:eastAsia="zh-TW"/>
        </w:rPr>
        <w:t>[新]</w:t>
      </w:r>
      <w:r>
        <w:rPr>
          <w:rFonts w:hint="eastAsia"/>
          <w:lang w:eastAsia="zh-TW"/>
        </w:rPr>
        <w:t>〼</w:t>
      </w:r>
      <w:r>
        <w:rPr>
          <w:lang w:eastAsia="zh-TW"/>
        </w:rPr>
        <w:t>[戸](第三段) 算二復</w:t>
      </w:r>
      <w:r>
        <w:rPr>
          <w:rFonts w:hint="eastAsia"/>
          <w:lang w:eastAsia="zh-TW"/>
        </w:rPr>
        <w:t xml:space="preserve">　</w:t>
      </w:r>
      <w:r w:rsidRPr="002E7B61">
        <w:rPr>
          <w:rFonts w:hint="eastAsia"/>
          <w:lang w:eastAsia="zh-TW"/>
        </w:rPr>
        <w:t xml:space="preserve"> </w:t>
      </w:r>
      <w:r>
        <w:rPr>
          <w:rFonts w:hint="eastAsia"/>
          <w:lang w:eastAsia="zh-TW"/>
        </w:rPr>
        <w:t xml:space="preserve">　　　</w:t>
      </w:r>
      <w:r>
        <w:rPr>
          <w:lang w:eastAsia="zh-TW"/>
        </w:rPr>
        <w:t>(第四段)</w:t>
      </w:r>
      <w:r w:rsidRPr="002E7B61">
        <w:rPr>
          <w:rFonts w:hint="eastAsia"/>
          <w:lang w:eastAsia="zh-TW"/>
        </w:rPr>
        <w:t xml:space="preserve"> </w:t>
      </w:r>
      <w:r>
        <w:rPr>
          <w:rFonts w:hint="eastAsia"/>
          <w:lang w:eastAsia="zh-TW"/>
        </w:rPr>
        <w:t>訾二千六百</w:t>
      </w:r>
      <w:r>
        <w:rPr>
          <w:lang w:eastAsia="zh-TW"/>
        </w:rPr>
        <w:t>(第五段)</w:t>
      </w:r>
    </w:p>
    <w:p w14:paraId="120B935E" w14:textId="4FD1E9EE" w:rsidR="002F4232" w:rsidRPr="002F4232" w:rsidRDefault="002F4232" w:rsidP="002F4232">
      <w:pPr>
        <w:pStyle w:val="a3"/>
      </w:pPr>
      <w:r>
        <w:rPr>
          <w:rFonts w:hint="eastAsia"/>
          <w:lang w:eastAsia="zh-TW"/>
        </w:rPr>
        <w:t>甲卒一</w:t>
      </w:r>
      <w:r>
        <w:rPr>
          <w:rFonts w:hint="eastAsia"/>
        </w:rPr>
        <w:t>人</w:t>
      </w:r>
      <w:r w:rsidR="006969C6">
        <w:rPr>
          <w:rFonts w:hint="eastAsia"/>
        </w:rPr>
        <w:t xml:space="preserve">　　　　　　　　　　　　　　　　　　　　　　　　　　　</w:t>
      </w:r>
      <w:r w:rsidR="006969C6" w:rsidRPr="006969C6">
        <w:rPr>
          <w:rFonts w:hint="eastAsia"/>
        </w:rPr>
        <w:t>尚徳街</w:t>
      </w:r>
      <w:r w:rsidR="006969C6" w:rsidRPr="006969C6">
        <w:t>068、069（凌文超2021）</w:t>
      </w:r>
      <w:r w:rsidR="006969C6">
        <w:rPr>
          <w:rFonts w:hint="eastAsia"/>
        </w:rPr>
        <w:t xml:space="preserve">　　　　　　</w:t>
      </w:r>
    </w:p>
  </w:footnote>
  <w:footnote w:id="98">
    <w:p w14:paraId="0D443A46" w14:textId="77777777" w:rsidR="00EB532F" w:rsidRDefault="00EB532F" w:rsidP="00EB532F">
      <w:r>
        <w:rPr>
          <w:rStyle w:val="a5"/>
        </w:rPr>
        <w:footnoteRef/>
      </w:r>
      <w:r>
        <w:t xml:space="preserve"> </w:t>
      </w:r>
      <w:r>
        <w:rPr>
          <w:rFonts w:hint="eastAsia"/>
        </w:rPr>
        <w:t xml:space="preserve">　　　　　　　　　　　　　　　　　　凡口一事</w:t>
      </w:r>
    </w:p>
    <w:p w14:paraId="0D7C58F0" w14:textId="77777777" w:rsidR="00EB532F" w:rsidRDefault="00EB532F" w:rsidP="00EB532F">
      <w:pPr>
        <w:rPr>
          <w:lang w:eastAsia="zh-TW"/>
        </w:rPr>
      </w:pPr>
      <w:r>
        <w:rPr>
          <w:rFonts w:hint="eastAsia"/>
          <w:lang w:eastAsia="zh-TW"/>
        </w:rPr>
        <w:t>胡剛　長成里戸人公乘剛年十六筭一　中　　　　　　貲二百五十</w:t>
      </w:r>
    </w:p>
    <w:p w14:paraId="766CA9EE" w14:textId="77777777" w:rsidR="00EB532F" w:rsidRDefault="00EB532F" w:rsidP="00EB532F">
      <w:pPr>
        <w:rPr>
          <w:lang w:eastAsia="zh-TW"/>
        </w:rPr>
      </w:pPr>
      <w:r>
        <w:rPr>
          <w:rFonts w:hint="eastAsia"/>
          <w:lang w:eastAsia="zh-TW"/>
        </w:rPr>
        <w:t xml:space="preserve">　　　　　　　　　　　　　　　　　　　筭一事</w:t>
      </w:r>
    </w:p>
    <w:p w14:paraId="55D72447" w14:textId="60A86BD5" w:rsidR="00EB532F" w:rsidRPr="00EB532F" w:rsidRDefault="00094350" w:rsidP="00094350">
      <w:pPr>
        <w:pStyle w:val="a3"/>
        <w:ind w:firstLineChars="2700" w:firstLine="5670"/>
        <w:rPr>
          <w:lang w:eastAsia="zh-TW"/>
        </w:rPr>
      </w:pPr>
      <w:r>
        <w:rPr>
          <w:rFonts w:hint="eastAsia"/>
          <w:lang w:eastAsia="zh-TW"/>
        </w:rPr>
        <w:t>「五一後漢」</w:t>
      </w:r>
      <w:r w:rsidR="00EB532F">
        <w:rPr>
          <w:lang w:eastAsia="zh-TW"/>
        </w:rPr>
        <w:t>2010CWJ1③:270／二一七三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numFmt w:val="ideographEnclosedCircl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FE"/>
    <w:rsid w:val="00000A1C"/>
    <w:rsid w:val="00005713"/>
    <w:rsid w:val="000066E1"/>
    <w:rsid w:val="00006AE4"/>
    <w:rsid w:val="00006CBA"/>
    <w:rsid w:val="00011C71"/>
    <w:rsid w:val="00015279"/>
    <w:rsid w:val="00016AF1"/>
    <w:rsid w:val="00027785"/>
    <w:rsid w:val="000318D2"/>
    <w:rsid w:val="000346D5"/>
    <w:rsid w:val="000361EB"/>
    <w:rsid w:val="000451E4"/>
    <w:rsid w:val="0004688E"/>
    <w:rsid w:val="0005046A"/>
    <w:rsid w:val="00051569"/>
    <w:rsid w:val="00055072"/>
    <w:rsid w:val="0005519D"/>
    <w:rsid w:val="00055AE0"/>
    <w:rsid w:val="00072693"/>
    <w:rsid w:val="000744D9"/>
    <w:rsid w:val="00074C51"/>
    <w:rsid w:val="00080E86"/>
    <w:rsid w:val="0008178D"/>
    <w:rsid w:val="00081A4F"/>
    <w:rsid w:val="000859B7"/>
    <w:rsid w:val="000878E0"/>
    <w:rsid w:val="00094350"/>
    <w:rsid w:val="000B73C3"/>
    <w:rsid w:val="000B7E35"/>
    <w:rsid w:val="000C1032"/>
    <w:rsid w:val="000C13F2"/>
    <w:rsid w:val="000C3506"/>
    <w:rsid w:val="000C4B5B"/>
    <w:rsid w:val="000D5838"/>
    <w:rsid w:val="000D6D12"/>
    <w:rsid w:val="000D75D0"/>
    <w:rsid w:val="000E007C"/>
    <w:rsid w:val="000E11D4"/>
    <w:rsid w:val="000E31A7"/>
    <w:rsid w:val="000F6EA8"/>
    <w:rsid w:val="000F73CA"/>
    <w:rsid w:val="00101A9A"/>
    <w:rsid w:val="001035CF"/>
    <w:rsid w:val="0010608B"/>
    <w:rsid w:val="00111E5B"/>
    <w:rsid w:val="00111F93"/>
    <w:rsid w:val="0011354E"/>
    <w:rsid w:val="00134088"/>
    <w:rsid w:val="00140785"/>
    <w:rsid w:val="00140801"/>
    <w:rsid w:val="001445E6"/>
    <w:rsid w:val="00145508"/>
    <w:rsid w:val="0015071F"/>
    <w:rsid w:val="00153ADB"/>
    <w:rsid w:val="00156417"/>
    <w:rsid w:val="00156F0A"/>
    <w:rsid w:val="001613E0"/>
    <w:rsid w:val="001649B0"/>
    <w:rsid w:val="00171DE0"/>
    <w:rsid w:val="001809E2"/>
    <w:rsid w:val="001A19CF"/>
    <w:rsid w:val="001B35D2"/>
    <w:rsid w:val="001D0A73"/>
    <w:rsid w:val="001D4F51"/>
    <w:rsid w:val="001D76B7"/>
    <w:rsid w:val="001F19B0"/>
    <w:rsid w:val="001F5AF2"/>
    <w:rsid w:val="001F68E6"/>
    <w:rsid w:val="002015B7"/>
    <w:rsid w:val="002023B5"/>
    <w:rsid w:val="002030B9"/>
    <w:rsid w:val="002037EC"/>
    <w:rsid w:val="002055C3"/>
    <w:rsid w:val="002106B6"/>
    <w:rsid w:val="00211643"/>
    <w:rsid w:val="002135D1"/>
    <w:rsid w:val="00215929"/>
    <w:rsid w:val="00216A85"/>
    <w:rsid w:val="0022309E"/>
    <w:rsid w:val="002350F4"/>
    <w:rsid w:val="00236749"/>
    <w:rsid w:val="00236D5D"/>
    <w:rsid w:val="00257FB9"/>
    <w:rsid w:val="002630E0"/>
    <w:rsid w:val="002669AC"/>
    <w:rsid w:val="00266DC4"/>
    <w:rsid w:val="00266F76"/>
    <w:rsid w:val="0027130E"/>
    <w:rsid w:val="00271986"/>
    <w:rsid w:val="00275AA8"/>
    <w:rsid w:val="00281813"/>
    <w:rsid w:val="00285E3E"/>
    <w:rsid w:val="00287A54"/>
    <w:rsid w:val="0029121E"/>
    <w:rsid w:val="002A431E"/>
    <w:rsid w:val="002A4B2F"/>
    <w:rsid w:val="002B71AE"/>
    <w:rsid w:val="002C16F9"/>
    <w:rsid w:val="002C53F7"/>
    <w:rsid w:val="002D2CF6"/>
    <w:rsid w:val="002D3D20"/>
    <w:rsid w:val="002E3B38"/>
    <w:rsid w:val="002F4232"/>
    <w:rsid w:val="002F4C5F"/>
    <w:rsid w:val="002F6F71"/>
    <w:rsid w:val="00305762"/>
    <w:rsid w:val="00311B2E"/>
    <w:rsid w:val="003138AD"/>
    <w:rsid w:val="00315EA4"/>
    <w:rsid w:val="00326545"/>
    <w:rsid w:val="00326EA4"/>
    <w:rsid w:val="00331273"/>
    <w:rsid w:val="003314F5"/>
    <w:rsid w:val="00344A08"/>
    <w:rsid w:val="00351C1A"/>
    <w:rsid w:val="0035684D"/>
    <w:rsid w:val="00365C28"/>
    <w:rsid w:val="0039178A"/>
    <w:rsid w:val="0039528E"/>
    <w:rsid w:val="003A29C7"/>
    <w:rsid w:val="003A2BED"/>
    <w:rsid w:val="003A53F3"/>
    <w:rsid w:val="003B24F1"/>
    <w:rsid w:val="003C007B"/>
    <w:rsid w:val="003C66E0"/>
    <w:rsid w:val="003C7B02"/>
    <w:rsid w:val="003C7D73"/>
    <w:rsid w:val="003D1A75"/>
    <w:rsid w:val="003D619A"/>
    <w:rsid w:val="003D6A78"/>
    <w:rsid w:val="003E6A7A"/>
    <w:rsid w:val="003F1045"/>
    <w:rsid w:val="0040408C"/>
    <w:rsid w:val="004118D1"/>
    <w:rsid w:val="00417E73"/>
    <w:rsid w:val="00424C36"/>
    <w:rsid w:val="00435D7C"/>
    <w:rsid w:val="004511C7"/>
    <w:rsid w:val="00454A4D"/>
    <w:rsid w:val="004550D6"/>
    <w:rsid w:val="00456884"/>
    <w:rsid w:val="00464773"/>
    <w:rsid w:val="00466228"/>
    <w:rsid w:val="004732B8"/>
    <w:rsid w:val="004744C9"/>
    <w:rsid w:val="0047499B"/>
    <w:rsid w:val="004811C7"/>
    <w:rsid w:val="004835B3"/>
    <w:rsid w:val="0048369A"/>
    <w:rsid w:val="00491027"/>
    <w:rsid w:val="004A1347"/>
    <w:rsid w:val="004A6AE0"/>
    <w:rsid w:val="004B233F"/>
    <w:rsid w:val="004C160D"/>
    <w:rsid w:val="004C384D"/>
    <w:rsid w:val="004E25A2"/>
    <w:rsid w:val="004F60AD"/>
    <w:rsid w:val="0050027C"/>
    <w:rsid w:val="005042CF"/>
    <w:rsid w:val="005134AC"/>
    <w:rsid w:val="005152E3"/>
    <w:rsid w:val="00515BF8"/>
    <w:rsid w:val="00515D3A"/>
    <w:rsid w:val="005374FA"/>
    <w:rsid w:val="00541A03"/>
    <w:rsid w:val="005433DF"/>
    <w:rsid w:val="00547B44"/>
    <w:rsid w:val="005547F4"/>
    <w:rsid w:val="00556496"/>
    <w:rsid w:val="005663D7"/>
    <w:rsid w:val="0056645D"/>
    <w:rsid w:val="00570EFE"/>
    <w:rsid w:val="005757AE"/>
    <w:rsid w:val="0057677D"/>
    <w:rsid w:val="00584512"/>
    <w:rsid w:val="0058589F"/>
    <w:rsid w:val="00586D14"/>
    <w:rsid w:val="005A1CC7"/>
    <w:rsid w:val="005A2D72"/>
    <w:rsid w:val="005A434E"/>
    <w:rsid w:val="005A4B0C"/>
    <w:rsid w:val="005B33B7"/>
    <w:rsid w:val="005B3EA9"/>
    <w:rsid w:val="005B4E1C"/>
    <w:rsid w:val="005B7455"/>
    <w:rsid w:val="005B7A28"/>
    <w:rsid w:val="005C3BE5"/>
    <w:rsid w:val="005C52D3"/>
    <w:rsid w:val="005D05F2"/>
    <w:rsid w:val="005D50A3"/>
    <w:rsid w:val="005D5C5C"/>
    <w:rsid w:val="005E28B2"/>
    <w:rsid w:val="005E3970"/>
    <w:rsid w:val="005E6A79"/>
    <w:rsid w:val="005E7A10"/>
    <w:rsid w:val="00600ABA"/>
    <w:rsid w:val="00600E5E"/>
    <w:rsid w:val="00606195"/>
    <w:rsid w:val="006125FC"/>
    <w:rsid w:val="00617796"/>
    <w:rsid w:val="006177D3"/>
    <w:rsid w:val="00622425"/>
    <w:rsid w:val="0062391D"/>
    <w:rsid w:val="00641337"/>
    <w:rsid w:val="00651E5B"/>
    <w:rsid w:val="00654467"/>
    <w:rsid w:val="00660C78"/>
    <w:rsid w:val="0066154C"/>
    <w:rsid w:val="006635BF"/>
    <w:rsid w:val="006663C0"/>
    <w:rsid w:val="006756BF"/>
    <w:rsid w:val="006818DD"/>
    <w:rsid w:val="00683179"/>
    <w:rsid w:val="0068681A"/>
    <w:rsid w:val="00691558"/>
    <w:rsid w:val="006969C6"/>
    <w:rsid w:val="00696A4D"/>
    <w:rsid w:val="006A1F4F"/>
    <w:rsid w:val="006C17BA"/>
    <w:rsid w:val="006C1A95"/>
    <w:rsid w:val="006C2456"/>
    <w:rsid w:val="006C372E"/>
    <w:rsid w:val="006C3CA7"/>
    <w:rsid w:val="006C3E02"/>
    <w:rsid w:val="006D6402"/>
    <w:rsid w:val="006E03E2"/>
    <w:rsid w:val="006E52AE"/>
    <w:rsid w:val="006E78AF"/>
    <w:rsid w:val="006F7190"/>
    <w:rsid w:val="00706D6F"/>
    <w:rsid w:val="00717BC2"/>
    <w:rsid w:val="00721670"/>
    <w:rsid w:val="00721EA9"/>
    <w:rsid w:val="00722A8B"/>
    <w:rsid w:val="007270C4"/>
    <w:rsid w:val="00730C15"/>
    <w:rsid w:val="007361CC"/>
    <w:rsid w:val="007414CA"/>
    <w:rsid w:val="007430A0"/>
    <w:rsid w:val="0074589A"/>
    <w:rsid w:val="00745A58"/>
    <w:rsid w:val="007557B2"/>
    <w:rsid w:val="007577F3"/>
    <w:rsid w:val="00761466"/>
    <w:rsid w:val="00772469"/>
    <w:rsid w:val="0078063C"/>
    <w:rsid w:val="0078124A"/>
    <w:rsid w:val="00781A0A"/>
    <w:rsid w:val="007A260E"/>
    <w:rsid w:val="007C22FD"/>
    <w:rsid w:val="007C3483"/>
    <w:rsid w:val="007C4767"/>
    <w:rsid w:val="007C6B02"/>
    <w:rsid w:val="007D1187"/>
    <w:rsid w:val="007E33DF"/>
    <w:rsid w:val="007F3D0A"/>
    <w:rsid w:val="007F5DE7"/>
    <w:rsid w:val="00810429"/>
    <w:rsid w:val="008147A8"/>
    <w:rsid w:val="00814B9B"/>
    <w:rsid w:val="0082089B"/>
    <w:rsid w:val="0083058A"/>
    <w:rsid w:val="00842219"/>
    <w:rsid w:val="008423E3"/>
    <w:rsid w:val="008447A0"/>
    <w:rsid w:val="008468F8"/>
    <w:rsid w:val="0085025B"/>
    <w:rsid w:val="00853DB5"/>
    <w:rsid w:val="00860193"/>
    <w:rsid w:val="00864916"/>
    <w:rsid w:val="00871E20"/>
    <w:rsid w:val="00875717"/>
    <w:rsid w:val="00880166"/>
    <w:rsid w:val="008823D5"/>
    <w:rsid w:val="00891344"/>
    <w:rsid w:val="008B392E"/>
    <w:rsid w:val="008C7EF9"/>
    <w:rsid w:val="008E02FB"/>
    <w:rsid w:val="008E0B04"/>
    <w:rsid w:val="008E0DAF"/>
    <w:rsid w:val="008E4901"/>
    <w:rsid w:val="008E5AA5"/>
    <w:rsid w:val="008F1454"/>
    <w:rsid w:val="008F29D4"/>
    <w:rsid w:val="008F321B"/>
    <w:rsid w:val="008F3A1C"/>
    <w:rsid w:val="00905D14"/>
    <w:rsid w:val="00912D99"/>
    <w:rsid w:val="00927DAF"/>
    <w:rsid w:val="0093115A"/>
    <w:rsid w:val="00931E5C"/>
    <w:rsid w:val="00935A07"/>
    <w:rsid w:val="0093603E"/>
    <w:rsid w:val="009361DC"/>
    <w:rsid w:val="00937B9A"/>
    <w:rsid w:val="0094092B"/>
    <w:rsid w:val="00942029"/>
    <w:rsid w:val="00946662"/>
    <w:rsid w:val="00963AE3"/>
    <w:rsid w:val="0096412C"/>
    <w:rsid w:val="0097032B"/>
    <w:rsid w:val="0097385C"/>
    <w:rsid w:val="00973AE3"/>
    <w:rsid w:val="009776BA"/>
    <w:rsid w:val="00982771"/>
    <w:rsid w:val="009867F6"/>
    <w:rsid w:val="00991223"/>
    <w:rsid w:val="009A3894"/>
    <w:rsid w:val="009A4704"/>
    <w:rsid w:val="009B68B8"/>
    <w:rsid w:val="009C2179"/>
    <w:rsid w:val="009D04FC"/>
    <w:rsid w:val="009D2553"/>
    <w:rsid w:val="009D4E63"/>
    <w:rsid w:val="009E08C9"/>
    <w:rsid w:val="009E3619"/>
    <w:rsid w:val="009E4385"/>
    <w:rsid w:val="009F40A6"/>
    <w:rsid w:val="00A0087B"/>
    <w:rsid w:val="00A0184F"/>
    <w:rsid w:val="00A0300C"/>
    <w:rsid w:val="00A11D07"/>
    <w:rsid w:val="00A15BD4"/>
    <w:rsid w:val="00A24938"/>
    <w:rsid w:val="00A325E6"/>
    <w:rsid w:val="00A338EB"/>
    <w:rsid w:val="00A44E6E"/>
    <w:rsid w:val="00A46EC7"/>
    <w:rsid w:val="00A47594"/>
    <w:rsid w:val="00A50C48"/>
    <w:rsid w:val="00A552BD"/>
    <w:rsid w:val="00A560DF"/>
    <w:rsid w:val="00A57EB0"/>
    <w:rsid w:val="00A60C32"/>
    <w:rsid w:val="00A64652"/>
    <w:rsid w:val="00A75458"/>
    <w:rsid w:val="00A82472"/>
    <w:rsid w:val="00A84F3E"/>
    <w:rsid w:val="00A9158D"/>
    <w:rsid w:val="00A94618"/>
    <w:rsid w:val="00A96A54"/>
    <w:rsid w:val="00A97017"/>
    <w:rsid w:val="00AA231A"/>
    <w:rsid w:val="00AB2871"/>
    <w:rsid w:val="00AB378E"/>
    <w:rsid w:val="00AC09C8"/>
    <w:rsid w:val="00AC4F2C"/>
    <w:rsid w:val="00AE27EF"/>
    <w:rsid w:val="00AE51FD"/>
    <w:rsid w:val="00AE76E8"/>
    <w:rsid w:val="00AF3D43"/>
    <w:rsid w:val="00AF7142"/>
    <w:rsid w:val="00B017DC"/>
    <w:rsid w:val="00B01D6A"/>
    <w:rsid w:val="00B0458C"/>
    <w:rsid w:val="00B077A2"/>
    <w:rsid w:val="00B10DB8"/>
    <w:rsid w:val="00B1552C"/>
    <w:rsid w:val="00B16E52"/>
    <w:rsid w:val="00B2236D"/>
    <w:rsid w:val="00B33F59"/>
    <w:rsid w:val="00B43D9F"/>
    <w:rsid w:val="00B43EF0"/>
    <w:rsid w:val="00B47289"/>
    <w:rsid w:val="00B50807"/>
    <w:rsid w:val="00B52250"/>
    <w:rsid w:val="00B54FFA"/>
    <w:rsid w:val="00B6472D"/>
    <w:rsid w:val="00B65BFA"/>
    <w:rsid w:val="00B67D7D"/>
    <w:rsid w:val="00B67F99"/>
    <w:rsid w:val="00B708D5"/>
    <w:rsid w:val="00B7097D"/>
    <w:rsid w:val="00B7467C"/>
    <w:rsid w:val="00B747C7"/>
    <w:rsid w:val="00B74D27"/>
    <w:rsid w:val="00B80A1C"/>
    <w:rsid w:val="00B844A3"/>
    <w:rsid w:val="00BA4148"/>
    <w:rsid w:val="00BA51BE"/>
    <w:rsid w:val="00BA7049"/>
    <w:rsid w:val="00BA78B5"/>
    <w:rsid w:val="00BB330C"/>
    <w:rsid w:val="00BB6888"/>
    <w:rsid w:val="00BC3D37"/>
    <w:rsid w:val="00BC43F3"/>
    <w:rsid w:val="00BC62F6"/>
    <w:rsid w:val="00BD04FF"/>
    <w:rsid w:val="00BD3920"/>
    <w:rsid w:val="00BE0647"/>
    <w:rsid w:val="00BE130D"/>
    <w:rsid w:val="00BE3FF0"/>
    <w:rsid w:val="00BE5BAA"/>
    <w:rsid w:val="00BE74B2"/>
    <w:rsid w:val="00BF3A25"/>
    <w:rsid w:val="00BF67F5"/>
    <w:rsid w:val="00C068A7"/>
    <w:rsid w:val="00C12C12"/>
    <w:rsid w:val="00C2323C"/>
    <w:rsid w:val="00C24A72"/>
    <w:rsid w:val="00C300EE"/>
    <w:rsid w:val="00C31B33"/>
    <w:rsid w:val="00C51E7E"/>
    <w:rsid w:val="00C60961"/>
    <w:rsid w:val="00C61DC4"/>
    <w:rsid w:val="00C62F99"/>
    <w:rsid w:val="00C73481"/>
    <w:rsid w:val="00C743B2"/>
    <w:rsid w:val="00C76F57"/>
    <w:rsid w:val="00C850A4"/>
    <w:rsid w:val="00C9360E"/>
    <w:rsid w:val="00C97D82"/>
    <w:rsid w:val="00CA29E6"/>
    <w:rsid w:val="00CA7125"/>
    <w:rsid w:val="00CB5CD3"/>
    <w:rsid w:val="00CC0D68"/>
    <w:rsid w:val="00CC720A"/>
    <w:rsid w:val="00CD3893"/>
    <w:rsid w:val="00CE3702"/>
    <w:rsid w:val="00CE43D8"/>
    <w:rsid w:val="00CE69B9"/>
    <w:rsid w:val="00CE70E0"/>
    <w:rsid w:val="00CF06E4"/>
    <w:rsid w:val="00CF3E60"/>
    <w:rsid w:val="00CF4944"/>
    <w:rsid w:val="00CF76DF"/>
    <w:rsid w:val="00D045E8"/>
    <w:rsid w:val="00D24808"/>
    <w:rsid w:val="00D26718"/>
    <w:rsid w:val="00D27C72"/>
    <w:rsid w:val="00D3049D"/>
    <w:rsid w:val="00D33CB9"/>
    <w:rsid w:val="00D423F6"/>
    <w:rsid w:val="00D44A70"/>
    <w:rsid w:val="00D47886"/>
    <w:rsid w:val="00D517B1"/>
    <w:rsid w:val="00D54C4F"/>
    <w:rsid w:val="00D70628"/>
    <w:rsid w:val="00D72550"/>
    <w:rsid w:val="00D72A03"/>
    <w:rsid w:val="00D7666E"/>
    <w:rsid w:val="00D85AD1"/>
    <w:rsid w:val="00D97A86"/>
    <w:rsid w:val="00DB560B"/>
    <w:rsid w:val="00DB5E5E"/>
    <w:rsid w:val="00DB6EE8"/>
    <w:rsid w:val="00DD0653"/>
    <w:rsid w:val="00DD22BC"/>
    <w:rsid w:val="00DD7262"/>
    <w:rsid w:val="00DE1DE1"/>
    <w:rsid w:val="00DE3A8B"/>
    <w:rsid w:val="00DE50BD"/>
    <w:rsid w:val="00DE6286"/>
    <w:rsid w:val="00DF1001"/>
    <w:rsid w:val="00E024AF"/>
    <w:rsid w:val="00E04A46"/>
    <w:rsid w:val="00E06B25"/>
    <w:rsid w:val="00E129B6"/>
    <w:rsid w:val="00E1312C"/>
    <w:rsid w:val="00E16DC5"/>
    <w:rsid w:val="00E20C58"/>
    <w:rsid w:val="00E21B6F"/>
    <w:rsid w:val="00E310CF"/>
    <w:rsid w:val="00E45226"/>
    <w:rsid w:val="00E45F12"/>
    <w:rsid w:val="00E46819"/>
    <w:rsid w:val="00E50FED"/>
    <w:rsid w:val="00E53472"/>
    <w:rsid w:val="00E53C5C"/>
    <w:rsid w:val="00E55F0F"/>
    <w:rsid w:val="00E5644F"/>
    <w:rsid w:val="00E57DFC"/>
    <w:rsid w:val="00E57F83"/>
    <w:rsid w:val="00E60F27"/>
    <w:rsid w:val="00E7040C"/>
    <w:rsid w:val="00E716E5"/>
    <w:rsid w:val="00E72998"/>
    <w:rsid w:val="00E86D91"/>
    <w:rsid w:val="00E91B75"/>
    <w:rsid w:val="00E9290A"/>
    <w:rsid w:val="00E93ABA"/>
    <w:rsid w:val="00E96D23"/>
    <w:rsid w:val="00EA3296"/>
    <w:rsid w:val="00EA32AC"/>
    <w:rsid w:val="00EB532F"/>
    <w:rsid w:val="00EB5DC4"/>
    <w:rsid w:val="00EB62DE"/>
    <w:rsid w:val="00EB6D60"/>
    <w:rsid w:val="00EC1770"/>
    <w:rsid w:val="00EC7C82"/>
    <w:rsid w:val="00ED3240"/>
    <w:rsid w:val="00EE4EFB"/>
    <w:rsid w:val="00EF142B"/>
    <w:rsid w:val="00EF17D6"/>
    <w:rsid w:val="00EF1A87"/>
    <w:rsid w:val="00F01747"/>
    <w:rsid w:val="00F077C0"/>
    <w:rsid w:val="00F10904"/>
    <w:rsid w:val="00F1108D"/>
    <w:rsid w:val="00F135DD"/>
    <w:rsid w:val="00F145F9"/>
    <w:rsid w:val="00F161AA"/>
    <w:rsid w:val="00F22920"/>
    <w:rsid w:val="00F273C3"/>
    <w:rsid w:val="00F31B80"/>
    <w:rsid w:val="00F34687"/>
    <w:rsid w:val="00F34F21"/>
    <w:rsid w:val="00F35247"/>
    <w:rsid w:val="00F37488"/>
    <w:rsid w:val="00F44D80"/>
    <w:rsid w:val="00F454F3"/>
    <w:rsid w:val="00F45FCD"/>
    <w:rsid w:val="00F4639E"/>
    <w:rsid w:val="00F46842"/>
    <w:rsid w:val="00F5172E"/>
    <w:rsid w:val="00F6334A"/>
    <w:rsid w:val="00F6631C"/>
    <w:rsid w:val="00F677AE"/>
    <w:rsid w:val="00F7125B"/>
    <w:rsid w:val="00F716A1"/>
    <w:rsid w:val="00F718E7"/>
    <w:rsid w:val="00F82791"/>
    <w:rsid w:val="00FA3972"/>
    <w:rsid w:val="00FC2306"/>
    <w:rsid w:val="00FC2525"/>
    <w:rsid w:val="00FC3475"/>
    <w:rsid w:val="00FC4FD8"/>
    <w:rsid w:val="00FD2998"/>
    <w:rsid w:val="00FD38E3"/>
    <w:rsid w:val="00FE322E"/>
    <w:rsid w:val="00FE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9A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0EFE"/>
    <w:pPr>
      <w:snapToGrid w:val="0"/>
      <w:jc w:val="left"/>
    </w:pPr>
  </w:style>
  <w:style w:type="character" w:customStyle="1" w:styleId="a4">
    <w:name w:val="脚注文字列 (文字)"/>
    <w:basedOn w:val="a0"/>
    <w:link w:val="a3"/>
    <w:uiPriority w:val="99"/>
    <w:semiHidden/>
    <w:rsid w:val="00570EFE"/>
  </w:style>
  <w:style w:type="character" w:styleId="a5">
    <w:name w:val="footnote reference"/>
    <w:basedOn w:val="a0"/>
    <w:uiPriority w:val="99"/>
    <w:semiHidden/>
    <w:unhideWhenUsed/>
    <w:rsid w:val="00570EFE"/>
    <w:rPr>
      <w:vertAlign w:val="superscript"/>
    </w:rPr>
  </w:style>
  <w:style w:type="paragraph" w:styleId="a6">
    <w:name w:val="header"/>
    <w:basedOn w:val="a"/>
    <w:link w:val="a7"/>
    <w:uiPriority w:val="99"/>
    <w:unhideWhenUsed/>
    <w:rsid w:val="001F5AF2"/>
    <w:pPr>
      <w:tabs>
        <w:tab w:val="center" w:pos="4252"/>
        <w:tab w:val="right" w:pos="8504"/>
      </w:tabs>
      <w:snapToGrid w:val="0"/>
    </w:pPr>
  </w:style>
  <w:style w:type="character" w:customStyle="1" w:styleId="a7">
    <w:name w:val="ヘッダー (文字)"/>
    <w:basedOn w:val="a0"/>
    <w:link w:val="a6"/>
    <w:uiPriority w:val="99"/>
    <w:rsid w:val="001F5AF2"/>
  </w:style>
  <w:style w:type="paragraph" w:styleId="a8">
    <w:name w:val="footer"/>
    <w:basedOn w:val="a"/>
    <w:link w:val="a9"/>
    <w:uiPriority w:val="99"/>
    <w:unhideWhenUsed/>
    <w:rsid w:val="001F5AF2"/>
    <w:pPr>
      <w:tabs>
        <w:tab w:val="center" w:pos="4252"/>
        <w:tab w:val="right" w:pos="8504"/>
      </w:tabs>
      <w:snapToGrid w:val="0"/>
    </w:pPr>
  </w:style>
  <w:style w:type="character" w:customStyle="1" w:styleId="a9">
    <w:name w:val="フッター (文字)"/>
    <w:basedOn w:val="a0"/>
    <w:link w:val="a8"/>
    <w:uiPriority w:val="99"/>
    <w:rsid w:val="001F5AF2"/>
  </w:style>
  <w:style w:type="paragraph" w:styleId="aa">
    <w:name w:val="Balloon Text"/>
    <w:basedOn w:val="a"/>
    <w:link w:val="ab"/>
    <w:uiPriority w:val="99"/>
    <w:semiHidden/>
    <w:unhideWhenUsed/>
    <w:rsid w:val="00CA7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12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1354E"/>
    <w:rPr>
      <w:sz w:val="18"/>
      <w:szCs w:val="18"/>
    </w:rPr>
  </w:style>
  <w:style w:type="paragraph" w:styleId="ad">
    <w:name w:val="annotation text"/>
    <w:basedOn w:val="a"/>
    <w:link w:val="ae"/>
    <w:uiPriority w:val="99"/>
    <w:semiHidden/>
    <w:unhideWhenUsed/>
    <w:rsid w:val="0011354E"/>
    <w:pPr>
      <w:jc w:val="left"/>
    </w:pPr>
  </w:style>
  <w:style w:type="character" w:customStyle="1" w:styleId="ae">
    <w:name w:val="コメント文字列 (文字)"/>
    <w:basedOn w:val="a0"/>
    <w:link w:val="ad"/>
    <w:uiPriority w:val="99"/>
    <w:semiHidden/>
    <w:rsid w:val="0011354E"/>
  </w:style>
  <w:style w:type="paragraph" w:styleId="af">
    <w:name w:val="annotation subject"/>
    <w:basedOn w:val="ad"/>
    <w:next w:val="ad"/>
    <w:link w:val="af0"/>
    <w:uiPriority w:val="99"/>
    <w:semiHidden/>
    <w:unhideWhenUsed/>
    <w:rsid w:val="0011354E"/>
    <w:rPr>
      <w:b/>
      <w:bCs/>
    </w:rPr>
  </w:style>
  <w:style w:type="character" w:customStyle="1" w:styleId="af0">
    <w:name w:val="コメント内容 (文字)"/>
    <w:basedOn w:val="ae"/>
    <w:link w:val="af"/>
    <w:uiPriority w:val="99"/>
    <w:semiHidden/>
    <w:rsid w:val="0011354E"/>
    <w:rPr>
      <w:b/>
      <w:bCs/>
    </w:rPr>
  </w:style>
  <w:style w:type="paragraph" w:styleId="af1">
    <w:name w:val="endnote text"/>
    <w:basedOn w:val="a"/>
    <w:link w:val="af2"/>
    <w:uiPriority w:val="99"/>
    <w:semiHidden/>
    <w:unhideWhenUsed/>
    <w:rsid w:val="00A82472"/>
    <w:pPr>
      <w:snapToGrid w:val="0"/>
      <w:jc w:val="left"/>
    </w:pPr>
  </w:style>
  <w:style w:type="character" w:customStyle="1" w:styleId="af2">
    <w:name w:val="文末脚注文字列 (文字)"/>
    <w:basedOn w:val="a0"/>
    <w:link w:val="af1"/>
    <w:uiPriority w:val="99"/>
    <w:semiHidden/>
    <w:rsid w:val="00A82472"/>
  </w:style>
  <w:style w:type="character" w:styleId="af3">
    <w:name w:val="endnote reference"/>
    <w:basedOn w:val="a0"/>
    <w:uiPriority w:val="99"/>
    <w:semiHidden/>
    <w:unhideWhenUsed/>
    <w:rsid w:val="00A82472"/>
    <w:rPr>
      <w:vertAlign w:val="superscript"/>
    </w:rPr>
  </w:style>
  <w:style w:type="paragraph" w:styleId="af4">
    <w:name w:val="Revision"/>
    <w:hidden/>
    <w:uiPriority w:val="99"/>
    <w:semiHidden/>
    <w:rsid w:val="0066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A0D7-C2DC-4919-9185-D90AA810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4627</Words>
  <Characters>26377</Characters>
  <Application>Microsoft Office Word</Application>
  <DocSecurity>0</DocSecurity>
  <Lines>219</Lines>
  <Paragraphs>61</Paragraphs>
  <ScaleCrop>false</ScaleCrop>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2023-08-24T07:34:00Z</dcterms:created>
  <dcterms:modified xsi:type="dcterms:W3CDTF">2023-08-24T07:34:00Z</dcterms:modified>
</cp:coreProperties>
</file>