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53D" w:rsidRPr="002244A8" w:rsidRDefault="004E2A2F" w:rsidP="00D7353D">
      <w:pPr>
        <w:rPr>
          <w:b/>
          <w:sz w:val="22"/>
        </w:rPr>
      </w:pPr>
      <w:bookmarkStart w:id="0" w:name="_GoBack"/>
      <w:bookmarkEnd w:id="0"/>
      <w:r>
        <w:rPr>
          <w:rFonts w:hint="eastAsia"/>
          <w:b/>
          <w:sz w:val="22"/>
        </w:rPr>
        <w:t>徭役を負担する</w:t>
      </w:r>
      <w:r w:rsidR="007D7FBE" w:rsidRPr="002244A8">
        <w:rPr>
          <w:rFonts w:hint="eastAsia"/>
          <w:b/>
          <w:sz w:val="22"/>
        </w:rPr>
        <w:t>戸</w:t>
      </w:r>
      <w:r>
        <w:rPr>
          <w:rFonts w:hint="eastAsia"/>
          <w:b/>
          <w:sz w:val="22"/>
        </w:rPr>
        <w:t>の</w:t>
      </w:r>
      <w:r w:rsidR="007D7FBE" w:rsidRPr="002244A8">
        <w:rPr>
          <w:rFonts w:hint="eastAsia"/>
          <w:b/>
          <w:sz w:val="22"/>
        </w:rPr>
        <w:t>集計―</w:t>
      </w:r>
      <w:r>
        <w:rPr>
          <w:rFonts w:hint="eastAsia"/>
          <w:b/>
          <w:sz w:val="22"/>
        </w:rPr>
        <w:t>走馬楼呉簡家族名簿の</w:t>
      </w:r>
      <w:r w:rsidR="007D7FBE" w:rsidRPr="002244A8">
        <w:rPr>
          <w:rFonts w:hint="eastAsia"/>
          <w:b/>
          <w:sz w:val="22"/>
        </w:rPr>
        <w:t>「定領役民」と「定應役民」は同じか異なるか</w:t>
      </w:r>
    </w:p>
    <w:p w:rsidR="00D7353D" w:rsidRDefault="00D7353D" w:rsidP="00D7353D">
      <w:pPr>
        <w:ind w:firstLineChars="3600" w:firstLine="7560"/>
      </w:pPr>
      <w:r>
        <w:rPr>
          <w:rFonts w:hint="eastAsia"/>
        </w:rPr>
        <w:t>鷲尾祐子</w:t>
      </w:r>
    </w:p>
    <w:p w:rsidR="007D7FBE" w:rsidRPr="0097111C" w:rsidRDefault="007D7FBE" w:rsidP="00D7353D">
      <w:pPr>
        <w:rPr>
          <w:b/>
          <w:sz w:val="22"/>
        </w:rPr>
      </w:pPr>
      <w:r>
        <w:rPr>
          <w:rFonts w:hint="eastAsia"/>
        </w:rPr>
        <w:t xml:space="preserve">  </w:t>
      </w:r>
      <w:r w:rsidR="00064C60">
        <w:rPr>
          <w:rFonts w:hint="eastAsia"/>
          <w:b/>
          <w:sz w:val="22"/>
        </w:rPr>
        <w:t>はじめに―</w:t>
      </w:r>
      <w:r w:rsidR="001461B0" w:rsidRPr="0097111C">
        <w:rPr>
          <w:rFonts w:hint="eastAsia"/>
          <w:b/>
          <w:sz w:val="22"/>
        </w:rPr>
        <w:t>徴発対象</w:t>
      </w:r>
      <w:r w:rsidR="00A703A6">
        <w:rPr>
          <w:rFonts w:hint="eastAsia"/>
          <w:b/>
          <w:sz w:val="22"/>
        </w:rPr>
        <w:t>となる</w:t>
      </w:r>
      <w:r w:rsidR="001461B0" w:rsidRPr="0097111C">
        <w:rPr>
          <w:rFonts w:hint="eastAsia"/>
          <w:b/>
          <w:sz w:val="22"/>
        </w:rPr>
        <w:t>戸</w:t>
      </w:r>
      <w:r w:rsidR="002C0437">
        <w:rPr>
          <w:rFonts w:hint="eastAsia"/>
          <w:b/>
          <w:sz w:val="22"/>
        </w:rPr>
        <w:t>を</w:t>
      </w:r>
      <w:r w:rsidR="001461B0" w:rsidRPr="0097111C">
        <w:rPr>
          <w:rFonts w:hint="eastAsia"/>
          <w:b/>
          <w:sz w:val="22"/>
        </w:rPr>
        <w:t>集計</w:t>
      </w:r>
      <w:r w:rsidR="002C0437">
        <w:rPr>
          <w:rFonts w:hint="eastAsia"/>
          <w:b/>
          <w:sz w:val="22"/>
        </w:rPr>
        <w:t>する</w:t>
      </w:r>
      <w:r w:rsidR="001461B0" w:rsidRPr="0097111C">
        <w:rPr>
          <w:rFonts w:hint="eastAsia"/>
          <w:b/>
          <w:sz w:val="22"/>
        </w:rPr>
        <w:t>簡</w:t>
      </w:r>
      <w:r w:rsidRPr="0097111C">
        <w:rPr>
          <w:rFonts w:hint="eastAsia"/>
          <w:b/>
          <w:sz w:val="22"/>
        </w:rPr>
        <w:t xml:space="preserve">                                                                                    </w:t>
      </w:r>
    </w:p>
    <w:p w:rsidR="007D7FBE" w:rsidRDefault="007D7FBE" w:rsidP="007D7FBE">
      <w:r>
        <w:t xml:space="preserve"> </w:t>
      </w:r>
      <w:r>
        <w:rPr>
          <w:rFonts w:hint="eastAsia"/>
        </w:rPr>
        <w:t xml:space="preserve"> </w:t>
      </w:r>
      <w:r w:rsidR="00E80E8F">
        <w:rPr>
          <w:rFonts w:hint="eastAsia"/>
        </w:rPr>
        <w:t>199</w:t>
      </w:r>
      <w:r>
        <w:rPr>
          <w:rFonts w:hint="eastAsia"/>
        </w:rPr>
        <w:t>6</w:t>
      </w:r>
      <w:r>
        <w:rPr>
          <w:rFonts w:hint="eastAsia"/>
        </w:rPr>
        <w:t>年湖南省長沙走馬楼の平和堂ビル工事現場より、十万枚を越える三国時代・呉の簡牘が出土した</w:t>
      </w:r>
      <w:r w:rsidR="00E80E8F">
        <w:rPr>
          <w:rFonts w:hint="eastAsia"/>
        </w:rPr>
        <w:t>(</w:t>
      </w:r>
      <w:r w:rsidR="00E80E8F" w:rsidRPr="00CE380D">
        <w:rPr>
          <w:rFonts w:hint="eastAsia"/>
          <w:sz w:val="18"/>
          <w:szCs w:val="18"/>
        </w:rPr>
        <w:t>「走馬楼呉簡」と称される</w:t>
      </w:r>
      <w:r w:rsidR="00E80E8F">
        <w:rPr>
          <w:rFonts w:hint="eastAsia"/>
        </w:rPr>
        <w:t>)</w:t>
      </w:r>
      <w:r>
        <w:rPr>
          <w:rFonts w:hint="eastAsia"/>
        </w:rPr>
        <w:t>。これらの多くは</w:t>
      </w:r>
      <w:r w:rsidR="00C11628">
        <w:rPr>
          <w:rFonts w:hint="eastAsia"/>
        </w:rPr>
        <w:t>初代皇帝・</w:t>
      </w:r>
      <w:r>
        <w:rPr>
          <w:rFonts w:hint="eastAsia"/>
        </w:rPr>
        <w:t>孫権が</w:t>
      </w:r>
      <w:r w:rsidR="00C11628">
        <w:rPr>
          <w:rFonts w:hint="eastAsia"/>
        </w:rPr>
        <w:t>即位し</w:t>
      </w:r>
      <w:r>
        <w:rPr>
          <w:rFonts w:hint="eastAsia"/>
        </w:rPr>
        <w:t>て間もない頃</w:t>
      </w:r>
      <w:r w:rsidR="00E80E8F">
        <w:rPr>
          <w:rFonts w:hint="eastAsia"/>
        </w:rPr>
        <w:t>に作成されたものであり</w:t>
      </w:r>
      <w:r w:rsidR="00A703A6">
        <w:rPr>
          <w:rFonts w:hint="eastAsia"/>
        </w:rPr>
        <w:t>、</w:t>
      </w:r>
      <w:r w:rsidR="00E80E8F">
        <w:rPr>
          <w:rFonts w:hint="eastAsia"/>
        </w:rPr>
        <w:t>当時長沙を</w:t>
      </w:r>
      <w:r w:rsidR="00A65CBF">
        <w:rPr>
          <w:rFonts w:hint="eastAsia"/>
        </w:rPr>
        <w:t>管轄</w:t>
      </w:r>
      <w:r w:rsidR="00E80E8F">
        <w:rPr>
          <w:rFonts w:hint="eastAsia"/>
        </w:rPr>
        <w:t>していた臨湘侯国の公文書である。出土地一帯は戦国時代以降ずっと地方</w:t>
      </w:r>
      <w:r>
        <w:rPr>
          <w:rFonts w:hint="eastAsia"/>
        </w:rPr>
        <w:t>行政</w:t>
      </w:r>
      <w:r w:rsidR="00A703A6">
        <w:rPr>
          <w:rFonts w:hint="eastAsia"/>
        </w:rPr>
        <w:t>の</w:t>
      </w:r>
      <w:r>
        <w:rPr>
          <w:rFonts w:hint="eastAsia"/>
        </w:rPr>
        <w:t>中心地であった</w:t>
      </w:r>
      <w:r w:rsidR="00E80E8F">
        <w:rPr>
          <w:rFonts w:hint="eastAsia"/>
        </w:rPr>
        <w:t>ところだ</w:t>
      </w:r>
      <w:r>
        <w:rPr>
          <w:rFonts w:hint="eastAsia"/>
        </w:rPr>
        <w:t>が、</w:t>
      </w:r>
      <w:r w:rsidR="00E80E8F">
        <w:rPr>
          <w:rFonts w:hint="eastAsia"/>
        </w:rPr>
        <w:t>呉簡の出土後</w:t>
      </w:r>
      <w:r>
        <w:rPr>
          <w:rFonts w:hint="eastAsia"/>
        </w:rPr>
        <w:t>前漢・後漢の</w:t>
      </w:r>
      <w:r w:rsidR="00E80E8F">
        <w:rPr>
          <w:rFonts w:hint="eastAsia"/>
        </w:rPr>
        <w:t>公文書</w:t>
      </w:r>
      <w:r>
        <w:rPr>
          <w:rFonts w:hint="eastAsia"/>
        </w:rPr>
        <w:t>簡牘が陸続と出土した。近隣で出土した簡牘は前漢・後漢・三国時代の三代にわたるのであり、すべて発表されれば、長期的なスパンで地域の統治実態の変化を考える上で、貴重な資料となるものと考えられる。</w:t>
      </w:r>
    </w:p>
    <w:p w:rsidR="007D7FBE" w:rsidRDefault="00EA617E" w:rsidP="007D7FBE">
      <w:r>
        <w:rPr>
          <w:rFonts w:hint="eastAsia"/>
        </w:rPr>
        <w:t xml:space="preserve">　「走馬楼呉簡」の大半は簿籍であり、</w:t>
      </w:r>
      <w:r w:rsidR="007D7FBE">
        <w:rPr>
          <w:rFonts w:hint="eastAsia"/>
        </w:rPr>
        <w:t>地域住民の家族名簿を大量に</w:t>
      </w:r>
      <w:r w:rsidR="00C11628">
        <w:rPr>
          <w:rFonts w:hint="eastAsia"/>
        </w:rPr>
        <w:t>含む。</w:t>
      </w:r>
      <w:r w:rsidR="00A65CBF">
        <w:rPr>
          <w:rFonts w:hint="eastAsia"/>
        </w:rPr>
        <w:t>これらの名簿は</w:t>
      </w:r>
      <w:r w:rsidR="00EF4C10">
        <w:rPr>
          <w:rFonts w:hint="eastAsia"/>
        </w:rPr>
        <w:t>当地に生きる人々のうち戸籍に登記されている民の記録であり、</w:t>
      </w:r>
      <w:r w:rsidR="00A65CBF">
        <w:rPr>
          <w:rFonts w:hint="eastAsia"/>
        </w:rPr>
        <w:t>所属する戸・里を単位として名簿に記載されている。</w:t>
      </w:r>
      <w:r w:rsidR="00C11628">
        <w:rPr>
          <w:rFonts w:hint="eastAsia"/>
        </w:rPr>
        <w:t>これ</w:t>
      </w:r>
      <w:r>
        <w:rPr>
          <w:rFonts w:hint="eastAsia"/>
        </w:rPr>
        <w:t>ら</w:t>
      </w:r>
      <w:r w:rsidR="00C11628">
        <w:rPr>
          <w:rFonts w:hint="eastAsia"/>
        </w:rPr>
        <w:t>は当時の家族の姿を知る上で貴重な資料である。しかしそれを家族</w:t>
      </w:r>
      <w:r w:rsidR="00A703A6">
        <w:rPr>
          <w:rFonts w:hint="eastAsia"/>
        </w:rPr>
        <w:t>の</w:t>
      </w:r>
      <w:r w:rsidR="007D7FBE">
        <w:rPr>
          <w:rFonts w:hint="eastAsia"/>
        </w:rPr>
        <w:t>研究に</w:t>
      </w:r>
      <w:r w:rsidR="00C11628">
        <w:rPr>
          <w:rFonts w:hint="eastAsia"/>
        </w:rPr>
        <w:t>用いるに際して、</w:t>
      </w:r>
      <w:r w:rsidR="007D7FBE">
        <w:rPr>
          <w:rFonts w:hint="eastAsia"/>
        </w:rPr>
        <w:t>二つの困難が存在する。一つは、編綴が切れた状態で出土したため、ばらばらになっているものが多く、簿の全体的な構成</w:t>
      </w:r>
      <w:r w:rsidR="003F31C7">
        <w:rPr>
          <w:rFonts w:hint="eastAsia"/>
        </w:rPr>
        <w:t>や、</w:t>
      </w:r>
      <w:r w:rsidR="00C11628">
        <w:rPr>
          <w:rFonts w:hint="eastAsia"/>
        </w:rPr>
        <w:t>各戸の</w:t>
      </w:r>
      <w:r>
        <w:rPr>
          <w:rFonts w:hint="eastAsia"/>
        </w:rPr>
        <w:t>状況</w:t>
      </w:r>
      <w:r w:rsidR="007D7FBE">
        <w:rPr>
          <w:rFonts w:hint="eastAsia"/>
        </w:rPr>
        <w:t>を把握するためには集成が必要であること</w:t>
      </w:r>
      <w:r w:rsidR="00C01A3A">
        <w:rPr>
          <w:rFonts w:hint="eastAsia"/>
        </w:rPr>
        <w:t>である。幸い、簡冊の形を維持したまま出土している簿も存在し</w:t>
      </w:r>
      <w:r w:rsidR="007D7FBE">
        <w:rPr>
          <w:rFonts w:hint="eastAsia"/>
        </w:rPr>
        <w:t>、</w:t>
      </w:r>
      <w:r w:rsidR="00C01A3A">
        <w:rPr>
          <w:rFonts w:hint="eastAsia"/>
        </w:rPr>
        <w:t>これらは</w:t>
      </w:r>
      <w:r w:rsidR="007D7FBE">
        <w:rPr>
          <w:rFonts w:hint="eastAsia"/>
        </w:rPr>
        <w:t>比較的検討が容易</w:t>
      </w:r>
      <w:r w:rsidR="00C01A3A">
        <w:rPr>
          <w:rFonts w:hint="eastAsia"/>
        </w:rPr>
        <w:t>である。このような簿を中心に</w:t>
      </w:r>
      <w:r>
        <w:rPr>
          <w:rFonts w:hint="eastAsia"/>
        </w:rPr>
        <w:t>、集成や戸の復原の</w:t>
      </w:r>
      <w:r w:rsidR="007D7FBE">
        <w:rPr>
          <w:rFonts w:hint="eastAsia"/>
        </w:rPr>
        <w:t>研究が行われている。</w:t>
      </w:r>
    </w:p>
    <w:p w:rsidR="003F31C7" w:rsidRDefault="003F31C7" w:rsidP="00486333">
      <w:r>
        <w:rPr>
          <w:rFonts w:hint="eastAsia"/>
        </w:rPr>
        <w:t xml:space="preserve">　第二の困難は、家族名簿に見える書式が複数存在する</w:t>
      </w:r>
      <w:r w:rsidR="007D7FBE">
        <w:rPr>
          <w:rFonts w:hint="eastAsia"/>
        </w:rPr>
        <w:t>ことにあ</w:t>
      </w:r>
      <w:r w:rsidR="008075BF">
        <w:rPr>
          <w:rFonts w:hint="eastAsia"/>
        </w:rPr>
        <w:t>る。</w:t>
      </w:r>
      <w:r w:rsidR="00EF4C10">
        <w:rPr>
          <w:rFonts w:hint="eastAsia"/>
        </w:rPr>
        <w:t>多くの</w:t>
      </w:r>
      <w:r>
        <w:rPr>
          <w:rFonts w:hint="eastAsia"/>
        </w:rPr>
        <w:t>家族名簿に書かれていることは、だいたい同じような内容であるが、書式は多様である。簡冊の形状を保持して出土しているため同一簿であることが明らかな諸簡ですら、複数の書式を含むこ</w:t>
      </w:r>
      <w:r w:rsidR="000F2B52">
        <w:rPr>
          <w:rFonts w:hint="eastAsia"/>
        </w:rPr>
        <w:t>とがある。書式の相違は何故なのか、編製意図</w:t>
      </w:r>
      <w:r>
        <w:rPr>
          <w:rFonts w:hint="eastAsia"/>
        </w:rPr>
        <w:t>や機関を異にするから違うのか、それとも単なるバリエーションなのかは、家族名簿とは何か</w:t>
      </w:r>
      <w:r>
        <w:rPr>
          <w:rFonts w:hint="eastAsia"/>
        </w:rPr>
        <w:t>(</w:t>
      </w:r>
      <w:r w:rsidR="00775461" w:rsidRPr="00CE380D">
        <w:rPr>
          <w:rFonts w:hint="eastAsia"/>
          <w:sz w:val="18"/>
          <w:szCs w:val="18"/>
        </w:rPr>
        <w:t>それは</w:t>
      </w:r>
      <w:r w:rsidRPr="00CE380D">
        <w:rPr>
          <w:rFonts w:hint="eastAsia"/>
          <w:sz w:val="18"/>
          <w:szCs w:val="18"/>
        </w:rPr>
        <w:t>戸籍なのか否かの問題を含めて</w:t>
      </w:r>
      <w:r>
        <w:rPr>
          <w:rFonts w:hint="eastAsia"/>
        </w:rPr>
        <w:t>)</w:t>
      </w:r>
      <w:r>
        <w:rPr>
          <w:rFonts w:hint="eastAsia"/>
        </w:rPr>
        <w:t>を検討する上でも重大な問題であった。</w:t>
      </w:r>
    </w:p>
    <w:p w:rsidR="00A703A6" w:rsidRDefault="003F31C7" w:rsidP="003F31C7">
      <w:pPr>
        <w:ind w:firstLineChars="100" w:firstLine="210"/>
      </w:pPr>
      <w:r>
        <w:rPr>
          <w:rFonts w:hint="eastAsia"/>
        </w:rPr>
        <w:t>このような困難を抱えつつ、</w:t>
      </w:r>
      <w:r w:rsidR="007D7FBE">
        <w:rPr>
          <w:rFonts w:hint="eastAsia"/>
        </w:rPr>
        <w:t>これらの名簿</w:t>
      </w:r>
      <w:r w:rsidR="0049314C">
        <w:rPr>
          <w:rFonts w:hint="eastAsia"/>
        </w:rPr>
        <w:t>を</w:t>
      </w:r>
      <w:r w:rsidR="007D7FBE">
        <w:rPr>
          <w:rFonts w:hint="eastAsia"/>
        </w:rPr>
        <w:t>どの機関が何のために編製したのかという</w:t>
      </w:r>
      <w:r w:rsidR="00A703A6">
        <w:rPr>
          <w:rFonts w:hint="eastAsia"/>
        </w:rPr>
        <w:t>ことに関する</w:t>
      </w:r>
      <w:r w:rsidR="007D7FBE">
        <w:rPr>
          <w:rFonts w:hint="eastAsia"/>
        </w:rPr>
        <w:t>検討</w:t>
      </w:r>
      <w:r w:rsidR="0049314C">
        <w:rPr>
          <w:rFonts w:hint="eastAsia"/>
        </w:rPr>
        <w:t>が行われてきた。その「何のために」を知る最も有力な</w:t>
      </w:r>
      <w:r w:rsidR="00F37624">
        <w:rPr>
          <w:rFonts w:hint="eastAsia"/>
        </w:rPr>
        <w:t>手がかりとされてきたのは、簿の集計</w:t>
      </w:r>
      <w:r w:rsidR="00106C99">
        <w:rPr>
          <w:rFonts w:hint="eastAsia"/>
        </w:rPr>
        <w:t>の部分</w:t>
      </w:r>
      <w:r w:rsidR="00F37624">
        <w:rPr>
          <w:rFonts w:hint="eastAsia"/>
        </w:rPr>
        <w:t>である</w:t>
      </w:r>
      <w:r w:rsidR="007D7FBE">
        <w:rPr>
          <w:rFonts w:hint="eastAsia"/>
        </w:rPr>
        <w:t>。</w:t>
      </w:r>
    </w:p>
    <w:p w:rsidR="00465932" w:rsidRDefault="007D7FBE" w:rsidP="00465932">
      <w:pPr>
        <w:ind w:firstLineChars="100" w:firstLine="210"/>
      </w:pPr>
      <w:r>
        <w:rPr>
          <w:rFonts w:hint="eastAsia"/>
        </w:rPr>
        <w:t>現状では、最も基層の行政単位である里の集計に次のような項目を有する簿は、同じ種類のものとして認識されている。</w:t>
      </w:r>
      <w:r w:rsidR="00465932">
        <w:rPr>
          <w:rFonts w:hint="eastAsia"/>
        </w:rPr>
        <w:t>まず、</w:t>
      </w:r>
      <w:r w:rsidR="00465932">
        <w:t>里の総</w:t>
      </w:r>
      <w:r w:rsidR="00465932">
        <w:rPr>
          <w:rFonts w:hint="eastAsia"/>
        </w:rPr>
        <w:t>口数を集計する項目である。嘉禾六年編製の家族名簿</w:t>
      </w:r>
      <w:r w:rsidR="000F2B52">
        <w:rPr>
          <w:rFonts w:hint="eastAsia"/>
        </w:rPr>
        <w:t>に含まれる夫秋里の例</w:t>
      </w:r>
      <w:r w:rsidR="00465932">
        <w:rPr>
          <w:rFonts w:hint="eastAsia"/>
        </w:rPr>
        <w:t>(</w:t>
      </w:r>
      <w:r w:rsidR="00465932" w:rsidRPr="00CE380D">
        <w:rPr>
          <w:rFonts w:hint="eastAsia"/>
          <w:sz w:val="18"/>
          <w:szCs w:val="18"/>
        </w:rPr>
        <w:t>鷲尾祐子</w:t>
      </w:r>
      <w:r w:rsidR="00465932" w:rsidRPr="00CE380D">
        <w:rPr>
          <w:rFonts w:hint="eastAsia"/>
          <w:sz w:val="18"/>
          <w:szCs w:val="18"/>
        </w:rPr>
        <w:t>2020</w:t>
      </w:r>
      <w:r w:rsidR="005C240C">
        <w:rPr>
          <w:rFonts w:hint="eastAsia"/>
          <w:sz w:val="18"/>
          <w:szCs w:val="18"/>
        </w:rPr>
        <w:t>にて</w:t>
      </w:r>
      <w:r w:rsidR="00465932" w:rsidRPr="00CE380D">
        <w:rPr>
          <w:rFonts w:hint="eastAsia"/>
          <w:sz w:val="18"/>
          <w:szCs w:val="18"/>
        </w:rPr>
        <w:t>《簿二》</w:t>
      </w:r>
      <w:r w:rsidR="005C240C">
        <w:rPr>
          <w:rFonts w:hint="eastAsia"/>
          <w:sz w:val="18"/>
          <w:szCs w:val="18"/>
        </w:rPr>
        <w:t>として検討した</w:t>
      </w:r>
      <w:r w:rsidR="00CE380D">
        <w:rPr>
          <w:rFonts w:hint="eastAsia"/>
          <w:sz w:val="18"/>
          <w:szCs w:val="18"/>
        </w:rPr>
        <w:t>。</w:t>
      </w:r>
      <w:r w:rsidR="000F2B52">
        <w:rPr>
          <w:rFonts w:hint="eastAsia"/>
          <w:sz w:val="18"/>
          <w:szCs w:val="18"/>
        </w:rPr>
        <w:t>以下集計ａ</w:t>
      </w:r>
      <w:r w:rsidR="00465932" w:rsidRPr="00CE380D">
        <w:rPr>
          <w:rFonts w:hint="eastAsia"/>
          <w:sz w:val="18"/>
          <w:szCs w:val="18"/>
        </w:rPr>
        <w:t>と略称</w:t>
      </w:r>
      <w:r w:rsidR="00465932">
        <w:rPr>
          <w:rFonts w:hint="eastAsia"/>
        </w:rPr>
        <w:t>)</w:t>
      </w:r>
      <w:r w:rsidR="00465932">
        <w:rPr>
          <w:rFonts w:hint="eastAsia"/>
        </w:rPr>
        <w:t>を挙げる。</w:t>
      </w:r>
    </w:p>
    <w:p w:rsidR="00465932" w:rsidRDefault="00465932" w:rsidP="00465932">
      <w:r>
        <w:rPr>
          <w:rFonts w:hint="eastAsia"/>
        </w:rPr>
        <w:t xml:space="preserve">　</w:t>
      </w:r>
    </w:p>
    <w:p w:rsidR="00465932" w:rsidRDefault="00465932" w:rsidP="00465932">
      <w:r>
        <w:t>ａ</w:t>
      </w:r>
    </w:p>
    <w:p w:rsidR="00465932" w:rsidRDefault="00465932" w:rsidP="00465932">
      <w:r>
        <w:rPr>
          <w:rFonts w:hint="eastAsia"/>
        </w:rPr>
        <w:t xml:space="preserve">集凡夫秋里魁呉明領吏民五十戸口食三百十九人　　　</w:t>
      </w:r>
      <w:r w:rsidR="00CE380D">
        <w:rPr>
          <w:rFonts w:hint="eastAsia"/>
        </w:rPr>
        <w:t xml:space="preserve">　　　</w:t>
      </w:r>
      <w:r>
        <w:rPr>
          <w:rFonts w:hint="eastAsia"/>
        </w:rPr>
        <w:t>（</w:t>
      </w:r>
      <w:r w:rsidRPr="00CE380D">
        <w:rPr>
          <w:rFonts w:hint="eastAsia"/>
          <w:sz w:val="18"/>
          <w:szCs w:val="18"/>
        </w:rPr>
        <w:t>柒</w:t>
      </w:r>
      <w:r w:rsidRPr="00CE380D">
        <w:rPr>
          <w:sz w:val="18"/>
          <w:szCs w:val="18"/>
        </w:rPr>
        <w:t>5021/</w:t>
      </w:r>
      <w:r w:rsidRPr="00CE380D">
        <w:rPr>
          <w:rFonts w:hint="eastAsia"/>
          <w:sz w:val="18"/>
          <w:szCs w:val="18"/>
        </w:rPr>
        <w:t>示意図</w:t>
      </w:r>
      <w:r w:rsidRPr="00CE380D">
        <w:rPr>
          <w:sz w:val="18"/>
          <w:szCs w:val="18"/>
        </w:rPr>
        <w:t>42</w:t>
      </w:r>
      <w:r>
        <w:t>)</w:t>
      </w:r>
      <w:r>
        <w:t>【ａ戸口数】</w:t>
      </w:r>
    </w:p>
    <w:p w:rsidR="00465932" w:rsidRDefault="00465932" w:rsidP="00465932">
      <w:r>
        <w:rPr>
          <w:rFonts w:hint="eastAsia"/>
        </w:rPr>
        <w:t xml:space="preserve">　　　　</w:t>
      </w:r>
    </w:p>
    <w:p w:rsidR="00465932" w:rsidRDefault="00465932" w:rsidP="00465932">
      <w:pPr>
        <w:rPr>
          <w:lang w:eastAsia="zh-CN"/>
        </w:rPr>
      </w:pPr>
      <w:r>
        <w:rPr>
          <w:rFonts w:hint="eastAsia"/>
          <w:lang w:eastAsia="zh-CN"/>
        </w:rPr>
        <w:lastRenderedPageBreak/>
        <w:t xml:space="preserve">其二人前後被病物故　　　　　　　　　　　　　　　</w:t>
      </w:r>
      <w:r w:rsidR="00CE380D">
        <w:rPr>
          <w:rFonts w:hint="eastAsia"/>
          <w:lang w:eastAsia="zh-CN"/>
        </w:rPr>
        <w:t xml:space="preserve">　　　</w:t>
      </w:r>
      <w:r>
        <w:rPr>
          <w:lang w:eastAsia="zh-CN"/>
        </w:rPr>
        <w:t>(</w:t>
      </w:r>
      <w:r w:rsidRPr="00CE380D">
        <w:rPr>
          <w:rFonts w:hint="eastAsia"/>
          <w:sz w:val="18"/>
          <w:szCs w:val="18"/>
          <w:lang w:eastAsia="zh-CN"/>
        </w:rPr>
        <w:t>柒</w:t>
      </w:r>
      <w:r w:rsidRPr="00CE380D">
        <w:rPr>
          <w:sz w:val="18"/>
          <w:szCs w:val="18"/>
          <w:lang w:eastAsia="zh-CN"/>
        </w:rPr>
        <w:t>5000/</w:t>
      </w:r>
      <w:r w:rsidRPr="00CE380D">
        <w:rPr>
          <w:rFonts w:hint="eastAsia"/>
          <w:sz w:val="18"/>
          <w:szCs w:val="18"/>
          <w:lang w:eastAsia="zh-CN"/>
        </w:rPr>
        <w:t>示意図</w:t>
      </w:r>
      <w:r w:rsidRPr="00CE380D">
        <w:rPr>
          <w:sz w:val="18"/>
          <w:szCs w:val="18"/>
          <w:lang w:eastAsia="zh-CN"/>
        </w:rPr>
        <w:t>42</w:t>
      </w:r>
      <w:r>
        <w:rPr>
          <w:lang w:eastAsia="zh-CN"/>
        </w:rPr>
        <w:t>)</w:t>
      </w:r>
      <w:r>
        <w:rPr>
          <w:lang w:eastAsia="zh-CN"/>
        </w:rPr>
        <w:t>【ａ</w:t>
      </w:r>
      <w:r w:rsidR="00F952AD">
        <w:rPr>
          <w:lang w:eastAsia="zh-CN"/>
        </w:rPr>
        <w:t>死者数</w:t>
      </w:r>
      <w:r>
        <w:rPr>
          <w:lang w:eastAsia="zh-CN"/>
        </w:rPr>
        <w:t>】</w:t>
      </w:r>
    </w:p>
    <w:p w:rsidR="00465932" w:rsidRDefault="00F952AD" w:rsidP="00465932">
      <w:pPr>
        <w:rPr>
          <w:lang w:eastAsia="zh-TW"/>
        </w:rPr>
      </w:pPr>
      <w:r>
        <w:rPr>
          <w:rFonts w:hint="eastAsia"/>
          <w:lang w:eastAsia="zh-CN"/>
        </w:rPr>
        <w:t xml:space="preserve">　　　　　　　　　　　　　</w:t>
      </w:r>
      <w:r w:rsidR="00465932">
        <w:rPr>
          <w:rFonts w:hint="eastAsia"/>
          <w:lang w:eastAsia="zh-TW"/>
        </w:rPr>
        <w:t>一百八十七人男</w:t>
      </w:r>
    </w:p>
    <w:p w:rsidR="00F952AD" w:rsidRDefault="00F952AD" w:rsidP="00465932">
      <w:pPr>
        <w:rPr>
          <w:rFonts w:eastAsia="PMingLiU"/>
          <w:lang w:eastAsia="zh-TW"/>
        </w:rPr>
      </w:pPr>
      <w:r>
        <w:rPr>
          <w:rFonts w:hint="eastAsia"/>
          <w:lang w:eastAsia="zh-TW"/>
        </w:rPr>
        <w:t xml:space="preserve">定領見人三百一十七人　</w:t>
      </w:r>
      <w:r w:rsidR="00465932">
        <w:rPr>
          <w:rFonts w:hint="eastAsia"/>
          <w:lang w:eastAsia="zh-TW"/>
        </w:rPr>
        <w:t>其</w:t>
      </w:r>
    </w:p>
    <w:p w:rsidR="00465932" w:rsidRDefault="00F952AD" w:rsidP="00465932">
      <w:pPr>
        <w:rPr>
          <w:lang w:eastAsia="zh-TW"/>
        </w:rPr>
      </w:pPr>
      <w:r>
        <w:rPr>
          <w:rFonts w:hint="eastAsia"/>
          <w:lang w:eastAsia="zh-TW"/>
        </w:rPr>
        <w:t xml:space="preserve">　　　　　　　　　　　　　</w:t>
      </w:r>
      <w:r w:rsidR="00775461">
        <w:rPr>
          <w:rFonts w:hint="eastAsia"/>
          <w:lang w:eastAsia="zh-TW"/>
        </w:rPr>
        <w:t>一百卅人女</w:t>
      </w:r>
      <w:r w:rsidR="00465932">
        <w:rPr>
          <w:rFonts w:hint="eastAsia"/>
          <w:lang w:eastAsia="zh-TW"/>
        </w:rPr>
        <w:t>（</w:t>
      </w:r>
      <w:r w:rsidR="00465932" w:rsidRPr="00CE380D">
        <w:rPr>
          <w:rFonts w:hint="eastAsia"/>
          <w:sz w:val="18"/>
          <w:szCs w:val="18"/>
          <w:lang w:eastAsia="zh-TW"/>
        </w:rPr>
        <w:t>柒</w:t>
      </w:r>
      <w:r w:rsidR="00465932" w:rsidRPr="00CE380D">
        <w:rPr>
          <w:sz w:val="18"/>
          <w:szCs w:val="18"/>
          <w:lang w:eastAsia="zh-TW"/>
        </w:rPr>
        <w:t>4998/</w:t>
      </w:r>
      <w:r w:rsidR="00465932" w:rsidRPr="00CE380D">
        <w:rPr>
          <w:rFonts w:hint="eastAsia"/>
          <w:sz w:val="18"/>
          <w:szCs w:val="18"/>
          <w:lang w:eastAsia="zh-TW"/>
        </w:rPr>
        <w:t>示意図</w:t>
      </w:r>
      <w:r w:rsidR="00465932" w:rsidRPr="00CE380D">
        <w:rPr>
          <w:sz w:val="18"/>
          <w:szCs w:val="18"/>
          <w:lang w:eastAsia="zh-TW"/>
        </w:rPr>
        <w:t>42</w:t>
      </w:r>
      <w:r w:rsidR="00465932">
        <w:rPr>
          <w:rFonts w:hint="eastAsia"/>
          <w:lang w:eastAsia="zh-TW"/>
        </w:rPr>
        <w:t>）</w:t>
      </w:r>
      <w:r>
        <w:rPr>
          <w:rFonts w:hint="eastAsia"/>
          <w:lang w:eastAsia="zh-TW"/>
        </w:rPr>
        <w:t>【ａ人口</w:t>
      </w:r>
      <w:r w:rsidR="00052884">
        <w:rPr>
          <w:rFonts w:hint="eastAsia"/>
          <w:lang w:eastAsia="zh-TW"/>
        </w:rPr>
        <w:t>確定</w:t>
      </w:r>
      <w:r>
        <w:rPr>
          <w:rFonts w:hint="eastAsia"/>
          <w:lang w:eastAsia="zh-TW"/>
        </w:rPr>
        <w:t>】</w:t>
      </w:r>
      <w:r w:rsidR="00775461">
        <w:rPr>
          <w:rFonts w:hint="eastAsia"/>
          <w:lang w:eastAsia="zh-TW"/>
        </w:rPr>
        <w:t>【ａ男】【ａ女】</w:t>
      </w:r>
    </w:p>
    <w:p w:rsidR="00465932" w:rsidRPr="00F952AD" w:rsidRDefault="00465932" w:rsidP="00465932">
      <w:pPr>
        <w:rPr>
          <w:lang w:eastAsia="zh-TW"/>
        </w:rPr>
      </w:pPr>
    </w:p>
    <w:p w:rsidR="000F2B52" w:rsidRDefault="00465932" w:rsidP="00465932">
      <w:pPr>
        <w:ind w:firstLineChars="100" w:firstLine="210"/>
      </w:pPr>
      <w:r>
        <w:rPr>
          <w:rFonts w:hint="eastAsia"/>
          <w:lang w:eastAsia="zh-TW"/>
        </w:rPr>
        <w:t xml:space="preserve">　</w:t>
      </w:r>
      <w:r w:rsidR="00F952AD">
        <w:rPr>
          <w:rFonts w:hint="eastAsia"/>
        </w:rPr>
        <w:t>【ａ戸口数】</w:t>
      </w:r>
      <w:r>
        <w:rPr>
          <w:rFonts w:hint="eastAsia"/>
        </w:rPr>
        <w:t>は夫秋里の戸口数の集計である。里魁（</w:t>
      </w:r>
      <w:r w:rsidRPr="00CE380D">
        <w:rPr>
          <w:rFonts w:hint="eastAsia"/>
          <w:sz w:val="18"/>
          <w:szCs w:val="18"/>
        </w:rPr>
        <w:t>里の責任者</w:t>
      </w:r>
      <w:r>
        <w:rPr>
          <w:rFonts w:hint="eastAsia"/>
        </w:rPr>
        <w:t>）は呉明であり、戸数は</w:t>
      </w:r>
      <w:r>
        <w:t>50</w:t>
      </w:r>
      <w:r>
        <w:rPr>
          <w:rFonts w:hint="eastAsia"/>
        </w:rPr>
        <w:t>戸、口数は</w:t>
      </w:r>
      <w:r>
        <w:t>319</w:t>
      </w:r>
      <w:r>
        <w:rPr>
          <w:rFonts w:hint="eastAsia"/>
        </w:rPr>
        <w:t>人である。</w:t>
      </w:r>
      <w:r w:rsidR="00F952AD">
        <w:rPr>
          <w:rFonts w:hint="eastAsia"/>
        </w:rPr>
        <w:t>【ａ死者数】</w:t>
      </w:r>
      <w:r>
        <w:rPr>
          <w:rFonts w:hint="eastAsia"/>
        </w:rPr>
        <w:t>は物故者の数であり、</w:t>
      </w:r>
      <w:r w:rsidR="00F952AD">
        <w:rPr>
          <w:rFonts w:hint="eastAsia"/>
        </w:rPr>
        <w:t>【ａ人口</w:t>
      </w:r>
      <w:r w:rsidR="00052884">
        <w:rPr>
          <w:rFonts w:hint="eastAsia"/>
        </w:rPr>
        <w:t>確定</w:t>
      </w:r>
      <w:r w:rsidR="00F952AD">
        <w:rPr>
          <w:rFonts w:hint="eastAsia"/>
        </w:rPr>
        <w:t>】</w:t>
      </w:r>
      <w:r>
        <w:rPr>
          <w:rFonts w:hint="eastAsia"/>
        </w:rPr>
        <w:t>は</w:t>
      </w:r>
      <w:r w:rsidR="00F952AD">
        <w:rPr>
          <w:rFonts w:hint="eastAsia"/>
        </w:rPr>
        <w:t>【ａ戸口数】</w:t>
      </w:r>
      <w:r>
        <w:rPr>
          <w:rFonts w:hint="eastAsia"/>
        </w:rPr>
        <w:t>から</w:t>
      </w:r>
      <w:r w:rsidR="00F952AD">
        <w:rPr>
          <w:rFonts w:hint="eastAsia"/>
        </w:rPr>
        <w:t>【ａ死者数】を引いた数であり、それによって</w:t>
      </w:r>
      <w:r w:rsidR="00F952AD">
        <w:t>317</w:t>
      </w:r>
      <w:r w:rsidR="00F952AD">
        <w:rPr>
          <w:rFonts w:hint="eastAsia"/>
        </w:rPr>
        <w:t>人という口数が得られる。</w:t>
      </w:r>
      <w:r w:rsidR="006E0483">
        <w:rPr>
          <w:rFonts w:hint="eastAsia"/>
        </w:rPr>
        <w:t>その下に、男女別の口数が附記される。まとめると、</w:t>
      </w:r>
      <w:r w:rsidR="000F2B52">
        <w:rPr>
          <w:rFonts w:hint="eastAsia"/>
        </w:rPr>
        <w:t>この</w:t>
      </w:r>
      <w:r w:rsidR="006E0483">
        <w:rPr>
          <w:rFonts w:hint="eastAsia"/>
        </w:rPr>
        <w:t>里集計の</w:t>
      </w:r>
      <w:r w:rsidR="006062C8">
        <w:rPr>
          <w:rFonts w:hint="eastAsia"/>
        </w:rPr>
        <w:t>各項目の配列</w:t>
      </w:r>
      <w:r w:rsidR="006E0483">
        <w:rPr>
          <w:rFonts w:hint="eastAsia"/>
        </w:rPr>
        <w:t>は、里の戸口数を記載し</w:t>
      </w:r>
      <w:r w:rsidR="006E0483">
        <w:rPr>
          <w:rFonts w:hint="eastAsia"/>
        </w:rPr>
        <w:t>(</w:t>
      </w:r>
      <w:r w:rsidR="006E0483">
        <w:rPr>
          <w:rFonts w:hint="eastAsia"/>
        </w:rPr>
        <w:t>【戸口数】</w:t>
      </w:r>
      <w:r w:rsidR="006E0483">
        <w:rPr>
          <w:rFonts w:hint="eastAsia"/>
        </w:rPr>
        <w:t>)</w:t>
      </w:r>
      <w:r w:rsidR="006E0483">
        <w:rPr>
          <w:rFonts w:hint="eastAsia"/>
        </w:rPr>
        <w:t>次いで死者の数を記し</w:t>
      </w:r>
      <w:r w:rsidR="006E0483">
        <w:rPr>
          <w:rFonts w:hint="eastAsia"/>
        </w:rPr>
        <w:t>(</w:t>
      </w:r>
      <w:r w:rsidR="006E0483">
        <w:rPr>
          <w:rFonts w:hint="eastAsia"/>
        </w:rPr>
        <w:t>【死者数】</w:t>
      </w:r>
      <w:r w:rsidR="006E0483">
        <w:rPr>
          <w:rFonts w:hint="eastAsia"/>
        </w:rPr>
        <w:t>)</w:t>
      </w:r>
      <w:r w:rsidR="006E0483">
        <w:rPr>
          <w:rFonts w:hint="eastAsia"/>
        </w:rPr>
        <w:t>、次いで【戸口数】の口数から【死者数】を除して確定した人口を記し</w:t>
      </w:r>
      <w:r w:rsidR="006E0483">
        <w:rPr>
          <w:rFonts w:hint="eastAsia"/>
        </w:rPr>
        <w:t>(</w:t>
      </w:r>
      <w:r w:rsidR="006E0483">
        <w:rPr>
          <w:rFonts w:hint="eastAsia"/>
        </w:rPr>
        <w:t>【人口確定】</w:t>
      </w:r>
      <w:r w:rsidR="006E0483">
        <w:rPr>
          <w:rFonts w:hint="eastAsia"/>
        </w:rPr>
        <w:t>)</w:t>
      </w:r>
      <w:r w:rsidR="006E0483">
        <w:rPr>
          <w:rFonts w:hint="eastAsia"/>
        </w:rPr>
        <w:t>、それに【男】口数と【女】口数を附記するものとなっている。</w:t>
      </w:r>
    </w:p>
    <w:p w:rsidR="00465932" w:rsidRDefault="00775461" w:rsidP="00465932">
      <w:pPr>
        <w:ind w:firstLineChars="100" w:firstLine="210"/>
      </w:pPr>
      <w:r w:rsidRPr="00486333">
        <w:rPr>
          <w:rFonts w:hint="eastAsia"/>
        </w:rPr>
        <w:t>定</w:t>
      </w:r>
      <w:r>
        <w:rPr>
          <w:rFonts w:hint="eastAsia"/>
        </w:rPr>
        <w:t>と</w:t>
      </w:r>
      <w:r w:rsidRPr="00486333">
        <w:rPr>
          <w:rFonts w:hint="eastAsia"/>
        </w:rPr>
        <w:t>は、侯旭東</w:t>
      </w:r>
      <w:r w:rsidRPr="00486333">
        <w:rPr>
          <w:rFonts w:hint="eastAsia"/>
        </w:rPr>
        <w:t>2013</w:t>
      </w:r>
      <w:r w:rsidRPr="00486333">
        <w:rPr>
          <w:rFonts w:hint="eastAsia"/>
        </w:rPr>
        <w:t>が指摘するように、計算をチェックしたのち確定した数字</w:t>
      </w:r>
      <w:r>
        <w:rPr>
          <w:rFonts w:hint="eastAsia"/>
        </w:rPr>
        <w:t>を指す。ある項目につき確定した数を計上することが帳簿を作成する目的であるため、「定」が付される集計は、簿中で最も重要な集</w:t>
      </w:r>
      <w:r w:rsidR="00754EB7">
        <w:rPr>
          <w:rFonts w:hint="eastAsia"/>
        </w:rPr>
        <w:t>計であり、その簿の編製目的を表す重要なてがかりとなる</w:t>
      </w:r>
      <w:r>
        <w:rPr>
          <w:rFonts w:hint="eastAsia"/>
        </w:rPr>
        <w:t>。</w:t>
      </w:r>
      <w:r w:rsidR="006E0483">
        <w:rPr>
          <w:rFonts w:hint="eastAsia"/>
        </w:rPr>
        <w:t>ゆえに、この簿の編製目的の一つは、</w:t>
      </w:r>
      <w:r w:rsidR="005C240C">
        <w:rPr>
          <w:rFonts w:hint="eastAsia"/>
        </w:rPr>
        <w:t>一里の口数を確定することにあると考えられる。</w:t>
      </w:r>
    </w:p>
    <w:p w:rsidR="00486333" w:rsidRDefault="00775461" w:rsidP="00A703A6">
      <w:pPr>
        <w:ind w:firstLineChars="100" w:firstLine="210"/>
      </w:pPr>
      <w:r>
        <w:rPr>
          <w:rFonts w:hint="eastAsia"/>
        </w:rPr>
        <w:t>前掲【ａ</w:t>
      </w:r>
      <w:r w:rsidR="00052884">
        <w:rPr>
          <w:rFonts w:hint="eastAsia"/>
        </w:rPr>
        <w:t>人口確定</w:t>
      </w:r>
      <w:r w:rsidR="00155B9D">
        <w:rPr>
          <w:rFonts w:hint="eastAsia"/>
        </w:rPr>
        <w:t>】以外</w:t>
      </w:r>
      <w:r>
        <w:rPr>
          <w:rFonts w:hint="eastAsia"/>
        </w:rPr>
        <w:t>にも、「定」が見える項目が存在する。それは、徭役に徴発される戸の数を確定する集計である。その例として、</w:t>
      </w:r>
      <w:r w:rsidR="00486333">
        <w:rPr>
          <w:rFonts w:hint="eastAsia"/>
        </w:rPr>
        <w:t>嘉禾六年に編製された小武陵</w:t>
      </w:r>
      <w:r w:rsidR="00106C99">
        <w:rPr>
          <w:rFonts w:hint="eastAsia"/>
        </w:rPr>
        <w:t>郷</w:t>
      </w:r>
      <w:r>
        <w:rPr>
          <w:rFonts w:hint="eastAsia"/>
        </w:rPr>
        <w:t>簿・南郷簿にみえる小武陵郷平陽里の集計を、まず挙げる</w:t>
      </w:r>
      <w:r w:rsidR="00486333">
        <w:rPr>
          <w:rFonts w:hint="eastAsia"/>
        </w:rPr>
        <w:t>（竹簡［参］所収。</w:t>
      </w:r>
      <w:r w:rsidR="00A10097">
        <w:rPr>
          <w:rFonts w:hint="eastAsia"/>
        </w:rPr>
        <w:t>示意図２。</w:t>
      </w:r>
      <w:r w:rsidR="00486333">
        <w:rPr>
          <w:rFonts w:hint="eastAsia"/>
        </w:rPr>
        <w:t>竹簡［参］の部分については凌文超</w:t>
      </w:r>
      <w:r w:rsidR="00486333">
        <w:t>2011</w:t>
      </w:r>
      <w:r w:rsidR="00486333">
        <w:rPr>
          <w:rFonts w:hint="eastAsia"/>
        </w:rPr>
        <w:t>が集成する。編製年次・簿の構成については鷲尾祐子</w:t>
      </w:r>
      <w:r w:rsidR="00486333">
        <w:rPr>
          <w:rFonts w:hint="eastAsia"/>
        </w:rPr>
        <w:t>2020</w:t>
      </w:r>
      <w:r w:rsidR="00486333">
        <w:rPr>
          <w:rFonts w:hint="eastAsia"/>
        </w:rPr>
        <w:t>参照</w:t>
      </w:r>
      <w:r w:rsidR="005C240C">
        <w:rPr>
          <w:rFonts w:hint="eastAsia"/>
        </w:rPr>
        <w:t>。集計</w:t>
      </w:r>
      <w:r w:rsidR="005C240C">
        <w:rPr>
          <w:rFonts w:hint="eastAsia"/>
        </w:rPr>
        <w:t>b</w:t>
      </w:r>
      <w:r w:rsidR="005C240C">
        <w:rPr>
          <w:rFonts w:hint="eastAsia"/>
        </w:rPr>
        <w:t>とする</w:t>
      </w:r>
      <w:r w:rsidR="00486333">
        <w:rPr>
          <w:rFonts w:hint="eastAsia"/>
        </w:rPr>
        <w:t>)</w:t>
      </w:r>
      <w:r w:rsidR="00486333">
        <w:rPr>
          <w:rFonts w:hint="eastAsia"/>
        </w:rPr>
        <w:t>。</w:t>
      </w:r>
    </w:p>
    <w:p w:rsidR="00E20E6D" w:rsidRDefault="00E20E6D" w:rsidP="00486333"/>
    <w:p w:rsidR="00486333" w:rsidRDefault="00C01A3A" w:rsidP="00486333">
      <w:r>
        <w:t>b</w:t>
      </w:r>
      <w:r>
        <w:t>：</w:t>
      </w:r>
    </w:p>
    <w:p w:rsidR="00486333" w:rsidRDefault="00486333" w:rsidP="00BA29D8">
      <w:r>
        <w:rPr>
          <w:rFonts w:hint="eastAsia"/>
        </w:rPr>
        <w:t xml:space="preserve">其一百卅八人男　　　　　　　　　　　　　　　　　</w:t>
      </w:r>
      <w:r w:rsidR="00327DF7">
        <w:rPr>
          <w:rFonts w:hint="eastAsia"/>
        </w:rPr>
        <w:t xml:space="preserve">　</w:t>
      </w:r>
      <w:r>
        <w:rPr>
          <w:rFonts w:hint="eastAsia"/>
        </w:rPr>
        <w:t xml:space="preserve">　</w:t>
      </w:r>
      <w:r w:rsidR="00327DF7">
        <w:rPr>
          <w:rFonts w:hint="eastAsia"/>
        </w:rPr>
        <w:t xml:space="preserve">　</w:t>
      </w:r>
      <w:r w:rsidR="00CE380D">
        <w:rPr>
          <w:rFonts w:hint="eastAsia"/>
        </w:rPr>
        <w:t xml:space="preserve">　</w:t>
      </w:r>
      <w:r>
        <w:rPr>
          <w:rFonts w:hint="eastAsia"/>
        </w:rPr>
        <w:t xml:space="preserve">　</w:t>
      </w:r>
      <w:r w:rsidR="00A10097">
        <w:rPr>
          <w:rFonts w:hint="eastAsia"/>
        </w:rPr>
        <w:t xml:space="preserve">　　　　</w:t>
      </w:r>
      <w:r>
        <w:rPr>
          <w:rFonts w:hint="eastAsia"/>
        </w:rPr>
        <w:t>（</w:t>
      </w:r>
      <w:r w:rsidRPr="00CE380D">
        <w:rPr>
          <w:rFonts w:hint="eastAsia"/>
          <w:sz w:val="18"/>
          <w:szCs w:val="18"/>
        </w:rPr>
        <w:t>参</w:t>
      </w:r>
      <w:r w:rsidRPr="00CE380D">
        <w:rPr>
          <w:rFonts w:hint="eastAsia"/>
          <w:sz w:val="18"/>
          <w:szCs w:val="18"/>
        </w:rPr>
        <w:t>4315</w:t>
      </w:r>
      <w:r>
        <w:rPr>
          <w:rFonts w:hint="eastAsia"/>
        </w:rPr>
        <w:t>）</w:t>
      </w:r>
      <w:r w:rsidR="00106C99">
        <w:rPr>
          <w:rFonts w:hint="eastAsia"/>
        </w:rPr>
        <w:t>【</w:t>
      </w:r>
      <w:r w:rsidR="00775461">
        <w:t>b</w:t>
      </w:r>
      <w:r w:rsidR="00106C99">
        <w:rPr>
          <w:rFonts w:hint="eastAsia"/>
        </w:rPr>
        <w:t>男】</w:t>
      </w:r>
    </w:p>
    <w:p w:rsidR="00486333" w:rsidRDefault="00486333" w:rsidP="00BA29D8">
      <w:pPr>
        <w:rPr>
          <w:lang w:eastAsia="zh-CN"/>
        </w:rPr>
      </w:pPr>
      <w:r>
        <w:rPr>
          <w:rFonts w:hint="eastAsia"/>
          <w:lang w:eastAsia="zh-CN"/>
        </w:rPr>
        <w:t xml:space="preserve">其八十一人女　　　　　　　　　　　　　　　　　　</w:t>
      </w:r>
      <w:r w:rsidR="00327DF7">
        <w:rPr>
          <w:rFonts w:hint="eastAsia"/>
          <w:lang w:eastAsia="zh-CN"/>
        </w:rPr>
        <w:t xml:space="preserve">　</w:t>
      </w:r>
      <w:r>
        <w:rPr>
          <w:rFonts w:hint="eastAsia"/>
          <w:lang w:eastAsia="zh-CN"/>
        </w:rPr>
        <w:t xml:space="preserve">　</w:t>
      </w:r>
      <w:r w:rsidR="00327DF7">
        <w:rPr>
          <w:rFonts w:hint="eastAsia"/>
          <w:lang w:eastAsia="zh-CN"/>
        </w:rPr>
        <w:t xml:space="preserve">　</w:t>
      </w:r>
      <w:r>
        <w:rPr>
          <w:rFonts w:hint="eastAsia"/>
          <w:lang w:eastAsia="zh-CN"/>
        </w:rPr>
        <w:t xml:space="preserve">　</w:t>
      </w:r>
      <w:r w:rsidR="00CE380D">
        <w:rPr>
          <w:rFonts w:hint="eastAsia"/>
          <w:lang w:eastAsia="zh-CN"/>
        </w:rPr>
        <w:t xml:space="preserve">　</w:t>
      </w:r>
      <w:r w:rsidR="00A10097">
        <w:rPr>
          <w:rFonts w:hint="eastAsia"/>
          <w:lang w:eastAsia="zh-CN"/>
        </w:rPr>
        <w:t xml:space="preserve">　　　　</w:t>
      </w:r>
      <w:r>
        <w:rPr>
          <w:rFonts w:hint="eastAsia"/>
          <w:lang w:eastAsia="zh-CN"/>
        </w:rPr>
        <w:t>（</w:t>
      </w:r>
      <w:r w:rsidRPr="00CE380D">
        <w:rPr>
          <w:rFonts w:hint="eastAsia"/>
          <w:sz w:val="18"/>
          <w:szCs w:val="18"/>
          <w:lang w:eastAsia="zh-CN"/>
        </w:rPr>
        <w:t>参</w:t>
      </w:r>
      <w:r w:rsidR="00A10097">
        <w:rPr>
          <w:rFonts w:hint="eastAsia"/>
          <w:sz w:val="18"/>
          <w:szCs w:val="18"/>
          <w:lang w:eastAsia="zh-CN"/>
        </w:rPr>
        <w:t>4311</w:t>
      </w:r>
      <w:r>
        <w:rPr>
          <w:rFonts w:hint="eastAsia"/>
          <w:lang w:eastAsia="zh-CN"/>
        </w:rPr>
        <w:t>）</w:t>
      </w:r>
      <w:r w:rsidR="00106C99">
        <w:rPr>
          <w:rFonts w:hint="eastAsia"/>
          <w:lang w:eastAsia="zh-CN"/>
        </w:rPr>
        <w:t>【</w:t>
      </w:r>
      <w:r w:rsidR="00775461">
        <w:rPr>
          <w:lang w:eastAsia="zh-CN"/>
        </w:rPr>
        <w:t>b</w:t>
      </w:r>
      <w:r w:rsidR="00106C99">
        <w:rPr>
          <w:lang w:eastAsia="zh-CN"/>
        </w:rPr>
        <w:t>女</w:t>
      </w:r>
      <w:r w:rsidR="00106C99">
        <w:rPr>
          <w:rFonts w:hint="eastAsia"/>
          <w:lang w:eastAsia="zh-CN"/>
        </w:rPr>
        <w:t>】</w:t>
      </w:r>
    </w:p>
    <w:p w:rsidR="00486333" w:rsidRDefault="00486333" w:rsidP="00106C99">
      <w:pPr>
        <w:rPr>
          <w:lang w:eastAsia="zh-TW"/>
        </w:rPr>
      </w:pPr>
      <w:r>
        <w:rPr>
          <w:rFonts w:hint="eastAsia"/>
          <w:lang w:eastAsia="zh-TW"/>
        </w:rPr>
        <w:t xml:space="preserve">其一戸給軍吏　　下品　　　　　　　　　　　　　　　</w:t>
      </w:r>
      <w:r w:rsidR="00327DF7">
        <w:rPr>
          <w:rFonts w:hint="eastAsia"/>
          <w:lang w:eastAsia="zh-TW"/>
        </w:rPr>
        <w:t xml:space="preserve">　　　</w:t>
      </w:r>
      <w:r w:rsidR="00CE380D">
        <w:rPr>
          <w:rFonts w:hint="eastAsia"/>
          <w:lang w:eastAsia="zh-TW"/>
        </w:rPr>
        <w:t xml:space="preserve">　</w:t>
      </w:r>
      <w:r w:rsidR="00A10097">
        <w:rPr>
          <w:rFonts w:hint="eastAsia"/>
          <w:lang w:eastAsia="zh-TW"/>
        </w:rPr>
        <w:t xml:space="preserve">　　　　</w:t>
      </w:r>
      <w:r>
        <w:rPr>
          <w:rFonts w:hint="eastAsia"/>
          <w:lang w:eastAsia="zh-TW"/>
        </w:rPr>
        <w:t>（</w:t>
      </w:r>
      <w:r w:rsidRPr="00CE380D">
        <w:rPr>
          <w:rFonts w:hint="eastAsia"/>
          <w:sz w:val="18"/>
          <w:szCs w:val="18"/>
          <w:lang w:eastAsia="zh-TW"/>
        </w:rPr>
        <w:t>参</w:t>
      </w:r>
      <w:r w:rsidRPr="00CE380D">
        <w:rPr>
          <w:rFonts w:hint="eastAsia"/>
          <w:sz w:val="18"/>
          <w:szCs w:val="18"/>
          <w:lang w:eastAsia="zh-TW"/>
        </w:rPr>
        <w:t>4303</w:t>
      </w:r>
      <w:r>
        <w:rPr>
          <w:rFonts w:hint="eastAsia"/>
          <w:lang w:eastAsia="zh-TW"/>
        </w:rPr>
        <w:t>）</w:t>
      </w:r>
      <w:r w:rsidR="00106C99">
        <w:rPr>
          <w:rFonts w:hint="eastAsia"/>
          <w:lang w:eastAsia="zh-TW"/>
        </w:rPr>
        <w:t>【</w:t>
      </w:r>
      <w:r w:rsidR="009D2C9A">
        <w:rPr>
          <w:lang w:eastAsia="zh-TW"/>
        </w:rPr>
        <w:t>b</w:t>
      </w:r>
      <w:r w:rsidR="00106C99">
        <w:rPr>
          <w:rFonts w:hint="eastAsia"/>
          <w:lang w:eastAsia="zh-TW"/>
        </w:rPr>
        <w:t>吏】</w:t>
      </w:r>
    </w:p>
    <w:p w:rsidR="00486333" w:rsidRDefault="00486333" w:rsidP="00486333">
      <w:pPr>
        <w:rPr>
          <w:lang w:eastAsia="zh-CN"/>
        </w:rPr>
      </w:pPr>
      <w:r>
        <w:rPr>
          <w:rFonts w:hint="eastAsia"/>
          <w:lang w:eastAsia="zh-CN"/>
        </w:rPr>
        <w:t xml:space="preserve">其五戸□□民　　</w:t>
      </w:r>
      <w:r>
        <w:rPr>
          <w:rFonts w:hint="eastAsia"/>
          <w:lang w:eastAsia="zh-CN"/>
        </w:rPr>
        <w:t>[</w:t>
      </w:r>
      <w:r>
        <w:rPr>
          <w:rFonts w:hint="eastAsia"/>
          <w:lang w:eastAsia="zh-CN"/>
        </w:rPr>
        <w:t>下</w:t>
      </w:r>
      <w:r>
        <w:rPr>
          <w:rFonts w:hint="eastAsia"/>
          <w:lang w:eastAsia="zh-CN"/>
        </w:rPr>
        <w:t>]</w:t>
      </w:r>
      <w:r>
        <w:rPr>
          <w:rFonts w:hint="eastAsia"/>
          <w:lang w:eastAsia="zh-CN"/>
        </w:rPr>
        <w:t xml:space="preserve">品　　　　　　　　　　　　　　　　</w:t>
      </w:r>
      <w:r w:rsidR="00327DF7">
        <w:rPr>
          <w:rFonts w:hint="eastAsia"/>
          <w:lang w:eastAsia="zh-CN"/>
        </w:rPr>
        <w:t xml:space="preserve">　　</w:t>
      </w:r>
      <w:r w:rsidR="00CE380D">
        <w:rPr>
          <w:rFonts w:hint="eastAsia"/>
          <w:lang w:eastAsia="zh-CN"/>
        </w:rPr>
        <w:t xml:space="preserve">　</w:t>
      </w:r>
      <w:r w:rsidR="00A10097">
        <w:rPr>
          <w:rFonts w:hint="eastAsia"/>
          <w:lang w:eastAsia="zh-CN"/>
        </w:rPr>
        <w:t xml:space="preserve">　　　</w:t>
      </w:r>
      <w:r>
        <w:rPr>
          <w:rFonts w:hint="eastAsia"/>
          <w:lang w:eastAsia="zh-CN"/>
        </w:rPr>
        <w:t>（</w:t>
      </w:r>
      <w:r w:rsidRPr="00CE380D">
        <w:rPr>
          <w:rFonts w:hint="eastAsia"/>
          <w:sz w:val="18"/>
          <w:szCs w:val="18"/>
          <w:lang w:eastAsia="zh-CN"/>
        </w:rPr>
        <w:t>参</w:t>
      </w:r>
      <w:r w:rsidRPr="00CE380D">
        <w:rPr>
          <w:rFonts w:hint="eastAsia"/>
          <w:sz w:val="18"/>
          <w:szCs w:val="18"/>
          <w:lang w:eastAsia="zh-CN"/>
        </w:rPr>
        <w:t>4302</w:t>
      </w:r>
      <w:r>
        <w:rPr>
          <w:rFonts w:hint="eastAsia"/>
          <w:lang w:eastAsia="zh-CN"/>
        </w:rPr>
        <w:t>）</w:t>
      </w:r>
      <w:r w:rsidR="00106C99">
        <w:rPr>
          <w:rFonts w:hint="eastAsia"/>
          <w:lang w:eastAsia="zh-CN"/>
        </w:rPr>
        <w:t>【</w:t>
      </w:r>
      <w:r w:rsidR="009D2C9A">
        <w:rPr>
          <w:rFonts w:hint="eastAsia"/>
          <w:lang w:eastAsia="zh-CN"/>
        </w:rPr>
        <w:t>b</w:t>
      </w:r>
      <w:r w:rsidR="00106C99">
        <w:rPr>
          <w:rFonts w:hint="eastAsia"/>
          <w:lang w:eastAsia="zh-CN"/>
        </w:rPr>
        <w:t>民】</w:t>
      </w:r>
    </w:p>
    <w:p w:rsidR="00486333" w:rsidRDefault="00486333" w:rsidP="00486333">
      <w:pPr>
        <w:rPr>
          <w:lang w:eastAsia="zh-CN"/>
        </w:rPr>
      </w:pPr>
      <w:r>
        <w:rPr>
          <w:rFonts w:hint="eastAsia"/>
          <w:lang w:eastAsia="zh-CN"/>
        </w:rPr>
        <w:t xml:space="preserve">其七戸□□女戸不任調　　下品之下　　　　　　　</w:t>
      </w:r>
      <w:r w:rsidR="00327DF7">
        <w:rPr>
          <w:rFonts w:hint="eastAsia"/>
          <w:lang w:eastAsia="zh-CN"/>
        </w:rPr>
        <w:t xml:space="preserve">　　　</w:t>
      </w:r>
      <w:r>
        <w:rPr>
          <w:rFonts w:hint="eastAsia"/>
          <w:lang w:eastAsia="zh-CN"/>
        </w:rPr>
        <w:t xml:space="preserve">　</w:t>
      </w:r>
      <w:r w:rsidR="00CE380D">
        <w:rPr>
          <w:rFonts w:hint="eastAsia"/>
          <w:lang w:eastAsia="zh-CN"/>
        </w:rPr>
        <w:t xml:space="preserve">　</w:t>
      </w:r>
      <w:r w:rsidR="00A10097">
        <w:rPr>
          <w:rFonts w:hint="eastAsia"/>
          <w:lang w:eastAsia="zh-CN"/>
        </w:rPr>
        <w:t xml:space="preserve">　　　　</w:t>
      </w:r>
      <w:r>
        <w:rPr>
          <w:rFonts w:hint="eastAsia"/>
          <w:lang w:eastAsia="zh-CN"/>
        </w:rPr>
        <w:t>(</w:t>
      </w:r>
      <w:r w:rsidRPr="00CE380D">
        <w:rPr>
          <w:rFonts w:hint="eastAsia"/>
          <w:sz w:val="18"/>
          <w:szCs w:val="18"/>
          <w:lang w:eastAsia="zh-CN"/>
        </w:rPr>
        <w:t>参</w:t>
      </w:r>
      <w:r w:rsidRPr="00CE380D">
        <w:rPr>
          <w:rFonts w:hint="eastAsia"/>
          <w:sz w:val="18"/>
          <w:szCs w:val="18"/>
          <w:lang w:eastAsia="zh-CN"/>
        </w:rPr>
        <w:t>4301</w:t>
      </w:r>
      <w:r>
        <w:rPr>
          <w:rFonts w:hint="eastAsia"/>
          <w:lang w:eastAsia="zh-CN"/>
        </w:rPr>
        <w:t>）</w:t>
      </w:r>
      <w:r w:rsidR="00106C99">
        <w:rPr>
          <w:rFonts w:hint="eastAsia"/>
          <w:lang w:eastAsia="zh-CN"/>
        </w:rPr>
        <w:t>【</w:t>
      </w:r>
      <w:r w:rsidR="009D2C9A">
        <w:rPr>
          <w:rFonts w:hint="eastAsia"/>
          <w:lang w:eastAsia="zh-CN"/>
        </w:rPr>
        <w:t>b</w:t>
      </w:r>
      <w:r w:rsidR="00106C99">
        <w:rPr>
          <w:rFonts w:hint="eastAsia"/>
          <w:lang w:eastAsia="zh-CN"/>
        </w:rPr>
        <w:t>不任戸】</w:t>
      </w:r>
    </w:p>
    <w:p w:rsidR="00486333" w:rsidRDefault="00486333" w:rsidP="00106C99">
      <w:pPr>
        <w:rPr>
          <w:lang w:eastAsia="zh-TW"/>
        </w:rPr>
      </w:pPr>
      <w:r>
        <w:rPr>
          <w:rFonts w:hint="eastAsia"/>
          <w:lang w:eastAsia="zh-TW"/>
        </w:rPr>
        <w:t xml:space="preserve">定領役民卅七戸　　　　　　　　　　　　　　　　</w:t>
      </w:r>
      <w:r w:rsidR="00327DF7">
        <w:rPr>
          <w:rFonts w:hint="eastAsia"/>
          <w:lang w:eastAsia="zh-TW"/>
        </w:rPr>
        <w:t xml:space="preserve">　　　</w:t>
      </w:r>
      <w:r w:rsidR="00CE380D">
        <w:rPr>
          <w:rFonts w:hint="eastAsia"/>
          <w:lang w:eastAsia="zh-TW"/>
        </w:rPr>
        <w:t xml:space="preserve">　</w:t>
      </w:r>
      <w:r w:rsidR="00A10097">
        <w:rPr>
          <w:rFonts w:hint="eastAsia"/>
          <w:lang w:eastAsia="zh-TW"/>
        </w:rPr>
        <w:t xml:space="preserve">　　　　</w:t>
      </w:r>
      <w:r>
        <w:rPr>
          <w:rFonts w:hint="eastAsia"/>
          <w:lang w:eastAsia="zh-TW"/>
        </w:rPr>
        <w:t>(</w:t>
      </w:r>
      <w:r w:rsidRPr="00CE380D">
        <w:rPr>
          <w:rFonts w:hint="eastAsia"/>
          <w:sz w:val="18"/>
          <w:szCs w:val="18"/>
          <w:lang w:eastAsia="zh-TW"/>
        </w:rPr>
        <w:t>参</w:t>
      </w:r>
      <w:r w:rsidR="00A10097">
        <w:rPr>
          <w:rFonts w:hint="eastAsia"/>
          <w:sz w:val="18"/>
          <w:szCs w:val="18"/>
          <w:lang w:eastAsia="zh-TW"/>
        </w:rPr>
        <w:t>4300</w:t>
      </w:r>
      <w:r>
        <w:rPr>
          <w:rFonts w:hint="eastAsia"/>
          <w:lang w:eastAsia="zh-TW"/>
        </w:rPr>
        <w:t>）</w:t>
      </w:r>
      <w:r w:rsidR="00106C99">
        <w:rPr>
          <w:rFonts w:hint="eastAsia"/>
          <w:lang w:eastAsia="zh-TW"/>
        </w:rPr>
        <w:t>【</w:t>
      </w:r>
      <w:r w:rsidR="009D2C9A">
        <w:rPr>
          <w:rFonts w:hint="eastAsia"/>
          <w:lang w:eastAsia="zh-TW"/>
        </w:rPr>
        <w:t>b</w:t>
      </w:r>
      <w:r w:rsidR="00106C99">
        <w:rPr>
          <w:rFonts w:hint="eastAsia"/>
          <w:lang w:eastAsia="zh-TW"/>
        </w:rPr>
        <w:t>役民</w:t>
      </w:r>
      <w:r w:rsidR="008D776B">
        <w:rPr>
          <w:rFonts w:hint="eastAsia"/>
          <w:lang w:eastAsia="zh-TW"/>
        </w:rPr>
        <w:t>確定</w:t>
      </w:r>
      <w:r w:rsidR="00106C99">
        <w:rPr>
          <w:rFonts w:hint="eastAsia"/>
          <w:lang w:eastAsia="zh-TW"/>
        </w:rPr>
        <w:t>】</w:t>
      </w:r>
    </w:p>
    <w:p w:rsidR="00486333" w:rsidRDefault="00486333" w:rsidP="00486333">
      <w:pPr>
        <w:rPr>
          <w:lang w:eastAsia="zh-TW"/>
        </w:rPr>
      </w:pPr>
      <w:r>
        <w:rPr>
          <w:rFonts w:hint="eastAsia"/>
          <w:lang w:eastAsia="zh-TW"/>
        </w:rPr>
        <w:t xml:space="preserve">　　　　　　　　　　　　　　　　　　　　　　　　　　　　　</w:t>
      </w:r>
    </w:p>
    <w:p w:rsidR="006062C8" w:rsidRDefault="009D2C9A" w:rsidP="00A111D4">
      <w:r>
        <w:rPr>
          <w:rFonts w:hint="eastAsia"/>
        </w:rPr>
        <w:t>前掲の</w:t>
      </w:r>
      <w:r w:rsidR="00F80648">
        <w:rPr>
          <w:rFonts w:hint="eastAsia"/>
        </w:rPr>
        <w:t>集計</w:t>
      </w:r>
      <w:r>
        <w:rPr>
          <w:rFonts w:hint="eastAsia"/>
        </w:rPr>
        <w:t>ａのように</w:t>
      </w:r>
      <w:r w:rsidR="008D776B">
        <w:rPr>
          <w:rFonts w:hint="eastAsia"/>
        </w:rPr>
        <w:t>、【</w:t>
      </w:r>
      <w:r>
        <w:rPr>
          <w:rFonts w:hint="eastAsia"/>
        </w:rPr>
        <w:t>b</w:t>
      </w:r>
      <w:r w:rsidR="008D776B">
        <w:rPr>
          <w:rFonts w:hint="eastAsia"/>
        </w:rPr>
        <w:t>男】</w:t>
      </w:r>
      <w:r w:rsidR="00486333">
        <w:rPr>
          <w:rFonts w:hint="eastAsia"/>
        </w:rPr>
        <w:t>の前に</w:t>
      </w:r>
      <w:r w:rsidR="00A703A6">
        <w:rPr>
          <w:rFonts w:hint="eastAsia"/>
        </w:rPr>
        <w:t>この里の</w:t>
      </w:r>
      <w:r w:rsidR="00EF4C10">
        <w:rPr>
          <w:rFonts w:hint="eastAsia"/>
        </w:rPr>
        <w:t>人口</w:t>
      </w:r>
      <w:r w:rsidR="00A703A6">
        <w:rPr>
          <w:rFonts w:hint="eastAsia"/>
        </w:rPr>
        <w:t>を</w:t>
      </w:r>
      <w:r w:rsidR="00486333">
        <w:rPr>
          <w:rFonts w:hint="eastAsia"/>
        </w:rPr>
        <w:t>集計</w:t>
      </w:r>
      <w:r w:rsidR="00A703A6">
        <w:rPr>
          <w:rFonts w:hint="eastAsia"/>
        </w:rPr>
        <w:t>した簡</w:t>
      </w:r>
      <w:r w:rsidR="00486333">
        <w:rPr>
          <w:rFonts w:hint="eastAsia"/>
        </w:rPr>
        <w:t>が存在するはずだが、該当簡が見つからず確認できない。男性口数</w:t>
      </w:r>
      <w:r w:rsidR="00486333">
        <w:rPr>
          <w:rFonts w:hint="eastAsia"/>
        </w:rPr>
        <w:t>(</w:t>
      </w:r>
      <w:r w:rsidR="008D776B" w:rsidRPr="00CE380D">
        <w:rPr>
          <w:rFonts w:hint="eastAsia"/>
          <w:sz w:val="18"/>
          <w:szCs w:val="18"/>
        </w:rPr>
        <w:t>【</w:t>
      </w:r>
      <w:r w:rsidRPr="00CE380D">
        <w:rPr>
          <w:rFonts w:hint="eastAsia"/>
          <w:sz w:val="18"/>
          <w:szCs w:val="18"/>
        </w:rPr>
        <w:t>b</w:t>
      </w:r>
      <w:r w:rsidR="008D776B" w:rsidRPr="00CE380D">
        <w:rPr>
          <w:rFonts w:hint="eastAsia"/>
          <w:sz w:val="18"/>
          <w:szCs w:val="18"/>
        </w:rPr>
        <w:t>男】</w:t>
      </w:r>
      <w:r w:rsidR="00486333">
        <w:rPr>
          <w:rFonts w:hint="eastAsia"/>
        </w:rPr>
        <w:t>)</w:t>
      </w:r>
      <w:r w:rsidR="00486333">
        <w:rPr>
          <w:rFonts w:hint="eastAsia"/>
        </w:rPr>
        <w:t>・女性口数</w:t>
      </w:r>
      <w:r w:rsidR="00486333">
        <w:rPr>
          <w:rFonts w:hint="eastAsia"/>
        </w:rPr>
        <w:t>(</w:t>
      </w:r>
      <w:r w:rsidR="008D776B" w:rsidRPr="00CE380D">
        <w:rPr>
          <w:rFonts w:hint="eastAsia"/>
          <w:sz w:val="18"/>
          <w:szCs w:val="18"/>
        </w:rPr>
        <w:t>【</w:t>
      </w:r>
      <w:r w:rsidRPr="00CE380D">
        <w:rPr>
          <w:rFonts w:hint="eastAsia"/>
          <w:sz w:val="18"/>
          <w:szCs w:val="18"/>
        </w:rPr>
        <w:t>b</w:t>
      </w:r>
      <w:r w:rsidR="008D776B" w:rsidRPr="00CE380D">
        <w:rPr>
          <w:rFonts w:hint="eastAsia"/>
          <w:sz w:val="18"/>
          <w:szCs w:val="18"/>
        </w:rPr>
        <w:t>女】</w:t>
      </w:r>
      <w:r w:rsidR="00486333">
        <w:rPr>
          <w:rFonts w:hint="eastAsia"/>
        </w:rPr>
        <w:t>)</w:t>
      </w:r>
      <w:r w:rsidR="00486333">
        <w:rPr>
          <w:rFonts w:hint="eastAsia"/>
        </w:rPr>
        <w:t>の集計は残って</w:t>
      </w:r>
      <w:r w:rsidR="00754EB7">
        <w:rPr>
          <w:rFonts w:hint="eastAsia"/>
        </w:rPr>
        <w:t>いる。それに</w:t>
      </w:r>
      <w:r w:rsidR="00486333">
        <w:rPr>
          <w:rFonts w:hint="eastAsia"/>
        </w:rPr>
        <w:t>続</w:t>
      </w:r>
      <w:r w:rsidR="00754EB7">
        <w:rPr>
          <w:rFonts w:hint="eastAsia"/>
        </w:rPr>
        <w:t>く部分は、集計ａには見えない部分である。まず</w:t>
      </w:r>
      <w:r w:rsidR="00486333">
        <w:rPr>
          <w:rFonts w:hint="eastAsia"/>
        </w:rPr>
        <w:t>軍吏の集計</w:t>
      </w:r>
      <w:r w:rsidR="00486333">
        <w:rPr>
          <w:rFonts w:hint="eastAsia"/>
        </w:rPr>
        <w:t>(</w:t>
      </w:r>
      <w:r w:rsidR="008D776B" w:rsidRPr="00CE380D">
        <w:rPr>
          <w:rFonts w:hint="eastAsia"/>
          <w:sz w:val="18"/>
          <w:szCs w:val="18"/>
        </w:rPr>
        <w:t>【</w:t>
      </w:r>
      <w:r w:rsidRPr="00CE380D">
        <w:rPr>
          <w:rFonts w:hint="eastAsia"/>
          <w:sz w:val="18"/>
          <w:szCs w:val="18"/>
        </w:rPr>
        <w:t>b</w:t>
      </w:r>
      <w:r w:rsidR="008D776B" w:rsidRPr="00CE380D">
        <w:rPr>
          <w:rFonts w:hint="eastAsia"/>
          <w:sz w:val="18"/>
          <w:szCs w:val="18"/>
        </w:rPr>
        <w:t>吏】</w:t>
      </w:r>
      <w:r w:rsidR="00486333">
        <w:rPr>
          <w:rFonts w:hint="eastAsia"/>
        </w:rPr>
        <w:t>)</w:t>
      </w:r>
      <w:r w:rsidR="00486333">
        <w:rPr>
          <w:rFonts w:hint="eastAsia"/>
        </w:rPr>
        <w:t>、すでに特定の役務についている戸</w:t>
      </w:r>
      <w:r w:rsidR="00486333">
        <w:rPr>
          <w:rFonts w:hint="eastAsia"/>
        </w:rPr>
        <w:t>(</w:t>
      </w:r>
      <w:r w:rsidR="008D776B" w:rsidRPr="00CE380D">
        <w:rPr>
          <w:rFonts w:hint="eastAsia"/>
          <w:sz w:val="18"/>
          <w:szCs w:val="18"/>
        </w:rPr>
        <w:t>【</w:t>
      </w:r>
      <w:r w:rsidRPr="00CE380D">
        <w:rPr>
          <w:rFonts w:hint="eastAsia"/>
          <w:sz w:val="18"/>
          <w:szCs w:val="18"/>
        </w:rPr>
        <w:t>b</w:t>
      </w:r>
      <w:r w:rsidR="008D776B" w:rsidRPr="00CE380D">
        <w:rPr>
          <w:rFonts w:hint="eastAsia"/>
          <w:sz w:val="18"/>
          <w:szCs w:val="18"/>
        </w:rPr>
        <w:t>民】</w:t>
      </w:r>
      <w:r w:rsidR="00486333" w:rsidRPr="00CE380D">
        <w:rPr>
          <w:rFonts w:hint="eastAsia"/>
          <w:sz w:val="18"/>
          <w:szCs w:val="18"/>
        </w:rPr>
        <w:t>、二字不明だが、「民」と見えるため吏卒ではなく徭役に徴発されている民であると類推される。鷲尾祐子</w:t>
      </w:r>
      <w:r w:rsidR="00486333" w:rsidRPr="00CE380D">
        <w:rPr>
          <w:rFonts w:hint="eastAsia"/>
          <w:sz w:val="18"/>
          <w:szCs w:val="18"/>
        </w:rPr>
        <w:t>2012</w:t>
      </w:r>
      <w:r w:rsidR="00486333" w:rsidRPr="00CE380D">
        <w:rPr>
          <w:rFonts w:hint="eastAsia"/>
          <w:sz w:val="18"/>
          <w:szCs w:val="18"/>
        </w:rPr>
        <w:t>参照</w:t>
      </w:r>
      <w:r w:rsidR="00486333">
        <w:rPr>
          <w:rFonts w:hint="eastAsia"/>
        </w:rPr>
        <w:t>)</w:t>
      </w:r>
      <w:r w:rsidR="00486333">
        <w:rPr>
          <w:rFonts w:hint="eastAsia"/>
        </w:rPr>
        <w:t>、女戸などの理由で徴発</w:t>
      </w:r>
      <w:r w:rsidR="006062C8">
        <w:rPr>
          <w:rFonts w:hint="eastAsia"/>
        </w:rPr>
        <w:t>に耐えない</w:t>
      </w:r>
      <w:r w:rsidR="00486333">
        <w:rPr>
          <w:rFonts w:hint="eastAsia"/>
        </w:rPr>
        <w:t>戸の集計が続き</w:t>
      </w:r>
      <w:r w:rsidR="00486333">
        <w:rPr>
          <w:rFonts w:hint="eastAsia"/>
        </w:rPr>
        <w:t>(</w:t>
      </w:r>
      <w:r w:rsidR="008D776B" w:rsidRPr="00CE380D">
        <w:rPr>
          <w:rFonts w:hint="eastAsia"/>
          <w:sz w:val="18"/>
          <w:szCs w:val="18"/>
        </w:rPr>
        <w:t>【</w:t>
      </w:r>
      <w:r w:rsidRPr="00CE380D">
        <w:rPr>
          <w:rFonts w:hint="eastAsia"/>
          <w:sz w:val="18"/>
          <w:szCs w:val="18"/>
        </w:rPr>
        <w:t>b</w:t>
      </w:r>
      <w:r w:rsidR="008D776B" w:rsidRPr="00CE380D">
        <w:rPr>
          <w:rFonts w:hint="eastAsia"/>
          <w:sz w:val="18"/>
          <w:szCs w:val="18"/>
        </w:rPr>
        <w:t>不任戸】</w:t>
      </w:r>
      <w:r w:rsidR="00486333">
        <w:rPr>
          <w:rFonts w:hint="eastAsia"/>
        </w:rPr>
        <w:t>)</w:t>
      </w:r>
      <w:r w:rsidR="00486333">
        <w:rPr>
          <w:rFonts w:hint="eastAsia"/>
        </w:rPr>
        <w:t>、最後に「定領役民」（</w:t>
      </w:r>
      <w:r w:rsidR="008D776B" w:rsidRPr="00CE380D">
        <w:rPr>
          <w:rFonts w:hint="eastAsia"/>
          <w:sz w:val="18"/>
          <w:szCs w:val="18"/>
        </w:rPr>
        <w:t>【</w:t>
      </w:r>
      <w:r w:rsidRPr="00CE380D">
        <w:rPr>
          <w:rFonts w:hint="eastAsia"/>
          <w:sz w:val="18"/>
          <w:szCs w:val="18"/>
        </w:rPr>
        <w:t>b</w:t>
      </w:r>
      <w:r w:rsidR="00052884" w:rsidRPr="00CE380D">
        <w:rPr>
          <w:rFonts w:hint="eastAsia"/>
          <w:sz w:val="18"/>
          <w:szCs w:val="18"/>
        </w:rPr>
        <w:t>役民確定</w:t>
      </w:r>
      <w:r w:rsidR="008D776B" w:rsidRPr="00CE380D">
        <w:rPr>
          <w:rFonts w:hint="eastAsia"/>
          <w:sz w:val="18"/>
          <w:szCs w:val="18"/>
        </w:rPr>
        <w:t>】</w:t>
      </w:r>
      <w:r w:rsidR="00486333" w:rsidRPr="00CE380D">
        <w:rPr>
          <w:rFonts w:hint="eastAsia"/>
          <w:sz w:val="18"/>
          <w:szCs w:val="18"/>
        </w:rPr>
        <w:t>鷲尾祐子</w:t>
      </w:r>
      <w:r w:rsidR="00486333" w:rsidRPr="00CE380D">
        <w:rPr>
          <w:rFonts w:hint="eastAsia"/>
          <w:sz w:val="18"/>
          <w:szCs w:val="18"/>
        </w:rPr>
        <w:t>2012</w:t>
      </w:r>
      <w:r w:rsidR="00486333" w:rsidRPr="00CE380D">
        <w:rPr>
          <w:rFonts w:hint="eastAsia"/>
          <w:sz w:val="18"/>
          <w:szCs w:val="18"/>
        </w:rPr>
        <w:t>、鷲尾祐子</w:t>
      </w:r>
      <w:r w:rsidR="00486333" w:rsidRPr="00CE380D">
        <w:rPr>
          <w:rFonts w:hint="eastAsia"/>
          <w:sz w:val="18"/>
          <w:szCs w:val="18"/>
        </w:rPr>
        <w:t>2020</w:t>
      </w:r>
      <w:r w:rsidR="00486333">
        <w:rPr>
          <w:rFonts w:hint="eastAsia"/>
        </w:rPr>
        <w:t>）</w:t>
      </w:r>
      <w:r w:rsidR="007A62F2">
        <w:rPr>
          <w:rFonts w:hint="eastAsia"/>
        </w:rPr>
        <w:t>の集計が見</w:t>
      </w:r>
      <w:r w:rsidR="007A62F2">
        <w:rPr>
          <w:rFonts w:hint="eastAsia"/>
        </w:rPr>
        <w:lastRenderedPageBreak/>
        <w:t>える</w:t>
      </w:r>
      <w:r w:rsidR="00A10097">
        <w:rPr>
          <w:rFonts w:hint="eastAsia"/>
        </w:rPr>
        <w:t>(</w:t>
      </w:r>
      <w:r w:rsidR="00754EB7">
        <w:rPr>
          <w:rFonts w:hint="eastAsia"/>
        </w:rPr>
        <w:t>以上里集計の簡における各集計項目の</w:t>
      </w:r>
      <w:r w:rsidR="00A10097">
        <w:rPr>
          <w:rFonts w:hint="eastAsia"/>
        </w:rPr>
        <w:t>配列については鷲尾祐子</w:t>
      </w:r>
      <w:r w:rsidR="00A10097">
        <w:rPr>
          <w:rFonts w:hint="eastAsia"/>
        </w:rPr>
        <w:t>2012</w:t>
      </w:r>
      <w:r w:rsidR="00A10097">
        <w:rPr>
          <w:rFonts w:hint="eastAsia"/>
        </w:rPr>
        <w:t>にて述べた</w:t>
      </w:r>
      <w:r w:rsidR="00A10097">
        <w:rPr>
          <w:rFonts w:hint="eastAsia"/>
        </w:rPr>
        <w:t>)</w:t>
      </w:r>
      <w:r w:rsidR="00486333">
        <w:rPr>
          <w:rFonts w:hint="eastAsia"/>
        </w:rPr>
        <w:t>。</w:t>
      </w:r>
      <w:r w:rsidR="006062C8">
        <w:rPr>
          <w:rFonts w:hint="eastAsia"/>
        </w:rPr>
        <w:t>集計</w:t>
      </w:r>
      <w:r w:rsidR="006062C8">
        <w:rPr>
          <w:rFonts w:hint="eastAsia"/>
        </w:rPr>
        <w:t>b</w:t>
      </w:r>
      <w:r w:rsidR="00F80648">
        <w:rPr>
          <w:rFonts w:hint="eastAsia"/>
        </w:rPr>
        <w:t>の【</w:t>
      </w:r>
      <w:r w:rsidR="00F80648">
        <w:rPr>
          <w:rFonts w:hint="eastAsia"/>
        </w:rPr>
        <w:t>b</w:t>
      </w:r>
      <w:r w:rsidR="00F80648">
        <w:rPr>
          <w:rFonts w:hint="eastAsia"/>
        </w:rPr>
        <w:t>吏】以下は集計ａに後続する部分と考えられる</w:t>
      </w:r>
      <w:r w:rsidR="0042747B">
        <w:rPr>
          <w:rFonts w:hint="eastAsia"/>
        </w:rPr>
        <w:t>。</w:t>
      </w:r>
      <w:r w:rsidR="00F80648">
        <w:rPr>
          <w:rFonts w:hint="eastAsia"/>
        </w:rPr>
        <w:t>そして集計ｂに</w:t>
      </w:r>
      <w:r w:rsidR="006062C8">
        <w:rPr>
          <w:rFonts w:hint="eastAsia"/>
        </w:rPr>
        <w:t>よれば</w:t>
      </w:r>
      <w:r w:rsidR="00F80648">
        <w:rPr>
          <w:rFonts w:hint="eastAsia"/>
        </w:rPr>
        <w:t>、</w:t>
      </w:r>
      <w:r w:rsidR="006062C8">
        <w:rPr>
          <w:rFonts w:hint="eastAsia"/>
        </w:rPr>
        <w:t>集計ａに続く里集計の項目の配列は、まず吏の戸の集計があり</w:t>
      </w:r>
      <w:r w:rsidR="006062C8">
        <w:rPr>
          <w:rFonts w:hint="eastAsia"/>
        </w:rPr>
        <w:t>(</w:t>
      </w:r>
      <w:r w:rsidR="006062C8">
        <w:rPr>
          <w:rFonts w:hint="eastAsia"/>
        </w:rPr>
        <w:t>【吏】</w:t>
      </w:r>
      <w:r w:rsidR="006062C8">
        <w:rPr>
          <w:rFonts w:hint="eastAsia"/>
        </w:rPr>
        <w:t>)</w:t>
      </w:r>
      <w:r w:rsidR="006062C8">
        <w:rPr>
          <w:rFonts w:hint="eastAsia"/>
        </w:rPr>
        <w:t>、次いですでに役務についている戸の集計が置かれ</w:t>
      </w:r>
      <w:r w:rsidR="006062C8">
        <w:rPr>
          <w:rFonts w:hint="eastAsia"/>
        </w:rPr>
        <w:t>(</w:t>
      </w:r>
      <w:r w:rsidR="006062C8">
        <w:rPr>
          <w:rFonts w:hint="eastAsia"/>
        </w:rPr>
        <w:t>【民】</w:t>
      </w:r>
      <w:r w:rsidR="006062C8">
        <w:rPr>
          <w:rFonts w:hint="eastAsia"/>
        </w:rPr>
        <w:t>)</w:t>
      </w:r>
      <w:r w:rsidR="006062C8">
        <w:rPr>
          <w:rFonts w:hint="eastAsia"/>
        </w:rPr>
        <w:t>、そのあとに徴発に耐えない戸が数え上げられ</w:t>
      </w:r>
      <w:r w:rsidR="006062C8">
        <w:rPr>
          <w:rFonts w:hint="eastAsia"/>
        </w:rPr>
        <w:t>(</w:t>
      </w:r>
      <w:r w:rsidR="006062C8">
        <w:rPr>
          <w:rFonts w:hint="eastAsia"/>
        </w:rPr>
        <w:t>【不任戸】</w:t>
      </w:r>
      <w:r w:rsidR="006062C8">
        <w:rPr>
          <w:rFonts w:hint="eastAsia"/>
        </w:rPr>
        <w:t>)</w:t>
      </w:r>
      <w:r w:rsidR="006062C8">
        <w:rPr>
          <w:rFonts w:hint="eastAsia"/>
        </w:rPr>
        <w:t>、最後に「領」</w:t>
      </w:r>
      <w:r w:rsidR="006062C8">
        <w:rPr>
          <w:rFonts w:hint="eastAsia"/>
        </w:rPr>
        <w:t>(</w:t>
      </w:r>
      <w:r w:rsidR="006062C8">
        <w:rPr>
          <w:rFonts w:hint="eastAsia"/>
        </w:rPr>
        <w:t>主管</w:t>
      </w:r>
      <w:r w:rsidR="006062C8">
        <w:rPr>
          <w:rFonts w:hint="eastAsia"/>
        </w:rPr>
        <w:t>)</w:t>
      </w:r>
      <w:r w:rsidR="006062C8">
        <w:rPr>
          <w:rFonts w:hint="eastAsia"/>
        </w:rPr>
        <w:t>している役民の数を確定する集計項目が置かれる</w:t>
      </w:r>
      <w:r w:rsidR="00F80648">
        <w:rPr>
          <w:rFonts w:hint="eastAsia"/>
        </w:rPr>
        <w:t>【役民確定】</w:t>
      </w:r>
      <w:r w:rsidR="006062C8">
        <w:rPr>
          <w:rFonts w:hint="eastAsia"/>
        </w:rPr>
        <w:t>。この「定」が冒頭にみえる役民の集計項目</w:t>
      </w:r>
      <w:r w:rsidR="0069261F">
        <w:rPr>
          <w:rFonts w:hint="eastAsia"/>
        </w:rPr>
        <w:t>【役民確定】</w:t>
      </w:r>
      <w:r w:rsidR="006062C8">
        <w:rPr>
          <w:rFonts w:hint="eastAsia"/>
        </w:rPr>
        <w:t>は、集計ａの口数を確定する集計項目と並んで重要な集計項目であると考えられる。</w:t>
      </w:r>
    </w:p>
    <w:p w:rsidR="00A111D4" w:rsidRDefault="00A111D4" w:rsidP="00A111D4">
      <w:r>
        <w:rPr>
          <w:rFonts w:hint="eastAsia"/>
        </w:rPr>
        <w:t xml:space="preserve">　</w:t>
      </w:r>
      <w:r w:rsidR="00465932">
        <w:rPr>
          <w:rFonts w:hint="eastAsia"/>
        </w:rPr>
        <w:t>吏民簿</w:t>
      </w:r>
      <w:r w:rsidR="00EF4C10">
        <w:rPr>
          <w:rFonts w:hint="eastAsia"/>
        </w:rPr>
        <w:t>の多くは</w:t>
      </w:r>
      <w:r w:rsidR="008075BF">
        <w:rPr>
          <w:rFonts w:hint="eastAsia"/>
        </w:rPr>
        <w:t>、</w:t>
      </w:r>
      <w:r w:rsidR="00EF4C10">
        <w:rPr>
          <w:rFonts w:hint="eastAsia"/>
        </w:rPr>
        <w:t>このような</w:t>
      </w:r>
      <w:r w:rsidR="009D2C9A">
        <w:rPr>
          <w:rFonts w:hint="eastAsia"/>
        </w:rPr>
        <w:t>二つの「定」</w:t>
      </w:r>
      <w:r w:rsidR="00465932">
        <w:rPr>
          <w:rFonts w:hint="eastAsia"/>
        </w:rPr>
        <w:t>集計</w:t>
      </w:r>
      <w:r w:rsidR="009D2C9A">
        <w:rPr>
          <w:rFonts w:hint="eastAsia"/>
        </w:rPr>
        <w:t>項目</w:t>
      </w:r>
      <w:r w:rsidR="00465932">
        <w:rPr>
          <w:rFonts w:hint="eastAsia"/>
        </w:rPr>
        <w:t>を有する簿</w:t>
      </w:r>
      <w:r w:rsidR="00EF4C10">
        <w:rPr>
          <w:rFonts w:hint="eastAsia"/>
        </w:rPr>
        <w:t>である</w:t>
      </w:r>
      <w:r w:rsidR="00465932">
        <w:rPr>
          <w:rFonts w:hint="eastAsia"/>
        </w:rPr>
        <w:t>。</w:t>
      </w:r>
      <w:r w:rsidR="00EA444C">
        <w:rPr>
          <w:rFonts w:hint="eastAsia"/>
        </w:rPr>
        <w:t>一つ</w:t>
      </w:r>
      <w:r w:rsidR="00465932">
        <w:rPr>
          <w:rFonts w:hint="eastAsia"/>
        </w:rPr>
        <w:t>は</w:t>
      </w:r>
      <w:r w:rsidR="00EA444C">
        <w:rPr>
          <w:rFonts w:hint="eastAsia"/>
        </w:rPr>
        <w:t>、</w:t>
      </w:r>
      <w:r>
        <w:rPr>
          <w:rFonts w:hint="eastAsia"/>
        </w:rPr>
        <w:t>死者の数を除して里の現有総口数を確定する</w:t>
      </w:r>
      <w:r w:rsidR="008075BF">
        <w:rPr>
          <w:rFonts w:hint="eastAsia"/>
        </w:rPr>
        <w:t>集計</w:t>
      </w:r>
      <w:r w:rsidR="00EA444C">
        <w:rPr>
          <w:rFonts w:hint="eastAsia"/>
        </w:rPr>
        <w:t>である</w:t>
      </w:r>
      <w:r w:rsidR="009D2C9A">
        <w:rPr>
          <w:rFonts w:hint="eastAsia"/>
        </w:rPr>
        <w:t>(</w:t>
      </w:r>
      <w:r w:rsidR="009D2C9A" w:rsidRPr="00CE380D">
        <w:rPr>
          <w:rFonts w:hint="eastAsia"/>
          <w:sz w:val="18"/>
          <w:szCs w:val="18"/>
        </w:rPr>
        <w:t>【人口</w:t>
      </w:r>
      <w:r w:rsidR="00052884" w:rsidRPr="00CE380D">
        <w:rPr>
          <w:rFonts w:hint="eastAsia"/>
          <w:sz w:val="18"/>
          <w:szCs w:val="18"/>
        </w:rPr>
        <w:t>確定</w:t>
      </w:r>
      <w:r w:rsidR="009D2C9A" w:rsidRPr="00CE380D">
        <w:rPr>
          <w:rFonts w:hint="eastAsia"/>
          <w:sz w:val="18"/>
          <w:szCs w:val="18"/>
        </w:rPr>
        <w:t>】</w:t>
      </w:r>
      <w:r w:rsidR="009D2C9A">
        <w:rPr>
          <w:rFonts w:hint="eastAsia"/>
        </w:rPr>
        <w:t>)</w:t>
      </w:r>
      <w:r w:rsidR="00465932">
        <w:rPr>
          <w:rFonts w:hint="eastAsia"/>
        </w:rPr>
        <w:t>。</w:t>
      </w:r>
      <w:r w:rsidR="00EA444C">
        <w:rPr>
          <w:rFonts w:hint="eastAsia"/>
        </w:rPr>
        <w:t>もうひとつは</w:t>
      </w:r>
      <w:r>
        <w:rPr>
          <w:rFonts w:hint="eastAsia"/>
        </w:rPr>
        <w:t>、</w:t>
      </w:r>
      <w:r w:rsidR="00EA444C">
        <w:rPr>
          <w:rFonts w:hint="eastAsia"/>
        </w:rPr>
        <w:t>すでに官の仕事に就いている者や徴発</w:t>
      </w:r>
      <w:r>
        <w:rPr>
          <w:rFonts w:hint="eastAsia"/>
        </w:rPr>
        <w:t>に耐えない者を総戸数より除して、徭役に徴発される対象となる戸の数</w:t>
      </w:r>
      <w:r w:rsidR="00AD5DE8">
        <w:rPr>
          <w:rFonts w:hint="eastAsia"/>
        </w:rPr>
        <w:t>を確定</w:t>
      </w:r>
      <w:r w:rsidR="00EA444C">
        <w:rPr>
          <w:rFonts w:hint="eastAsia"/>
        </w:rPr>
        <w:t>する集計</w:t>
      </w:r>
      <w:r>
        <w:rPr>
          <w:rFonts w:hint="eastAsia"/>
        </w:rPr>
        <w:t>(</w:t>
      </w:r>
      <w:r w:rsidR="00052884" w:rsidRPr="00CE380D">
        <w:rPr>
          <w:rFonts w:hint="eastAsia"/>
          <w:sz w:val="18"/>
          <w:szCs w:val="18"/>
        </w:rPr>
        <w:t>【役民確定</w:t>
      </w:r>
      <w:r w:rsidR="00465932" w:rsidRPr="00CE380D">
        <w:rPr>
          <w:rFonts w:hint="eastAsia"/>
          <w:sz w:val="18"/>
          <w:szCs w:val="18"/>
        </w:rPr>
        <w:t>】</w:t>
      </w:r>
      <w:r>
        <w:rPr>
          <w:rFonts w:hint="eastAsia"/>
        </w:rPr>
        <w:t>)</w:t>
      </w:r>
      <w:r w:rsidR="00EA444C">
        <w:rPr>
          <w:rFonts w:hint="eastAsia"/>
        </w:rPr>
        <w:t>である。この二つの集計は、家族名簿を編製する目的を表していると考えられる。</w:t>
      </w:r>
      <w:r w:rsidR="00AD5DE8">
        <w:rPr>
          <w:rFonts w:hint="eastAsia"/>
        </w:rPr>
        <w:t>そして</w:t>
      </w:r>
      <w:r w:rsidR="00465932">
        <w:rPr>
          <w:rFonts w:hint="eastAsia"/>
        </w:rPr>
        <w:t>このような集計を有する簿</w:t>
      </w:r>
      <w:r w:rsidR="008075BF">
        <w:rPr>
          <w:rFonts w:hint="eastAsia"/>
        </w:rPr>
        <w:t>は</w:t>
      </w:r>
      <w:r>
        <w:rPr>
          <w:rFonts w:hint="eastAsia"/>
        </w:rPr>
        <w:t>、</w:t>
      </w:r>
      <w:r w:rsidR="00AD5DE8">
        <w:rPr>
          <w:rFonts w:hint="eastAsia"/>
        </w:rPr>
        <w:t>戸人簡や成員簡の書式が多少相違していても、</w:t>
      </w:r>
      <w:r w:rsidR="00EF4C10">
        <w:rPr>
          <w:rFonts w:hint="eastAsia"/>
        </w:rPr>
        <w:t>同じ</w:t>
      </w:r>
      <w:r w:rsidR="006062C8">
        <w:rPr>
          <w:rFonts w:hint="eastAsia"/>
        </w:rPr>
        <w:t>目的を</w:t>
      </w:r>
      <w:r>
        <w:rPr>
          <w:rFonts w:hint="eastAsia"/>
        </w:rPr>
        <w:t>有する</w:t>
      </w:r>
      <w:r w:rsidR="00EF4C10">
        <w:rPr>
          <w:rFonts w:hint="eastAsia"/>
        </w:rPr>
        <w:t>同類の簿</w:t>
      </w:r>
      <w:r>
        <w:rPr>
          <w:rFonts w:hint="eastAsia"/>
        </w:rPr>
        <w:t>として認識されている（</w:t>
      </w:r>
      <w:r w:rsidR="0042747B" w:rsidRPr="00CE380D">
        <w:rPr>
          <w:rFonts w:hint="eastAsia"/>
          <w:sz w:val="18"/>
          <w:szCs w:val="18"/>
        </w:rPr>
        <w:t>鷲尾祐子</w:t>
      </w:r>
      <w:r w:rsidR="0042747B" w:rsidRPr="00CE380D">
        <w:rPr>
          <w:rFonts w:hint="eastAsia"/>
          <w:sz w:val="18"/>
          <w:szCs w:val="18"/>
        </w:rPr>
        <w:t>2012</w:t>
      </w:r>
      <w:r w:rsidR="0042747B">
        <w:rPr>
          <w:rFonts w:hint="eastAsia"/>
          <w:sz w:val="18"/>
          <w:szCs w:val="18"/>
        </w:rPr>
        <w:t>、</w:t>
      </w:r>
      <w:r w:rsidRPr="00CE380D">
        <w:rPr>
          <w:rFonts w:hint="eastAsia"/>
          <w:sz w:val="18"/>
          <w:szCs w:val="18"/>
        </w:rPr>
        <w:t>侯旭東</w:t>
      </w:r>
      <w:r w:rsidRPr="00CE380D">
        <w:rPr>
          <w:rFonts w:hint="eastAsia"/>
          <w:sz w:val="18"/>
          <w:szCs w:val="18"/>
        </w:rPr>
        <w:t>2013</w:t>
      </w:r>
      <w:r w:rsidRPr="00CE380D">
        <w:rPr>
          <w:rFonts w:hint="eastAsia"/>
          <w:sz w:val="18"/>
          <w:szCs w:val="18"/>
        </w:rPr>
        <w:t>、</w:t>
      </w:r>
      <w:r w:rsidR="00F80648" w:rsidRPr="00F80648">
        <w:rPr>
          <w:rFonts w:hint="eastAsia"/>
          <w:sz w:val="18"/>
          <w:szCs w:val="18"/>
        </w:rPr>
        <w:t>張栄強</w:t>
      </w:r>
      <w:r w:rsidR="00F80648" w:rsidRPr="00F80648">
        <w:rPr>
          <w:rFonts w:hint="eastAsia"/>
          <w:sz w:val="18"/>
          <w:szCs w:val="18"/>
        </w:rPr>
        <w:t>2014</w:t>
      </w:r>
      <w:r>
        <w:rPr>
          <w:rFonts w:hint="eastAsia"/>
        </w:rPr>
        <w:t>)</w:t>
      </w:r>
      <w:r>
        <w:rPr>
          <w:rFonts w:hint="eastAsia"/>
        </w:rPr>
        <w:t>。</w:t>
      </w:r>
    </w:p>
    <w:p w:rsidR="007D7FBE" w:rsidRDefault="007D7FBE" w:rsidP="007D7FBE">
      <w:r>
        <w:rPr>
          <w:rFonts w:hint="eastAsia"/>
        </w:rPr>
        <w:t xml:space="preserve">　</w:t>
      </w:r>
      <w:r w:rsidR="00EA444C">
        <w:rPr>
          <w:rFonts w:hint="eastAsia"/>
        </w:rPr>
        <w:t>徭役に徴発される対象となる</w:t>
      </w:r>
      <w:r w:rsidR="00A111D4">
        <w:rPr>
          <w:rFonts w:hint="eastAsia"/>
        </w:rPr>
        <w:t>戸</w:t>
      </w:r>
      <w:r w:rsidR="00EA444C">
        <w:rPr>
          <w:rFonts w:hint="eastAsia"/>
        </w:rPr>
        <w:t>の数を確定する</w:t>
      </w:r>
      <w:r w:rsidR="00A111D4">
        <w:rPr>
          <w:rFonts w:hint="eastAsia"/>
        </w:rPr>
        <w:t>集計</w:t>
      </w:r>
      <w:r w:rsidR="00052884">
        <w:rPr>
          <w:rFonts w:hint="eastAsia"/>
        </w:rPr>
        <w:t>(</w:t>
      </w:r>
      <w:r w:rsidR="00052884" w:rsidRPr="00CE380D">
        <w:rPr>
          <w:rFonts w:hint="eastAsia"/>
          <w:sz w:val="18"/>
          <w:szCs w:val="18"/>
        </w:rPr>
        <w:t>【役民確定</w:t>
      </w:r>
      <w:r w:rsidR="00EA444C" w:rsidRPr="00CE380D">
        <w:rPr>
          <w:rFonts w:hint="eastAsia"/>
          <w:sz w:val="18"/>
          <w:szCs w:val="18"/>
        </w:rPr>
        <w:t>】</w:t>
      </w:r>
      <w:r w:rsidR="00052884">
        <w:rPr>
          <w:rFonts w:hint="eastAsia"/>
        </w:rPr>
        <w:t>)</w:t>
      </w:r>
      <w:r w:rsidR="00A111D4">
        <w:rPr>
          <w:rFonts w:hint="eastAsia"/>
        </w:rPr>
        <w:t>について、前掲</w:t>
      </w:r>
      <w:r w:rsidR="0069261F">
        <w:rPr>
          <w:rFonts w:hint="eastAsia"/>
        </w:rPr>
        <w:t>集計</w:t>
      </w:r>
      <w:r w:rsidR="0069261F">
        <w:rPr>
          <w:rFonts w:hint="eastAsia"/>
        </w:rPr>
        <w:t>b</w:t>
      </w:r>
      <w:r w:rsidR="00A111D4">
        <w:rPr>
          <w:rFonts w:hint="eastAsia"/>
        </w:rPr>
        <w:t>では</w:t>
      </w:r>
      <w:r>
        <w:rPr>
          <w:rFonts w:hint="eastAsia"/>
        </w:rPr>
        <w:t>「定領役民×戸」と</w:t>
      </w:r>
      <w:r w:rsidR="00052884">
        <w:rPr>
          <w:rFonts w:hint="eastAsia"/>
        </w:rPr>
        <w:t>記載され、「役民」</w:t>
      </w:r>
      <w:r w:rsidR="0069261F">
        <w:rPr>
          <w:rFonts w:hint="eastAsia"/>
        </w:rPr>
        <w:t>がここで数えられている</w:t>
      </w:r>
      <w:r w:rsidR="00052884">
        <w:rPr>
          <w:rFonts w:hint="eastAsia"/>
        </w:rPr>
        <w:t>戸を指すと考えられるが、ほかに同</w:t>
      </w:r>
      <w:r>
        <w:rPr>
          <w:rFonts w:hint="eastAsia"/>
        </w:rPr>
        <w:t>類の集計にみえる類似の文言に、「應役民」「事役民」という記載がある。これらの記載について、李均明</w:t>
      </w:r>
      <w:r>
        <w:rPr>
          <w:rFonts w:hint="eastAsia"/>
        </w:rPr>
        <w:t>2008</w:t>
      </w:r>
      <w:r w:rsidR="007579DC">
        <w:rPr>
          <w:rFonts w:hint="eastAsia"/>
        </w:rPr>
        <w:t>ａ</w:t>
      </w:r>
      <w:r>
        <w:rPr>
          <w:rFonts w:hint="eastAsia"/>
        </w:rPr>
        <w:t>は、</w:t>
      </w:r>
      <w:r w:rsidR="00EF4C10">
        <w:rPr>
          <w:rFonts w:hint="eastAsia"/>
        </w:rPr>
        <w:t>役民・</w:t>
      </w:r>
      <w:r>
        <w:rPr>
          <w:rFonts w:hint="eastAsia"/>
        </w:rPr>
        <w:t>應役民・事役民などは同じであるとし、徭役に服する条件に合致しており役に服している民戸を指すとする。</w:t>
      </w:r>
      <w:r w:rsidR="0069261F">
        <w:rPr>
          <w:rFonts w:hint="eastAsia"/>
        </w:rPr>
        <w:t>なお、</w:t>
      </w:r>
      <w:r w:rsidR="003D33C0">
        <w:rPr>
          <w:rFonts w:hint="eastAsia"/>
        </w:rPr>
        <w:t>李は後に所説を変更し、徭役に服する条件に合致しているか、あるいはいま徭役に服している民であるとしているが、これらが指す対象が相違するとはしない</w:t>
      </w:r>
      <w:r w:rsidR="003D33C0">
        <w:rPr>
          <w:rFonts w:hint="eastAsia"/>
        </w:rPr>
        <w:t>(</w:t>
      </w:r>
      <w:r w:rsidR="003D33C0">
        <w:rPr>
          <w:rFonts w:hint="eastAsia"/>
        </w:rPr>
        <w:t>李</w:t>
      </w:r>
      <w:r w:rsidR="007579DC">
        <w:rPr>
          <w:rFonts w:hint="eastAsia"/>
        </w:rPr>
        <w:t>均明</w:t>
      </w:r>
      <w:r w:rsidR="007579DC">
        <w:rPr>
          <w:rFonts w:hint="eastAsia"/>
        </w:rPr>
        <w:t>2008</w:t>
      </w:r>
      <w:r w:rsidR="007579DC">
        <w:rPr>
          <w:rFonts w:hint="eastAsia"/>
        </w:rPr>
        <w:t>ｂ</w:t>
      </w:r>
      <w:r w:rsidR="003D33C0">
        <w:rPr>
          <w:rFonts w:hint="eastAsia"/>
        </w:rPr>
        <w:t>)</w:t>
      </w:r>
      <w:r w:rsidR="003D33C0">
        <w:rPr>
          <w:rFonts w:hint="eastAsia"/>
        </w:rPr>
        <w:t>。</w:t>
      </w:r>
      <w:r>
        <w:rPr>
          <w:rFonts w:hint="eastAsia"/>
        </w:rPr>
        <w:t>これに対し、荘小霞</w:t>
      </w:r>
      <w:r>
        <w:rPr>
          <w:rFonts w:hint="eastAsia"/>
        </w:rPr>
        <w:t>2017</w:t>
      </w:r>
      <w:r>
        <w:rPr>
          <w:rFonts w:hint="eastAsia"/>
        </w:rPr>
        <w:t>は、役民・應役民・事役民を相違するものとする。</w:t>
      </w:r>
    </w:p>
    <w:p w:rsidR="007D7FBE" w:rsidRDefault="007D7FBE" w:rsidP="007D7FBE">
      <w:r>
        <w:rPr>
          <w:rFonts w:hint="eastAsia"/>
        </w:rPr>
        <w:t xml:space="preserve">　荘は、これらは呉簡では明確に区別されているとする。しかしどのように区別されているのかについては説明されていないため、表現の相違を以て区別していることの表れと捉えているようである。同時に、典籍において役民は正常に服役すべき百姓を指し、事役は普通一般の労役と同じものを指すことを指摘している。とすれば、荘の紹介する典籍の用例</w:t>
      </w:r>
      <w:r w:rsidR="00A253E0">
        <w:rPr>
          <w:rFonts w:hint="eastAsia"/>
        </w:rPr>
        <w:t>によれば、役民と事役民は同じ対象を指すとも解し得、それらが全く異なる</w:t>
      </w:r>
      <w:r>
        <w:rPr>
          <w:rFonts w:hint="eastAsia"/>
        </w:rPr>
        <w:t>とは必ずしも言えない。</w:t>
      </w:r>
    </w:p>
    <w:p w:rsidR="007D7FBE" w:rsidRDefault="007D7FBE" w:rsidP="007D7FBE">
      <w:r>
        <w:rPr>
          <w:rFonts w:hint="eastAsia"/>
        </w:rPr>
        <w:t xml:space="preserve">　つまるところ、これら</w:t>
      </w:r>
      <w:r w:rsidR="00C7515C">
        <w:rPr>
          <w:rFonts w:hint="eastAsia"/>
        </w:rPr>
        <w:t>「定領役民</w:t>
      </w:r>
      <w:r w:rsidR="00D367AD">
        <w:rPr>
          <w:rFonts w:hint="eastAsia"/>
        </w:rPr>
        <w:t>（確定した</w:t>
      </w:r>
      <w:r w:rsidR="00FF54B2">
        <w:rPr>
          <w:rFonts w:hint="eastAsia"/>
        </w:rPr>
        <w:t>(</w:t>
      </w:r>
      <w:r w:rsidR="00FF54B2">
        <w:rPr>
          <w:rFonts w:hint="eastAsia"/>
        </w:rPr>
        <w:t>里魁が</w:t>
      </w:r>
      <w:r w:rsidR="00FF54B2">
        <w:rPr>
          <w:rFonts w:hint="eastAsia"/>
        </w:rPr>
        <w:t>)</w:t>
      </w:r>
      <w:r w:rsidR="00D367AD">
        <w:rPr>
          <w:rFonts w:hint="eastAsia"/>
        </w:rPr>
        <w:t>主管する役民）</w:t>
      </w:r>
      <w:r w:rsidR="00C7515C">
        <w:rPr>
          <w:rFonts w:hint="eastAsia"/>
        </w:rPr>
        <w:t>」と</w:t>
      </w:r>
      <w:r>
        <w:rPr>
          <w:rFonts w:hint="eastAsia"/>
        </w:rPr>
        <w:t>「定應役民</w:t>
      </w:r>
      <w:r w:rsidR="00D367AD">
        <w:rPr>
          <w:rFonts w:hint="eastAsia"/>
        </w:rPr>
        <w:t>(</w:t>
      </w:r>
      <w:r w:rsidR="00D367AD">
        <w:rPr>
          <w:rFonts w:hint="eastAsia"/>
        </w:rPr>
        <w:t>確定した</w:t>
      </w:r>
      <w:r w:rsidR="00FF54B2" w:rsidRPr="00FF54B2">
        <w:rPr>
          <w:rFonts w:hint="eastAsia"/>
        </w:rPr>
        <w:t>應</w:t>
      </w:r>
      <w:r w:rsidR="00D367AD">
        <w:rPr>
          <w:rFonts w:hint="eastAsia"/>
        </w:rPr>
        <w:t>役民</w:t>
      </w:r>
      <w:r w:rsidR="00D367AD">
        <w:rPr>
          <w:rFonts w:hint="eastAsia"/>
        </w:rPr>
        <w:t>)</w:t>
      </w:r>
      <w:r>
        <w:rPr>
          <w:rFonts w:hint="eastAsia"/>
        </w:rPr>
        <w:t>」</w:t>
      </w:r>
      <w:r w:rsidR="00D367AD">
        <w:rPr>
          <w:rFonts w:hint="eastAsia"/>
        </w:rPr>
        <w:t>などの集計項目が</w:t>
      </w:r>
      <w:r>
        <w:rPr>
          <w:rFonts w:hint="eastAsia"/>
        </w:rPr>
        <w:t>集計する対象は、李</w:t>
      </w:r>
      <w:r w:rsidR="00D367AD">
        <w:rPr>
          <w:rFonts w:hint="eastAsia"/>
        </w:rPr>
        <w:t>の前説のごとく同一であり、「役民」と「</w:t>
      </w:r>
      <w:r w:rsidR="00D367AD" w:rsidRPr="00D367AD">
        <w:rPr>
          <w:rFonts w:hint="eastAsia"/>
        </w:rPr>
        <w:t>應役民</w:t>
      </w:r>
      <w:r w:rsidR="00D367AD">
        <w:rPr>
          <w:rFonts w:hint="eastAsia"/>
        </w:rPr>
        <w:t>」は同じ対象を指す</w:t>
      </w:r>
      <w:r>
        <w:rPr>
          <w:rFonts w:hint="eastAsia"/>
        </w:rPr>
        <w:t>と考えられる。その理由を</w:t>
      </w:r>
      <w:r w:rsidR="001461B0">
        <w:rPr>
          <w:rFonts w:hint="eastAsia"/>
        </w:rPr>
        <w:t>、里</w:t>
      </w:r>
      <w:r w:rsidR="0069261F">
        <w:rPr>
          <w:rFonts w:hint="eastAsia"/>
        </w:rPr>
        <w:t>の</w:t>
      </w:r>
      <w:r w:rsidR="001461B0">
        <w:rPr>
          <w:rFonts w:hint="eastAsia"/>
        </w:rPr>
        <w:t>集計</w:t>
      </w:r>
      <w:r w:rsidR="0069261F">
        <w:rPr>
          <w:rFonts w:hint="eastAsia"/>
        </w:rPr>
        <w:t>において各集計項目が配列される中で、</w:t>
      </w:r>
      <w:r w:rsidR="001461B0">
        <w:rPr>
          <w:rFonts w:hint="eastAsia"/>
        </w:rPr>
        <w:t>これらの</w:t>
      </w:r>
      <w:r w:rsidR="0069261F">
        <w:rPr>
          <w:rFonts w:hint="eastAsia"/>
        </w:rPr>
        <w:t>集計項目が</w:t>
      </w:r>
      <w:r w:rsidR="00D367AD">
        <w:rPr>
          <w:rFonts w:hint="eastAsia"/>
        </w:rPr>
        <w:t>いかなる位置に置かれるかを</w:t>
      </w:r>
      <w:r w:rsidR="001461B0">
        <w:rPr>
          <w:rFonts w:hint="eastAsia"/>
        </w:rPr>
        <w:t>検討</w:t>
      </w:r>
      <w:r w:rsidR="00D367AD">
        <w:rPr>
          <w:rFonts w:hint="eastAsia"/>
        </w:rPr>
        <w:t>することにより</w:t>
      </w:r>
      <w:r>
        <w:rPr>
          <w:rFonts w:hint="eastAsia"/>
        </w:rPr>
        <w:t>説明する。</w:t>
      </w:r>
    </w:p>
    <w:p w:rsidR="001461B0" w:rsidRDefault="002823B1" w:rsidP="007D7FBE">
      <w:r>
        <w:t xml:space="preserve">　このため、集計ａ</w:t>
      </w:r>
      <w:r w:rsidR="00FF54B2">
        <w:t>と同じ機会に編製された《二類》の簿の里集計</w:t>
      </w:r>
      <w:r w:rsidR="00FF54B2">
        <w:t>(</w:t>
      </w:r>
      <w:r w:rsidR="00FF54B2">
        <w:t>集計</w:t>
      </w:r>
      <w:r w:rsidR="00FF54B2">
        <w:rPr>
          <w:rFonts w:hint="eastAsia"/>
        </w:rPr>
        <w:t>c</w:t>
      </w:r>
      <w:r w:rsidR="00FF54B2">
        <w:t>、集計</w:t>
      </w:r>
      <w:r w:rsidR="00FF54B2">
        <w:t>d)</w:t>
      </w:r>
      <w:r w:rsidR="00FF54B2">
        <w:t>、「竹簡貳」「廣成郷六年簿」の廣成里の集計</w:t>
      </w:r>
      <w:r w:rsidR="00FF54B2">
        <w:t>(</w:t>
      </w:r>
      <w:r w:rsidR="00FF54B2">
        <w:t>集計ｅ</w:t>
      </w:r>
      <w:r w:rsidR="00FF54B2">
        <w:t>)</w:t>
      </w:r>
      <w:r w:rsidR="00FF54B2">
        <w:t>、「竹簡肆」の中郷簿に見える五唐里の簿の集計</w:t>
      </w:r>
      <w:r w:rsidR="00FF54B2">
        <w:t>(</w:t>
      </w:r>
      <w:r w:rsidR="00FF54B2">
        <w:t>集計</w:t>
      </w:r>
      <w:r w:rsidR="00FF54B2">
        <w:t>f)</w:t>
      </w:r>
      <w:r w:rsidR="00FF54B2">
        <w:t>を例として、検討する。もっとも、</w:t>
      </w:r>
      <w:r w:rsidRPr="002823B1">
        <w:rPr>
          <w:rFonts w:hint="eastAsia"/>
        </w:rPr>
        <w:t>いったん簡をつづる紐が切れているため、里</w:t>
      </w:r>
      <w:r w:rsidRPr="002823B1">
        <w:rPr>
          <w:rFonts w:hint="eastAsia"/>
        </w:rPr>
        <w:lastRenderedPageBreak/>
        <w:t>の集計簡がすべて揃っている事例はほとんど無い。以下の</w:t>
      </w:r>
      <w:r>
        <w:rPr>
          <w:rFonts w:hint="eastAsia"/>
        </w:rPr>
        <w:t>集計</w:t>
      </w:r>
      <w:r w:rsidRPr="002823B1">
        <w:rPr>
          <w:rFonts w:hint="eastAsia"/>
        </w:rPr>
        <w:t>例は</w:t>
      </w:r>
      <w:r>
        <w:rPr>
          <w:rFonts w:hint="eastAsia"/>
        </w:rPr>
        <w:t>、</w:t>
      </w:r>
      <w:r>
        <w:rPr>
          <w:rFonts w:hint="eastAsia"/>
        </w:rPr>
        <w:t>d</w:t>
      </w:r>
      <w:r>
        <w:rPr>
          <w:rFonts w:hint="eastAsia"/>
        </w:rPr>
        <w:t>を除き</w:t>
      </w:r>
      <w:r w:rsidRPr="002823B1">
        <w:rPr>
          <w:rFonts w:hint="eastAsia"/>
        </w:rPr>
        <w:t>すべて一部の簡が欠けている。</w:t>
      </w:r>
    </w:p>
    <w:p w:rsidR="00FF54B2" w:rsidRPr="001461B0" w:rsidRDefault="00FF54B2" w:rsidP="007D7FBE"/>
    <w:p w:rsidR="001461B0" w:rsidRPr="001461B0" w:rsidRDefault="00BA29D8" w:rsidP="007D7FBE">
      <w:pPr>
        <w:rPr>
          <w:b/>
          <w:sz w:val="22"/>
          <w:lang w:eastAsia="zh-TW"/>
        </w:rPr>
      </w:pPr>
      <w:r w:rsidRPr="001461B0">
        <w:rPr>
          <w:rFonts w:hint="eastAsia"/>
          <w:b/>
          <w:sz w:val="22"/>
          <w:lang w:eastAsia="zh-TW"/>
        </w:rPr>
        <w:t>「定領役民」</w:t>
      </w:r>
      <w:r>
        <w:rPr>
          <w:rFonts w:hint="eastAsia"/>
          <w:b/>
          <w:sz w:val="22"/>
          <w:lang w:eastAsia="zh-TW"/>
        </w:rPr>
        <w:t>「定領事役民」</w:t>
      </w:r>
      <w:r w:rsidR="001461B0" w:rsidRPr="001461B0">
        <w:rPr>
          <w:rFonts w:hint="eastAsia"/>
          <w:b/>
          <w:sz w:val="22"/>
          <w:lang w:eastAsia="zh-TW"/>
        </w:rPr>
        <w:t>「定應役民」「定領應役民」</w:t>
      </w:r>
    </w:p>
    <w:p w:rsidR="001461B0" w:rsidRPr="00E20E6D" w:rsidRDefault="00E20E6D" w:rsidP="007D7FBE">
      <w:r>
        <w:rPr>
          <w:rFonts w:hint="eastAsia"/>
          <w:lang w:eastAsia="zh-TW"/>
        </w:rPr>
        <w:t xml:space="preserve">  </w:t>
      </w:r>
      <w:r w:rsidRPr="00E20E6D">
        <w:rPr>
          <w:rFonts w:hint="eastAsia"/>
        </w:rPr>
        <w:t>「定領役民」</w:t>
      </w:r>
      <w:r w:rsidR="00FA31AB">
        <w:rPr>
          <w:rFonts w:hint="eastAsia"/>
        </w:rPr>
        <w:t>の例</w:t>
      </w:r>
      <w:r>
        <w:rPr>
          <w:rFonts w:hint="eastAsia"/>
        </w:rPr>
        <w:t>については既に掲示した</w:t>
      </w:r>
      <w:r w:rsidR="00052884">
        <w:rPr>
          <w:rFonts w:hint="eastAsia"/>
        </w:rPr>
        <w:t>(</w:t>
      </w:r>
      <w:r w:rsidR="00052884" w:rsidRPr="00CE380D">
        <w:rPr>
          <w:rFonts w:hint="eastAsia"/>
          <w:sz w:val="18"/>
          <w:szCs w:val="18"/>
        </w:rPr>
        <w:t>【</w:t>
      </w:r>
      <w:r w:rsidR="00052884" w:rsidRPr="00CE380D">
        <w:rPr>
          <w:rFonts w:hint="eastAsia"/>
          <w:sz w:val="18"/>
          <w:szCs w:val="18"/>
        </w:rPr>
        <w:t>b</w:t>
      </w:r>
      <w:r w:rsidR="00052884" w:rsidRPr="00CE380D">
        <w:rPr>
          <w:rFonts w:hint="eastAsia"/>
          <w:sz w:val="18"/>
          <w:szCs w:val="18"/>
        </w:rPr>
        <w:t>役民確定】</w:t>
      </w:r>
      <w:r w:rsidR="00052884" w:rsidRPr="00CE380D">
        <w:rPr>
          <w:rFonts w:hint="eastAsia"/>
          <w:sz w:val="18"/>
          <w:szCs w:val="18"/>
        </w:rPr>
        <w:t>)</w:t>
      </w:r>
      <w:r>
        <w:rPr>
          <w:rFonts w:hint="eastAsia"/>
        </w:rPr>
        <w:t>が、次に</w:t>
      </w:r>
      <w:r w:rsidR="00BA29D8">
        <w:rPr>
          <w:rFonts w:hint="eastAsia"/>
        </w:rPr>
        <w:t>これと</w:t>
      </w:r>
      <w:r w:rsidR="00052884">
        <w:rPr>
          <w:rFonts w:hint="eastAsia"/>
        </w:rPr>
        <w:t>「</w:t>
      </w:r>
      <w:r w:rsidR="00BA29D8">
        <w:rPr>
          <w:rFonts w:hint="eastAsia"/>
        </w:rPr>
        <w:t>定領事役民」</w:t>
      </w:r>
      <w:r w:rsidR="00BA29D8" w:rsidRPr="00BA29D8">
        <w:rPr>
          <w:rFonts w:hint="eastAsia"/>
        </w:rPr>
        <w:t>「定應役民」「定領應役民」</w:t>
      </w:r>
      <w:r w:rsidR="00FA31AB">
        <w:rPr>
          <w:rFonts w:hint="eastAsia"/>
        </w:rPr>
        <w:t>の簡</w:t>
      </w:r>
      <w:r w:rsidR="00BA29D8">
        <w:rPr>
          <w:rFonts w:hint="eastAsia"/>
        </w:rPr>
        <w:t>が</w:t>
      </w:r>
      <w:r w:rsidR="00FA31AB">
        <w:rPr>
          <w:rFonts w:hint="eastAsia"/>
        </w:rPr>
        <w:t>、</w:t>
      </w:r>
      <w:r w:rsidR="00FF54B2">
        <w:rPr>
          <w:rFonts w:hint="eastAsia"/>
        </w:rPr>
        <w:t>同じ対象を集計しているか</w:t>
      </w:r>
      <w:r w:rsidR="00426BBD">
        <w:rPr>
          <w:rFonts w:hint="eastAsia"/>
        </w:rPr>
        <w:t>否かを検討する。</w:t>
      </w:r>
      <w:r w:rsidR="00FF54B2">
        <w:rPr>
          <w:rFonts w:hint="eastAsia"/>
        </w:rPr>
        <w:t>各集計項目</w:t>
      </w:r>
      <w:r w:rsidR="00BD5651">
        <w:rPr>
          <w:rFonts w:hint="eastAsia"/>
        </w:rPr>
        <w:t>の</w:t>
      </w:r>
      <w:r w:rsidR="00FF54B2">
        <w:rPr>
          <w:rFonts w:hint="eastAsia"/>
        </w:rPr>
        <w:t>配列</w:t>
      </w:r>
      <w:r w:rsidR="0042747B">
        <w:rPr>
          <w:rFonts w:hint="eastAsia"/>
        </w:rPr>
        <w:t>中</w:t>
      </w:r>
      <w:r w:rsidR="00FF54B2">
        <w:rPr>
          <w:rFonts w:hint="eastAsia"/>
        </w:rPr>
        <w:t>、これらが同じ位置</w:t>
      </w:r>
      <w:r w:rsidR="00BD5651">
        <w:rPr>
          <w:rFonts w:hint="eastAsia"/>
        </w:rPr>
        <w:t>にある</w:t>
      </w:r>
      <w:r w:rsidR="00FF54B2">
        <w:rPr>
          <w:rFonts w:hint="eastAsia"/>
        </w:rPr>
        <w:t>ことを確認する。</w:t>
      </w:r>
    </w:p>
    <w:p w:rsidR="00E20E6D" w:rsidRDefault="00BA29D8" w:rsidP="007D7FBE">
      <w:pPr>
        <w:rPr>
          <w:rFonts w:asciiTheme="minorEastAsia" w:hAnsiTheme="minorEastAsia"/>
        </w:rPr>
      </w:pPr>
      <w:r>
        <w:rPr>
          <w:rFonts w:eastAsia="PMingLiU"/>
        </w:rPr>
        <w:t xml:space="preserve">　</w:t>
      </w:r>
      <w:r w:rsidR="00052884" w:rsidRPr="00CF2579">
        <w:rPr>
          <w:rFonts w:asciiTheme="minorEastAsia" w:hAnsiTheme="minorEastAsia"/>
        </w:rPr>
        <w:t>まず</w:t>
      </w:r>
      <w:r w:rsidR="00FA31AB" w:rsidRPr="00CF2579">
        <w:rPr>
          <w:rFonts w:asciiTheme="minorEastAsia" w:hAnsiTheme="minorEastAsia"/>
        </w:rPr>
        <w:t>前掲ａ簿</w:t>
      </w:r>
      <w:r w:rsidR="00426BBD">
        <w:rPr>
          <w:rFonts w:asciiTheme="minorEastAsia" w:hAnsiTheme="minorEastAsia"/>
        </w:rPr>
        <w:t>を含む《二類》</w:t>
      </w:r>
      <w:r w:rsidR="00FA31AB" w:rsidRPr="00CF2579">
        <w:rPr>
          <w:rFonts w:asciiTheme="minorEastAsia" w:hAnsiTheme="minorEastAsia"/>
        </w:rPr>
        <w:t>に見える「定領事役民」の例を挙げる。</w:t>
      </w:r>
      <w:r w:rsidR="00AB0E40">
        <w:rPr>
          <w:rFonts w:asciiTheme="minorEastAsia" w:hAnsiTheme="minorEastAsia"/>
        </w:rPr>
        <w:t>集計</w:t>
      </w:r>
      <w:r w:rsidR="00E322BB">
        <w:rPr>
          <w:rFonts w:asciiTheme="minorEastAsia" w:hAnsiTheme="minorEastAsia"/>
        </w:rPr>
        <w:t>ａ</w:t>
      </w:r>
      <w:r w:rsidR="00426BBD">
        <w:rPr>
          <w:rFonts w:asciiTheme="minorEastAsia" w:hAnsiTheme="minorEastAsia"/>
        </w:rPr>
        <w:t>で挙げたのは</w:t>
      </w:r>
      <w:r w:rsidR="00D0235D">
        <w:rPr>
          <w:rFonts w:asciiTheme="minorEastAsia" w:hAnsiTheme="minorEastAsia"/>
        </w:rPr>
        <w:t>夫秋里の集計であるが、次例は吉陽</w:t>
      </w:r>
      <w:r w:rsidR="00E322BB">
        <w:rPr>
          <w:rFonts w:asciiTheme="minorEastAsia" w:hAnsiTheme="minorEastAsia"/>
        </w:rPr>
        <w:t>里であるから、</w:t>
      </w:r>
      <w:r w:rsidR="00426BBD">
        <w:rPr>
          <w:rFonts w:asciiTheme="minorEastAsia" w:hAnsiTheme="minorEastAsia"/>
        </w:rPr>
        <w:t>区別するために</w:t>
      </w:r>
      <w:r w:rsidR="00AB0E40">
        <w:rPr>
          <w:rFonts w:asciiTheme="minorEastAsia" w:hAnsiTheme="minorEastAsia"/>
        </w:rPr>
        <w:t>集計</w:t>
      </w:r>
      <w:r w:rsidR="00E322BB">
        <w:rPr>
          <w:rFonts w:asciiTheme="minorEastAsia" w:hAnsiTheme="minorEastAsia"/>
        </w:rPr>
        <w:t>ｃと略称する。</w:t>
      </w:r>
      <w:r w:rsidR="00A10097">
        <w:rPr>
          <w:rFonts w:asciiTheme="minorEastAsia" w:hAnsiTheme="minorEastAsia"/>
        </w:rPr>
        <w:t>すべて</w:t>
      </w:r>
      <w:r w:rsidR="00AB0E40">
        <w:rPr>
          <w:rFonts w:asciiTheme="minorEastAsia" w:hAnsiTheme="minorEastAsia"/>
        </w:rPr>
        <w:t>「竹簡柒」</w:t>
      </w:r>
      <w:r w:rsidR="00A10097">
        <w:rPr>
          <w:rFonts w:asciiTheme="minorEastAsia" w:hAnsiTheme="minorEastAsia"/>
        </w:rPr>
        <w:t>示意図42である。</w:t>
      </w:r>
    </w:p>
    <w:p w:rsidR="00426BBD" w:rsidRDefault="00426BBD" w:rsidP="007D7FBE">
      <w:pPr>
        <w:rPr>
          <w:rFonts w:asciiTheme="minorEastAsia" w:hAnsiTheme="minorEastAsia"/>
        </w:rPr>
      </w:pPr>
    </w:p>
    <w:p w:rsidR="003D11F7" w:rsidRPr="003D11F7" w:rsidRDefault="003D11F7" w:rsidP="003D11F7">
      <w:pPr>
        <w:rPr>
          <w:rFonts w:asciiTheme="minorEastAsia" w:hAnsiTheme="minorEastAsia"/>
        </w:rPr>
      </w:pPr>
      <w:r w:rsidRPr="003D11F7">
        <w:rPr>
          <w:rFonts w:asciiTheme="minorEastAsia" w:hAnsiTheme="minorEastAsia" w:hint="eastAsia"/>
        </w:rPr>
        <w:t>c:(簡番号/示意図内の番号)</w:t>
      </w:r>
    </w:p>
    <w:p w:rsidR="003D11F7" w:rsidRPr="003D11F7" w:rsidRDefault="003D11F7" w:rsidP="001F7070">
      <w:pPr>
        <w:ind w:firstLineChars="100" w:firstLine="210"/>
        <w:rPr>
          <w:rFonts w:asciiTheme="minorEastAsia" w:hAnsiTheme="minorEastAsia"/>
          <w:lang w:eastAsia="zh-TW"/>
        </w:rPr>
      </w:pPr>
      <w:r w:rsidRPr="003D11F7">
        <w:rPr>
          <w:rFonts w:asciiTheme="minorEastAsia" w:hAnsiTheme="minorEastAsia" w:hint="eastAsia"/>
          <w:lang w:eastAsia="zh-TW"/>
        </w:rPr>
        <w:t>右吉陽里魁番羊領吏民五十戸口食三百八十四人</w:t>
      </w:r>
      <w:r w:rsidR="00BD6348">
        <w:rPr>
          <w:rFonts w:asciiTheme="minorEastAsia" w:hAnsiTheme="minorEastAsia" w:hint="eastAsia"/>
          <w:lang w:eastAsia="zh-TW"/>
        </w:rPr>
        <w:t xml:space="preserve">　　　　　　　</w:t>
      </w:r>
      <w:r w:rsidRPr="003D11F7">
        <w:rPr>
          <w:rFonts w:asciiTheme="minorEastAsia" w:hAnsiTheme="minorEastAsia"/>
          <w:lang w:eastAsia="zh-TW"/>
        </w:rPr>
        <w:t>(</w:t>
      </w:r>
      <w:r w:rsidRPr="00BD6348">
        <w:rPr>
          <w:rFonts w:asciiTheme="minorEastAsia" w:hAnsiTheme="minorEastAsia" w:hint="eastAsia"/>
          <w:sz w:val="18"/>
          <w:szCs w:val="18"/>
          <w:lang w:eastAsia="zh-TW"/>
        </w:rPr>
        <w:t>柒</w:t>
      </w:r>
      <w:r w:rsidRPr="00BD6348">
        <w:rPr>
          <w:rFonts w:asciiTheme="minorEastAsia" w:hAnsiTheme="minorEastAsia"/>
          <w:sz w:val="18"/>
          <w:szCs w:val="18"/>
          <w:lang w:eastAsia="zh-TW"/>
        </w:rPr>
        <w:t>5865/909</w:t>
      </w:r>
      <w:r w:rsidRPr="003D11F7">
        <w:rPr>
          <w:rFonts w:asciiTheme="minorEastAsia" w:hAnsiTheme="minorEastAsia"/>
          <w:lang w:eastAsia="zh-TW"/>
        </w:rPr>
        <w:t>)</w:t>
      </w:r>
      <w:r w:rsidRPr="003D11F7">
        <w:rPr>
          <w:rFonts w:asciiTheme="minorEastAsia" w:hAnsiTheme="minorEastAsia" w:hint="eastAsia"/>
          <w:lang w:eastAsia="zh-TW"/>
        </w:rPr>
        <w:t>【</w:t>
      </w:r>
      <w:r w:rsidRPr="003D11F7">
        <w:rPr>
          <w:rFonts w:asciiTheme="minorEastAsia" w:hAnsiTheme="minorEastAsia"/>
          <w:lang w:eastAsia="zh-TW"/>
        </w:rPr>
        <w:t>c</w:t>
      </w:r>
      <w:r w:rsidRPr="003D11F7">
        <w:rPr>
          <w:rFonts w:asciiTheme="minorEastAsia" w:hAnsiTheme="minorEastAsia" w:hint="eastAsia"/>
          <w:lang w:eastAsia="zh-TW"/>
        </w:rPr>
        <w:t>戸口数】</w:t>
      </w:r>
    </w:p>
    <w:p w:rsidR="001F7070" w:rsidRDefault="001F7070" w:rsidP="0042747B">
      <w:pPr>
        <w:ind w:firstLineChars="1500" w:firstLine="3150"/>
        <w:rPr>
          <w:rFonts w:asciiTheme="minorEastAsia" w:eastAsia="PMingLiU" w:hAnsiTheme="minorEastAsia"/>
          <w:lang w:eastAsia="zh-TW"/>
        </w:rPr>
      </w:pPr>
      <w:r w:rsidRPr="003D11F7">
        <w:rPr>
          <w:rFonts w:asciiTheme="minorEastAsia" w:hAnsiTheme="minorEastAsia" w:hint="eastAsia"/>
          <w:lang w:eastAsia="zh-TW"/>
        </w:rPr>
        <w:t>一百九十六人男</w:t>
      </w:r>
    </w:p>
    <w:p w:rsidR="001F7070" w:rsidRDefault="003D11F7" w:rsidP="001F7070">
      <w:pPr>
        <w:ind w:firstLineChars="100" w:firstLine="210"/>
        <w:rPr>
          <w:rFonts w:asciiTheme="minorEastAsia" w:eastAsia="PMingLiU" w:hAnsiTheme="minorEastAsia"/>
          <w:lang w:eastAsia="zh-TW"/>
        </w:rPr>
      </w:pPr>
      <w:r w:rsidRPr="003D11F7">
        <w:rPr>
          <w:rFonts w:asciiTheme="minorEastAsia" w:hAnsiTheme="minorEastAsia" w:hint="eastAsia"/>
          <w:lang w:eastAsia="zh-TW"/>
        </w:rPr>
        <w:t>定領見人三百七十六人　　其</w:t>
      </w:r>
    </w:p>
    <w:p w:rsidR="003D11F7" w:rsidRPr="003D11F7" w:rsidRDefault="00CD3950" w:rsidP="0042747B">
      <w:pPr>
        <w:ind w:firstLineChars="1500" w:firstLine="3150"/>
        <w:rPr>
          <w:rFonts w:asciiTheme="minorEastAsia" w:hAnsiTheme="minorEastAsia"/>
          <w:lang w:eastAsia="zh-TW"/>
        </w:rPr>
      </w:pPr>
      <w:r>
        <w:rPr>
          <w:rFonts w:asciiTheme="minorEastAsia" w:hAnsiTheme="minorEastAsia" w:hint="eastAsia"/>
          <w:lang w:eastAsia="zh-TW"/>
        </w:rPr>
        <w:t xml:space="preserve">一百八十人女　　</w:t>
      </w:r>
      <w:r w:rsidR="003D11F7" w:rsidRPr="003D11F7">
        <w:rPr>
          <w:rFonts w:asciiTheme="minorEastAsia" w:hAnsiTheme="minorEastAsia"/>
          <w:lang w:eastAsia="zh-TW"/>
        </w:rPr>
        <w:t>(</w:t>
      </w:r>
      <w:r w:rsidR="003D11F7" w:rsidRPr="00BD6348">
        <w:rPr>
          <w:rFonts w:asciiTheme="minorEastAsia" w:hAnsiTheme="minorEastAsia" w:hint="eastAsia"/>
          <w:sz w:val="18"/>
          <w:szCs w:val="18"/>
          <w:lang w:eastAsia="zh-TW"/>
        </w:rPr>
        <w:t>柒</w:t>
      </w:r>
      <w:r>
        <w:rPr>
          <w:rFonts w:asciiTheme="minorEastAsia" w:hAnsiTheme="minorEastAsia" w:hint="eastAsia"/>
          <w:sz w:val="18"/>
          <w:szCs w:val="18"/>
          <w:lang w:eastAsia="zh-TW"/>
        </w:rPr>
        <w:t>5889</w:t>
      </w:r>
      <w:r w:rsidR="003D11F7" w:rsidRPr="00BD6348">
        <w:rPr>
          <w:rFonts w:asciiTheme="minorEastAsia" w:hAnsiTheme="minorEastAsia"/>
          <w:sz w:val="18"/>
          <w:szCs w:val="18"/>
          <w:lang w:eastAsia="zh-TW"/>
        </w:rPr>
        <w:t>/933</w:t>
      </w:r>
      <w:r w:rsidR="003D11F7" w:rsidRPr="003D11F7">
        <w:rPr>
          <w:rFonts w:asciiTheme="minorEastAsia" w:hAnsiTheme="minorEastAsia"/>
          <w:lang w:eastAsia="zh-TW"/>
        </w:rPr>
        <w:t>)</w:t>
      </w:r>
      <w:r w:rsidR="003D11F7" w:rsidRPr="003D11F7">
        <w:rPr>
          <w:rFonts w:asciiTheme="minorEastAsia" w:hAnsiTheme="minorEastAsia" w:hint="eastAsia"/>
          <w:lang w:eastAsia="zh-TW"/>
        </w:rPr>
        <w:t>【</w:t>
      </w:r>
      <w:r w:rsidR="003D11F7" w:rsidRPr="003D11F7">
        <w:rPr>
          <w:rFonts w:asciiTheme="minorEastAsia" w:hAnsiTheme="minorEastAsia"/>
          <w:lang w:eastAsia="zh-TW"/>
        </w:rPr>
        <w:t>c</w:t>
      </w:r>
      <w:r w:rsidR="003D11F7" w:rsidRPr="003D11F7">
        <w:rPr>
          <w:rFonts w:asciiTheme="minorEastAsia" w:hAnsiTheme="minorEastAsia" w:hint="eastAsia"/>
          <w:lang w:eastAsia="zh-TW"/>
        </w:rPr>
        <w:t>人口確定】【</w:t>
      </w:r>
      <w:r w:rsidR="003D11F7" w:rsidRPr="003D11F7">
        <w:rPr>
          <w:rFonts w:asciiTheme="minorEastAsia" w:hAnsiTheme="minorEastAsia"/>
          <w:lang w:eastAsia="zh-TW"/>
        </w:rPr>
        <w:t>c</w:t>
      </w:r>
      <w:r w:rsidR="003D11F7" w:rsidRPr="003D11F7">
        <w:rPr>
          <w:rFonts w:asciiTheme="minorEastAsia" w:hAnsiTheme="minorEastAsia" w:hint="eastAsia"/>
          <w:lang w:eastAsia="zh-TW"/>
        </w:rPr>
        <w:t>男】【</w:t>
      </w:r>
      <w:r w:rsidR="003D11F7" w:rsidRPr="003D11F7">
        <w:rPr>
          <w:rFonts w:asciiTheme="minorEastAsia" w:hAnsiTheme="minorEastAsia"/>
          <w:lang w:eastAsia="zh-TW"/>
        </w:rPr>
        <w:t>c</w:t>
      </w:r>
      <w:r w:rsidR="003D11F7" w:rsidRPr="003D11F7">
        <w:rPr>
          <w:rFonts w:asciiTheme="minorEastAsia" w:hAnsiTheme="minorEastAsia" w:hint="eastAsia"/>
          <w:lang w:eastAsia="zh-TW"/>
        </w:rPr>
        <w:t>女】</w:t>
      </w:r>
    </w:p>
    <w:p w:rsidR="003D11F7" w:rsidRPr="003D11F7" w:rsidRDefault="003D11F7" w:rsidP="001F7070">
      <w:pPr>
        <w:ind w:firstLineChars="100" w:firstLine="210"/>
        <w:rPr>
          <w:rFonts w:asciiTheme="minorEastAsia" w:hAnsiTheme="minorEastAsia"/>
          <w:lang w:eastAsia="zh-TW"/>
        </w:rPr>
      </w:pPr>
      <w:r w:rsidRPr="003D11F7">
        <w:rPr>
          <w:rFonts w:asciiTheme="minorEastAsia" w:hAnsiTheme="minorEastAsia" w:hint="eastAsia"/>
          <w:lang w:eastAsia="zh-TW"/>
        </w:rPr>
        <w:t>其二戸私學</w:t>
      </w:r>
      <w:r w:rsidR="001F7070">
        <w:rPr>
          <w:rFonts w:asciiTheme="minorEastAsia" w:hAnsiTheme="minorEastAsia" w:hint="eastAsia"/>
          <w:lang w:eastAsia="zh-TW"/>
        </w:rPr>
        <w:t xml:space="preserve">                                               </w:t>
      </w:r>
      <w:r w:rsidRPr="003D11F7">
        <w:rPr>
          <w:rFonts w:asciiTheme="minorEastAsia" w:hAnsiTheme="minorEastAsia"/>
          <w:lang w:eastAsia="zh-TW"/>
        </w:rPr>
        <w:t>(</w:t>
      </w:r>
      <w:r w:rsidRPr="00BD6348">
        <w:rPr>
          <w:rFonts w:asciiTheme="minorEastAsia" w:hAnsiTheme="minorEastAsia" w:hint="eastAsia"/>
          <w:sz w:val="18"/>
          <w:szCs w:val="18"/>
          <w:lang w:eastAsia="zh-TW"/>
        </w:rPr>
        <w:t>柒</w:t>
      </w:r>
      <w:r w:rsidRPr="00BD6348">
        <w:rPr>
          <w:rFonts w:asciiTheme="minorEastAsia" w:hAnsiTheme="minorEastAsia"/>
          <w:sz w:val="18"/>
          <w:szCs w:val="18"/>
          <w:lang w:eastAsia="zh-TW"/>
        </w:rPr>
        <w:t>5888/932</w:t>
      </w:r>
      <w:r w:rsidRPr="003D11F7">
        <w:rPr>
          <w:rFonts w:asciiTheme="minorEastAsia" w:hAnsiTheme="minorEastAsia"/>
          <w:lang w:eastAsia="zh-TW"/>
        </w:rPr>
        <w:t>)</w:t>
      </w:r>
      <w:r w:rsidRPr="003D11F7">
        <w:rPr>
          <w:rFonts w:asciiTheme="minorEastAsia" w:hAnsiTheme="minorEastAsia" w:hint="eastAsia"/>
          <w:lang w:eastAsia="zh-TW"/>
        </w:rPr>
        <w:t>【</w:t>
      </w:r>
      <w:r w:rsidRPr="003D11F7">
        <w:rPr>
          <w:rFonts w:asciiTheme="minorEastAsia" w:hAnsiTheme="minorEastAsia"/>
          <w:lang w:eastAsia="zh-TW"/>
        </w:rPr>
        <w:t>c</w:t>
      </w:r>
      <w:r w:rsidRPr="003D11F7">
        <w:rPr>
          <w:rFonts w:asciiTheme="minorEastAsia" w:hAnsiTheme="minorEastAsia" w:hint="eastAsia"/>
          <w:lang w:eastAsia="zh-TW"/>
        </w:rPr>
        <w:t>私學】</w:t>
      </w:r>
    </w:p>
    <w:p w:rsidR="003D11F7" w:rsidRPr="003D11F7" w:rsidRDefault="003D11F7" w:rsidP="001F7070">
      <w:pPr>
        <w:ind w:firstLineChars="100" w:firstLine="210"/>
        <w:rPr>
          <w:rFonts w:asciiTheme="minorEastAsia" w:hAnsiTheme="minorEastAsia"/>
        </w:rPr>
      </w:pPr>
      <w:r w:rsidRPr="003D11F7">
        <w:rPr>
          <w:rFonts w:asciiTheme="minorEastAsia" w:hAnsiTheme="minorEastAsia" w:hint="eastAsia"/>
        </w:rPr>
        <w:t>其一戸四六佃吏</w:t>
      </w:r>
      <w:r w:rsidR="001F7070">
        <w:rPr>
          <w:rFonts w:asciiTheme="minorEastAsia" w:hAnsiTheme="minorEastAsia" w:hint="eastAsia"/>
        </w:rPr>
        <w:t xml:space="preserve">                      </w:t>
      </w:r>
      <w:r w:rsidR="001F7070">
        <w:rPr>
          <w:rFonts w:asciiTheme="minorEastAsia" w:hAnsiTheme="minorEastAsia"/>
        </w:rPr>
        <w:t xml:space="preserve">                       </w:t>
      </w:r>
      <w:r w:rsidRPr="003D11F7">
        <w:rPr>
          <w:rFonts w:asciiTheme="minorEastAsia" w:hAnsiTheme="minorEastAsia"/>
        </w:rPr>
        <w:t>(</w:t>
      </w:r>
      <w:r w:rsidRPr="00BD6348">
        <w:rPr>
          <w:rFonts w:asciiTheme="minorEastAsia" w:hAnsiTheme="minorEastAsia" w:hint="eastAsia"/>
          <w:sz w:val="18"/>
          <w:szCs w:val="18"/>
        </w:rPr>
        <w:t>柒</w:t>
      </w:r>
      <w:r w:rsidRPr="00BD6348">
        <w:rPr>
          <w:rFonts w:asciiTheme="minorEastAsia" w:hAnsiTheme="minorEastAsia"/>
          <w:sz w:val="18"/>
          <w:szCs w:val="18"/>
        </w:rPr>
        <w:t>5887/931</w:t>
      </w:r>
      <w:r w:rsidRPr="003D11F7">
        <w:rPr>
          <w:rFonts w:asciiTheme="minorEastAsia" w:hAnsiTheme="minorEastAsia"/>
        </w:rPr>
        <w:t>)</w:t>
      </w:r>
      <w:r w:rsidRPr="003D11F7">
        <w:rPr>
          <w:rFonts w:asciiTheme="minorEastAsia" w:hAnsiTheme="minorEastAsia" w:hint="eastAsia"/>
        </w:rPr>
        <w:t>【</w:t>
      </w:r>
      <w:r w:rsidRPr="003D11F7">
        <w:rPr>
          <w:rFonts w:asciiTheme="minorEastAsia" w:hAnsiTheme="minorEastAsia"/>
        </w:rPr>
        <w:t>c</w:t>
      </w:r>
      <w:r w:rsidRPr="003D11F7">
        <w:rPr>
          <w:rFonts w:asciiTheme="minorEastAsia" w:hAnsiTheme="minorEastAsia" w:hint="eastAsia"/>
        </w:rPr>
        <w:t>吏】</w:t>
      </w:r>
    </w:p>
    <w:p w:rsidR="003D11F7" w:rsidRPr="003D11F7" w:rsidRDefault="003D11F7" w:rsidP="001F7070">
      <w:pPr>
        <w:ind w:firstLineChars="100" w:firstLine="210"/>
        <w:rPr>
          <w:rFonts w:asciiTheme="minorEastAsia" w:hAnsiTheme="minorEastAsia"/>
        </w:rPr>
      </w:pPr>
      <w:r w:rsidRPr="003D11F7">
        <w:rPr>
          <w:rFonts w:asciiTheme="minorEastAsia" w:hAnsiTheme="minorEastAsia" w:hint="eastAsia"/>
        </w:rPr>
        <w:t>其一戸新吏</w:t>
      </w:r>
      <w:r w:rsidR="001F7070">
        <w:rPr>
          <w:rFonts w:asciiTheme="minorEastAsia" w:hAnsiTheme="minorEastAsia" w:hint="eastAsia"/>
        </w:rPr>
        <w:t xml:space="preserve">                                                 </w:t>
      </w:r>
      <w:r w:rsidRPr="003D11F7">
        <w:rPr>
          <w:rFonts w:asciiTheme="minorEastAsia" w:hAnsiTheme="minorEastAsia"/>
        </w:rPr>
        <w:t>(</w:t>
      </w:r>
      <w:r w:rsidRPr="00BD6348">
        <w:rPr>
          <w:rFonts w:asciiTheme="minorEastAsia" w:hAnsiTheme="minorEastAsia" w:hint="eastAsia"/>
          <w:sz w:val="18"/>
          <w:szCs w:val="18"/>
        </w:rPr>
        <w:t>柒</w:t>
      </w:r>
      <w:r w:rsidRPr="00BD6348">
        <w:rPr>
          <w:rFonts w:asciiTheme="minorEastAsia" w:hAnsiTheme="minorEastAsia"/>
          <w:sz w:val="18"/>
          <w:szCs w:val="18"/>
        </w:rPr>
        <w:t>5886/930</w:t>
      </w:r>
      <w:r w:rsidRPr="003D11F7">
        <w:rPr>
          <w:rFonts w:asciiTheme="minorEastAsia" w:hAnsiTheme="minorEastAsia"/>
        </w:rPr>
        <w:t>)</w:t>
      </w:r>
      <w:r w:rsidRPr="003D11F7">
        <w:rPr>
          <w:rFonts w:asciiTheme="minorEastAsia" w:hAnsiTheme="minorEastAsia" w:hint="eastAsia"/>
        </w:rPr>
        <w:t>【</w:t>
      </w:r>
      <w:r w:rsidRPr="003D11F7">
        <w:rPr>
          <w:rFonts w:asciiTheme="minorEastAsia" w:hAnsiTheme="minorEastAsia"/>
        </w:rPr>
        <w:t>c</w:t>
      </w:r>
      <w:r w:rsidRPr="003D11F7">
        <w:rPr>
          <w:rFonts w:asciiTheme="minorEastAsia" w:hAnsiTheme="minorEastAsia" w:hint="eastAsia"/>
        </w:rPr>
        <w:t>吏】</w:t>
      </w:r>
    </w:p>
    <w:p w:rsidR="003D11F7" w:rsidRPr="003D11F7" w:rsidRDefault="003D11F7" w:rsidP="001F7070">
      <w:pPr>
        <w:ind w:firstLineChars="100" w:firstLine="210"/>
        <w:rPr>
          <w:rFonts w:asciiTheme="minorEastAsia" w:hAnsiTheme="minorEastAsia"/>
        </w:rPr>
      </w:pPr>
      <w:r w:rsidRPr="003D11F7">
        <w:rPr>
          <w:rFonts w:asciiTheme="minorEastAsia" w:hAnsiTheme="minorEastAsia" w:hint="eastAsia"/>
        </w:rPr>
        <w:t>其二戸郡吏</w:t>
      </w:r>
      <w:r w:rsidR="001F7070">
        <w:rPr>
          <w:rFonts w:asciiTheme="minorEastAsia" w:hAnsiTheme="minorEastAsia" w:hint="eastAsia"/>
        </w:rPr>
        <w:t xml:space="preserve">                                                 </w:t>
      </w:r>
      <w:r w:rsidRPr="003D11F7">
        <w:rPr>
          <w:rFonts w:asciiTheme="minorEastAsia" w:hAnsiTheme="minorEastAsia"/>
        </w:rPr>
        <w:t>(</w:t>
      </w:r>
      <w:r w:rsidRPr="00BD6348">
        <w:rPr>
          <w:rFonts w:asciiTheme="minorEastAsia" w:hAnsiTheme="minorEastAsia" w:hint="eastAsia"/>
          <w:sz w:val="18"/>
          <w:szCs w:val="18"/>
        </w:rPr>
        <w:t>柒</w:t>
      </w:r>
      <w:r w:rsidRPr="00BD6348">
        <w:rPr>
          <w:rFonts w:asciiTheme="minorEastAsia" w:hAnsiTheme="minorEastAsia"/>
          <w:sz w:val="18"/>
          <w:szCs w:val="18"/>
        </w:rPr>
        <w:t>5885/929</w:t>
      </w:r>
      <w:r w:rsidRPr="003D11F7">
        <w:rPr>
          <w:rFonts w:asciiTheme="minorEastAsia" w:hAnsiTheme="minorEastAsia"/>
        </w:rPr>
        <w:t>)</w:t>
      </w:r>
      <w:r w:rsidRPr="003D11F7">
        <w:rPr>
          <w:rFonts w:asciiTheme="minorEastAsia" w:hAnsiTheme="minorEastAsia" w:hint="eastAsia"/>
        </w:rPr>
        <w:t>【</w:t>
      </w:r>
      <w:r w:rsidRPr="003D11F7">
        <w:rPr>
          <w:rFonts w:asciiTheme="minorEastAsia" w:hAnsiTheme="minorEastAsia"/>
        </w:rPr>
        <w:t>c</w:t>
      </w:r>
      <w:r w:rsidRPr="003D11F7">
        <w:rPr>
          <w:rFonts w:asciiTheme="minorEastAsia" w:hAnsiTheme="minorEastAsia" w:hint="eastAsia"/>
        </w:rPr>
        <w:t>吏】</w:t>
      </w:r>
    </w:p>
    <w:p w:rsidR="003D11F7" w:rsidRPr="003D11F7" w:rsidRDefault="003D11F7" w:rsidP="001F7070">
      <w:pPr>
        <w:ind w:firstLineChars="100" w:firstLine="210"/>
        <w:rPr>
          <w:rFonts w:asciiTheme="minorEastAsia" w:hAnsiTheme="minorEastAsia"/>
          <w:lang w:eastAsia="zh-TW"/>
        </w:rPr>
      </w:pPr>
      <w:r w:rsidRPr="003D11F7">
        <w:rPr>
          <w:rFonts w:asciiTheme="minorEastAsia" w:hAnsiTheme="minorEastAsia" w:hint="eastAsia"/>
          <w:lang w:eastAsia="zh-TW"/>
        </w:rPr>
        <w:t>其十二戸尫羸窮老不任役</w:t>
      </w:r>
      <w:r w:rsidR="001F7070">
        <w:rPr>
          <w:rFonts w:asciiTheme="minorEastAsia" w:hAnsiTheme="minorEastAsia" w:hint="eastAsia"/>
          <w:lang w:eastAsia="zh-TW"/>
        </w:rPr>
        <w:t xml:space="preserve">                                 </w:t>
      </w:r>
      <w:r w:rsidRPr="003D11F7">
        <w:rPr>
          <w:rFonts w:asciiTheme="minorEastAsia" w:hAnsiTheme="minorEastAsia"/>
          <w:lang w:eastAsia="zh-TW"/>
        </w:rPr>
        <w:t>(</w:t>
      </w:r>
      <w:r w:rsidRPr="00BD6348">
        <w:rPr>
          <w:rFonts w:asciiTheme="minorEastAsia" w:hAnsiTheme="minorEastAsia" w:hint="eastAsia"/>
          <w:sz w:val="18"/>
          <w:szCs w:val="18"/>
          <w:lang w:eastAsia="zh-TW"/>
        </w:rPr>
        <w:t>柒</w:t>
      </w:r>
      <w:r w:rsidRPr="00BD6348">
        <w:rPr>
          <w:rFonts w:asciiTheme="minorEastAsia" w:hAnsiTheme="minorEastAsia"/>
          <w:sz w:val="18"/>
          <w:szCs w:val="18"/>
          <w:lang w:eastAsia="zh-TW"/>
        </w:rPr>
        <w:t>5884/928</w:t>
      </w:r>
      <w:r w:rsidRPr="003D11F7">
        <w:rPr>
          <w:rFonts w:asciiTheme="minorEastAsia" w:hAnsiTheme="minorEastAsia"/>
          <w:lang w:eastAsia="zh-TW"/>
        </w:rPr>
        <w:t>)</w:t>
      </w:r>
      <w:r w:rsidRPr="003D11F7">
        <w:rPr>
          <w:rFonts w:asciiTheme="minorEastAsia" w:hAnsiTheme="minorEastAsia" w:hint="eastAsia"/>
          <w:lang w:eastAsia="zh-TW"/>
        </w:rPr>
        <w:t>【</w:t>
      </w:r>
      <w:r w:rsidRPr="003D11F7">
        <w:rPr>
          <w:rFonts w:asciiTheme="minorEastAsia" w:hAnsiTheme="minorEastAsia"/>
          <w:lang w:eastAsia="zh-TW"/>
        </w:rPr>
        <w:t>c</w:t>
      </w:r>
      <w:r w:rsidR="0079125E">
        <w:rPr>
          <w:rFonts w:asciiTheme="minorEastAsia" w:hAnsiTheme="minorEastAsia" w:hint="eastAsia"/>
          <w:lang w:eastAsia="zh-TW"/>
        </w:rPr>
        <w:t>不任戸</w:t>
      </w:r>
      <w:r w:rsidRPr="003D11F7">
        <w:rPr>
          <w:rFonts w:asciiTheme="minorEastAsia" w:hAnsiTheme="minorEastAsia" w:hint="eastAsia"/>
          <w:lang w:eastAsia="zh-TW"/>
        </w:rPr>
        <w:t>】</w:t>
      </w:r>
    </w:p>
    <w:p w:rsidR="003D11F7" w:rsidRPr="003D11F7" w:rsidRDefault="003D11F7" w:rsidP="001F7070">
      <w:pPr>
        <w:ind w:firstLineChars="100" w:firstLine="210"/>
        <w:rPr>
          <w:rFonts w:asciiTheme="minorEastAsia" w:hAnsiTheme="minorEastAsia"/>
          <w:lang w:eastAsia="zh-TW"/>
        </w:rPr>
      </w:pPr>
      <w:r w:rsidRPr="003D11F7">
        <w:rPr>
          <w:rFonts w:asciiTheme="minorEastAsia" w:hAnsiTheme="minorEastAsia" w:hint="eastAsia"/>
          <w:lang w:eastAsia="zh-TW"/>
        </w:rPr>
        <w:t>定領事役民卅二人</w:t>
      </w:r>
      <w:r w:rsidR="001F7070">
        <w:rPr>
          <w:rFonts w:asciiTheme="minorEastAsia" w:hAnsiTheme="minorEastAsia" w:hint="eastAsia"/>
          <w:lang w:eastAsia="zh-TW"/>
        </w:rPr>
        <w:t xml:space="preserve">                                     </w:t>
      </w:r>
      <w:r w:rsidRPr="003D11F7">
        <w:rPr>
          <w:rFonts w:asciiTheme="minorEastAsia" w:hAnsiTheme="minorEastAsia"/>
          <w:lang w:eastAsia="zh-TW"/>
        </w:rPr>
        <w:t>(</w:t>
      </w:r>
      <w:r w:rsidRPr="00BD6348">
        <w:rPr>
          <w:rFonts w:asciiTheme="minorEastAsia" w:hAnsiTheme="minorEastAsia" w:hint="eastAsia"/>
          <w:sz w:val="18"/>
          <w:szCs w:val="18"/>
          <w:lang w:eastAsia="zh-TW"/>
        </w:rPr>
        <w:t>柒</w:t>
      </w:r>
      <w:r w:rsidRPr="00BD6348">
        <w:rPr>
          <w:rFonts w:asciiTheme="minorEastAsia" w:hAnsiTheme="minorEastAsia"/>
          <w:sz w:val="18"/>
          <w:szCs w:val="18"/>
          <w:lang w:eastAsia="zh-TW"/>
        </w:rPr>
        <w:t>5883/927</w:t>
      </w:r>
      <w:r w:rsidRPr="003D11F7">
        <w:rPr>
          <w:rFonts w:asciiTheme="minorEastAsia" w:hAnsiTheme="minorEastAsia"/>
          <w:lang w:eastAsia="zh-TW"/>
        </w:rPr>
        <w:t>)</w:t>
      </w:r>
      <w:r w:rsidRPr="003D11F7">
        <w:rPr>
          <w:rFonts w:asciiTheme="minorEastAsia" w:hAnsiTheme="minorEastAsia" w:hint="eastAsia"/>
          <w:lang w:eastAsia="zh-TW"/>
        </w:rPr>
        <w:t>【</w:t>
      </w:r>
      <w:r w:rsidRPr="003D11F7">
        <w:rPr>
          <w:rFonts w:asciiTheme="minorEastAsia" w:hAnsiTheme="minorEastAsia"/>
          <w:lang w:eastAsia="zh-TW"/>
        </w:rPr>
        <w:t>c</w:t>
      </w:r>
      <w:r w:rsidRPr="003D11F7">
        <w:rPr>
          <w:rFonts w:asciiTheme="minorEastAsia" w:hAnsiTheme="minorEastAsia" w:hint="eastAsia"/>
          <w:lang w:eastAsia="zh-TW"/>
        </w:rPr>
        <w:t>役民確定】</w:t>
      </w:r>
    </w:p>
    <w:p w:rsidR="003D11F7" w:rsidRPr="003D11F7" w:rsidRDefault="003D11F7" w:rsidP="001F7070">
      <w:pPr>
        <w:ind w:firstLineChars="100" w:firstLine="210"/>
        <w:rPr>
          <w:rFonts w:asciiTheme="minorEastAsia" w:hAnsiTheme="minorEastAsia"/>
          <w:lang w:eastAsia="zh-TW"/>
        </w:rPr>
      </w:pPr>
      <w:r w:rsidRPr="003D11F7">
        <w:rPr>
          <w:rFonts w:asciiTheme="minorEastAsia" w:hAnsiTheme="minorEastAsia" w:hint="eastAsia"/>
          <w:lang w:eastAsia="zh-TW"/>
        </w:rPr>
        <w:t>魁　　潘　　羊　　主</w:t>
      </w:r>
      <w:r w:rsidR="001F7070">
        <w:rPr>
          <w:rFonts w:asciiTheme="minorEastAsia" w:hAnsiTheme="minorEastAsia" w:hint="eastAsia"/>
          <w:lang w:eastAsia="zh-TW"/>
        </w:rPr>
        <w:t xml:space="preserve">                                   </w:t>
      </w:r>
      <w:r w:rsidRPr="003D11F7">
        <w:rPr>
          <w:rFonts w:asciiTheme="minorEastAsia" w:hAnsiTheme="minorEastAsia"/>
          <w:lang w:eastAsia="zh-TW"/>
        </w:rPr>
        <w:t>(</w:t>
      </w:r>
      <w:r w:rsidRPr="00BD6348">
        <w:rPr>
          <w:rFonts w:asciiTheme="minorEastAsia" w:hAnsiTheme="minorEastAsia" w:hint="eastAsia"/>
          <w:sz w:val="18"/>
          <w:szCs w:val="18"/>
          <w:lang w:eastAsia="zh-TW"/>
        </w:rPr>
        <w:t>柒</w:t>
      </w:r>
      <w:r w:rsidRPr="00BD6348">
        <w:rPr>
          <w:rFonts w:asciiTheme="minorEastAsia" w:hAnsiTheme="minorEastAsia"/>
          <w:sz w:val="18"/>
          <w:szCs w:val="18"/>
          <w:lang w:eastAsia="zh-TW"/>
        </w:rPr>
        <w:t>5882/926</w:t>
      </w:r>
      <w:r w:rsidRPr="003D11F7">
        <w:rPr>
          <w:rFonts w:asciiTheme="minorEastAsia" w:hAnsiTheme="minorEastAsia"/>
          <w:lang w:eastAsia="zh-TW"/>
        </w:rPr>
        <w:t>)</w:t>
      </w:r>
      <w:r w:rsidRPr="003D11F7">
        <w:rPr>
          <w:rFonts w:asciiTheme="minorEastAsia" w:hAnsiTheme="minorEastAsia" w:hint="eastAsia"/>
          <w:lang w:eastAsia="zh-TW"/>
        </w:rPr>
        <w:t>【</w:t>
      </w:r>
      <w:r w:rsidRPr="003D11F7">
        <w:rPr>
          <w:rFonts w:asciiTheme="minorEastAsia" w:hAnsiTheme="minorEastAsia"/>
          <w:lang w:eastAsia="zh-TW"/>
        </w:rPr>
        <w:t>c</w:t>
      </w:r>
      <w:r w:rsidRPr="003D11F7">
        <w:rPr>
          <w:rFonts w:asciiTheme="minorEastAsia" w:hAnsiTheme="minorEastAsia" w:hint="eastAsia"/>
          <w:lang w:eastAsia="zh-TW"/>
        </w:rPr>
        <w:t>責任者】</w:t>
      </w:r>
    </w:p>
    <w:p w:rsidR="003D11F7" w:rsidRPr="003D11F7" w:rsidRDefault="003D11F7" w:rsidP="003D11F7">
      <w:pPr>
        <w:rPr>
          <w:rFonts w:asciiTheme="minorEastAsia" w:hAnsiTheme="minorEastAsia"/>
          <w:lang w:eastAsia="zh-TW"/>
        </w:rPr>
      </w:pPr>
    </w:p>
    <w:p w:rsidR="003D11F7" w:rsidRDefault="00011A39" w:rsidP="003D11F7">
      <w:pPr>
        <w:rPr>
          <w:rFonts w:asciiTheme="minorEastAsia" w:hAnsiTheme="minorEastAsia"/>
        </w:rPr>
      </w:pPr>
      <w:r>
        <w:rPr>
          <w:rFonts w:asciiTheme="minorEastAsia" w:hAnsiTheme="minorEastAsia" w:hint="eastAsia"/>
        </w:rPr>
        <w:t>「示意図42」より</w:t>
      </w:r>
      <w:r w:rsidR="00CD3950">
        <w:rPr>
          <w:rFonts w:asciiTheme="minorEastAsia" w:hAnsiTheme="minorEastAsia" w:hint="eastAsia"/>
        </w:rPr>
        <w:t>簡の出土位置を見ると</w:t>
      </w:r>
      <w:r w:rsidR="003D11F7" w:rsidRPr="003D11F7">
        <w:rPr>
          <w:rFonts w:asciiTheme="minorEastAsia" w:hAnsiTheme="minorEastAsia" w:hint="eastAsia"/>
        </w:rPr>
        <w:t>、冒頭の【</w:t>
      </w:r>
      <w:r w:rsidR="003D11F7" w:rsidRPr="003D11F7">
        <w:rPr>
          <w:rFonts w:asciiTheme="minorEastAsia" w:hAnsiTheme="minorEastAsia"/>
        </w:rPr>
        <w:t>c</w:t>
      </w:r>
      <w:r w:rsidR="00CD3950">
        <w:rPr>
          <w:rFonts w:asciiTheme="minorEastAsia" w:hAnsiTheme="minorEastAsia" w:hint="eastAsia"/>
        </w:rPr>
        <w:t>戸口数】が一つずれた列にある以外は、すべて</w:t>
      </w:r>
      <w:r w:rsidR="003D11F7" w:rsidRPr="003D11F7">
        <w:rPr>
          <w:rFonts w:asciiTheme="minorEastAsia" w:hAnsiTheme="minorEastAsia" w:hint="eastAsia"/>
        </w:rPr>
        <w:t>時計回りの方向に</w:t>
      </w:r>
      <w:r w:rsidR="00CD3950">
        <w:rPr>
          <w:rFonts w:asciiTheme="minorEastAsia" w:hAnsiTheme="minorEastAsia" w:hint="eastAsia"/>
        </w:rPr>
        <w:t>、間に他の簡を交えることなく一列に並んでおり</w:t>
      </w:r>
      <w:r w:rsidR="003D11F7" w:rsidRPr="003D11F7">
        <w:rPr>
          <w:rFonts w:asciiTheme="minorEastAsia" w:hAnsiTheme="minorEastAsia"/>
        </w:rPr>
        <w:t>(</w:t>
      </w:r>
      <w:r w:rsidR="003D11F7" w:rsidRPr="00BD6348">
        <w:rPr>
          <w:rFonts w:asciiTheme="minorEastAsia" w:hAnsiTheme="minorEastAsia" w:hint="eastAsia"/>
          <w:sz w:val="18"/>
          <w:szCs w:val="18"/>
        </w:rPr>
        <w:t>図</w:t>
      </w:r>
      <w:r w:rsidR="003D11F7" w:rsidRPr="00BD6348">
        <w:rPr>
          <w:rFonts w:asciiTheme="minorEastAsia" w:hAnsiTheme="minorEastAsia"/>
          <w:sz w:val="18"/>
          <w:szCs w:val="18"/>
        </w:rPr>
        <w:t>1</w:t>
      </w:r>
      <w:r w:rsidR="003D11F7" w:rsidRPr="00BD6348">
        <w:rPr>
          <w:rFonts w:asciiTheme="minorEastAsia" w:hAnsiTheme="minorEastAsia" w:hint="eastAsia"/>
          <w:sz w:val="18"/>
          <w:szCs w:val="18"/>
        </w:rPr>
        <w:t>参照</w:t>
      </w:r>
      <w:r w:rsidR="003D11F7" w:rsidRPr="003D11F7">
        <w:rPr>
          <w:rFonts w:asciiTheme="minorEastAsia" w:hAnsiTheme="minorEastAsia"/>
        </w:rPr>
        <w:t>)</w:t>
      </w:r>
      <w:r w:rsidR="00CD3950">
        <w:rPr>
          <w:rFonts w:asciiTheme="minorEastAsia" w:hAnsiTheme="minorEastAsia"/>
        </w:rPr>
        <w:t>、その位置に従って各集計項目の配列を復原すると、集計ａ・集計ｂに</w:t>
      </w:r>
      <w:r>
        <w:rPr>
          <w:rFonts w:asciiTheme="minorEastAsia" w:hAnsiTheme="minorEastAsia"/>
        </w:rPr>
        <w:t>ほぼ</w:t>
      </w:r>
      <w:r w:rsidR="00CD3950">
        <w:rPr>
          <w:rFonts w:asciiTheme="minorEastAsia" w:hAnsiTheme="minorEastAsia"/>
        </w:rPr>
        <w:t>一致する。</w:t>
      </w:r>
      <w:r>
        <w:rPr>
          <w:rFonts w:asciiTheme="minorEastAsia" w:hAnsiTheme="minorEastAsia"/>
        </w:rPr>
        <w:t>まず、</w:t>
      </w:r>
      <w:r w:rsidR="003D11F7" w:rsidRPr="003D11F7">
        <w:rPr>
          <w:rFonts w:asciiTheme="minorEastAsia" w:hAnsiTheme="minorEastAsia" w:hint="eastAsia"/>
        </w:rPr>
        <w:t>【</w:t>
      </w:r>
      <w:r w:rsidR="003D11F7" w:rsidRPr="003D11F7">
        <w:rPr>
          <w:rFonts w:asciiTheme="minorEastAsia" w:hAnsiTheme="minorEastAsia"/>
        </w:rPr>
        <w:t>c</w:t>
      </w:r>
      <w:r w:rsidR="003D11F7" w:rsidRPr="003D11F7">
        <w:rPr>
          <w:rFonts w:asciiTheme="minorEastAsia" w:hAnsiTheme="minorEastAsia" w:hint="eastAsia"/>
        </w:rPr>
        <w:t>戸口数】があり、次にあるはずの死者数の項目はこの近辺に残存しないが</w:t>
      </w:r>
      <w:r w:rsidR="003D11F7" w:rsidRPr="003D11F7">
        <w:rPr>
          <w:rFonts w:asciiTheme="minorEastAsia" w:hAnsiTheme="minorEastAsia"/>
        </w:rPr>
        <w:t>(</w:t>
      </w:r>
      <w:r w:rsidR="003D11F7" w:rsidRPr="00F80648">
        <w:rPr>
          <w:rFonts w:asciiTheme="minorEastAsia" w:hAnsiTheme="minorEastAsia" w:hint="eastAsia"/>
          <w:sz w:val="18"/>
          <w:szCs w:val="18"/>
        </w:rPr>
        <w:t>ほとんど文字が見えない柒</w:t>
      </w:r>
      <w:r w:rsidR="003D11F7" w:rsidRPr="00F80648">
        <w:rPr>
          <w:rFonts w:asciiTheme="minorEastAsia" w:hAnsiTheme="minorEastAsia"/>
          <w:sz w:val="18"/>
          <w:szCs w:val="18"/>
        </w:rPr>
        <w:t>5881/925</w:t>
      </w:r>
      <w:r w:rsidR="003D11F7" w:rsidRPr="00F80648">
        <w:rPr>
          <w:rFonts w:asciiTheme="minorEastAsia" w:hAnsiTheme="minorEastAsia" w:hint="eastAsia"/>
          <w:sz w:val="18"/>
          <w:szCs w:val="18"/>
        </w:rPr>
        <w:t>が其れである可能性もある</w:t>
      </w:r>
      <w:r w:rsidR="003D11F7" w:rsidRPr="003D11F7">
        <w:rPr>
          <w:rFonts w:asciiTheme="minorEastAsia" w:hAnsiTheme="minorEastAsia"/>
        </w:rPr>
        <w:t>)</w:t>
      </w:r>
      <w:r w:rsidR="003D11F7" w:rsidRPr="003D11F7">
        <w:rPr>
          <w:rFonts w:asciiTheme="minorEastAsia" w:hAnsiTheme="minorEastAsia" w:hint="eastAsia"/>
        </w:rPr>
        <w:t>、【</w:t>
      </w:r>
      <w:r w:rsidR="003D11F7" w:rsidRPr="003D11F7">
        <w:rPr>
          <w:rFonts w:asciiTheme="minorEastAsia" w:hAnsiTheme="minorEastAsia"/>
        </w:rPr>
        <w:t>c</w:t>
      </w:r>
      <w:r w:rsidR="003D11F7" w:rsidRPr="003D11F7">
        <w:rPr>
          <w:rFonts w:asciiTheme="minorEastAsia" w:hAnsiTheme="minorEastAsia" w:hint="eastAsia"/>
        </w:rPr>
        <w:t>人口確定】【</w:t>
      </w:r>
      <w:r w:rsidR="003D11F7" w:rsidRPr="003D11F7">
        <w:rPr>
          <w:rFonts w:asciiTheme="minorEastAsia" w:hAnsiTheme="minorEastAsia"/>
        </w:rPr>
        <w:t>c</w:t>
      </w:r>
      <w:r w:rsidR="003D11F7" w:rsidRPr="003D11F7">
        <w:rPr>
          <w:rFonts w:asciiTheme="minorEastAsia" w:hAnsiTheme="minorEastAsia" w:hint="eastAsia"/>
        </w:rPr>
        <w:t>男】【</w:t>
      </w:r>
      <w:r w:rsidR="003D11F7" w:rsidRPr="003D11F7">
        <w:rPr>
          <w:rFonts w:asciiTheme="minorEastAsia" w:hAnsiTheme="minorEastAsia"/>
        </w:rPr>
        <w:t>c</w:t>
      </w:r>
      <w:r w:rsidR="003D11F7" w:rsidRPr="003D11F7">
        <w:rPr>
          <w:rFonts w:asciiTheme="minorEastAsia" w:hAnsiTheme="minorEastAsia" w:hint="eastAsia"/>
        </w:rPr>
        <w:t>女】は存在する。次いで私學</w:t>
      </w:r>
      <w:r w:rsidR="003D11F7" w:rsidRPr="003D11F7">
        <w:rPr>
          <w:rFonts w:asciiTheme="minorEastAsia" w:hAnsiTheme="minorEastAsia"/>
        </w:rPr>
        <w:t>(</w:t>
      </w:r>
      <w:r w:rsidR="003D11F7" w:rsidRPr="003D11F7">
        <w:rPr>
          <w:rFonts w:asciiTheme="minorEastAsia" w:hAnsiTheme="minorEastAsia" w:hint="eastAsia"/>
        </w:rPr>
        <w:t>民間の学生</w:t>
      </w:r>
      <w:r w:rsidR="003D11F7" w:rsidRPr="003D11F7">
        <w:rPr>
          <w:rFonts w:asciiTheme="minorEastAsia" w:hAnsiTheme="minorEastAsia"/>
        </w:rPr>
        <w:t>)</w:t>
      </w:r>
      <w:r w:rsidR="003D11F7" w:rsidRPr="003D11F7">
        <w:rPr>
          <w:rFonts w:asciiTheme="minorEastAsia" w:hAnsiTheme="minorEastAsia" w:hint="eastAsia"/>
        </w:rPr>
        <w:t>の集計があり、続いて佃吏</w:t>
      </w:r>
      <w:r w:rsidR="003D11F7" w:rsidRPr="003D11F7">
        <w:rPr>
          <w:rFonts w:asciiTheme="minorEastAsia" w:hAnsiTheme="minorEastAsia"/>
        </w:rPr>
        <w:t>(</w:t>
      </w:r>
      <w:r w:rsidR="003D11F7" w:rsidRPr="003D11F7">
        <w:rPr>
          <w:rFonts w:asciiTheme="minorEastAsia" w:hAnsiTheme="minorEastAsia" w:hint="eastAsia"/>
        </w:rPr>
        <w:t>耕作関連の吏と考えられる。李均明</w:t>
      </w:r>
      <w:r w:rsidR="003D11F7" w:rsidRPr="003D11F7">
        <w:rPr>
          <w:rFonts w:asciiTheme="minorEastAsia" w:hAnsiTheme="minorEastAsia"/>
        </w:rPr>
        <w:t>2008b</w:t>
      </w:r>
      <w:r w:rsidR="003D11F7" w:rsidRPr="003D11F7">
        <w:rPr>
          <w:rFonts w:asciiTheme="minorEastAsia" w:hAnsiTheme="minorEastAsia" w:hint="eastAsia"/>
        </w:rPr>
        <w:t>参照</w:t>
      </w:r>
      <w:r w:rsidR="003D11F7" w:rsidRPr="003D11F7">
        <w:rPr>
          <w:rFonts w:asciiTheme="minorEastAsia" w:hAnsiTheme="minorEastAsia"/>
        </w:rPr>
        <w:t>)</w:t>
      </w:r>
      <w:r w:rsidR="003D11F7" w:rsidRPr="003D11F7">
        <w:rPr>
          <w:rFonts w:asciiTheme="minorEastAsia" w:hAnsiTheme="minorEastAsia" w:hint="eastAsia"/>
        </w:rPr>
        <w:t>新吏・郡吏など【</w:t>
      </w:r>
      <w:r w:rsidR="003D11F7" w:rsidRPr="003D11F7">
        <w:rPr>
          <w:rFonts w:asciiTheme="minorEastAsia" w:hAnsiTheme="minorEastAsia"/>
        </w:rPr>
        <w:t>c</w:t>
      </w:r>
      <w:r w:rsidR="003D11F7" w:rsidRPr="003D11F7">
        <w:rPr>
          <w:rFonts w:asciiTheme="minorEastAsia" w:hAnsiTheme="minorEastAsia" w:hint="eastAsia"/>
        </w:rPr>
        <w:t>吏】の</w:t>
      </w:r>
      <w:r>
        <w:rPr>
          <w:rFonts w:asciiTheme="minorEastAsia" w:hAnsiTheme="minorEastAsia" w:hint="eastAsia"/>
        </w:rPr>
        <w:t>集計が並び、次いで障碍疾病貧困老年などで徴発に堪えない人々の戸の</w:t>
      </w:r>
      <w:r w:rsidR="003D11F7" w:rsidRPr="003D11F7">
        <w:rPr>
          <w:rFonts w:asciiTheme="minorEastAsia" w:hAnsiTheme="minorEastAsia" w:hint="eastAsia"/>
        </w:rPr>
        <w:t>集計</w:t>
      </w:r>
      <w:r>
        <w:rPr>
          <w:rFonts w:asciiTheme="minorEastAsia" w:hAnsiTheme="minorEastAsia" w:hint="eastAsia"/>
        </w:rPr>
        <w:t>が見える</w:t>
      </w:r>
      <w:r w:rsidR="003D11F7" w:rsidRPr="003D11F7">
        <w:rPr>
          <w:rFonts w:asciiTheme="minorEastAsia" w:hAnsiTheme="minorEastAsia" w:hint="eastAsia"/>
        </w:rPr>
        <w:t>【</w:t>
      </w:r>
      <w:r w:rsidR="003D11F7" w:rsidRPr="003D11F7">
        <w:rPr>
          <w:rFonts w:asciiTheme="minorEastAsia" w:hAnsiTheme="minorEastAsia"/>
        </w:rPr>
        <w:t>c</w:t>
      </w:r>
      <w:r w:rsidR="0079125E">
        <w:rPr>
          <w:rFonts w:asciiTheme="minorEastAsia" w:hAnsiTheme="minorEastAsia" w:hint="eastAsia"/>
        </w:rPr>
        <w:t>不任戸</w:t>
      </w:r>
      <w:r w:rsidR="003D11F7" w:rsidRPr="003D11F7">
        <w:rPr>
          <w:rFonts w:asciiTheme="minorEastAsia" w:hAnsiTheme="minorEastAsia" w:hint="eastAsia"/>
        </w:rPr>
        <w:t>】。</w:t>
      </w:r>
      <w:r>
        <w:rPr>
          <w:rFonts w:asciiTheme="minorEastAsia" w:hAnsiTheme="minorEastAsia" w:hint="eastAsia"/>
        </w:rPr>
        <w:t>集計</w:t>
      </w:r>
      <w:r w:rsidR="003D11F7" w:rsidRPr="003D11F7">
        <w:rPr>
          <w:rFonts w:asciiTheme="minorEastAsia" w:hAnsiTheme="minorEastAsia" w:hint="eastAsia"/>
        </w:rPr>
        <w:t>ｃ</w:t>
      </w:r>
      <w:r w:rsidR="0042747B">
        <w:rPr>
          <w:rFonts w:asciiTheme="minorEastAsia" w:hAnsiTheme="minorEastAsia" w:hint="eastAsia"/>
        </w:rPr>
        <w:t>は</w:t>
      </w:r>
      <w:r w:rsidR="003D11F7" w:rsidRPr="003D11F7">
        <w:rPr>
          <w:rFonts w:asciiTheme="minorEastAsia" w:hAnsiTheme="minorEastAsia" w:hint="eastAsia"/>
        </w:rPr>
        <w:t>、前掲【戸口数】【人口確定】【男】【女】が存在する点で</w:t>
      </w:r>
      <w:r>
        <w:rPr>
          <w:rFonts w:asciiTheme="minorEastAsia" w:hAnsiTheme="minorEastAsia" w:hint="eastAsia"/>
        </w:rPr>
        <w:t>集計</w:t>
      </w:r>
      <w:r w:rsidR="003D11F7" w:rsidRPr="003D11F7">
        <w:rPr>
          <w:rFonts w:asciiTheme="minorEastAsia" w:hAnsiTheme="minorEastAsia" w:hint="eastAsia"/>
        </w:rPr>
        <w:t>a</w:t>
      </w:r>
      <w:r w:rsidR="0079125E">
        <w:rPr>
          <w:rFonts w:asciiTheme="minorEastAsia" w:hAnsiTheme="minorEastAsia" w:hint="eastAsia"/>
        </w:rPr>
        <w:t>と同じで</w:t>
      </w:r>
      <w:r w:rsidR="003D11F7" w:rsidRPr="003D11F7">
        <w:rPr>
          <w:rFonts w:asciiTheme="minorEastAsia" w:hAnsiTheme="minorEastAsia" w:hint="eastAsia"/>
        </w:rPr>
        <w:t>あり、【男】【女】【吏】【不任</w:t>
      </w:r>
      <w:r w:rsidR="0079125E">
        <w:rPr>
          <w:rFonts w:asciiTheme="minorEastAsia" w:hAnsiTheme="minorEastAsia" w:hint="eastAsia"/>
        </w:rPr>
        <w:t>戸</w:t>
      </w:r>
      <w:r w:rsidR="003D11F7" w:rsidRPr="003D11F7">
        <w:rPr>
          <w:rFonts w:asciiTheme="minorEastAsia" w:hAnsiTheme="minorEastAsia" w:hint="eastAsia"/>
        </w:rPr>
        <w:t>】が存在する点では</w:t>
      </w:r>
      <w:r>
        <w:rPr>
          <w:rFonts w:asciiTheme="minorEastAsia" w:hAnsiTheme="minorEastAsia" w:hint="eastAsia"/>
        </w:rPr>
        <w:t>集計</w:t>
      </w:r>
      <w:r w:rsidR="003D11F7" w:rsidRPr="003D11F7">
        <w:rPr>
          <w:rFonts w:asciiTheme="minorEastAsia" w:hAnsiTheme="minorEastAsia" w:hint="eastAsia"/>
        </w:rPr>
        <w:t>bに同じである。以上、</w:t>
      </w:r>
      <w:r>
        <w:rPr>
          <w:rFonts w:asciiTheme="minorEastAsia" w:hAnsiTheme="minorEastAsia" w:hint="eastAsia"/>
        </w:rPr>
        <w:t>集計</w:t>
      </w:r>
      <w:r w:rsidR="003D11F7" w:rsidRPr="003D11F7">
        <w:rPr>
          <w:rFonts w:asciiTheme="minorEastAsia" w:hAnsiTheme="minorEastAsia" w:hint="eastAsia"/>
        </w:rPr>
        <w:t>ｃの各簡の</w:t>
      </w:r>
      <w:r>
        <w:rPr>
          <w:rFonts w:asciiTheme="minorEastAsia" w:hAnsiTheme="minorEastAsia" w:hint="eastAsia"/>
        </w:rPr>
        <w:t>集計項目</w:t>
      </w:r>
      <w:r w:rsidR="003D11F7" w:rsidRPr="003D11F7">
        <w:rPr>
          <w:rFonts w:asciiTheme="minorEastAsia" w:hAnsiTheme="minorEastAsia" w:hint="eastAsia"/>
        </w:rPr>
        <w:t>については、【死者数】が見あたらないほかは、</w:t>
      </w:r>
      <w:r>
        <w:rPr>
          <w:rFonts w:asciiTheme="minorEastAsia" w:hAnsiTheme="minorEastAsia" w:hint="eastAsia"/>
        </w:rPr>
        <w:t>集計</w:t>
      </w:r>
      <w:r w:rsidR="003D11F7" w:rsidRPr="003D11F7">
        <w:rPr>
          <w:rFonts w:asciiTheme="minorEastAsia" w:hAnsiTheme="minorEastAsia" w:hint="eastAsia"/>
        </w:rPr>
        <w:t>a</w:t>
      </w:r>
      <w:r>
        <w:rPr>
          <w:rFonts w:asciiTheme="minorEastAsia" w:hAnsiTheme="minorEastAsia" w:hint="eastAsia"/>
        </w:rPr>
        <w:t>の記載事項と一致し、【私學】の項目</w:t>
      </w:r>
      <w:r w:rsidR="003D11F7" w:rsidRPr="003D11F7">
        <w:rPr>
          <w:rFonts w:asciiTheme="minorEastAsia" w:hAnsiTheme="minorEastAsia" w:hint="eastAsia"/>
        </w:rPr>
        <w:t>以外は</w:t>
      </w:r>
      <w:r w:rsidR="00B832EB">
        <w:rPr>
          <w:rFonts w:asciiTheme="minorEastAsia" w:hAnsiTheme="minorEastAsia" w:hint="eastAsia"/>
        </w:rPr>
        <w:t>集計</w:t>
      </w:r>
      <w:r w:rsidR="003D11F7" w:rsidRPr="003D11F7">
        <w:rPr>
          <w:rFonts w:asciiTheme="minorEastAsia" w:hAnsiTheme="minorEastAsia" w:hint="eastAsia"/>
        </w:rPr>
        <w:t>bと一致する。</w:t>
      </w:r>
    </w:p>
    <w:p w:rsidR="003D11F7" w:rsidRDefault="00CD3950" w:rsidP="00150046">
      <w:pPr>
        <w:ind w:firstLineChars="200" w:firstLine="420"/>
        <w:jc w:val="center"/>
        <w:rPr>
          <w:rFonts w:asciiTheme="minorEastAsia" w:hAnsiTheme="minorEastAsia"/>
        </w:rPr>
      </w:pPr>
      <w:r w:rsidRPr="001F7070">
        <w:rPr>
          <w:rFonts w:asciiTheme="minorEastAsia" w:hAnsiTheme="minorEastAsia"/>
          <w:noProof/>
        </w:rPr>
        <w:lastRenderedPageBreak/>
        <w:drawing>
          <wp:anchor distT="0" distB="0" distL="114300" distR="114300" simplePos="0" relativeHeight="251658240" behindDoc="0" locked="0" layoutInCell="1" allowOverlap="1">
            <wp:simplePos x="0" y="0"/>
            <wp:positionH relativeFrom="margin">
              <wp:align>right</wp:align>
            </wp:positionH>
            <wp:positionV relativeFrom="page">
              <wp:posOffset>1358900</wp:posOffset>
            </wp:positionV>
            <wp:extent cx="5400040" cy="560705"/>
            <wp:effectExtent l="0" t="0" r="0" b="0"/>
            <wp:wrapSquare wrapText="bothSides"/>
            <wp:docPr id="1" name="図 1" descr="C:\諸文\簡牘\走馬楼\吏民簿総合\徭役対象戸集計\簿二吉陽集計\竹簡〔七〕示意図４２吉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諸文\簡牘\走馬楼\吏民簿総合\徭役対象戸集計\簿二吉陽集計\竹簡〔七〕示意図４２吉陽.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560705"/>
                    </a:xfrm>
                    <a:prstGeom prst="rect">
                      <a:avLst/>
                    </a:prstGeom>
                    <a:noFill/>
                    <a:ln>
                      <a:noFill/>
                    </a:ln>
                  </pic:spPr>
                </pic:pic>
              </a:graphicData>
            </a:graphic>
          </wp:anchor>
        </w:drawing>
      </w:r>
      <w:r w:rsidR="001F7070">
        <w:rPr>
          <w:rFonts w:asciiTheme="minorEastAsia" w:hAnsiTheme="minorEastAsia"/>
        </w:rPr>
        <w:t>図1：示意図42中のc簿簡(</w:t>
      </w:r>
      <w:r w:rsidR="001F7070" w:rsidRPr="00BD6348">
        <w:rPr>
          <w:rFonts w:asciiTheme="minorEastAsia" w:hAnsiTheme="minorEastAsia"/>
          <w:sz w:val="18"/>
          <w:szCs w:val="18"/>
        </w:rPr>
        <w:t>▲</w:t>
      </w:r>
      <w:r w:rsidR="00B832EB">
        <w:rPr>
          <w:rFonts w:asciiTheme="minorEastAsia" w:hAnsiTheme="minorEastAsia"/>
          <w:sz w:val="18"/>
          <w:szCs w:val="18"/>
        </w:rPr>
        <w:t>が集計ｃ</w:t>
      </w:r>
      <w:r w:rsidR="001F7070" w:rsidRPr="00BD6348">
        <w:rPr>
          <w:rFonts w:asciiTheme="minorEastAsia" w:hAnsiTheme="minorEastAsia"/>
          <w:sz w:val="18"/>
          <w:szCs w:val="18"/>
        </w:rPr>
        <w:t>諸簡。○は里名が明らかな簡</w:t>
      </w:r>
      <w:r w:rsidR="001F7070">
        <w:rPr>
          <w:rFonts w:asciiTheme="minorEastAsia" w:hAnsiTheme="minorEastAsia"/>
        </w:rPr>
        <w:t>)</w:t>
      </w:r>
    </w:p>
    <w:p w:rsidR="003D11F7" w:rsidRPr="001F7070" w:rsidRDefault="003D11F7" w:rsidP="003D11F7">
      <w:pPr>
        <w:rPr>
          <w:rFonts w:asciiTheme="minorEastAsia" w:hAnsiTheme="minorEastAsia"/>
        </w:rPr>
      </w:pPr>
    </w:p>
    <w:p w:rsidR="0079125E" w:rsidRDefault="003D11F7" w:rsidP="003D11F7">
      <w:pPr>
        <w:rPr>
          <w:rFonts w:asciiTheme="minorEastAsia" w:hAnsiTheme="minorEastAsia"/>
        </w:rPr>
      </w:pPr>
      <w:r w:rsidRPr="003D11F7">
        <w:rPr>
          <w:rFonts w:asciiTheme="minorEastAsia" w:hAnsiTheme="minorEastAsia" w:hint="eastAsia"/>
        </w:rPr>
        <w:t xml:space="preserve">　そして、次に問題の「定領事役民」の集計がくる。これは、</w:t>
      </w:r>
      <w:r w:rsidR="00011A39">
        <w:rPr>
          <w:rFonts w:asciiTheme="minorEastAsia" w:hAnsiTheme="minorEastAsia" w:hint="eastAsia"/>
        </w:rPr>
        <w:t>集計</w:t>
      </w:r>
      <w:r w:rsidRPr="003D11F7">
        <w:rPr>
          <w:rFonts w:asciiTheme="minorEastAsia" w:hAnsiTheme="minorEastAsia" w:hint="eastAsia"/>
        </w:rPr>
        <w:t>ｂの最後にある【b役民確定】</w:t>
      </w:r>
      <w:r w:rsidR="00011A39">
        <w:rPr>
          <w:rFonts w:asciiTheme="minorEastAsia" w:hAnsiTheme="minorEastAsia" w:hint="eastAsia"/>
        </w:rPr>
        <w:t>の集計項目と、各集計項目の配列上で</w:t>
      </w:r>
      <w:r w:rsidRPr="003D11F7">
        <w:rPr>
          <w:rFonts w:asciiTheme="minorEastAsia" w:hAnsiTheme="minorEastAsia" w:hint="eastAsia"/>
        </w:rPr>
        <w:t>同じ位置にある。そしてこの前の集計項目が</w:t>
      </w:r>
      <w:r w:rsidR="00011A39">
        <w:rPr>
          <w:rFonts w:asciiTheme="minorEastAsia" w:hAnsiTheme="minorEastAsia" w:hint="eastAsia"/>
        </w:rPr>
        <w:t>集計</w:t>
      </w:r>
      <w:r w:rsidRPr="003D11F7">
        <w:rPr>
          <w:rFonts w:asciiTheme="minorEastAsia" w:hAnsiTheme="minorEastAsia" w:hint="eastAsia"/>
        </w:rPr>
        <w:t>bとほぼ合致していることから、「定領事役民」集計は「定領役民」集計に同じ役割を有していると考えられる（</w:t>
      </w:r>
      <w:r w:rsidRPr="00BD6348">
        <w:rPr>
          <w:rFonts w:asciiTheme="minorEastAsia" w:hAnsiTheme="minorEastAsia" w:hint="eastAsia"/>
          <w:sz w:val="18"/>
          <w:szCs w:val="18"/>
        </w:rPr>
        <w:t>さらにその後に、この里の責任者である里魁の名前が記される【ｃ責任者】</w:t>
      </w:r>
      <w:r w:rsidRPr="003D11F7">
        <w:rPr>
          <w:rFonts w:asciiTheme="minorEastAsia" w:hAnsiTheme="minorEastAsia" w:hint="eastAsia"/>
        </w:rPr>
        <w:t>）。</w:t>
      </w:r>
      <w:r w:rsidR="0079125E">
        <w:rPr>
          <w:rFonts w:asciiTheme="minorEastAsia" w:hAnsiTheme="minorEastAsia"/>
        </w:rPr>
        <w:t xml:space="preserve">　</w:t>
      </w:r>
    </w:p>
    <w:p w:rsidR="0079125E" w:rsidRDefault="0079125E" w:rsidP="003D11F7">
      <w:pPr>
        <w:rPr>
          <w:rFonts w:asciiTheme="minorEastAsia" w:hAnsiTheme="minorEastAsia"/>
        </w:rPr>
      </w:pPr>
      <w:r>
        <w:rPr>
          <w:rFonts w:asciiTheme="minorEastAsia" w:hAnsiTheme="minorEastAsia"/>
        </w:rPr>
        <w:t xml:space="preserve">　</w:t>
      </w:r>
      <w:r w:rsidRPr="0079125E">
        <w:rPr>
          <w:rFonts w:asciiTheme="minorEastAsia" w:hAnsiTheme="minorEastAsia" w:hint="eastAsia"/>
        </w:rPr>
        <w:t>「定領事役民」</w:t>
      </w:r>
      <w:r>
        <w:rPr>
          <w:rFonts w:asciiTheme="minorEastAsia" w:hAnsiTheme="minorEastAsia" w:hint="eastAsia"/>
        </w:rPr>
        <w:t>の例をもう一つ挙げる。</w:t>
      </w:r>
      <w:r w:rsidR="00011A39">
        <w:rPr>
          <w:rFonts w:asciiTheme="minorEastAsia" w:hAnsiTheme="minorEastAsia" w:hint="eastAsia"/>
        </w:rPr>
        <w:t>集計</w:t>
      </w:r>
      <w:r>
        <w:rPr>
          <w:rFonts w:asciiTheme="minorEastAsia" w:hAnsiTheme="minorEastAsia" w:hint="eastAsia"/>
        </w:rPr>
        <w:t>a・cと同様、鷲尾2020《二類》の簿の例である。</w:t>
      </w:r>
      <w:r w:rsidR="00011A39">
        <w:rPr>
          <w:rFonts w:asciiTheme="minorEastAsia" w:hAnsiTheme="minorEastAsia" w:hint="eastAsia"/>
        </w:rPr>
        <w:t>集計</w:t>
      </w:r>
      <w:r w:rsidRPr="0079125E">
        <w:rPr>
          <w:rFonts w:asciiTheme="minorEastAsia" w:hAnsiTheme="minorEastAsia" w:hint="eastAsia"/>
        </w:rPr>
        <w:t>a・c</w:t>
      </w:r>
      <w:r>
        <w:rPr>
          <w:rFonts w:asciiTheme="minorEastAsia" w:hAnsiTheme="minorEastAsia" w:hint="eastAsia"/>
        </w:rPr>
        <w:t>と区別するため、</w:t>
      </w:r>
      <w:r w:rsidR="00011A39">
        <w:rPr>
          <w:rFonts w:asciiTheme="minorEastAsia" w:hAnsiTheme="minorEastAsia" w:hint="eastAsia"/>
        </w:rPr>
        <w:t>集計</w:t>
      </w:r>
      <w:r>
        <w:rPr>
          <w:rFonts w:asciiTheme="minorEastAsia" w:hAnsiTheme="minorEastAsia" w:hint="eastAsia"/>
        </w:rPr>
        <w:t>dとしておく。</w:t>
      </w:r>
    </w:p>
    <w:p w:rsidR="0079125E" w:rsidRPr="00011A39" w:rsidRDefault="0079125E" w:rsidP="003D11F7">
      <w:pPr>
        <w:rPr>
          <w:rFonts w:asciiTheme="minorEastAsia" w:hAnsiTheme="minorEastAsia"/>
        </w:rPr>
      </w:pPr>
    </w:p>
    <w:p w:rsidR="0079125E" w:rsidRDefault="0079125E" w:rsidP="003D11F7">
      <w:pPr>
        <w:rPr>
          <w:rFonts w:asciiTheme="minorEastAsia" w:hAnsiTheme="minorEastAsia"/>
          <w:lang w:eastAsia="zh-CN"/>
        </w:rPr>
      </w:pPr>
      <w:r>
        <w:rPr>
          <w:rFonts w:asciiTheme="minorEastAsia" w:hAnsiTheme="minorEastAsia"/>
          <w:lang w:eastAsia="zh-CN"/>
        </w:rPr>
        <w:t>d：</w:t>
      </w:r>
    </w:p>
    <w:p w:rsidR="0079125E" w:rsidRPr="0079125E" w:rsidRDefault="00011A39" w:rsidP="0079125E">
      <w:pPr>
        <w:ind w:firstLineChars="100" w:firstLine="210"/>
        <w:rPr>
          <w:rFonts w:asciiTheme="minorEastAsia" w:hAnsiTheme="minorEastAsia"/>
          <w:lang w:eastAsia="zh-CN"/>
        </w:rPr>
      </w:pPr>
      <w:r>
        <w:rPr>
          <w:rFonts w:asciiTheme="minorEastAsia" w:hAnsiTheme="minorEastAsia" w:hint="eastAsia"/>
          <w:lang w:eastAsia="zh-CN"/>
        </w:rPr>
        <w:t>集凡常遷里魁黄春領吏民五十戸口食四百廿二</w:t>
      </w:r>
      <w:r w:rsidR="0079125E" w:rsidRPr="0079125E">
        <w:rPr>
          <w:rFonts w:asciiTheme="minorEastAsia" w:hAnsiTheme="minorEastAsia" w:hint="eastAsia"/>
          <w:lang w:eastAsia="zh-CN"/>
        </w:rPr>
        <w:t>人</w:t>
      </w:r>
      <w:r w:rsidR="0079125E" w:rsidRPr="0079125E">
        <w:rPr>
          <w:rFonts w:asciiTheme="minorEastAsia" w:hAnsiTheme="minorEastAsia"/>
          <w:lang w:eastAsia="zh-CN"/>
        </w:rPr>
        <w:t>(</w:t>
      </w:r>
      <w:r w:rsidR="0079125E" w:rsidRPr="00BD6348">
        <w:rPr>
          <w:rFonts w:asciiTheme="minorEastAsia" w:hAnsiTheme="minorEastAsia" w:hint="eastAsia"/>
          <w:sz w:val="18"/>
          <w:szCs w:val="18"/>
          <w:lang w:eastAsia="zh-CN"/>
        </w:rPr>
        <w:t>柒</w:t>
      </w:r>
      <w:r w:rsidR="0079125E" w:rsidRPr="00BD6348">
        <w:rPr>
          <w:rFonts w:asciiTheme="minorEastAsia" w:hAnsiTheme="minorEastAsia"/>
          <w:sz w:val="18"/>
          <w:szCs w:val="18"/>
          <w:lang w:eastAsia="zh-CN"/>
        </w:rPr>
        <w:t>5454/498</w:t>
      </w:r>
      <w:r w:rsidR="0079125E" w:rsidRPr="0079125E">
        <w:rPr>
          <w:rFonts w:asciiTheme="minorEastAsia" w:hAnsiTheme="minorEastAsia"/>
          <w:lang w:eastAsia="zh-CN"/>
        </w:rPr>
        <w:t>)</w:t>
      </w:r>
      <w:r w:rsidR="00C14760">
        <w:rPr>
          <w:rFonts w:asciiTheme="minorEastAsia" w:hAnsiTheme="minorEastAsia" w:hint="eastAsia"/>
          <w:lang w:eastAsia="zh-CN"/>
        </w:rPr>
        <w:t xml:space="preserve">　　　　　　　</w:t>
      </w:r>
      <w:r w:rsidR="0079125E" w:rsidRPr="0079125E">
        <w:rPr>
          <w:rFonts w:asciiTheme="minorEastAsia" w:hAnsiTheme="minorEastAsia" w:hint="eastAsia"/>
          <w:lang w:eastAsia="zh-CN"/>
        </w:rPr>
        <w:t>【</w:t>
      </w:r>
      <w:r w:rsidR="0079125E" w:rsidRPr="0079125E">
        <w:rPr>
          <w:rFonts w:asciiTheme="minorEastAsia" w:hAnsiTheme="minorEastAsia"/>
          <w:lang w:eastAsia="zh-CN"/>
        </w:rPr>
        <w:t>d</w:t>
      </w:r>
      <w:r w:rsidR="0079125E" w:rsidRPr="0079125E">
        <w:rPr>
          <w:rFonts w:asciiTheme="minorEastAsia" w:hAnsiTheme="minorEastAsia" w:hint="eastAsia"/>
          <w:lang w:eastAsia="zh-CN"/>
        </w:rPr>
        <w:t>戸口数】</w:t>
      </w:r>
      <w:r w:rsidR="00C14760">
        <w:rPr>
          <w:rStyle w:val="ab"/>
          <w:rFonts w:asciiTheme="minorEastAsia" w:hAnsiTheme="minorEastAsia"/>
        </w:rPr>
        <w:endnoteReference w:id="1"/>
      </w:r>
    </w:p>
    <w:p w:rsidR="0079125E" w:rsidRPr="0079125E" w:rsidRDefault="0079125E" w:rsidP="0079125E">
      <w:pPr>
        <w:rPr>
          <w:rFonts w:asciiTheme="minorEastAsia" w:hAnsiTheme="minorEastAsia"/>
          <w:lang w:eastAsia="zh-CN"/>
        </w:rPr>
      </w:pPr>
      <w:r w:rsidRPr="0079125E">
        <w:rPr>
          <w:rFonts w:asciiTheme="minorEastAsia" w:hAnsiTheme="minorEastAsia" w:hint="eastAsia"/>
          <w:lang w:eastAsia="zh-CN"/>
        </w:rPr>
        <w:t xml:space="preserve">　其十四人前後被病物故　　　　　　　　　　</w:t>
      </w:r>
      <w:r>
        <w:rPr>
          <w:rFonts w:asciiTheme="minorEastAsia" w:hAnsiTheme="minorEastAsia" w:hint="eastAsia"/>
          <w:lang w:eastAsia="zh-CN"/>
        </w:rPr>
        <w:t xml:space="preserve">　　</w:t>
      </w:r>
      <w:r w:rsidRPr="0079125E">
        <w:rPr>
          <w:rFonts w:asciiTheme="minorEastAsia" w:hAnsiTheme="minorEastAsia" w:hint="eastAsia"/>
          <w:lang w:eastAsia="zh-CN"/>
        </w:rPr>
        <w:t xml:space="preserve">　　　　　　</w:t>
      </w:r>
      <w:r w:rsidRPr="0079125E">
        <w:rPr>
          <w:rFonts w:asciiTheme="minorEastAsia" w:hAnsiTheme="minorEastAsia"/>
          <w:lang w:eastAsia="zh-CN"/>
        </w:rPr>
        <w:t>(</w:t>
      </w:r>
      <w:r w:rsidRPr="00BD6348">
        <w:rPr>
          <w:rFonts w:asciiTheme="minorEastAsia" w:hAnsiTheme="minorEastAsia" w:hint="eastAsia"/>
          <w:sz w:val="18"/>
          <w:szCs w:val="18"/>
          <w:lang w:eastAsia="zh-CN"/>
        </w:rPr>
        <w:t>柒</w:t>
      </w:r>
      <w:r w:rsidRPr="00BD6348">
        <w:rPr>
          <w:rFonts w:asciiTheme="minorEastAsia" w:hAnsiTheme="minorEastAsia"/>
          <w:sz w:val="18"/>
          <w:szCs w:val="18"/>
          <w:lang w:eastAsia="zh-CN"/>
        </w:rPr>
        <w:t>5453/497</w:t>
      </w:r>
      <w:r w:rsidRPr="0079125E">
        <w:rPr>
          <w:rFonts w:asciiTheme="minorEastAsia" w:hAnsiTheme="minorEastAsia"/>
          <w:lang w:eastAsia="zh-CN"/>
        </w:rPr>
        <w:t>)</w:t>
      </w:r>
      <w:r w:rsidRPr="0079125E">
        <w:rPr>
          <w:rFonts w:asciiTheme="minorEastAsia" w:hAnsiTheme="minorEastAsia" w:hint="eastAsia"/>
          <w:lang w:eastAsia="zh-CN"/>
        </w:rPr>
        <w:t>【</w:t>
      </w:r>
      <w:r w:rsidRPr="0079125E">
        <w:rPr>
          <w:rFonts w:asciiTheme="minorEastAsia" w:hAnsiTheme="minorEastAsia"/>
          <w:lang w:eastAsia="zh-CN"/>
        </w:rPr>
        <w:t>d</w:t>
      </w:r>
      <w:r w:rsidRPr="0079125E">
        <w:rPr>
          <w:rFonts w:asciiTheme="minorEastAsia" w:hAnsiTheme="minorEastAsia" w:hint="eastAsia"/>
          <w:lang w:eastAsia="zh-CN"/>
        </w:rPr>
        <w:t>死者数】</w:t>
      </w:r>
    </w:p>
    <w:p w:rsidR="0079125E" w:rsidRPr="0079125E" w:rsidRDefault="0079125E" w:rsidP="0079125E">
      <w:pPr>
        <w:rPr>
          <w:rFonts w:asciiTheme="minorEastAsia" w:hAnsiTheme="minorEastAsia"/>
          <w:lang w:eastAsia="zh-TW"/>
        </w:rPr>
      </w:pPr>
      <w:r w:rsidRPr="0079125E">
        <w:rPr>
          <w:rFonts w:asciiTheme="minorEastAsia" w:hAnsiTheme="minorEastAsia" w:hint="eastAsia"/>
          <w:lang w:eastAsia="zh-CN"/>
        </w:rPr>
        <w:t xml:space="preserve">　　　　　　　　　　　　　　</w:t>
      </w:r>
      <w:r w:rsidRPr="0079125E">
        <w:rPr>
          <w:rFonts w:asciiTheme="minorEastAsia" w:hAnsiTheme="minorEastAsia" w:hint="eastAsia"/>
          <w:lang w:eastAsia="zh-TW"/>
        </w:rPr>
        <w:t>二百六十二人男</w:t>
      </w:r>
    </w:p>
    <w:p w:rsidR="0079125E" w:rsidRPr="0079125E" w:rsidRDefault="00011A39" w:rsidP="0079125E">
      <w:pPr>
        <w:rPr>
          <w:rFonts w:asciiTheme="minorEastAsia" w:hAnsiTheme="minorEastAsia"/>
          <w:lang w:eastAsia="zh-TW"/>
        </w:rPr>
      </w:pPr>
      <w:r>
        <w:rPr>
          <w:rFonts w:asciiTheme="minorEastAsia" w:hAnsiTheme="minorEastAsia" w:hint="eastAsia"/>
          <w:lang w:eastAsia="zh-TW"/>
        </w:rPr>
        <w:t xml:space="preserve">　定領見人四百八</w:t>
      </w:r>
      <w:r w:rsidR="0079125E" w:rsidRPr="0079125E">
        <w:rPr>
          <w:rFonts w:asciiTheme="minorEastAsia" w:hAnsiTheme="minorEastAsia" w:hint="eastAsia"/>
          <w:lang w:eastAsia="zh-TW"/>
        </w:rPr>
        <w:t xml:space="preserve">人　　其　</w:t>
      </w:r>
    </w:p>
    <w:p w:rsidR="0079125E" w:rsidRPr="0079125E" w:rsidRDefault="0079125E" w:rsidP="0079125E">
      <w:pPr>
        <w:rPr>
          <w:rFonts w:asciiTheme="minorEastAsia" w:hAnsiTheme="minorEastAsia"/>
          <w:lang w:eastAsia="zh-TW"/>
        </w:rPr>
      </w:pPr>
      <w:r w:rsidRPr="0079125E">
        <w:rPr>
          <w:rFonts w:asciiTheme="minorEastAsia" w:hAnsiTheme="minorEastAsia" w:hint="eastAsia"/>
          <w:lang w:eastAsia="zh-TW"/>
        </w:rPr>
        <w:t xml:space="preserve">　　　　　　　　　　　　　　一百卌六人女</w:t>
      </w:r>
      <w:r w:rsidR="00ED2C26">
        <w:rPr>
          <w:rFonts w:asciiTheme="minorEastAsia" w:hAnsiTheme="minorEastAsia" w:hint="eastAsia"/>
          <w:lang w:eastAsia="zh-CN"/>
        </w:rPr>
        <w:t xml:space="preserve">  </w:t>
      </w:r>
      <w:r w:rsidRPr="0079125E">
        <w:rPr>
          <w:rFonts w:asciiTheme="minorEastAsia" w:hAnsiTheme="minorEastAsia"/>
          <w:lang w:eastAsia="zh-TW"/>
        </w:rPr>
        <w:t>(</w:t>
      </w:r>
      <w:r w:rsidRPr="0079125E">
        <w:rPr>
          <w:rFonts w:asciiTheme="minorEastAsia" w:hAnsiTheme="minorEastAsia" w:hint="eastAsia"/>
          <w:lang w:eastAsia="zh-TW"/>
        </w:rPr>
        <w:t>柒</w:t>
      </w:r>
      <w:r w:rsidRPr="0079125E">
        <w:rPr>
          <w:rFonts w:asciiTheme="minorEastAsia" w:hAnsiTheme="minorEastAsia"/>
          <w:lang w:eastAsia="zh-TW"/>
        </w:rPr>
        <w:t>5452/496)</w:t>
      </w:r>
      <w:r w:rsidRPr="0079125E">
        <w:rPr>
          <w:rFonts w:asciiTheme="minorEastAsia" w:hAnsiTheme="minorEastAsia" w:hint="eastAsia"/>
          <w:lang w:eastAsia="zh-TW"/>
        </w:rPr>
        <w:t>【</w:t>
      </w:r>
      <w:r w:rsidRPr="0079125E">
        <w:rPr>
          <w:rFonts w:asciiTheme="minorEastAsia" w:hAnsiTheme="minorEastAsia"/>
          <w:lang w:eastAsia="zh-TW"/>
        </w:rPr>
        <w:t>d</w:t>
      </w:r>
      <w:r w:rsidRPr="0079125E">
        <w:rPr>
          <w:rFonts w:asciiTheme="minorEastAsia" w:hAnsiTheme="minorEastAsia" w:hint="eastAsia"/>
          <w:lang w:eastAsia="zh-TW"/>
        </w:rPr>
        <w:t>人口確定】【</w:t>
      </w:r>
      <w:r w:rsidRPr="0079125E">
        <w:rPr>
          <w:rFonts w:asciiTheme="minorEastAsia" w:hAnsiTheme="minorEastAsia"/>
          <w:lang w:eastAsia="zh-TW"/>
        </w:rPr>
        <w:t>d</w:t>
      </w:r>
      <w:r w:rsidRPr="0079125E">
        <w:rPr>
          <w:rFonts w:asciiTheme="minorEastAsia" w:hAnsiTheme="minorEastAsia" w:hint="eastAsia"/>
          <w:lang w:eastAsia="zh-TW"/>
        </w:rPr>
        <w:t>男】【</w:t>
      </w:r>
      <w:r w:rsidRPr="0079125E">
        <w:rPr>
          <w:rFonts w:asciiTheme="minorEastAsia" w:hAnsiTheme="minorEastAsia"/>
          <w:lang w:eastAsia="zh-TW"/>
        </w:rPr>
        <w:t>d</w:t>
      </w:r>
      <w:r w:rsidRPr="0079125E">
        <w:rPr>
          <w:rFonts w:asciiTheme="minorEastAsia" w:hAnsiTheme="minorEastAsia" w:hint="eastAsia"/>
          <w:lang w:eastAsia="zh-TW"/>
        </w:rPr>
        <w:t>女】</w:t>
      </w:r>
    </w:p>
    <w:p w:rsidR="0079125E" w:rsidRPr="0079125E" w:rsidRDefault="0079125E" w:rsidP="0079125E">
      <w:pPr>
        <w:ind w:firstLineChars="100" w:firstLine="210"/>
        <w:rPr>
          <w:rFonts w:asciiTheme="minorEastAsia" w:hAnsiTheme="minorEastAsia"/>
          <w:lang w:eastAsia="zh-TW"/>
        </w:rPr>
      </w:pPr>
      <w:r w:rsidRPr="0079125E">
        <w:rPr>
          <w:rFonts w:asciiTheme="minorEastAsia" w:hAnsiTheme="minorEastAsia" w:hint="eastAsia"/>
          <w:lang w:eastAsia="zh-TW"/>
        </w:rPr>
        <w:t xml:space="preserve">其四戸郡縣吏　</w:t>
      </w:r>
      <w:r>
        <w:rPr>
          <w:rFonts w:asciiTheme="minorEastAsia" w:hAnsiTheme="minorEastAsia" w:hint="eastAsia"/>
          <w:lang w:eastAsia="zh-TW"/>
        </w:rPr>
        <w:t xml:space="preserve">　</w:t>
      </w:r>
      <w:r w:rsidRPr="0079125E">
        <w:rPr>
          <w:rFonts w:asciiTheme="minorEastAsia" w:hAnsiTheme="minorEastAsia" w:hint="eastAsia"/>
          <w:lang w:eastAsia="zh-TW"/>
        </w:rPr>
        <w:t xml:space="preserve">　　　</w:t>
      </w:r>
      <w:r>
        <w:rPr>
          <w:rFonts w:asciiTheme="minorEastAsia" w:hAnsiTheme="minorEastAsia" w:hint="eastAsia"/>
          <w:lang w:eastAsia="zh-TW"/>
        </w:rPr>
        <w:t xml:space="preserve">　</w:t>
      </w:r>
      <w:r w:rsidRPr="0079125E">
        <w:rPr>
          <w:rFonts w:asciiTheme="minorEastAsia" w:hAnsiTheme="minorEastAsia" w:hint="eastAsia"/>
          <w:lang w:eastAsia="zh-TW"/>
        </w:rPr>
        <w:t xml:space="preserve">　　　　　　　　　　　　　　　　　　　</w:t>
      </w:r>
      <w:r w:rsidRPr="0079125E">
        <w:rPr>
          <w:rFonts w:asciiTheme="minorEastAsia" w:hAnsiTheme="minorEastAsia"/>
          <w:lang w:eastAsia="zh-TW"/>
        </w:rPr>
        <w:t>(</w:t>
      </w:r>
      <w:r w:rsidRPr="00BD6348">
        <w:rPr>
          <w:rFonts w:asciiTheme="minorEastAsia" w:hAnsiTheme="minorEastAsia" w:hint="eastAsia"/>
          <w:sz w:val="18"/>
          <w:szCs w:val="18"/>
          <w:lang w:eastAsia="zh-TW"/>
        </w:rPr>
        <w:t>柒</w:t>
      </w:r>
      <w:r w:rsidRPr="00BD6348">
        <w:rPr>
          <w:rFonts w:asciiTheme="minorEastAsia" w:hAnsiTheme="minorEastAsia"/>
          <w:sz w:val="18"/>
          <w:szCs w:val="18"/>
          <w:lang w:eastAsia="zh-TW"/>
        </w:rPr>
        <w:t>5451/495</w:t>
      </w:r>
      <w:r w:rsidRPr="0079125E">
        <w:rPr>
          <w:rFonts w:asciiTheme="minorEastAsia" w:hAnsiTheme="minorEastAsia"/>
          <w:lang w:eastAsia="zh-TW"/>
        </w:rPr>
        <w:t>)</w:t>
      </w:r>
      <w:r w:rsidRPr="0079125E">
        <w:rPr>
          <w:rFonts w:asciiTheme="minorEastAsia" w:hAnsiTheme="minorEastAsia" w:hint="eastAsia"/>
          <w:lang w:eastAsia="zh-TW"/>
        </w:rPr>
        <w:t>【</w:t>
      </w:r>
      <w:r w:rsidRPr="0079125E">
        <w:rPr>
          <w:rFonts w:asciiTheme="minorEastAsia" w:hAnsiTheme="minorEastAsia"/>
          <w:lang w:eastAsia="zh-TW"/>
        </w:rPr>
        <w:t>d</w:t>
      </w:r>
      <w:r w:rsidRPr="0079125E">
        <w:rPr>
          <w:rFonts w:asciiTheme="minorEastAsia" w:hAnsiTheme="minorEastAsia" w:hint="eastAsia"/>
          <w:lang w:eastAsia="zh-TW"/>
        </w:rPr>
        <w:t>吏】</w:t>
      </w:r>
    </w:p>
    <w:p w:rsidR="0079125E" w:rsidRPr="0079125E" w:rsidRDefault="0079125E" w:rsidP="0079125E">
      <w:pPr>
        <w:rPr>
          <w:rFonts w:asciiTheme="minorEastAsia" w:hAnsiTheme="minorEastAsia"/>
          <w:lang w:eastAsia="zh-TW"/>
        </w:rPr>
      </w:pPr>
      <w:r w:rsidRPr="0079125E">
        <w:rPr>
          <w:rFonts w:asciiTheme="minorEastAsia" w:hAnsiTheme="minorEastAsia" w:hint="eastAsia"/>
          <w:lang w:eastAsia="zh-TW"/>
        </w:rPr>
        <w:t xml:space="preserve">　其一戸縣卒　　　</w:t>
      </w:r>
      <w:r>
        <w:rPr>
          <w:rFonts w:asciiTheme="minorEastAsia" w:hAnsiTheme="minorEastAsia" w:hint="eastAsia"/>
          <w:lang w:eastAsia="zh-TW"/>
        </w:rPr>
        <w:t xml:space="preserve">　</w:t>
      </w:r>
      <w:r w:rsidRPr="0079125E">
        <w:rPr>
          <w:rFonts w:asciiTheme="minorEastAsia" w:hAnsiTheme="minorEastAsia" w:hint="eastAsia"/>
          <w:lang w:eastAsia="zh-TW"/>
        </w:rPr>
        <w:t xml:space="preserve">　　　</w:t>
      </w:r>
      <w:r>
        <w:rPr>
          <w:rFonts w:asciiTheme="minorEastAsia" w:hAnsiTheme="minorEastAsia" w:hint="eastAsia"/>
          <w:lang w:eastAsia="zh-TW"/>
        </w:rPr>
        <w:t xml:space="preserve">　</w:t>
      </w:r>
      <w:r w:rsidRPr="0079125E">
        <w:rPr>
          <w:rFonts w:asciiTheme="minorEastAsia" w:hAnsiTheme="minorEastAsia" w:hint="eastAsia"/>
          <w:lang w:eastAsia="zh-TW"/>
        </w:rPr>
        <w:t xml:space="preserve">　　　　　　　　　　　　　　　　　　</w:t>
      </w:r>
      <w:r w:rsidRPr="0079125E">
        <w:rPr>
          <w:rFonts w:asciiTheme="minorEastAsia" w:hAnsiTheme="minorEastAsia"/>
          <w:lang w:eastAsia="zh-TW"/>
        </w:rPr>
        <w:t>(</w:t>
      </w:r>
      <w:r w:rsidRPr="00BD6348">
        <w:rPr>
          <w:rFonts w:asciiTheme="minorEastAsia" w:hAnsiTheme="minorEastAsia" w:hint="eastAsia"/>
          <w:sz w:val="18"/>
          <w:szCs w:val="18"/>
          <w:lang w:eastAsia="zh-TW"/>
        </w:rPr>
        <w:t>柒</w:t>
      </w:r>
      <w:r w:rsidRPr="00BD6348">
        <w:rPr>
          <w:rFonts w:asciiTheme="minorEastAsia" w:hAnsiTheme="minorEastAsia"/>
          <w:sz w:val="18"/>
          <w:szCs w:val="18"/>
          <w:lang w:eastAsia="zh-TW"/>
        </w:rPr>
        <w:t>5450/494</w:t>
      </w:r>
      <w:r w:rsidRPr="0079125E">
        <w:rPr>
          <w:rFonts w:asciiTheme="minorEastAsia" w:hAnsiTheme="minorEastAsia"/>
          <w:lang w:eastAsia="zh-TW"/>
        </w:rPr>
        <w:t>)</w:t>
      </w:r>
      <w:r w:rsidRPr="0079125E">
        <w:rPr>
          <w:rFonts w:asciiTheme="minorEastAsia" w:hAnsiTheme="minorEastAsia" w:hint="eastAsia"/>
          <w:lang w:eastAsia="zh-TW"/>
        </w:rPr>
        <w:t>【</w:t>
      </w:r>
      <w:r w:rsidRPr="0079125E">
        <w:rPr>
          <w:rFonts w:asciiTheme="minorEastAsia" w:hAnsiTheme="minorEastAsia"/>
          <w:lang w:eastAsia="zh-TW"/>
        </w:rPr>
        <w:t>d</w:t>
      </w:r>
      <w:r w:rsidRPr="0079125E">
        <w:rPr>
          <w:rFonts w:asciiTheme="minorEastAsia" w:hAnsiTheme="minorEastAsia" w:hint="eastAsia"/>
          <w:lang w:eastAsia="zh-TW"/>
        </w:rPr>
        <w:t>卒】</w:t>
      </w:r>
    </w:p>
    <w:p w:rsidR="0079125E" w:rsidRPr="0079125E" w:rsidRDefault="0079125E" w:rsidP="0079125E">
      <w:pPr>
        <w:rPr>
          <w:rFonts w:asciiTheme="minorEastAsia" w:hAnsiTheme="minorEastAsia"/>
          <w:lang w:eastAsia="zh-TW"/>
        </w:rPr>
      </w:pPr>
      <w:r w:rsidRPr="0079125E">
        <w:rPr>
          <w:rFonts w:asciiTheme="minorEastAsia" w:hAnsiTheme="minorEastAsia" w:hint="eastAsia"/>
          <w:lang w:eastAsia="zh-TW"/>
        </w:rPr>
        <w:t xml:space="preserve">　其二戸私學帥客　　</w:t>
      </w:r>
      <w:r>
        <w:rPr>
          <w:rFonts w:asciiTheme="minorEastAsia" w:hAnsiTheme="minorEastAsia" w:hint="eastAsia"/>
          <w:lang w:eastAsia="zh-TW"/>
        </w:rPr>
        <w:t xml:space="preserve">　</w:t>
      </w:r>
      <w:r w:rsidRPr="0079125E">
        <w:rPr>
          <w:rFonts w:asciiTheme="minorEastAsia" w:hAnsiTheme="minorEastAsia" w:hint="eastAsia"/>
          <w:lang w:eastAsia="zh-TW"/>
        </w:rPr>
        <w:t xml:space="preserve">　　　　　　　　　　　　　　　</w:t>
      </w:r>
      <w:r w:rsidR="00BD6348">
        <w:rPr>
          <w:rFonts w:asciiTheme="minorEastAsia" w:hAnsiTheme="minorEastAsia" w:hint="eastAsia"/>
          <w:lang w:eastAsia="zh-TW"/>
        </w:rPr>
        <w:t xml:space="preserve">　</w:t>
      </w:r>
      <w:r w:rsidRPr="0079125E">
        <w:rPr>
          <w:rFonts w:asciiTheme="minorEastAsia" w:hAnsiTheme="minorEastAsia" w:hint="eastAsia"/>
          <w:lang w:eastAsia="zh-TW"/>
        </w:rPr>
        <w:t xml:space="preserve">　　</w:t>
      </w:r>
      <w:r w:rsidRPr="0079125E">
        <w:rPr>
          <w:rFonts w:asciiTheme="minorEastAsia" w:hAnsiTheme="minorEastAsia"/>
          <w:lang w:eastAsia="zh-TW"/>
        </w:rPr>
        <w:t>(</w:t>
      </w:r>
      <w:r w:rsidRPr="00BD6348">
        <w:rPr>
          <w:rFonts w:asciiTheme="minorEastAsia" w:hAnsiTheme="minorEastAsia" w:hint="eastAsia"/>
          <w:sz w:val="18"/>
          <w:szCs w:val="18"/>
          <w:lang w:eastAsia="zh-TW"/>
        </w:rPr>
        <w:t>柒</w:t>
      </w:r>
      <w:r w:rsidRPr="00BD6348">
        <w:rPr>
          <w:rFonts w:asciiTheme="minorEastAsia" w:hAnsiTheme="minorEastAsia"/>
          <w:sz w:val="18"/>
          <w:szCs w:val="18"/>
          <w:lang w:eastAsia="zh-TW"/>
        </w:rPr>
        <w:t>5477/521</w:t>
      </w:r>
      <w:r w:rsidRPr="0079125E">
        <w:rPr>
          <w:rFonts w:asciiTheme="minorEastAsia" w:hAnsiTheme="minorEastAsia"/>
          <w:lang w:eastAsia="zh-TW"/>
        </w:rPr>
        <w:t>)</w:t>
      </w:r>
      <w:r w:rsidRPr="0079125E">
        <w:rPr>
          <w:rFonts w:asciiTheme="minorEastAsia" w:hAnsiTheme="minorEastAsia" w:hint="eastAsia"/>
          <w:lang w:eastAsia="zh-TW"/>
        </w:rPr>
        <w:t>【</w:t>
      </w:r>
      <w:r w:rsidRPr="0079125E">
        <w:rPr>
          <w:rFonts w:asciiTheme="minorEastAsia" w:hAnsiTheme="minorEastAsia"/>
          <w:lang w:eastAsia="zh-TW"/>
        </w:rPr>
        <w:t>d</w:t>
      </w:r>
      <w:r w:rsidRPr="0079125E">
        <w:rPr>
          <w:rFonts w:asciiTheme="minorEastAsia" w:hAnsiTheme="minorEastAsia" w:hint="eastAsia"/>
          <w:lang w:eastAsia="zh-TW"/>
        </w:rPr>
        <w:t>私學帥客】</w:t>
      </w:r>
    </w:p>
    <w:p w:rsidR="0079125E" w:rsidRPr="0079125E" w:rsidRDefault="0079125E" w:rsidP="0079125E">
      <w:pPr>
        <w:rPr>
          <w:rFonts w:asciiTheme="minorEastAsia" w:hAnsiTheme="minorEastAsia"/>
          <w:lang w:eastAsia="zh-TW"/>
        </w:rPr>
      </w:pPr>
      <w:r w:rsidRPr="0079125E">
        <w:rPr>
          <w:rFonts w:asciiTheme="minorEastAsia" w:hAnsiTheme="minorEastAsia" w:hint="eastAsia"/>
          <w:lang w:eastAsia="zh-TW"/>
        </w:rPr>
        <w:t xml:space="preserve">　其一戸劉口驛兵　　　</w:t>
      </w:r>
      <w:r>
        <w:rPr>
          <w:rFonts w:asciiTheme="minorEastAsia" w:hAnsiTheme="minorEastAsia" w:hint="eastAsia"/>
          <w:lang w:eastAsia="zh-TW"/>
        </w:rPr>
        <w:t xml:space="preserve">　</w:t>
      </w:r>
      <w:r w:rsidRPr="0079125E">
        <w:rPr>
          <w:rFonts w:asciiTheme="minorEastAsia" w:hAnsiTheme="minorEastAsia" w:hint="eastAsia"/>
          <w:lang w:eastAsia="zh-TW"/>
        </w:rPr>
        <w:t xml:space="preserve">　　</w:t>
      </w:r>
      <w:r>
        <w:rPr>
          <w:rFonts w:asciiTheme="minorEastAsia" w:hAnsiTheme="minorEastAsia" w:hint="eastAsia"/>
          <w:lang w:eastAsia="zh-TW"/>
        </w:rPr>
        <w:t xml:space="preserve">　</w:t>
      </w:r>
      <w:r w:rsidRPr="0079125E">
        <w:rPr>
          <w:rFonts w:asciiTheme="minorEastAsia" w:hAnsiTheme="minorEastAsia" w:hint="eastAsia"/>
          <w:lang w:eastAsia="zh-TW"/>
        </w:rPr>
        <w:t xml:space="preserve">　　　　　　　　　　　　　　　　　</w:t>
      </w:r>
      <w:r w:rsidRPr="0079125E">
        <w:rPr>
          <w:rFonts w:asciiTheme="minorEastAsia" w:hAnsiTheme="minorEastAsia"/>
          <w:lang w:eastAsia="zh-TW"/>
        </w:rPr>
        <w:t>(</w:t>
      </w:r>
      <w:r w:rsidRPr="00BD6348">
        <w:rPr>
          <w:rFonts w:asciiTheme="minorEastAsia" w:hAnsiTheme="minorEastAsia" w:hint="eastAsia"/>
          <w:sz w:val="18"/>
          <w:szCs w:val="18"/>
          <w:lang w:eastAsia="zh-TW"/>
        </w:rPr>
        <w:t>柒</w:t>
      </w:r>
      <w:r w:rsidRPr="00BD6348">
        <w:rPr>
          <w:rFonts w:asciiTheme="minorEastAsia" w:hAnsiTheme="minorEastAsia"/>
          <w:sz w:val="18"/>
          <w:szCs w:val="18"/>
          <w:lang w:eastAsia="zh-TW"/>
        </w:rPr>
        <w:t>5492/536</w:t>
      </w:r>
      <w:r w:rsidRPr="0079125E">
        <w:rPr>
          <w:rFonts w:asciiTheme="minorEastAsia" w:hAnsiTheme="minorEastAsia"/>
          <w:lang w:eastAsia="zh-TW"/>
        </w:rPr>
        <w:t>)</w:t>
      </w:r>
      <w:r w:rsidRPr="0079125E">
        <w:rPr>
          <w:rFonts w:asciiTheme="minorEastAsia" w:hAnsiTheme="minorEastAsia" w:hint="eastAsia"/>
          <w:lang w:eastAsia="zh-TW"/>
        </w:rPr>
        <w:t>【</w:t>
      </w:r>
      <w:r w:rsidRPr="0079125E">
        <w:rPr>
          <w:rFonts w:asciiTheme="minorEastAsia" w:hAnsiTheme="minorEastAsia"/>
          <w:lang w:eastAsia="zh-TW"/>
        </w:rPr>
        <w:t>d</w:t>
      </w:r>
      <w:r w:rsidRPr="0079125E">
        <w:rPr>
          <w:rFonts w:asciiTheme="minorEastAsia" w:hAnsiTheme="minorEastAsia" w:hint="eastAsia"/>
          <w:lang w:eastAsia="zh-TW"/>
        </w:rPr>
        <w:t>兵】</w:t>
      </w:r>
    </w:p>
    <w:p w:rsidR="0079125E" w:rsidRPr="0079125E" w:rsidRDefault="0079125E" w:rsidP="0079125E">
      <w:pPr>
        <w:rPr>
          <w:rFonts w:asciiTheme="minorEastAsia" w:hAnsiTheme="minorEastAsia"/>
          <w:lang w:eastAsia="zh-TW"/>
        </w:rPr>
      </w:pPr>
      <w:r w:rsidRPr="0079125E">
        <w:rPr>
          <w:rFonts w:asciiTheme="minorEastAsia" w:hAnsiTheme="minorEastAsia" w:hint="eastAsia"/>
          <w:lang w:eastAsia="zh-TW"/>
        </w:rPr>
        <w:t xml:space="preserve">　其五戸貧羸老頓不任</w:t>
      </w:r>
      <w:r w:rsidRPr="0079125E">
        <w:rPr>
          <w:rFonts w:asciiTheme="minorEastAsia" w:hAnsiTheme="minorEastAsia"/>
          <w:lang w:eastAsia="zh-TW"/>
        </w:rPr>
        <w:t>[</w:t>
      </w:r>
      <w:r w:rsidRPr="0079125E">
        <w:rPr>
          <w:rFonts w:asciiTheme="minorEastAsia" w:hAnsiTheme="minorEastAsia" w:hint="eastAsia"/>
          <w:lang w:eastAsia="zh-TW"/>
        </w:rPr>
        <w:t>役</w:t>
      </w:r>
      <w:r w:rsidRPr="0079125E">
        <w:rPr>
          <w:rFonts w:asciiTheme="minorEastAsia" w:hAnsiTheme="minorEastAsia"/>
          <w:lang w:eastAsia="zh-TW"/>
        </w:rPr>
        <w:t>]</w:t>
      </w:r>
      <w:r w:rsidRPr="0079125E">
        <w:rPr>
          <w:rFonts w:asciiTheme="minorEastAsia" w:hAnsiTheme="minorEastAsia" w:hint="eastAsia"/>
          <w:lang w:eastAsia="zh-TW"/>
        </w:rPr>
        <w:t xml:space="preserve">　　　</w:t>
      </w:r>
      <w:r>
        <w:rPr>
          <w:rFonts w:asciiTheme="minorEastAsia" w:hAnsiTheme="minorEastAsia" w:hint="eastAsia"/>
          <w:lang w:eastAsia="zh-TW"/>
        </w:rPr>
        <w:t xml:space="preserve">　</w:t>
      </w:r>
      <w:r w:rsidRPr="0079125E">
        <w:rPr>
          <w:rFonts w:asciiTheme="minorEastAsia" w:hAnsiTheme="minorEastAsia" w:hint="eastAsia"/>
          <w:lang w:eastAsia="zh-TW"/>
        </w:rPr>
        <w:t xml:space="preserve">　　　　　　　　　　</w:t>
      </w:r>
      <w:r w:rsidR="00BD6348">
        <w:rPr>
          <w:rFonts w:asciiTheme="minorEastAsia" w:hAnsiTheme="minorEastAsia" w:hint="eastAsia"/>
          <w:lang w:eastAsia="zh-TW"/>
        </w:rPr>
        <w:t xml:space="preserve">　</w:t>
      </w:r>
      <w:r w:rsidRPr="0079125E">
        <w:rPr>
          <w:rFonts w:asciiTheme="minorEastAsia" w:hAnsiTheme="minorEastAsia" w:hint="eastAsia"/>
          <w:lang w:eastAsia="zh-TW"/>
        </w:rPr>
        <w:t xml:space="preserve">　　　（</w:t>
      </w:r>
      <w:r w:rsidRPr="00BD6348">
        <w:rPr>
          <w:rFonts w:asciiTheme="minorEastAsia" w:hAnsiTheme="minorEastAsia" w:hint="eastAsia"/>
          <w:sz w:val="18"/>
          <w:szCs w:val="18"/>
          <w:lang w:eastAsia="zh-TW"/>
        </w:rPr>
        <w:t>柒</w:t>
      </w:r>
      <w:r w:rsidRPr="00BD6348">
        <w:rPr>
          <w:rFonts w:asciiTheme="minorEastAsia" w:hAnsiTheme="minorEastAsia"/>
          <w:sz w:val="18"/>
          <w:szCs w:val="18"/>
          <w:lang w:eastAsia="zh-TW"/>
        </w:rPr>
        <w:t>5491/535</w:t>
      </w:r>
      <w:r w:rsidRPr="0079125E">
        <w:rPr>
          <w:rFonts w:asciiTheme="minorEastAsia" w:hAnsiTheme="minorEastAsia"/>
          <w:lang w:eastAsia="zh-TW"/>
        </w:rPr>
        <w:t>)</w:t>
      </w:r>
      <w:r w:rsidRPr="0079125E">
        <w:rPr>
          <w:rFonts w:asciiTheme="minorEastAsia" w:hAnsiTheme="minorEastAsia" w:hint="eastAsia"/>
          <w:lang w:eastAsia="zh-TW"/>
        </w:rPr>
        <w:t>【</w:t>
      </w:r>
      <w:r w:rsidRPr="0079125E">
        <w:rPr>
          <w:rFonts w:asciiTheme="minorEastAsia" w:hAnsiTheme="minorEastAsia"/>
          <w:lang w:eastAsia="zh-TW"/>
        </w:rPr>
        <w:t>d</w:t>
      </w:r>
      <w:r w:rsidRPr="0079125E">
        <w:rPr>
          <w:rFonts w:asciiTheme="minorEastAsia" w:hAnsiTheme="minorEastAsia" w:hint="eastAsia"/>
          <w:lang w:eastAsia="zh-TW"/>
        </w:rPr>
        <w:t>不任戸】</w:t>
      </w:r>
    </w:p>
    <w:p w:rsidR="0079125E" w:rsidRPr="0079125E" w:rsidRDefault="0079125E" w:rsidP="0079125E">
      <w:pPr>
        <w:rPr>
          <w:rFonts w:asciiTheme="minorEastAsia" w:hAnsiTheme="minorEastAsia"/>
          <w:lang w:eastAsia="zh-TW"/>
        </w:rPr>
      </w:pPr>
      <w:r w:rsidRPr="0079125E">
        <w:rPr>
          <w:rFonts w:asciiTheme="minorEastAsia" w:hAnsiTheme="minorEastAsia" w:hint="eastAsia"/>
          <w:lang w:eastAsia="zh-TW"/>
        </w:rPr>
        <w:t xml:space="preserve">　定領事役民卅七戸　　　　　　　</w:t>
      </w:r>
      <w:r>
        <w:rPr>
          <w:rFonts w:asciiTheme="minorEastAsia" w:hAnsiTheme="minorEastAsia" w:hint="eastAsia"/>
          <w:lang w:eastAsia="zh-TW"/>
        </w:rPr>
        <w:t xml:space="preserve">　</w:t>
      </w:r>
      <w:r w:rsidRPr="0079125E">
        <w:rPr>
          <w:rFonts w:asciiTheme="minorEastAsia" w:hAnsiTheme="minorEastAsia" w:hint="eastAsia"/>
          <w:lang w:eastAsia="zh-TW"/>
        </w:rPr>
        <w:t xml:space="preserve">　　　　　　</w:t>
      </w:r>
      <w:r w:rsidR="00BD6348">
        <w:rPr>
          <w:rFonts w:asciiTheme="minorEastAsia" w:hAnsiTheme="minorEastAsia" w:hint="eastAsia"/>
          <w:lang w:eastAsia="zh-TW"/>
        </w:rPr>
        <w:t xml:space="preserve">　</w:t>
      </w:r>
      <w:r w:rsidRPr="0079125E">
        <w:rPr>
          <w:rFonts w:asciiTheme="minorEastAsia" w:hAnsiTheme="minorEastAsia" w:hint="eastAsia"/>
          <w:lang w:eastAsia="zh-TW"/>
        </w:rPr>
        <w:t xml:space="preserve">　　　　　</w:t>
      </w:r>
      <w:r w:rsidRPr="0079125E">
        <w:rPr>
          <w:rFonts w:asciiTheme="minorEastAsia" w:hAnsiTheme="minorEastAsia"/>
          <w:lang w:eastAsia="zh-TW"/>
        </w:rPr>
        <w:t>(</w:t>
      </w:r>
      <w:r w:rsidRPr="00BD6348">
        <w:rPr>
          <w:rFonts w:asciiTheme="minorEastAsia" w:hAnsiTheme="minorEastAsia" w:hint="eastAsia"/>
          <w:sz w:val="18"/>
          <w:szCs w:val="18"/>
          <w:lang w:eastAsia="zh-TW"/>
        </w:rPr>
        <w:t>柒</w:t>
      </w:r>
      <w:r w:rsidRPr="00BD6348">
        <w:rPr>
          <w:rFonts w:asciiTheme="minorEastAsia" w:hAnsiTheme="minorEastAsia"/>
          <w:sz w:val="18"/>
          <w:szCs w:val="18"/>
          <w:lang w:eastAsia="zh-TW"/>
        </w:rPr>
        <w:t>5513/557</w:t>
      </w:r>
      <w:r w:rsidRPr="0079125E">
        <w:rPr>
          <w:rFonts w:asciiTheme="minorEastAsia" w:hAnsiTheme="minorEastAsia"/>
          <w:lang w:eastAsia="zh-TW"/>
        </w:rPr>
        <w:t>)</w:t>
      </w:r>
      <w:r w:rsidRPr="0079125E">
        <w:rPr>
          <w:rFonts w:asciiTheme="minorEastAsia" w:hAnsiTheme="minorEastAsia" w:hint="eastAsia"/>
          <w:lang w:eastAsia="zh-TW"/>
        </w:rPr>
        <w:t>【</w:t>
      </w:r>
      <w:r w:rsidRPr="0079125E">
        <w:rPr>
          <w:rFonts w:asciiTheme="minorEastAsia" w:hAnsiTheme="minorEastAsia"/>
          <w:lang w:eastAsia="zh-TW"/>
        </w:rPr>
        <w:t>d</w:t>
      </w:r>
      <w:r w:rsidRPr="0079125E">
        <w:rPr>
          <w:rFonts w:asciiTheme="minorEastAsia" w:hAnsiTheme="minorEastAsia" w:hint="eastAsia"/>
          <w:lang w:eastAsia="zh-TW"/>
        </w:rPr>
        <w:t>役民確定】</w:t>
      </w:r>
    </w:p>
    <w:p w:rsidR="0079125E" w:rsidRPr="0079125E" w:rsidRDefault="0079125E" w:rsidP="0079125E">
      <w:pPr>
        <w:rPr>
          <w:rFonts w:asciiTheme="minorEastAsia" w:hAnsiTheme="minorEastAsia"/>
          <w:lang w:eastAsia="zh-TW"/>
        </w:rPr>
      </w:pPr>
      <w:r w:rsidRPr="0079125E">
        <w:rPr>
          <w:rFonts w:asciiTheme="minorEastAsia" w:hAnsiTheme="minorEastAsia" w:hint="eastAsia"/>
          <w:lang w:eastAsia="zh-TW"/>
        </w:rPr>
        <w:t xml:space="preserve">　魁　　黄　　春　　主　　　　　　　　　　</w:t>
      </w:r>
      <w:r>
        <w:rPr>
          <w:rFonts w:asciiTheme="minorEastAsia" w:hAnsiTheme="minorEastAsia" w:hint="eastAsia"/>
          <w:lang w:eastAsia="zh-TW"/>
        </w:rPr>
        <w:t xml:space="preserve">　　</w:t>
      </w:r>
      <w:r w:rsidRPr="0079125E">
        <w:rPr>
          <w:rFonts w:asciiTheme="minorEastAsia" w:hAnsiTheme="minorEastAsia" w:hint="eastAsia"/>
          <w:lang w:eastAsia="zh-TW"/>
        </w:rPr>
        <w:t xml:space="preserve">　　</w:t>
      </w:r>
      <w:r w:rsidR="00BD6348">
        <w:rPr>
          <w:rFonts w:asciiTheme="minorEastAsia" w:hAnsiTheme="minorEastAsia" w:hint="eastAsia"/>
          <w:lang w:eastAsia="zh-TW"/>
        </w:rPr>
        <w:t xml:space="preserve">　</w:t>
      </w:r>
      <w:r w:rsidRPr="0079125E">
        <w:rPr>
          <w:rFonts w:asciiTheme="minorEastAsia" w:hAnsiTheme="minorEastAsia" w:hint="eastAsia"/>
          <w:lang w:eastAsia="zh-TW"/>
        </w:rPr>
        <w:t xml:space="preserve">　　　　</w:t>
      </w:r>
      <w:r w:rsidRPr="0079125E">
        <w:rPr>
          <w:rFonts w:asciiTheme="minorEastAsia" w:hAnsiTheme="minorEastAsia"/>
          <w:lang w:eastAsia="zh-TW"/>
        </w:rPr>
        <w:t>(</w:t>
      </w:r>
      <w:r w:rsidRPr="00BD6348">
        <w:rPr>
          <w:rFonts w:asciiTheme="minorEastAsia" w:hAnsiTheme="minorEastAsia" w:hint="eastAsia"/>
          <w:sz w:val="18"/>
          <w:szCs w:val="18"/>
          <w:lang w:eastAsia="zh-TW"/>
        </w:rPr>
        <w:t>柒</w:t>
      </w:r>
      <w:r w:rsidRPr="00BD6348">
        <w:rPr>
          <w:rFonts w:asciiTheme="minorEastAsia" w:hAnsiTheme="minorEastAsia"/>
          <w:sz w:val="18"/>
          <w:szCs w:val="18"/>
          <w:lang w:eastAsia="zh-TW"/>
        </w:rPr>
        <w:t>5512/556</w:t>
      </w:r>
      <w:r w:rsidRPr="0079125E">
        <w:rPr>
          <w:rFonts w:asciiTheme="minorEastAsia" w:hAnsiTheme="minorEastAsia"/>
          <w:lang w:eastAsia="zh-TW"/>
        </w:rPr>
        <w:t>)</w:t>
      </w:r>
      <w:r w:rsidRPr="0079125E">
        <w:rPr>
          <w:rFonts w:asciiTheme="minorEastAsia" w:hAnsiTheme="minorEastAsia" w:hint="eastAsia"/>
          <w:lang w:eastAsia="zh-TW"/>
        </w:rPr>
        <w:t>【</w:t>
      </w:r>
      <w:r w:rsidRPr="0079125E">
        <w:rPr>
          <w:rFonts w:asciiTheme="minorEastAsia" w:hAnsiTheme="minorEastAsia"/>
          <w:lang w:eastAsia="zh-TW"/>
        </w:rPr>
        <w:t>d</w:t>
      </w:r>
      <w:r w:rsidRPr="0079125E">
        <w:rPr>
          <w:rFonts w:asciiTheme="minorEastAsia" w:hAnsiTheme="minorEastAsia" w:hint="eastAsia"/>
          <w:lang w:eastAsia="zh-TW"/>
        </w:rPr>
        <w:t>責任者】</w:t>
      </w:r>
    </w:p>
    <w:p w:rsidR="0079125E" w:rsidRPr="0079125E" w:rsidRDefault="0079125E" w:rsidP="0079125E">
      <w:pPr>
        <w:rPr>
          <w:rFonts w:asciiTheme="minorEastAsia" w:hAnsiTheme="minorEastAsia"/>
          <w:lang w:eastAsia="zh-TW"/>
        </w:rPr>
      </w:pPr>
      <w:r>
        <w:rPr>
          <w:rFonts w:asciiTheme="minorEastAsia" w:hAnsiTheme="minorEastAsia"/>
          <w:lang w:eastAsia="zh-TW"/>
        </w:rPr>
        <w:t xml:space="preserve">　</w:t>
      </w:r>
    </w:p>
    <w:p w:rsidR="0079125E" w:rsidRDefault="0079125E" w:rsidP="0079125E">
      <w:pPr>
        <w:rPr>
          <w:rFonts w:asciiTheme="minorEastAsia" w:hAnsiTheme="minorEastAsia"/>
        </w:rPr>
      </w:pPr>
      <w:r w:rsidRPr="0079125E">
        <w:rPr>
          <w:rFonts w:asciiTheme="minorEastAsia" w:hAnsiTheme="minorEastAsia" w:hint="eastAsia"/>
          <w:lang w:eastAsia="zh-CN"/>
        </w:rPr>
        <w:t xml:space="preserve">　</w:t>
      </w:r>
      <w:r w:rsidRPr="0079125E">
        <w:rPr>
          <w:rFonts w:asciiTheme="minorEastAsia" w:hAnsiTheme="minorEastAsia" w:hint="eastAsia"/>
        </w:rPr>
        <w:t>示意図42によって出土時の</w:t>
      </w:r>
      <w:r w:rsidR="0042747B">
        <w:rPr>
          <w:rFonts w:asciiTheme="minorEastAsia" w:hAnsiTheme="minorEastAsia" w:hint="eastAsia"/>
        </w:rPr>
        <w:t>各</w:t>
      </w:r>
      <w:r w:rsidRPr="0079125E">
        <w:rPr>
          <w:rFonts w:asciiTheme="minorEastAsia" w:hAnsiTheme="minorEastAsia" w:hint="eastAsia"/>
        </w:rPr>
        <w:t>簡の位置を確認すると(</w:t>
      </w:r>
      <w:r w:rsidRPr="00172088">
        <w:rPr>
          <w:rFonts w:asciiTheme="minorEastAsia" w:hAnsiTheme="minorEastAsia" w:hint="eastAsia"/>
          <w:sz w:val="18"/>
          <w:szCs w:val="18"/>
        </w:rPr>
        <w:t>図2参照</w:t>
      </w:r>
      <w:r w:rsidRPr="0079125E">
        <w:rPr>
          <w:rFonts w:asciiTheme="minorEastAsia" w:hAnsiTheme="minorEastAsia" w:hint="eastAsia"/>
        </w:rPr>
        <w:t>)</w:t>
      </w:r>
      <w:r w:rsidR="00E244F8">
        <w:rPr>
          <w:rFonts w:asciiTheme="minorEastAsia" w:hAnsiTheme="minorEastAsia" w:hint="eastAsia"/>
        </w:rPr>
        <w:t>、孤立して出現しているものと、同じ位置</w:t>
      </w:r>
      <w:r w:rsidR="0042747B">
        <w:rPr>
          <w:rFonts w:asciiTheme="minorEastAsia" w:hAnsiTheme="minorEastAsia" w:hint="eastAsia"/>
        </w:rPr>
        <w:t>に竝ん</w:t>
      </w:r>
      <w:r w:rsidR="00E244F8">
        <w:rPr>
          <w:rFonts w:asciiTheme="minorEastAsia" w:hAnsiTheme="minorEastAsia" w:hint="eastAsia"/>
        </w:rPr>
        <w:t>で出現しているものがある。同じ位置</w:t>
      </w:r>
      <w:r w:rsidRPr="0079125E">
        <w:rPr>
          <w:rFonts w:asciiTheme="minorEastAsia" w:hAnsiTheme="minorEastAsia" w:hint="eastAsia"/>
        </w:rPr>
        <w:t>にならぶものは、順列を考える手がかりになる。まず、5453から5450</w:t>
      </w:r>
      <w:r w:rsidR="00187C52">
        <w:rPr>
          <w:rFonts w:asciiTheme="minorEastAsia" w:hAnsiTheme="minorEastAsia" w:hint="eastAsia"/>
        </w:rPr>
        <w:t>までは、</w:t>
      </w:r>
      <w:r w:rsidRPr="0079125E">
        <w:rPr>
          <w:rFonts w:asciiTheme="minorEastAsia" w:hAnsiTheme="minorEastAsia" w:hint="eastAsia"/>
        </w:rPr>
        <w:t>時計回り</w:t>
      </w:r>
      <w:r w:rsidR="00526834">
        <w:rPr>
          <w:rFonts w:asciiTheme="minorEastAsia" w:hAnsiTheme="minorEastAsia" w:hint="eastAsia"/>
        </w:rPr>
        <w:t>に</w:t>
      </w:r>
      <w:r w:rsidR="00187C52">
        <w:rPr>
          <w:rFonts w:asciiTheme="minorEastAsia" w:hAnsiTheme="minorEastAsia" w:hint="eastAsia"/>
        </w:rPr>
        <w:t>間に他の簡をまじえず</w:t>
      </w:r>
      <w:r w:rsidR="00526834">
        <w:rPr>
          <w:rFonts w:asciiTheme="minorEastAsia" w:hAnsiTheme="minorEastAsia" w:hint="eastAsia"/>
        </w:rPr>
        <w:t>並んでおり、</w:t>
      </w:r>
      <w:r w:rsidRPr="0079125E">
        <w:rPr>
          <w:rFonts w:asciiTheme="minorEastAsia" w:hAnsiTheme="minorEastAsia" w:hint="eastAsia"/>
        </w:rPr>
        <w:t>簡冊の</w:t>
      </w:r>
      <w:r w:rsidR="00526834">
        <w:rPr>
          <w:rFonts w:asciiTheme="minorEastAsia" w:hAnsiTheme="minorEastAsia" w:hint="eastAsia"/>
        </w:rPr>
        <w:t>もとの</w:t>
      </w:r>
      <w:r w:rsidRPr="0079125E">
        <w:rPr>
          <w:rFonts w:asciiTheme="minorEastAsia" w:hAnsiTheme="minorEastAsia" w:hint="eastAsia"/>
        </w:rPr>
        <w:t>状態を反映していると考えられる。次に5492と5491、5513と5512も同様に時計回りに並んでいて、この二組ももとの状態を保持しているであろう。さらにa・b･c簿の配列を参考にして、まとまりのある三組と孤立している二枚とを以上のように配列した。</w:t>
      </w:r>
    </w:p>
    <w:p w:rsidR="0079125E" w:rsidRDefault="0079125E" w:rsidP="0079125E">
      <w:pPr>
        <w:rPr>
          <w:rFonts w:asciiTheme="minorEastAsia" w:hAnsiTheme="minorEastAsia"/>
        </w:rPr>
      </w:pPr>
    </w:p>
    <w:p w:rsidR="00ED2C26" w:rsidRDefault="00ED2C26" w:rsidP="0079125E">
      <w:pPr>
        <w:rPr>
          <w:rFonts w:asciiTheme="minorEastAsia" w:hAnsiTheme="minorEastAsia"/>
        </w:rPr>
      </w:pPr>
    </w:p>
    <w:p w:rsidR="00187C52" w:rsidRDefault="00187C52" w:rsidP="00657E66">
      <w:pPr>
        <w:jc w:val="center"/>
        <w:rPr>
          <w:rFonts w:asciiTheme="minorEastAsia" w:hAnsiTheme="minorEastAsia"/>
        </w:rPr>
      </w:pPr>
    </w:p>
    <w:p w:rsidR="0079125E" w:rsidRDefault="0079125E" w:rsidP="00657E66">
      <w:pPr>
        <w:jc w:val="center"/>
        <w:rPr>
          <w:rFonts w:asciiTheme="minorEastAsia" w:hAnsiTheme="minorEastAsia"/>
        </w:rPr>
      </w:pPr>
    </w:p>
    <w:p w:rsidR="00E244F8" w:rsidRDefault="00E244F8" w:rsidP="00E244F8">
      <w:pPr>
        <w:jc w:val="center"/>
        <w:rPr>
          <w:rFonts w:asciiTheme="minorEastAsia" w:hAnsiTheme="minorEastAsia"/>
        </w:rPr>
      </w:pPr>
      <w:r w:rsidRPr="00E244F8">
        <w:rPr>
          <w:rFonts w:asciiTheme="minorEastAsia" w:hAnsiTheme="minorEastAsia" w:hint="eastAsia"/>
        </w:rPr>
        <w:t>図２：示意図42中のd簿簡(</w:t>
      </w:r>
      <w:r w:rsidRPr="00E244F8">
        <w:rPr>
          <w:rFonts w:asciiTheme="minorEastAsia" w:hAnsiTheme="minorEastAsia" w:hint="eastAsia"/>
          <w:sz w:val="18"/>
        </w:rPr>
        <w:t>▲が集計簡</w:t>
      </w:r>
      <w:r w:rsidRPr="00E244F8">
        <w:rPr>
          <w:rFonts w:asciiTheme="minorEastAsia" w:hAnsiTheme="minorEastAsia" w:hint="eastAsia"/>
        </w:rPr>
        <w:t>)</w:t>
      </w:r>
    </w:p>
    <w:p w:rsidR="0079125E" w:rsidRPr="0079125E" w:rsidRDefault="00187C52" w:rsidP="00E244F8">
      <w:pPr>
        <w:jc w:val="center"/>
        <w:rPr>
          <w:rFonts w:asciiTheme="minorEastAsia" w:hAnsiTheme="minorEastAsia"/>
        </w:rPr>
      </w:pPr>
      <w:r w:rsidRPr="00657E66">
        <w:rPr>
          <w:rFonts w:asciiTheme="minorEastAsia" w:hAnsiTheme="minorEastAsia"/>
          <w:noProof/>
        </w:rPr>
        <w:drawing>
          <wp:anchor distT="0" distB="0" distL="114300" distR="114300" simplePos="0" relativeHeight="251659264" behindDoc="0" locked="0" layoutInCell="1" allowOverlap="1" wp14:anchorId="440169E1" wp14:editId="0547A8CB">
            <wp:simplePos x="0" y="0"/>
            <wp:positionH relativeFrom="margin">
              <wp:align>left</wp:align>
            </wp:positionH>
            <wp:positionV relativeFrom="margin">
              <wp:posOffset>19050</wp:posOffset>
            </wp:positionV>
            <wp:extent cx="5400040" cy="859790"/>
            <wp:effectExtent l="0" t="0" r="0" b="0"/>
            <wp:wrapSquare wrapText="bothSides"/>
            <wp:docPr id="2" name="図 2" descr="C:\諸文\簡牘\走馬楼\吏民簿総合\徭役対象戸集計\簿二常遷集計\常遷里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諸文\簡牘\走馬楼\吏民簿総合\徭役対象戸集計\簿二常遷集計\常遷里簿.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859790"/>
                    </a:xfrm>
                    <a:prstGeom prst="rect">
                      <a:avLst/>
                    </a:prstGeom>
                    <a:noFill/>
                    <a:ln>
                      <a:noFill/>
                    </a:ln>
                  </pic:spPr>
                </pic:pic>
              </a:graphicData>
            </a:graphic>
          </wp:anchor>
        </w:drawing>
      </w:r>
    </w:p>
    <w:p w:rsidR="0079125E" w:rsidRPr="0079125E" w:rsidRDefault="00187C52" w:rsidP="0079125E">
      <w:pPr>
        <w:rPr>
          <w:rFonts w:asciiTheme="minorEastAsia" w:hAnsiTheme="minorEastAsia"/>
        </w:rPr>
      </w:pPr>
      <w:r>
        <w:rPr>
          <w:rFonts w:asciiTheme="minorEastAsia" w:hAnsiTheme="minorEastAsia" w:hint="eastAsia"/>
        </w:rPr>
        <w:t xml:space="preserve">　次に集計項目の</w:t>
      </w:r>
      <w:r w:rsidR="0079125E" w:rsidRPr="0079125E">
        <w:rPr>
          <w:rFonts w:asciiTheme="minorEastAsia" w:hAnsiTheme="minorEastAsia" w:hint="eastAsia"/>
        </w:rPr>
        <w:t>内容について紹介する</w:t>
      </w:r>
      <w:r w:rsidR="00DC0B31">
        <w:rPr>
          <w:rFonts w:asciiTheme="minorEastAsia" w:hAnsiTheme="minorEastAsia" w:hint="eastAsia"/>
        </w:rPr>
        <w:t>。</w:t>
      </w:r>
      <w:r w:rsidR="0079125E" w:rsidRPr="0079125E">
        <w:rPr>
          <w:rFonts w:asciiTheme="minorEastAsia" w:hAnsiTheme="minorEastAsia" w:hint="eastAsia"/>
        </w:rPr>
        <w:t>冒頭に、戸口総数【d戸口数】・死者数【d死者数】・【d戸口数】の口数から【d死者数】を引いた人口総数【d人口確定】の三者が並ぶところは、ａ簿に全く同じである。それに次いで郡県の官吏【d吏】・県の兵卒【d卒】の集計が見える。【d吏】は【b吏】軍吏の集計に類する。次いで私学帥客の集計【d私學帥客】が見える。吏民簿にみえる「客」には、国家の機関に使役される者と、私家に属して使役される者とがある。</w:t>
      </w:r>
      <w:r w:rsidR="00B832EB">
        <w:rPr>
          <w:rFonts w:asciiTheme="minorEastAsia" w:hAnsiTheme="minorEastAsia" w:hint="eastAsia"/>
        </w:rPr>
        <w:t>私家に属する客は私家の戸の一員として記載されるが、</w:t>
      </w:r>
      <w:r w:rsidR="0079125E" w:rsidRPr="0079125E">
        <w:rPr>
          <w:rFonts w:asciiTheme="minorEastAsia" w:hAnsiTheme="minorEastAsia" w:hint="eastAsia"/>
        </w:rPr>
        <w:t>ここにみえる戸は、戸単位で国</w:t>
      </w:r>
      <w:r w:rsidR="00B832EB">
        <w:rPr>
          <w:rFonts w:asciiTheme="minorEastAsia" w:hAnsiTheme="minorEastAsia" w:hint="eastAsia"/>
        </w:rPr>
        <w:t>家に把握されているため、</w:t>
      </w:r>
      <w:r w:rsidR="0079125E" w:rsidRPr="0079125E">
        <w:rPr>
          <w:rFonts w:asciiTheme="minorEastAsia" w:hAnsiTheme="minorEastAsia" w:hint="eastAsia"/>
        </w:rPr>
        <w:t>国家に</w:t>
      </w:r>
      <w:r w:rsidR="00B832EB">
        <w:rPr>
          <w:rFonts w:asciiTheme="minorEastAsia" w:hAnsiTheme="minorEastAsia" w:hint="eastAsia"/>
        </w:rPr>
        <w:t>よって差配される</w:t>
      </w:r>
      <w:r w:rsidR="0079125E" w:rsidRPr="0079125E">
        <w:rPr>
          <w:rFonts w:asciiTheme="minorEastAsia" w:hAnsiTheme="minorEastAsia" w:hint="eastAsia"/>
        </w:rPr>
        <w:t>者</w:t>
      </w:r>
      <w:r w:rsidR="00B832EB">
        <w:rPr>
          <w:rFonts w:asciiTheme="minorEastAsia" w:hAnsiTheme="minorEastAsia" w:hint="eastAsia"/>
        </w:rPr>
        <w:t>としての客</w:t>
      </w:r>
      <w:r w:rsidR="0079125E" w:rsidRPr="0079125E">
        <w:rPr>
          <w:rFonts w:asciiTheme="minorEastAsia" w:hAnsiTheme="minorEastAsia" w:hint="eastAsia"/>
        </w:rPr>
        <w:t>であると考えられる。この「客」の戸は、すでに国家に使役されておりそのために徭役に徴発される対象とはならないのであり、この点において</w:t>
      </w:r>
      <w:r w:rsidR="00B832EB">
        <w:rPr>
          <w:rFonts w:asciiTheme="minorEastAsia" w:hAnsiTheme="minorEastAsia" w:hint="eastAsia"/>
        </w:rPr>
        <w:t>集計</w:t>
      </w:r>
      <w:r w:rsidR="0079125E" w:rsidRPr="0079125E">
        <w:rPr>
          <w:rFonts w:asciiTheme="minorEastAsia" w:hAnsiTheme="minorEastAsia" w:hint="eastAsia"/>
        </w:rPr>
        <w:t>ｂの【b民】に類似する存在である。次に劉口驛兵【d兵】が見えるが、これは湘水と瀏水の合流地点にある瀏口戍(</w:t>
      </w:r>
      <w:r w:rsidR="0079125E" w:rsidRPr="000F6A0B">
        <w:rPr>
          <w:rFonts w:asciiTheme="minorEastAsia" w:hAnsiTheme="minorEastAsia" w:hint="eastAsia"/>
          <w:sz w:val="18"/>
          <w:szCs w:val="18"/>
        </w:rPr>
        <w:t>『水経注』三八。安部聡一郎2017によって教示を受けた。</w:t>
      </w:r>
      <w:r w:rsidR="0079125E" w:rsidRPr="0079125E">
        <w:rPr>
          <w:rFonts w:asciiTheme="minorEastAsia" w:hAnsiTheme="minorEastAsia" w:hint="eastAsia"/>
        </w:rPr>
        <w:t>)</w:t>
      </w:r>
      <w:r w:rsidR="006D7138">
        <w:rPr>
          <w:rFonts w:asciiTheme="minorEastAsia" w:hAnsiTheme="minorEastAsia" w:hint="eastAsia"/>
        </w:rPr>
        <w:t>に付設されている</w:t>
      </w:r>
      <w:r w:rsidR="0079125E" w:rsidRPr="0079125E">
        <w:rPr>
          <w:rFonts w:asciiTheme="minorEastAsia" w:hAnsiTheme="minorEastAsia" w:hint="eastAsia"/>
        </w:rPr>
        <w:t>驛の兵であろう。次いで貧困や老年などの理由で徴発に堪えない戸の集計があり【d不任戸】、これは【b不任戸】に同じである。このように</w:t>
      </w:r>
      <w:r w:rsidR="008774A5">
        <w:rPr>
          <w:rFonts w:asciiTheme="minorEastAsia" w:hAnsiTheme="minorEastAsia" w:hint="eastAsia"/>
        </w:rPr>
        <w:t>集計</w:t>
      </w:r>
      <w:r w:rsidR="0079125E" w:rsidRPr="0079125E">
        <w:rPr>
          <w:rFonts w:asciiTheme="minorEastAsia" w:hAnsiTheme="minorEastAsia" w:hint="eastAsia"/>
        </w:rPr>
        <w:t>dは、いくつかの</w:t>
      </w:r>
      <w:r w:rsidR="008774A5">
        <w:rPr>
          <w:rFonts w:asciiTheme="minorEastAsia" w:hAnsiTheme="minorEastAsia" w:hint="eastAsia"/>
        </w:rPr>
        <w:t>集計</w:t>
      </w:r>
      <w:r w:rsidR="0079125E" w:rsidRPr="0079125E">
        <w:rPr>
          <w:rFonts w:asciiTheme="minorEastAsia" w:hAnsiTheme="minorEastAsia" w:hint="eastAsia"/>
        </w:rPr>
        <w:t>bに無い項目があるが、共通する項目も多く、これらは基本的に</w:t>
      </w:r>
      <w:r w:rsidR="008774A5">
        <w:rPr>
          <w:rFonts w:asciiTheme="minorEastAsia" w:hAnsiTheme="minorEastAsia" w:hint="eastAsia"/>
        </w:rPr>
        <w:t>集計</w:t>
      </w:r>
      <w:r w:rsidR="0079125E" w:rsidRPr="0079125E">
        <w:rPr>
          <w:rFonts w:asciiTheme="minorEastAsia" w:hAnsiTheme="minorEastAsia" w:hint="eastAsia"/>
        </w:rPr>
        <w:t>b</w:t>
      </w:r>
      <w:r w:rsidR="008774A5">
        <w:rPr>
          <w:rFonts w:asciiTheme="minorEastAsia" w:hAnsiTheme="minorEastAsia" w:hint="eastAsia"/>
        </w:rPr>
        <w:t>と同じ書式を</w:t>
      </w:r>
      <w:r w:rsidR="0079125E" w:rsidRPr="0079125E">
        <w:rPr>
          <w:rFonts w:asciiTheme="minorEastAsia" w:hAnsiTheme="minorEastAsia" w:hint="eastAsia"/>
        </w:rPr>
        <w:t>有すると考えられる。</w:t>
      </w:r>
      <w:r w:rsidR="006D7138">
        <w:rPr>
          <w:rFonts w:asciiTheme="minorEastAsia" w:hAnsiTheme="minorEastAsia" w:hint="eastAsia"/>
        </w:rPr>
        <w:t>なお、里の戸数五十から【d吏】～【d不任戸】までの合計の数を引くと、【d役戸確定】の数に一致する。</w:t>
      </w:r>
    </w:p>
    <w:p w:rsidR="0079125E" w:rsidRDefault="0079125E" w:rsidP="0079125E">
      <w:pPr>
        <w:rPr>
          <w:rFonts w:asciiTheme="minorEastAsia" w:hAnsiTheme="minorEastAsia"/>
        </w:rPr>
      </w:pPr>
      <w:r w:rsidRPr="0079125E">
        <w:rPr>
          <w:rFonts w:asciiTheme="minorEastAsia" w:hAnsiTheme="minorEastAsia" w:hint="eastAsia"/>
        </w:rPr>
        <w:t xml:space="preserve">　そして、その次に、問題の「定領事役民」の集計がくる。これは、</w:t>
      </w:r>
      <w:r w:rsidR="009C7871">
        <w:rPr>
          <w:rFonts w:asciiTheme="minorEastAsia" w:hAnsiTheme="minorEastAsia" w:hint="eastAsia"/>
        </w:rPr>
        <w:t>集計bにおいて</w:t>
      </w:r>
      <w:r w:rsidRPr="0079125E">
        <w:rPr>
          <w:rFonts w:asciiTheme="minorEastAsia" w:hAnsiTheme="minorEastAsia" w:hint="eastAsia"/>
        </w:rPr>
        <w:t>【b役民確定】</w:t>
      </w:r>
      <w:r w:rsidR="008774A5">
        <w:rPr>
          <w:rFonts w:asciiTheme="minorEastAsia" w:hAnsiTheme="minorEastAsia" w:hint="eastAsia"/>
        </w:rPr>
        <w:t>が</w:t>
      </w:r>
      <w:r w:rsidR="009C7871">
        <w:rPr>
          <w:rFonts w:asciiTheme="minorEastAsia" w:hAnsiTheme="minorEastAsia" w:hint="eastAsia"/>
        </w:rPr>
        <w:t>【吏】【民】などの徴発されない存在の集計項目・徴発に耐えない戸の集計項目(</w:t>
      </w:r>
      <w:r w:rsidR="009C7871" w:rsidRPr="000F6A0B">
        <w:rPr>
          <w:rFonts w:asciiTheme="minorEastAsia" w:hAnsiTheme="minorEastAsia" w:hint="eastAsia"/>
          <w:sz w:val="18"/>
        </w:rPr>
        <w:t>【不任戸】</w:t>
      </w:r>
      <w:r w:rsidR="009C7871">
        <w:rPr>
          <w:rFonts w:asciiTheme="minorEastAsia" w:hAnsiTheme="minorEastAsia" w:hint="eastAsia"/>
        </w:rPr>
        <w:t>)のうしろに配置されるのと同じように、【吏】【卒】</w:t>
      </w:r>
      <w:r w:rsidR="009C7871" w:rsidRPr="009C7871">
        <w:rPr>
          <w:rFonts w:asciiTheme="minorEastAsia" w:hAnsiTheme="minorEastAsia" w:hint="eastAsia"/>
        </w:rPr>
        <w:t>【私學帥客】</w:t>
      </w:r>
      <w:r w:rsidR="009C7871">
        <w:rPr>
          <w:rFonts w:asciiTheme="minorEastAsia" w:hAnsiTheme="minorEastAsia" w:hint="eastAsia"/>
        </w:rPr>
        <w:t>【兵】【不任戸】のあとに配置されている。</w:t>
      </w:r>
      <w:r w:rsidRPr="0079125E">
        <w:rPr>
          <w:rFonts w:asciiTheme="minorEastAsia" w:hAnsiTheme="minorEastAsia" w:hint="eastAsia"/>
        </w:rPr>
        <w:t>そしてこの前の集計項目が</w:t>
      </w:r>
      <w:r w:rsidR="000F6A0B">
        <w:rPr>
          <w:rFonts w:asciiTheme="minorEastAsia" w:hAnsiTheme="minorEastAsia" w:hint="eastAsia"/>
        </w:rPr>
        <w:t>集計</w:t>
      </w:r>
      <w:r w:rsidRPr="0079125E">
        <w:rPr>
          <w:rFonts w:asciiTheme="minorEastAsia" w:hAnsiTheme="minorEastAsia" w:hint="eastAsia"/>
        </w:rPr>
        <w:t>bと</w:t>
      </w:r>
      <w:r w:rsidR="009C7871">
        <w:rPr>
          <w:rFonts w:asciiTheme="minorEastAsia" w:hAnsiTheme="minorEastAsia" w:hint="eastAsia"/>
        </w:rPr>
        <w:t>同様、すでに官の仕事に従事している人々や徴発に堪えない人々のそれであることから、「定領事役民」集計は「定領役民」集計と</w:t>
      </w:r>
      <w:r w:rsidRPr="0079125E">
        <w:rPr>
          <w:rFonts w:asciiTheme="minorEastAsia" w:hAnsiTheme="minorEastAsia" w:hint="eastAsia"/>
        </w:rPr>
        <w:t>同じ</w:t>
      </w:r>
      <w:r w:rsidR="009C7871">
        <w:rPr>
          <w:rFonts w:asciiTheme="minorEastAsia" w:hAnsiTheme="minorEastAsia" w:hint="eastAsia"/>
        </w:rPr>
        <w:t>集計項目である</w:t>
      </w:r>
      <w:r w:rsidRPr="0079125E">
        <w:rPr>
          <w:rFonts w:asciiTheme="minorEastAsia" w:hAnsiTheme="minorEastAsia" w:hint="eastAsia"/>
        </w:rPr>
        <w:t>と考えられ</w:t>
      </w:r>
      <w:r w:rsidR="008E2294">
        <w:rPr>
          <w:rFonts w:asciiTheme="minorEastAsia" w:hAnsiTheme="minorEastAsia" w:hint="eastAsia"/>
        </w:rPr>
        <w:t>る（</w:t>
      </w:r>
      <w:r w:rsidR="008E2294" w:rsidRPr="000F6A0B">
        <w:rPr>
          <w:rFonts w:asciiTheme="minorEastAsia" w:hAnsiTheme="minorEastAsia" w:hint="eastAsia"/>
          <w:sz w:val="18"/>
        </w:rPr>
        <w:t>さらにその後に、集計cに同じくこの里の責任者である里魁の名前が記される(【d</w:t>
      </w:r>
      <w:r w:rsidRPr="000F6A0B">
        <w:rPr>
          <w:rFonts w:asciiTheme="minorEastAsia" w:hAnsiTheme="minorEastAsia" w:hint="eastAsia"/>
          <w:sz w:val="18"/>
        </w:rPr>
        <w:t>責任者】</w:t>
      </w:r>
      <w:r w:rsidR="008E2294" w:rsidRPr="000F6A0B">
        <w:rPr>
          <w:rFonts w:asciiTheme="minorEastAsia" w:hAnsiTheme="minorEastAsia" w:hint="eastAsia"/>
          <w:sz w:val="18"/>
        </w:rPr>
        <w:t>)</w:t>
      </w:r>
      <w:r w:rsidR="006D7138" w:rsidRPr="000F6A0B">
        <w:rPr>
          <w:rFonts w:asciiTheme="minorEastAsia" w:hAnsiTheme="minorEastAsia" w:hint="eastAsia"/>
          <w:sz w:val="18"/>
        </w:rPr>
        <w:t>。</w:t>
      </w:r>
    </w:p>
    <w:p w:rsidR="007D7FBE" w:rsidRDefault="00426BBD" w:rsidP="003D11F7">
      <w:r>
        <w:rPr>
          <w:rFonts w:asciiTheme="minorEastAsia" w:hAnsiTheme="minorEastAsia"/>
        </w:rPr>
        <w:t xml:space="preserve">　</w:t>
      </w:r>
      <w:r w:rsidR="00D4010B">
        <w:rPr>
          <w:rFonts w:hint="eastAsia"/>
        </w:rPr>
        <w:t>次</w:t>
      </w:r>
      <w:r w:rsidR="003D11F7">
        <w:rPr>
          <w:rFonts w:hint="eastAsia"/>
        </w:rPr>
        <w:t>いで、「定應役民」</w:t>
      </w:r>
      <w:r w:rsidR="008E2294">
        <w:rPr>
          <w:rFonts w:hint="eastAsia"/>
        </w:rPr>
        <w:t>の集計項目</w:t>
      </w:r>
      <w:r w:rsidR="00D4010B">
        <w:rPr>
          <w:rFonts w:hint="eastAsia"/>
        </w:rPr>
        <w:t>について検討する。それは</w:t>
      </w:r>
      <w:r w:rsidR="00323E6E">
        <w:rPr>
          <w:rFonts w:hint="eastAsia"/>
        </w:rPr>
        <w:t>竹簡［貳</w:t>
      </w:r>
      <w:r w:rsidR="007D7FBE">
        <w:rPr>
          <w:rFonts w:hint="eastAsia"/>
        </w:rPr>
        <w:t>］</w:t>
      </w:r>
      <w:r w:rsidR="000F6A0B">
        <w:rPr>
          <w:rFonts w:hint="eastAsia"/>
        </w:rPr>
        <w:t>広成郷六年簿</w:t>
      </w:r>
      <w:r w:rsidR="007D7FBE">
        <w:rPr>
          <w:rFonts w:hint="eastAsia"/>
        </w:rPr>
        <w:t>(</w:t>
      </w:r>
      <w:r w:rsidR="007D7FBE" w:rsidRPr="000F6A0B">
        <w:rPr>
          <w:rFonts w:hint="eastAsia"/>
          <w:sz w:val="18"/>
        </w:rPr>
        <w:t>侯旭東</w:t>
      </w:r>
      <w:r w:rsidR="007D7FBE" w:rsidRPr="000F6A0B">
        <w:rPr>
          <w:rFonts w:hint="eastAsia"/>
          <w:sz w:val="18"/>
        </w:rPr>
        <w:t>2009</w:t>
      </w:r>
      <w:r w:rsidR="007D7FBE" w:rsidRPr="000F6A0B">
        <w:rPr>
          <w:rFonts w:hint="eastAsia"/>
          <w:sz w:val="18"/>
        </w:rPr>
        <w:t>・</w:t>
      </w:r>
      <w:r w:rsidR="007D7FBE" w:rsidRPr="000F6A0B">
        <w:rPr>
          <w:rFonts w:hint="eastAsia"/>
          <w:sz w:val="18"/>
        </w:rPr>
        <w:t>2013</w:t>
      </w:r>
      <w:r w:rsidR="007D7FBE" w:rsidRPr="000F6A0B">
        <w:rPr>
          <w:rFonts w:hint="eastAsia"/>
          <w:sz w:val="18"/>
        </w:rPr>
        <w:t>、鷲尾祐子</w:t>
      </w:r>
      <w:r w:rsidR="007D7FBE" w:rsidRPr="000F6A0B">
        <w:rPr>
          <w:rFonts w:hint="eastAsia"/>
          <w:sz w:val="18"/>
        </w:rPr>
        <w:t>2010</w:t>
      </w:r>
      <w:r w:rsidR="007D7FBE" w:rsidRPr="000F6A0B">
        <w:rPr>
          <w:rFonts w:hint="eastAsia"/>
          <w:sz w:val="18"/>
        </w:rPr>
        <w:t>、關尾史郎</w:t>
      </w:r>
      <w:r w:rsidR="007D7FBE" w:rsidRPr="000F6A0B">
        <w:rPr>
          <w:rFonts w:hint="eastAsia"/>
          <w:sz w:val="18"/>
        </w:rPr>
        <w:t>2015</w:t>
      </w:r>
      <w:r w:rsidR="007D7FBE" w:rsidRPr="000F6A0B">
        <w:rPr>
          <w:rFonts w:hint="eastAsia"/>
          <w:sz w:val="18"/>
        </w:rPr>
        <w:t>にて集成と検討がなされている</w:t>
      </w:r>
      <w:r w:rsidR="00A10097" w:rsidRPr="000F6A0B">
        <w:rPr>
          <w:rFonts w:hint="eastAsia"/>
          <w:sz w:val="18"/>
        </w:rPr>
        <w:t>。</w:t>
      </w:r>
      <w:r w:rsidR="007D7FBE">
        <w:rPr>
          <w:rFonts w:hint="eastAsia"/>
        </w:rPr>
        <w:t>)</w:t>
      </w:r>
      <w:r w:rsidR="002460EB">
        <w:rPr>
          <w:rFonts w:hint="eastAsia"/>
        </w:rPr>
        <w:t>の廣成里集計</w:t>
      </w:r>
      <w:r w:rsidR="007D7FBE">
        <w:rPr>
          <w:rFonts w:hint="eastAsia"/>
        </w:rPr>
        <w:t>にみえる</w:t>
      </w:r>
      <w:r w:rsidR="00D4010B">
        <w:rPr>
          <w:rFonts w:hint="eastAsia"/>
        </w:rPr>
        <w:t>(</w:t>
      </w:r>
      <w:r w:rsidR="008E2294" w:rsidRPr="000F6A0B">
        <w:rPr>
          <w:rFonts w:hint="eastAsia"/>
          <w:sz w:val="18"/>
          <w:szCs w:val="18"/>
        </w:rPr>
        <w:t>集計</w:t>
      </w:r>
      <w:r w:rsidR="0079125E" w:rsidRPr="000F6A0B">
        <w:rPr>
          <w:rFonts w:hint="eastAsia"/>
          <w:sz w:val="18"/>
          <w:szCs w:val="18"/>
        </w:rPr>
        <w:t>e</w:t>
      </w:r>
      <w:r w:rsidR="00D4010B" w:rsidRPr="000F6A0B">
        <w:rPr>
          <w:rFonts w:hint="eastAsia"/>
          <w:sz w:val="18"/>
          <w:szCs w:val="18"/>
        </w:rPr>
        <w:t>と略称する</w:t>
      </w:r>
      <w:r w:rsidR="00D4010B">
        <w:rPr>
          <w:rFonts w:hint="eastAsia"/>
        </w:rPr>
        <w:t>)</w:t>
      </w:r>
      <w:r w:rsidR="007D7FBE">
        <w:rPr>
          <w:rFonts w:hint="eastAsia"/>
        </w:rPr>
        <w:t>。</w:t>
      </w:r>
    </w:p>
    <w:p w:rsidR="00C01A3A" w:rsidRPr="008E2294" w:rsidRDefault="00C01A3A" w:rsidP="007D7FBE"/>
    <w:p w:rsidR="007D7FBE" w:rsidRPr="00D4010B" w:rsidRDefault="0079125E" w:rsidP="007D7FBE">
      <w:pPr>
        <w:rPr>
          <w:lang w:eastAsia="zh-TW"/>
        </w:rPr>
      </w:pPr>
      <w:r>
        <w:rPr>
          <w:lang w:eastAsia="zh-TW"/>
        </w:rPr>
        <w:t>e</w:t>
      </w:r>
      <w:r w:rsidR="00C01A3A">
        <w:rPr>
          <w:lang w:eastAsia="zh-TW"/>
        </w:rPr>
        <w:t>：</w:t>
      </w:r>
    </w:p>
    <w:p w:rsidR="007D7FBE" w:rsidRDefault="00D4010B" w:rsidP="007D7FBE">
      <w:pPr>
        <w:ind w:firstLineChars="300" w:firstLine="630"/>
        <w:rPr>
          <w:rFonts w:eastAsia="PMingLiU"/>
          <w:lang w:eastAsia="zh-TW"/>
        </w:rPr>
      </w:pPr>
      <w:r>
        <w:rPr>
          <w:rFonts w:hint="eastAsia"/>
          <w:lang w:eastAsia="zh-TW"/>
        </w:rPr>
        <w:t>右廣成里領［吏］民五十戸口食二百九［十］□［人］</w:t>
      </w:r>
      <w:r w:rsidR="00CE380D">
        <w:rPr>
          <w:rFonts w:hint="eastAsia"/>
          <w:lang w:eastAsia="zh-TW"/>
        </w:rPr>
        <w:t xml:space="preserve">　</w:t>
      </w:r>
      <w:r w:rsidR="00A10097">
        <w:rPr>
          <w:rFonts w:hint="eastAsia"/>
          <w:lang w:eastAsia="zh-TW"/>
        </w:rPr>
        <w:t xml:space="preserve">　</w:t>
      </w:r>
      <w:r w:rsidR="00CE380D">
        <w:rPr>
          <w:rFonts w:hint="eastAsia"/>
          <w:lang w:eastAsia="zh-TW"/>
        </w:rPr>
        <w:t xml:space="preserve">　</w:t>
      </w:r>
      <w:r w:rsidR="007D7FBE">
        <w:rPr>
          <w:rFonts w:hint="eastAsia"/>
          <w:lang w:eastAsia="zh-TW"/>
        </w:rPr>
        <w:t>（</w:t>
      </w:r>
      <w:r w:rsidR="00323E6E">
        <w:rPr>
          <w:rFonts w:ascii="ＭＳ 明朝" w:eastAsia="ＭＳ 明朝" w:hAnsi="ＭＳ 明朝" w:cs="ＭＳ 明朝" w:hint="eastAsia"/>
          <w:sz w:val="18"/>
          <w:szCs w:val="18"/>
          <w:lang w:eastAsia="zh-TW"/>
        </w:rPr>
        <w:t>貳</w:t>
      </w:r>
      <w:r w:rsidR="00A10097">
        <w:rPr>
          <w:rFonts w:ascii="ＭＳ 明朝" w:eastAsia="ＭＳ 明朝" w:hAnsi="ＭＳ 明朝" w:cs="ＭＳ 明朝" w:hint="eastAsia"/>
          <w:sz w:val="18"/>
          <w:szCs w:val="18"/>
          <w:lang w:eastAsia="zh-TW"/>
        </w:rPr>
        <w:t>1671</w:t>
      </w:r>
      <w:r w:rsidR="007D7FBE">
        <w:rPr>
          <w:rFonts w:hint="eastAsia"/>
          <w:lang w:eastAsia="zh-TW"/>
        </w:rPr>
        <w:t>）</w:t>
      </w:r>
      <w:r>
        <w:rPr>
          <w:rFonts w:hint="eastAsia"/>
          <w:lang w:eastAsia="zh-TW"/>
        </w:rPr>
        <w:t>【</w:t>
      </w:r>
      <w:r w:rsidR="0079125E">
        <w:rPr>
          <w:rFonts w:hint="eastAsia"/>
          <w:lang w:eastAsia="zh-TW"/>
        </w:rPr>
        <w:t>e</w:t>
      </w:r>
      <w:r>
        <w:rPr>
          <w:rFonts w:hint="eastAsia"/>
          <w:lang w:eastAsia="zh-TW"/>
        </w:rPr>
        <w:t>戸口数】</w:t>
      </w:r>
    </w:p>
    <w:p w:rsidR="00D4010B" w:rsidRDefault="008E2294" w:rsidP="007D7FBE">
      <w:pPr>
        <w:ind w:leftChars="300" w:left="630"/>
        <w:rPr>
          <w:rFonts w:eastAsia="PMingLiU"/>
          <w:lang w:eastAsia="zh-CN"/>
        </w:rPr>
      </w:pPr>
      <w:r>
        <w:rPr>
          <w:rFonts w:hint="eastAsia"/>
          <w:lang w:eastAsia="zh-CN"/>
        </w:rPr>
        <w:t>其</w:t>
      </w:r>
      <w:r w:rsidR="00D4010B">
        <w:rPr>
          <w:rFonts w:hint="eastAsia"/>
          <w:lang w:eastAsia="zh-CN"/>
        </w:rPr>
        <w:t xml:space="preserve">□人□□［被］病物故　　　　　　　　　　</w:t>
      </w:r>
      <w:r w:rsidR="002460EB">
        <w:rPr>
          <w:rFonts w:hint="eastAsia"/>
          <w:lang w:eastAsia="zh-CN"/>
        </w:rPr>
        <w:t xml:space="preserve">　</w:t>
      </w:r>
      <w:r w:rsidR="00A36C9D">
        <w:rPr>
          <w:rFonts w:hint="eastAsia"/>
          <w:lang w:eastAsia="zh-CN"/>
        </w:rPr>
        <w:t xml:space="preserve">　　</w:t>
      </w:r>
      <w:r w:rsidR="00CE380D">
        <w:rPr>
          <w:rFonts w:hint="eastAsia"/>
          <w:lang w:eastAsia="zh-CN"/>
        </w:rPr>
        <w:t xml:space="preserve">　</w:t>
      </w:r>
      <w:r w:rsidR="00A10097">
        <w:rPr>
          <w:rFonts w:hint="eastAsia"/>
          <w:lang w:eastAsia="zh-CN"/>
        </w:rPr>
        <w:t xml:space="preserve">　　</w:t>
      </w:r>
      <w:r w:rsidR="007D7FBE">
        <w:rPr>
          <w:rFonts w:hint="eastAsia"/>
          <w:lang w:eastAsia="zh-CN"/>
        </w:rPr>
        <w:t>（</w:t>
      </w:r>
      <w:r w:rsidR="00323E6E">
        <w:rPr>
          <w:rFonts w:ascii="ＭＳ 明朝" w:eastAsia="ＭＳ 明朝" w:hAnsi="ＭＳ 明朝" w:cs="ＭＳ 明朝" w:hint="eastAsia"/>
          <w:sz w:val="18"/>
          <w:szCs w:val="18"/>
          <w:lang w:eastAsia="zh-CN"/>
        </w:rPr>
        <w:t>貳</w:t>
      </w:r>
      <w:r w:rsidR="007D7FBE" w:rsidRPr="00CE380D">
        <w:rPr>
          <w:rFonts w:ascii="ＭＳ 明朝" w:eastAsia="ＭＳ 明朝" w:hAnsi="ＭＳ 明朝" w:cs="ＭＳ 明朝" w:hint="eastAsia"/>
          <w:sz w:val="18"/>
          <w:szCs w:val="18"/>
          <w:lang w:eastAsia="zh-CN"/>
        </w:rPr>
        <w:t>1672</w:t>
      </w:r>
      <w:r w:rsidR="007D7FBE">
        <w:rPr>
          <w:rFonts w:hint="eastAsia"/>
          <w:lang w:eastAsia="zh-CN"/>
        </w:rPr>
        <w:t>）</w:t>
      </w:r>
      <w:r w:rsidR="00D4010B">
        <w:rPr>
          <w:rFonts w:hint="eastAsia"/>
          <w:lang w:eastAsia="zh-CN"/>
        </w:rPr>
        <w:t>【</w:t>
      </w:r>
      <w:r w:rsidR="0079125E">
        <w:rPr>
          <w:rFonts w:hint="eastAsia"/>
          <w:lang w:eastAsia="zh-CN"/>
        </w:rPr>
        <w:t>e</w:t>
      </w:r>
      <w:r w:rsidR="002460EB">
        <w:rPr>
          <w:rFonts w:hint="eastAsia"/>
          <w:lang w:eastAsia="zh-CN"/>
        </w:rPr>
        <w:t>死者数</w:t>
      </w:r>
      <w:r w:rsidR="00D4010B">
        <w:rPr>
          <w:rFonts w:hint="eastAsia"/>
          <w:lang w:eastAsia="zh-CN"/>
        </w:rPr>
        <w:t>】</w:t>
      </w:r>
      <w:r w:rsidR="00C14760">
        <w:rPr>
          <w:rStyle w:val="ab"/>
        </w:rPr>
        <w:endnoteReference w:id="2"/>
      </w:r>
    </w:p>
    <w:p w:rsidR="002460EB" w:rsidRDefault="002460EB" w:rsidP="00A26037">
      <w:pPr>
        <w:ind w:firstLineChars="200" w:firstLine="420"/>
        <w:rPr>
          <w:rFonts w:eastAsia="PMingLiU"/>
          <w:lang w:eastAsia="zh-TW"/>
        </w:rPr>
      </w:pPr>
      <w:r>
        <w:rPr>
          <w:rFonts w:hint="eastAsia"/>
          <w:lang w:eastAsia="zh-CN"/>
        </w:rPr>
        <w:lastRenderedPageBreak/>
        <w:t xml:space="preserve">　</w:t>
      </w:r>
      <w:r>
        <w:rPr>
          <w:rFonts w:hint="eastAsia"/>
          <w:lang w:eastAsia="zh-TW"/>
        </w:rPr>
        <w:t xml:space="preserve">其二戸給郡園父　　　　　　　　　　　　　　　</w:t>
      </w:r>
      <w:r w:rsidR="00A36C9D">
        <w:rPr>
          <w:rFonts w:hint="eastAsia"/>
          <w:lang w:eastAsia="zh-TW"/>
        </w:rPr>
        <w:t xml:space="preserve">　</w:t>
      </w:r>
      <w:r w:rsidR="007D7FBE">
        <w:rPr>
          <w:rFonts w:hint="eastAsia"/>
          <w:lang w:eastAsia="zh-TW"/>
        </w:rPr>
        <w:t xml:space="preserve">　</w:t>
      </w:r>
      <w:r w:rsidR="00A36C9D">
        <w:rPr>
          <w:rFonts w:hint="eastAsia"/>
          <w:lang w:eastAsia="zh-TW"/>
        </w:rPr>
        <w:t xml:space="preserve">　</w:t>
      </w:r>
      <w:r w:rsidR="00CE380D">
        <w:rPr>
          <w:rFonts w:hint="eastAsia"/>
          <w:lang w:eastAsia="zh-TW"/>
        </w:rPr>
        <w:t xml:space="preserve">　</w:t>
      </w:r>
      <w:r w:rsidR="00A10097">
        <w:rPr>
          <w:rFonts w:hint="eastAsia"/>
          <w:lang w:eastAsia="zh-TW"/>
        </w:rPr>
        <w:t xml:space="preserve">　　　</w:t>
      </w:r>
      <w:r w:rsidR="007D7FBE">
        <w:rPr>
          <w:rFonts w:hint="eastAsia"/>
          <w:lang w:eastAsia="zh-TW"/>
        </w:rPr>
        <w:t>（</w:t>
      </w:r>
      <w:r w:rsidR="00323E6E">
        <w:rPr>
          <w:rFonts w:ascii="ＭＳ 明朝" w:eastAsia="ＭＳ 明朝" w:hAnsi="ＭＳ 明朝" w:cs="ＭＳ 明朝" w:hint="eastAsia"/>
          <w:sz w:val="18"/>
          <w:szCs w:val="18"/>
          <w:lang w:eastAsia="zh-TW"/>
        </w:rPr>
        <w:t>貳</w:t>
      </w:r>
      <w:r w:rsidR="007D7FBE" w:rsidRPr="00CE380D">
        <w:rPr>
          <w:rFonts w:ascii="ＭＳ 明朝" w:eastAsia="ＭＳ 明朝" w:hAnsi="ＭＳ 明朝" w:cs="ＭＳ 明朝" w:hint="eastAsia"/>
          <w:sz w:val="18"/>
          <w:szCs w:val="18"/>
          <w:lang w:eastAsia="zh-TW"/>
        </w:rPr>
        <w:t>1701</w:t>
      </w:r>
      <w:r w:rsidR="007D7FBE">
        <w:rPr>
          <w:rFonts w:hint="eastAsia"/>
          <w:lang w:eastAsia="zh-TW"/>
        </w:rPr>
        <w:t>）</w:t>
      </w:r>
      <w:r w:rsidR="00A26037">
        <w:rPr>
          <w:rFonts w:hint="eastAsia"/>
          <w:lang w:eastAsia="zh-TW"/>
        </w:rPr>
        <w:t>【</w:t>
      </w:r>
      <w:r w:rsidR="0079125E">
        <w:rPr>
          <w:rFonts w:hint="eastAsia"/>
          <w:lang w:eastAsia="zh-TW"/>
        </w:rPr>
        <w:t>e</w:t>
      </w:r>
      <w:r w:rsidR="00A26037">
        <w:rPr>
          <w:rFonts w:hint="eastAsia"/>
          <w:lang w:eastAsia="zh-TW"/>
        </w:rPr>
        <w:t>民】</w:t>
      </w:r>
      <w:r w:rsidR="007D7FBE">
        <w:rPr>
          <w:rFonts w:hint="eastAsia"/>
          <w:lang w:eastAsia="zh-TW"/>
        </w:rPr>
        <w:t xml:space="preserve">　　　</w:t>
      </w:r>
    </w:p>
    <w:p w:rsidR="007D7FBE" w:rsidRPr="002460EB" w:rsidRDefault="00A36C9D" w:rsidP="002460EB">
      <w:pPr>
        <w:ind w:leftChars="300" w:left="630"/>
        <w:rPr>
          <w:lang w:eastAsia="zh-TW"/>
        </w:rPr>
      </w:pPr>
      <w:r>
        <w:rPr>
          <w:rFonts w:hint="eastAsia"/>
          <w:lang w:eastAsia="zh-TW"/>
        </w:rPr>
        <w:t xml:space="preserve">其一戸給朝丞　　　　　　　　　　　　　　　　　　　　</w:t>
      </w:r>
      <w:r w:rsidR="00A10097">
        <w:rPr>
          <w:rFonts w:hint="eastAsia"/>
          <w:lang w:eastAsia="zh-TW"/>
        </w:rPr>
        <w:t xml:space="preserve">　　　</w:t>
      </w:r>
      <w:r w:rsidR="007D7FBE">
        <w:rPr>
          <w:rFonts w:hint="eastAsia"/>
          <w:lang w:eastAsia="zh-TW"/>
        </w:rPr>
        <w:t>（</w:t>
      </w:r>
      <w:r w:rsidR="00323E6E">
        <w:rPr>
          <w:rFonts w:ascii="ＭＳ 明朝" w:eastAsia="ＭＳ 明朝" w:hAnsi="ＭＳ 明朝" w:cs="ＭＳ 明朝" w:hint="eastAsia"/>
          <w:sz w:val="18"/>
          <w:szCs w:val="18"/>
          <w:lang w:eastAsia="zh-TW"/>
        </w:rPr>
        <w:t>貳</w:t>
      </w:r>
      <w:r w:rsidR="007D7FBE" w:rsidRPr="00CE380D">
        <w:rPr>
          <w:rFonts w:ascii="ＭＳ 明朝" w:eastAsia="ＭＳ 明朝" w:hAnsi="ＭＳ 明朝" w:cs="ＭＳ 明朝" w:hint="eastAsia"/>
          <w:sz w:val="18"/>
          <w:szCs w:val="18"/>
          <w:lang w:eastAsia="zh-TW"/>
        </w:rPr>
        <w:t>1702</w:t>
      </w:r>
      <w:r w:rsidR="007D7FBE">
        <w:rPr>
          <w:rFonts w:hint="eastAsia"/>
          <w:lang w:eastAsia="zh-TW"/>
        </w:rPr>
        <w:t>）</w:t>
      </w:r>
      <w:r>
        <w:rPr>
          <w:rFonts w:hint="eastAsia"/>
          <w:lang w:eastAsia="zh-TW"/>
        </w:rPr>
        <w:t>【</w:t>
      </w:r>
      <w:r w:rsidR="0079125E">
        <w:rPr>
          <w:rFonts w:hint="eastAsia"/>
          <w:lang w:eastAsia="zh-TW"/>
        </w:rPr>
        <w:t>e</w:t>
      </w:r>
      <w:r w:rsidR="004A055A">
        <w:rPr>
          <w:rFonts w:hint="eastAsia"/>
          <w:lang w:eastAsia="zh-TW"/>
        </w:rPr>
        <w:t>民</w:t>
      </w:r>
      <w:r>
        <w:rPr>
          <w:rFonts w:hint="eastAsia"/>
          <w:lang w:eastAsia="zh-TW"/>
        </w:rPr>
        <w:t>】</w:t>
      </w:r>
    </w:p>
    <w:p w:rsidR="007D7FBE" w:rsidRDefault="007D7FBE" w:rsidP="007D7FBE">
      <w:pPr>
        <w:ind w:leftChars="200" w:left="420" w:firstLineChars="100" w:firstLine="210"/>
        <w:rPr>
          <w:rFonts w:ascii="ＭＳ 明朝" w:eastAsia="PMingLiU" w:hAnsi="ＭＳ 明朝" w:cs="ＭＳ 明朝"/>
          <w:lang w:eastAsia="zh-TW"/>
        </w:rPr>
      </w:pPr>
      <w:r>
        <w:rPr>
          <w:rFonts w:hint="eastAsia"/>
          <w:lang w:eastAsia="zh-TW"/>
        </w:rPr>
        <w:t>●其五戸</w:t>
      </w:r>
      <w:r>
        <w:rPr>
          <w:rFonts w:ascii="SimSun" w:eastAsia="SimSun" w:hAnsi="SimSun" w:cs="SimSun" w:hint="eastAsia"/>
          <w:lang w:eastAsia="zh-TW"/>
        </w:rPr>
        <w:t>尪</w:t>
      </w:r>
      <w:r w:rsidR="00A36C9D">
        <w:rPr>
          <w:rFonts w:ascii="ＭＳ 明朝" w:hAnsi="ＭＳ 明朝" w:cs="ＭＳ 明朝"/>
          <w:lang w:eastAsia="zh-TW"/>
        </w:rPr>
        <w:t xml:space="preserve">羸老頓貧窮女戸　　　　　　　　　　</w:t>
      </w:r>
      <w:r>
        <w:rPr>
          <w:rFonts w:ascii="ＭＳ 明朝" w:hAnsi="ＭＳ 明朝" w:cs="ＭＳ 明朝"/>
          <w:lang w:eastAsia="zh-TW"/>
        </w:rPr>
        <w:t xml:space="preserve">　</w:t>
      </w:r>
      <w:r w:rsidR="00CE380D">
        <w:rPr>
          <w:rFonts w:ascii="ＭＳ 明朝" w:hAnsi="ＭＳ 明朝" w:cs="ＭＳ 明朝"/>
          <w:lang w:eastAsia="zh-TW"/>
        </w:rPr>
        <w:t xml:space="preserve">　　</w:t>
      </w:r>
      <w:r w:rsidR="00A10097">
        <w:rPr>
          <w:rFonts w:ascii="ＭＳ 明朝" w:hAnsi="ＭＳ 明朝" w:cs="ＭＳ 明朝"/>
          <w:lang w:eastAsia="zh-TW"/>
        </w:rPr>
        <w:t xml:space="preserve">　　</w:t>
      </w:r>
      <w:r>
        <w:rPr>
          <w:rFonts w:ascii="ＭＳ 明朝" w:hAnsi="ＭＳ 明朝" w:cs="ＭＳ 明朝"/>
          <w:lang w:eastAsia="zh-TW"/>
        </w:rPr>
        <w:t>（</w:t>
      </w:r>
      <w:r w:rsidR="00323E6E">
        <w:rPr>
          <w:rFonts w:ascii="ＭＳ 明朝" w:eastAsia="ＭＳ 明朝" w:hAnsi="ＭＳ 明朝" w:cs="ＭＳ 明朝"/>
          <w:sz w:val="18"/>
          <w:szCs w:val="18"/>
          <w:lang w:eastAsia="zh-TW"/>
        </w:rPr>
        <w:t>貳</w:t>
      </w:r>
      <w:r w:rsidRPr="00CE380D">
        <w:rPr>
          <w:rFonts w:ascii="ＭＳ 明朝" w:eastAsia="ＭＳ 明朝" w:hAnsi="ＭＳ 明朝" w:cs="ＭＳ 明朝"/>
          <w:sz w:val="18"/>
          <w:szCs w:val="18"/>
          <w:lang w:eastAsia="zh-TW"/>
        </w:rPr>
        <w:t>1705</w:t>
      </w:r>
      <w:r>
        <w:rPr>
          <w:rFonts w:hint="eastAsia"/>
          <w:lang w:eastAsia="zh-TW"/>
        </w:rPr>
        <w:t>）</w:t>
      </w:r>
      <w:r w:rsidR="00A36C9D">
        <w:rPr>
          <w:rFonts w:hint="eastAsia"/>
          <w:lang w:eastAsia="zh-TW"/>
        </w:rPr>
        <w:t>【</w:t>
      </w:r>
      <w:r w:rsidR="0079125E">
        <w:rPr>
          <w:rFonts w:hint="eastAsia"/>
          <w:lang w:eastAsia="zh-TW"/>
        </w:rPr>
        <w:t>e</w:t>
      </w:r>
      <w:r w:rsidR="00A36C9D">
        <w:rPr>
          <w:rFonts w:hint="eastAsia"/>
          <w:lang w:eastAsia="zh-TW"/>
        </w:rPr>
        <w:t>不任戸】</w:t>
      </w:r>
    </w:p>
    <w:p w:rsidR="007D7FBE" w:rsidRDefault="007D7FBE" w:rsidP="007D7FBE">
      <w:pPr>
        <w:ind w:leftChars="200" w:left="420"/>
        <w:rPr>
          <w:rFonts w:eastAsia="PMingLiU"/>
          <w:lang w:eastAsia="zh-TW"/>
        </w:rPr>
      </w:pPr>
      <w:r>
        <w:rPr>
          <w:rFonts w:ascii="ＭＳ 明朝" w:hAnsi="ＭＳ 明朝" w:cs="ＭＳ 明朝"/>
          <w:lang w:eastAsia="zh-TW"/>
        </w:rPr>
        <w:t xml:space="preserve">　</w:t>
      </w:r>
      <w:r>
        <w:rPr>
          <w:rFonts w:hint="eastAsia"/>
          <w:lang w:eastAsia="zh-TW"/>
        </w:rPr>
        <w:t xml:space="preserve">●定應役民廿戸　</w:t>
      </w:r>
      <w:r w:rsidR="00A36C9D">
        <w:rPr>
          <w:rFonts w:hint="eastAsia"/>
          <w:lang w:eastAsia="zh-TW"/>
        </w:rPr>
        <w:t xml:space="preserve">                            </w:t>
      </w:r>
      <w:r w:rsidR="00CE380D">
        <w:rPr>
          <w:rFonts w:hint="eastAsia"/>
          <w:lang w:eastAsia="zh-TW"/>
        </w:rPr>
        <w:t xml:space="preserve">　　</w:t>
      </w:r>
      <w:r w:rsidR="00A10097">
        <w:rPr>
          <w:rFonts w:hint="eastAsia"/>
          <w:lang w:eastAsia="zh-TW"/>
        </w:rPr>
        <w:t xml:space="preserve">　　</w:t>
      </w:r>
      <w:r>
        <w:rPr>
          <w:rFonts w:hint="eastAsia"/>
          <w:lang w:eastAsia="zh-TW"/>
        </w:rPr>
        <w:t>（</w:t>
      </w:r>
      <w:r w:rsidR="00323E6E">
        <w:rPr>
          <w:rFonts w:ascii="ＭＳ 明朝" w:eastAsia="ＭＳ 明朝" w:hAnsi="ＭＳ 明朝" w:cs="ＭＳ 明朝" w:hint="eastAsia"/>
          <w:sz w:val="18"/>
          <w:szCs w:val="18"/>
          <w:lang w:eastAsia="zh-TW"/>
        </w:rPr>
        <w:t>貳</w:t>
      </w:r>
      <w:r w:rsidRPr="00CE380D">
        <w:rPr>
          <w:rFonts w:ascii="ＭＳ 明朝" w:eastAsia="ＭＳ 明朝" w:hAnsi="ＭＳ 明朝" w:cs="ＭＳ 明朝" w:hint="eastAsia"/>
          <w:sz w:val="18"/>
          <w:szCs w:val="18"/>
          <w:lang w:eastAsia="zh-TW"/>
        </w:rPr>
        <w:t>1704</w:t>
      </w:r>
      <w:r>
        <w:rPr>
          <w:rFonts w:hint="eastAsia"/>
          <w:lang w:eastAsia="zh-TW"/>
        </w:rPr>
        <w:t>）</w:t>
      </w:r>
      <w:r w:rsidR="00A36C9D">
        <w:rPr>
          <w:rFonts w:hint="eastAsia"/>
          <w:lang w:eastAsia="zh-TW"/>
        </w:rPr>
        <w:t>【</w:t>
      </w:r>
      <w:r w:rsidR="0079125E">
        <w:rPr>
          <w:rFonts w:hint="eastAsia"/>
          <w:lang w:eastAsia="zh-TW"/>
        </w:rPr>
        <w:t>e</w:t>
      </w:r>
      <w:r w:rsidR="00A36C9D">
        <w:rPr>
          <w:rFonts w:hint="eastAsia"/>
          <w:lang w:eastAsia="zh-TW"/>
        </w:rPr>
        <w:t>役戸確定】</w:t>
      </w:r>
    </w:p>
    <w:p w:rsidR="007D7FBE" w:rsidRDefault="007D7FBE" w:rsidP="007D7FBE">
      <w:pPr>
        <w:rPr>
          <w:lang w:eastAsia="zh-TW"/>
        </w:rPr>
      </w:pPr>
      <w:r>
        <w:rPr>
          <w:rFonts w:hint="eastAsia"/>
          <w:lang w:eastAsia="zh-TW"/>
        </w:rPr>
        <w:t xml:space="preserve">　　　●魁（？）　　蔡　　喬　　〔主〕　</w:t>
      </w:r>
      <w:r w:rsidR="00A36C9D">
        <w:rPr>
          <w:rFonts w:hint="eastAsia"/>
          <w:lang w:eastAsia="zh-TW"/>
        </w:rPr>
        <w:t xml:space="preserve">  </w:t>
      </w:r>
      <w:r w:rsidR="00CE380D">
        <w:rPr>
          <w:rFonts w:hint="eastAsia"/>
          <w:lang w:eastAsia="zh-TW"/>
        </w:rPr>
        <w:t xml:space="preserve">　　　　　　　　</w:t>
      </w:r>
      <w:r w:rsidR="00C14760">
        <w:rPr>
          <w:rFonts w:hint="eastAsia"/>
          <w:lang w:eastAsia="zh-TW"/>
        </w:rPr>
        <w:t xml:space="preserve"> </w:t>
      </w:r>
      <w:r>
        <w:rPr>
          <w:rFonts w:hint="eastAsia"/>
          <w:lang w:eastAsia="zh-TW"/>
        </w:rPr>
        <w:t>（</w:t>
      </w:r>
      <w:r w:rsidR="00323E6E">
        <w:rPr>
          <w:rFonts w:ascii="ＭＳ 明朝" w:eastAsia="ＭＳ 明朝" w:hAnsi="ＭＳ 明朝" w:cs="ＭＳ 明朝" w:hint="eastAsia"/>
          <w:sz w:val="18"/>
          <w:szCs w:val="18"/>
          <w:lang w:eastAsia="zh-TW"/>
        </w:rPr>
        <w:t>貳</w:t>
      </w:r>
      <w:r w:rsidRPr="00CE380D">
        <w:rPr>
          <w:rFonts w:ascii="ＭＳ 明朝" w:eastAsia="ＭＳ 明朝" w:hAnsi="ＭＳ 明朝" w:cs="ＭＳ 明朝" w:hint="eastAsia"/>
          <w:sz w:val="18"/>
          <w:szCs w:val="18"/>
          <w:lang w:eastAsia="zh-TW"/>
        </w:rPr>
        <w:t>1700</w:t>
      </w:r>
      <w:r>
        <w:rPr>
          <w:rFonts w:hint="eastAsia"/>
          <w:lang w:eastAsia="zh-TW"/>
        </w:rPr>
        <w:t>）</w:t>
      </w:r>
      <w:r w:rsidR="00C14760">
        <w:rPr>
          <w:rStyle w:val="ab"/>
        </w:rPr>
        <w:endnoteReference w:id="3"/>
      </w:r>
      <w:r w:rsidR="00A36C9D">
        <w:rPr>
          <w:rFonts w:hint="eastAsia"/>
          <w:lang w:eastAsia="zh-TW"/>
        </w:rPr>
        <w:t>【</w:t>
      </w:r>
      <w:r w:rsidR="0079125E">
        <w:rPr>
          <w:rFonts w:hint="eastAsia"/>
          <w:lang w:eastAsia="zh-TW"/>
        </w:rPr>
        <w:t>e</w:t>
      </w:r>
      <w:r w:rsidR="00A36C9D">
        <w:rPr>
          <w:rFonts w:hint="eastAsia"/>
          <w:lang w:eastAsia="zh-TW"/>
        </w:rPr>
        <w:t>責任者】</w:t>
      </w:r>
      <w:r w:rsidR="00A10097">
        <w:rPr>
          <w:rFonts w:hint="eastAsia"/>
          <w:lang w:eastAsia="zh-TW"/>
        </w:rPr>
        <w:t xml:space="preserve">　</w:t>
      </w:r>
    </w:p>
    <w:p w:rsidR="00A10097" w:rsidRDefault="00A10097" w:rsidP="007D7FBE">
      <w:pPr>
        <w:rPr>
          <w:lang w:eastAsia="zh-TW"/>
        </w:rPr>
      </w:pPr>
    </w:p>
    <w:p w:rsidR="00655386" w:rsidRDefault="008E2294" w:rsidP="007D7FBE">
      <w:r>
        <w:t>集計</w:t>
      </w:r>
      <w:r w:rsidR="0079125E">
        <w:t>e</w:t>
      </w:r>
      <w:r w:rsidR="00A36C9D">
        <w:rPr>
          <w:rFonts w:hint="eastAsia"/>
        </w:rPr>
        <w:t>の集計項目と</w:t>
      </w:r>
      <w:r>
        <w:rPr>
          <w:rFonts w:hint="eastAsia"/>
        </w:rPr>
        <w:t>その</w:t>
      </w:r>
      <w:r w:rsidR="00A36C9D">
        <w:rPr>
          <w:rFonts w:hint="eastAsia"/>
        </w:rPr>
        <w:t>配列も、</w:t>
      </w:r>
      <w:r w:rsidR="007D7FBE">
        <w:rPr>
          <w:rFonts w:hint="eastAsia"/>
        </w:rPr>
        <w:t>前掲の</w:t>
      </w:r>
      <w:r>
        <w:rPr>
          <w:rFonts w:hint="eastAsia"/>
        </w:rPr>
        <w:t>集計</w:t>
      </w:r>
      <w:r w:rsidR="00A36C9D">
        <w:rPr>
          <w:rFonts w:hint="eastAsia"/>
        </w:rPr>
        <w:t>b</w:t>
      </w:r>
      <w:r w:rsidR="00A36C9D">
        <w:rPr>
          <w:rFonts w:hint="eastAsia"/>
        </w:rPr>
        <w:t>･</w:t>
      </w:r>
      <w:r w:rsidR="00A36C9D">
        <w:rPr>
          <w:rFonts w:hint="eastAsia"/>
        </w:rPr>
        <w:t>c</w:t>
      </w:r>
      <w:r w:rsidR="00A36C9D">
        <w:rPr>
          <w:rFonts w:hint="eastAsia"/>
        </w:rPr>
        <w:t>と類似する。</w:t>
      </w:r>
      <w:r w:rsidR="00655386">
        <w:rPr>
          <w:rFonts w:hint="eastAsia"/>
        </w:rPr>
        <w:t>【口数確定】【男】【女】は残存していないが、【</w:t>
      </w:r>
      <w:r w:rsidR="0079125E">
        <w:rPr>
          <w:rFonts w:hint="eastAsia"/>
        </w:rPr>
        <w:t>e</w:t>
      </w:r>
      <w:r w:rsidR="00655386">
        <w:rPr>
          <w:rFonts w:hint="eastAsia"/>
        </w:rPr>
        <w:t>戸口数】【</w:t>
      </w:r>
      <w:r w:rsidR="0079125E">
        <w:rPr>
          <w:rFonts w:hint="eastAsia"/>
        </w:rPr>
        <w:t>e</w:t>
      </w:r>
      <w:r w:rsidR="00655386">
        <w:rPr>
          <w:rFonts w:hint="eastAsia"/>
        </w:rPr>
        <w:t>死者数】は見えており､【吏】【卒】は無いものの【</w:t>
      </w:r>
      <w:r w:rsidR="0079125E">
        <w:rPr>
          <w:rFonts w:hint="eastAsia"/>
        </w:rPr>
        <w:t>e</w:t>
      </w:r>
      <w:r w:rsidR="00655386">
        <w:rPr>
          <w:rFonts w:hint="eastAsia"/>
        </w:rPr>
        <w:t>民】</w:t>
      </w:r>
      <w:r w:rsidR="007D7FBE">
        <w:rPr>
          <w:rFonts w:hint="eastAsia"/>
        </w:rPr>
        <w:t>すでに特定の徭役についている</w:t>
      </w:r>
      <w:r w:rsidR="004A055A">
        <w:rPr>
          <w:rFonts w:hint="eastAsia"/>
        </w:rPr>
        <w:t>民</w:t>
      </w:r>
      <w:r w:rsidR="007D7FBE">
        <w:rPr>
          <w:rFonts w:hint="eastAsia"/>
        </w:rPr>
        <w:t>戸の集計（</w:t>
      </w:r>
      <w:r w:rsidR="007D7FBE" w:rsidRPr="000F6A0B">
        <w:rPr>
          <w:rFonts w:hint="eastAsia"/>
          <w:sz w:val="18"/>
        </w:rPr>
        <w:t>貳</w:t>
      </w:r>
      <w:r w:rsidR="007D7FBE" w:rsidRPr="000F6A0B">
        <w:rPr>
          <w:sz w:val="18"/>
        </w:rPr>
        <w:t>1672</w:t>
      </w:r>
      <w:r w:rsidR="007D7FBE" w:rsidRPr="000F6A0B">
        <w:rPr>
          <w:rFonts w:hint="eastAsia"/>
          <w:sz w:val="18"/>
        </w:rPr>
        <w:t>の給郡園父・貳</w:t>
      </w:r>
      <w:r w:rsidR="007D7FBE" w:rsidRPr="000F6A0B">
        <w:rPr>
          <w:sz w:val="18"/>
        </w:rPr>
        <w:t>1702</w:t>
      </w:r>
      <w:r w:rsidR="007D7FBE" w:rsidRPr="000F6A0B">
        <w:rPr>
          <w:rFonts w:hint="eastAsia"/>
          <w:sz w:val="18"/>
        </w:rPr>
        <w:t>の給朝丞</w:t>
      </w:r>
      <w:r w:rsidR="007D7FBE">
        <w:rPr>
          <w:rFonts w:hint="eastAsia"/>
        </w:rPr>
        <w:t>）と、身体障碍や老齢・貧窮・女戸であるなどの理由から徴発に</w:t>
      </w:r>
      <w:r>
        <w:rPr>
          <w:rFonts w:hint="eastAsia"/>
        </w:rPr>
        <w:t>耐えない</w:t>
      </w:r>
      <w:r w:rsidR="007D7FBE">
        <w:rPr>
          <w:rFonts w:hint="eastAsia"/>
        </w:rPr>
        <w:t>戸の集計（</w:t>
      </w:r>
      <w:r w:rsidR="00655386" w:rsidRPr="000F6A0B">
        <w:rPr>
          <w:rFonts w:hint="eastAsia"/>
          <w:sz w:val="18"/>
          <w:szCs w:val="18"/>
        </w:rPr>
        <w:t>【</w:t>
      </w:r>
      <w:r w:rsidR="0079125E" w:rsidRPr="000F6A0B">
        <w:rPr>
          <w:rFonts w:hint="eastAsia"/>
          <w:sz w:val="18"/>
          <w:szCs w:val="18"/>
        </w:rPr>
        <w:t>e</w:t>
      </w:r>
      <w:r w:rsidR="00655386" w:rsidRPr="000F6A0B">
        <w:rPr>
          <w:rFonts w:hint="eastAsia"/>
          <w:sz w:val="18"/>
          <w:szCs w:val="18"/>
        </w:rPr>
        <w:t>不任戸】</w:t>
      </w:r>
      <w:r w:rsidR="00655386">
        <w:rPr>
          <w:rFonts w:hint="eastAsia"/>
        </w:rPr>
        <w:t>）は同じように</w:t>
      </w:r>
      <w:r w:rsidR="007D7FBE">
        <w:rPr>
          <w:rFonts w:ascii="ＭＳ 明朝" w:hAnsi="ＭＳ 明朝" w:cs="ＭＳ 明朝"/>
        </w:rPr>
        <w:t>存在する。そして「定領役民」戸集計は存在しないが、</w:t>
      </w:r>
      <w:r w:rsidR="00655386">
        <w:rPr>
          <w:rFonts w:ascii="ＭＳ 明朝" w:hAnsi="ＭＳ 明朝" w:cs="ＭＳ 明朝"/>
        </w:rPr>
        <w:t>b・c簿【</w:t>
      </w:r>
      <w:r w:rsidR="0042747B">
        <w:rPr>
          <w:rFonts w:hint="eastAsia"/>
        </w:rPr>
        <w:t>役戸</w:t>
      </w:r>
      <w:r w:rsidR="00655386">
        <w:rPr>
          <w:rFonts w:ascii="ＭＳ 明朝" w:hAnsi="ＭＳ 明朝" w:cs="ＭＳ 明朝"/>
        </w:rPr>
        <w:t>確定】と</w:t>
      </w:r>
      <w:r w:rsidR="007D7FBE">
        <w:rPr>
          <w:rFonts w:ascii="ＭＳ 明朝" w:hAnsi="ＭＳ 明朝" w:cs="ＭＳ 明朝"/>
        </w:rPr>
        <w:t>同じ簿の締めくくりの位置に、「定應役民」戸の集</w:t>
      </w:r>
      <w:r w:rsidR="00655386">
        <w:rPr>
          <w:rFonts w:hint="eastAsia"/>
        </w:rPr>
        <w:t>計が存在する。とすれば、</w:t>
      </w:r>
      <w:r w:rsidR="00655386">
        <w:rPr>
          <w:rFonts w:hint="eastAsia"/>
        </w:rPr>
        <w:t>b</w:t>
      </w:r>
      <w:r w:rsidR="00655386">
        <w:rPr>
          <w:rFonts w:hint="eastAsia"/>
        </w:rPr>
        <w:t>・</w:t>
      </w:r>
      <w:r w:rsidR="00655386">
        <w:rPr>
          <w:rFonts w:hint="eastAsia"/>
        </w:rPr>
        <w:t>c</w:t>
      </w:r>
      <w:r w:rsidR="0026651F">
        <w:rPr>
          <w:rFonts w:hint="eastAsia"/>
        </w:rPr>
        <w:t>簿</w:t>
      </w:r>
      <w:r w:rsidR="00DC0B31">
        <w:rPr>
          <w:rFonts w:hint="eastAsia"/>
        </w:rPr>
        <w:t>の【役戸確定</w:t>
      </w:r>
      <w:r w:rsidR="00655386">
        <w:rPr>
          <w:rFonts w:hint="eastAsia"/>
        </w:rPr>
        <w:t>】集計</w:t>
      </w:r>
      <w:r w:rsidR="00996943">
        <w:rPr>
          <w:rFonts w:hint="eastAsia"/>
        </w:rPr>
        <w:t>と同じ集計項目</w:t>
      </w:r>
      <w:r w:rsidR="007D7FBE">
        <w:rPr>
          <w:rFonts w:hint="eastAsia"/>
        </w:rPr>
        <w:t>が「定應役民」集計であると考えられる。</w:t>
      </w:r>
    </w:p>
    <w:p w:rsidR="007D7FBE" w:rsidRDefault="007D7FBE" w:rsidP="00655386">
      <w:pPr>
        <w:ind w:firstLineChars="100" w:firstLine="210"/>
      </w:pPr>
      <w:r>
        <w:rPr>
          <w:rFonts w:hint="eastAsia"/>
        </w:rPr>
        <w:t>また、</w:t>
      </w:r>
      <w:r w:rsidR="00996943">
        <w:rPr>
          <w:rFonts w:hint="eastAsia"/>
        </w:rPr>
        <w:t>集計</w:t>
      </w:r>
      <w:r w:rsidR="0079125E">
        <w:rPr>
          <w:rFonts w:hint="eastAsia"/>
        </w:rPr>
        <w:t>e</w:t>
      </w:r>
      <w:r w:rsidR="00996943">
        <w:rPr>
          <w:rFonts w:hint="eastAsia"/>
        </w:rPr>
        <w:t>が含まれているのは「廣成郷六年簿」だが、この簿</w:t>
      </w:r>
      <w:r>
        <w:rPr>
          <w:rFonts w:hint="eastAsia"/>
        </w:rPr>
        <w:t>全体を通して、「定領役民」はみえず「定應役民」のみ見える。同一簿に二者が同時に見えるならば、双方の意義</w:t>
      </w:r>
      <w:r w:rsidR="0026651F">
        <w:rPr>
          <w:rFonts w:hint="eastAsia"/>
        </w:rPr>
        <w:t>は相違していると判断す</w:t>
      </w:r>
      <w:r w:rsidR="00D7288F">
        <w:rPr>
          <w:rFonts w:hint="eastAsia"/>
        </w:rPr>
        <w:t>べきである</w:t>
      </w:r>
      <w:r w:rsidR="0026651F">
        <w:rPr>
          <w:rFonts w:hint="eastAsia"/>
        </w:rPr>
        <w:t>。しかし一つしか見えないのであれば</w:t>
      </w:r>
      <w:r w:rsidR="00D7288F">
        <w:rPr>
          <w:rFonts w:hint="eastAsia"/>
        </w:rPr>
        <w:t>、「定應役民」と</w:t>
      </w:r>
      <w:r>
        <w:rPr>
          <w:rFonts w:hint="eastAsia"/>
        </w:rPr>
        <w:t>「定領役民」と</w:t>
      </w:r>
      <w:r w:rsidR="00D7288F">
        <w:rPr>
          <w:rFonts w:hint="eastAsia"/>
        </w:rPr>
        <w:t>は表現は異なっているものの同じ役割を負っていると判断し得る</w:t>
      </w:r>
      <w:r>
        <w:rPr>
          <w:rFonts w:hint="eastAsia"/>
        </w:rPr>
        <w:t>。</w:t>
      </w:r>
    </w:p>
    <w:p w:rsidR="007D7FBE" w:rsidRDefault="007D7FBE" w:rsidP="007D7FBE">
      <w:pPr>
        <w:rPr>
          <w:lang w:eastAsia="zh-CN"/>
        </w:rPr>
      </w:pPr>
      <w:r>
        <w:rPr>
          <w:rFonts w:hint="eastAsia"/>
        </w:rPr>
        <w:t xml:space="preserve">　もう一つ例を挙げる。「竹簡肆」中郷簿（</w:t>
      </w:r>
      <w:r w:rsidRPr="00CE380D">
        <w:rPr>
          <w:rFonts w:hint="eastAsia"/>
          <w:sz w:val="18"/>
          <w:szCs w:val="18"/>
        </w:rPr>
        <w:t>楊芬</w:t>
      </w:r>
      <w:r w:rsidRPr="00CE380D">
        <w:rPr>
          <w:rFonts w:hint="eastAsia"/>
          <w:sz w:val="18"/>
          <w:szCs w:val="18"/>
        </w:rPr>
        <w:t>2011</w:t>
      </w:r>
      <w:r w:rsidRPr="00CE380D">
        <w:rPr>
          <w:rFonts w:hint="eastAsia"/>
          <w:sz w:val="18"/>
          <w:szCs w:val="18"/>
        </w:rPr>
        <w:t>参照。鷲尾祐子</w:t>
      </w:r>
      <w:r w:rsidRPr="00CE380D">
        <w:rPr>
          <w:rFonts w:hint="eastAsia"/>
          <w:sz w:val="18"/>
          <w:szCs w:val="18"/>
        </w:rPr>
        <w:t>2015</w:t>
      </w:r>
      <w:r w:rsidRPr="00CE380D">
        <w:rPr>
          <w:rFonts w:hint="eastAsia"/>
          <w:sz w:val="18"/>
          <w:szCs w:val="18"/>
        </w:rPr>
        <w:t>・</w:t>
      </w:r>
      <w:r w:rsidRPr="00CE380D">
        <w:rPr>
          <w:rFonts w:hint="eastAsia"/>
          <w:sz w:val="18"/>
          <w:szCs w:val="18"/>
        </w:rPr>
        <w:t>2017</w:t>
      </w:r>
      <w:r w:rsidRPr="00CE380D">
        <w:rPr>
          <w:rFonts w:hint="eastAsia"/>
          <w:sz w:val="18"/>
          <w:szCs w:val="18"/>
        </w:rPr>
        <w:t>などで「竹簡肆」嘉禾五年・六年中郷吏民簿【吏民簿５】として紹介した。</w:t>
      </w:r>
      <w:r>
        <w:rPr>
          <w:rFonts w:hint="eastAsia"/>
        </w:rPr>
        <w:t>）である。同一里の簿に属することが確認可能な記載</w:t>
      </w:r>
      <w:r w:rsidR="00D7288F">
        <w:rPr>
          <w:rFonts w:hint="eastAsia"/>
        </w:rPr>
        <w:t>として、</w:t>
      </w:r>
      <w:r>
        <w:rPr>
          <w:rFonts w:hint="eastAsia"/>
        </w:rPr>
        <w:t>五唐里の集計</w:t>
      </w:r>
      <w:r w:rsidR="00D7288F">
        <w:rPr>
          <w:rFonts w:hint="eastAsia"/>
        </w:rPr>
        <w:t>を挙げる</w:t>
      </w:r>
      <w:r w:rsidR="00703629">
        <w:rPr>
          <w:rFonts w:hint="eastAsia"/>
        </w:rPr>
        <w:t>(</w:t>
      </w:r>
      <w:r w:rsidR="00996943" w:rsidRPr="000F6A0B">
        <w:rPr>
          <w:rFonts w:hint="eastAsia"/>
          <w:sz w:val="18"/>
          <w:szCs w:val="18"/>
        </w:rPr>
        <w:t>集計</w:t>
      </w:r>
      <w:r w:rsidR="0079125E" w:rsidRPr="000F6A0B">
        <w:rPr>
          <w:rFonts w:hint="eastAsia"/>
          <w:sz w:val="18"/>
          <w:szCs w:val="18"/>
        </w:rPr>
        <w:t>f</w:t>
      </w:r>
      <w:r w:rsidR="00703629" w:rsidRPr="000F6A0B">
        <w:rPr>
          <w:rFonts w:hint="eastAsia"/>
          <w:sz w:val="18"/>
          <w:szCs w:val="18"/>
        </w:rPr>
        <w:t>と略称</w:t>
      </w:r>
      <w:r w:rsidR="00A10097" w:rsidRPr="000F6A0B">
        <w:rPr>
          <w:rFonts w:hint="eastAsia"/>
          <w:sz w:val="18"/>
          <w:szCs w:val="18"/>
        </w:rPr>
        <w:t>。</w:t>
      </w:r>
      <w:r w:rsidR="00A10097" w:rsidRPr="000F6A0B">
        <w:rPr>
          <w:rFonts w:hint="eastAsia"/>
          <w:sz w:val="18"/>
          <w:szCs w:val="18"/>
          <w:lang w:eastAsia="zh-CN"/>
        </w:rPr>
        <w:t>示意図２</w:t>
      </w:r>
      <w:r w:rsidR="00703629">
        <w:rPr>
          <w:rFonts w:hint="eastAsia"/>
          <w:lang w:eastAsia="zh-CN"/>
        </w:rPr>
        <w:t>)</w:t>
      </w:r>
      <w:r>
        <w:rPr>
          <w:rFonts w:hint="eastAsia"/>
          <w:lang w:eastAsia="zh-CN"/>
        </w:rPr>
        <w:t>。</w:t>
      </w:r>
    </w:p>
    <w:p w:rsidR="00C01A3A" w:rsidRDefault="00C01A3A" w:rsidP="007D7FBE">
      <w:pPr>
        <w:rPr>
          <w:lang w:eastAsia="zh-CN"/>
        </w:rPr>
      </w:pPr>
    </w:p>
    <w:p w:rsidR="007D7FBE" w:rsidRPr="00D7288F" w:rsidRDefault="0079125E" w:rsidP="007D7FBE">
      <w:pPr>
        <w:rPr>
          <w:lang w:eastAsia="zh-CN"/>
        </w:rPr>
      </w:pPr>
      <w:r>
        <w:rPr>
          <w:rFonts w:hint="eastAsia"/>
          <w:lang w:eastAsia="zh-CN"/>
        </w:rPr>
        <w:t>f</w:t>
      </w:r>
      <w:r w:rsidR="00C01A3A">
        <w:rPr>
          <w:lang w:eastAsia="zh-CN"/>
        </w:rPr>
        <w:t>：</w:t>
      </w:r>
    </w:p>
    <w:p w:rsidR="00560897" w:rsidRDefault="00B3281C" w:rsidP="00D7288F">
      <w:pPr>
        <w:rPr>
          <w:lang w:eastAsia="zh-CN"/>
        </w:rPr>
      </w:pPr>
      <w:r>
        <w:rPr>
          <w:rFonts w:hint="eastAsia"/>
          <w:lang w:eastAsia="zh-CN"/>
        </w:rPr>
        <w:t>●集凡五唐里魁周□領吏民五</w:t>
      </w:r>
      <w:r w:rsidR="007D7FBE">
        <w:rPr>
          <w:rFonts w:hint="eastAsia"/>
          <w:lang w:eastAsia="zh-CN"/>
        </w:rPr>
        <w:t>十戸口食二百八十九人</w:t>
      </w:r>
      <w:r w:rsidR="0062050A">
        <w:rPr>
          <w:rFonts w:hint="eastAsia"/>
          <w:lang w:eastAsia="zh-CN"/>
        </w:rPr>
        <w:t xml:space="preserve">　　</w:t>
      </w:r>
      <w:r w:rsidR="00CE380D">
        <w:rPr>
          <w:rFonts w:hint="eastAsia"/>
          <w:lang w:eastAsia="zh-CN"/>
        </w:rPr>
        <w:t xml:space="preserve">　　</w:t>
      </w:r>
      <w:r w:rsidR="0062050A">
        <w:rPr>
          <w:rFonts w:hint="eastAsia"/>
          <w:lang w:eastAsia="zh-CN"/>
        </w:rPr>
        <w:t xml:space="preserve">　</w:t>
      </w:r>
      <w:r w:rsidR="00A10097">
        <w:rPr>
          <w:rFonts w:hint="eastAsia"/>
          <w:lang w:eastAsia="zh-CN"/>
        </w:rPr>
        <w:t xml:space="preserve">　　　</w:t>
      </w:r>
      <w:r w:rsidR="00560897">
        <w:rPr>
          <w:rFonts w:hint="eastAsia"/>
          <w:lang w:eastAsia="zh-CN"/>
        </w:rPr>
        <w:t>（</w:t>
      </w:r>
      <w:r w:rsidR="00560897" w:rsidRPr="00CE380D">
        <w:rPr>
          <w:rFonts w:hint="eastAsia"/>
          <w:sz w:val="18"/>
          <w:szCs w:val="18"/>
          <w:lang w:eastAsia="zh-CN"/>
        </w:rPr>
        <w:t>肆</w:t>
      </w:r>
      <w:r w:rsidR="00560897" w:rsidRPr="00CE380D">
        <w:rPr>
          <w:rFonts w:hint="eastAsia"/>
          <w:sz w:val="18"/>
          <w:szCs w:val="18"/>
          <w:lang w:eastAsia="zh-CN"/>
        </w:rPr>
        <w:t>380</w:t>
      </w:r>
      <w:r w:rsidR="00560897">
        <w:rPr>
          <w:rFonts w:hint="eastAsia"/>
          <w:lang w:eastAsia="zh-CN"/>
        </w:rPr>
        <w:t>）</w:t>
      </w:r>
      <w:r w:rsidR="00D7288F">
        <w:rPr>
          <w:rFonts w:hint="eastAsia"/>
          <w:lang w:eastAsia="zh-CN"/>
        </w:rPr>
        <w:t>【</w:t>
      </w:r>
      <w:r w:rsidR="0079125E">
        <w:rPr>
          <w:rFonts w:hint="eastAsia"/>
          <w:lang w:eastAsia="zh-CN"/>
        </w:rPr>
        <w:t>f</w:t>
      </w:r>
      <w:r w:rsidR="00703629">
        <w:rPr>
          <w:rFonts w:hint="eastAsia"/>
          <w:lang w:eastAsia="zh-CN"/>
        </w:rPr>
        <w:t>戸口</w:t>
      </w:r>
      <w:r w:rsidR="00D7288F">
        <w:rPr>
          <w:rFonts w:hint="eastAsia"/>
          <w:lang w:eastAsia="zh-CN"/>
        </w:rPr>
        <w:t>数】</w:t>
      </w:r>
    </w:p>
    <w:p w:rsidR="00D7288F" w:rsidRDefault="00D7288F" w:rsidP="00560897">
      <w:pPr>
        <w:ind w:left="630" w:hangingChars="300" w:hanging="630"/>
        <w:rPr>
          <w:lang w:eastAsia="zh-CN"/>
        </w:rPr>
      </w:pPr>
      <w:r>
        <w:rPr>
          <w:rFonts w:hint="eastAsia"/>
          <w:lang w:eastAsia="zh-CN"/>
        </w:rPr>
        <w:t xml:space="preserve">　</w:t>
      </w:r>
      <w:r w:rsidR="007D7FBE">
        <w:rPr>
          <w:rFonts w:hint="eastAsia"/>
          <w:lang w:eastAsia="zh-CN"/>
        </w:rPr>
        <w:t>其一百六十二人男</w:t>
      </w:r>
      <w:r w:rsidR="00560897">
        <w:rPr>
          <w:rFonts w:hint="eastAsia"/>
          <w:lang w:eastAsia="zh-CN"/>
        </w:rPr>
        <w:t xml:space="preserve">　　　　　　　　　　　　　　　　</w:t>
      </w:r>
      <w:r w:rsidR="00703629">
        <w:rPr>
          <w:rFonts w:hint="eastAsia"/>
          <w:lang w:eastAsia="zh-CN"/>
        </w:rPr>
        <w:t xml:space="preserve">　</w:t>
      </w:r>
      <w:r w:rsidR="00560897">
        <w:rPr>
          <w:rFonts w:hint="eastAsia"/>
          <w:lang w:eastAsia="zh-CN"/>
        </w:rPr>
        <w:t xml:space="preserve">　</w:t>
      </w:r>
      <w:r w:rsidR="00CE380D">
        <w:rPr>
          <w:rFonts w:hint="eastAsia"/>
          <w:lang w:eastAsia="zh-CN"/>
        </w:rPr>
        <w:t xml:space="preserve">　　</w:t>
      </w:r>
      <w:r w:rsidR="00560897">
        <w:rPr>
          <w:rFonts w:hint="eastAsia"/>
          <w:lang w:eastAsia="zh-CN"/>
        </w:rPr>
        <w:t xml:space="preserve">　</w:t>
      </w:r>
      <w:r w:rsidR="00A10097">
        <w:rPr>
          <w:rFonts w:hint="eastAsia"/>
          <w:lang w:eastAsia="zh-CN"/>
        </w:rPr>
        <w:t xml:space="preserve">　　　　</w:t>
      </w:r>
      <w:r w:rsidR="00560897">
        <w:rPr>
          <w:rFonts w:hint="eastAsia"/>
          <w:lang w:eastAsia="zh-CN"/>
        </w:rPr>
        <w:t>（</w:t>
      </w:r>
      <w:r w:rsidR="00560897" w:rsidRPr="00CE380D">
        <w:rPr>
          <w:rFonts w:hint="eastAsia"/>
          <w:sz w:val="18"/>
          <w:szCs w:val="18"/>
          <w:lang w:eastAsia="zh-CN"/>
        </w:rPr>
        <w:t>肆</w:t>
      </w:r>
      <w:r w:rsidR="00560897" w:rsidRPr="00CE380D">
        <w:rPr>
          <w:rFonts w:hint="eastAsia"/>
          <w:sz w:val="18"/>
          <w:szCs w:val="18"/>
          <w:lang w:eastAsia="zh-CN"/>
        </w:rPr>
        <w:t>379</w:t>
      </w:r>
      <w:r w:rsidR="00560897">
        <w:rPr>
          <w:rFonts w:hint="eastAsia"/>
          <w:lang w:eastAsia="zh-CN"/>
        </w:rPr>
        <w:t>）</w:t>
      </w:r>
      <w:r>
        <w:rPr>
          <w:rFonts w:hint="eastAsia"/>
          <w:lang w:eastAsia="zh-CN"/>
        </w:rPr>
        <w:t>【</w:t>
      </w:r>
      <w:r w:rsidR="0079125E">
        <w:rPr>
          <w:rFonts w:hint="eastAsia"/>
          <w:lang w:eastAsia="zh-CN"/>
        </w:rPr>
        <w:t>f</w:t>
      </w:r>
      <w:r>
        <w:rPr>
          <w:rFonts w:hint="eastAsia"/>
          <w:lang w:eastAsia="zh-CN"/>
        </w:rPr>
        <w:t>男】</w:t>
      </w:r>
      <w:r w:rsidR="00560897">
        <w:rPr>
          <w:rFonts w:hint="eastAsia"/>
          <w:lang w:eastAsia="zh-CN"/>
        </w:rPr>
        <w:t xml:space="preserve">　</w:t>
      </w:r>
      <w:r w:rsidR="007D7FBE">
        <w:rPr>
          <w:rFonts w:hint="eastAsia"/>
          <w:lang w:eastAsia="zh-CN"/>
        </w:rPr>
        <w:t xml:space="preserve">　</w:t>
      </w:r>
    </w:p>
    <w:p w:rsidR="00D7288F" w:rsidRDefault="007D7FBE" w:rsidP="00560897">
      <w:pPr>
        <w:ind w:left="630" w:hangingChars="300" w:hanging="630"/>
        <w:rPr>
          <w:lang w:eastAsia="zh-CN"/>
        </w:rPr>
      </w:pPr>
      <w:r>
        <w:rPr>
          <w:rFonts w:hint="eastAsia"/>
          <w:lang w:eastAsia="zh-CN"/>
        </w:rPr>
        <w:t xml:space="preserve">　其一百廿七人女</w:t>
      </w:r>
      <w:r w:rsidR="00D7288F">
        <w:rPr>
          <w:rFonts w:hint="eastAsia"/>
          <w:lang w:eastAsia="zh-CN"/>
        </w:rPr>
        <w:t xml:space="preserve">　　　　　　　　　　　　　　　　　　</w:t>
      </w:r>
      <w:r w:rsidR="00703629">
        <w:rPr>
          <w:rFonts w:hint="eastAsia"/>
          <w:lang w:eastAsia="zh-CN"/>
        </w:rPr>
        <w:t xml:space="preserve">　　</w:t>
      </w:r>
      <w:r w:rsidR="00CE380D">
        <w:rPr>
          <w:rFonts w:hint="eastAsia"/>
          <w:lang w:eastAsia="zh-CN"/>
        </w:rPr>
        <w:t xml:space="preserve">　</w:t>
      </w:r>
      <w:r w:rsidR="00A10097">
        <w:rPr>
          <w:rFonts w:hint="eastAsia"/>
          <w:lang w:eastAsia="zh-CN"/>
        </w:rPr>
        <w:t xml:space="preserve">　　　　</w:t>
      </w:r>
      <w:r w:rsidR="00CE380D">
        <w:rPr>
          <w:rFonts w:hint="eastAsia"/>
          <w:lang w:eastAsia="zh-CN"/>
        </w:rPr>
        <w:t xml:space="preserve">　</w:t>
      </w:r>
      <w:r w:rsidR="00560897">
        <w:rPr>
          <w:rFonts w:hint="eastAsia"/>
          <w:lang w:eastAsia="zh-CN"/>
        </w:rPr>
        <w:t>（</w:t>
      </w:r>
      <w:r w:rsidR="00560897" w:rsidRPr="00CE380D">
        <w:rPr>
          <w:rFonts w:hint="eastAsia"/>
          <w:sz w:val="18"/>
          <w:szCs w:val="18"/>
          <w:lang w:eastAsia="zh-CN"/>
        </w:rPr>
        <w:t>肆</w:t>
      </w:r>
      <w:r w:rsidR="00560897" w:rsidRPr="00CE380D">
        <w:rPr>
          <w:rFonts w:hint="eastAsia"/>
          <w:sz w:val="18"/>
          <w:szCs w:val="18"/>
          <w:lang w:eastAsia="zh-CN"/>
        </w:rPr>
        <w:t>378</w:t>
      </w:r>
      <w:r w:rsidR="00560897">
        <w:rPr>
          <w:rFonts w:hint="eastAsia"/>
          <w:lang w:eastAsia="zh-CN"/>
        </w:rPr>
        <w:t>）</w:t>
      </w:r>
      <w:r w:rsidR="00D7288F">
        <w:rPr>
          <w:rFonts w:hint="eastAsia"/>
          <w:lang w:eastAsia="zh-CN"/>
        </w:rPr>
        <w:t>【</w:t>
      </w:r>
      <w:r w:rsidR="0079125E">
        <w:rPr>
          <w:rFonts w:hint="eastAsia"/>
          <w:lang w:eastAsia="zh-CN"/>
        </w:rPr>
        <w:t>f</w:t>
      </w:r>
      <w:r w:rsidR="00D7288F">
        <w:rPr>
          <w:rFonts w:hint="eastAsia"/>
          <w:lang w:eastAsia="zh-CN"/>
        </w:rPr>
        <w:t>女】</w:t>
      </w:r>
      <w:r>
        <w:rPr>
          <w:rFonts w:hint="eastAsia"/>
          <w:lang w:eastAsia="zh-CN"/>
        </w:rPr>
        <w:t xml:space="preserve">　　</w:t>
      </w:r>
    </w:p>
    <w:p w:rsidR="00D7288F" w:rsidRDefault="007D7FBE" w:rsidP="00D7288F">
      <w:pPr>
        <w:ind w:leftChars="100" w:left="630" w:hangingChars="200" w:hanging="420"/>
        <w:rPr>
          <w:lang w:eastAsia="zh-TW"/>
        </w:rPr>
      </w:pPr>
      <w:r>
        <w:rPr>
          <w:rFonts w:hint="eastAsia"/>
          <w:lang w:eastAsia="zh-TW"/>
        </w:rPr>
        <w:t xml:space="preserve">其四戸縣吏　</w:t>
      </w:r>
      <w:r w:rsidR="00D7288F">
        <w:rPr>
          <w:rFonts w:hint="eastAsia"/>
          <w:lang w:eastAsia="zh-TW"/>
        </w:rPr>
        <w:t xml:space="preserve">　　　　　　　　　　　　　　　　　　　</w:t>
      </w:r>
      <w:r w:rsidR="00703629">
        <w:rPr>
          <w:rFonts w:hint="eastAsia"/>
          <w:lang w:eastAsia="zh-TW"/>
        </w:rPr>
        <w:t xml:space="preserve">　　　</w:t>
      </w:r>
      <w:r w:rsidR="00CE380D">
        <w:rPr>
          <w:rFonts w:hint="eastAsia"/>
          <w:lang w:eastAsia="zh-TW"/>
        </w:rPr>
        <w:t xml:space="preserve">　</w:t>
      </w:r>
      <w:r w:rsidR="00A10097">
        <w:rPr>
          <w:rFonts w:hint="eastAsia"/>
          <w:lang w:eastAsia="zh-TW"/>
        </w:rPr>
        <w:t xml:space="preserve">　　　　</w:t>
      </w:r>
      <w:r w:rsidR="00560897">
        <w:rPr>
          <w:rFonts w:hint="eastAsia"/>
          <w:lang w:eastAsia="zh-TW"/>
        </w:rPr>
        <w:t>（</w:t>
      </w:r>
      <w:r w:rsidR="00560897" w:rsidRPr="00CE380D">
        <w:rPr>
          <w:rFonts w:hint="eastAsia"/>
          <w:sz w:val="18"/>
          <w:szCs w:val="18"/>
          <w:lang w:eastAsia="zh-TW"/>
        </w:rPr>
        <w:t>肆</w:t>
      </w:r>
      <w:r w:rsidR="00560897" w:rsidRPr="00CE380D">
        <w:rPr>
          <w:rFonts w:hint="eastAsia"/>
          <w:sz w:val="18"/>
          <w:szCs w:val="18"/>
          <w:lang w:eastAsia="zh-TW"/>
        </w:rPr>
        <w:t>377</w:t>
      </w:r>
      <w:r w:rsidR="00560897">
        <w:rPr>
          <w:rFonts w:hint="eastAsia"/>
          <w:lang w:eastAsia="zh-TW"/>
        </w:rPr>
        <w:t>）</w:t>
      </w:r>
      <w:r w:rsidR="00D7288F">
        <w:rPr>
          <w:rFonts w:hint="eastAsia"/>
          <w:lang w:eastAsia="zh-TW"/>
        </w:rPr>
        <w:t>【</w:t>
      </w:r>
      <w:r w:rsidR="0079125E">
        <w:rPr>
          <w:rFonts w:hint="eastAsia"/>
          <w:lang w:eastAsia="zh-TW"/>
        </w:rPr>
        <w:t>f</w:t>
      </w:r>
      <w:r w:rsidR="00D7288F">
        <w:rPr>
          <w:rFonts w:hint="eastAsia"/>
          <w:lang w:eastAsia="zh-TW"/>
        </w:rPr>
        <w:t>吏】</w:t>
      </w:r>
      <w:r>
        <w:rPr>
          <w:rFonts w:hint="eastAsia"/>
          <w:lang w:eastAsia="zh-TW"/>
        </w:rPr>
        <w:t xml:space="preserve">　</w:t>
      </w:r>
    </w:p>
    <w:p w:rsidR="00D7288F" w:rsidRDefault="007D7FBE" w:rsidP="00D7288F">
      <w:pPr>
        <w:ind w:leftChars="100" w:left="630" w:hangingChars="200" w:hanging="420"/>
      </w:pPr>
      <w:r>
        <w:rPr>
          <w:rFonts w:hint="eastAsia"/>
        </w:rPr>
        <w:t xml:space="preserve">其二戸郡吏　</w:t>
      </w:r>
      <w:r w:rsidR="00D7288F">
        <w:rPr>
          <w:rFonts w:hint="eastAsia"/>
        </w:rPr>
        <w:t xml:space="preserve">　　　　　　　　　　　　　　　　　　</w:t>
      </w:r>
      <w:r w:rsidR="00560897">
        <w:rPr>
          <w:rFonts w:hint="eastAsia"/>
        </w:rPr>
        <w:t xml:space="preserve">　</w:t>
      </w:r>
      <w:r w:rsidR="00703629">
        <w:rPr>
          <w:rFonts w:hint="eastAsia"/>
        </w:rPr>
        <w:t xml:space="preserve">　　　</w:t>
      </w:r>
      <w:r w:rsidR="00CE380D">
        <w:rPr>
          <w:rFonts w:hint="eastAsia"/>
        </w:rPr>
        <w:t xml:space="preserve">　</w:t>
      </w:r>
      <w:r w:rsidR="00A10097">
        <w:rPr>
          <w:rFonts w:hint="eastAsia"/>
        </w:rPr>
        <w:t xml:space="preserve">　　　</w:t>
      </w:r>
      <w:r w:rsidR="00560897">
        <w:rPr>
          <w:rFonts w:hint="eastAsia"/>
        </w:rPr>
        <w:t>（</w:t>
      </w:r>
      <w:r w:rsidR="00560897" w:rsidRPr="00CE380D">
        <w:rPr>
          <w:rFonts w:hint="eastAsia"/>
          <w:sz w:val="18"/>
          <w:szCs w:val="18"/>
        </w:rPr>
        <w:t>肆</w:t>
      </w:r>
      <w:r w:rsidR="00560897" w:rsidRPr="00CE380D">
        <w:rPr>
          <w:rFonts w:hint="eastAsia"/>
          <w:sz w:val="18"/>
          <w:szCs w:val="18"/>
        </w:rPr>
        <w:t>376</w:t>
      </w:r>
      <w:r w:rsidR="00560897">
        <w:rPr>
          <w:rFonts w:hint="eastAsia"/>
        </w:rPr>
        <w:t>）</w:t>
      </w:r>
      <w:r w:rsidR="00D7288F">
        <w:rPr>
          <w:rFonts w:hint="eastAsia"/>
        </w:rPr>
        <w:t>【</w:t>
      </w:r>
      <w:r w:rsidR="0079125E">
        <w:rPr>
          <w:rFonts w:hint="eastAsia"/>
        </w:rPr>
        <w:t>f</w:t>
      </w:r>
      <w:r w:rsidR="00D7288F">
        <w:rPr>
          <w:rFonts w:hint="eastAsia"/>
        </w:rPr>
        <w:t>吏】</w:t>
      </w:r>
    </w:p>
    <w:p w:rsidR="00D7288F" w:rsidRDefault="007D7FBE" w:rsidP="00D7288F">
      <w:pPr>
        <w:ind w:leftChars="100" w:left="630" w:hangingChars="200" w:hanging="420"/>
      </w:pPr>
      <w:r>
        <w:rPr>
          <w:rFonts w:hint="eastAsia"/>
        </w:rPr>
        <w:t xml:space="preserve">其□戸州吏　</w:t>
      </w:r>
      <w:r w:rsidR="00D7288F">
        <w:rPr>
          <w:rFonts w:hint="eastAsia"/>
        </w:rPr>
        <w:t xml:space="preserve">　　　　　　　　　　　　　　　　　　　</w:t>
      </w:r>
      <w:r w:rsidR="00703629">
        <w:rPr>
          <w:rFonts w:hint="eastAsia"/>
        </w:rPr>
        <w:t xml:space="preserve">　　　</w:t>
      </w:r>
      <w:r w:rsidR="00CE380D">
        <w:rPr>
          <w:rFonts w:hint="eastAsia"/>
        </w:rPr>
        <w:t xml:space="preserve">　</w:t>
      </w:r>
      <w:r w:rsidR="00A10097">
        <w:rPr>
          <w:rFonts w:hint="eastAsia"/>
        </w:rPr>
        <w:t xml:space="preserve">　　　</w:t>
      </w:r>
      <w:r w:rsidR="00560897">
        <w:rPr>
          <w:rFonts w:hint="eastAsia"/>
        </w:rPr>
        <w:t>（</w:t>
      </w:r>
      <w:r w:rsidR="00560897" w:rsidRPr="00CE380D">
        <w:rPr>
          <w:rFonts w:hint="eastAsia"/>
          <w:sz w:val="18"/>
          <w:szCs w:val="18"/>
        </w:rPr>
        <w:t>肆</w:t>
      </w:r>
      <w:r w:rsidR="00560897" w:rsidRPr="00CE380D">
        <w:rPr>
          <w:rFonts w:hint="eastAsia"/>
          <w:sz w:val="18"/>
          <w:szCs w:val="18"/>
        </w:rPr>
        <w:t>374</w:t>
      </w:r>
      <w:r w:rsidR="00560897">
        <w:rPr>
          <w:rFonts w:hint="eastAsia"/>
        </w:rPr>
        <w:t>）</w:t>
      </w:r>
      <w:r w:rsidR="00D7288F">
        <w:rPr>
          <w:rFonts w:hint="eastAsia"/>
        </w:rPr>
        <w:t>【</w:t>
      </w:r>
      <w:r w:rsidR="0079125E">
        <w:rPr>
          <w:rFonts w:hint="eastAsia"/>
        </w:rPr>
        <w:t>f</w:t>
      </w:r>
      <w:r w:rsidR="00D7288F">
        <w:t>吏</w:t>
      </w:r>
      <w:r w:rsidR="00D7288F">
        <w:rPr>
          <w:rFonts w:hint="eastAsia"/>
        </w:rPr>
        <w:t>】</w:t>
      </w:r>
      <w:r>
        <w:rPr>
          <w:rFonts w:hint="eastAsia"/>
        </w:rPr>
        <w:t xml:space="preserve">　</w:t>
      </w:r>
    </w:p>
    <w:p w:rsidR="00D7288F" w:rsidRDefault="007D7FBE" w:rsidP="00D7288F">
      <w:pPr>
        <w:ind w:leftChars="100" w:left="630" w:hangingChars="200" w:hanging="420"/>
        <w:rPr>
          <w:lang w:eastAsia="zh-TW"/>
        </w:rPr>
      </w:pPr>
      <w:r>
        <w:rPr>
          <w:rFonts w:hint="eastAsia"/>
          <w:lang w:eastAsia="zh-TW"/>
        </w:rPr>
        <w:t>其五戸給新吏</w:t>
      </w:r>
      <w:r w:rsidR="00D7288F">
        <w:rPr>
          <w:rFonts w:hint="eastAsia"/>
          <w:lang w:eastAsia="zh-TW"/>
        </w:rPr>
        <w:t xml:space="preserve">　　　　　　　　　　　　　　　　　　</w:t>
      </w:r>
      <w:r w:rsidR="00703629">
        <w:rPr>
          <w:rFonts w:hint="eastAsia"/>
          <w:lang w:eastAsia="zh-TW"/>
        </w:rPr>
        <w:t xml:space="preserve">　　　</w:t>
      </w:r>
      <w:r w:rsidR="00CE380D">
        <w:rPr>
          <w:rFonts w:hint="eastAsia"/>
          <w:lang w:eastAsia="zh-TW"/>
        </w:rPr>
        <w:t xml:space="preserve">　</w:t>
      </w:r>
      <w:r w:rsidR="00A10097">
        <w:rPr>
          <w:rFonts w:hint="eastAsia"/>
          <w:lang w:eastAsia="zh-TW"/>
        </w:rPr>
        <w:t xml:space="preserve">　　　　</w:t>
      </w:r>
      <w:r w:rsidR="00560897">
        <w:rPr>
          <w:rFonts w:hint="eastAsia"/>
          <w:lang w:eastAsia="zh-TW"/>
        </w:rPr>
        <w:t>（</w:t>
      </w:r>
      <w:r w:rsidR="00560897" w:rsidRPr="00CE380D">
        <w:rPr>
          <w:rFonts w:hint="eastAsia"/>
          <w:sz w:val="18"/>
          <w:szCs w:val="18"/>
          <w:lang w:eastAsia="zh-TW"/>
        </w:rPr>
        <w:t>肆</w:t>
      </w:r>
      <w:r w:rsidR="00560897" w:rsidRPr="00CE380D">
        <w:rPr>
          <w:rFonts w:hint="eastAsia"/>
          <w:sz w:val="18"/>
          <w:szCs w:val="18"/>
          <w:lang w:eastAsia="zh-TW"/>
        </w:rPr>
        <w:t>373</w:t>
      </w:r>
      <w:r w:rsidR="00560897">
        <w:rPr>
          <w:rFonts w:hint="eastAsia"/>
          <w:lang w:eastAsia="zh-TW"/>
        </w:rPr>
        <w:t>）</w:t>
      </w:r>
      <w:r w:rsidR="00D7288F">
        <w:rPr>
          <w:rFonts w:hint="eastAsia"/>
          <w:lang w:eastAsia="zh-TW"/>
        </w:rPr>
        <w:t>【</w:t>
      </w:r>
      <w:r w:rsidR="0079125E">
        <w:rPr>
          <w:rFonts w:hint="eastAsia"/>
          <w:lang w:eastAsia="zh-TW"/>
        </w:rPr>
        <w:t>f</w:t>
      </w:r>
      <w:r w:rsidR="00D7288F">
        <w:rPr>
          <w:rFonts w:hint="eastAsia"/>
          <w:lang w:eastAsia="zh-TW"/>
        </w:rPr>
        <w:t>給吏】</w:t>
      </w:r>
    </w:p>
    <w:p w:rsidR="00D7288F" w:rsidRDefault="007D7FBE" w:rsidP="00D7288F">
      <w:pPr>
        <w:ind w:leftChars="100" w:left="630" w:hangingChars="200" w:hanging="420"/>
        <w:rPr>
          <w:lang w:eastAsia="zh-TW"/>
        </w:rPr>
      </w:pPr>
      <w:r>
        <w:rPr>
          <w:rFonts w:hint="eastAsia"/>
          <w:lang w:eastAsia="zh-TW"/>
        </w:rPr>
        <w:t>其一戸縣卒</w:t>
      </w:r>
      <w:r w:rsidR="00D7288F">
        <w:rPr>
          <w:rFonts w:hint="eastAsia"/>
          <w:lang w:eastAsia="zh-TW"/>
        </w:rPr>
        <w:t xml:space="preserve">　　　　　　　　　　　　　　　　　　　　</w:t>
      </w:r>
      <w:r w:rsidR="00703629">
        <w:rPr>
          <w:rFonts w:hint="eastAsia"/>
          <w:lang w:eastAsia="zh-TW"/>
        </w:rPr>
        <w:t xml:space="preserve">　　</w:t>
      </w:r>
      <w:r w:rsidR="00CE380D">
        <w:rPr>
          <w:rFonts w:hint="eastAsia"/>
          <w:lang w:eastAsia="zh-TW"/>
        </w:rPr>
        <w:t xml:space="preserve">　</w:t>
      </w:r>
      <w:r w:rsidR="00703629">
        <w:rPr>
          <w:rFonts w:hint="eastAsia"/>
          <w:lang w:eastAsia="zh-TW"/>
        </w:rPr>
        <w:t xml:space="preserve">　</w:t>
      </w:r>
      <w:r w:rsidR="00A10097">
        <w:rPr>
          <w:rFonts w:hint="eastAsia"/>
          <w:lang w:eastAsia="zh-TW"/>
        </w:rPr>
        <w:t xml:space="preserve">　　　　</w:t>
      </w:r>
      <w:r w:rsidR="00560897">
        <w:rPr>
          <w:rFonts w:hint="eastAsia"/>
          <w:lang w:eastAsia="zh-TW"/>
        </w:rPr>
        <w:t>（</w:t>
      </w:r>
      <w:r w:rsidR="00560897" w:rsidRPr="00CE380D">
        <w:rPr>
          <w:rFonts w:hint="eastAsia"/>
          <w:sz w:val="18"/>
          <w:szCs w:val="18"/>
          <w:lang w:eastAsia="zh-TW"/>
        </w:rPr>
        <w:t>肆</w:t>
      </w:r>
      <w:r w:rsidR="00560897" w:rsidRPr="00CE380D">
        <w:rPr>
          <w:rFonts w:hint="eastAsia"/>
          <w:sz w:val="18"/>
          <w:szCs w:val="18"/>
          <w:lang w:eastAsia="zh-TW"/>
        </w:rPr>
        <w:t>372</w:t>
      </w:r>
      <w:r w:rsidR="00560897">
        <w:rPr>
          <w:rFonts w:hint="eastAsia"/>
          <w:lang w:eastAsia="zh-TW"/>
        </w:rPr>
        <w:t>）</w:t>
      </w:r>
      <w:r w:rsidR="00D7288F">
        <w:rPr>
          <w:rFonts w:hint="eastAsia"/>
          <w:lang w:eastAsia="zh-TW"/>
        </w:rPr>
        <w:t>【</w:t>
      </w:r>
      <w:r w:rsidR="0079125E">
        <w:rPr>
          <w:rFonts w:hint="eastAsia"/>
          <w:lang w:eastAsia="zh-TW"/>
        </w:rPr>
        <w:t>f</w:t>
      </w:r>
      <w:r w:rsidR="00D7288F">
        <w:rPr>
          <w:rFonts w:hint="eastAsia"/>
          <w:lang w:eastAsia="zh-TW"/>
        </w:rPr>
        <w:t>卒】</w:t>
      </w:r>
    </w:p>
    <w:p w:rsidR="00560897" w:rsidRDefault="007D7FBE" w:rsidP="00D7288F">
      <w:pPr>
        <w:ind w:leftChars="100" w:left="630" w:hangingChars="200" w:hanging="420"/>
        <w:rPr>
          <w:lang w:eastAsia="zh-TW"/>
        </w:rPr>
      </w:pPr>
      <w:r>
        <w:rPr>
          <w:rFonts w:hint="eastAsia"/>
          <w:lang w:eastAsia="zh-TW"/>
        </w:rPr>
        <w:t>其―戸佃帥</w:t>
      </w:r>
      <w:r w:rsidR="00703629">
        <w:rPr>
          <w:rFonts w:hint="eastAsia"/>
          <w:lang w:eastAsia="zh-TW"/>
        </w:rPr>
        <w:t xml:space="preserve">　　　　　　　　　　　　　　　　　　　　　　</w:t>
      </w:r>
      <w:r w:rsidR="00CE380D">
        <w:rPr>
          <w:rFonts w:hint="eastAsia"/>
          <w:lang w:eastAsia="zh-TW"/>
        </w:rPr>
        <w:t xml:space="preserve">　</w:t>
      </w:r>
      <w:r w:rsidR="00A10097">
        <w:rPr>
          <w:rFonts w:hint="eastAsia"/>
          <w:lang w:eastAsia="zh-TW"/>
        </w:rPr>
        <w:t xml:space="preserve">　　　　　</w:t>
      </w:r>
      <w:r w:rsidR="00560897">
        <w:rPr>
          <w:rFonts w:hint="eastAsia"/>
          <w:lang w:eastAsia="zh-TW"/>
        </w:rPr>
        <w:t>（</w:t>
      </w:r>
      <w:r w:rsidR="00560897" w:rsidRPr="00CE380D">
        <w:rPr>
          <w:rFonts w:hint="eastAsia"/>
          <w:sz w:val="18"/>
          <w:szCs w:val="18"/>
          <w:lang w:eastAsia="zh-TW"/>
        </w:rPr>
        <w:t>肆</w:t>
      </w:r>
      <w:r w:rsidR="00560897" w:rsidRPr="00CE380D">
        <w:rPr>
          <w:rFonts w:hint="eastAsia"/>
          <w:sz w:val="18"/>
          <w:szCs w:val="18"/>
          <w:lang w:eastAsia="zh-TW"/>
        </w:rPr>
        <w:t>371</w:t>
      </w:r>
      <w:r w:rsidR="00560897">
        <w:rPr>
          <w:rFonts w:hint="eastAsia"/>
          <w:lang w:eastAsia="zh-TW"/>
        </w:rPr>
        <w:t>）</w:t>
      </w:r>
      <w:r w:rsidR="00D7288F">
        <w:rPr>
          <w:rFonts w:hint="eastAsia"/>
          <w:lang w:eastAsia="zh-TW"/>
        </w:rPr>
        <w:t>【</w:t>
      </w:r>
      <w:r w:rsidR="0079125E">
        <w:rPr>
          <w:rFonts w:hint="eastAsia"/>
          <w:lang w:eastAsia="zh-TW"/>
        </w:rPr>
        <w:t>f</w:t>
      </w:r>
      <w:r w:rsidR="0062050A">
        <w:rPr>
          <w:rFonts w:hint="eastAsia"/>
          <w:lang w:eastAsia="zh-TW"/>
        </w:rPr>
        <w:t>民</w:t>
      </w:r>
      <w:r w:rsidR="00D7288F">
        <w:rPr>
          <w:rFonts w:hint="eastAsia"/>
          <w:lang w:eastAsia="zh-TW"/>
        </w:rPr>
        <w:t>】</w:t>
      </w:r>
    </w:p>
    <w:p w:rsidR="007D7FBE" w:rsidRDefault="007D7FBE" w:rsidP="00B3281C">
      <w:pPr>
        <w:ind w:left="630" w:hangingChars="300" w:hanging="630"/>
        <w:rPr>
          <w:lang w:eastAsia="zh-TW"/>
        </w:rPr>
      </w:pPr>
      <w:r>
        <w:rPr>
          <w:rFonts w:hint="eastAsia"/>
          <w:lang w:eastAsia="zh-TW"/>
        </w:rPr>
        <w:t xml:space="preserve">　　　　　　　　　　　　　　　　　　　　　　　　　　　　　　　　　　　　　　　　　　　　　　　　　　　　　　　　　　　　　　　　　　　　　　　　　　　　</w:t>
      </w:r>
    </w:p>
    <w:p w:rsidR="0062050A" w:rsidRDefault="007D7FBE" w:rsidP="007D7FBE">
      <w:r>
        <w:rPr>
          <w:rFonts w:hint="eastAsia"/>
          <w:lang w:eastAsia="zh-TW"/>
        </w:rPr>
        <w:t xml:space="preserve">　</w:t>
      </w:r>
      <w:r w:rsidR="0042747B">
        <w:rPr>
          <w:rFonts w:hint="eastAsia"/>
        </w:rPr>
        <w:t>集計</w:t>
      </w:r>
      <w:r w:rsidR="0079125E">
        <w:rPr>
          <w:rFonts w:hint="eastAsia"/>
        </w:rPr>
        <w:t>f</w:t>
      </w:r>
      <w:r w:rsidR="0062050A">
        <w:rPr>
          <w:rFonts w:hint="eastAsia"/>
        </w:rPr>
        <w:t>の五唐里集計も、</w:t>
      </w:r>
      <w:r w:rsidR="0042747B">
        <w:rPr>
          <w:rFonts w:hint="eastAsia"/>
        </w:rPr>
        <w:t>集計</w:t>
      </w:r>
      <w:r w:rsidR="0062050A">
        <w:rPr>
          <w:rFonts w:hint="eastAsia"/>
        </w:rPr>
        <w:t>b</w:t>
      </w:r>
      <w:r w:rsidR="0062050A">
        <w:rPr>
          <w:rFonts w:hint="eastAsia"/>
        </w:rPr>
        <w:t>・</w:t>
      </w:r>
      <w:r w:rsidR="0062050A">
        <w:rPr>
          <w:rFonts w:hint="eastAsia"/>
        </w:rPr>
        <w:t>c</w:t>
      </w:r>
      <w:r w:rsidR="0062050A">
        <w:rPr>
          <w:rFonts w:hint="eastAsia"/>
        </w:rPr>
        <w:t>・</w:t>
      </w:r>
      <w:r w:rsidR="0079125E">
        <w:rPr>
          <w:rFonts w:hint="eastAsia"/>
        </w:rPr>
        <w:t>e</w:t>
      </w:r>
      <w:r w:rsidR="00C01A3A">
        <w:t>簿</w:t>
      </w:r>
      <w:r w:rsidR="00C01A3A">
        <w:rPr>
          <w:rFonts w:hint="eastAsia"/>
        </w:rPr>
        <w:t>に似ている</w:t>
      </w:r>
      <w:r w:rsidR="0062050A">
        <w:rPr>
          <w:rFonts w:hint="eastAsia"/>
        </w:rPr>
        <w:t>。戸口数の次にあるべき死者数と確定口数は見えないが、男女口数が残存し、次いで吏、給吏、卒の集計が続く。</w:t>
      </w:r>
    </w:p>
    <w:p w:rsidR="007D7FBE" w:rsidRDefault="0062050A" w:rsidP="0062050A">
      <w:pPr>
        <w:ind w:firstLineChars="100" w:firstLine="210"/>
        <w:rPr>
          <w:rFonts w:ascii="ＭＳ 明朝" w:hAnsi="ＭＳ 明朝" w:cs="ＭＳ 明朝"/>
        </w:rPr>
      </w:pPr>
      <w:r>
        <w:rPr>
          <w:rFonts w:hint="eastAsia"/>
        </w:rPr>
        <w:t>そして</w:t>
      </w:r>
      <w:r w:rsidR="007D7FBE">
        <w:rPr>
          <w:rFonts w:hint="eastAsia"/>
        </w:rPr>
        <w:t>、五唐里</w:t>
      </w:r>
      <w:r w:rsidR="007D7FBE">
        <w:rPr>
          <w:rFonts w:ascii="ＭＳ 明朝" w:hAnsi="ＭＳ 明朝" w:cs="ＭＳ 明朝"/>
        </w:rPr>
        <w:t>のものであると確定し得る「定領役民」集計は見えない。</w:t>
      </w:r>
      <w:r w:rsidR="0042747B">
        <w:rPr>
          <w:rFonts w:ascii="ＭＳ 明朝" w:hAnsi="ＭＳ 明朝" w:cs="ＭＳ 明朝" w:hint="eastAsia"/>
        </w:rPr>
        <w:t>一方、</w:t>
      </w:r>
      <w:r w:rsidR="00996943">
        <w:rPr>
          <w:rFonts w:ascii="ＭＳ 明朝" w:hAnsi="ＭＳ 明朝" w:cs="ＭＳ 明朝"/>
        </w:rPr>
        <w:t>同じ機会に作成された簿にふくまれる</w:t>
      </w:r>
      <w:r w:rsidR="007D7FBE">
        <w:rPr>
          <w:rFonts w:ascii="ＭＳ 明朝" w:hAnsi="ＭＳ 明朝" w:cs="ＭＳ 明朝"/>
        </w:rPr>
        <w:t>これに類する集計として、どの里のものであるかは不明だ</w:t>
      </w:r>
      <w:r w:rsidR="007D7FBE">
        <w:rPr>
          <w:rFonts w:ascii="ＭＳ 明朝" w:hAnsi="ＭＳ 明朝" w:cs="ＭＳ 明朝"/>
        </w:rPr>
        <w:lastRenderedPageBreak/>
        <w:t>が、以下の三簡が存在する。</w:t>
      </w:r>
    </w:p>
    <w:p w:rsidR="00560897" w:rsidRPr="00996943" w:rsidRDefault="00560897" w:rsidP="007D7FBE"/>
    <w:p w:rsidR="007D7FBE" w:rsidRDefault="00560897" w:rsidP="007D7FBE">
      <w:r>
        <w:rPr>
          <w:rFonts w:hint="eastAsia"/>
        </w:rPr>
        <w:t xml:space="preserve">　　定領應役民卅戸</w:t>
      </w:r>
      <w:r w:rsidR="007D7FBE">
        <w:rPr>
          <w:rFonts w:hint="eastAsia"/>
        </w:rPr>
        <w:t>（</w:t>
      </w:r>
      <w:r w:rsidR="007D7FBE" w:rsidRPr="00323E6E">
        <w:rPr>
          <w:rFonts w:hint="eastAsia"/>
          <w:sz w:val="18"/>
          <w:szCs w:val="18"/>
        </w:rPr>
        <w:t>肆</w:t>
      </w:r>
      <w:r w:rsidR="007D7FBE" w:rsidRPr="00323E6E">
        <w:rPr>
          <w:sz w:val="18"/>
          <w:szCs w:val="18"/>
        </w:rPr>
        <w:t>767/</w:t>
      </w:r>
      <w:r w:rsidR="007D7FBE" w:rsidRPr="00323E6E">
        <w:rPr>
          <w:rFonts w:hint="eastAsia"/>
          <w:sz w:val="18"/>
          <w:szCs w:val="18"/>
        </w:rPr>
        <w:t>示意図</w:t>
      </w:r>
      <w:r w:rsidR="007D7FBE" w:rsidRPr="00323E6E">
        <w:rPr>
          <w:sz w:val="18"/>
          <w:szCs w:val="18"/>
        </w:rPr>
        <w:t>4</w:t>
      </w:r>
      <w:r w:rsidR="007D7FBE" w:rsidRPr="00323E6E">
        <w:rPr>
          <w:rFonts w:hint="eastAsia"/>
          <w:sz w:val="18"/>
          <w:szCs w:val="18"/>
        </w:rPr>
        <w:t>、</w:t>
      </w:r>
      <w:r w:rsidR="00323E6E">
        <w:rPr>
          <w:rFonts w:hint="eastAsia"/>
          <w:sz w:val="18"/>
          <w:szCs w:val="18"/>
        </w:rPr>
        <w:t>「竹簡［肆］」</w:t>
      </w:r>
      <w:r w:rsidR="007D7FBE">
        <w:rPr>
          <w:rFonts w:hint="eastAsia"/>
        </w:rPr>
        <w:t>）</w:t>
      </w:r>
      <w:r w:rsidR="00C14760">
        <w:rPr>
          <w:rStyle w:val="ab"/>
        </w:rPr>
        <w:endnoteReference w:id="4"/>
      </w:r>
    </w:p>
    <w:p w:rsidR="00560897" w:rsidRDefault="007D7FBE" w:rsidP="007D7FBE">
      <w:r>
        <w:rPr>
          <w:rFonts w:hint="eastAsia"/>
        </w:rPr>
        <w:t xml:space="preserve">　　定領應役□□五戸（</w:t>
      </w:r>
      <w:r w:rsidRPr="00323E6E">
        <w:rPr>
          <w:rFonts w:hint="eastAsia"/>
          <w:sz w:val="18"/>
          <w:szCs w:val="18"/>
        </w:rPr>
        <w:t>肆</w:t>
      </w:r>
      <w:r w:rsidRPr="00323E6E">
        <w:rPr>
          <w:rFonts w:hint="eastAsia"/>
          <w:sz w:val="18"/>
          <w:szCs w:val="18"/>
        </w:rPr>
        <w:t>792/</w:t>
      </w:r>
      <w:r w:rsidRPr="00323E6E">
        <w:rPr>
          <w:rFonts w:hint="eastAsia"/>
          <w:sz w:val="18"/>
          <w:szCs w:val="18"/>
        </w:rPr>
        <w:t>示意図</w:t>
      </w:r>
      <w:r w:rsidRPr="00323E6E">
        <w:rPr>
          <w:rFonts w:hint="eastAsia"/>
          <w:sz w:val="18"/>
          <w:szCs w:val="18"/>
        </w:rPr>
        <w:t>4</w:t>
      </w:r>
      <w:r w:rsidR="0062050A">
        <w:rPr>
          <w:rFonts w:hint="eastAsia"/>
        </w:rPr>
        <w:t>)</w:t>
      </w:r>
      <w:r w:rsidR="00C14760">
        <w:rPr>
          <w:rStyle w:val="ab"/>
        </w:rPr>
        <w:endnoteReference w:id="5"/>
      </w:r>
      <w:r>
        <w:rPr>
          <w:rFonts w:hint="eastAsia"/>
        </w:rPr>
        <w:t xml:space="preserve">　　</w:t>
      </w:r>
      <w:r w:rsidR="00560897">
        <w:rPr>
          <w:rFonts w:hint="eastAsia"/>
        </w:rPr>
        <w:t xml:space="preserve">　　　　　　　　　　　　　　　　　　　　　　　　　　　　</w:t>
      </w:r>
    </w:p>
    <w:p w:rsidR="007D7FBE" w:rsidRDefault="007D7FBE" w:rsidP="007D7FBE">
      <w:r>
        <w:rPr>
          <w:rFonts w:hint="eastAsia"/>
        </w:rPr>
        <w:t xml:space="preserve">　　　　　　　　　　　　　　　　　　　　　　　　　　　　　　　　　　　　　　　　</w:t>
      </w:r>
    </w:p>
    <w:p w:rsidR="007D7FBE" w:rsidRDefault="007D7FBE" w:rsidP="007D7FBE">
      <w:r>
        <w:rPr>
          <w:rFonts w:hint="eastAsia"/>
        </w:rPr>
        <w:t>徴発対象戸数を特定する集計項目として「定領役民」が見えず、「定領應役民」のみ見えることから、この「定領應役民」こそが「定領役民」に相当するものであると考えられる</w:t>
      </w:r>
      <w:r w:rsidR="00996943">
        <w:rPr>
          <w:rFonts w:hint="eastAsia"/>
        </w:rPr>
        <w:t>。</w:t>
      </w:r>
    </w:p>
    <w:p w:rsidR="0097111C" w:rsidRDefault="0097111C" w:rsidP="0097111C">
      <w:r>
        <w:rPr>
          <w:rFonts w:hint="eastAsia"/>
        </w:rPr>
        <w:t xml:space="preserve">　繰り返しになるが、確認すると、</w:t>
      </w:r>
      <w:r w:rsidR="0062050A">
        <w:rPr>
          <w:rFonts w:hint="eastAsia"/>
        </w:rPr>
        <w:t>里の集計として総戸口数、死亡者数に次いで口数を確定する項目が存在し、それに続いてすでに特定の役務に徴発されていたり</w:t>
      </w:r>
      <w:r>
        <w:rPr>
          <w:rFonts w:hint="eastAsia"/>
        </w:rPr>
        <w:t>官吏であったりする者を、種類別に集計した項目が存</w:t>
      </w:r>
      <w:r w:rsidR="0062050A">
        <w:rPr>
          <w:rFonts w:hint="eastAsia"/>
        </w:rPr>
        <w:t>在するのが、これらの簿の共通点であり、このことはこれらが共通の</w:t>
      </w:r>
      <w:r>
        <w:rPr>
          <w:rFonts w:hint="eastAsia"/>
        </w:rPr>
        <w:t>目的によって編製されていることを反映している。そしてこのような集計</w:t>
      </w:r>
      <w:r w:rsidR="0062050A">
        <w:rPr>
          <w:rFonts w:hint="eastAsia"/>
        </w:rPr>
        <w:t>の末尾に置かれる</w:t>
      </w:r>
      <w:r>
        <w:rPr>
          <w:rFonts w:hint="eastAsia"/>
        </w:rPr>
        <w:t>「定應役民」「定領役民」「定領應役民」の集計項目は、同一簿に重複して出現することはない。とすれば、表現が異なっていても、これらは同一の対象を集計する項目であり、すべて</w:t>
      </w:r>
      <w:r w:rsidRPr="0097111C">
        <w:rPr>
          <w:rFonts w:hint="eastAsia"/>
        </w:rPr>
        <w:t>徴発対象戸</w:t>
      </w:r>
      <w:r w:rsidR="00EF4C10">
        <w:rPr>
          <w:rFonts w:hint="eastAsia"/>
        </w:rPr>
        <w:t>を</w:t>
      </w:r>
      <w:r w:rsidRPr="0097111C">
        <w:rPr>
          <w:rFonts w:hint="eastAsia"/>
        </w:rPr>
        <w:t>集計</w:t>
      </w:r>
      <w:r w:rsidR="00EF4C10">
        <w:rPr>
          <w:rFonts w:hint="eastAsia"/>
        </w:rPr>
        <w:t>する</w:t>
      </w:r>
      <w:r w:rsidRPr="0097111C">
        <w:rPr>
          <w:rFonts w:hint="eastAsia"/>
        </w:rPr>
        <w:t>簡</w:t>
      </w:r>
      <w:r>
        <w:rPr>
          <w:rFonts w:hint="eastAsia"/>
        </w:rPr>
        <w:t>である可能性が高い。</w:t>
      </w:r>
    </w:p>
    <w:p w:rsidR="0097111C" w:rsidRDefault="0097111C" w:rsidP="007D7FBE"/>
    <w:p w:rsidR="0097111C" w:rsidRDefault="0097111C" w:rsidP="0097111C">
      <w:pPr>
        <w:ind w:firstLineChars="100" w:firstLine="221"/>
        <w:rPr>
          <w:b/>
          <w:sz w:val="22"/>
        </w:rPr>
      </w:pPr>
      <w:r w:rsidRPr="0097111C">
        <w:rPr>
          <w:rFonts w:hint="eastAsia"/>
          <w:b/>
          <w:sz w:val="22"/>
        </w:rPr>
        <w:t>結―徴発対象戸集計簡のバリエーション</w:t>
      </w:r>
    </w:p>
    <w:p w:rsidR="00D56B7D" w:rsidRPr="00D56B7D" w:rsidRDefault="00D56B7D" w:rsidP="00D56B7D">
      <w:pPr>
        <w:ind w:firstLineChars="100" w:firstLine="210"/>
      </w:pPr>
      <w:r>
        <w:t>以上、「</w:t>
      </w:r>
      <w:r w:rsidRPr="00D56B7D">
        <w:rPr>
          <w:rFonts w:hint="eastAsia"/>
        </w:rPr>
        <w:t>定領役民」「定領事役民」「定應役民」「定領應役民」</w:t>
      </w:r>
      <w:r>
        <w:rPr>
          <w:rFonts w:hint="eastAsia"/>
        </w:rPr>
        <w:t>などが、</w:t>
      </w:r>
      <w:r>
        <w:t>里の集計のなかで同じ役割を果たしており、徴発される対象となる戸の数を確定していると考えられることを、</w:t>
      </w:r>
      <w:r w:rsidR="00C01A3A">
        <w:t>吏民簿に見える</w:t>
      </w:r>
      <w:r>
        <w:t>さまざまな里の集計の例を挙げて論じた。</w:t>
      </w:r>
    </w:p>
    <w:p w:rsidR="007D7FBE" w:rsidRDefault="007D7FBE" w:rsidP="007D7FBE">
      <w:r>
        <w:rPr>
          <w:rFonts w:hint="eastAsia"/>
        </w:rPr>
        <w:t xml:space="preserve">　</w:t>
      </w:r>
      <w:r w:rsidR="00064A8A">
        <w:rPr>
          <w:rFonts w:hint="eastAsia"/>
        </w:rPr>
        <w:t>また、</w:t>
      </w:r>
      <w:r w:rsidR="00D56B7D">
        <w:rPr>
          <w:rFonts w:hint="eastAsia"/>
        </w:rPr>
        <w:t>「</w:t>
      </w:r>
      <w:r>
        <w:rPr>
          <w:rFonts w:hint="eastAsia"/>
        </w:rPr>
        <w:t>應役民</w:t>
      </w:r>
      <w:r w:rsidR="00D56B7D">
        <w:rPr>
          <w:rFonts w:hint="eastAsia"/>
        </w:rPr>
        <w:t>」</w:t>
      </w:r>
      <w:r>
        <w:rPr>
          <w:rFonts w:hint="eastAsia"/>
        </w:rPr>
        <w:t>と</w:t>
      </w:r>
      <w:r w:rsidR="00D56B7D">
        <w:rPr>
          <w:rFonts w:hint="eastAsia"/>
        </w:rPr>
        <w:t>「</w:t>
      </w:r>
      <w:r>
        <w:rPr>
          <w:rFonts w:hint="eastAsia"/>
        </w:rPr>
        <w:t>役民</w:t>
      </w:r>
      <w:r w:rsidR="00D56B7D">
        <w:rPr>
          <w:rFonts w:hint="eastAsia"/>
        </w:rPr>
        <w:t>」</w:t>
      </w:r>
      <w:r>
        <w:rPr>
          <w:rFonts w:hint="eastAsia"/>
        </w:rPr>
        <w:t>とは、語義から考えても同じ対象を指していると考えて差し支えない。應役民とは、「まさに役すべき民」であり、役に徴発すべき民である。</w:t>
      </w:r>
      <w:r w:rsidR="00996943">
        <w:rPr>
          <w:rFonts w:hint="eastAsia"/>
        </w:rPr>
        <w:t>役民とは徭役に徴発される対象となる民である</w:t>
      </w:r>
      <w:r>
        <w:rPr>
          <w:rFonts w:hint="eastAsia"/>
        </w:rPr>
        <w:t>（</w:t>
      </w:r>
      <w:r w:rsidRPr="00323E6E">
        <w:rPr>
          <w:rFonts w:hint="eastAsia"/>
          <w:sz w:val="18"/>
          <w:szCs w:val="18"/>
        </w:rPr>
        <w:t>「凡そ貲有る者は、多ねこれ士人にして復除せらる。その貧極まれる者は、悉く皆な露戸の役民なり」大意：資産の有る者は士人として徭役を免除され、極貧の者が徭役の対象となる。『南斉書』四六、陸慧暁伝附顧憲之伝</w:t>
      </w:r>
      <w:r w:rsidR="00996943">
        <w:rPr>
          <w:rFonts w:hint="eastAsia"/>
        </w:rPr>
        <w:t>）。</w:t>
      </w:r>
      <w:r>
        <w:rPr>
          <w:rFonts w:hint="eastAsia"/>
        </w:rPr>
        <w:t>また、荘が述べるように、事役は一般の徭役を指し、事役民は徭役に徴発さ</w:t>
      </w:r>
      <w:r w:rsidR="00996943">
        <w:rPr>
          <w:rFonts w:hint="eastAsia"/>
        </w:rPr>
        <w:t>れる対象となる民を指すとも解し得る。つまり、役民・應役民・事役民</w:t>
      </w:r>
      <w:r>
        <w:rPr>
          <w:rFonts w:hint="eastAsia"/>
        </w:rPr>
        <w:t>はすべて徴発対象となる民を示している。</w:t>
      </w:r>
    </w:p>
    <w:p w:rsidR="007D7FBE" w:rsidRDefault="00CA4E8D" w:rsidP="007D7FBE">
      <w:r>
        <w:rPr>
          <w:rFonts w:hint="eastAsia"/>
        </w:rPr>
        <w:t xml:space="preserve">　</w:t>
      </w:r>
      <w:r w:rsidR="007D7FBE">
        <w:rPr>
          <w:rFonts w:hint="eastAsia"/>
        </w:rPr>
        <w:t>また、書式や表現の相違を以て、その記載対象が相違していると</w:t>
      </w:r>
      <w:r w:rsidR="00064A8A">
        <w:rPr>
          <w:rFonts w:hint="eastAsia"/>
        </w:rPr>
        <w:t>判断し得る</w:t>
      </w:r>
      <w:r w:rsidR="007D7FBE">
        <w:rPr>
          <w:rFonts w:hint="eastAsia"/>
        </w:rPr>
        <w:t>かといえば、</w:t>
      </w:r>
      <w:r w:rsidR="00064A8A">
        <w:rPr>
          <w:rFonts w:hint="eastAsia"/>
        </w:rPr>
        <w:t>呉簡においては</w:t>
      </w:r>
      <w:r w:rsidR="007D7FBE">
        <w:rPr>
          <w:rFonts w:hint="eastAsia"/>
        </w:rPr>
        <w:t>必ずしもそうではない。呉簡の住民</w:t>
      </w:r>
      <w:r w:rsidR="000F6A0B">
        <w:rPr>
          <w:rFonts w:hint="eastAsia"/>
        </w:rPr>
        <w:t>家族</w:t>
      </w:r>
      <w:r w:rsidR="007D7FBE">
        <w:rPr>
          <w:rFonts w:hint="eastAsia"/>
        </w:rPr>
        <w:t>名簿においては、同類の簿の同じ事を</w:t>
      </w:r>
      <w:r w:rsidR="00064A8A">
        <w:rPr>
          <w:rFonts w:hint="eastAsia"/>
        </w:rPr>
        <w:t>記載し</w:t>
      </w:r>
      <w:r w:rsidR="007D7FBE">
        <w:rPr>
          <w:rFonts w:hint="eastAsia"/>
        </w:rPr>
        <w:t>ている箇所であっても、書式の相違は存在する。たとえば、同類の簿と考えられる前掲の</w:t>
      </w:r>
      <w:r w:rsidR="00996943">
        <w:rPr>
          <w:rFonts w:hint="eastAsia"/>
        </w:rPr>
        <w:t>集計</w:t>
      </w:r>
      <w:r w:rsidR="00327DF7">
        <w:rPr>
          <w:rFonts w:hint="eastAsia"/>
        </w:rPr>
        <w:t>b</w:t>
      </w:r>
      <w:r w:rsidR="007D7FBE">
        <w:rPr>
          <w:rFonts w:hint="eastAsia"/>
        </w:rPr>
        <w:t>と</w:t>
      </w:r>
      <w:r w:rsidR="00996943">
        <w:rPr>
          <w:rFonts w:hint="eastAsia"/>
        </w:rPr>
        <w:t>集計</w:t>
      </w:r>
      <w:r w:rsidR="0079125E">
        <w:rPr>
          <w:rFonts w:hint="eastAsia"/>
        </w:rPr>
        <w:t>e</w:t>
      </w:r>
      <w:r w:rsidR="00996943">
        <w:rPr>
          <w:rFonts w:hint="eastAsia"/>
        </w:rPr>
        <w:t>がそれぞれ含まれる簿の間でも</w:t>
      </w:r>
      <w:r w:rsidR="007D7FBE">
        <w:rPr>
          <w:rFonts w:hint="eastAsia"/>
        </w:rPr>
        <w:t>、戸人や戸成員を記載する書式は、非常に異なる。</w:t>
      </w:r>
    </w:p>
    <w:p w:rsidR="007D7FBE" w:rsidRPr="00996943" w:rsidRDefault="007D7FBE" w:rsidP="007D7FBE"/>
    <w:p w:rsidR="007D7FBE" w:rsidRDefault="007D7FBE" w:rsidP="007D7FBE">
      <w:r>
        <w:rPr>
          <w:rFonts w:hint="eastAsia"/>
        </w:rPr>
        <w:t xml:space="preserve">　　</w:t>
      </w:r>
      <w:r w:rsidR="00996943">
        <w:rPr>
          <w:rFonts w:hint="eastAsia"/>
        </w:rPr>
        <w:t>集計</w:t>
      </w:r>
      <w:r w:rsidR="00327DF7">
        <w:rPr>
          <w:rFonts w:hint="eastAsia"/>
        </w:rPr>
        <w:t>b</w:t>
      </w:r>
      <w:r w:rsidR="00996943">
        <w:rPr>
          <w:rFonts w:hint="eastAsia"/>
        </w:rPr>
        <w:t>の簿</w:t>
      </w:r>
      <w:r>
        <w:rPr>
          <w:rFonts w:hint="eastAsia"/>
        </w:rPr>
        <w:t>：</w:t>
      </w:r>
    </w:p>
    <w:p w:rsidR="007D7FBE" w:rsidRDefault="007D7FBE" w:rsidP="007D7FBE"/>
    <w:p w:rsidR="007D7FBE" w:rsidRDefault="007D7FBE" w:rsidP="007D7FBE">
      <w:r>
        <w:rPr>
          <w:rFonts w:hint="eastAsia"/>
        </w:rPr>
        <w:t xml:space="preserve">　</w:t>
      </w:r>
      <w:r w:rsidR="00CA4E8D">
        <w:rPr>
          <w:rFonts w:hint="eastAsia"/>
        </w:rPr>
        <w:t xml:space="preserve">　</w:t>
      </w:r>
      <w:r>
        <w:rPr>
          <w:rFonts w:hint="eastAsia"/>
        </w:rPr>
        <w:t xml:space="preserve">平陽里戸人公乘黃風年六十八　</w:t>
      </w:r>
      <w:r>
        <w:t xml:space="preserve">  </w:t>
      </w:r>
      <w:r w:rsidR="00CA4E8D">
        <w:t xml:space="preserve">　　　　　　　　</w:t>
      </w:r>
      <w:r w:rsidR="00323E6E">
        <w:t xml:space="preserve">　</w:t>
      </w:r>
      <w:r w:rsidR="00CA4E8D">
        <w:t xml:space="preserve">　</w:t>
      </w:r>
      <w:r w:rsidR="005C7796">
        <w:t xml:space="preserve">　</w:t>
      </w:r>
      <w:r>
        <w:rPr>
          <w:rFonts w:hint="eastAsia"/>
        </w:rPr>
        <w:t>（</w:t>
      </w:r>
      <w:r w:rsidRPr="00323E6E">
        <w:rPr>
          <w:rFonts w:hint="eastAsia"/>
          <w:sz w:val="18"/>
          <w:szCs w:val="18"/>
        </w:rPr>
        <w:t>参</w:t>
      </w:r>
      <w:r w:rsidR="0091775A" w:rsidRPr="00323E6E">
        <w:rPr>
          <w:sz w:val="18"/>
          <w:szCs w:val="18"/>
        </w:rPr>
        <w:t>4271</w:t>
      </w:r>
      <w:r w:rsidR="00327DF7" w:rsidRPr="00323E6E">
        <w:rPr>
          <w:sz w:val="18"/>
          <w:szCs w:val="18"/>
        </w:rPr>
        <w:t>/</w:t>
      </w:r>
      <w:r w:rsidR="00327DF7" w:rsidRPr="00323E6E">
        <w:rPr>
          <w:sz w:val="18"/>
          <w:szCs w:val="18"/>
        </w:rPr>
        <w:t>示意図</w:t>
      </w:r>
      <w:r w:rsidR="00327DF7" w:rsidRPr="00323E6E">
        <w:rPr>
          <w:sz w:val="18"/>
          <w:szCs w:val="18"/>
        </w:rPr>
        <w:t>2</w:t>
      </w:r>
      <w:r w:rsidR="005C7796" w:rsidRPr="00323E6E">
        <w:rPr>
          <w:rFonts w:hint="eastAsia"/>
          <w:sz w:val="18"/>
          <w:szCs w:val="18"/>
        </w:rPr>
        <w:t>）</w:t>
      </w:r>
      <w:r w:rsidR="005C7796">
        <w:rPr>
          <w:rFonts w:hint="eastAsia"/>
        </w:rPr>
        <w:t>【</w:t>
      </w:r>
      <w:r w:rsidR="005C7796">
        <w:rPr>
          <w:rFonts w:hint="eastAsia"/>
        </w:rPr>
        <w:t>b</w:t>
      </w:r>
      <w:r w:rsidR="005C7796">
        <w:rPr>
          <w:rFonts w:hint="eastAsia"/>
        </w:rPr>
        <w:t>戸人】</w:t>
      </w:r>
    </w:p>
    <w:p w:rsidR="007D7FBE" w:rsidRDefault="007D7FBE" w:rsidP="007D7FBE">
      <w:pPr>
        <w:rPr>
          <w:lang w:eastAsia="zh-CN"/>
        </w:rPr>
      </w:pPr>
      <w:r>
        <w:rPr>
          <w:rFonts w:hint="eastAsia"/>
        </w:rPr>
        <w:t xml:space="preserve">　　</w:t>
      </w:r>
      <w:r w:rsidR="00CA4E8D">
        <w:rPr>
          <w:rFonts w:hint="eastAsia"/>
        </w:rPr>
        <w:t xml:space="preserve">　</w:t>
      </w:r>
      <w:r>
        <w:rPr>
          <w:rFonts w:hint="eastAsia"/>
          <w:lang w:eastAsia="zh-CN"/>
        </w:rPr>
        <w:t>妻大女□年七十七　子男客卅五</w:t>
      </w:r>
      <w:r>
        <w:rPr>
          <w:rFonts w:hint="eastAsia"/>
          <w:lang w:eastAsia="zh-CN"/>
        </w:rPr>
        <w:t xml:space="preserve"> </w:t>
      </w:r>
      <w:r w:rsidR="005C7796">
        <w:rPr>
          <w:rFonts w:hint="eastAsia"/>
          <w:lang w:eastAsia="zh-CN"/>
        </w:rPr>
        <w:t xml:space="preserve">　　　　　　　　</w:t>
      </w:r>
      <w:r w:rsidR="00323E6E">
        <w:rPr>
          <w:rFonts w:hint="eastAsia"/>
          <w:lang w:eastAsia="zh-CN"/>
        </w:rPr>
        <w:t xml:space="preserve">　</w:t>
      </w:r>
      <w:r w:rsidR="005C7796">
        <w:rPr>
          <w:rFonts w:hint="eastAsia"/>
          <w:lang w:eastAsia="zh-CN"/>
        </w:rPr>
        <w:t xml:space="preserve">　　</w:t>
      </w:r>
      <w:r>
        <w:rPr>
          <w:rFonts w:hint="eastAsia"/>
          <w:lang w:eastAsia="zh-CN"/>
        </w:rPr>
        <w:t>（</w:t>
      </w:r>
      <w:r w:rsidRPr="00323E6E">
        <w:rPr>
          <w:rFonts w:hint="eastAsia"/>
          <w:sz w:val="18"/>
          <w:szCs w:val="18"/>
          <w:lang w:eastAsia="zh-CN"/>
        </w:rPr>
        <w:t>参</w:t>
      </w:r>
      <w:r w:rsidR="0091775A" w:rsidRPr="00323E6E">
        <w:rPr>
          <w:rFonts w:hint="eastAsia"/>
          <w:sz w:val="18"/>
          <w:szCs w:val="18"/>
          <w:lang w:eastAsia="zh-CN"/>
        </w:rPr>
        <w:t>4270</w:t>
      </w:r>
      <w:r w:rsidR="005C7796" w:rsidRPr="00323E6E">
        <w:rPr>
          <w:rFonts w:hint="eastAsia"/>
          <w:sz w:val="18"/>
          <w:szCs w:val="18"/>
          <w:lang w:eastAsia="zh-CN"/>
        </w:rPr>
        <w:t>/</w:t>
      </w:r>
      <w:r w:rsidR="005C7796" w:rsidRPr="00323E6E">
        <w:rPr>
          <w:rFonts w:hint="eastAsia"/>
          <w:sz w:val="18"/>
          <w:szCs w:val="18"/>
          <w:lang w:eastAsia="zh-CN"/>
        </w:rPr>
        <w:t>示意図</w:t>
      </w:r>
      <w:r w:rsidR="005C7796" w:rsidRPr="00323E6E">
        <w:rPr>
          <w:rFonts w:hint="eastAsia"/>
          <w:sz w:val="18"/>
          <w:szCs w:val="18"/>
          <w:lang w:eastAsia="zh-CN"/>
        </w:rPr>
        <w:t>2</w:t>
      </w:r>
      <w:r>
        <w:rPr>
          <w:rFonts w:hint="eastAsia"/>
          <w:lang w:eastAsia="zh-CN"/>
        </w:rPr>
        <w:t>）</w:t>
      </w:r>
      <w:r w:rsidR="005C7796">
        <w:rPr>
          <w:rFonts w:hint="eastAsia"/>
          <w:lang w:eastAsia="zh-CN"/>
        </w:rPr>
        <w:t>【</w:t>
      </w:r>
      <w:r w:rsidR="005C7796">
        <w:rPr>
          <w:rFonts w:hint="eastAsia"/>
          <w:lang w:eastAsia="zh-CN"/>
        </w:rPr>
        <w:t>b</w:t>
      </w:r>
      <w:r w:rsidR="005C7796">
        <w:rPr>
          <w:rFonts w:hint="eastAsia"/>
          <w:lang w:eastAsia="zh-CN"/>
        </w:rPr>
        <w:t>成員】</w:t>
      </w:r>
      <w:r>
        <w:rPr>
          <w:rFonts w:hint="eastAsia"/>
          <w:lang w:eastAsia="zh-CN"/>
        </w:rPr>
        <w:t xml:space="preserve">　</w:t>
      </w:r>
    </w:p>
    <w:p w:rsidR="007D7FBE" w:rsidRDefault="007D7FBE" w:rsidP="007D7FBE">
      <w:pPr>
        <w:rPr>
          <w:lang w:eastAsia="zh-CN"/>
        </w:rPr>
      </w:pPr>
      <w:r>
        <w:rPr>
          <w:rFonts w:hint="eastAsia"/>
          <w:lang w:eastAsia="zh-CN"/>
        </w:rPr>
        <w:lastRenderedPageBreak/>
        <w:t xml:space="preserve">　　</w:t>
      </w:r>
      <w:r w:rsidR="00CA4E8D">
        <w:rPr>
          <w:rFonts w:hint="eastAsia"/>
          <w:lang w:eastAsia="zh-CN"/>
        </w:rPr>
        <w:t xml:space="preserve">　</w:t>
      </w:r>
      <w:r>
        <w:rPr>
          <w:rFonts w:hint="eastAsia"/>
          <w:lang w:eastAsia="zh-CN"/>
        </w:rPr>
        <w:t>客妻大女草年廿</w:t>
      </w:r>
      <w:r w:rsidR="00327DF7">
        <w:rPr>
          <w:rFonts w:hint="eastAsia"/>
          <w:lang w:eastAsia="zh-CN"/>
        </w:rPr>
        <w:t xml:space="preserve">三　</w:t>
      </w:r>
      <w:r>
        <w:rPr>
          <w:rFonts w:hint="eastAsia"/>
          <w:lang w:eastAsia="zh-CN"/>
        </w:rPr>
        <w:t>客子男□年四歳</w:t>
      </w:r>
      <w:r w:rsidR="005C7796">
        <w:rPr>
          <w:rFonts w:hint="eastAsia"/>
          <w:lang w:eastAsia="zh-CN"/>
        </w:rPr>
        <w:t xml:space="preserve">　　　　　　　</w:t>
      </w:r>
      <w:r w:rsidR="0091775A">
        <w:rPr>
          <w:rFonts w:hint="eastAsia"/>
          <w:lang w:eastAsia="zh-CN"/>
        </w:rPr>
        <w:t xml:space="preserve">　</w:t>
      </w:r>
      <w:r w:rsidR="00323E6E">
        <w:rPr>
          <w:rFonts w:hint="eastAsia"/>
          <w:lang w:eastAsia="zh-CN"/>
        </w:rPr>
        <w:t xml:space="preserve">　</w:t>
      </w:r>
      <w:r>
        <w:rPr>
          <w:rFonts w:hint="eastAsia"/>
          <w:lang w:eastAsia="zh-CN"/>
        </w:rPr>
        <w:t>（</w:t>
      </w:r>
      <w:r w:rsidRPr="00323E6E">
        <w:rPr>
          <w:rFonts w:hint="eastAsia"/>
          <w:sz w:val="18"/>
          <w:szCs w:val="18"/>
          <w:lang w:eastAsia="zh-CN"/>
        </w:rPr>
        <w:t>参</w:t>
      </w:r>
      <w:r w:rsidRPr="00323E6E">
        <w:rPr>
          <w:rFonts w:hint="eastAsia"/>
          <w:sz w:val="18"/>
          <w:szCs w:val="18"/>
          <w:lang w:eastAsia="zh-CN"/>
        </w:rPr>
        <w:t>4269</w:t>
      </w:r>
      <w:r w:rsidR="005C7796" w:rsidRPr="00323E6E">
        <w:rPr>
          <w:rFonts w:hint="eastAsia"/>
          <w:sz w:val="18"/>
          <w:szCs w:val="18"/>
          <w:lang w:eastAsia="zh-CN"/>
        </w:rPr>
        <w:t>/</w:t>
      </w:r>
      <w:r w:rsidR="005C7796" w:rsidRPr="00323E6E">
        <w:rPr>
          <w:rFonts w:hint="eastAsia"/>
          <w:sz w:val="18"/>
          <w:szCs w:val="18"/>
          <w:lang w:eastAsia="zh-CN"/>
        </w:rPr>
        <w:t>示意図</w:t>
      </w:r>
      <w:r w:rsidR="005C7796" w:rsidRPr="00323E6E">
        <w:rPr>
          <w:rFonts w:hint="eastAsia"/>
          <w:sz w:val="18"/>
          <w:szCs w:val="18"/>
          <w:lang w:eastAsia="zh-CN"/>
        </w:rPr>
        <w:t>2</w:t>
      </w:r>
      <w:r w:rsidRPr="00323E6E">
        <w:rPr>
          <w:rFonts w:hint="eastAsia"/>
          <w:sz w:val="18"/>
          <w:szCs w:val="18"/>
          <w:lang w:eastAsia="zh-CN"/>
        </w:rPr>
        <w:t>）</w:t>
      </w:r>
      <w:r w:rsidR="005C7796">
        <w:rPr>
          <w:rFonts w:hint="eastAsia"/>
          <w:lang w:eastAsia="zh-CN"/>
        </w:rPr>
        <w:t>【</w:t>
      </w:r>
      <w:r w:rsidR="005C7796">
        <w:rPr>
          <w:rFonts w:hint="eastAsia"/>
          <w:lang w:eastAsia="zh-CN"/>
        </w:rPr>
        <w:t>b</w:t>
      </w:r>
      <w:r w:rsidR="005C7796">
        <w:rPr>
          <w:rFonts w:hint="eastAsia"/>
          <w:lang w:eastAsia="zh-CN"/>
        </w:rPr>
        <w:t>成員】</w:t>
      </w:r>
    </w:p>
    <w:p w:rsidR="007D7FBE" w:rsidRPr="005C7796" w:rsidRDefault="007D7FBE" w:rsidP="007D7FBE">
      <w:pPr>
        <w:rPr>
          <w:lang w:eastAsia="zh-CN"/>
        </w:rPr>
      </w:pPr>
    </w:p>
    <w:p w:rsidR="007D7FBE" w:rsidRDefault="007D7FBE" w:rsidP="007D7FBE">
      <w:pPr>
        <w:rPr>
          <w:lang w:eastAsia="zh-TW"/>
        </w:rPr>
      </w:pPr>
      <w:r>
        <w:rPr>
          <w:rFonts w:hint="eastAsia"/>
          <w:lang w:eastAsia="zh-CN"/>
        </w:rPr>
        <w:t xml:space="preserve">　　　　　　　　　　　　</w:t>
      </w:r>
      <w:r w:rsidR="00CA4E8D">
        <w:rPr>
          <w:rFonts w:hint="eastAsia"/>
          <w:lang w:eastAsia="zh-CN"/>
        </w:rPr>
        <w:t xml:space="preserve">　</w:t>
      </w:r>
      <w:r>
        <w:rPr>
          <w:rFonts w:hint="eastAsia"/>
          <w:lang w:eastAsia="zh-CN"/>
        </w:rPr>
        <w:t xml:space="preserve">　　</w:t>
      </w:r>
      <w:r>
        <w:rPr>
          <w:rFonts w:hint="eastAsia"/>
          <w:lang w:eastAsia="zh-TW"/>
        </w:rPr>
        <w:t>三人男</w:t>
      </w:r>
    </w:p>
    <w:p w:rsidR="007D7FBE" w:rsidRDefault="007D7FBE" w:rsidP="007D7FBE">
      <w:pPr>
        <w:rPr>
          <w:lang w:eastAsia="zh-TW"/>
        </w:rPr>
      </w:pPr>
      <w:r>
        <w:rPr>
          <w:rFonts w:hint="eastAsia"/>
          <w:lang w:eastAsia="zh-TW"/>
        </w:rPr>
        <w:t xml:space="preserve">　　</w:t>
      </w:r>
      <w:r w:rsidR="00CA4E8D">
        <w:rPr>
          <w:rFonts w:hint="eastAsia"/>
          <w:lang w:eastAsia="zh-TW"/>
        </w:rPr>
        <w:t xml:space="preserve">　</w:t>
      </w:r>
      <w:r>
        <w:rPr>
          <w:rFonts w:hint="eastAsia"/>
          <w:lang w:eastAsia="zh-TW"/>
        </w:rPr>
        <w:t xml:space="preserve">右風家口食五人　　　　其　　</w:t>
      </w:r>
      <w:r w:rsidR="00CA4E8D">
        <w:rPr>
          <w:rFonts w:hint="eastAsia"/>
          <w:lang w:eastAsia="zh-TW"/>
        </w:rPr>
        <w:t xml:space="preserve">　　　　　　　　　</w:t>
      </w:r>
      <w:r>
        <w:rPr>
          <w:rFonts w:hint="eastAsia"/>
          <w:lang w:eastAsia="zh-TW"/>
        </w:rPr>
        <w:t xml:space="preserve">　　　</w:t>
      </w:r>
      <w:r>
        <w:rPr>
          <w:rFonts w:hint="eastAsia"/>
          <w:lang w:eastAsia="zh-TW"/>
        </w:rPr>
        <w:t xml:space="preserve">  </w:t>
      </w:r>
    </w:p>
    <w:p w:rsidR="007D7FBE" w:rsidRDefault="007D7FBE" w:rsidP="007D7FBE">
      <w:pPr>
        <w:rPr>
          <w:lang w:eastAsia="zh-TW"/>
        </w:rPr>
      </w:pPr>
      <w:r>
        <w:rPr>
          <w:rFonts w:hint="eastAsia"/>
          <w:lang w:eastAsia="zh-TW"/>
        </w:rPr>
        <w:t xml:space="preserve">　　　　　　　　　　　　　</w:t>
      </w:r>
      <w:r w:rsidR="00CA4E8D">
        <w:rPr>
          <w:rFonts w:hint="eastAsia"/>
          <w:lang w:eastAsia="zh-TW"/>
        </w:rPr>
        <w:t xml:space="preserve">　</w:t>
      </w:r>
      <w:r>
        <w:rPr>
          <w:rFonts w:hint="eastAsia"/>
          <w:lang w:eastAsia="zh-TW"/>
        </w:rPr>
        <w:t xml:space="preserve">　二人女</w:t>
      </w:r>
      <w:r w:rsidR="005C7796">
        <w:rPr>
          <w:rFonts w:hint="eastAsia"/>
          <w:lang w:eastAsia="zh-TW"/>
        </w:rPr>
        <w:t xml:space="preserve">　　　　　　　</w:t>
      </w:r>
      <w:r w:rsidR="00323E6E">
        <w:rPr>
          <w:rFonts w:hint="eastAsia"/>
          <w:lang w:eastAsia="zh-TW"/>
        </w:rPr>
        <w:t xml:space="preserve">　　</w:t>
      </w:r>
      <w:r w:rsidR="005C7796">
        <w:rPr>
          <w:rFonts w:hint="eastAsia"/>
          <w:lang w:eastAsia="zh-TW"/>
        </w:rPr>
        <w:t xml:space="preserve">　（</w:t>
      </w:r>
      <w:r w:rsidR="005C7796" w:rsidRPr="00323E6E">
        <w:rPr>
          <w:rFonts w:hint="eastAsia"/>
          <w:sz w:val="18"/>
          <w:szCs w:val="18"/>
          <w:lang w:eastAsia="zh-TW"/>
        </w:rPr>
        <w:t>参</w:t>
      </w:r>
      <w:r w:rsidR="005C7796" w:rsidRPr="00323E6E">
        <w:rPr>
          <w:rFonts w:hint="eastAsia"/>
          <w:sz w:val="18"/>
          <w:szCs w:val="18"/>
          <w:lang w:eastAsia="zh-TW"/>
        </w:rPr>
        <w:t>4268/</w:t>
      </w:r>
      <w:r w:rsidR="005C7796" w:rsidRPr="00323E6E">
        <w:rPr>
          <w:rFonts w:hint="eastAsia"/>
          <w:sz w:val="18"/>
          <w:szCs w:val="18"/>
          <w:lang w:eastAsia="zh-TW"/>
        </w:rPr>
        <w:t>示意図</w:t>
      </w:r>
      <w:r w:rsidR="005C7796" w:rsidRPr="00323E6E">
        <w:rPr>
          <w:rFonts w:hint="eastAsia"/>
          <w:sz w:val="18"/>
          <w:szCs w:val="18"/>
          <w:lang w:eastAsia="zh-TW"/>
        </w:rPr>
        <w:t>2</w:t>
      </w:r>
      <w:r w:rsidR="005C7796">
        <w:rPr>
          <w:rFonts w:hint="eastAsia"/>
          <w:lang w:eastAsia="zh-TW"/>
        </w:rPr>
        <w:t>）【</w:t>
      </w:r>
      <w:r w:rsidR="005C7796">
        <w:rPr>
          <w:rFonts w:hint="eastAsia"/>
          <w:lang w:eastAsia="zh-TW"/>
        </w:rPr>
        <w:t>b</w:t>
      </w:r>
      <w:r w:rsidR="005C7796">
        <w:rPr>
          <w:rFonts w:hint="eastAsia"/>
          <w:lang w:eastAsia="zh-TW"/>
        </w:rPr>
        <w:t>戸集計】</w:t>
      </w:r>
    </w:p>
    <w:p w:rsidR="007D7FBE" w:rsidRDefault="007D7FBE" w:rsidP="007D7FBE">
      <w:pPr>
        <w:rPr>
          <w:lang w:eastAsia="zh-TW"/>
        </w:rPr>
      </w:pPr>
    </w:p>
    <w:p w:rsidR="007D7FBE" w:rsidRDefault="007D7FBE" w:rsidP="007D7FBE">
      <w:pPr>
        <w:rPr>
          <w:lang w:eastAsia="zh-TW"/>
        </w:rPr>
      </w:pPr>
    </w:p>
    <w:p w:rsidR="007D7FBE" w:rsidRDefault="007D7FBE" w:rsidP="007D7FBE">
      <w:r>
        <w:rPr>
          <w:rFonts w:hint="eastAsia"/>
          <w:lang w:eastAsia="zh-TW"/>
        </w:rPr>
        <w:t xml:space="preserve">　　</w:t>
      </w:r>
      <w:r w:rsidR="00996943">
        <w:rPr>
          <w:rFonts w:hint="eastAsia"/>
        </w:rPr>
        <w:t>集計</w:t>
      </w:r>
      <w:r w:rsidR="0079125E">
        <w:t>e</w:t>
      </w:r>
      <w:r w:rsidR="00996943">
        <w:t>の</w:t>
      </w:r>
      <w:r w:rsidR="0091775A">
        <w:rPr>
          <w:rFonts w:hint="eastAsia"/>
        </w:rPr>
        <w:t>簿</w:t>
      </w:r>
      <w:r>
        <w:rPr>
          <w:rFonts w:hint="eastAsia"/>
        </w:rPr>
        <w:t>：</w:t>
      </w:r>
    </w:p>
    <w:p w:rsidR="007D7FBE" w:rsidRDefault="007D7FBE" w:rsidP="007D7FBE"/>
    <w:p w:rsidR="007D7FBE" w:rsidRDefault="007D7FBE" w:rsidP="007D7FBE">
      <w:r>
        <w:rPr>
          <w:rFonts w:hint="eastAsia"/>
        </w:rPr>
        <w:t xml:space="preserve">　　　縣卒區象年十八　　　象妻大女沾年廿一筭一</w:t>
      </w:r>
      <w:r w:rsidR="00CA4E8D">
        <w:rPr>
          <w:rFonts w:hint="eastAsia"/>
        </w:rPr>
        <w:t xml:space="preserve">　　　　　　　　</w:t>
      </w:r>
      <w:r w:rsidR="00CA4E8D">
        <w:t xml:space="preserve">　</w:t>
      </w:r>
      <w:r>
        <w:rPr>
          <w:rFonts w:hint="eastAsia"/>
        </w:rPr>
        <w:t>（</w:t>
      </w:r>
      <w:r w:rsidRPr="00323E6E">
        <w:rPr>
          <w:rFonts w:hint="eastAsia"/>
          <w:sz w:val="18"/>
          <w:szCs w:val="18"/>
        </w:rPr>
        <w:t>貳</w:t>
      </w:r>
      <w:r w:rsidRPr="00323E6E">
        <w:rPr>
          <w:sz w:val="18"/>
          <w:szCs w:val="18"/>
        </w:rPr>
        <w:t>2119</w:t>
      </w:r>
      <w:r>
        <w:rPr>
          <w:rFonts w:hint="eastAsia"/>
        </w:rPr>
        <w:t>）</w:t>
      </w:r>
      <w:r w:rsidR="005C7796">
        <w:rPr>
          <w:rFonts w:hint="eastAsia"/>
        </w:rPr>
        <w:t>【</w:t>
      </w:r>
      <w:r w:rsidR="0079125E">
        <w:rPr>
          <w:rFonts w:hint="eastAsia"/>
        </w:rPr>
        <w:t>e</w:t>
      </w:r>
      <w:r w:rsidR="005C7796">
        <w:rPr>
          <w:rFonts w:hint="eastAsia"/>
        </w:rPr>
        <w:t>戸人】</w:t>
      </w:r>
    </w:p>
    <w:p w:rsidR="007D7FBE" w:rsidRDefault="007D7FBE" w:rsidP="007D7FBE">
      <w:pPr>
        <w:rPr>
          <w:lang w:eastAsia="zh-TW"/>
        </w:rPr>
      </w:pPr>
      <w:r>
        <w:rPr>
          <w:rFonts w:hint="eastAsia"/>
        </w:rPr>
        <w:t xml:space="preserve">　　　　</w:t>
      </w:r>
      <w:r>
        <w:rPr>
          <w:rFonts w:hint="eastAsia"/>
          <w:lang w:eastAsia="zh-TW"/>
        </w:rPr>
        <w:t>象小妻大女汝年廿　　象父公乘專年七十六</w:t>
      </w:r>
      <w:r w:rsidR="005C7796">
        <w:rPr>
          <w:rFonts w:hint="eastAsia"/>
          <w:lang w:eastAsia="zh-TW"/>
        </w:rPr>
        <w:t xml:space="preserve">　　　　　　　</w:t>
      </w:r>
      <w:r w:rsidR="00323E6E">
        <w:rPr>
          <w:rFonts w:hint="eastAsia"/>
          <w:lang w:eastAsia="zh-TW"/>
        </w:rPr>
        <w:t xml:space="preserve">　</w:t>
      </w:r>
      <w:r>
        <w:rPr>
          <w:rFonts w:hint="eastAsia"/>
          <w:lang w:eastAsia="zh-TW"/>
        </w:rPr>
        <w:t>（</w:t>
      </w:r>
      <w:r w:rsidRPr="00323E6E">
        <w:rPr>
          <w:rFonts w:hint="eastAsia"/>
          <w:sz w:val="18"/>
          <w:szCs w:val="18"/>
          <w:lang w:eastAsia="zh-TW"/>
        </w:rPr>
        <w:t>貳</w:t>
      </w:r>
      <w:r w:rsidRPr="00323E6E">
        <w:rPr>
          <w:rFonts w:hint="eastAsia"/>
          <w:sz w:val="18"/>
          <w:szCs w:val="18"/>
          <w:lang w:eastAsia="zh-TW"/>
        </w:rPr>
        <w:t>2117</w:t>
      </w:r>
      <w:r>
        <w:rPr>
          <w:rFonts w:hint="eastAsia"/>
          <w:lang w:eastAsia="zh-TW"/>
        </w:rPr>
        <w:t>）</w:t>
      </w:r>
      <w:r w:rsidR="005C7796">
        <w:rPr>
          <w:rFonts w:hint="eastAsia"/>
          <w:lang w:eastAsia="zh-TW"/>
        </w:rPr>
        <w:t>【</w:t>
      </w:r>
      <w:r w:rsidR="0079125E">
        <w:rPr>
          <w:rFonts w:hint="eastAsia"/>
          <w:lang w:eastAsia="zh-TW"/>
        </w:rPr>
        <w:t>e</w:t>
      </w:r>
      <w:r w:rsidR="005C7796">
        <w:rPr>
          <w:rFonts w:hint="eastAsia"/>
          <w:lang w:eastAsia="zh-TW"/>
        </w:rPr>
        <w:t>戸成員】</w:t>
      </w:r>
    </w:p>
    <w:p w:rsidR="007D7FBE" w:rsidRDefault="007D7FBE" w:rsidP="007D7FBE">
      <w:pPr>
        <w:rPr>
          <w:lang w:eastAsia="zh-TW"/>
        </w:rPr>
      </w:pPr>
      <w:r>
        <w:rPr>
          <w:rFonts w:hint="eastAsia"/>
          <w:lang w:eastAsia="zh-TW"/>
        </w:rPr>
        <w:t xml:space="preserve">　　　　專妻大女□年六十　　象女弟汝年十六筭一</w:t>
      </w:r>
      <w:r w:rsidR="005C7796">
        <w:rPr>
          <w:rFonts w:hint="eastAsia"/>
          <w:lang w:eastAsia="zh-TW"/>
        </w:rPr>
        <w:t xml:space="preserve">　　　　　</w:t>
      </w:r>
      <w:r w:rsidR="00323E6E">
        <w:rPr>
          <w:rFonts w:hint="eastAsia"/>
          <w:lang w:eastAsia="zh-TW"/>
        </w:rPr>
        <w:t xml:space="preserve">　</w:t>
      </w:r>
      <w:r w:rsidR="005C7796">
        <w:rPr>
          <w:rFonts w:hint="eastAsia"/>
          <w:lang w:eastAsia="zh-TW"/>
        </w:rPr>
        <w:t xml:space="preserve">　　</w:t>
      </w:r>
      <w:r>
        <w:rPr>
          <w:rFonts w:hint="eastAsia"/>
          <w:lang w:eastAsia="zh-TW"/>
        </w:rPr>
        <w:t>（</w:t>
      </w:r>
      <w:r w:rsidRPr="00323E6E">
        <w:rPr>
          <w:rFonts w:hint="eastAsia"/>
          <w:sz w:val="18"/>
          <w:szCs w:val="18"/>
          <w:lang w:eastAsia="zh-TW"/>
        </w:rPr>
        <w:t>貳</w:t>
      </w:r>
      <w:r w:rsidRPr="00323E6E">
        <w:rPr>
          <w:sz w:val="18"/>
          <w:szCs w:val="18"/>
          <w:lang w:eastAsia="zh-TW"/>
        </w:rPr>
        <w:t>1536</w:t>
      </w:r>
      <w:r>
        <w:rPr>
          <w:rFonts w:hint="eastAsia"/>
          <w:lang w:eastAsia="zh-TW"/>
        </w:rPr>
        <w:t>）</w:t>
      </w:r>
      <w:r w:rsidR="005C7796">
        <w:rPr>
          <w:rFonts w:hint="eastAsia"/>
          <w:lang w:eastAsia="zh-TW"/>
        </w:rPr>
        <w:t>【</w:t>
      </w:r>
      <w:r w:rsidR="0079125E">
        <w:rPr>
          <w:rFonts w:hint="eastAsia"/>
          <w:lang w:eastAsia="zh-TW"/>
        </w:rPr>
        <w:t>e</w:t>
      </w:r>
      <w:r w:rsidR="005C7796">
        <w:rPr>
          <w:rFonts w:hint="eastAsia"/>
          <w:lang w:eastAsia="zh-TW"/>
        </w:rPr>
        <w:t>戸成員】</w:t>
      </w:r>
    </w:p>
    <w:p w:rsidR="007D7FBE" w:rsidRDefault="007D7FBE" w:rsidP="007D7FBE">
      <w:pPr>
        <w:rPr>
          <w:lang w:eastAsia="zh-TW"/>
        </w:rPr>
      </w:pPr>
      <w:r>
        <w:rPr>
          <w:rFonts w:hint="eastAsia"/>
          <w:lang w:eastAsia="zh-TW"/>
        </w:rPr>
        <w:t xml:space="preserve">　　　　●右象家口食廿二人</w:t>
      </w:r>
      <w:r>
        <w:rPr>
          <w:rFonts w:hint="eastAsia"/>
          <w:lang w:eastAsia="zh-TW"/>
        </w:rPr>
        <w:tab/>
      </w:r>
      <w:r w:rsidR="00CA4E8D">
        <w:rPr>
          <w:rFonts w:hint="eastAsia"/>
          <w:lang w:eastAsia="zh-TW"/>
        </w:rPr>
        <w:t xml:space="preserve">　　　　　　　　　　</w:t>
      </w:r>
      <w:r w:rsidR="005C7796">
        <w:rPr>
          <w:rFonts w:hint="eastAsia"/>
          <w:lang w:eastAsia="zh-TW"/>
        </w:rPr>
        <w:t xml:space="preserve">   </w:t>
      </w:r>
      <w:r>
        <w:rPr>
          <w:rFonts w:hint="eastAsia"/>
          <w:lang w:eastAsia="zh-TW"/>
        </w:rPr>
        <w:t>（</w:t>
      </w:r>
      <w:r w:rsidRPr="00323E6E">
        <w:rPr>
          <w:rFonts w:hint="eastAsia"/>
          <w:sz w:val="18"/>
          <w:szCs w:val="18"/>
          <w:lang w:eastAsia="zh-TW"/>
        </w:rPr>
        <w:t>貳</w:t>
      </w:r>
      <w:r w:rsidR="0091775A" w:rsidRPr="00323E6E">
        <w:rPr>
          <w:rFonts w:hint="eastAsia"/>
          <w:sz w:val="18"/>
          <w:szCs w:val="18"/>
          <w:lang w:eastAsia="zh-TW"/>
        </w:rPr>
        <w:t>1728</w:t>
      </w:r>
      <w:r w:rsidR="005C7796" w:rsidRPr="00323E6E">
        <w:rPr>
          <w:rFonts w:hint="eastAsia"/>
          <w:sz w:val="18"/>
          <w:szCs w:val="18"/>
          <w:lang w:eastAsia="zh-TW"/>
        </w:rPr>
        <w:t>/</w:t>
      </w:r>
      <w:r w:rsidR="005C7796" w:rsidRPr="00323E6E">
        <w:rPr>
          <w:rFonts w:hint="eastAsia"/>
          <w:sz w:val="18"/>
          <w:szCs w:val="18"/>
          <w:lang w:eastAsia="zh-TW"/>
        </w:rPr>
        <w:t>示意図</w:t>
      </w:r>
      <w:r>
        <w:rPr>
          <w:rFonts w:hint="eastAsia"/>
          <w:lang w:eastAsia="zh-TW"/>
        </w:rPr>
        <w:t>）</w:t>
      </w:r>
      <w:r w:rsidR="005C7796">
        <w:rPr>
          <w:rFonts w:hint="eastAsia"/>
          <w:lang w:eastAsia="zh-TW"/>
        </w:rPr>
        <w:t>【</w:t>
      </w:r>
      <w:r w:rsidR="0079125E">
        <w:rPr>
          <w:rFonts w:hint="eastAsia"/>
          <w:lang w:eastAsia="zh-TW"/>
        </w:rPr>
        <w:t>e</w:t>
      </w:r>
      <w:r w:rsidR="005C7796">
        <w:rPr>
          <w:rFonts w:hint="eastAsia"/>
          <w:lang w:eastAsia="zh-TW"/>
        </w:rPr>
        <w:t>戸集計】</w:t>
      </w:r>
    </w:p>
    <w:p w:rsidR="007D7FBE" w:rsidRDefault="007D7FBE" w:rsidP="007D7FBE">
      <w:pPr>
        <w:rPr>
          <w:rFonts w:eastAsia="PMingLiU"/>
          <w:lang w:eastAsia="zh-TW"/>
        </w:rPr>
      </w:pPr>
    </w:p>
    <w:p w:rsidR="005C7796" w:rsidRPr="00C14760" w:rsidRDefault="005C7796" w:rsidP="007D7FBE">
      <w:pPr>
        <w:rPr>
          <w:rFonts w:asciiTheme="minorEastAsia" w:hAnsiTheme="minorEastAsia"/>
        </w:rPr>
      </w:pPr>
      <w:r w:rsidRPr="00C14760">
        <w:rPr>
          <w:rFonts w:asciiTheme="minorEastAsia" w:hAnsiTheme="minorEastAsia"/>
          <w:lang w:eastAsia="zh-TW"/>
        </w:rPr>
        <w:t xml:space="preserve">　</w:t>
      </w:r>
      <w:r w:rsidRPr="00C14760">
        <w:rPr>
          <w:rFonts w:asciiTheme="minorEastAsia" w:hAnsiTheme="minorEastAsia"/>
        </w:rPr>
        <w:t>b・</w:t>
      </w:r>
      <w:r w:rsidR="0079125E" w:rsidRPr="00C14760">
        <w:rPr>
          <w:rFonts w:asciiTheme="minorEastAsia" w:hAnsiTheme="minorEastAsia"/>
        </w:rPr>
        <w:t>e</w:t>
      </w:r>
      <w:r w:rsidR="002D67E1" w:rsidRPr="00C14760">
        <w:rPr>
          <w:rFonts w:asciiTheme="minorEastAsia" w:hAnsiTheme="minorEastAsia"/>
        </w:rPr>
        <w:t>の簿</w:t>
      </w:r>
      <w:r w:rsidRPr="00C14760">
        <w:rPr>
          <w:rFonts w:asciiTheme="minorEastAsia" w:hAnsiTheme="minorEastAsia"/>
        </w:rPr>
        <w:t>を比較すると、</w:t>
      </w:r>
      <w:r w:rsidR="00A70C44" w:rsidRPr="00C14760">
        <w:rPr>
          <w:rFonts w:asciiTheme="minorEastAsia" w:hAnsiTheme="minorEastAsia"/>
        </w:rPr>
        <w:t>各戸の冒頭の戸人の簡について</w:t>
      </w:r>
      <w:r w:rsidRPr="00C14760">
        <w:rPr>
          <w:rFonts w:asciiTheme="minorEastAsia" w:hAnsiTheme="minorEastAsia"/>
        </w:rPr>
        <w:t>【b戸人】は戸人だけが一つの簡に記載されているのに対し、【</w:t>
      </w:r>
      <w:r w:rsidR="0079125E" w:rsidRPr="00C14760">
        <w:rPr>
          <w:rFonts w:asciiTheme="minorEastAsia" w:hAnsiTheme="minorEastAsia"/>
        </w:rPr>
        <w:t>e</w:t>
      </w:r>
      <w:r w:rsidRPr="00C14760">
        <w:rPr>
          <w:rFonts w:asciiTheme="minorEastAsia" w:hAnsiTheme="minorEastAsia"/>
        </w:rPr>
        <w:t>戸人】では戸人とその妻が同一簡に記載されており、また</w:t>
      </w:r>
      <w:r w:rsidR="00A70C44" w:rsidRPr="00C14760">
        <w:rPr>
          <w:rFonts w:asciiTheme="minorEastAsia" w:hAnsiTheme="minorEastAsia"/>
        </w:rPr>
        <w:t>【</w:t>
      </w:r>
      <w:r w:rsidR="0079125E" w:rsidRPr="00C14760">
        <w:rPr>
          <w:rFonts w:asciiTheme="minorEastAsia" w:hAnsiTheme="minorEastAsia"/>
        </w:rPr>
        <w:t>e</w:t>
      </w:r>
      <w:r w:rsidR="00A70C44" w:rsidRPr="00C14760">
        <w:rPr>
          <w:rFonts w:asciiTheme="minorEastAsia" w:hAnsiTheme="minorEastAsia"/>
        </w:rPr>
        <w:t>戸人】には</w:t>
      </w:r>
      <w:r w:rsidR="00A70C44" w:rsidRPr="00C14760">
        <w:rPr>
          <w:rFonts w:asciiTheme="minorEastAsia" w:hAnsiTheme="minorEastAsia" w:hint="eastAsia"/>
        </w:rPr>
        <w:t>筭(徭役・筭賦の負担者であることを示す)が記載されているが</w:t>
      </w:r>
      <w:r w:rsidRPr="00C14760">
        <w:rPr>
          <w:rFonts w:asciiTheme="minorEastAsia" w:hAnsiTheme="minorEastAsia"/>
        </w:rPr>
        <w:t>【</w:t>
      </w:r>
      <w:r w:rsidR="00A70C44" w:rsidRPr="00C14760">
        <w:rPr>
          <w:rFonts w:asciiTheme="minorEastAsia" w:hAnsiTheme="minorEastAsia"/>
        </w:rPr>
        <w:t>b戸人</w:t>
      </w:r>
      <w:r w:rsidRPr="00C14760">
        <w:rPr>
          <w:rFonts w:asciiTheme="minorEastAsia" w:hAnsiTheme="minorEastAsia"/>
        </w:rPr>
        <w:t>】</w:t>
      </w:r>
      <w:r w:rsidR="00A70C44" w:rsidRPr="00C14760">
        <w:rPr>
          <w:rFonts w:asciiTheme="minorEastAsia" w:hAnsiTheme="minorEastAsia"/>
        </w:rPr>
        <w:t>には無い。各戸の記録を締めくくる戸の集計簡についても、</w:t>
      </w:r>
      <w:r w:rsidR="00A70C44" w:rsidRPr="00C14760">
        <w:rPr>
          <w:rFonts w:asciiTheme="minorEastAsia" w:hAnsiTheme="minorEastAsia" w:hint="eastAsia"/>
        </w:rPr>
        <w:t>【b戸集計】には男女の口数が記載されているが【</w:t>
      </w:r>
      <w:r w:rsidR="0079125E" w:rsidRPr="00C14760">
        <w:rPr>
          <w:rFonts w:asciiTheme="minorEastAsia" w:hAnsiTheme="minorEastAsia" w:hint="eastAsia"/>
        </w:rPr>
        <w:t>e</w:t>
      </w:r>
      <w:r w:rsidR="00A70C44" w:rsidRPr="00C14760">
        <w:rPr>
          <w:rFonts w:asciiTheme="minorEastAsia" w:hAnsiTheme="minorEastAsia" w:hint="eastAsia"/>
        </w:rPr>
        <w:t>戸集計】には無い。このように、同類の簿の間でも、書式には相違が存在する。</w:t>
      </w:r>
    </w:p>
    <w:p w:rsidR="00C077FE" w:rsidRDefault="00A70C44" w:rsidP="007D7FBE">
      <w:r>
        <w:t xml:space="preserve">　また、</w:t>
      </w:r>
      <w:r w:rsidR="007D7FBE">
        <w:rPr>
          <w:rFonts w:hint="eastAsia"/>
        </w:rPr>
        <w:t>里の集計にも</w:t>
      </w:r>
      <w:r>
        <w:rPr>
          <w:rFonts w:hint="eastAsia"/>
        </w:rPr>
        <w:t>、</w:t>
      </w:r>
      <w:r w:rsidR="007D7FBE">
        <w:rPr>
          <w:rFonts w:hint="eastAsia"/>
        </w:rPr>
        <w:t>同様のバリエーションがある。前掲の</w:t>
      </w:r>
      <w:r w:rsidR="002D67E1">
        <w:rPr>
          <w:rFonts w:hint="eastAsia"/>
        </w:rPr>
        <w:t>集計</w:t>
      </w:r>
      <w:r w:rsidR="0079125E">
        <w:rPr>
          <w:rFonts w:hint="eastAsia"/>
        </w:rPr>
        <w:t>e</w:t>
      </w:r>
      <w:r w:rsidR="007D7FBE">
        <w:rPr>
          <w:rFonts w:hint="eastAsia"/>
        </w:rPr>
        <w:t>では、里の戸口数の集計</w:t>
      </w:r>
      <w:r w:rsidR="004D4A61">
        <w:rPr>
          <w:rFonts w:hint="eastAsia"/>
        </w:rPr>
        <w:t>(</w:t>
      </w:r>
      <w:r w:rsidR="004D4A61" w:rsidRPr="000F6A0B">
        <w:rPr>
          <w:rFonts w:hint="eastAsia"/>
          <w:sz w:val="18"/>
          <w:szCs w:val="18"/>
        </w:rPr>
        <w:t>【</w:t>
      </w:r>
      <w:r w:rsidR="0079125E" w:rsidRPr="000F6A0B">
        <w:rPr>
          <w:rFonts w:hint="eastAsia"/>
          <w:sz w:val="18"/>
          <w:szCs w:val="18"/>
        </w:rPr>
        <w:t>e</w:t>
      </w:r>
      <w:r w:rsidR="004D4A61" w:rsidRPr="000F6A0B">
        <w:rPr>
          <w:rFonts w:hint="eastAsia"/>
          <w:sz w:val="18"/>
          <w:szCs w:val="18"/>
        </w:rPr>
        <w:t>戸口数】</w:t>
      </w:r>
      <w:r w:rsidR="004D4A61">
        <w:rPr>
          <w:rFonts w:hint="eastAsia"/>
        </w:rPr>
        <w:t>)</w:t>
      </w:r>
      <w:r w:rsidR="007D7FBE">
        <w:rPr>
          <w:rFonts w:hint="eastAsia"/>
        </w:rPr>
        <w:t>は「某里領里民×戸口食×人」だが、</w:t>
      </w:r>
      <w:r w:rsidR="002D67E1">
        <w:rPr>
          <w:rFonts w:hint="eastAsia"/>
        </w:rPr>
        <w:t>集計</w:t>
      </w:r>
      <w:r w:rsidR="0079125E">
        <w:rPr>
          <w:rFonts w:hint="eastAsia"/>
        </w:rPr>
        <w:t>f</w:t>
      </w:r>
      <w:r>
        <w:rPr>
          <w:rFonts w:hint="eastAsia"/>
        </w:rPr>
        <w:t>では</w:t>
      </w:r>
      <w:r w:rsidR="00165612">
        <w:rPr>
          <w:rFonts w:hint="eastAsia"/>
        </w:rPr>
        <w:t>「集凡某里魁某領吏民戸×口食×人」</w:t>
      </w:r>
      <w:r w:rsidR="004D4A61">
        <w:rPr>
          <w:rFonts w:hint="eastAsia"/>
        </w:rPr>
        <w:t>(</w:t>
      </w:r>
      <w:r w:rsidR="004D4A61" w:rsidRPr="000F6A0B">
        <w:rPr>
          <w:rFonts w:hint="eastAsia"/>
          <w:sz w:val="18"/>
          <w:szCs w:val="18"/>
        </w:rPr>
        <w:t>【</w:t>
      </w:r>
      <w:r w:rsidR="0079125E" w:rsidRPr="000F6A0B">
        <w:rPr>
          <w:rFonts w:hint="eastAsia"/>
          <w:sz w:val="18"/>
          <w:szCs w:val="18"/>
        </w:rPr>
        <w:t>f</w:t>
      </w:r>
      <w:r w:rsidR="004D4A61" w:rsidRPr="000F6A0B">
        <w:rPr>
          <w:rFonts w:hint="eastAsia"/>
          <w:sz w:val="18"/>
          <w:szCs w:val="18"/>
        </w:rPr>
        <w:t>戸口数】</w:t>
      </w:r>
      <w:r w:rsidR="004D4A61">
        <w:rPr>
          <w:rFonts w:hint="eastAsia"/>
        </w:rPr>
        <w:t>)</w:t>
      </w:r>
      <w:r w:rsidR="00EF4C10">
        <w:rPr>
          <w:rFonts w:hint="eastAsia"/>
        </w:rPr>
        <w:t>である。さらに</w:t>
      </w:r>
      <w:r w:rsidR="002D67E1">
        <w:rPr>
          <w:rFonts w:hint="eastAsia"/>
        </w:rPr>
        <w:t>集計</w:t>
      </w:r>
      <w:r>
        <w:rPr>
          <w:rFonts w:hint="eastAsia"/>
        </w:rPr>
        <w:t>b</w:t>
      </w:r>
      <w:r w:rsidR="00C077FE">
        <w:rPr>
          <w:rFonts w:hint="eastAsia"/>
        </w:rPr>
        <w:t>はこれらとは著しく相違し。</w:t>
      </w:r>
      <w:r w:rsidR="007D7FBE">
        <w:rPr>
          <w:rFonts w:hint="eastAsia"/>
        </w:rPr>
        <w:t>「右某里魁某領吏民×戸父母妻子合×人」</w:t>
      </w:r>
      <w:r w:rsidR="004D4A61">
        <w:rPr>
          <w:rFonts w:hint="eastAsia"/>
        </w:rPr>
        <w:t>(</w:t>
      </w:r>
      <w:r w:rsidR="004D4A61" w:rsidRPr="000F6A0B">
        <w:rPr>
          <w:rFonts w:hint="eastAsia"/>
          <w:sz w:val="18"/>
          <w:szCs w:val="18"/>
        </w:rPr>
        <w:t>【</w:t>
      </w:r>
      <w:r w:rsidR="004D4A61" w:rsidRPr="000F6A0B">
        <w:rPr>
          <w:rFonts w:hint="eastAsia"/>
          <w:sz w:val="18"/>
          <w:szCs w:val="18"/>
        </w:rPr>
        <w:t>b</w:t>
      </w:r>
      <w:r w:rsidR="004D4A61" w:rsidRPr="000F6A0B">
        <w:rPr>
          <w:rFonts w:hint="eastAsia"/>
          <w:sz w:val="18"/>
          <w:szCs w:val="18"/>
        </w:rPr>
        <w:t>戸口数】</w:t>
      </w:r>
      <w:r w:rsidR="004D4A61">
        <w:rPr>
          <w:rFonts w:hint="eastAsia"/>
        </w:rPr>
        <w:t>)</w:t>
      </w:r>
      <w:r w:rsidR="00EF4C10">
        <w:rPr>
          <w:rFonts w:hint="eastAsia"/>
        </w:rPr>
        <w:t>であ</w:t>
      </w:r>
      <w:r w:rsidR="00C077FE">
        <w:rPr>
          <w:rFonts w:hint="eastAsia"/>
        </w:rPr>
        <w:t>る。</w:t>
      </w:r>
      <w:r w:rsidR="00EF4C10">
        <w:rPr>
          <w:rFonts w:hint="eastAsia"/>
        </w:rPr>
        <w:t>吏民の</w:t>
      </w:r>
      <w:r w:rsidR="00C077FE">
        <w:rPr>
          <w:rFonts w:hint="eastAsia"/>
        </w:rPr>
        <w:t>「</w:t>
      </w:r>
      <w:r w:rsidR="00EF4C10">
        <w:rPr>
          <w:rFonts w:hint="eastAsia"/>
        </w:rPr>
        <w:t>父母妻子</w:t>
      </w:r>
      <w:r w:rsidR="00C077FE">
        <w:rPr>
          <w:rFonts w:hint="eastAsia"/>
        </w:rPr>
        <w:t>」の合計と記されている</w:t>
      </w:r>
      <w:r w:rsidR="00EF4C10">
        <w:rPr>
          <w:rFonts w:hint="eastAsia"/>
        </w:rPr>
        <w:t>ため、あたかも父母妻子のみ集計しほかの親族は集計されていないようにも見えるが、</w:t>
      </w:r>
      <w:r w:rsidR="00C077FE">
        <w:rPr>
          <w:rFonts w:hint="eastAsia"/>
        </w:rPr>
        <w:t>戸成員の簡にはほかの親族も記載されており、もちろん父母妻子以外も集計の対象であると考えられる。これは、表現が相違していても実質は相違していないことを示すよい例である。</w:t>
      </w:r>
    </w:p>
    <w:p w:rsidR="00C077FE" w:rsidRDefault="00C077FE" w:rsidP="00C077FE">
      <w:pPr>
        <w:ind w:firstLineChars="100" w:firstLine="210"/>
      </w:pPr>
      <w:r>
        <w:rPr>
          <w:rFonts w:hint="eastAsia"/>
        </w:rPr>
        <w:t>また、</w:t>
      </w:r>
      <w:r w:rsidR="00A70C44">
        <w:rPr>
          <w:rFonts w:hint="eastAsia"/>
        </w:rPr>
        <w:t>それに続く</w:t>
      </w:r>
      <w:r w:rsidR="007D7FBE">
        <w:rPr>
          <w:rFonts w:hint="eastAsia"/>
        </w:rPr>
        <w:t>すでに特定の徭役に従事する者の集計</w:t>
      </w:r>
      <w:r w:rsidR="00A70C44">
        <w:rPr>
          <w:rFonts w:hint="eastAsia"/>
        </w:rPr>
        <w:t>(</w:t>
      </w:r>
      <w:r w:rsidR="00A70C44" w:rsidRPr="000F6A0B">
        <w:rPr>
          <w:rFonts w:hint="eastAsia"/>
          <w:sz w:val="18"/>
          <w:szCs w:val="18"/>
        </w:rPr>
        <w:t>【民】</w:t>
      </w:r>
      <w:r w:rsidR="00A70C44">
        <w:rPr>
          <w:rFonts w:hint="eastAsia"/>
        </w:rPr>
        <w:t>)</w:t>
      </w:r>
      <w:r w:rsidR="007D7FBE">
        <w:rPr>
          <w:rFonts w:hint="eastAsia"/>
        </w:rPr>
        <w:t>や、官吏</w:t>
      </w:r>
      <w:r w:rsidR="00A70C44">
        <w:rPr>
          <w:rFonts w:hint="eastAsia"/>
        </w:rPr>
        <w:t>(</w:t>
      </w:r>
      <w:r w:rsidR="00A70C44" w:rsidRPr="000F6A0B">
        <w:rPr>
          <w:rFonts w:hint="eastAsia"/>
          <w:sz w:val="18"/>
          <w:szCs w:val="18"/>
        </w:rPr>
        <w:t>【吏】</w:t>
      </w:r>
      <w:r w:rsidR="00A70C44" w:rsidRPr="000F6A0B">
        <w:rPr>
          <w:rFonts w:hint="eastAsia"/>
          <w:sz w:val="18"/>
          <w:szCs w:val="18"/>
        </w:rPr>
        <w:t>)</w:t>
      </w:r>
      <w:r w:rsidR="00A70C44" w:rsidRPr="000F6A0B">
        <w:rPr>
          <w:rFonts w:hint="eastAsia"/>
          <w:sz w:val="18"/>
          <w:szCs w:val="18"/>
        </w:rPr>
        <w:t>・卒</w:t>
      </w:r>
      <w:r w:rsidR="00A70C44" w:rsidRPr="000F6A0B">
        <w:rPr>
          <w:rFonts w:hint="eastAsia"/>
          <w:sz w:val="18"/>
          <w:szCs w:val="18"/>
        </w:rPr>
        <w:t>(</w:t>
      </w:r>
      <w:r w:rsidR="00A70C44" w:rsidRPr="000F6A0B">
        <w:rPr>
          <w:rFonts w:hint="eastAsia"/>
          <w:sz w:val="18"/>
          <w:szCs w:val="18"/>
        </w:rPr>
        <w:t>【卒】</w:t>
      </w:r>
      <w:r w:rsidR="00A70C44">
        <w:rPr>
          <w:rFonts w:hint="eastAsia"/>
        </w:rPr>
        <w:t>)</w:t>
      </w:r>
      <w:r w:rsidR="00A70C44">
        <w:rPr>
          <w:rFonts w:hint="eastAsia"/>
        </w:rPr>
        <w:t>など</w:t>
      </w:r>
      <w:r w:rsidR="007D7FBE">
        <w:rPr>
          <w:rFonts w:hint="eastAsia"/>
        </w:rPr>
        <w:t>の集計でも、戸品が書かれているものと無いものとがある</w:t>
      </w:r>
      <w:r w:rsidR="00A70C44">
        <w:rPr>
          <w:rFonts w:hint="eastAsia"/>
        </w:rPr>
        <w:t>(</w:t>
      </w:r>
      <w:r w:rsidR="002D67E1" w:rsidRPr="000F6A0B">
        <w:rPr>
          <w:rFonts w:hint="eastAsia"/>
          <w:sz w:val="18"/>
          <w:szCs w:val="18"/>
        </w:rPr>
        <w:t>集計</w:t>
      </w:r>
      <w:r w:rsidR="00A70C44" w:rsidRPr="000F6A0B">
        <w:rPr>
          <w:rFonts w:hint="eastAsia"/>
          <w:sz w:val="18"/>
          <w:szCs w:val="18"/>
        </w:rPr>
        <w:t>b</w:t>
      </w:r>
      <w:r w:rsidR="00A70C44" w:rsidRPr="000F6A0B">
        <w:rPr>
          <w:rFonts w:hint="eastAsia"/>
          <w:sz w:val="18"/>
          <w:szCs w:val="18"/>
        </w:rPr>
        <w:t>の【民】【吏】には戸品が見えるが、</w:t>
      </w:r>
      <w:r w:rsidR="002D67E1" w:rsidRPr="000F6A0B">
        <w:rPr>
          <w:rFonts w:hint="eastAsia"/>
          <w:sz w:val="18"/>
          <w:szCs w:val="18"/>
        </w:rPr>
        <w:t>集計</w:t>
      </w:r>
      <w:r w:rsidR="00A70C44" w:rsidRPr="000F6A0B">
        <w:rPr>
          <w:rFonts w:hint="eastAsia"/>
          <w:sz w:val="18"/>
          <w:szCs w:val="18"/>
        </w:rPr>
        <w:t>c</w:t>
      </w:r>
      <w:r w:rsidR="00A70C44" w:rsidRPr="000F6A0B">
        <w:rPr>
          <w:rFonts w:hint="eastAsia"/>
          <w:sz w:val="18"/>
          <w:szCs w:val="18"/>
        </w:rPr>
        <w:t>・</w:t>
      </w:r>
      <w:r w:rsidR="0079125E" w:rsidRPr="000F6A0B">
        <w:rPr>
          <w:rFonts w:hint="eastAsia"/>
          <w:sz w:val="18"/>
          <w:szCs w:val="18"/>
        </w:rPr>
        <w:t>e</w:t>
      </w:r>
      <w:r w:rsidR="00A70C44" w:rsidRPr="000F6A0B">
        <w:rPr>
          <w:rFonts w:hint="eastAsia"/>
          <w:sz w:val="18"/>
          <w:szCs w:val="18"/>
        </w:rPr>
        <w:t>・</w:t>
      </w:r>
      <w:r w:rsidR="00A70C44" w:rsidRPr="000F6A0B">
        <w:rPr>
          <w:rFonts w:hint="eastAsia"/>
          <w:sz w:val="18"/>
          <w:szCs w:val="18"/>
        </w:rPr>
        <w:t>f</w:t>
      </w:r>
      <w:r w:rsidR="00A70C44" w:rsidRPr="000F6A0B">
        <w:rPr>
          <w:rFonts w:hint="eastAsia"/>
          <w:sz w:val="18"/>
          <w:szCs w:val="18"/>
        </w:rPr>
        <w:t>には無い</w:t>
      </w:r>
      <w:r w:rsidR="00A70C44">
        <w:rPr>
          <w:rFonts w:hint="eastAsia"/>
        </w:rPr>
        <w:t>)</w:t>
      </w:r>
      <w:r w:rsidR="007D7FBE">
        <w:rPr>
          <w:rFonts w:hint="eastAsia"/>
        </w:rPr>
        <w:t>。</w:t>
      </w:r>
    </w:p>
    <w:p w:rsidR="007D7FBE" w:rsidRDefault="00A70C44" w:rsidP="006D7138">
      <w:pPr>
        <w:ind w:firstLineChars="100" w:firstLine="210"/>
      </w:pPr>
      <w:r>
        <w:rPr>
          <w:rFonts w:hint="eastAsia"/>
        </w:rPr>
        <w:t>同類の簿であっても、簿の書式に</w:t>
      </w:r>
      <w:r w:rsidR="00C077FE">
        <w:rPr>
          <w:rFonts w:hint="eastAsia"/>
        </w:rPr>
        <w:t>は</w:t>
      </w:r>
      <w:r>
        <w:rPr>
          <w:rFonts w:hint="eastAsia"/>
        </w:rPr>
        <w:t>バリエーションが存在するのであり、</w:t>
      </w:r>
      <w:r w:rsidR="007D7FBE">
        <w:rPr>
          <w:rFonts w:hint="eastAsia"/>
        </w:rPr>
        <w:t>「定領役民」と「定應役民」</w:t>
      </w:r>
      <w:r>
        <w:rPr>
          <w:rFonts w:hint="eastAsia"/>
        </w:rPr>
        <w:t>と</w:t>
      </w:r>
      <w:r w:rsidR="007D7FBE">
        <w:rPr>
          <w:rFonts w:hint="eastAsia"/>
        </w:rPr>
        <w:t>の表現の違いも、このようなバリエーションの一つであると考えられる。</w:t>
      </w:r>
    </w:p>
    <w:p w:rsidR="007D7FBE" w:rsidRDefault="007D7FBE" w:rsidP="007D7FBE">
      <w:r>
        <w:rPr>
          <w:rFonts w:hint="eastAsia"/>
        </w:rPr>
        <w:t xml:space="preserve">　つまり、「定領役民」「定應役民」「定領事役民」の役民・應役民・事役民はすべて徴発対象となる民を指し、里の簿の締めくくりに置かれるこれらの集計項目は、すべて徴発対象となる民戸の数を集計するものである。</w:t>
      </w:r>
    </w:p>
    <w:p w:rsidR="007D7FBE" w:rsidRPr="00A70C44" w:rsidRDefault="007D7FBE" w:rsidP="007D7FBE"/>
    <w:p w:rsidR="007D7FBE" w:rsidRPr="003149BD" w:rsidRDefault="007D7FBE" w:rsidP="007D7FBE">
      <w:pPr>
        <w:rPr>
          <w:b/>
          <w:sz w:val="22"/>
        </w:rPr>
      </w:pPr>
      <w:r w:rsidRPr="003149BD">
        <w:rPr>
          <w:rFonts w:hint="eastAsia"/>
          <w:b/>
          <w:sz w:val="22"/>
        </w:rPr>
        <w:t>走馬楼呉簡テキスト</w:t>
      </w:r>
    </w:p>
    <w:p w:rsidR="007D7FBE" w:rsidRDefault="00323E6E" w:rsidP="007D7FBE">
      <w:r>
        <w:rPr>
          <w:rFonts w:hint="eastAsia"/>
        </w:rPr>
        <w:t>竹簡［貳</w:t>
      </w:r>
      <w:r w:rsidR="007D7FBE">
        <w:rPr>
          <w:rFonts w:hint="eastAsia"/>
        </w:rPr>
        <w:t>］：長沙市文物考古研究所・中国文物研究所・北京大学歴史学系・走馬楼簡牘整理組</w:t>
      </w:r>
      <w:r w:rsidR="007D7FBE">
        <w:rPr>
          <w:rFonts w:hint="eastAsia"/>
        </w:rPr>
        <w:t>2007</w:t>
      </w:r>
      <w:r w:rsidR="007D7FBE">
        <w:rPr>
          <w:rFonts w:hint="eastAsia"/>
        </w:rPr>
        <w:t>（編）『長沙走馬楼三国呉簡</w:t>
      </w:r>
      <w:r w:rsidR="007D7FBE">
        <w:rPr>
          <w:rFonts w:hint="eastAsia"/>
        </w:rPr>
        <w:t xml:space="preserve"> </w:t>
      </w:r>
      <w:r>
        <w:rPr>
          <w:rFonts w:hint="eastAsia"/>
        </w:rPr>
        <w:t>竹簡［貳</w:t>
      </w:r>
      <w:r w:rsidR="007D7FBE">
        <w:rPr>
          <w:rFonts w:hint="eastAsia"/>
        </w:rPr>
        <w:t>］』全三冊，文物出版社</w:t>
      </w:r>
      <w:r w:rsidR="007D7FBE">
        <w:rPr>
          <w:rFonts w:hint="eastAsia"/>
        </w:rPr>
        <w:t>.</w:t>
      </w:r>
    </w:p>
    <w:p w:rsidR="007D7FBE" w:rsidRDefault="007D7FBE" w:rsidP="007D7FBE">
      <w:r>
        <w:rPr>
          <w:rFonts w:hint="eastAsia"/>
        </w:rPr>
        <w:t>竹簡［参］：長沙市文物考古研究所・中国文物研究所・北京大学歴史学系・走馬楼簡牘整理組</w:t>
      </w:r>
      <w:r>
        <w:rPr>
          <w:rFonts w:hint="eastAsia"/>
        </w:rPr>
        <w:t>2008</w:t>
      </w:r>
      <w:r>
        <w:rPr>
          <w:rFonts w:hint="eastAsia"/>
        </w:rPr>
        <w:t>（編）『長沙走馬楼三国呉簡</w:t>
      </w:r>
      <w:r>
        <w:rPr>
          <w:rFonts w:hint="eastAsia"/>
        </w:rPr>
        <w:t xml:space="preserve"> </w:t>
      </w:r>
      <w:r>
        <w:rPr>
          <w:rFonts w:hint="eastAsia"/>
        </w:rPr>
        <w:t>竹簡［参］』全三冊，文物出版社</w:t>
      </w:r>
      <w:r>
        <w:rPr>
          <w:rFonts w:hint="eastAsia"/>
        </w:rPr>
        <w:t>.</w:t>
      </w:r>
    </w:p>
    <w:p w:rsidR="007D7FBE" w:rsidRDefault="007D7FBE" w:rsidP="007D7FBE">
      <w:r>
        <w:rPr>
          <w:rFonts w:hint="eastAsia"/>
        </w:rPr>
        <w:t>竹簡［肆］長沙簡牘博物館・中国文化遺産研究院・北京大学歴史学系・走馬楼簡牘整理組</w:t>
      </w:r>
      <w:r>
        <w:rPr>
          <w:rFonts w:hint="eastAsia"/>
        </w:rPr>
        <w:t>2011</w:t>
      </w:r>
      <w:r>
        <w:rPr>
          <w:rFonts w:hint="eastAsia"/>
        </w:rPr>
        <w:t>（編）『長沙走馬楼三国呉簡</w:t>
      </w:r>
      <w:r>
        <w:rPr>
          <w:rFonts w:hint="eastAsia"/>
        </w:rPr>
        <w:t xml:space="preserve"> </w:t>
      </w:r>
      <w:r>
        <w:rPr>
          <w:rFonts w:hint="eastAsia"/>
        </w:rPr>
        <w:t>竹簡［肆］』全三冊，文物出版社．</w:t>
      </w:r>
    </w:p>
    <w:p w:rsidR="007D7FBE" w:rsidRDefault="007D7FBE" w:rsidP="007D7FBE">
      <w:r>
        <w:rPr>
          <w:rFonts w:hint="eastAsia"/>
        </w:rPr>
        <w:t>竹簡［柒］：長沙簡牘博物館・中国文化遺産研究院・北京大学歴史学系・故宮研究院古文献研究所・走馬楼簡牘整理組</w:t>
      </w:r>
      <w:r>
        <w:t>2013</w:t>
      </w:r>
      <w:r>
        <w:rPr>
          <w:rFonts w:hint="eastAsia"/>
        </w:rPr>
        <w:t>（編）『長沙走馬楼三国呉簡</w:t>
      </w:r>
      <w:r>
        <w:t xml:space="preserve"> </w:t>
      </w:r>
      <w:r>
        <w:rPr>
          <w:rFonts w:hint="eastAsia"/>
        </w:rPr>
        <w:t>竹簡［柒］』全三冊，文物出版社．</w:t>
      </w:r>
    </w:p>
    <w:p w:rsidR="007D7FBE" w:rsidRDefault="007D7FBE" w:rsidP="007D7FBE"/>
    <w:p w:rsidR="007D7FBE" w:rsidRPr="003149BD" w:rsidRDefault="007D7FBE" w:rsidP="007D7FBE">
      <w:pPr>
        <w:rPr>
          <w:b/>
          <w:sz w:val="22"/>
        </w:rPr>
      </w:pPr>
      <w:r w:rsidRPr="003149BD">
        <w:rPr>
          <w:rFonts w:hint="eastAsia"/>
          <w:b/>
          <w:sz w:val="22"/>
        </w:rPr>
        <w:t>参照文献</w:t>
      </w:r>
    </w:p>
    <w:p w:rsidR="007D7FBE" w:rsidRDefault="007D7FBE" w:rsidP="007D7FBE">
      <w:r>
        <w:rPr>
          <w:rFonts w:hint="eastAsia"/>
        </w:rPr>
        <w:t>日文</w:t>
      </w:r>
    </w:p>
    <w:p w:rsidR="00437895" w:rsidRDefault="00437895" w:rsidP="007D7FBE">
      <w:r w:rsidRPr="00437895">
        <w:rPr>
          <w:rFonts w:hint="eastAsia"/>
        </w:rPr>
        <w:t>安部聡一郎</w:t>
      </w:r>
      <w:r w:rsidRPr="00437895">
        <w:rPr>
          <w:rFonts w:hint="eastAsia"/>
        </w:rPr>
        <w:t>2017</w:t>
      </w:r>
      <w:r w:rsidRPr="00437895">
        <w:rPr>
          <w:rFonts w:hint="eastAsia"/>
        </w:rPr>
        <w:t>「漢三国期長沙地域からみた走馬楼呉簡」長沙呉簡研究会七月例会発表</w:t>
      </w:r>
    </w:p>
    <w:p w:rsidR="007D7FBE" w:rsidRDefault="007D7FBE" w:rsidP="007D7FBE">
      <w:r>
        <w:rPr>
          <w:rFonts w:hint="eastAsia"/>
        </w:rPr>
        <w:t>關尾史郎</w:t>
      </w:r>
      <w:r>
        <w:rPr>
          <w:rFonts w:hint="eastAsia"/>
        </w:rPr>
        <w:t>2015</w:t>
      </w:r>
      <w:r>
        <w:rPr>
          <w:rFonts w:hint="eastAsia"/>
        </w:rPr>
        <w:t>「長沙呉簡吏民簿の研究（上）─「嘉禾六（二三七）年廣成郷吏民簿」の復元と分析─」</w:t>
      </w:r>
      <w:r>
        <w:rPr>
          <w:rFonts w:hint="eastAsia"/>
        </w:rPr>
        <w:t>,</w:t>
      </w:r>
      <w:r>
        <w:rPr>
          <w:rFonts w:hint="eastAsia"/>
        </w:rPr>
        <w:t>『新潟大学人文学部人文科学研究』</w:t>
      </w:r>
      <w:r>
        <w:rPr>
          <w:rFonts w:hint="eastAsia"/>
        </w:rPr>
        <w:t>137.</w:t>
      </w:r>
    </w:p>
    <w:p w:rsidR="007D7FBE" w:rsidRDefault="007D7FBE" w:rsidP="007D7FBE">
      <w:r>
        <w:rPr>
          <w:rFonts w:hint="eastAsia"/>
        </w:rPr>
        <w:t>鷲尾祐子</w:t>
      </w:r>
      <w:r>
        <w:rPr>
          <w:rFonts w:hint="eastAsia"/>
        </w:rPr>
        <w:t>2010</w:t>
      </w:r>
      <w:r>
        <w:rPr>
          <w:rFonts w:hint="eastAsia"/>
        </w:rPr>
        <w:t>「長沙走馬楼呉簡連記簡の検討―家族の記録について」</w:t>
      </w:r>
      <w:r>
        <w:rPr>
          <w:rFonts w:hint="eastAsia"/>
        </w:rPr>
        <w:t>,</w:t>
      </w:r>
      <w:r>
        <w:rPr>
          <w:rFonts w:hint="eastAsia"/>
        </w:rPr>
        <w:t>『中国古代史論叢』七</w:t>
      </w:r>
      <w:r>
        <w:rPr>
          <w:rFonts w:hint="eastAsia"/>
        </w:rPr>
        <w:t>,</w:t>
      </w:r>
      <w:r>
        <w:rPr>
          <w:rFonts w:hint="eastAsia"/>
        </w:rPr>
        <w:t>立命館東洋史学会→「長沙走馬楼呉簡連記式名籍簡的探討―関于家族的記録」『呉簡研究』第三輯</w:t>
      </w:r>
      <w:r>
        <w:rPr>
          <w:rFonts w:hint="eastAsia"/>
        </w:rPr>
        <w:t>.</w:t>
      </w:r>
      <w:r>
        <w:rPr>
          <w:rFonts w:hint="eastAsia"/>
        </w:rPr>
        <w:t>中華書局</w:t>
      </w:r>
      <w:r>
        <w:rPr>
          <w:rFonts w:hint="eastAsia"/>
        </w:rPr>
        <w:t>.2011</w:t>
      </w:r>
      <w:r>
        <w:rPr>
          <w:rFonts w:hint="eastAsia"/>
        </w:rPr>
        <w:t>年</w:t>
      </w:r>
      <w:r>
        <w:rPr>
          <w:rFonts w:hint="eastAsia"/>
        </w:rPr>
        <w:t>.</w:t>
      </w:r>
      <w:r>
        <w:rPr>
          <w:rFonts w:hint="eastAsia"/>
        </w:rPr>
        <w:t>長沙簡牘博物館（編）『走馬婁呉簡研究論文精選』上、所収、岳麓書社、</w:t>
      </w:r>
      <w:r>
        <w:rPr>
          <w:rFonts w:hint="eastAsia"/>
        </w:rPr>
        <w:t>2016</w:t>
      </w:r>
      <w:r>
        <w:rPr>
          <w:rFonts w:hint="eastAsia"/>
        </w:rPr>
        <w:t>年</w:t>
      </w:r>
    </w:p>
    <w:p w:rsidR="007D7FBE" w:rsidRDefault="007D7FBE" w:rsidP="007D7FBE">
      <w:r>
        <w:rPr>
          <w:rFonts w:hint="eastAsia"/>
        </w:rPr>
        <w:t>2012</w:t>
      </w:r>
      <w:r>
        <w:rPr>
          <w:rFonts w:hint="eastAsia"/>
        </w:rPr>
        <w:t>「走馬楼呉簡吏民簿と郷の状況―家族研究のための予備的検討―」</w:t>
      </w:r>
      <w:r>
        <w:rPr>
          <w:rFonts w:hint="eastAsia"/>
        </w:rPr>
        <w:t>,</w:t>
      </w:r>
      <w:r>
        <w:rPr>
          <w:rFonts w:hint="eastAsia"/>
        </w:rPr>
        <w:t>『立命館東洋史学』</w:t>
      </w:r>
      <w:r>
        <w:rPr>
          <w:rFonts w:hint="eastAsia"/>
        </w:rPr>
        <w:t>35.</w:t>
      </w:r>
    </w:p>
    <w:p w:rsidR="007D7FBE" w:rsidRDefault="007D7FBE" w:rsidP="007D7FBE">
      <w:r>
        <w:rPr>
          <w:rFonts w:hint="eastAsia"/>
        </w:rPr>
        <w:t>2015</w:t>
      </w:r>
      <w:r>
        <w:rPr>
          <w:rFonts w:hint="eastAsia"/>
        </w:rPr>
        <w:t>「分異時期と家族構成の変化について─呉簡による検討」</w:t>
      </w:r>
      <w:r>
        <w:rPr>
          <w:rFonts w:hint="eastAsia"/>
        </w:rPr>
        <w:t>,</w:t>
      </w:r>
      <w:r>
        <w:rPr>
          <w:rFonts w:hint="eastAsia"/>
        </w:rPr>
        <w:t>伊藤敏雄・窪添慶文・關尾史郎（編）『湖南出土簡牘とその社会』</w:t>
      </w:r>
      <w:r>
        <w:rPr>
          <w:rFonts w:hint="eastAsia"/>
        </w:rPr>
        <w:t>,</w:t>
      </w:r>
      <w:r>
        <w:rPr>
          <w:rFonts w:hint="eastAsia"/>
        </w:rPr>
        <w:t>汲古書院</w:t>
      </w:r>
      <w:r>
        <w:rPr>
          <w:rFonts w:hint="eastAsia"/>
        </w:rPr>
        <w:t>.</w:t>
      </w:r>
      <w:r>
        <w:rPr>
          <w:rFonts w:hint="eastAsia"/>
        </w:rPr>
        <w:t xml:space="preserve">　　　　</w:t>
      </w:r>
      <w:r>
        <w:rPr>
          <w:rFonts w:hint="eastAsia"/>
        </w:rPr>
        <w:t xml:space="preserve">  </w:t>
      </w:r>
    </w:p>
    <w:p w:rsidR="007D7FBE" w:rsidRDefault="007D7FBE" w:rsidP="007D7FBE">
      <w:r>
        <w:rPr>
          <w:rFonts w:hint="eastAsia"/>
        </w:rPr>
        <w:t>2017</w:t>
      </w:r>
      <w:r>
        <w:rPr>
          <w:rFonts w:hint="eastAsia"/>
        </w:rPr>
        <w:t>『資料集：三世紀の長沙における吏民の世帯─走馬楼呉簡吏民簿の戸の復原』</w:t>
      </w:r>
      <w:r>
        <w:rPr>
          <w:rFonts w:hint="eastAsia"/>
        </w:rPr>
        <w:t>,</w:t>
      </w:r>
      <w:r>
        <w:rPr>
          <w:rFonts w:hint="eastAsia"/>
        </w:rPr>
        <w:t>東京外国語大学アジアアフリカ研究所</w:t>
      </w:r>
      <w:r>
        <w:rPr>
          <w:rFonts w:hint="eastAsia"/>
        </w:rPr>
        <w:t>.https://publication.aa-ken.jp/ChangshaRegister.pdf</w:t>
      </w:r>
    </w:p>
    <w:p w:rsidR="007D7FBE" w:rsidRDefault="007D7FBE" w:rsidP="007D7FBE">
      <w:r>
        <w:rPr>
          <w:rFonts w:hint="eastAsia"/>
        </w:rPr>
        <w:t>2020</w:t>
      </w:r>
      <w:r>
        <w:rPr>
          <w:rFonts w:hint="eastAsia"/>
        </w:rPr>
        <w:t>「走馬楼呉簡吏民簿の編製時期について」</w:t>
      </w:r>
      <w:r>
        <w:rPr>
          <w:rFonts w:hint="eastAsia"/>
        </w:rPr>
        <w:t>,</w:t>
      </w:r>
      <w:r>
        <w:rPr>
          <w:rFonts w:hint="eastAsia"/>
        </w:rPr>
        <w:t>關尾史郎・伊藤敏雄（編）『後漢・魏晋簡牘の世界』</w:t>
      </w:r>
      <w:r>
        <w:rPr>
          <w:rFonts w:hint="eastAsia"/>
        </w:rPr>
        <w:t>,</w:t>
      </w:r>
      <w:r>
        <w:rPr>
          <w:rFonts w:hint="eastAsia"/>
        </w:rPr>
        <w:t>汲古書院</w:t>
      </w:r>
      <w:r>
        <w:rPr>
          <w:rFonts w:hint="eastAsia"/>
        </w:rPr>
        <w:t>,2020</w:t>
      </w:r>
      <w:r>
        <w:rPr>
          <w:rFonts w:hint="eastAsia"/>
        </w:rPr>
        <w:t>年刊行予定</w:t>
      </w:r>
      <w:r>
        <w:rPr>
          <w:rFonts w:hint="eastAsia"/>
        </w:rPr>
        <w:t>.</w:t>
      </w:r>
    </w:p>
    <w:p w:rsidR="007D7FBE" w:rsidRDefault="007D7FBE" w:rsidP="007D7FBE"/>
    <w:p w:rsidR="007D7FBE" w:rsidRDefault="007D7FBE" w:rsidP="007D7FBE">
      <w:pPr>
        <w:rPr>
          <w:lang w:eastAsia="zh-TW"/>
        </w:rPr>
      </w:pPr>
      <w:r>
        <w:rPr>
          <w:rFonts w:hint="eastAsia"/>
          <w:lang w:eastAsia="zh-TW"/>
        </w:rPr>
        <w:t>中文</w:t>
      </w:r>
    </w:p>
    <w:p w:rsidR="007D7FBE" w:rsidRDefault="007D7FBE" w:rsidP="007D7FBE">
      <w:pPr>
        <w:rPr>
          <w:lang w:eastAsia="zh-TW"/>
        </w:rPr>
      </w:pPr>
      <w:r>
        <w:rPr>
          <w:rFonts w:hint="eastAsia"/>
          <w:lang w:eastAsia="zh-TW"/>
        </w:rPr>
        <w:t>侯旭東</w:t>
      </w:r>
      <w:r>
        <w:rPr>
          <w:rFonts w:hint="eastAsia"/>
          <w:lang w:eastAsia="zh-TW"/>
        </w:rPr>
        <w:t>2009</w:t>
      </w:r>
      <w:r>
        <w:rPr>
          <w:rFonts w:hint="eastAsia"/>
          <w:lang w:eastAsia="zh-TW"/>
        </w:rPr>
        <w:t>「長沙走馬楼呉簡《竹簡》貳“吏民人名年紀口食簿”復原的初歩研究」</w:t>
      </w:r>
      <w:r>
        <w:rPr>
          <w:rFonts w:hint="eastAsia"/>
          <w:lang w:eastAsia="zh-TW"/>
        </w:rPr>
        <w:t>,</w:t>
      </w:r>
      <w:r>
        <w:rPr>
          <w:rFonts w:hint="eastAsia"/>
          <w:lang w:eastAsia="zh-TW"/>
        </w:rPr>
        <w:t>『中華文史論叢』</w:t>
      </w:r>
      <w:r>
        <w:rPr>
          <w:rFonts w:hint="eastAsia"/>
          <w:lang w:eastAsia="zh-TW"/>
        </w:rPr>
        <w:t>2009</w:t>
      </w:r>
      <w:r>
        <w:rPr>
          <w:rFonts w:hint="eastAsia"/>
          <w:lang w:eastAsia="zh-TW"/>
        </w:rPr>
        <w:t>年第</w:t>
      </w:r>
      <w:r>
        <w:rPr>
          <w:rFonts w:hint="eastAsia"/>
          <w:lang w:eastAsia="zh-TW"/>
        </w:rPr>
        <w:t>1</w:t>
      </w:r>
      <w:r>
        <w:rPr>
          <w:rFonts w:hint="eastAsia"/>
          <w:lang w:eastAsia="zh-TW"/>
        </w:rPr>
        <w:t>期</w:t>
      </w:r>
      <w:r>
        <w:rPr>
          <w:rFonts w:hint="eastAsia"/>
          <w:lang w:eastAsia="zh-TW"/>
        </w:rPr>
        <w:t>.</w:t>
      </w:r>
    </w:p>
    <w:p w:rsidR="007D7FBE" w:rsidRDefault="007D7FBE" w:rsidP="007D7FBE">
      <w:r>
        <w:t>2013</w:t>
      </w:r>
      <w:r>
        <w:rPr>
          <w:rFonts w:hint="eastAsia"/>
        </w:rPr>
        <w:t>「長沙走馬楼</w:t>
      </w:r>
      <w:r>
        <w:rPr>
          <w:rFonts w:ascii="SimSun" w:eastAsia="SimSun" w:hAnsi="SimSun" w:cs="SimSun" w:hint="eastAsia"/>
        </w:rPr>
        <w:t>吳</w:t>
      </w:r>
      <w:r>
        <w:rPr>
          <w:rFonts w:ascii="ＭＳ 明朝" w:hAnsi="ＭＳ 明朝" w:cs="ＭＳ 明朝"/>
        </w:rPr>
        <w:t>簡「嘉禾六年（広成郷）弦里吏民人名年紀口食簿」集成研究―三世紀初江南郷里管理一瞥」</w:t>
      </w:r>
      <w:r>
        <w:t>,</w:t>
      </w:r>
      <w:r>
        <w:rPr>
          <w:rFonts w:hint="eastAsia"/>
        </w:rPr>
        <w:t>邢義田・劉増貴主編『第四屆国際漢学會議論文集　古代庶民社會』</w:t>
      </w:r>
      <w:r>
        <w:t>,</w:t>
      </w:r>
      <w:r>
        <w:rPr>
          <w:rFonts w:hint="eastAsia"/>
        </w:rPr>
        <w:t>中央研究員歴史語言研究所</w:t>
      </w:r>
      <w:r>
        <w:t>.</w:t>
      </w:r>
    </w:p>
    <w:p w:rsidR="007D7FBE" w:rsidRDefault="007D7FBE" w:rsidP="007D7FBE">
      <w:r>
        <w:rPr>
          <w:rFonts w:hint="eastAsia"/>
        </w:rPr>
        <w:lastRenderedPageBreak/>
        <w:t>李均明</w:t>
      </w:r>
      <w:r>
        <w:rPr>
          <w:rFonts w:hint="eastAsia"/>
        </w:rPr>
        <w:t>2008</w:t>
      </w:r>
      <w:r w:rsidR="007579DC">
        <w:rPr>
          <w:rFonts w:hint="eastAsia"/>
        </w:rPr>
        <w:t>ａ</w:t>
      </w:r>
      <w:r>
        <w:rPr>
          <w:rFonts w:hint="eastAsia"/>
        </w:rPr>
        <w:t>「走馬楼呉簡人口管理初探」</w:t>
      </w:r>
      <w:r>
        <w:rPr>
          <w:rFonts w:hint="eastAsia"/>
        </w:rPr>
        <w:t>,</w:t>
      </w:r>
      <w:r>
        <w:rPr>
          <w:rFonts w:hint="eastAsia"/>
        </w:rPr>
        <w:t>卜憲群・揚振紅主編『簡帛研究』</w:t>
      </w:r>
      <w:r>
        <w:rPr>
          <w:rFonts w:hint="eastAsia"/>
        </w:rPr>
        <w:t>2006.</w:t>
      </w:r>
      <w:r>
        <w:rPr>
          <w:rFonts w:hint="eastAsia"/>
        </w:rPr>
        <w:t>広西師範大学出版社</w:t>
      </w:r>
      <w:r>
        <w:rPr>
          <w:rFonts w:hint="eastAsia"/>
        </w:rPr>
        <w:t>.</w:t>
      </w:r>
    </w:p>
    <w:p w:rsidR="007579DC" w:rsidRDefault="007579DC" w:rsidP="007D7FBE">
      <w:pPr>
        <w:rPr>
          <w:lang w:eastAsia="zh-TW"/>
        </w:rPr>
      </w:pPr>
      <w:r>
        <w:rPr>
          <w:lang w:eastAsia="zh-TW"/>
        </w:rPr>
        <w:t>李均明</w:t>
      </w:r>
      <w:r>
        <w:rPr>
          <w:lang w:eastAsia="zh-TW"/>
        </w:rPr>
        <w:t>2008b</w:t>
      </w:r>
      <w:r>
        <w:rPr>
          <w:lang w:eastAsia="zh-TW"/>
        </w:rPr>
        <w:t>「</w:t>
      </w:r>
      <w:r w:rsidR="00C726C3">
        <w:rPr>
          <w:lang w:eastAsia="zh-TW"/>
        </w:rPr>
        <w:t>長沙走馬楼呉簡所反映的戸類與</w:t>
      </w:r>
      <w:r w:rsidR="0042747B">
        <w:rPr>
          <w:lang w:eastAsia="zh-TW"/>
        </w:rPr>
        <w:t>戸</w:t>
      </w:r>
      <w:r w:rsidR="00C726C3">
        <w:rPr>
          <w:lang w:eastAsia="zh-TW"/>
        </w:rPr>
        <w:t>等」</w:t>
      </w:r>
      <w:r w:rsidR="009F2124">
        <w:rPr>
          <w:lang w:eastAsia="zh-TW"/>
        </w:rPr>
        <w:t>『華學』九･十輯</w:t>
      </w:r>
      <w:r w:rsidR="00C726C3">
        <w:rPr>
          <w:lang w:eastAsia="zh-TW"/>
        </w:rPr>
        <w:t>(</w:t>
      </w:r>
      <w:r w:rsidR="00C726C3">
        <w:rPr>
          <w:lang w:eastAsia="zh-TW"/>
        </w:rPr>
        <w:t>一</w:t>
      </w:r>
      <w:r w:rsidR="00C726C3">
        <w:rPr>
          <w:lang w:eastAsia="zh-TW"/>
        </w:rPr>
        <w:t>)</w:t>
      </w:r>
    </w:p>
    <w:p w:rsidR="007D7FBE" w:rsidRDefault="007D7FBE" w:rsidP="007D7FBE">
      <w:r>
        <w:rPr>
          <w:rFonts w:hint="eastAsia"/>
        </w:rPr>
        <w:t>凌文超</w:t>
      </w:r>
      <w:r>
        <w:rPr>
          <w:rFonts w:hint="eastAsia"/>
        </w:rPr>
        <w:t>2011</w:t>
      </w:r>
      <w:r>
        <w:rPr>
          <w:rFonts w:hint="eastAsia"/>
        </w:rPr>
        <w:t>「走馬楼呉簡采集簡“戸籍簿”復原整理与研究―兼論呉簡“戸籍簿”的類型与功能」</w:t>
      </w:r>
      <w:r>
        <w:rPr>
          <w:rFonts w:hint="eastAsia"/>
        </w:rPr>
        <w:t>,</w:t>
      </w:r>
      <w:r>
        <w:rPr>
          <w:rFonts w:hint="eastAsia"/>
        </w:rPr>
        <w:t>長沙簡牘博物館・北京大学中国古代史研究中心・北京呉簡研討班（編）『呉簡研究』第三輯</w:t>
      </w:r>
      <w:r>
        <w:rPr>
          <w:rFonts w:hint="eastAsia"/>
        </w:rPr>
        <w:t>,</w:t>
      </w:r>
      <w:r>
        <w:rPr>
          <w:rFonts w:hint="eastAsia"/>
        </w:rPr>
        <w:t>中華書局</w:t>
      </w:r>
      <w:r>
        <w:rPr>
          <w:rFonts w:hint="eastAsia"/>
        </w:rPr>
        <w:t>,</w:t>
      </w:r>
      <w:r>
        <w:rPr>
          <w:rFonts w:hint="eastAsia"/>
        </w:rPr>
        <w:t>凌文超『走馬楼呉簡采集簿書整理與研究』</w:t>
      </w:r>
      <w:r>
        <w:rPr>
          <w:rFonts w:hint="eastAsia"/>
        </w:rPr>
        <w:t>,</w:t>
      </w:r>
      <w:r>
        <w:rPr>
          <w:rFonts w:hint="eastAsia"/>
        </w:rPr>
        <w:t>広西師範大学出版社</w:t>
      </w:r>
      <w:r>
        <w:rPr>
          <w:rFonts w:hint="eastAsia"/>
        </w:rPr>
        <w:t>,2015</w:t>
      </w:r>
      <w:r>
        <w:rPr>
          <w:rFonts w:hint="eastAsia"/>
        </w:rPr>
        <w:t>年</w:t>
      </w:r>
      <w:r>
        <w:rPr>
          <w:rFonts w:hint="eastAsia"/>
        </w:rPr>
        <w:t>,</w:t>
      </w:r>
      <w:r>
        <w:rPr>
          <w:rFonts w:hint="eastAsia"/>
        </w:rPr>
        <w:t>所収</w:t>
      </w:r>
      <w:r>
        <w:rPr>
          <w:rFonts w:hint="eastAsia"/>
        </w:rPr>
        <w:t>.</w:t>
      </w:r>
    </w:p>
    <w:p w:rsidR="007D7FBE" w:rsidRDefault="007D7FBE" w:rsidP="007D7FBE">
      <w:pPr>
        <w:rPr>
          <w:lang w:eastAsia="zh-TW"/>
        </w:rPr>
      </w:pPr>
      <w:r>
        <w:rPr>
          <w:rFonts w:hint="eastAsia"/>
          <w:lang w:eastAsia="zh-TW"/>
        </w:rPr>
        <w:t>楊芬</w:t>
      </w:r>
      <w:r>
        <w:rPr>
          <w:rFonts w:hint="eastAsia"/>
          <w:lang w:eastAsia="zh-TW"/>
        </w:rPr>
        <w:t>2011</w:t>
      </w:r>
      <w:r>
        <w:rPr>
          <w:rFonts w:hint="eastAsia"/>
          <w:lang w:eastAsia="zh-TW"/>
        </w:rPr>
        <w:t>「孫呉嘉禾年間臨湘中鄕所轄里初歩研究」</w:t>
      </w:r>
      <w:r>
        <w:rPr>
          <w:rFonts w:hint="eastAsia"/>
          <w:lang w:eastAsia="zh-TW"/>
        </w:rPr>
        <w:t>,2011</w:t>
      </w:r>
      <w:r>
        <w:rPr>
          <w:rFonts w:hint="eastAsia"/>
          <w:lang w:eastAsia="zh-TW"/>
        </w:rPr>
        <w:t>年</w:t>
      </w:r>
      <w:r>
        <w:rPr>
          <w:rFonts w:hint="eastAsia"/>
          <w:lang w:eastAsia="zh-TW"/>
        </w:rPr>
        <w:t>3</w:t>
      </w:r>
      <w:r>
        <w:rPr>
          <w:rFonts w:hint="eastAsia"/>
          <w:lang w:eastAsia="zh-TW"/>
        </w:rPr>
        <w:t>月</w:t>
      </w:r>
      <w:r>
        <w:rPr>
          <w:rFonts w:hint="eastAsia"/>
          <w:lang w:eastAsia="zh-TW"/>
        </w:rPr>
        <w:t>,</w:t>
      </w:r>
      <w:r>
        <w:rPr>
          <w:rFonts w:hint="eastAsia"/>
          <w:lang w:eastAsia="zh-TW"/>
        </w:rPr>
        <w:t>湖南省長沙</w:t>
      </w:r>
      <w:r>
        <w:rPr>
          <w:rFonts w:hint="eastAsia"/>
          <w:lang w:eastAsia="zh-TW"/>
        </w:rPr>
        <w:t>,</w:t>
      </w:r>
      <w:r>
        <w:rPr>
          <w:rFonts w:hint="eastAsia"/>
          <w:lang w:eastAsia="zh-TW"/>
        </w:rPr>
        <w:t>中日長沙呉簡学術研討会</w:t>
      </w:r>
      <w:r>
        <w:rPr>
          <w:rFonts w:hint="eastAsia"/>
          <w:lang w:eastAsia="zh-TW"/>
        </w:rPr>
        <w:t>.</w:t>
      </w:r>
    </w:p>
    <w:p w:rsidR="000F6A0B" w:rsidRPr="00150046" w:rsidRDefault="000F6A0B" w:rsidP="007D7FBE">
      <w:pPr>
        <w:rPr>
          <w:rFonts w:eastAsia="PMingLiU"/>
          <w:lang w:eastAsia="zh-TW"/>
        </w:rPr>
      </w:pPr>
      <w:r>
        <w:rPr>
          <w:lang w:eastAsia="zh-TW"/>
        </w:rPr>
        <w:t>張栄強</w:t>
      </w:r>
      <w:r w:rsidR="00150046">
        <w:rPr>
          <w:lang w:eastAsia="zh-TW"/>
        </w:rPr>
        <w:t>2014</w:t>
      </w:r>
      <w:r w:rsidR="00150046">
        <w:rPr>
          <w:lang w:eastAsia="zh-TW"/>
        </w:rPr>
        <w:t>「再論孫呉簡中的戸籍文書</w:t>
      </w:r>
      <w:r w:rsidR="00150046">
        <w:rPr>
          <w:lang w:eastAsia="zh-TW"/>
        </w:rPr>
        <w:t>―</w:t>
      </w:r>
      <w:r w:rsidR="00150046">
        <w:rPr>
          <w:lang w:eastAsia="zh-TW"/>
        </w:rPr>
        <w:t>以結計簡為中心的討論」『北京師範大学学報</w:t>
      </w:r>
      <w:r w:rsidR="00150046">
        <w:rPr>
          <w:lang w:eastAsia="zh-TW"/>
        </w:rPr>
        <w:t>(</w:t>
      </w:r>
      <w:r w:rsidR="00150046">
        <w:rPr>
          <w:lang w:eastAsia="zh-TW"/>
        </w:rPr>
        <w:t>社会科学版</w:t>
      </w:r>
      <w:r w:rsidR="00150046">
        <w:rPr>
          <w:lang w:eastAsia="zh-TW"/>
        </w:rPr>
        <w:t>)</w:t>
      </w:r>
      <w:r w:rsidR="00150046">
        <w:rPr>
          <w:lang w:eastAsia="zh-TW"/>
        </w:rPr>
        <w:t>』</w:t>
      </w:r>
      <w:r w:rsidR="00150046">
        <w:rPr>
          <w:lang w:eastAsia="zh-TW"/>
        </w:rPr>
        <w:t>2014</w:t>
      </w:r>
      <w:r w:rsidR="00150046">
        <w:rPr>
          <w:lang w:eastAsia="zh-TW"/>
        </w:rPr>
        <w:t>年第</w:t>
      </w:r>
      <w:r w:rsidR="00150046">
        <w:rPr>
          <w:lang w:eastAsia="zh-TW"/>
        </w:rPr>
        <w:t>5</w:t>
      </w:r>
      <w:r w:rsidR="00150046">
        <w:rPr>
          <w:lang w:eastAsia="zh-TW"/>
        </w:rPr>
        <w:t>期</w:t>
      </w:r>
    </w:p>
    <w:p w:rsidR="00942AE2" w:rsidRDefault="007D7FBE" w:rsidP="007D7FBE">
      <w:pPr>
        <w:rPr>
          <w:lang w:eastAsia="zh-TW"/>
        </w:rPr>
      </w:pPr>
      <w:r>
        <w:rPr>
          <w:rFonts w:hint="eastAsia"/>
          <w:lang w:eastAsia="zh-TW"/>
        </w:rPr>
        <w:t>荘小霞</w:t>
      </w:r>
      <w:r>
        <w:rPr>
          <w:rFonts w:hint="eastAsia"/>
          <w:lang w:eastAsia="zh-TW"/>
        </w:rPr>
        <w:t>2017</w:t>
      </w:r>
      <w:r>
        <w:rPr>
          <w:rFonts w:hint="eastAsia"/>
          <w:lang w:eastAsia="zh-TW"/>
        </w:rPr>
        <w:t>「走馬楼呉簡“役民”、“應役民”、“事役民”辨析―兼論走馬楼呉簡所見孫呉徭役制度」</w:t>
      </w:r>
      <w:r>
        <w:rPr>
          <w:rFonts w:hint="eastAsia"/>
          <w:lang w:eastAsia="zh-TW"/>
        </w:rPr>
        <w:t>,</w:t>
      </w:r>
      <w:r>
        <w:rPr>
          <w:rFonts w:hint="eastAsia"/>
          <w:lang w:eastAsia="zh-TW"/>
        </w:rPr>
        <w:t>長沙簡牘博物館（編）『長沙簡帛研究国際学術検討会論文集』</w:t>
      </w:r>
      <w:r>
        <w:rPr>
          <w:rFonts w:hint="eastAsia"/>
          <w:lang w:eastAsia="zh-TW"/>
        </w:rPr>
        <w:t>,</w:t>
      </w:r>
      <w:r>
        <w:rPr>
          <w:rFonts w:hint="eastAsia"/>
          <w:lang w:eastAsia="zh-TW"/>
        </w:rPr>
        <w:t>中西書局</w:t>
      </w:r>
      <w:r>
        <w:rPr>
          <w:rFonts w:hint="eastAsia"/>
          <w:lang w:eastAsia="zh-TW"/>
        </w:rPr>
        <w:t>.</w:t>
      </w:r>
    </w:p>
    <w:p w:rsidR="00FA0828" w:rsidRDefault="00FA0828" w:rsidP="007D7FBE">
      <w:pPr>
        <w:rPr>
          <w:lang w:eastAsia="zh-TW"/>
        </w:rPr>
      </w:pPr>
    </w:p>
    <w:p w:rsidR="00BD6348" w:rsidRDefault="00FA0828" w:rsidP="007D7FBE">
      <w:r w:rsidRPr="00FA0828">
        <w:rPr>
          <w:rFonts w:hint="eastAsia"/>
        </w:rPr>
        <w:t>本論は、</w:t>
      </w:r>
      <w:r w:rsidRPr="00FA0828">
        <w:rPr>
          <w:rFonts w:hint="eastAsia"/>
        </w:rPr>
        <w:t>JSPS</w:t>
      </w:r>
      <w:r w:rsidRPr="00FA0828">
        <w:rPr>
          <w:rFonts w:hint="eastAsia"/>
        </w:rPr>
        <w:t>科学研究費</w:t>
      </w:r>
      <w:r w:rsidRPr="00FA0828">
        <w:rPr>
          <w:rFonts w:hint="eastAsia"/>
        </w:rPr>
        <w:t>JP17K03126</w:t>
      </w:r>
      <w:r w:rsidRPr="00FA0828">
        <w:rPr>
          <w:rFonts w:hint="eastAsia"/>
        </w:rPr>
        <w:t>および</w:t>
      </w:r>
      <w:r w:rsidRPr="00FA0828">
        <w:rPr>
          <w:rFonts w:hint="eastAsia"/>
        </w:rPr>
        <w:t>JP18K01013</w:t>
      </w:r>
      <w:r w:rsidR="003E141B">
        <w:t>・</w:t>
      </w:r>
      <w:r w:rsidR="00956162">
        <w:t>JP19</w:t>
      </w:r>
      <w:r w:rsidR="00956162" w:rsidRPr="00956162">
        <w:t>K010</w:t>
      </w:r>
      <w:r w:rsidR="00956162">
        <w:t>27</w:t>
      </w:r>
      <w:r w:rsidRPr="00FA0828">
        <w:rPr>
          <w:rFonts w:hint="eastAsia"/>
        </w:rPr>
        <w:t>の研究成果である。</w:t>
      </w:r>
      <w:r w:rsidR="00C14760" w:rsidRPr="00C14760">
        <w:rPr>
          <w:rFonts w:hint="eastAsia"/>
        </w:rPr>
        <w:t>また、アジア・アフリカ言語文化硏究所共同利用・共同硏究課題「</w:t>
      </w:r>
      <w:r w:rsidR="00813E6C" w:rsidRPr="00B1239E">
        <w:rPr>
          <w:rFonts w:hint="eastAsia"/>
          <w:sz w:val="22"/>
        </w:rPr>
        <w:t>秦代</w:t>
      </w:r>
      <w:r w:rsidR="00813E6C">
        <w:rPr>
          <w:rFonts w:hint="eastAsia"/>
          <w:sz w:val="22"/>
        </w:rPr>
        <w:t>地方県庁の日常に肉薄する</w:t>
      </w:r>
      <w:r w:rsidR="00813E6C" w:rsidRPr="00B1239E">
        <w:rPr>
          <w:rFonts w:hint="eastAsia"/>
          <w:sz w:val="22"/>
        </w:rPr>
        <w:t>――中国古代簡牘の横断領域的研究（４）</w:t>
      </w:r>
      <w:r w:rsidR="00C14760" w:rsidRPr="00C14760">
        <w:rPr>
          <w:rFonts w:hint="eastAsia"/>
        </w:rPr>
        <w:t>」の研究成果を含む。</w:t>
      </w:r>
    </w:p>
    <w:p w:rsidR="00BD6348" w:rsidRDefault="00BD6348">
      <w:pPr>
        <w:widowControl/>
        <w:jc w:val="left"/>
      </w:pPr>
    </w:p>
    <w:p w:rsidR="00FA0828" w:rsidRDefault="00FA0828" w:rsidP="007D7FBE"/>
    <w:sectPr w:rsidR="00FA0828">
      <w:footerReference w:type="default" r:id="rId8"/>
      <w:endnotePr>
        <w:numFmt w:val="decimal"/>
      </w:endnote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02D2" w:rsidRDefault="009F02D2" w:rsidP="007D7FBE">
      <w:r>
        <w:separator/>
      </w:r>
    </w:p>
  </w:endnote>
  <w:endnote w:type="continuationSeparator" w:id="0">
    <w:p w:rsidR="009F02D2" w:rsidRDefault="009F02D2" w:rsidP="007D7FBE">
      <w:r>
        <w:continuationSeparator/>
      </w:r>
    </w:p>
  </w:endnote>
  <w:endnote w:id="1">
    <w:p w:rsidR="00C14760" w:rsidRDefault="00C14760">
      <w:pPr>
        <w:pStyle w:val="a9"/>
      </w:pPr>
      <w:r>
        <w:rPr>
          <w:rStyle w:val="ab"/>
        </w:rPr>
        <w:endnoteRef/>
      </w:r>
      <w:r>
        <w:t xml:space="preserve"> </w:t>
      </w:r>
      <w:r w:rsidRPr="00C14760">
        <w:rPr>
          <w:rFonts w:hint="eastAsia"/>
        </w:rPr>
        <w:t>人の前の一字は編綴の縄がかぶさって見えない。釈文では一だが、とりあえず二とする</w:t>
      </w:r>
      <w:r>
        <w:rPr>
          <w:rFonts w:hint="eastAsia"/>
        </w:rPr>
        <w:t>。</w:t>
      </w:r>
    </w:p>
  </w:endnote>
  <w:endnote w:id="2">
    <w:p w:rsidR="00C14760" w:rsidRPr="00C14760" w:rsidRDefault="00C14760">
      <w:pPr>
        <w:pStyle w:val="a9"/>
      </w:pPr>
      <w:r>
        <w:rPr>
          <w:rStyle w:val="ab"/>
        </w:rPr>
        <w:endnoteRef/>
      </w:r>
      <w:r>
        <w:rPr>
          <w:rFonts w:hint="eastAsia"/>
        </w:rPr>
        <w:t xml:space="preserve"> </w:t>
      </w:r>
      <w:r w:rsidRPr="00C14760">
        <w:rPr>
          <w:rFonts w:hint="eastAsia"/>
        </w:rPr>
        <w:t>冒頭の一</w:t>
      </w:r>
      <w:r w:rsidR="0042747B">
        <w:rPr>
          <w:rFonts w:hint="eastAsia"/>
        </w:rPr>
        <w:t>字</w:t>
      </w:r>
      <w:r w:rsidRPr="00C14760">
        <w:rPr>
          <w:rFonts w:hint="eastAsia"/>
        </w:rPr>
        <w:t>は釈文では未釈字だが、他の類例によって補った</w:t>
      </w:r>
      <w:r>
        <w:rPr>
          <w:rFonts w:hint="eastAsia"/>
        </w:rPr>
        <w:t>。</w:t>
      </w:r>
    </w:p>
  </w:endnote>
  <w:endnote w:id="3">
    <w:p w:rsidR="00C14760" w:rsidRDefault="00C14760">
      <w:pPr>
        <w:pStyle w:val="a9"/>
      </w:pPr>
      <w:r>
        <w:rPr>
          <w:rStyle w:val="ab"/>
        </w:rPr>
        <w:endnoteRef/>
      </w:r>
      <w:r>
        <w:rPr>
          <w:rFonts w:hint="eastAsia"/>
        </w:rPr>
        <w:t xml:space="preserve"> </w:t>
      </w:r>
      <w:r w:rsidRPr="00C14760">
        <w:rPr>
          <w:rFonts w:hint="eastAsia"/>
        </w:rPr>
        <w:t>魁は「竹簡［貳］」釈文では</w:t>
      </w:r>
      <w:r>
        <w:rPr>
          <w:rFonts w:hint="eastAsia"/>
        </w:rPr>
        <w:t>「</w:t>
      </w:r>
      <w:r w:rsidRPr="00C14760">
        <w:rPr>
          <w:rFonts w:hint="eastAsia"/>
        </w:rPr>
        <w:t>羅？</w:t>
      </w:r>
      <w:r w:rsidR="0042747B" w:rsidRPr="00C14760">
        <w:rPr>
          <w:rFonts w:hint="eastAsia"/>
        </w:rPr>
        <w:t>」</w:t>
      </w:r>
      <w:r w:rsidRPr="00C14760">
        <w:rPr>
          <w:rFonts w:hint="eastAsia"/>
        </w:rPr>
        <w:t>とされ、主は釈読されていなかった。侯旭東</w:t>
      </w:r>
      <w:r w:rsidRPr="00C14760">
        <w:rPr>
          <w:rFonts w:hint="eastAsia"/>
        </w:rPr>
        <w:t>2013</w:t>
      </w:r>
      <w:r w:rsidRPr="00C14760">
        <w:rPr>
          <w:rFonts w:hint="eastAsia"/>
        </w:rPr>
        <w:t>の修正に依拠した。</w:t>
      </w:r>
    </w:p>
  </w:endnote>
  <w:endnote w:id="4">
    <w:p w:rsidR="00C14760" w:rsidRDefault="00C14760">
      <w:pPr>
        <w:pStyle w:val="a9"/>
      </w:pPr>
      <w:r>
        <w:rPr>
          <w:rStyle w:val="ab"/>
        </w:rPr>
        <w:endnoteRef/>
      </w:r>
      <w:r>
        <w:rPr>
          <w:rFonts w:hint="eastAsia"/>
        </w:rPr>
        <w:t xml:space="preserve"> </w:t>
      </w:r>
      <w:r w:rsidRPr="00C14760">
        <w:rPr>
          <w:rFonts w:hint="eastAsia"/>
        </w:rPr>
        <w:t>釈文は「凡領應役民卌戸」であるが、図版より改めた</w:t>
      </w:r>
      <w:r>
        <w:rPr>
          <w:rFonts w:hint="eastAsia"/>
        </w:rPr>
        <w:t>。</w:t>
      </w:r>
    </w:p>
  </w:endnote>
  <w:endnote w:id="5">
    <w:p w:rsidR="00C14760" w:rsidRDefault="00C14760">
      <w:pPr>
        <w:pStyle w:val="a9"/>
      </w:pPr>
      <w:r>
        <w:rPr>
          <w:rStyle w:val="ab"/>
        </w:rPr>
        <w:endnoteRef/>
      </w:r>
      <w:r>
        <w:rPr>
          <w:rFonts w:hint="eastAsia"/>
        </w:rPr>
        <w:t xml:space="preserve"> </w:t>
      </w:r>
      <w:r w:rsidRPr="00C14760">
        <w:rPr>
          <w:rFonts w:hint="eastAsia"/>
        </w:rPr>
        <w:t>役と五の間は字が消えていたり、裂けた編綴の縄に覆われていたりするため見えない。空間の大きさから五の前に二字存在すると推測した。釈文では「定領應役民五戸」とする。この二例以外に、「</w:t>
      </w:r>
      <w:r w:rsidRPr="00C14760">
        <w:t xml:space="preserve"> </w:t>
      </w:r>
      <w:r w:rsidRPr="00C14760">
        <w:rPr>
          <w:rFonts w:hint="eastAsia"/>
        </w:rPr>
        <w:t>〼役戸卅四戸」（肆</w:t>
      </w:r>
      <w:r w:rsidRPr="00C14760">
        <w:t>885</w:t>
      </w:r>
      <w:r w:rsidRPr="00C14760">
        <w:rPr>
          <w:rFonts w:hint="eastAsia"/>
        </w:rPr>
        <w:t>）が存在するが、断片であるためひとまず考慮しない。</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5498318"/>
      <w:docPartObj>
        <w:docPartGallery w:val="Page Numbers (Bottom of Page)"/>
        <w:docPartUnique/>
      </w:docPartObj>
    </w:sdtPr>
    <w:sdtEndPr/>
    <w:sdtContent>
      <w:p w:rsidR="00B832EB" w:rsidRDefault="00B832EB">
        <w:pPr>
          <w:pStyle w:val="a5"/>
          <w:jc w:val="center"/>
        </w:pPr>
        <w:r>
          <w:fldChar w:fldCharType="begin"/>
        </w:r>
        <w:r>
          <w:instrText>PAGE   \* MERGEFORMAT</w:instrText>
        </w:r>
        <w:r>
          <w:fldChar w:fldCharType="separate"/>
        </w:r>
        <w:r w:rsidR="0042747B" w:rsidRPr="0042747B">
          <w:rPr>
            <w:noProof/>
            <w:lang w:val="ja-JP"/>
          </w:rPr>
          <w:t>11</w:t>
        </w:r>
        <w:r>
          <w:fldChar w:fldCharType="end"/>
        </w:r>
      </w:p>
    </w:sdtContent>
  </w:sdt>
  <w:p w:rsidR="00B832EB" w:rsidRDefault="00B832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02D2" w:rsidRDefault="009F02D2" w:rsidP="007D7FBE">
      <w:r>
        <w:separator/>
      </w:r>
    </w:p>
  </w:footnote>
  <w:footnote w:type="continuationSeparator" w:id="0">
    <w:p w:rsidR="009F02D2" w:rsidRDefault="009F02D2" w:rsidP="007D7F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7FBE"/>
    <w:rsid w:val="00000D33"/>
    <w:rsid w:val="00011A39"/>
    <w:rsid w:val="00052884"/>
    <w:rsid w:val="00064A8A"/>
    <w:rsid w:val="00064C60"/>
    <w:rsid w:val="00091AE5"/>
    <w:rsid w:val="000C3595"/>
    <w:rsid w:val="000D08B6"/>
    <w:rsid w:val="000F2B52"/>
    <w:rsid w:val="000F6A0B"/>
    <w:rsid w:val="00106C99"/>
    <w:rsid w:val="001461B0"/>
    <w:rsid w:val="00150046"/>
    <w:rsid w:val="00155B9D"/>
    <w:rsid w:val="00165612"/>
    <w:rsid w:val="00172088"/>
    <w:rsid w:val="00187C52"/>
    <w:rsid w:val="001C21C3"/>
    <w:rsid w:val="001C3030"/>
    <w:rsid w:val="001C7B87"/>
    <w:rsid w:val="001D4B90"/>
    <w:rsid w:val="001F7070"/>
    <w:rsid w:val="00202C57"/>
    <w:rsid w:val="002244A8"/>
    <w:rsid w:val="00235F69"/>
    <w:rsid w:val="002460EB"/>
    <w:rsid w:val="0026651F"/>
    <w:rsid w:val="002823B1"/>
    <w:rsid w:val="00282C19"/>
    <w:rsid w:val="00297133"/>
    <w:rsid w:val="002C0437"/>
    <w:rsid w:val="002D67E1"/>
    <w:rsid w:val="002E120F"/>
    <w:rsid w:val="003149BD"/>
    <w:rsid w:val="0031538B"/>
    <w:rsid w:val="00323E6E"/>
    <w:rsid w:val="00327DF7"/>
    <w:rsid w:val="00365EB0"/>
    <w:rsid w:val="00386EBF"/>
    <w:rsid w:val="00393021"/>
    <w:rsid w:val="003B031C"/>
    <w:rsid w:val="003D11F7"/>
    <w:rsid w:val="003D33C0"/>
    <w:rsid w:val="003E141B"/>
    <w:rsid w:val="003F31C7"/>
    <w:rsid w:val="00426BBD"/>
    <w:rsid w:val="0042747B"/>
    <w:rsid w:val="00437895"/>
    <w:rsid w:val="0044161B"/>
    <w:rsid w:val="00465932"/>
    <w:rsid w:val="00486333"/>
    <w:rsid w:val="0049314C"/>
    <w:rsid w:val="004966FA"/>
    <w:rsid w:val="004A055A"/>
    <w:rsid w:val="004A2499"/>
    <w:rsid w:val="004D4A61"/>
    <w:rsid w:val="004E2A2F"/>
    <w:rsid w:val="00526834"/>
    <w:rsid w:val="00560897"/>
    <w:rsid w:val="005C0D88"/>
    <w:rsid w:val="005C240C"/>
    <w:rsid w:val="005C7796"/>
    <w:rsid w:val="006062C8"/>
    <w:rsid w:val="0062050A"/>
    <w:rsid w:val="00655386"/>
    <w:rsid w:val="00657E66"/>
    <w:rsid w:val="0069261F"/>
    <w:rsid w:val="00694A17"/>
    <w:rsid w:val="006D52AD"/>
    <w:rsid w:val="006D7138"/>
    <w:rsid w:val="006E0483"/>
    <w:rsid w:val="00703629"/>
    <w:rsid w:val="00754EB7"/>
    <w:rsid w:val="007579DC"/>
    <w:rsid w:val="00775461"/>
    <w:rsid w:val="00790AE1"/>
    <w:rsid w:val="0079125E"/>
    <w:rsid w:val="007A557E"/>
    <w:rsid w:val="007A62F2"/>
    <w:rsid w:val="007D7FBE"/>
    <w:rsid w:val="008075BF"/>
    <w:rsid w:val="00813E6C"/>
    <w:rsid w:val="008774A5"/>
    <w:rsid w:val="008B21DB"/>
    <w:rsid w:val="008D776B"/>
    <w:rsid w:val="008E2294"/>
    <w:rsid w:val="0091775A"/>
    <w:rsid w:val="00926E47"/>
    <w:rsid w:val="009357CD"/>
    <w:rsid w:val="00942AE2"/>
    <w:rsid w:val="00956162"/>
    <w:rsid w:val="0097111C"/>
    <w:rsid w:val="00996943"/>
    <w:rsid w:val="009C7871"/>
    <w:rsid w:val="009D2C9A"/>
    <w:rsid w:val="009F02D2"/>
    <w:rsid w:val="009F2124"/>
    <w:rsid w:val="00A10097"/>
    <w:rsid w:val="00A111D4"/>
    <w:rsid w:val="00A253E0"/>
    <w:rsid w:val="00A26037"/>
    <w:rsid w:val="00A36C9D"/>
    <w:rsid w:val="00A65CBF"/>
    <w:rsid w:val="00A703A6"/>
    <w:rsid w:val="00A70C44"/>
    <w:rsid w:val="00AA2993"/>
    <w:rsid w:val="00AB0E40"/>
    <w:rsid w:val="00AD5DE8"/>
    <w:rsid w:val="00AE107B"/>
    <w:rsid w:val="00AF2290"/>
    <w:rsid w:val="00B3281C"/>
    <w:rsid w:val="00B832EB"/>
    <w:rsid w:val="00BA29D8"/>
    <w:rsid w:val="00BD5651"/>
    <w:rsid w:val="00BD6348"/>
    <w:rsid w:val="00C01A3A"/>
    <w:rsid w:val="00C077FE"/>
    <w:rsid w:val="00C11628"/>
    <w:rsid w:val="00C14760"/>
    <w:rsid w:val="00C726C3"/>
    <w:rsid w:val="00C7515C"/>
    <w:rsid w:val="00C95AB1"/>
    <w:rsid w:val="00CA4E8D"/>
    <w:rsid w:val="00CD3950"/>
    <w:rsid w:val="00CE380D"/>
    <w:rsid w:val="00CF2579"/>
    <w:rsid w:val="00CF589C"/>
    <w:rsid w:val="00D0235D"/>
    <w:rsid w:val="00D367AD"/>
    <w:rsid w:val="00D4010B"/>
    <w:rsid w:val="00D56B7D"/>
    <w:rsid w:val="00D7288F"/>
    <w:rsid w:val="00D7353D"/>
    <w:rsid w:val="00DA3249"/>
    <w:rsid w:val="00DB6D20"/>
    <w:rsid w:val="00DC0B31"/>
    <w:rsid w:val="00E20E6D"/>
    <w:rsid w:val="00E244F8"/>
    <w:rsid w:val="00E322BB"/>
    <w:rsid w:val="00E34166"/>
    <w:rsid w:val="00E45AF9"/>
    <w:rsid w:val="00E578EA"/>
    <w:rsid w:val="00E80E8F"/>
    <w:rsid w:val="00E96690"/>
    <w:rsid w:val="00E97688"/>
    <w:rsid w:val="00EA444C"/>
    <w:rsid w:val="00EA5FDF"/>
    <w:rsid w:val="00EA617E"/>
    <w:rsid w:val="00ED2C26"/>
    <w:rsid w:val="00EF4C10"/>
    <w:rsid w:val="00F37624"/>
    <w:rsid w:val="00F67A62"/>
    <w:rsid w:val="00F80648"/>
    <w:rsid w:val="00F87178"/>
    <w:rsid w:val="00F952AD"/>
    <w:rsid w:val="00FA0828"/>
    <w:rsid w:val="00FA31AB"/>
    <w:rsid w:val="00FF54B2"/>
    <w:rsid w:val="00FF6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7FBE"/>
    <w:pPr>
      <w:tabs>
        <w:tab w:val="center" w:pos="4252"/>
        <w:tab w:val="right" w:pos="8504"/>
      </w:tabs>
      <w:snapToGrid w:val="0"/>
    </w:pPr>
  </w:style>
  <w:style w:type="character" w:customStyle="1" w:styleId="a4">
    <w:name w:val="ヘッダー (文字)"/>
    <w:basedOn w:val="a0"/>
    <w:link w:val="a3"/>
    <w:uiPriority w:val="99"/>
    <w:rsid w:val="007D7FBE"/>
  </w:style>
  <w:style w:type="paragraph" w:styleId="a5">
    <w:name w:val="footer"/>
    <w:basedOn w:val="a"/>
    <w:link w:val="a6"/>
    <w:uiPriority w:val="99"/>
    <w:unhideWhenUsed/>
    <w:rsid w:val="007D7FBE"/>
    <w:pPr>
      <w:tabs>
        <w:tab w:val="center" w:pos="4252"/>
        <w:tab w:val="right" w:pos="8504"/>
      </w:tabs>
      <w:snapToGrid w:val="0"/>
    </w:pPr>
  </w:style>
  <w:style w:type="character" w:customStyle="1" w:styleId="a6">
    <w:name w:val="フッター (文字)"/>
    <w:basedOn w:val="a0"/>
    <w:link w:val="a5"/>
    <w:uiPriority w:val="99"/>
    <w:rsid w:val="007D7FBE"/>
  </w:style>
  <w:style w:type="paragraph" w:styleId="a7">
    <w:name w:val="Balloon Text"/>
    <w:basedOn w:val="a"/>
    <w:link w:val="a8"/>
    <w:uiPriority w:val="99"/>
    <w:semiHidden/>
    <w:unhideWhenUsed/>
    <w:rsid w:val="00E80E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0E8F"/>
    <w:rPr>
      <w:rFonts w:asciiTheme="majorHAnsi" w:eastAsiaTheme="majorEastAsia" w:hAnsiTheme="majorHAnsi" w:cstheme="majorBidi"/>
      <w:sz w:val="18"/>
      <w:szCs w:val="18"/>
    </w:rPr>
  </w:style>
  <w:style w:type="paragraph" w:styleId="a9">
    <w:name w:val="endnote text"/>
    <w:basedOn w:val="a"/>
    <w:link w:val="aa"/>
    <w:uiPriority w:val="99"/>
    <w:semiHidden/>
    <w:unhideWhenUsed/>
    <w:rsid w:val="00C14760"/>
    <w:pPr>
      <w:snapToGrid w:val="0"/>
      <w:jc w:val="left"/>
    </w:pPr>
  </w:style>
  <w:style w:type="character" w:customStyle="1" w:styleId="aa">
    <w:name w:val="文末脚注文字列 (文字)"/>
    <w:basedOn w:val="a0"/>
    <w:link w:val="a9"/>
    <w:uiPriority w:val="99"/>
    <w:semiHidden/>
    <w:rsid w:val="00C14760"/>
  </w:style>
  <w:style w:type="character" w:styleId="ab">
    <w:name w:val="endnote reference"/>
    <w:basedOn w:val="a0"/>
    <w:uiPriority w:val="99"/>
    <w:semiHidden/>
    <w:unhideWhenUsed/>
    <w:rsid w:val="00C147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1906</Words>
  <Characters>10868</Characters>
  <Application>Microsoft Office Word</Application>
  <DocSecurity>0</DocSecurity>
  <Lines>90</Lines>
  <Paragraphs>25</Paragraphs>
  <ScaleCrop>false</ScaleCrop>
  <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2023-08-24T07:18:00Z</dcterms:created>
  <dcterms:modified xsi:type="dcterms:W3CDTF">2023-08-24T07:18:00Z</dcterms:modified>
</cp:coreProperties>
</file>